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B6BF7B">
      <w:pPr>
        <w:spacing w:line="360" w:lineRule="auto"/>
        <w:rPr>
          <w:rFonts w:ascii="宋体" w:hAnsi="宋体"/>
        </w:rPr>
      </w:pPr>
      <w:bookmarkStart w:id="0" w:name="_Hlk127950032"/>
    </w:p>
    <w:p w14:paraId="34B6E948">
      <w:pPr>
        <w:spacing w:line="360" w:lineRule="auto"/>
        <w:rPr>
          <w:rFonts w:ascii="宋体" w:hAnsi="宋体"/>
        </w:rPr>
      </w:pPr>
    </w:p>
    <w:p w14:paraId="500DB088">
      <w:pPr>
        <w:spacing w:line="360" w:lineRule="auto"/>
        <w:rPr>
          <w:rFonts w:ascii="宋体" w:hAnsi="宋体"/>
        </w:rPr>
      </w:pPr>
    </w:p>
    <w:p w14:paraId="314154C1">
      <w:pPr>
        <w:spacing w:line="360" w:lineRule="auto"/>
        <w:jc w:val="center"/>
        <w:rPr>
          <w:rFonts w:hint="eastAsia" w:ascii="宋体" w:hAnsi="宋体"/>
          <w:b/>
          <w:sz w:val="52"/>
          <w:szCs w:val="52"/>
          <w:lang w:val="en-US" w:eastAsia="zh-CN"/>
        </w:rPr>
      </w:pPr>
      <w:r>
        <w:rPr>
          <w:rFonts w:hint="eastAsia" w:ascii="宋体" w:hAnsi="宋体"/>
          <w:b/>
          <w:sz w:val="52"/>
          <w:szCs w:val="52"/>
          <w:rtl w:val="0"/>
          <w:lang w:val="en-US" w:eastAsia="zh-CN"/>
        </w:rPr>
        <w:t>Spring Cloud Zuul</w:t>
      </w:r>
      <w:r>
        <w:rPr>
          <w:rFonts w:hint="eastAsia" w:ascii="宋体" w:hAnsi="宋体"/>
          <w:b/>
          <w:sz w:val="52"/>
          <w:szCs w:val="52"/>
          <w:lang w:val="en-US" w:eastAsia="zh-CN"/>
        </w:rPr>
        <w:t>组件_1.4.7版本_版本升级方案（V1.0）</w:t>
      </w:r>
    </w:p>
    <w:p w14:paraId="1D5FBD14">
      <w:pPr>
        <w:spacing w:line="360" w:lineRule="auto"/>
        <w:jc w:val="center"/>
        <w:rPr>
          <w:rFonts w:ascii="宋体" w:hAnsi="宋体"/>
          <w:b/>
          <w:sz w:val="52"/>
          <w:szCs w:val="52"/>
        </w:rPr>
      </w:pPr>
    </w:p>
    <w:p w14:paraId="07C1589E">
      <w:pPr>
        <w:spacing w:line="360" w:lineRule="auto"/>
        <w:rPr>
          <w:rFonts w:ascii="宋体" w:hAnsi="宋体"/>
        </w:rPr>
      </w:pPr>
    </w:p>
    <w:p w14:paraId="350E4C7B">
      <w:pPr>
        <w:spacing w:line="360" w:lineRule="auto"/>
        <w:rPr>
          <w:rFonts w:ascii="宋体" w:hAnsi="宋体"/>
        </w:rPr>
      </w:pPr>
    </w:p>
    <w:p w14:paraId="7882DB02">
      <w:pPr>
        <w:spacing w:line="360" w:lineRule="auto"/>
        <w:rPr>
          <w:rFonts w:ascii="宋体" w:hAnsi="宋体"/>
        </w:rPr>
      </w:pPr>
    </w:p>
    <w:p w14:paraId="10F16A69">
      <w:pPr>
        <w:spacing w:line="360" w:lineRule="auto"/>
        <w:rPr>
          <w:rFonts w:ascii="宋体" w:hAnsi="宋体"/>
        </w:rPr>
      </w:pPr>
    </w:p>
    <w:p w14:paraId="3A55D213">
      <w:pPr>
        <w:spacing w:line="360" w:lineRule="auto"/>
        <w:rPr>
          <w:rFonts w:ascii="宋体" w:hAnsi="宋体"/>
        </w:rPr>
      </w:pPr>
    </w:p>
    <w:p w14:paraId="7AAF6D07">
      <w:pPr>
        <w:spacing w:line="360" w:lineRule="auto"/>
        <w:rPr>
          <w:rFonts w:ascii="宋体" w:hAnsi="宋体"/>
        </w:rPr>
      </w:pPr>
    </w:p>
    <w:p w14:paraId="3740F941">
      <w:pPr>
        <w:spacing w:line="360" w:lineRule="auto"/>
        <w:rPr>
          <w:rFonts w:ascii="宋体" w:hAnsi="宋体"/>
        </w:rPr>
      </w:pPr>
    </w:p>
    <w:p w14:paraId="480D9184">
      <w:pPr>
        <w:spacing w:line="360" w:lineRule="auto"/>
        <w:jc w:val="center"/>
        <w:rPr>
          <w:rFonts w:ascii="宋体" w:hAnsi="宋体"/>
        </w:rPr>
      </w:pPr>
    </w:p>
    <w:p w14:paraId="70F93B3E">
      <w:pPr>
        <w:spacing w:line="360" w:lineRule="auto"/>
        <w:jc w:val="center"/>
        <w:rPr>
          <w:rFonts w:ascii="宋体" w:hAnsi="宋体"/>
        </w:rPr>
      </w:pPr>
    </w:p>
    <w:p w14:paraId="11CB299E">
      <w:pPr>
        <w:spacing w:line="360" w:lineRule="auto"/>
        <w:jc w:val="center"/>
        <w:rPr>
          <w:rFonts w:hint="eastAsia" w:ascii="宋体" w:hAnsi="宋体"/>
          <w:b/>
          <w:sz w:val="30"/>
          <w:szCs w:val="30"/>
          <w:lang w:val="en-US" w:eastAsia="zh-CN"/>
        </w:rPr>
      </w:pPr>
      <w:r>
        <w:rPr>
          <w:rFonts w:hint="eastAsia" w:ascii="宋体" w:hAnsi="宋体"/>
          <w:b/>
          <w:sz w:val="30"/>
          <w:szCs w:val="30"/>
          <w:lang w:val="en-US" w:eastAsia="zh-CN"/>
        </w:rPr>
        <w:t>基础技术中心</w:t>
      </w:r>
    </w:p>
    <w:p w14:paraId="25DB6DD8">
      <w:pPr>
        <w:spacing w:line="360" w:lineRule="auto"/>
        <w:jc w:val="center"/>
        <w:rPr>
          <w:rFonts w:ascii="宋体" w:hAnsi="宋体"/>
          <w:b/>
          <w:sz w:val="30"/>
          <w:szCs w:val="30"/>
        </w:rPr>
      </w:pPr>
      <w:r>
        <w:rPr>
          <w:rFonts w:hint="eastAsia" w:ascii="宋体" w:hAnsi="宋体"/>
          <w:b/>
          <w:sz w:val="30"/>
          <w:szCs w:val="30"/>
          <w:lang w:val="en-US" w:eastAsia="zh-CN"/>
        </w:rPr>
        <w:t>2025</w:t>
      </w:r>
      <w:r>
        <w:rPr>
          <w:rFonts w:hint="eastAsia" w:ascii="宋体" w:hAnsi="宋体"/>
          <w:b/>
          <w:sz w:val="30"/>
          <w:szCs w:val="30"/>
        </w:rPr>
        <w:t>年</w:t>
      </w:r>
      <w:r>
        <w:rPr>
          <w:rFonts w:hint="eastAsia" w:ascii="宋体" w:hAnsi="宋体"/>
          <w:b/>
          <w:sz w:val="30"/>
          <w:szCs w:val="30"/>
          <w:lang w:val="en-US" w:eastAsia="zh-CN"/>
        </w:rPr>
        <w:t>8</w:t>
      </w:r>
      <w:r>
        <w:rPr>
          <w:rFonts w:hint="eastAsia" w:ascii="宋体" w:hAnsi="宋体"/>
          <w:b/>
          <w:sz w:val="30"/>
          <w:szCs w:val="30"/>
        </w:rPr>
        <w:t>月</w:t>
      </w:r>
    </w:p>
    <w:p w14:paraId="678EA876">
      <w:pPr>
        <w:spacing w:line="360" w:lineRule="auto"/>
        <w:jc w:val="center"/>
        <w:rPr>
          <w:rFonts w:ascii="宋体" w:hAnsi="宋体"/>
          <w:b/>
          <w:sz w:val="30"/>
          <w:szCs w:val="30"/>
        </w:rPr>
        <w:sectPr>
          <w:headerReference r:id="rId3" w:type="default"/>
          <w:footerReference r:id="rId4" w:type="default"/>
          <w:footerReference r:id="rId5" w:type="even"/>
          <w:pgSz w:w="11906" w:h="16838"/>
          <w:pgMar w:top="1440" w:right="1800" w:bottom="1440" w:left="1800" w:header="851" w:footer="992" w:gutter="0"/>
          <w:cols w:space="720" w:num="1"/>
          <w:docGrid w:type="lines" w:linePitch="312" w:charSpace="0"/>
        </w:sectPr>
      </w:pPr>
    </w:p>
    <w:p w14:paraId="70C40543">
      <w:pPr>
        <w:spacing w:line="360" w:lineRule="auto"/>
        <w:jc w:val="center"/>
        <w:rPr>
          <w:rFonts w:ascii="宋体" w:hAnsi="宋体"/>
          <w:b/>
          <w:sz w:val="30"/>
          <w:szCs w:val="30"/>
        </w:rPr>
      </w:pPr>
    </w:p>
    <w:p w14:paraId="434895E3">
      <w:pPr>
        <w:sectPr>
          <w:type w:val="continuous"/>
          <w:pgSz w:w="11906" w:h="16838"/>
          <w:pgMar w:top="1440" w:right="1800" w:bottom="1440" w:left="1800" w:header="851" w:footer="992" w:gutter="0"/>
          <w:cols w:space="720" w:num="1"/>
          <w:docGrid w:type="lines" w:linePitch="312" w:charSpace="0"/>
        </w:sectPr>
      </w:pPr>
    </w:p>
    <w:p w14:paraId="22C27B4D">
      <w:pPr>
        <w:pStyle w:val="2"/>
        <w:numPr>
          <w:ilvl w:val="0"/>
          <w:numId w:val="0"/>
        </w:numPr>
      </w:pPr>
      <w:bookmarkStart w:id="1" w:name="_Toc31884"/>
      <w:bookmarkStart w:id="2" w:name="_Toc142552804"/>
      <w:bookmarkStart w:id="3" w:name="_Toc9490"/>
      <w:r>
        <w:rPr>
          <w:rFonts w:hint="eastAsia"/>
        </w:rPr>
        <w:t>修订记录</w:t>
      </w:r>
      <w:bookmarkEnd w:id="1"/>
      <w:bookmarkEnd w:id="2"/>
      <w:bookmarkEnd w:id="3"/>
    </w:p>
    <w:tbl>
      <w:tblPr>
        <w:tblStyle w:val="53"/>
        <w:tblW w:w="9900" w:type="dxa"/>
        <w:tblInd w:w="-6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1440"/>
        <w:gridCol w:w="3240"/>
        <w:gridCol w:w="900"/>
        <w:gridCol w:w="1080"/>
        <w:gridCol w:w="900"/>
        <w:gridCol w:w="1620"/>
      </w:tblGrid>
      <w:tr w14:paraId="632404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720" w:type="dxa"/>
            <w:vAlign w:val="bottom"/>
          </w:tcPr>
          <w:p w14:paraId="11290893">
            <w:pPr>
              <w:spacing w:line="360" w:lineRule="auto"/>
              <w:jc w:val="center"/>
              <w:rPr>
                <w:rFonts w:ascii="宋体" w:hAnsi="宋体"/>
                <w:b/>
              </w:rPr>
            </w:pPr>
            <w:r>
              <w:rPr>
                <w:rFonts w:hint="eastAsia" w:ascii="宋体" w:hAnsi="宋体"/>
                <w:b/>
              </w:rPr>
              <w:t>编号</w:t>
            </w:r>
          </w:p>
        </w:tc>
        <w:tc>
          <w:tcPr>
            <w:tcW w:w="1440" w:type="dxa"/>
            <w:vAlign w:val="bottom"/>
          </w:tcPr>
          <w:p w14:paraId="4B935196">
            <w:pPr>
              <w:spacing w:line="360" w:lineRule="auto"/>
              <w:jc w:val="center"/>
              <w:rPr>
                <w:rFonts w:ascii="宋体" w:hAnsi="宋体"/>
                <w:b/>
              </w:rPr>
            </w:pPr>
            <w:r>
              <w:rPr>
                <w:rFonts w:hint="eastAsia" w:ascii="宋体" w:hAnsi="宋体"/>
                <w:b/>
              </w:rPr>
              <w:t>日期</w:t>
            </w:r>
          </w:p>
        </w:tc>
        <w:tc>
          <w:tcPr>
            <w:tcW w:w="3240" w:type="dxa"/>
            <w:vAlign w:val="bottom"/>
          </w:tcPr>
          <w:p w14:paraId="13762866">
            <w:pPr>
              <w:spacing w:line="360" w:lineRule="auto"/>
              <w:jc w:val="center"/>
              <w:rPr>
                <w:rFonts w:ascii="宋体" w:hAnsi="宋体"/>
                <w:b/>
              </w:rPr>
            </w:pPr>
            <w:r>
              <w:rPr>
                <w:rFonts w:hint="eastAsia" w:ascii="宋体" w:hAnsi="宋体"/>
                <w:b/>
              </w:rPr>
              <w:t>描述</w:t>
            </w:r>
          </w:p>
        </w:tc>
        <w:tc>
          <w:tcPr>
            <w:tcW w:w="900" w:type="dxa"/>
            <w:vAlign w:val="bottom"/>
          </w:tcPr>
          <w:p w14:paraId="633823F9">
            <w:pPr>
              <w:spacing w:line="360" w:lineRule="auto"/>
              <w:jc w:val="center"/>
              <w:rPr>
                <w:rFonts w:ascii="宋体" w:hAnsi="宋体"/>
                <w:b/>
              </w:rPr>
            </w:pPr>
            <w:r>
              <w:rPr>
                <w:rFonts w:hint="eastAsia" w:ascii="宋体" w:hAnsi="宋体"/>
                <w:b/>
              </w:rPr>
              <w:t>版本</w:t>
            </w:r>
          </w:p>
        </w:tc>
        <w:tc>
          <w:tcPr>
            <w:tcW w:w="1080" w:type="dxa"/>
            <w:vAlign w:val="bottom"/>
          </w:tcPr>
          <w:p w14:paraId="11C429E1">
            <w:pPr>
              <w:spacing w:line="360" w:lineRule="auto"/>
              <w:jc w:val="center"/>
              <w:rPr>
                <w:rFonts w:ascii="宋体" w:hAnsi="宋体"/>
                <w:b/>
              </w:rPr>
            </w:pPr>
            <w:r>
              <w:rPr>
                <w:rFonts w:hint="eastAsia" w:ascii="宋体" w:hAnsi="宋体"/>
                <w:b/>
              </w:rPr>
              <w:t>作者</w:t>
            </w:r>
          </w:p>
        </w:tc>
        <w:tc>
          <w:tcPr>
            <w:tcW w:w="900" w:type="dxa"/>
            <w:vAlign w:val="bottom"/>
          </w:tcPr>
          <w:p w14:paraId="68900C0E">
            <w:pPr>
              <w:spacing w:line="360" w:lineRule="auto"/>
              <w:jc w:val="center"/>
              <w:rPr>
                <w:rFonts w:ascii="宋体" w:hAnsi="宋体"/>
                <w:b/>
              </w:rPr>
            </w:pPr>
            <w:r>
              <w:rPr>
                <w:rFonts w:hint="eastAsia" w:ascii="宋体" w:hAnsi="宋体"/>
                <w:b/>
              </w:rPr>
              <w:t>审核</w:t>
            </w:r>
          </w:p>
        </w:tc>
        <w:tc>
          <w:tcPr>
            <w:tcW w:w="1620" w:type="dxa"/>
            <w:vAlign w:val="bottom"/>
          </w:tcPr>
          <w:p w14:paraId="3BCB0789">
            <w:pPr>
              <w:spacing w:line="360" w:lineRule="auto"/>
              <w:jc w:val="center"/>
              <w:rPr>
                <w:rFonts w:ascii="宋体" w:hAnsi="宋体"/>
                <w:b/>
              </w:rPr>
            </w:pPr>
            <w:r>
              <w:rPr>
                <w:rFonts w:hint="eastAsia" w:ascii="宋体" w:hAnsi="宋体"/>
                <w:b/>
              </w:rPr>
              <w:t>发布日期</w:t>
            </w:r>
          </w:p>
        </w:tc>
      </w:tr>
      <w:tr w14:paraId="1BCD39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720" w:type="dxa"/>
            <w:vAlign w:val="center"/>
          </w:tcPr>
          <w:p w14:paraId="3C28E1CD">
            <w:pPr>
              <w:spacing w:line="360" w:lineRule="auto"/>
              <w:jc w:val="center"/>
              <w:rPr>
                <w:rFonts w:ascii="宋体" w:hAnsi="宋体"/>
              </w:rPr>
            </w:pPr>
            <w:r>
              <w:rPr>
                <w:rFonts w:hint="eastAsia" w:ascii="宋体" w:hAnsi="宋体"/>
              </w:rPr>
              <w:t>1</w:t>
            </w:r>
          </w:p>
        </w:tc>
        <w:tc>
          <w:tcPr>
            <w:tcW w:w="1440" w:type="dxa"/>
            <w:vAlign w:val="center"/>
          </w:tcPr>
          <w:p w14:paraId="1A8CC6AD">
            <w:pPr>
              <w:spacing w:line="360" w:lineRule="auto"/>
              <w:jc w:val="center"/>
              <w:rPr>
                <w:rFonts w:hint="eastAsia" w:ascii="宋体" w:hAnsi="宋体" w:eastAsia="宋体"/>
                <w:lang w:val="en-US" w:eastAsia="zh-CN"/>
              </w:rPr>
            </w:pPr>
            <w:r>
              <w:rPr>
                <w:rFonts w:ascii="宋体" w:hAnsi="宋体"/>
              </w:rPr>
              <w:t>202</w:t>
            </w:r>
            <w:r>
              <w:rPr>
                <w:rFonts w:hint="eastAsia" w:ascii="宋体" w:hAnsi="宋体"/>
                <w:lang w:val="en-US" w:eastAsia="zh-CN"/>
              </w:rPr>
              <w:t>5</w:t>
            </w:r>
            <w:r>
              <w:rPr>
                <w:rFonts w:ascii="宋体" w:hAnsi="宋体"/>
              </w:rPr>
              <w:t>-0</w:t>
            </w:r>
            <w:r>
              <w:rPr>
                <w:rFonts w:hint="eastAsia" w:ascii="宋体" w:hAnsi="宋体"/>
                <w:lang w:val="en-US" w:eastAsia="zh-CN"/>
              </w:rPr>
              <w:t>8</w:t>
            </w:r>
            <w:r>
              <w:rPr>
                <w:rFonts w:ascii="宋体" w:hAnsi="宋体"/>
              </w:rPr>
              <w:t>-1</w:t>
            </w:r>
            <w:r>
              <w:rPr>
                <w:rFonts w:hint="eastAsia" w:ascii="宋体" w:hAnsi="宋体"/>
                <w:lang w:val="en-US" w:eastAsia="zh-CN"/>
              </w:rPr>
              <w:t>8</w:t>
            </w:r>
          </w:p>
        </w:tc>
        <w:tc>
          <w:tcPr>
            <w:tcW w:w="3240" w:type="dxa"/>
            <w:vAlign w:val="center"/>
          </w:tcPr>
          <w:p w14:paraId="1BE6AEA9">
            <w:pPr>
              <w:spacing w:line="360" w:lineRule="auto"/>
              <w:rPr>
                <w:rFonts w:ascii="宋体" w:hAnsi="宋体"/>
              </w:rPr>
            </w:pPr>
            <w:r>
              <w:rPr>
                <w:rFonts w:hint="eastAsia" w:ascii="宋体" w:hAnsi="宋体"/>
              </w:rPr>
              <w:t>建立文档</w:t>
            </w:r>
          </w:p>
        </w:tc>
        <w:tc>
          <w:tcPr>
            <w:tcW w:w="900" w:type="dxa"/>
            <w:vAlign w:val="center"/>
          </w:tcPr>
          <w:p w14:paraId="34728C0B">
            <w:pPr>
              <w:spacing w:line="360" w:lineRule="auto"/>
              <w:jc w:val="center"/>
              <w:rPr>
                <w:rFonts w:ascii="宋体" w:hAnsi="宋体"/>
              </w:rPr>
            </w:pPr>
            <w:r>
              <w:rPr>
                <w:rFonts w:ascii="宋体" w:hAnsi="宋体"/>
              </w:rPr>
              <w:t>1</w:t>
            </w:r>
            <w:r>
              <w:rPr>
                <w:rFonts w:hint="eastAsia" w:ascii="宋体" w:hAnsi="宋体"/>
              </w:rPr>
              <w:t>.</w:t>
            </w:r>
            <w:r>
              <w:rPr>
                <w:rFonts w:ascii="宋体" w:hAnsi="宋体"/>
              </w:rPr>
              <w:t>0</w:t>
            </w:r>
          </w:p>
        </w:tc>
        <w:tc>
          <w:tcPr>
            <w:tcW w:w="1080" w:type="dxa"/>
            <w:vAlign w:val="center"/>
          </w:tcPr>
          <w:p w14:paraId="1E4DE048">
            <w:pPr>
              <w:spacing w:line="360" w:lineRule="auto"/>
              <w:jc w:val="center"/>
              <w:rPr>
                <w:rFonts w:hint="eastAsia" w:ascii="宋体" w:hAnsi="宋体" w:eastAsia="宋体"/>
                <w:lang w:val="en-US" w:eastAsia="zh-CN"/>
              </w:rPr>
            </w:pPr>
            <w:r>
              <w:rPr>
                <w:rFonts w:hint="eastAsia" w:ascii="宋体" w:hAnsi="宋体"/>
                <w:lang w:val="en-US" w:eastAsia="zh-CN"/>
              </w:rPr>
              <w:t>汤王</w:t>
            </w:r>
          </w:p>
        </w:tc>
        <w:tc>
          <w:tcPr>
            <w:tcW w:w="900" w:type="dxa"/>
            <w:vAlign w:val="center"/>
          </w:tcPr>
          <w:p w14:paraId="3C2BC7AE">
            <w:pPr>
              <w:spacing w:line="360" w:lineRule="auto"/>
              <w:jc w:val="center"/>
              <w:rPr>
                <w:rFonts w:ascii="宋体" w:hAnsi="宋体"/>
              </w:rPr>
            </w:pPr>
          </w:p>
        </w:tc>
        <w:tc>
          <w:tcPr>
            <w:tcW w:w="1620" w:type="dxa"/>
            <w:vAlign w:val="center"/>
          </w:tcPr>
          <w:p w14:paraId="052C60E9">
            <w:pPr>
              <w:spacing w:line="360" w:lineRule="auto"/>
              <w:jc w:val="center"/>
              <w:rPr>
                <w:rFonts w:ascii="宋体" w:hAnsi="宋体"/>
              </w:rPr>
            </w:pPr>
          </w:p>
        </w:tc>
      </w:tr>
      <w:tr w14:paraId="075FFF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720" w:type="dxa"/>
            <w:vAlign w:val="center"/>
          </w:tcPr>
          <w:p w14:paraId="2F11A8A9">
            <w:pPr>
              <w:spacing w:line="360" w:lineRule="auto"/>
              <w:jc w:val="center"/>
              <w:rPr>
                <w:rFonts w:hint="eastAsia" w:ascii="宋体" w:hAnsi="宋体" w:eastAsia="宋体"/>
                <w:lang w:val="en-US" w:eastAsia="zh-CN"/>
              </w:rPr>
            </w:pPr>
            <w:r>
              <w:rPr>
                <w:rFonts w:hint="eastAsia" w:ascii="宋体" w:hAnsi="宋体"/>
                <w:lang w:val="en-US" w:eastAsia="zh-CN"/>
              </w:rPr>
              <w:t>2</w:t>
            </w:r>
          </w:p>
        </w:tc>
        <w:tc>
          <w:tcPr>
            <w:tcW w:w="1440" w:type="dxa"/>
            <w:vAlign w:val="center"/>
          </w:tcPr>
          <w:p w14:paraId="2EDA0F5D">
            <w:pPr>
              <w:spacing w:line="360" w:lineRule="auto"/>
              <w:jc w:val="center"/>
              <w:rPr>
                <w:rFonts w:hint="default" w:ascii="宋体" w:hAnsi="宋体" w:eastAsia="宋体"/>
                <w:lang w:val="en-US" w:eastAsia="zh-CN"/>
              </w:rPr>
            </w:pPr>
          </w:p>
        </w:tc>
        <w:tc>
          <w:tcPr>
            <w:tcW w:w="3240" w:type="dxa"/>
            <w:vAlign w:val="center"/>
          </w:tcPr>
          <w:p w14:paraId="38775387">
            <w:pPr>
              <w:spacing w:line="360" w:lineRule="auto"/>
              <w:rPr>
                <w:rFonts w:hint="default" w:ascii="宋体" w:hAnsi="宋体" w:eastAsia="宋体"/>
                <w:lang w:val="en-US" w:eastAsia="zh-CN"/>
              </w:rPr>
            </w:pPr>
          </w:p>
        </w:tc>
        <w:tc>
          <w:tcPr>
            <w:tcW w:w="900" w:type="dxa"/>
            <w:vAlign w:val="center"/>
          </w:tcPr>
          <w:p w14:paraId="10C58EB6">
            <w:pPr>
              <w:spacing w:line="360" w:lineRule="auto"/>
              <w:jc w:val="center"/>
              <w:rPr>
                <w:rFonts w:hint="default" w:ascii="宋体" w:hAnsi="宋体" w:eastAsia="宋体"/>
                <w:lang w:val="en-US" w:eastAsia="zh-CN"/>
              </w:rPr>
            </w:pPr>
          </w:p>
        </w:tc>
        <w:tc>
          <w:tcPr>
            <w:tcW w:w="1080" w:type="dxa"/>
            <w:vAlign w:val="center"/>
          </w:tcPr>
          <w:p w14:paraId="2E237887">
            <w:pPr>
              <w:spacing w:line="360" w:lineRule="auto"/>
              <w:jc w:val="center"/>
              <w:rPr>
                <w:rFonts w:hint="eastAsia" w:ascii="宋体" w:hAnsi="宋体" w:eastAsia="宋体"/>
                <w:lang w:val="en-US" w:eastAsia="zh-CN"/>
              </w:rPr>
            </w:pPr>
          </w:p>
        </w:tc>
        <w:tc>
          <w:tcPr>
            <w:tcW w:w="900" w:type="dxa"/>
            <w:vAlign w:val="center"/>
          </w:tcPr>
          <w:p w14:paraId="32C7876F">
            <w:pPr>
              <w:spacing w:line="360" w:lineRule="auto"/>
              <w:jc w:val="center"/>
              <w:rPr>
                <w:rFonts w:hint="eastAsia" w:ascii="宋体" w:hAnsi="宋体" w:eastAsia="宋体"/>
                <w:lang w:val="en-US" w:eastAsia="zh-CN"/>
              </w:rPr>
            </w:pPr>
          </w:p>
        </w:tc>
        <w:tc>
          <w:tcPr>
            <w:tcW w:w="1620" w:type="dxa"/>
            <w:vAlign w:val="center"/>
          </w:tcPr>
          <w:p w14:paraId="6BB9FB5B">
            <w:pPr>
              <w:spacing w:line="360" w:lineRule="auto"/>
              <w:jc w:val="center"/>
              <w:rPr>
                <w:rFonts w:ascii="宋体" w:hAnsi="宋体"/>
              </w:rPr>
            </w:pPr>
          </w:p>
        </w:tc>
      </w:tr>
      <w:tr w14:paraId="78D13C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720" w:type="dxa"/>
            <w:vAlign w:val="center"/>
          </w:tcPr>
          <w:p w14:paraId="2BFFDDC1">
            <w:pPr>
              <w:spacing w:line="360" w:lineRule="auto"/>
              <w:jc w:val="center"/>
              <w:rPr>
                <w:rFonts w:hint="eastAsia" w:ascii="宋体" w:hAnsi="宋体" w:eastAsia="宋体"/>
                <w:lang w:val="en-US" w:eastAsia="zh-CN"/>
              </w:rPr>
            </w:pPr>
            <w:r>
              <w:rPr>
                <w:rFonts w:hint="eastAsia" w:ascii="宋体" w:hAnsi="宋体"/>
                <w:lang w:val="en-US" w:eastAsia="zh-CN"/>
              </w:rPr>
              <w:t>3</w:t>
            </w:r>
          </w:p>
        </w:tc>
        <w:tc>
          <w:tcPr>
            <w:tcW w:w="1440" w:type="dxa"/>
            <w:vAlign w:val="center"/>
          </w:tcPr>
          <w:p w14:paraId="4B097648">
            <w:pPr>
              <w:spacing w:line="360" w:lineRule="auto"/>
              <w:jc w:val="center"/>
              <w:rPr>
                <w:rFonts w:hint="default" w:ascii="宋体" w:hAnsi="宋体" w:eastAsia="宋体"/>
                <w:lang w:val="en-US" w:eastAsia="zh-CN"/>
              </w:rPr>
            </w:pPr>
          </w:p>
        </w:tc>
        <w:tc>
          <w:tcPr>
            <w:tcW w:w="3240" w:type="dxa"/>
            <w:vAlign w:val="center"/>
          </w:tcPr>
          <w:p w14:paraId="348769EC">
            <w:pPr>
              <w:spacing w:line="360" w:lineRule="auto"/>
              <w:rPr>
                <w:rFonts w:hint="default" w:ascii="宋体" w:hAnsi="宋体" w:eastAsia="宋体"/>
                <w:lang w:val="en-US" w:eastAsia="zh-CN"/>
              </w:rPr>
            </w:pPr>
          </w:p>
        </w:tc>
        <w:tc>
          <w:tcPr>
            <w:tcW w:w="900" w:type="dxa"/>
            <w:vAlign w:val="center"/>
          </w:tcPr>
          <w:p w14:paraId="66BB95E4">
            <w:pPr>
              <w:spacing w:line="360" w:lineRule="auto"/>
              <w:jc w:val="center"/>
              <w:rPr>
                <w:rFonts w:hint="default" w:ascii="宋体" w:hAnsi="宋体" w:eastAsia="宋体"/>
                <w:lang w:val="en-US" w:eastAsia="zh-CN"/>
              </w:rPr>
            </w:pPr>
          </w:p>
        </w:tc>
        <w:tc>
          <w:tcPr>
            <w:tcW w:w="1080" w:type="dxa"/>
            <w:vAlign w:val="center"/>
          </w:tcPr>
          <w:p w14:paraId="18F383A3">
            <w:pPr>
              <w:spacing w:line="360" w:lineRule="auto"/>
              <w:jc w:val="center"/>
              <w:rPr>
                <w:rFonts w:hint="eastAsia" w:ascii="宋体" w:hAnsi="宋体" w:eastAsia="宋体" w:cs="Times New Roman"/>
                <w:kern w:val="2"/>
                <w:szCs w:val="24"/>
                <w:lang w:val="en-US" w:eastAsia="zh-CN" w:bidi="ar-SA"/>
              </w:rPr>
            </w:pPr>
          </w:p>
        </w:tc>
        <w:tc>
          <w:tcPr>
            <w:tcW w:w="900" w:type="dxa"/>
            <w:vAlign w:val="center"/>
          </w:tcPr>
          <w:p w14:paraId="021293A1">
            <w:pPr>
              <w:spacing w:line="360" w:lineRule="auto"/>
              <w:jc w:val="center"/>
              <w:rPr>
                <w:rFonts w:hint="eastAsia" w:ascii="宋体" w:hAnsi="宋体" w:eastAsia="宋体" w:cs="Times New Roman"/>
                <w:kern w:val="2"/>
                <w:szCs w:val="24"/>
                <w:lang w:val="en-US" w:eastAsia="zh-CN" w:bidi="ar-SA"/>
              </w:rPr>
            </w:pPr>
          </w:p>
        </w:tc>
        <w:tc>
          <w:tcPr>
            <w:tcW w:w="1620" w:type="dxa"/>
            <w:vAlign w:val="center"/>
          </w:tcPr>
          <w:p w14:paraId="757C123E">
            <w:pPr>
              <w:spacing w:line="360" w:lineRule="auto"/>
              <w:jc w:val="center"/>
              <w:rPr>
                <w:rFonts w:ascii="宋体" w:hAnsi="宋体"/>
              </w:rPr>
            </w:pPr>
          </w:p>
        </w:tc>
      </w:tr>
    </w:tbl>
    <w:p w14:paraId="376EC665">
      <w:pPr>
        <w:pStyle w:val="14"/>
        <w:rPr>
          <w:szCs w:val="24"/>
        </w:rPr>
      </w:pPr>
    </w:p>
    <w:p w14:paraId="47F65BF5">
      <w:pPr>
        <w:pStyle w:val="14"/>
        <w:rPr>
          <w:szCs w:val="24"/>
        </w:rPr>
      </w:pPr>
    </w:p>
    <w:p w14:paraId="29ABF0E6">
      <w:pPr>
        <w:pStyle w:val="14"/>
        <w:rPr>
          <w:szCs w:val="24"/>
        </w:rPr>
      </w:pPr>
    </w:p>
    <w:p w14:paraId="483555C6">
      <w:pPr>
        <w:pStyle w:val="14"/>
        <w:rPr>
          <w:szCs w:val="24"/>
        </w:rPr>
      </w:pPr>
    </w:p>
    <w:p w14:paraId="1055E7A3">
      <w:pPr>
        <w:pStyle w:val="14"/>
        <w:rPr>
          <w:szCs w:val="24"/>
        </w:rPr>
      </w:pPr>
    </w:p>
    <w:p w14:paraId="03439596">
      <w:pPr>
        <w:pStyle w:val="14"/>
        <w:rPr>
          <w:szCs w:val="24"/>
        </w:rPr>
      </w:pPr>
    </w:p>
    <w:p w14:paraId="47EB2B5C">
      <w:pPr>
        <w:pStyle w:val="14"/>
        <w:rPr>
          <w:szCs w:val="24"/>
        </w:rPr>
      </w:pPr>
    </w:p>
    <w:p w14:paraId="1F2AC741">
      <w:pPr>
        <w:pStyle w:val="14"/>
        <w:rPr>
          <w:szCs w:val="24"/>
        </w:rPr>
      </w:pPr>
    </w:p>
    <w:p w14:paraId="5F805A09">
      <w:pPr>
        <w:pStyle w:val="14"/>
        <w:rPr>
          <w:szCs w:val="24"/>
        </w:rPr>
      </w:pPr>
    </w:p>
    <w:p w14:paraId="4C03220B">
      <w:pPr>
        <w:pStyle w:val="14"/>
        <w:rPr>
          <w:szCs w:val="24"/>
        </w:rPr>
      </w:pPr>
    </w:p>
    <w:p w14:paraId="247F5317">
      <w:pPr>
        <w:pStyle w:val="14"/>
        <w:rPr>
          <w:szCs w:val="24"/>
        </w:rPr>
      </w:pPr>
    </w:p>
    <w:p w14:paraId="11CB8D70">
      <w:pPr>
        <w:pStyle w:val="14"/>
        <w:rPr>
          <w:szCs w:val="24"/>
        </w:rPr>
      </w:pPr>
    </w:p>
    <w:p w14:paraId="45CA65F8">
      <w:pPr>
        <w:pStyle w:val="14"/>
        <w:rPr>
          <w:szCs w:val="24"/>
        </w:rPr>
      </w:pPr>
    </w:p>
    <w:p w14:paraId="40CA04A8">
      <w:pPr>
        <w:pStyle w:val="14"/>
        <w:rPr>
          <w:szCs w:val="24"/>
        </w:rPr>
      </w:pPr>
    </w:p>
    <w:p w14:paraId="3110F4F1">
      <w:pPr>
        <w:pStyle w:val="14"/>
        <w:rPr>
          <w:szCs w:val="24"/>
        </w:rPr>
      </w:pPr>
    </w:p>
    <w:p w14:paraId="06E3310F">
      <w:pPr>
        <w:pStyle w:val="14"/>
        <w:rPr>
          <w:szCs w:val="24"/>
        </w:rPr>
      </w:pPr>
    </w:p>
    <w:p w14:paraId="1578C834">
      <w:pPr>
        <w:pStyle w:val="14"/>
        <w:rPr>
          <w:szCs w:val="24"/>
        </w:rPr>
      </w:pPr>
    </w:p>
    <w:p w14:paraId="49591BDC">
      <w:pPr>
        <w:pStyle w:val="14"/>
        <w:rPr>
          <w:szCs w:val="24"/>
        </w:rPr>
      </w:pPr>
    </w:p>
    <w:p w14:paraId="4B580D44">
      <w:pPr>
        <w:pStyle w:val="14"/>
        <w:rPr>
          <w:szCs w:val="24"/>
        </w:rPr>
      </w:pPr>
    </w:p>
    <w:p w14:paraId="7AA5AFAC">
      <w:pPr>
        <w:pStyle w:val="14"/>
        <w:rPr>
          <w:szCs w:val="24"/>
        </w:rPr>
      </w:pPr>
    </w:p>
    <w:p w14:paraId="7D0631B2">
      <w:pPr>
        <w:pStyle w:val="14"/>
        <w:rPr>
          <w:szCs w:val="24"/>
        </w:rPr>
      </w:pPr>
    </w:p>
    <w:p w14:paraId="0D321AB6">
      <w:pPr>
        <w:pStyle w:val="14"/>
        <w:rPr>
          <w:szCs w:val="24"/>
        </w:rPr>
      </w:pPr>
      <w:r>
        <w:rPr>
          <w:rFonts w:hint="eastAsia"/>
          <w:szCs w:val="24"/>
        </w:rPr>
        <w:t>如无中国建设银行的书面许可，任何人都无权复制或利用。</w:t>
      </w:r>
    </w:p>
    <w:p w14:paraId="377979BA">
      <w:pPr>
        <w:spacing w:line="360" w:lineRule="auto"/>
        <w:jc w:val="center"/>
        <w:rPr>
          <w:rFonts w:ascii="宋体" w:hAnsi="宋体"/>
          <w:b/>
          <w:szCs w:val="28"/>
        </w:rPr>
      </w:pPr>
      <w:r>
        <w:rPr>
          <w:rFonts w:hint="eastAsia" w:ascii="宋体" w:hAnsi="宋体"/>
          <w:b/>
          <w:szCs w:val="28"/>
        </w:rPr>
        <w:t>目   录</w:t>
      </w:r>
    </w:p>
    <w:p w14:paraId="13FBF616">
      <w:pPr>
        <w:pStyle w:val="43"/>
        <w:spacing w:line="360" w:lineRule="auto"/>
        <w:rPr>
          <w:rFonts w:ascii="宋体" w:hAnsi="宋体"/>
          <w:b/>
        </w:rPr>
      </w:pPr>
    </w:p>
    <w:sdt>
      <w:sdtPr>
        <w:rPr>
          <w:rFonts w:ascii="宋体" w:hAnsi="宋体" w:eastAsia="宋体" w:cs="Times New Roman"/>
          <w:kern w:val="2"/>
          <w:szCs w:val="24"/>
          <w:lang w:val="en-US" w:eastAsia="zh-CN" w:bidi="ar-SA"/>
        </w:rPr>
        <w:id w:val="147458395"/>
        <w15:color w:val="DBDBDB"/>
        <w:docPartObj>
          <w:docPartGallery w:val="Table of Contents"/>
          <w:docPartUnique/>
        </w:docPartObj>
      </w:sdtPr>
      <w:sdtEndPr>
        <w:rPr>
          <w:rFonts w:ascii="Times New Roman" w:hAnsi="Times New Roman" w:eastAsia="宋体" w:cs="Times New Roman"/>
          <w:b/>
          <w:kern w:val="2"/>
          <w:szCs w:val="24"/>
          <w:lang w:val="en-US" w:eastAsia="zh-CN" w:bidi="ar-SA"/>
        </w:rPr>
      </w:sdtEndPr>
      <w:sdtContent>
        <w:p w14:paraId="7438C9CC">
          <w:pPr>
            <w:spacing w:before="0" w:beforeLines="0" w:after="0" w:afterLines="0" w:line="240" w:lineRule="auto"/>
            <w:ind w:left="0" w:leftChars="0" w:right="0" w:rightChars="0" w:firstLine="0" w:firstLineChars="0"/>
            <w:jc w:val="center"/>
            <w:rPr>
              <w:rFonts w:ascii="Times New Roman" w:hAnsi="Times New Roman" w:eastAsia="宋体" w:cs="Times New Roman"/>
              <w:b/>
              <w:kern w:val="2"/>
              <w:sz w:val="21"/>
              <w:szCs w:val="24"/>
              <w:lang w:val="en-US" w:eastAsia="zh-CN" w:bidi="ar-SA"/>
            </w:rPr>
          </w:pPr>
          <w:r>
            <w:fldChar w:fldCharType="begin"/>
          </w:r>
          <w:r>
            <w:instrText xml:space="preserve">TOC \o "1-2" \h \u </w:instrText>
          </w:r>
          <w:r>
            <w:fldChar w:fldCharType="separate"/>
          </w:r>
        </w:p>
        <w:p w14:paraId="337DFF34">
          <w:pPr>
            <w:pStyle w:val="33"/>
            <w:tabs>
              <w:tab w:val="right" w:leader="dot" w:pos="8306"/>
            </w:tabs>
          </w:pPr>
          <w:r>
            <w:fldChar w:fldCharType="begin"/>
          </w:r>
          <w:r>
            <w:instrText xml:space="preserve"> HYPERLINK \l _Toc31884 </w:instrText>
          </w:r>
          <w:r>
            <w:fldChar w:fldCharType="separate"/>
          </w:r>
          <w:r>
            <w:rPr>
              <w:rFonts w:hint="eastAsia"/>
            </w:rPr>
            <w:t>修订记录</w:t>
          </w:r>
          <w:r>
            <w:tab/>
          </w:r>
          <w:r>
            <w:fldChar w:fldCharType="begin"/>
          </w:r>
          <w:r>
            <w:instrText xml:space="preserve"> PAGEREF _Toc31884 \h </w:instrText>
          </w:r>
          <w:r>
            <w:fldChar w:fldCharType="separate"/>
          </w:r>
          <w:r>
            <w:t>2</w:t>
          </w:r>
          <w:r>
            <w:fldChar w:fldCharType="end"/>
          </w:r>
          <w:r>
            <w:fldChar w:fldCharType="end"/>
          </w:r>
        </w:p>
        <w:p w14:paraId="1EE61B6E">
          <w:pPr>
            <w:pStyle w:val="33"/>
            <w:tabs>
              <w:tab w:val="right" w:leader="dot" w:pos="8306"/>
            </w:tabs>
          </w:pPr>
          <w:r>
            <w:fldChar w:fldCharType="begin"/>
          </w:r>
          <w:r>
            <w:instrText xml:space="preserve"> HYPERLINK \l _Toc26246 </w:instrText>
          </w:r>
          <w:r>
            <w:fldChar w:fldCharType="separate"/>
          </w:r>
          <w:r>
            <w:rPr>
              <w:rFonts w:hint="default"/>
              <w:szCs w:val="30"/>
            </w:rPr>
            <w:t xml:space="preserve">1. </w:t>
          </w:r>
          <w:r>
            <w:rPr>
              <w:szCs w:val="30"/>
            </w:rPr>
            <w:t>背景</w:t>
          </w:r>
          <w:r>
            <w:tab/>
          </w:r>
          <w:r>
            <w:fldChar w:fldCharType="begin"/>
          </w:r>
          <w:r>
            <w:instrText xml:space="preserve"> PAGEREF _Toc26246 \h </w:instrText>
          </w:r>
          <w:r>
            <w:fldChar w:fldCharType="separate"/>
          </w:r>
          <w:r>
            <w:t>4</w:t>
          </w:r>
          <w:r>
            <w:fldChar w:fldCharType="end"/>
          </w:r>
          <w:r>
            <w:fldChar w:fldCharType="end"/>
          </w:r>
        </w:p>
        <w:p w14:paraId="403336C0">
          <w:pPr>
            <w:pStyle w:val="43"/>
            <w:tabs>
              <w:tab w:val="right" w:leader="dot" w:pos="8306"/>
            </w:tabs>
          </w:pPr>
          <w:r>
            <w:fldChar w:fldCharType="begin"/>
          </w:r>
          <w:r>
            <w:instrText xml:space="preserve"> HYPERLINK \l _Toc967 </w:instrText>
          </w:r>
          <w:r>
            <w:fldChar w:fldCharType="separate"/>
          </w:r>
          <w:r>
            <w:rPr>
              <w:rFonts w:hint="default"/>
              <w:szCs w:val="28"/>
            </w:rPr>
            <w:t xml:space="preserve">1.1. </w:t>
          </w:r>
          <w:r>
            <w:rPr>
              <w:szCs w:val="28"/>
            </w:rPr>
            <w:t>适用范围</w:t>
          </w:r>
          <w:r>
            <w:tab/>
          </w:r>
          <w:r>
            <w:fldChar w:fldCharType="begin"/>
          </w:r>
          <w:r>
            <w:instrText xml:space="preserve"> PAGEREF _Toc967 \h </w:instrText>
          </w:r>
          <w:r>
            <w:fldChar w:fldCharType="separate"/>
          </w:r>
          <w:r>
            <w:t>4</w:t>
          </w:r>
          <w:r>
            <w:fldChar w:fldCharType="end"/>
          </w:r>
          <w:r>
            <w:fldChar w:fldCharType="end"/>
          </w:r>
        </w:p>
        <w:p w14:paraId="028104B0">
          <w:pPr>
            <w:pStyle w:val="43"/>
            <w:tabs>
              <w:tab w:val="right" w:leader="dot" w:pos="8306"/>
            </w:tabs>
          </w:pPr>
          <w:r>
            <w:fldChar w:fldCharType="begin"/>
          </w:r>
          <w:r>
            <w:instrText xml:space="preserve"> HYPERLINK \l _Toc4450 </w:instrText>
          </w:r>
          <w:r>
            <w:fldChar w:fldCharType="separate"/>
          </w:r>
          <w:r>
            <w:rPr>
              <w:rFonts w:hint="default"/>
              <w:szCs w:val="28"/>
            </w:rPr>
            <w:t xml:space="preserve">1.2. </w:t>
          </w:r>
          <w:r>
            <w:rPr>
              <w:szCs w:val="28"/>
            </w:rPr>
            <w:t>升级背景</w:t>
          </w:r>
          <w:r>
            <w:tab/>
          </w:r>
          <w:r>
            <w:fldChar w:fldCharType="begin"/>
          </w:r>
          <w:r>
            <w:instrText xml:space="preserve"> PAGEREF _Toc4450 \h </w:instrText>
          </w:r>
          <w:r>
            <w:fldChar w:fldCharType="separate"/>
          </w:r>
          <w:r>
            <w:t>4</w:t>
          </w:r>
          <w:r>
            <w:fldChar w:fldCharType="end"/>
          </w:r>
          <w:r>
            <w:fldChar w:fldCharType="end"/>
          </w:r>
        </w:p>
        <w:p w14:paraId="07321D60">
          <w:pPr>
            <w:pStyle w:val="33"/>
            <w:tabs>
              <w:tab w:val="right" w:leader="dot" w:pos="8306"/>
            </w:tabs>
          </w:pPr>
          <w:r>
            <w:fldChar w:fldCharType="begin"/>
          </w:r>
          <w:r>
            <w:instrText xml:space="preserve"> HYPERLINK \l _Toc5034 </w:instrText>
          </w:r>
          <w:r>
            <w:fldChar w:fldCharType="separate"/>
          </w:r>
          <w:r>
            <w:rPr>
              <w:rFonts w:hint="default"/>
              <w:szCs w:val="30"/>
            </w:rPr>
            <w:t xml:space="preserve">2. </w:t>
          </w:r>
          <w:r>
            <w:rPr>
              <w:szCs w:val="30"/>
            </w:rPr>
            <w:t>升级影响性评估</w:t>
          </w:r>
          <w:r>
            <w:tab/>
          </w:r>
          <w:r>
            <w:fldChar w:fldCharType="begin"/>
          </w:r>
          <w:r>
            <w:instrText xml:space="preserve"> PAGEREF _Toc5034 \h </w:instrText>
          </w:r>
          <w:r>
            <w:fldChar w:fldCharType="separate"/>
          </w:r>
          <w:r>
            <w:t>4</w:t>
          </w:r>
          <w:r>
            <w:fldChar w:fldCharType="end"/>
          </w:r>
          <w:r>
            <w:fldChar w:fldCharType="end"/>
          </w:r>
        </w:p>
        <w:p w14:paraId="5FF66AF1">
          <w:pPr>
            <w:pStyle w:val="33"/>
            <w:tabs>
              <w:tab w:val="right" w:leader="dot" w:pos="8306"/>
            </w:tabs>
          </w:pPr>
          <w:r>
            <w:fldChar w:fldCharType="begin"/>
          </w:r>
          <w:r>
            <w:instrText xml:space="preserve"> HYPERLINK \l _Toc14839 </w:instrText>
          </w:r>
          <w:r>
            <w:fldChar w:fldCharType="separate"/>
          </w:r>
          <w:r>
            <w:rPr>
              <w:rFonts w:hint="default"/>
              <w:szCs w:val="28"/>
            </w:rPr>
            <w:t xml:space="preserve">3. </w:t>
          </w:r>
          <w:r>
            <w:rPr>
              <w:szCs w:val="28"/>
            </w:rPr>
            <w:t>升级方案</w:t>
          </w:r>
          <w:r>
            <w:tab/>
          </w:r>
          <w:r>
            <w:fldChar w:fldCharType="begin"/>
          </w:r>
          <w:r>
            <w:instrText xml:space="preserve"> PAGEREF _Toc14839 \h </w:instrText>
          </w:r>
          <w:r>
            <w:fldChar w:fldCharType="separate"/>
          </w:r>
          <w:r>
            <w:t>5</w:t>
          </w:r>
          <w:r>
            <w:fldChar w:fldCharType="end"/>
          </w:r>
          <w:r>
            <w:fldChar w:fldCharType="end"/>
          </w:r>
        </w:p>
        <w:p w14:paraId="019A27CF">
          <w:pPr>
            <w:pStyle w:val="43"/>
            <w:tabs>
              <w:tab w:val="right" w:leader="dot" w:pos="8306"/>
            </w:tabs>
          </w:pPr>
          <w:r>
            <w:fldChar w:fldCharType="begin"/>
          </w:r>
          <w:r>
            <w:instrText xml:space="preserve"> HYPERLINK \l _Toc29777 </w:instrText>
          </w:r>
          <w:r>
            <w:fldChar w:fldCharType="separate"/>
          </w:r>
          <w:r>
            <w:rPr>
              <w:rFonts w:hint="default"/>
              <w:szCs w:val="28"/>
            </w:rPr>
            <w:t xml:space="preserve">3.1. </w:t>
          </w:r>
          <w:r>
            <w:rPr>
              <w:szCs w:val="28"/>
            </w:rPr>
            <w:t>升级要求</w:t>
          </w:r>
          <w:r>
            <w:tab/>
          </w:r>
          <w:r>
            <w:fldChar w:fldCharType="begin"/>
          </w:r>
          <w:r>
            <w:instrText xml:space="preserve"> PAGEREF _Toc29777 \h </w:instrText>
          </w:r>
          <w:r>
            <w:fldChar w:fldCharType="separate"/>
          </w:r>
          <w:r>
            <w:t>5</w:t>
          </w:r>
          <w:r>
            <w:fldChar w:fldCharType="end"/>
          </w:r>
          <w:r>
            <w:fldChar w:fldCharType="end"/>
          </w:r>
        </w:p>
        <w:p w14:paraId="73D17C8A">
          <w:pPr>
            <w:pStyle w:val="43"/>
            <w:tabs>
              <w:tab w:val="right" w:leader="dot" w:pos="8306"/>
            </w:tabs>
          </w:pPr>
          <w:r>
            <w:fldChar w:fldCharType="begin"/>
          </w:r>
          <w:r>
            <w:instrText xml:space="preserve"> HYPERLINK \l _Toc24435 </w:instrText>
          </w:r>
          <w:r>
            <w:fldChar w:fldCharType="separate"/>
          </w:r>
          <w:r>
            <w:rPr>
              <w:rFonts w:hint="default"/>
              <w:szCs w:val="28"/>
            </w:rPr>
            <w:t xml:space="preserve">3.2. </w:t>
          </w:r>
          <w:r>
            <w:rPr>
              <w:szCs w:val="28"/>
            </w:rPr>
            <w:t>升级方式</w:t>
          </w:r>
          <w:r>
            <w:tab/>
          </w:r>
          <w:r>
            <w:fldChar w:fldCharType="begin"/>
          </w:r>
          <w:r>
            <w:instrText xml:space="preserve"> PAGEREF _Toc24435 \h </w:instrText>
          </w:r>
          <w:r>
            <w:fldChar w:fldCharType="separate"/>
          </w:r>
          <w:r>
            <w:t>5</w:t>
          </w:r>
          <w:r>
            <w:fldChar w:fldCharType="end"/>
          </w:r>
          <w:r>
            <w:fldChar w:fldCharType="end"/>
          </w:r>
        </w:p>
        <w:p w14:paraId="08A2649C">
          <w:pPr>
            <w:pStyle w:val="43"/>
            <w:tabs>
              <w:tab w:val="right" w:leader="dot" w:pos="8306"/>
            </w:tabs>
          </w:pPr>
          <w:r>
            <w:fldChar w:fldCharType="begin"/>
          </w:r>
          <w:r>
            <w:instrText xml:space="preserve"> HYPERLINK \l _Toc10667 </w:instrText>
          </w:r>
          <w:r>
            <w:fldChar w:fldCharType="separate"/>
          </w:r>
          <w:r>
            <w:rPr>
              <w:rFonts w:hint="default"/>
              <w:szCs w:val="28"/>
            </w:rPr>
            <w:t xml:space="preserve">3.3. </w:t>
          </w:r>
          <w:r>
            <w:rPr>
              <w:szCs w:val="28"/>
            </w:rPr>
            <w:t>升级操作</w:t>
          </w:r>
          <w:r>
            <w:tab/>
          </w:r>
          <w:r>
            <w:fldChar w:fldCharType="begin"/>
          </w:r>
          <w:r>
            <w:instrText xml:space="preserve"> PAGEREF _Toc10667 \h </w:instrText>
          </w:r>
          <w:r>
            <w:fldChar w:fldCharType="separate"/>
          </w:r>
          <w:r>
            <w:t>5</w:t>
          </w:r>
          <w:r>
            <w:fldChar w:fldCharType="end"/>
          </w:r>
          <w:r>
            <w:fldChar w:fldCharType="end"/>
          </w:r>
        </w:p>
        <w:p w14:paraId="2F1F7259">
          <w:pPr>
            <w:pStyle w:val="43"/>
            <w:tabs>
              <w:tab w:val="right" w:leader="dot" w:pos="8306"/>
            </w:tabs>
          </w:pPr>
          <w:r>
            <w:fldChar w:fldCharType="begin"/>
          </w:r>
          <w:r>
            <w:instrText xml:space="preserve"> HYPERLINK \l _Toc22937 </w:instrText>
          </w:r>
          <w:r>
            <w:fldChar w:fldCharType="separate"/>
          </w:r>
          <w:r>
            <w:rPr>
              <w:rFonts w:hint="default"/>
              <w:szCs w:val="28"/>
            </w:rPr>
            <w:t xml:space="preserve">3.4. </w:t>
          </w:r>
          <w:r>
            <w:rPr>
              <w:szCs w:val="28"/>
            </w:rPr>
            <w:t>注意事项</w:t>
          </w:r>
          <w:r>
            <w:tab/>
          </w:r>
          <w:r>
            <w:fldChar w:fldCharType="begin"/>
          </w:r>
          <w:r>
            <w:instrText xml:space="preserve"> PAGEREF _Toc22937 \h </w:instrText>
          </w:r>
          <w:r>
            <w:fldChar w:fldCharType="separate"/>
          </w:r>
          <w:r>
            <w:t>7</w:t>
          </w:r>
          <w:r>
            <w:fldChar w:fldCharType="end"/>
          </w:r>
          <w:r>
            <w:fldChar w:fldCharType="end"/>
          </w:r>
        </w:p>
        <w:p w14:paraId="140794BD">
          <w:pPr>
            <w:spacing w:before="0" w:beforeLines="0" w:after="0" w:afterLines="0" w:line="240" w:lineRule="auto"/>
            <w:ind w:left="0" w:leftChars="0" w:right="0" w:rightChars="0" w:firstLine="0" w:firstLineChars="0"/>
            <w:jc w:val="center"/>
            <w:sectPr>
              <w:headerReference r:id="rId6" w:type="default"/>
              <w:footerReference r:id="rId7" w:type="default"/>
              <w:pgSz w:w="11906" w:h="16838"/>
              <w:pgMar w:top="1440" w:right="1800" w:bottom="1440" w:left="1800" w:header="851" w:footer="992" w:gutter="0"/>
              <w:cols w:space="720" w:num="1"/>
              <w:docGrid w:type="lines" w:linePitch="312" w:charSpace="0"/>
            </w:sectPr>
          </w:pPr>
          <w:r>
            <w:rPr>
              <w:b/>
            </w:rPr>
            <w:fldChar w:fldCharType="end"/>
          </w:r>
        </w:p>
      </w:sdtContent>
    </w:sdt>
    <w:bookmarkEnd w:id="0"/>
    <w:p w14:paraId="09F9B7B2">
      <w:pPr>
        <w:pStyle w:val="2"/>
        <w:jc w:val="left"/>
        <w:outlineLvl w:val="0"/>
        <w:rPr>
          <w:sz w:val="30"/>
          <w:szCs w:val="30"/>
        </w:rPr>
      </w:pPr>
      <w:bookmarkStart w:id="4" w:name="_Toc119997963"/>
      <w:bookmarkEnd w:id="4"/>
      <w:bookmarkStart w:id="5" w:name="_Toc119997895"/>
      <w:bookmarkEnd w:id="5"/>
      <w:bookmarkStart w:id="6" w:name="_Toc119997956"/>
      <w:bookmarkEnd w:id="6"/>
      <w:bookmarkStart w:id="7" w:name="_Toc119997961"/>
      <w:bookmarkEnd w:id="7"/>
      <w:bookmarkStart w:id="8" w:name="_Toc119997892"/>
      <w:bookmarkEnd w:id="8"/>
      <w:bookmarkStart w:id="9" w:name="_Toc119997893"/>
      <w:bookmarkEnd w:id="9"/>
      <w:bookmarkStart w:id="10" w:name="_Toc119997958"/>
      <w:bookmarkEnd w:id="10"/>
      <w:bookmarkStart w:id="11" w:name="_Toc119997897"/>
      <w:bookmarkEnd w:id="11"/>
      <w:bookmarkStart w:id="12" w:name="_Toc119997955"/>
      <w:bookmarkEnd w:id="12"/>
      <w:bookmarkStart w:id="13" w:name="_Toc119997959"/>
      <w:bookmarkEnd w:id="13"/>
      <w:bookmarkStart w:id="14" w:name="_Toc119997962"/>
      <w:bookmarkEnd w:id="14"/>
      <w:bookmarkStart w:id="15" w:name="_Toc119997894"/>
      <w:bookmarkEnd w:id="15"/>
      <w:bookmarkStart w:id="16" w:name="_Toc119997954"/>
      <w:bookmarkEnd w:id="16"/>
      <w:bookmarkStart w:id="17" w:name="_Hlt84344287"/>
      <w:bookmarkEnd w:id="17"/>
      <w:bookmarkStart w:id="18" w:name="_Toc119997901"/>
      <w:bookmarkEnd w:id="18"/>
      <w:bookmarkStart w:id="19" w:name="_Toc119997900"/>
      <w:bookmarkEnd w:id="19"/>
      <w:bookmarkStart w:id="20" w:name="_Toc119997898"/>
      <w:bookmarkEnd w:id="20"/>
      <w:bookmarkStart w:id="21" w:name="_Toc119997957"/>
      <w:bookmarkEnd w:id="21"/>
      <w:bookmarkStart w:id="22" w:name="_Toc119997896"/>
      <w:bookmarkEnd w:id="22"/>
      <w:bookmarkStart w:id="23" w:name="_Toc119997899"/>
      <w:bookmarkEnd w:id="23"/>
      <w:bookmarkStart w:id="24" w:name="_Toc119997960"/>
      <w:bookmarkEnd w:id="24"/>
      <w:bookmarkStart w:id="25" w:name="_Toc26246"/>
      <w:r>
        <w:rPr>
          <w:sz w:val="30"/>
          <w:szCs w:val="30"/>
        </w:rPr>
        <w:t>背景</w:t>
      </w:r>
      <w:bookmarkEnd w:id="25"/>
    </w:p>
    <w:p w14:paraId="6C9BF835">
      <w:pPr>
        <w:pStyle w:val="4"/>
        <w:bidi w:val="0"/>
        <w:ind w:left="575" w:leftChars="0" w:hanging="575" w:firstLineChars="0"/>
        <w:rPr>
          <w:sz w:val="28"/>
          <w:szCs w:val="28"/>
        </w:rPr>
      </w:pPr>
      <w:bookmarkStart w:id="26" w:name="_Toc967"/>
      <w:r>
        <w:rPr>
          <w:sz w:val="28"/>
          <w:szCs w:val="28"/>
        </w:rPr>
        <w:t>适用范围</w:t>
      </w:r>
      <w:bookmarkEnd w:id="26"/>
    </w:p>
    <w:p w14:paraId="0000003E">
      <w:pPr>
        <w:bidi w:val="0"/>
        <w:ind w:firstLine="420" w:firstLineChars="0"/>
      </w:pPr>
      <w:r>
        <w:rPr>
          <w:rtl w:val="0"/>
        </w:rPr>
        <w:t>本方案适用于所有在生产环境中使用 Spring Cloud Zuul 组件的应用，特别是当前依赖版本为 1.4.6.RELEASE 或更早版本的系统。本文档将提供详细的操作指引，以确保平稳、安全地升级至 1.4.7.RELEASE 版本。</w:t>
      </w:r>
    </w:p>
    <w:p w14:paraId="504A9116">
      <w:pPr>
        <w:bidi w:val="0"/>
        <w:ind w:firstLine="420" w:firstLineChars="0"/>
      </w:pPr>
    </w:p>
    <w:p w14:paraId="3F6205FA">
      <w:pPr>
        <w:pStyle w:val="4"/>
        <w:bidi w:val="0"/>
        <w:ind w:left="575" w:leftChars="0" w:hanging="575" w:firstLineChars="0"/>
        <w:rPr>
          <w:sz w:val="28"/>
          <w:szCs w:val="28"/>
        </w:rPr>
      </w:pPr>
      <w:bookmarkStart w:id="27" w:name="_Toc4450"/>
      <w:r>
        <w:rPr>
          <w:sz w:val="28"/>
          <w:szCs w:val="28"/>
        </w:rPr>
        <w:t>升级背景</w:t>
      </w:r>
      <w:bookmarkEnd w:id="27"/>
    </w:p>
    <w:p w14:paraId="00000047">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ind w:firstLine="420" w:firstLineChars="200"/>
        <w:rPr>
          <w:rFonts w:hint="eastAsia" w:asciiTheme="minorEastAsia" w:hAnsiTheme="minorEastAsia" w:eastAsiaTheme="minorEastAsia" w:cstheme="minorEastAsia"/>
          <w:color w:val="1B1C1D"/>
          <w:sz w:val="21"/>
          <w:szCs w:val="21"/>
          <w:rtl w:val="0"/>
        </w:rPr>
      </w:pPr>
      <w:r>
        <w:rPr>
          <w:rFonts w:hint="eastAsia" w:asciiTheme="minorEastAsia" w:hAnsiTheme="minorEastAsia" w:eastAsiaTheme="minorEastAsia" w:cstheme="minorEastAsia"/>
          <w:color w:val="1B1C1D"/>
          <w:sz w:val="21"/>
          <w:szCs w:val="21"/>
          <w:rtl w:val="0"/>
        </w:rPr>
        <w:t>本次升级的主要目标是</w:t>
      </w:r>
      <w:r>
        <w:rPr>
          <w:rFonts w:hint="eastAsia" w:asciiTheme="minorEastAsia" w:hAnsiTheme="minorEastAsia" w:eastAsiaTheme="minorEastAsia" w:cstheme="minorEastAsia"/>
          <w:b/>
          <w:color w:val="1B1C1D"/>
          <w:sz w:val="21"/>
          <w:szCs w:val="21"/>
          <w:rtl w:val="0"/>
        </w:rPr>
        <w:t>修复严重的安全漏洞</w:t>
      </w:r>
      <w:r>
        <w:rPr>
          <w:rFonts w:hint="eastAsia" w:asciiTheme="minorEastAsia" w:hAnsiTheme="minorEastAsia" w:eastAsiaTheme="minorEastAsia" w:cstheme="minorEastAsia"/>
          <w:color w:val="1B1C1D"/>
          <w:sz w:val="21"/>
          <w:szCs w:val="21"/>
          <w:rtl w:val="0"/>
        </w:rPr>
        <w:t xml:space="preserve"> 。</w:t>
      </w:r>
    </w:p>
    <w:p w14:paraId="00000049">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color w:val="1B1C1D"/>
          <w:sz w:val="21"/>
          <w:szCs w:val="21"/>
          <w:rtl w:val="0"/>
        </w:rPr>
        <w:t>漏洞修复</w:t>
      </w:r>
      <w:r>
        <w:rPr>
          <w:rFonts w:hint="eastAsia" w:asciiTheme="minorEastAsia" w:hAnsiTheme="minorEastAsia" w:eastAsiaTheme="minorEastAsia" w:cstheme="minorEastAsia"/>
          <w:color w:val="1B1C1D"/>
          <w:sz w:val="21"/>
          <w:szCs w:val="21"/>
          <w:rtl w:val="0"/>
        </w:rPr>
        <w:t xml:space="preserve">：官方在 Spring Cloud Zuul 1.4.7.RELEASE版本中修复了一个编号为 </w:t>
      </w:r>
      <w:r>
        <w:rPr>
          <w:rFonts w:hint="eastAsia" w:asciiTheme="minorEastAsia" w:hAnsiTheme="minorEastAsia" w:eastAsiaTheme="minorEastAsia" w:cstheme="minorEastAsia"/>
          <w:b/>
          <w:color w:val="1B1C1D"/>
          <w:sz w:val="21"/>
          <w:szCs w:val="21"/>
          <w:rtl w:val="0"/>
        </w:rPr>
        <w:t>CVE-2019-3799</w:t>
      </w:r>
      <w:r>
        <w:rPr>
          <w:rFonts w:hint="eastAsia" w:asciiTheme="minorEastAsia" w:hAnsiTheme="minorEastAsia" w:eastAsiaTheme="minorEastAsia" w:cstheme="minorEastAsia"/>
          <w:color w:val="1B1C1D"/>
          <w:sz w:val="21"/>
          <w:szCs w:val="21"/>
          <w:rtl w:val="0"/>
        </w:rPr>
        <w:t xml:space="preserve"> 的高危路径穿越漏洞。该漏洞允许未经授权的攻击者通过构造恶意请求来访问网关服务器上的敏感文件，对系统信息安全构成严重威胁。</w:t>
      </w:r>
    </w:p>
    <w:p w14:paraId="0000004A">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color w:val="1B1C1D"/>
          <w:sz w:val="21"/>
          <w:szCs w:val="21"/>
          <w:rtl w:val="0"/>
        </w:rPr>
        <w:t>稳定性提升</w:t>
      </w:r>
      <w:r>
        <w:rPr>
          <w:rFonts w:hint="eastAsia" w:asciiTheme="minorEastAsia" w:hAnsiTheme="minorEastAsia" w:eastAsiaTheme="minorEastAsia" w:cstheme="minorEastAsia"/>
          <w:color w:val="1B1C1D"/>
          <w:sz w:val="21"/>
          <w:szCs w:val="21"/>
          <w:rtl w:val="0"/>
        </w:rPr>
        <w:t>：作为官方发布的补丁版本，1.4.7.RELEASE 包含了一些稳定性修复，有助于提升网关服务的整体健壮性。</w:t>
      </w:r>
    </w:p>
    <w:p w14:paraId="06A8D26C">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tl w:val="0"/>
        </w:rPr>
      </w:pPr>
    </w:p>
    <w:p w14:paraId="015A2404">
      <w:pPr>
        <w:pStyle w:val="83"/>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pPr>
    </w:p>
    <w:p w14:paraId="7ED27C51">
      <w:pPr>
        <w:pStyle w:val="2"/>
        <w:jc w:val="left"/>
        <w:outlineLvl w:val="0"/>
        <w:rPr>
          <w:sz w:val="30"/>
          <w:szCs w:val="30"/>
        </w:rPr>
      </w:pPr>
      <w:bookmarkStart w:id="28" w:name="_Toc5034"/>
      <w:r>
        <w:rPr>
          <w:sz w:val="30"/>
          <w:szCs w:val="30"/>
        </w:rPr>
        <w:t>升级影响性评估</w:t>
      </w:r>
      <w:bookmarkEnd w:id="28"/>
    </w:p>
    <w:p w14:paraId="00000051">
      <w:pPr>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color w:val="1B1C1D"/>
          <w:sz w:val="21"/>
          <w:szCs w:val="21"/>
          <w:rtl w:val="0"/>
        </w:rPr>
        <w:t>服务中断</w:t>
      </w:r>
      <w:r>
        <w:rPr>
          <w:rFonts w:hint="eastAsia" w:asciiTheme="minorEastAsia" w:hAnsiTheme="minorEastAsia" w:eastAsiaTheme="minorEastAsia" w:cstheme="minorEastAsia"/>
          <w:color w:val="1B1C1D"/>
          <w:sz w:val="21"/>
          <w:szCs w:val="21"/>
          <w:rtl w:val="0"/>
        </w:rPr>
        <w:t>：</w:t>
      </w:r>
    </w:p>
    <w:p w14:paraId="00000052">
      <w:pPr>
        <w:numPr>
          <w:ilvl w:val="1"/>
          <w:numId w:val="13"/>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1B1C1D"/>
          <w:sz w:val="21"/>
          <w:szCs w:val="21"/>
          <w:rtl w:val="0"/>
        </w:rPr>
        <w:t xml:space="preserve">本次升级涉及应用代码依赖变更，需要重新编译打包和部署，因此 </w:t>
      </w:r>
      <w:r>
        <w:rPr>
          <w:rFonts w:hint="eastAsia" w:asciiTheme="minorEastAsia" w:hAnsiTheme="minorEastAsia" w:eastAsiaTheme="minorEastAsia" w:cstheme="minorEastAsia"/>
          <w:b/>
          <w:color w:val="1B1C1D"/>
          <w:sz w:val="21"/>
          <w:szCs w:val="21"/>
          <w:rtl w:val="0"/>
        </w:rPr>
        <w:t>单个节点需要停机</w:t>
      </w:r>
      <w:r>
        <w:rPr>
          <w:rFonts w:hint="eastAsia" w:asciiTheme="minorEastAsia" w:hAnsiTheme="minorEastAsia" w:eastAsiaTheme="minorEastAsia" w:cstheme="minorEastAsia"/>
          <w:color w:val="1B1C1D"/>
          <w:sz w:val="21"/>
          <w:szCs w:val="21"/>
          <w:rtl w:val="0"/>
        </w:rPr>
        <w:t>。</w:t>
      </w:r>
    </w:p>
    <w:p w14:paraId="00000053">
      <w:pPr>
        <w:numPr>
          <w:ilvl w:val="1"/>
          <w:numId w:val="1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1B1C1D"/>
          <w:sz w:val="21"/>
          <w:szCs w:val="21"/>
          <w:rtl w:val="0"/>
        </w:rPr>
        <w:t xml:space="preserve">为保证业务连续性，生产环境 </w:t>
      </w:r>
      <w:r>
        <w:rPr>
          <w:rFonts w:hint="eastAsia" w:asciiTheme="minorEastAsia" w:hAnsiTheme="minorEastAsia" w:eastAsiaTheme="minorEastAsia" w:cstheme="minorEastAsia"/>
          <w:b/>
          <w:color w:val="1B1C1D"/>
          <w:sz w:val="21"/>
          <w:szCs w:val="21"/>
          <w:rtl w:val="0"/>
        </w:rPr>
        <w:t>必须采用滚动升级（Rolling Upgrade）</w:t>
      </w:r>
      <w:r>
        <w:rPr>
          <w:rFonts w:hint="eastAsia" w:asciiTheme="minorEastAsia" w:hAnsiTheme="minorEastAsia" w:eastAsiaTheme="minorEastAsia" w:cstheme="minorEastAsia"/>
          <w:color w:val="1B1C1D"/>
          <w:sz w:val="21"/>
          <w:szCs w:val="21"/>
          <w:rtl w:val="0"/>
        </w:rPr>
        <w:t xml:space="preserve"> 方式进行，在升级期间可实现整个集群服务的 </w:t>
      </w:r>
      <w:r>
        <w:rPr>
          <w:rFonts w:hint="eastAsia" w:asciiTheme="minorEastAsia" w:hAnsiTheme="minorEastAsia" w:eastAsiaTheme="minorEastAsia" w:cstheme="minorEastAsia"/>
          <w:b/>
          <w:color w:val="1B1C1D"/>
          <w:sz w:val="21"/>
          <w:szCs w:val="21"/>
          <w:rtl w:val="0"/>
        </w:rPr>
        <w:t>无中断</w:t>
      </w:r>
      <w:r>
        <w:rPr>
          <w:rFonts w:hint="eastAsia" w:asciiTheme="minorEastAsia" w:hAnsiTheme="minorEastAsia" w:eastAsiaTheme="minorEastAsia" w:cstheme="minorEastAsia"/>
          <w:color w:val="1B1C1D"/>
          <w:sz w:val="21"/>
          <w:szCs w:val="21"/>
          <w:rtl w:val="0"/>
        </w:rPr>
        <w:t>。</w:t>
      </w:r>
    </w:p>
    <w:p w14:paraId="00000054">
      <w:pPr>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color w:val="1B1C1D"/>
          <w:sz w:val="21"/>
          <w:szCs w:val="21"/>
          <w:rtl w:val="0"/>
        </w:rPr>
        <w:t>数据风险</w:t>
      </w:r>
      <w:r>
        <w:rPr>
          <w:rFonts w:hint="eastAsia" w:asciiTheme="minorEastAsia" w:hAnsiTheme="minorEastAsia" w:eastAsiaTheme="minorEastAsia" w:cstheme="minorEastAsia"/>
          <w:color w:val="1B1C1D"/>
          <w:sz w:val="21"/>
          <w:szCs w:val="21"/>
          <w:rtl w:val="0"/>
        </w:rPr>
        <w:t>：</w:t>
      </w:r>
    </w:p>
    <w:p w14:paraId="00000055">
      <w:pPr>
        <w:numPr>
          <w:ilvl w:val="1"/>
          <w:numId w:val="14"/>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1B1C1D"/>
          <w:sz w:val="21"/>
          <w:szCs w:val="21"/>
          <w:rtl w:val="0"/>
        </w:rPr>
        <w:t>Spring Cloud Zuul 作为网关组件，本身是无状态的，不涉及数据存储和迁移。</w:t>
      </w:r>
    </w:p>
    <w:p w14:paraId="00000056">
      <w:pPr>
        <w:numPr>
          <w:ilvl w:val="1"/>
          <w:numId w:val="1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1B1C1D"/>
          <w:sz w:val="21"/>
          <w:szCs w:val="21"/>
          <w:rtl w:val="0"/>
        </w:rPr>
        <w:t>因此，本次升级无数据丢失或数据不一致的风险</w:t>
      </w:r>
      <w:bookmarkStart w:id="34" w:name="_GoBack"/>
      <w:bookmarkEnd w:id="34"/>
      <w:r>
        <w:rPr>
          <w:rFonts w:hint="eastAsia" w:asciiTheme="minorEastAsia" w:hAnsiTheme="minorEastAsia" w:eastAsiaTheme="minorEastAsia" w:cstheme="minorEastAsia"/>
          <w:color w:val="1B1C1D"/>
          <w:sz w:val="21"/>
          <w:szCs w:val="21"/>
          <w:rtl w:val="0"/>
        </w:rPr>
        <w:t>。</w:t>
      </w:r>
      <w:r>
        <w:rPr>
          <w:rFonts w:hint="eastAsia" w:asciiTheme="minorEastAsia" w:hAnsiTheme="minorEastAsia" w:eastAsiaTheme="minorEastAsia" w:cstheme="minorEastAsia"/>
          <w:b w:val="0"/>
          <w:i w:val="0"/>
          <w:smallCaps w:val="0"/>
          <w:strike w:val="0"/>
          <w:color w:val="000000"/>
          <w:sz w:val="21"/>
          <w:szCs w:val="21"/>
          <w:u w:val="none"/>
          <w:shd w:val="clear" w:fill="auto"/>
          <w:vertAlign w:val="baseline"/>
          <w:rtl w:val="0"/>
        </w:rPr>
        <w:br w:type="textWrapping"/>
      </w:r>
    </w:p>
    <w:p w14:paraId="00000057">
      <w:pPr>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color w:val="1B1C1D"/>
          <w:sz w:val="21"/>
          <w:szCs w:val="21"/>
          <w:rtl w:val="0"/>
        </w:rPr>
        <w:t>兼容性风险</w:t>
      </w:r>
      <w:r>
        <w:rPr>
          <w:rFonts w:hint="eastAsia" w:asciiTheme="minorEastAsia" w:hAnsiTheme="minorEastAsia" w:eastAsiaTheme="minorEastAsia" w:cstheme="minorEastAsia"/>
          <w:color w:val="1B1C1D"/>
          <w:sz w:val="21"/>
          <w:szCs w:val="21"/>
          <w:rtl w:val="0"/>
        </w:rPr>
        <w:t>：</w:t>
      </w:r>
    </w:p>
    <w:p w14:paraId="00000058">
      <w:pPr>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1B1C1D"/>
          <w:sz w:val="21"/>
          <w:szCs w:val="21"/>
          <w:rtl w:val="0"/>
        </w:rPr>
        <w:t>1.4.7.RELEASE 是针对 1.4.x 系列的补丁版本，API 与低版本（如 1.4.6）保持完全兼容，理论上不存在兼容性问题。</w:t>
      </w:r>
    </w:p>
    <w:p w14:paraId="00000059">
      <w:pPr>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87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1B1C1D"/>
          <w:sz w:val="21"/>
          <w:szCs w:val="21"/>
          <w:rtl w:val="0"/>
        </w:rPr>
        <w:t>尽管风险极低，但仍需在预生产环境进行完整的回归测试，以确保业务逻辑无任何影响。</w:t>
      </w:r>
    </w:p>
    <w:p w14:paraId="530F0931">
      <w:pPr>
        <w:ind w:firstLine="420" w:firstLineChars="0"/>
        <w:jc w:val="left"/>
        <w:outlineLvl w:val="9"/>
      </w:pPr>
    </w:p>
    <w:p w14:paraId="135CD109">
      <w:pPr>
        <w:pStyle w:val="148"/>
        <w:ind w:left="1123" w:firstLine="0"/>
      </w:pPr>
    </w:p>
    <w:p w14:paraId="07AC7C0E">
      <w:pPr>
        <w:pStyle w:val="2"/>
        <w:jc w:val="left"/>
        <w:outlineLvl w:val="0"/>
        <w:rPr>
          <w:sz w:val="28"/>
          <w:szCs w:val="28"/>
        </w:rPr>
      </w:pPr>
      <w:bookmarkStart w:id="29" w:name="_Toc14839"/>
      <w:r>
        <w:rPr>
          <w:sz w:val="28"/>
          <w:szCs w:val="28"/>
        </w:rPr>
        <w:t>升级方案</w:t>
      </w:r>
      <w:bookmarkEnd w:id="29"/>
    </w:p>
    <w:p w14:paraId="37091636">
      <w:pPr>
        <w:pStyle w:val="4"/>
        <w:bidi w:val="0"/>
        <w:ind w:left="575" w:leftChars="0" w:hanging="575" w:firstLineChars="0"/>
        <w:rPr>
          <w:sz w:val="28"/>
          <w:szCs w:val="28"/>
        </w:rPr>
      </w:pPr>
      <w:bookmarkStart w:id="30" w:name="_Toc29777"/>
      <w:r>
        <w:rPr>
          <w:sz w:val="28"/>
          <w:szCs w:val="28"/>
        </w:rPr>
        <w:t>升级要求</w:t>
      </w:r>
      <w:bookmarkEnd w:id="30"/>
    </w:p>
    <w:p w14:paraId="00000066">
      <w:pPr>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1B1C1D"/>
          <w:rtl w:val="0"/>
        </w:rPr>
        <w:t>环境要求</w:t>
      </w:r>
      <w:r>
        <w:rPr>
          <w:rFonts w:hint="eastAsia" w:asciiTheme="minorEastAsia" w:hAnsiTheme="minorEastAsia" w:eastAsiaTheme="minorEastAsia" w:cstheme="minorEastAsia"/>
          <w:color w:val="1B1C1D"/>
          <w:rtl w:val="0"/>
        </w:rPr>
        <w:t>：必须具备一套与生产环境配置一致的、可独立进行测试的预生产环境（UAT 或 Staging）。</w:t>
      </w:r>
    </w:p>
    <w:p w14:paraId="00000067">
      <w:pPr>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1B1C1D"/>
          <w:rtl w:val="0"/>
        </w:rPr>
        <w:t>依赖组件</w:t>
      </w:r>
      <w:r>
        <w:rPr>
          <w:rFonts w:hint="eastAsia" w:asciiTheme="minorEastAsia" w:hAnsiTheme="minorEastAsia" w:eastAsiaTheme="minorEastAsia" w:cstheme="minorEastAsia"/>
          <w:color w:val="1B1C1D"/>
          <w:rtl w:val="0"/>
        </w:rPr>
        <w:t>：Spring Cloud Zuul 1.4.7.RELEASE 属于 Spring Cloud Edgware.SR6 版本 ट्रेन, 其构建基于 Spring Boot 1.5.x。请确保您的项目使用的 Spring Boot 版本与之兼容。</w:t>
      </w:r>
    </w:p>
    <w:p w14:paraId="00000068">
      <w:pPr>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1B1C1D"/>
          <w:rtl w:val="0"/>
        </w:rPr>
        <w:t>代码与构建</w:t>
      </w:r>
      <w:r>
        <w:rPr>
          <w:rFonts w:hint="eastAsia" w:asciiTheme="minorEastAsia" w:hAnsiTheme="minorEastAsia" w:eastAsiaTheme="minorEastAsia" w:cstheme="minorEastAsia"/>
          <w:color w:val="1B1C1D"/>
          <w:rtl w:val="0"/>
        </w:rPr>
        <w:t>：需要准备好应用服务的完整源代码，并确保CI/CD构建环境正常可用。</w:t>
      </w:r>
    </w:p>
    <w:p w14:paraId="777C944C">
      <w:pPr>
        <w:pStyle w:val="83"/>
        <w:numPr>
          <w:ilvl w:val="0"/>
          <w:numId w:val="0"/>
        </w:numPr>
        <w:ind w:leftChars="200"/>
        <w:jc w:val="left"/>
      </w:pPr>
    </w:p>
    <w:p w14:paraId="503B47B9">
      <w:pPr>
        <w:pStyle w:val="4"/>
        <w:bidi w:val="0"/>
        <w:ind w:left="575" w:leftChars="0" w:hanging="575" w:firstLineChars="0"/>
        <w:rPr>
          <w:sz w:val="28"/>
          <w:szCs w:val="28"/>
        </w:rPr>
      </w:pPr>
      <w:bookmarkStart w:id="31" w:name="_Toc24435"/>
      <w:r>
        <w:rPr>
          <w:sz w:val="28"/>
          <w:szCs w:val="28"/>
        </w:rPr>
        <w:t>升级方式</w:t>
      </w:r>
      <w:bookmarkEnd w:id="31"/>
    </w:p>
    <w:p w14:paraId="0000006F">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ind w:firstLine="420" w:firstLineChars="200"/>
        <w:rPr>
          <w:rFonts w:hint="eastAsia" w:asciiTheme="minorEastAsia" w:hAnsiTheme="minorEastAsia" w:eastAsiaTheme="minorEastAsia" w:cstheme="minorEastAsia"/>
          <w:color w:val="1B1C1D"/>
          <w:sz w:val="21"/>
          <w:szCs w:val="21"/>
        </w:rPr>
      </w:pPr>
      <w:r>
        <w:rPr>
          <w:rFonts w:hint="eastAsia" w:asciiTheme="minorEastAsia" w:hAnsiTheme="minorEastAsia" w:eastAsiaTheme="minorEastAsia" w:cstheme="minorEastAsia"/>
          <w:color w:val="1B1C1D"/>
          <w:sz w:val="21"/>
          <w:szCs w:val="21"/>
          <w:rtl w:val="0"/>
        </w:rPr>
        <w:t>本次升级通过修改项目构建文件（pom.xml）中的依赖版本来完成。</w:t>
      </w:r>
    </w:p>
    <w:p w14:paraId="483527DF">
      <w:pPr>
        <w:pStyle w:val="83"/>
        <w:numPr>
          <w:ilvl w:val="0"/>
          <w:numId w:val="0"/>
        </w:numPr>
        <w:ind w:firstLine="42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b/>
          <w:color w:val="1B1C1D"/>
          <w:sz w:val="21"/>
          <w:szCs w:val="21"/>
          <w:rtl w:val="0"/>
        </w:rPr>
        <w:t>推荐方式</w:t>
      </w:r>
      <w:r>
        <w:rPr>
          <w:rFonts w:hint="eastAsia" w:asciiTheme="minorEastAsia" w:hAnsiTheme="minorEastAsia" w:eastAsiaTheme="minorEastAsia" w:cstheme="minorEastAsia"/>
          <w:color w:val="1B1C1D"/>
          <w:sz w:val="21"/>
          <w:szCs w:val="21"/>
          <w:rtl w:val="0"/>
        </w:rPr>
        <w:t xml:space="preserve">：在生产集群中，采用 </w:t>
      </w:r>
      <w:r>
        <w:rPr>
          <w:rFonts w:hint="eastAsia" w:asciiTheme="minorEastAsia" w:hAnsiTheme="minorEastAsia" w:eastAsiaTheme="minorEastAsia" w:cstheme="minorEastAsia"/>
          <w:b/>
          <w:color w:val="1B1C1D"/>
          <w:sz w:val="21"/>
          <w:szCs w:val="21"/>
          <w:rtl w:val="0"/>
        </w:rPr>
        <w:t>滚动升级</w:t>
      </w:r>
      <w:r>
        <w:rPr>
          <w:rFonts w:hint="eastAsia" w:asciiTheme="minorEastAsia" w:hAnsiTheme="minorEastAsia" w:eastAsiaTheme="minorEastAsia" w:cstheme="minorEastAsia"/>
          <w:color w:val="1B1C1D"/>
          <w:sz w:val="21"/>
          <w:szCs w:val="21"/>
          <w:rtl w:val="0"/>
        </w:rPr>
        <w:t xml:space="preserve"> 的方式进行部署，以确保服务的高可用性 。</w:t>
      </w:r>
    </w:p>
    <w:p w14:paraId="7F383BBF">
      <w:pPr>
        <w:pStyle w:val="4"/>
        <w:bidi w:val="0"/>
        <w:ind w:left="575" w:leftChars="0" w:hanging="575" w:firstLineChars="0"/>
        <w:rPr>
          <w:sz w:val="28"/>
          <w:szCs w:val="28"/>
        </w:rPr>
      </w:pPr>
      <w:bookmarkStart w:id="32" w:name="_Toc10667"/>
      <w:r>
        <w:rPr>
          <w:sz w:val="28"/>
          <w:szCs w:val="28"/>
        </w:rPr>
        <w:t>升级操作</w:t>
      </w:r>
      <w:bookmarkEnd w:id="32"/>
    </w:p>
    <w:p w14:paraId="6EB1D8DF">
      <w:pPr>
        <w:pStyle w:val="5"/>
        <w:bidi w:val="0"/>
      </w:pPr>
      <w:r>
        <w:t>升级前准备工作检查</w:t>
      </w:r>
    </w:p>
    <w:p w14:paraId="0000007A">
      <w:pPr>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1B1C1D"/>
          <w:rtl w:val="0"/>
        </w:rPr>
        <w:t>代码备份</w:t>
      </w:r>
      <w:r>
        <w:rPr>
          <w:rFonts w:hint="eastAsia" w:asciiTheme="minorEastAsia" w:hAnsiTheme="minorEastAsia" w:eastAsiaTheme="minorEastAsia" w:cstheme="minorEastAsia"/>
          <w:color w:val="1B1C1D"/>
          <w:rtl w:val="0"/>
        </w:rPr>
        <w:t>：在开始修改前，备份当前分支的代码，或新建一个专门用于升级的分支。</w:t>
      </w:r>
    </w:p>
    <w:p w14:paraId="0000007B">
      <w:pPr>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1B1C1D"/>
          <w:rtl w:val="0"/>
        </w:rPr>
        <w:t>应用备份</w:t>
      </w:r>
      <w:r>
        <w:rPr>
          <w:rFonts w:hint="eastAsia" w:asciiTheme="minorEastAsia" w:hAnsiTheme="minorEastAsia" w:eastAsiaTheme="minorEastAsia" w:cstheme="minorEastAsia"/>
          <w:color w:val="1B1C1D"/>
          <w:rtl w:val="0"/>
        </w:rPr>
        <w:t>：备份当前在生产环境中运行的应用 JAR 包，以便在必要时快速回滚。</w:t>
      </w:r>
    </w:p>
    <w:p w14:paraId="0000007C">
      <w:pPr>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1B1C1D"/>
          <w:rtl w:val="0"/>
        </w:rPr>
        <w:t>预生产验证</w:t>
      </w:r>
      <w:r>
        <w:rPr>
          <w:rFonts w:hint="eastAsia" w:asciiTheme="minorEastAsia" w:hAnsiTheme="minorEastAsia" w:eastAsiaTheme="minorEastAsia" w:cstheme="minorEastAsia"/>
          <w:color w:val="1B1C1D"/>
          <w:rtl w:val="0"/>
        </w:rPr>
        <w:t xml:space="preserve">：确保新版本的代码已在预生产环境 </w:t>
      </w:r>
      <w:r>
        <w:rPr>
          <w:rFonts w:hint="eastAsia" w:asciiTheme="minorEastAsia" w:hAnsiTheme="minorEastAsia" w:eastAsiaTheme="minorEastAsia" w:cstheme="minorEastAsia"/>
          <w:b/>
          <w:color w:val="1B1C1D"/>
          <w:rtl w:val="0"/>
        </w:rPr>
        <w:t>完成充分测试</w:t>
      </w:r>
      <w:r>
        <w:rPr>
          <w:rFonts w:hint="eastAsia" w:asciiTheme="minorEastAsia" w:hAnsiTheme="minorEastAsia" w:eastAsiaTheme="minorEastAsia" w:cstheme="minorEastAsia"/>
          <w:color w:val="1B1C1D"/>
          <w:rtl w:val="0"/>
        </w:rPr>
        <w:t>，包括功能回归测试、性能压测和安全扫描。</w:t>
      </w:r>
    </w:p>
    <w:p w14:paraId="0000007D">
      <w:pPr>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1B1C1D"/>
          <w:rtl w:val="0"/>
        </w:rPr>
        <w:t>监控确认</w:t>
      </w:r>
      <w:r>
        <w:rPr>
          <w:rFonts w:hint="eastAsia" w:asciiTheme="minorEastAsia" w:hAnsiTheme="minorEastAsia" w:eastAsiaTheme="minorEastAsia" w:cstheme="minorEastAsia"/>
          <w:color w:val="1B1C1D"/>
          <w:rtl w:val="0"/>
        </w:rPr>
        <w:t>：确认监控系统（如 Prometheus, Zabbix）运行正常，能够清晰地观察到各节点升级前后的状态（CPU、内存、JVM、错误率等）。</w:t>
      </w:r>
    </w:p>
    <w:p w14:paraId="0000007E">
      <w:pPr>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color w:val="1B1C1D"/>
          <w:rtl w:val="0"/>
        </w:rPr>
        <w:t>发布通知</w:t>
      </w:r>
      <w:r>
        <w:rPr>
          <w:rFonts w:ascii="Google Sans Text" w:hAnsi="Google Sans Text" w:eastAsia="Google Sans Text" w:cs="Google Sans Text"/>
          <w:color w:val="1B1C1D"/>
          <w:rtl w:val="0"/>
        </w:rPr>
        <w:t>：提前通知所有相关方（开发、测试、运维、业务部门）本次升级的窗口期。</w:t>
      </w:r>
    </w:p>
    <w:p w14:paraId="559B4C3A">
      <w:pPr>
        <w:pStyle w:val="83"/>
        <w:numPr>
          <w:ilvl w:val="0"/>
          <w:numId w:val="0"/>
        </w:numPr>
        <w:ind w:left="420" w:leftChars="0"/>
        <w:jc w:val="left"/>
      </w:pPr>
    </w:p>
    <w:p w14:paraId="5132FD54">
      <w:pPr>
        <w:pStyle w:val="5"/>
        <w:bidi w:val="0"/>
      </w:pPr>
      <w:r>
        <w:t>升级操作步骤</w:t>
      </w:r>
      <w:r>
        <w:rPr>
          <w:rFonts w:hint="eastAsia"/>
          <w:lang w:val="en-US" w:eastAsia="zh-CN"/>
        </w:rPr>
        <w:t>描述</w:t>
      </w:r>
    </w:p>
    <w:p w14:paraId="00000083">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tl w:val="0"/>
        </w:rPr>
        <w:t>步骤一：修改项目依赖</w:t>
      </w:r>
    </w:p>
    <w:p w14:paraId="00000084">
      <w:pPr>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8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1B1C1D"/>
          <w:sz w:val="21"/>
          <w:szCs w:val="21"/>
          <w:rtl w:val="0"/>
        </w:rPr>
        <w:t>打开项目的根 pom.xml 文件。</w:t>
      </w:r>
    </w:p>
    <w:p w14:paraId="00000085">
      <w:pPr>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1B1C1D"/>
          <w:sz w:val="21"/>
          <w:szCs w:val="21"/>
          <w:rtl w:val="0"/>
        </w:rPr>
        <w:t>在 &lt;properties&gt; 标签中，将 spring-cloud.version 的值修改为 Edgware.SR6。</w:t>
      </w:r>
      <w:r>
        <w:rPr>
          <w:rFonts w:hint="eastAsia" w:asciiTheme="minorEastAsia" w:hAnsiTheme="minorEastAsia" w:eastAsiaTheme="minorEastAsia" w:cstheme="minorEastAsia"/>
          <w:b w:val="0"/>
          <w:i w:val="0"/>
          <w:smallCaps w:val="0"/>
          <w:strike w:val="0"/>
          <w:color w:val="000000"/>
          <w:sz w:val="21"/>
          <w:szCs w:val="21"/>
          <w:u w:val="none"/>
          <w:shd w:val="clear" w:fill="auto"/>
          <w:vertAlign w:val="baseline"/>
          <w:rtl w:val="0"/>
        </w:rPr>
        <w:br w:type="textWrapping"/>
      </w:r>
      <w:r>
        <w:rPr>
          <w:rFonts w:hint="eastAsia" w:asciiTheme="minorEastAsia" w:hAnsiTheme="minorEastAsia" w:eastAsiaTheme="minorEastAsia" w:cstheme="minorEastAsia"/>
          <w:color w:val="575B5F"/>
          <w:sz w:val="21"/>
          <w:szCs w:val="21"/>
          <w:shd w:val="clear" w:fill="F0F4F9"/>
          <w:rtl w:val="0"/>
        </w:rPr>
        <w:t>XML</w:t>
      </w:r>
      <w:r>
        <w:rPr>
          <w:rFonts w:hint="eastAsia" w:asciiTheme="minorEastAsia" w:hAnsiTheme="minorEastAsia" w:eastAsiaTheme="minorEastAsia" w:cstheme="minorEastAsia"/>
          <w:b w:val="0"/>
          <w:i w:val="0"/>
          <w:smallCaps w:val="0"/>
          <w:strike w:val="0"/>
          <w:color w:val="000000"/>
          <w:sz w:val="21"/>
          <w:szCs w:val="21"/>
          <w:u w:val="none"/>
          <w:shd w:val="clear" w:fill="auto"/>
          <w:vertAlign w:val="baseline"/>
          <w:rtl w:val="0"/>
        </w:rPr>
        <w:br w:type="textWrapping"/>
      </w:r>
      <w:r>
        <w:rPr>
          <w:rFonts w:hint="eastAsia" w:asciiTheme="minorEastAsia" w:hAnsiTheme="minorEastAsia" w:eastAsiaTheme="minorEastAsia" w:cstheme="minorEastAsia"/>
          <w:i w:val="0"/>
          <w:color w:val="575B5F"/>
          <w:sz w:val="21"/>
          <w:szCs w:val="21"/>
          <w:shd w:val="clear" w:fill="F0F4F9"/>
          <w:rtl w:val="0"/>
        </w:rPr>
        <w:t>&lt;</w:t>
      </w:r>
      <w:r>
        <w:rPr>
          <w:rFonts w:hint="eastAsia" w:asciiTheme="minorEastAsia" w:hAnsiTheme="minorEastAsia" w:eastAsiaTheme="minorEastAsia" w:cstheme="minorEastAsia"/>
          <w:i w:val="0"/>
          <w:color w:val="D93025"/>
          <w:sz w:val="21"/>
          <w:szCs w:val="21"/>
          <w:shd w:val="clear" w:fill="F0F4F9"/>
          <w:rtl w:val="0"/>
        </w:rPr>
        <w:t>properties</w:t>
      </w:r>
      <w:r>
        <w:rPr>
          <w:rFonts w:hint="eastAsia" w:asciiTheme="minorEastAsia" w:hAnsiTheme="minorEastAsia" w:eastAsiaTheme="minorEastAsia" w:cstheme="minorEastAsia"/>
          <w:i w:val="0"/>
          <w:color w:val="575B5F"/>
          <w:sz w:val="21"/>
          <w:szCs w:val="21"/>
          <w:shd w:val="clear" w:fill="F0F4F9"/>
          <w:rtl w:val="0"/>
        </w:rPr>
        <w:t>&gt;</w:t>
      </w:r>
      <w:r>
        <w:rPr>
          <w:rFonts w:hint="eastAsia" w:asciiTheme="minorEastAsia" w:hAnsiTheme="minorEastAsia" w:eastAsiaTheme="minorEastAsia" w:cstheme="minorEastAsia"/>
          <w:color w:val="1B1C1D"/>
          <w:sz w:val="21"/>
          <w:szCs w:val="21"/>
          <w:shd w:val="clear" w:fill="F0F4F9"/>
          <w:rtl w:val="0"/>
        </w:rPr>
        <w:br w:type="textWrapping"/>
      </w:r>
      <w:r>
        <w:rPr>
          <w:rFonts w:hint="eastAsia" w:asciiTheme="minorEastAsia" w:hAnsiTheme="minorEastAsia" w:eastAsiaTheme="minorEastAsia" w:cstheme="minorEastAsia"/>
          <w:color w:val="1B1C1D"/>
          <w:sz w:val="21"/>
          <w:szCs w:val="21"/>
          <w:shd w:val="clear" w:fill="F0F4F9"/>
          <w:rtl w:val="0"/>
        </w:rPr>
        <w:t xml:space="preserve">    </w:t>
      </w:r>
      <w:r>
        <w:rPr>
          <w:rFonts w:hint="eastAsia" w:asciiTheme="minorEastAsia" w:hAnsiTheme="minorEastAsia" w:eastAsiaTheme="minorEastAsia" w:cstheme="minorEastAsia"/>
          <w:i w:val="0"/>
          <w:color w:val="575B5F"/>
          <w:sz w:val="21"/>
          <w:szCs w:val="21"/>
          <w:shd w:val="clear" w:fill="F0F4F9"/>
          <w:rtl w:val="0"/>
        </w:rPr>
        <w:t>&lt;</w:t>
      </w:r>
      <w:r>
        <w:rPr>
          <w:rFonts w:hint="eastAsia" w:asciiTheme="minorEastAsia" w:hAnsiTheme="minorEastAsia" w:eastAsiaTheme="minorEastAsia" w:cstheme="minorEastAsia"/>
          <w:i w:val="0"/>
          <w:color w:val="D93025"/>
          <w:sz w:val="21"/>
          <w:szCs w:val="21"/>
          <w:shd w:val="clear" w:fill="F0F4F9"/>
          <w:rtl w:val="0"/>
        </w:rPr>
        <w:t>spring-cloud.version</w:t>
      </w:r>
      <w:r>
        <w:rPr>
          <w:rFonts w:hint="eastAsia" w:asciiTheme="minorEastAsia" w:hAnsiTheme="minorEastAsia" w:eastAsiaTheme="minorEastAsia" w:cstheme="minorEastAsia"/>
          <w:i w:val="0"/>
          <w:color w:val="575B5F"/>
          <w:sz w:val="21"/>
          <w:szCs w:val="21"/>
          <w:shd w:val="clear" w:fill="F0F4F9"/>
          <w:rtl w:val="0"/>
        </w:rPr>
        <w:t>&gt;</w:t>
      </w:r>
      <w:r>
        <w:rPr>
          <w:rFonts w:hint="eastAsia" w:asciiTheme="minorEastAsia" w:hAnsiTheme="minorEastAsia" w:eastAsiaTheme="minorEastAsia" w:cstheme="minorEastAsia"/>
          <w:color w:val="1B1C1D"/>
          <w:sz w:val="21"/>
          <w:szCs w:val="21"/>
          <w:shd w:val="clear" w:fill="F0F4F9"/>
          <w:rtl w:val="0"/>
        </w:rPr>
        <w:t>Edgware.SR6</w:t>
      </w:r>
      <w:r>
        <w:rPr>
          <w:rFonts w:hint="eastAsia" w:asciiTheme="minorEastAsia" w:hAnsiTheme="minorEastAsia" w:eastAsiaTheme="minorEastAsia" w:cstheme="minorEastAsia"/>
          <w:i w:val="0"/>
          <w:color w:val="575B5F"/>
          <w:sz w:val="21"/>
          <w:szCs w:val="21"/>
          <w:shd w:val="clear" w:fill="F0F4F9"/>
          <w:rtl w:val="0"/>
        </w:rPr>
        <w:t>&lt;/</w:t>
      </w:r>
      <w:r>
        <w:rPr>
          <w:rFonts w:hint="eastAsia" w:asciiTheme="minorEastAsia" w:hAnsiTheme="minorEastAsia" w:eastAsiaTheme="minorEastAsia" w:cstheme="minorEastAsia"/>
          <w:i w:val="0"/>
          <w:color w:val="D93025"/>
          <w:sz w:val="21"/>
          <w:szCs w:val="21"/>
          <w:shd w:val="clear" w:fill="F0F4F9"/>
          <w:rtl w:val="0"/>
        </w:rPr>
        <w:t>spring-cloud.version</w:t>
      </w:r>
      <w:r>
        <w:rPr>
          <w:rFonts w:hint="eastAsia" w:asciiTheme="minorEastAsia" w:hAnsiTheme="minorEastAsia" w:eastAsiaTheme="minorEastAsia" w:cstheme="minorEastAsia"/>
          <w:i w:val="0"/>
          <w:color w:val="575B5F"/>
          <w:sz w:val="21"/>
          <w:szCs w:val="21"/>
          <w:shd w:val="clear" w:fill="F0F4F9"/>
          <w:rtl w:val="0"/>
        </w:rPr>
        <w:t>&gt;</w:t>
      </w:r>
      <w:r>
        <w:rPr>
          <w:rFonts w:hint="eastAsia" w:asciiTheme="minorEastAsia" w:hAnsiTheme="minorEastAsia" w:eastAsiaTheme="minorEastAsia" w:cstheme="minorEastAsia"/>
          <w:color w:val="1B1C1D"/>
          <w:sz w:val="21"/>
          <w:szCs w:val="21"/>
          <w:shd w:val="clear" w:fill="F0F4F9"/>
          <w:rtl w:val="0"/>
        </w:rPr>
        <w:br w:type="textWrapping"/>
      </w:r>
      <w:r>
        <w:rPr>
          <w:rFonts w:hint="eastAsia" w:asciiTheme="minorEastAsia" w:hAnsiTheme="minorEastAsia" w:eastAsiaTheme="minorEastAsia" w:cstheme="minorEastAsia"/>
          <w:i w:val="0"/>
          <w:color w:val="575B5F"/>
          <w:sz w:val="21"/>
          <w:szCs w:val="21"/>
          <w:shd w:val="clear" w:fill="F0F4F9"/>
          <w:rtl w:val="0"/>
        </w:rPr>
        <w:t>&lt;/</w:t>
      </w:r>
      <w:r>
        <w:rPr>
          <w:rFonts w:hint="eastAsia" w:asciiTheme="minorEastAsia" w:hAnsiTheme="minorEastAsia" w:eastAsiaTheme="minorEastAsia" w:cstheme="minorEastAsia"/>
          <w:i w:val="0"/>
          <w:color w:val="D93025"/>
          <w:sz w:val="21"/>
          <w:szCs w:val="21"/>
          <w:shd w:val="clear" w:fill="F0F4F9"/>
          <w:rtl w:val="0"/>
        </w:rPr>
        <w:t>properties</w:t>
      </w:r>
      <w:r>
        <w:rPr>
          <w:rFonts w:hint="eastAsia" w:asciiTheme="minorEastAsia" w:hAnsiTheme="minorEastAsia" w:eastAsiaTheme="minorEastAsia" w:cstheme="minorEastAsia"/>
          <w:i w:val="0"/>
          <w:color w:val="575B5F"/>
          <w:sz w:val="21"/>
          <w:szCs w:val="21"/>
          <w:shd w:val="clear" w:fill="F0F4F9"/>
          <w:rtl w:val="0"/>
        </w:rPr>
        <w:t>&gt;</w:t>
      </w:r>
      <w:r>
        <w:rPr>
          <w:rFonts w:hint="eastAsia" w:asciiTheme="minorEastAsia" w:hAnsiTheme="minorEastAsia" w:eastAsiaTheme="minorEastAsia" w:cstheme="minorEastAsia"/>
          <w:color w:val="1B1C1D"/>
          <w:sz w:val="21"/>
          <w:szCs w:val="21"/>
          <w:shd w:val="clear" w:fill="F0F4F9"/>
          <w:rtl w:val="0"/>
        </w:rPr>
        <w:br w:type="textWrapping"/>
      </w:r>
    </w:p>
    <w:p w14:paraId="00000086">
      <w:pPr>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8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1B1C1D"/>
          <w:sz w:val="21"/>
          <w:szCs w:val="21"/>
          <w:rtl w:val="0"/>
        </w:rPr>
        <w:t>执行 Maven 命令 mvn clean dependency:tree 确认 spring-cloud-starter-netflix-zuul 依赖的版本已更新为 1.4.7.RELEASE。</w:t>
      </w:r>
    </w:p>
    <w:p w14:paraId="00000087">
      <w:pPr>
        <w:pBdr>
          <w:top w:val="none" w:color="auto" w:sz="0" w:space="0"/>
          <w:left w:val="none" w:color="auto" w:sz="0" w:space="0"/>
          <w:bottom w:val="none" w:color="auto" w:sz="0" w:space="0"/>
          <w:right w:val="none" w:color="auto" w:sz="0" w:space="0"/>
          <w:between w:val="none" w:color="auto" w:sz="0" w:space="0"/>
        </w:pBdr>
        <w:shd w:val="clear" w:fill="auto"/>
        <w:spacing w:before="240" w:after="120" w:line="275" w:lineRule="auto"/>
        <w:rPr>
          <w:rFonts w:hint="eastAsia" w:asciiTheme="minorEastAsia" w:hAnsiTheme="minorEastAsia" w:eastAsiaTheme="minorEastAsia" w:cstheme="minorEastAsia"/>
          <w:b/>
          <w:color w:val="1B1C1D"/>
          <w:sz w:val="21"/>
          <w:szCs w:val="21"/>
        </w:rPr>
      </w:pPr>
      <w:r>
        <w:rPr>
          <w:rFonts w:hint="eastAsia" w:asciiTheme="minorEastAsia" w:hAnsiTheme="minorEastAsia" w:eastAsiaTheme="minorEastAsia" w:cstheme="minorEastAsia"/>
          <w:b/>
          <w:color w:val="1B1C1D"/>
          <w:sz w:val="21"/>
          <w:szCs w:val="21"/>
          <w:rtl w:val="0"/>
        </w:rPr>
        <w:t>步骤二：编译打包</w:t>
      </w:r>
    </w:p>
    <w:p w14:paraId="00000088">
      <w:pPr>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8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1B1C1D"/>
          <w:sz w:val="21"/>
          <w:szCs w:val="21"/>
          <w:rtl w:val="0"/>
        </w:rPr>
        <w:t>在项目根目录下执行打包命令：</w:t>
      </w:r>
      <w:r>
        <w:rPr>
          <w:rFonts w:hint="eastAsia" w:asciiTheme="minorEastAsia" w:hAnsiTheme="minorEastAsia" w:eastAsiaTheme="minorEastAsia" w:cstheme="minorEastAsia"/>
          <w:b w:val="0"/>
          <w:i w:val="0"/>
          <w:smallCaps w:val="0"/>
          <w:strike w:val="0"/>
          <w:color w:val="000000"/>
          <w:sz w:val="21"/>
          <w:szCs w:val="21"/>
          <w:u w:val="none"/>
          <w:shd w:val="clear" w:fill="auto"/>
          <w:vertAlign w:val="baseline"/>
          <w:rtl w:val="0"/>
        </w:rPr>
        <w:br w:type="textWrapping"/>
      </w:r>
      <w:r>
        <w:rPr>
          <w:rFonts w:hint="eastAsia" w:asciiTheme="minorEastAsia" w:hAnsiTheme="minorEastAsia" w:eastAsiaTheme="minorEastAsia" w:cstheme="minorEastAsia"/>
          <w:color w:val="575B5F"/>
          <w:sz w:val="21"/>
          <w:szCs w:val="21"/>
          <w:shd w:val="clear" w:fill="F0F4F9"/>
          <w:rtl w:val="0"/>
        </w:rPr>
        <w:t>Bash</w:t>
      </w:r>
      <w:r>
        <w:rPr>
          <w:rFonts w:hint="eastAsia" w:asciiTheme="minorEastAsia" w:hAnsiTheme="minorEastAsia" w:eastAsiaTheme="minorEastAsia" w:cstheme="minorEastAsia"/>
          <w:b w:val="0"/>
          <w:i w:val="0"/>
          <w:smallCaps w:val="0"/>
          <w:strike w:val="0"/>
          <w:color w:val="000000"/>
          <w:sz w:val="21"/>
          <w:szCs w:val="21"/>
          <w:u w:val="none"/>
          <w:shd w:val="clear" w:fill="auto"/>
          <w:vertAlign w:val="baseline"/>
          <w:rtl w:val="0"/>
        </w:rPr>
        <w:br w:type="textWrapping"/>
      </w:r>
      <w:r>
        <w:rPr>
          <w:rFonts w:hint="eastAsia" w:asciiTheme="minorEastAsia" w:hAnsiTheme="minorEastAsia" w:eastAsiaTheme="minorEastAsia" w:cstheme="minorEastAsia"/>
          <w:color w:val="1B1C1D"/>
          <w:sz w:val="21"/>
          <w:szCs w:val="21"/>
          <w:shd w:val="clear" w:fill="F0F4F9"/>
          <w:rtl w:val="0"/>
        </w:rPr>
        <w:t>mvn clean package -DskipTests</w:t>
      </w:r>
      <w:r>
        <w:rPr>
          <w:rFonts w:hint="eastAsia" w:asciiTheme="minorEastAsia" w:hAnsiTheme="minorEastAsia" w:eastAsiaTheme="minorEastAsia" w:cstheme="minorEastAsia"/>
          <w:color w:val="1B1C1D"/>
          <w:sz w:val="21"/>
          <w:szCs w:val="21"/>
          <w:shd w:val="clear" w:fill="F0F4F9"/>
          <w:rtl w:val="0"/>
        </w:rPr>
        <w:br w:type="textWrapping"/>
      </w:r>
    </w:p>
    <w:p w14:paraId="00000089">
      <w:pPr>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8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1B1C1D"/>
          <w:sz w:val="21"/>
          <w:szCs w:val="21"/>
          <w:rtl w:val="0"/>
        </w:rPr>
        <w:t>将生成的新版 JAR 包上传到服务器的应用发布目录。</w:t>
      </w:r>
    </w:p>
    <w:p w14:paraId="0000008A">
      <w:pPr>
        <w:pBdr>
          <w:top w:val="none" w:color="auto" w:sz="0" w:space="0"/>
          <w:left w:val="none" w:color="auto" w:sz="0" w:space="0"/>
          <w:bottom w:val="none" w:color="auto" w:sz="0" w:space="0"/>
          <w:right w:val="none" w:color="auto" w:sz="0" w:space="0"/>
          <w:between w:val="none" w:color="auto" w:sz="0" w:space="0"/>
        </w:pBdr>
        <w:shd w:val="clear" w:fill="auto"/>
        <w:spacing w:before="240" w:after="120" w:line="275" w:lineRule="auto"/>
        <w:rPr>
          <w:rFonts w:hint="eastAsia" w:asciiTheme="minorEastAsia" w:hAnsiTheme="minorEastAsia" w:eastAsiaTheme="minorEastAsia" w:cstheme="minorEastAsia"/>
          <w:b/>
          <w:color w:val="1B1C1D"/>
          <w:sz w:val="21"/>
          <w:szCs w:val="21"/>
        </w:rPr>
      </w:pPr>
      <w:r>
        <w:rPr>
          <w:rFonts w:hint="eastAsia" w:asciiTheme="minorEastAsia" w:hAnsiTheme="minorEastAsia" w:eastAsiaTheme="minorEastAsia" w:cstheme="minorEastAsia"/>
          <w:b/>
          <w:color w:val="1B1C1D"/>
          <w:sz w:val="21"/>
          <w:szCs w:val="21"/>
          <w:rtl w:val="0"/>
        </w:rPr>
        <w:t>步骤三：执行滚动升级（以3节点集群为例）</w:t>
      </w:r>
    </w:p>
    <w:p w14:paraId="0000008B">
      <w:pPr>
        <w:numPr>
          <w:ilvl w:val="0"/>
          <w:numId w:val="20"/>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8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color w:val="1B1C1D"/>
          <w:sz w:val="21"/>
          <w:szCs w:val="21"/>
          <w:rtl w:val="0"/>
        </w:rPr>
        <w:t>升级 Node-1</w:t>
      </w:r>
      <w:r>
        <w:rPr>
          <w:rFonts w:hint="eastAsia" w:asciiTheme="minorEastAsia" w:hAnsiTheme="minorEastAsia" w:eastAsiaTheme="minorEastAsia" w:cstheme="minorEastAsia"/>
          <w:color w:val="1B1C1D"/>
          <w:sz w:val="21"/>
          <w:szCs w:val="21"/>
          <w:rtl w:val="0"/>
        </w:rPr>
        <w:t>:</w:t>
      </w:r>
    </w:p>
    <w:p w14:paraId="0000008C">
      <w:pPr>
        <w:numPr>
          <w:ilvl w:val="1"/>
          <w:numId w:val="21"/>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1B1C1D"/>
          <w:sz w:val="21"/>
          <w:szCs w:val="21"/>
          <w:rtl w:val="0"/>
        </w:rPr>
        <w:t>将 Node-1 从负载均衡（如 Nginx, F5）的后端服务列表中摘除，停止流量进入。</w:t>
      </w:r>
    </w:p>
    <w:p w14:paraId="0000008D">
      <w:pPr>
        <w:numPr>
          <w:ilvl w:val="1"/>
          <w:numId w:val="2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1B1C1D"/>
          <w:sz w:val="21"/>
          <w:szCs w:val="21"/>
          <w:rtl w:val="0"/>
        </w:rPr>
        <w:t>停止 Node-1 上旧版本的 Zuul 应用进程。</w:t>
      </w:r>
    </w:p>
    <w:p w14:paraId="0000008E">
      <w:pPr>
        <w:numPr>
          <w:ilvl w:val="1"/>
          <w:numId w:val="2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1B1C1D"/>
          <w:sz w:val="21"/>
          <w:szCs w:val="21"/>
          <w:rtl w:val="0"/>
        </w:rPr>
        <w:t>替换为新版本的 JAR 包，并启动应用。</w:t>
      </w:r>
    </w:p>
    <w:p w14:paraId="0000008F">
      <w:pPr>
        <w:numPr>
          <w:ilvl w:val="1"/>
          <w:numId w:val="2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1B1C1D"/>
          <w:sz w:val="21"/>
          <w:szCs w:val="21"/>
          <w:rtl w:val="0"/>
        </w:rPr>
        <w:t>检查启动日志，确保无异常错误。通过 curl http://&lt;node-1-ip&gt;:port/actuator/health 确认服务健康状态为 UP。</w:t>
      </w:r>
    </w:p>
    <w:p w14:paraId="00000090">
      <w:pPr>
        <w:numPr>
          <w:ilvl w:val="1"/>
          <w:numId w:val="2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1B1C1D"/>
          <w:sz w:val="21"/>
          <w:szCs w:val="21"/>
          <w:rtl w:val="0"/>
        </w:rPr>
        <w:t>将 Node-1重新加入负载均衡服务列表，恢复流量。</w:t>
      </w:r>
    </w:p>
    <w:p w14:paraId="00000091">
      <w:pPr>
        <w:numPr>
          <w:ilvl w:val="1"/>
          <w:numId w:val="2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1B1C1D"/>
          <w:sz w:val="21"/>
          <w:szCs w:val="21"/>
          <w:rtl w:val="0"/>
        </w:rPr>
        <w:t>持续观察监控指标 5-10 分钟，确认服务稳定。</w:t>
      </w:r>
    </w:p>
    <w:p w14:paraId="00000092">
      <w:pPr>
        <w:numPr>
          <w:ilvl w:val="0"/>
          <w:numId w:val="2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color w:val="1B1C1D"/>
          <w:sz w:val="21"/>
          <w:szCs w:val="21"/>
          <w:rtl w:val="0"/>
        </w:rPr>
        <w:t>升级 Node-2</w:t>
      </w:r>
      <w:r>
        <w:rPr>
          <w:rFonts w:hint="eastAsia" w:asciiTheme="minorEastAsia" w:hAnsiTheme="minorEastAsia" w:eastAsiaTheme="minorEastAsia" w:cstheme="minorEastAsia"/>
          <w:color w:val="1B1C1D"/>
          <w:sz w:val="21"/>
          <w:szCs w:val="21"/>
          <w:rtl w:val="0"/>
        </w:rPr>
        <w:t>:</w:t>
      </w:r>
    </w:p>
    <w:p w14:paraId="00000093">
      <w:pPr>
        <w:numPr>
          <w:ilvl w:val="1"/>
          <w:numId w:val="22"/>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1B1C1D"/>
          <w:sz w:val="21"/>
          <w:szCs w:val="21"/>
          <w:rtl w:val="0"/>
        </w:rPr>
        <w:t>确认 Node-1 稳定后，对 Node-2 重复以上操作（摘除流量 -&gt; 停旧版 -&gt; 上新版 -&gt; 验证 -&gt; 恢复流量 -&gt; 观察）。</w:t>
      </w:r>
    </w:p>
    <w:p w14:paraId="00000094">
      <w:pPr>
        <w:numPr>
          <w:ilvl w:val="0"/>
          <w:numId w:val="2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color w:val="1B1C1D"/>
          <w:sz w:val="21"/>
          <w:szCs w:val="21"/>
          <w:rtl w:val="0"/>
        </w:rPr>
        <w:t>升级 Node-3</w:t>
      </w:r>
      <w:r>
        <w:rPr>
          <w:rFonts w:hint="eastAsia" w:asciiTheme="minorEastAsia" w:hAnsiTheme="minorEastAsia" w:eastAsiaTheme="minorEastAsia" w:cstheme="minorEastAsia"/>
          <w:color w:val="1B1C1D"/>
          <w:sz w:val="21"/>
          <w:szCs w:val="21"/>
          <w:rtl w:val="0"/>
        </w:rPr>
        <w:t>:</w:t>
      </w:r>
    </w:p>
    <w:p w14:paraId="00000095">
      <w:pPr>
        <w:numPr>
          <w:ilvl w:val="1"/>
          <w:numId w:val="23"/>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1B1C1D"/>
          <w:sz w:val="21"/>
          <w:szCs w:val="21"/>
          <w:rtl w:val="0"/>
        </w:rPr>
        <w:t>确认 Node-2 稳定后，对 Node-3 重复以上操作。</w:t>
      </w:r>
    </w:p>
    <w:p w14:paraId="00000096">
      <w:pPr>
        <w:numPr>
          <w:ilvl w:val="0"/>
          <w:numId w:val="2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8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color w:val="1B1C1D"/>
          <w:sz w:val="21"/>
          <w:szCs w:val="21"/>
          <w:rtl w:val="0"/>
        </w:rPr>
        <w:t>最终验证</w:t>
      </w:r>
      <w:r>
        <w:rPr>
          <w:rFonts w:hint="eastAsia" w:asciiTheme="minorEastAsia" w:hAnsiTheme="minorEastAsia" w:eastAsiaTheme="minorEastAsia" w:cstheme="minorEastAsia"/>
          <w:color w:val="1B1C1D"/>
          <w:sz w:val="21"/>
          <w:szCs w:val="21"/>
          <w:rtl w:val="0"/>
        </w:rPr>
        <w:t>：所有节点升级完毕后，观察整个集群的运行状态，确认业务访问完全正常。</w:t>
      </w:r>
    </w:p>
    <w:p w14:paraId="715E2E50">
      <w:pPr>
        <w:pStyle w:val="83"/>
        <w:numPr>
          <w:ilvl w:val="0"/>
          <w:numId w:val="0"/>
        </w:numPr>
        <w:ind w:left="420" w:leftChars="0"/>
        <w:jc w:val="left"/>
      </w:pPr>
    </w:p>
    <w:p w14:paraId="33253F76">
      <w:pPr>
        <w:pStyle w:val="5"/>
        <w:bidi w:val="0"/>
      </w:pPr>
      <w:r>
        <w:t>失败回滚方案</w:t>
      </w:r>
    </w:p>
    <w:p w14:paraId="0000009B">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tl w:val="0"/>
        </w:rPr>
        <w:t>如果在升级任何一个节点时出现以下情况，立即执行回滚：</w:t>
      </w:r>
    </w:p>
    <w:p w14:paraId="0000009C">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color w:val="1B1C1D"/>
          <w:rtl w:val="0"/>
        </w:rPr>
        <w:t>应用启动失败。</w:t>
      </w:r>
    </w:p>
    <w:p w14:paraId="0000009D">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color w:val="1B1C1D"/>
          <w:rtl w:val="0"/>
        </w:rPr>
        <w:t>启动后健康检查持续失败。</w:t>
      </w:r>
    </w:p>
    <w:p w14:paraId="0000009E">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color w:val="1B1C1D"/>
          <w:rtl w:val="0"/>
        </w:rPr>
        <w:t>日志中出现大量异常。</w:t>
      </w:r>
    </w:p>
    <w:p w14:paraId="0000009F">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color w:val="1B1C1D"/>
          <w:rtl w:val="0"/>
        </w:rPr>
        <w:t>加入负载均衡后，该节点的错误率或延迟显著升高。</w:t>
      </w:r>
    </w:p>
    <w:p w14:paraId="000000A0">
      <w:pPr>
        <w:pBdr>
          <w:top w:val="none" w:color="auto" w:sz="0" w:space="0"/>
          <w:left w:val="none" w:color="auto" w:sz="0" w:space="0"/>
          <w:bottom w:val="none" w:color="auto" w:sz="0" w:space="0"/>
          <w:right w:val="none" w:color="auto" w:sz="0" w:space="0"/>
          <w:between w:val="none" w:color="auto" w:sz="0" w:space="0"/>
        </w:pBdr>
        <w:shd w:val="clear" w:fill="auto"/>
        <w:spacing w:before="240" w:after="120" w:line="275" w:lineRule="auto"/>
        <w:rPr>
          <w:rFonts w:hint="eastAsia" w:asciiTheme="minorEastAsia" w:hAnsiTheme="minorEastAsia" w:eastAsiaTheme="minorEastAsia" w:cstheme="minorEastAsia"/>
          <w:b/>
          <w:color w:val="1B1C1D"/>
        </w:rPr>
      </w:pPr>
      <w:r>
        <w:rPr>
          <w:rFonts w:hint="eastAsia" w:asciiTheme="minorEastAsia" w:hAnsiTheme="minorEastAsia" w:eastAsiaTheme="minorEastAsia" w:cstheme="minorEastAsia"/>
          <w:b/>
          <w:color w:val="1B1C1D"/>
          <w:rtl w:val="0"/>
        </w:rPr>
        <w:t>回滚步骤：</w:t>
      </w:r>
    </w:p>
    <w:p w14:paraId="000000A1">
      <w:pPr>
        <w:numPr>
          <w:ilvl w:val="0"/>
          <w:numId w:val="25"/>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8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color w:val="1B1C1D"/>
          <w:rtl w:val="0"/>
        </w:rPr>
        <w:t xml:space="preserve">立即将问题节点从负载均衡中 </w:t>
      </w:r>
      <w:r>
        <w:rPr>
          <w:rFonts w:hint="eastAsia" w:asciiTheme="minorEastAsia" w:hAnsiTheme="minorEastAsia" w:eastAsiaTheme="minorEastAsia" w:cstheme="minorEastAsia"/>
          <w:b/>
          <w:color w:val="1B1C1D"/>
          <w:rtl w:val="0"/>
        </w:rPr>
        <w:t>彻底移除</w:t>
      </w:r>
      <w:r>
        <w:rPr>
          <w:rFonts w:hint="eastAsia" w:asciiTheme="minorEastAsia" w:hAnsiTheme="minorEastAsia" w:eastAsiaTheme="minorEastAsia" w:cstheme="minorEastAsia"/>
          <w:color w:val="1B1C1D"/>
          <w:rtl w:val="0"/>
        </w:rPr>
        <w:t>。</w:t>
      </w:r>
    </w:p>
    <w:p w14:paraId="000000A2">
      <w:pPr>
        <w:numPr>
          <w:ilvl w:val="0"/>
          <w:numId w:val="2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color w:val="1B1C1D"/>
          <w:rtl w:val="0"/>
        </w:rPr>
        <w:t>停止该节点上失败的新版本应用。</w:t>
      </w:r>
    </w:p>
    <w:p w14:paraId="000000A3">
      <w:pPr>
        <w:numPr>
          <w:ilvl w:val="0"/>
          <w:numId w:val="2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color w:val="1B1C1D"/>
          <w:rtl w:val="0"/>
        </w:rPr>
        <w:t xml:space="preserve">使用 </w:t>
      </w:r>
      <w:r>
        <w:rPr>
          <w:rFonts w:hint="eastAsia" w:asciiTheme="minorEastAsia" w:hAnsiTheme="minorEastAsia" w:eastAsiaTheme="minorEastAsia" w:cstheme="minorEastAsia"/>
          <w:b/>
          <w:color w:val="1B1C1D"/>
          <w:rtl w:val="0"/>
        </w:rPr>
        <w:t>步骤 3.3.1 中备份的旧版本 JAR 包</w:t>
      </w:r>
      <w:r>
        <w:rPr>
          <w:rFonts w:hint="eastAsia" w:asciiTheme="minorEastAsia" w:hAnsiTheme="minorEastAsia" w:eastAsiaTheme="minorEastAsia" w:cstheme="minorEastAsia"/>
          <w:color w:val="1B1C1D"/>
          <w:rtl w:val="0"/>
        </w:rPr>
        <w:t xml:space="preserve"> 替换当前应用。</w:t>
      </w:r>
    </w:p>
    <w:p w14:paraId="000000A4">
      <w:pPr>
        <w:numPr>
          <w:ilvl w:val="0"/>
          <w:numId w:val="2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color w:val="1B1C1D"/>
          <w:rtl w:val="0"/>
        </w:rPr>
        <w:t>重新启动旧版本应用，并进行健康检查。</w:t>
      </w:r>
    </w:p>
    <w:p w14:paraId="000000A5">
      <w:pPr>
        <w:numPr>
          <w:ilvl w:val="0"/>
          <w:numId w:val="2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color w:val="1B1C1D"/>
          <w:rtl w:val="0"/>
        </w:rPr>
        <w:t>确认服务恢复正常后，将其重新加入负载均衡。</w:t>
      </w:r>
    </w:p>
    <w:p w14:paraId="000000A6">
      <w:pPr>
        <w:numPr>
          <w:ilvl w:val="0"/>
          <w:numId w:val="2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8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1B1C1D"/>
          <w:rtl w:val="0"/>
        </w:rPr>
        <w:t>终止后续节点的升级计划</w:t>
      </w:r>
      <w:r>
        <w:rPr>
          <w:rFonts w:hint="eastAsia" w:asciiTheme="minorEastAsia" w:hAnsiTheme="minorEastAsia" w:eastAsiaTheme="minorEastAsia" w:cstheme="minorEastAsia"/>
          <w:color w:val="1B1C1D"/>
          <w:rtl w:val="0"/>
        </w:rPr>
        <w:t>，并立即组织技术人员根据日志和监控快照排查失败原因。</w:t>
      </w:r>
    </w:p>
    <w:p w14:paraId="07DCA1C1">
      <w:pPr>
        <w:pStyle w:val="83"/>
        <w:numPr>
          <w:ilvl w:val="0"/>
          <w:numId w:val="0"/>
        </w:numPr>
        <w:ind w:left="420" w:leftChars="0"/>
        <w:jc w:val="left"/>
      </w:pPr>
    </w:p>
    <w:p w14:paraId="056EEB35">
      <w:pPr>
        <w:pStyle w:val="4"/>
        <w:bidi w:val="0"/>
        <w:ind w:left="575" w:leftChars="0" w:hanging="575" w:firstLineChars="0"/>
        <w:rPr>
          <w:sz w:val="28"/>
          <w:szCs w:val="28"/>
        </w:rPr>
      </w:pPr>
      <w:bookmarkStart w:id="33" w:name="_Toc22937"/>
      <w:r>
        <w:rPr>
          <w:sz w:val="28"/>
          <w:szCs w:val="28"/>
        </w:rPr>
        <w:t>注意事项</w:t>
      </w:r>
      <w:bookmarkEnd w:id="33"/>
    </w:p>
    <w:p w14:paraId="000000AD">
      <w:pPr>
        <w:numPr>
          <w:ilvl w:val="0"/>
          <w:numId w:val="26"/>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color w:val="1B1C1D"/>
          <w:sz w:val="21"/>
          <w:szCs w:val="21"/>
          <w:rtl w:val="0"/>
        </w:rPr>
        <w:t>禁止全量升级</w:t>
      </w:r>
      <w:r>
        <w:rPr>
          <w:rFonts w:hint="eastAsia" w:asciiTheme="minorEastAsia" w:hAnsiTheme="minorEastAsia" w:eastAsiaTheme="minorEastAsia" w:cstheme="minorEastAsia"/>
          <w:color w:val="1B1C1D"/>
          <w:sz w:val="21"/>
          <w:szCs w:val="21"/>
          <w:rtl w:val="0"/>
        </w:rPr>
        <w:t>：严禁在生产环境一次性停止所有节点进行升级，必须严格遵守滚动升级流程。</w:t>
      </w:r>
    </w:p>
    <w:p w14:paraId="000000AE">
      <w:pPr>
        <w:numPr>
          <w:ilvl w:val="0"/>
          <w:numId w:val="2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color w:val="1B1C1D"/>
          <w:sz w:val="21"/>
          <w:szCs w:val="21"/>
          <w:rtl w:val="0"/>
        </w:rPr>
        <w:t>备份配置</w:t>
      </w:r>
      <w:r>
        <w:rPr>
          <w:rFonts w:hint="eastAsia" w:asciiTheme="minorEastAsia" w:hAnsiTheme="minorEastAsia" w:eastAsiaTheme="minorEastAsia" w:cstheme="minorEastAsia"/>
          <w:color w:val="1B1C1D"/>
          <w:sz w:val="21"/>
          <w:szCs w:val="21"/>
          <w:rtl w:val="0"/>
        </w:rPr>
        <w:t xml:space="preserve">：尽管本次升级不涉及配置文件变更，但在执行任何操作前，备份应用的 </w:t>
      </w:r>
      <w:r>
        <w:rPr>
          <w:rFonts w:hint="eastAsia" w:asciiTheme="minorEastAsia" w:hAnsiTheme="minorEastAsia" w:eastAsiaTheme="minorEastAsia" w:cstheme="minorEastAsia"/>
          <w:color w:val="575B5F"/>
          <w:sz w:val="21"/>
          <w:szCs w:val="21"/>
          <w:rtl w:val="0"/>
        </w:rPr>
        <w:t>application.yml</w:t>
      </w:r>
      <w:r>
        <w:rPr>
          <w:rFonts w:hint="eastAsia" w:asciiTheme="minorEastAsia" w:hAnsiTheme="minorEastAsia" w:eastAsiaTheme="minorEastAsia" w:cstheme="minorEastAsia"/>
          <w:color w:val="1B1C1D"/>
          <w:sz w:val="21"/>
          <w:szCs w:val="21"/>
          <w:rtl w:val="0"/>
        </w:rPr>
        <w:t xml:space="preserve"> 或 </w:t>
      </w:r>
      <w:r>
        <w:rPr>
          <w:rFonts w:hint="eastAsia" w:asciiTheme="minorEastAsia" w:hAnsiTheme="minorEastAsia" w:eastAsiaTheme="minorEastAsia" w:cstheme="minorEastAsia"/>
          <w:color w:val="575B5F"/>
          <w:sz w:val="21"/>
          <w:szCs w:val="21"/>
          <w:rtl w:val="0"/>
        </w:rPr>
        <w:t>bootstrap.yml</w:t>
      </w:r>
      <w:r>
        <w:rPr>
          <w:rFonts w:hint="eastAsia" w:asciiTheme="minorEastAsia" w:hAnsiTheme="minorEastAsia" w:eastAsiaTheme="minorEastAsia" w:cstheme="minorEastAsia"/>
          <w:color w:val="1B1C1D"/>
          <w:sz w:val="21"/>
          <w:szCs w:val="21"/>
          <w:rtl w:val="0"/>
        </w:rPr>
        <w:t xml:space="preserve"> 等配置文件依然是最佳实践 。</w:t>
      </w:r>
      <w:r>
        <w:rPr>
          <w:rFonts w:hint="eastAsia" w:asciiTheme="minorEastAsia" w:hAnsiTheme="minorEastAsia" w:eastAsiaTheme="minorEastAsia" w:cstheme="minorEastAsia"/>
          <w:b w:val="0"/>
          <w:i w:val="0"/>
          <w:smallCaps w:val="0"/>
          <w:strike w:val="0"/>
          <w:color w:val="000000"/>
          <w:sz w:val="21"/>
          <w:szCs w:val="21"/>
          <w:u w:val="none"/>
          <w:shd w:val="clear" w:fill="auto"/>
          <w:vertAlign w:val="baseline"/>
          <w:rtl w:val="0"/>
        </w:rPr>
        <w:br w:type="textWrapping"/>
      </w:r>
    </w:p>
    <w:p w14:paraId="000000AF">
      <w:pPr>
        <w:numPr>
          <w:ilvl w:val="0"/>
          <w:numId w:val="2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color w:val="1B1C1D"/>
          <w:sz w:val="21"/>
          <w:szCs w:val="21"/>
          <w:rtl w:val="0"/>
        </w:rPr>
        <w:t>密切监控</w:t>
      </w:r>
      <w:r>
        <w:rPr>
          <w:rFonts w:hint="eastAsia" w:asciiTheme="minorEastAsia" w:hAnsiTheme="minorEastAsia" w:eastAsiaTheme="minorEastAsia" w:cstheme="minorEastAsia"/>
          <w:color w:val="1B1C1D"/>
          <w:sz w:val="21"/>
          <w:szCs w:val="21"/>
          <w:rtl w:val="0"/>
        </w:rPr>
        <w:t>：在整个升级窗口期以及升级完成后的24小时内，需要对网关集群的核心性能指标进行密切监控，以便及时发现潜在问题。</w:t>
      </w:r>
    </w:p>
    <w:p w14:paraId="0ADA5C4F">
      <w:pPr>
        <w:pStyle w:val="83"/>
        <w:numPr>
          <w:ilvl w:val="0"/>
          <w:numId w:val="0"/>
        </w:numPr>
        <w:ind w:firstLine="420" w:firstLineChars="0"/>
        <w:jc w:val="left"/>
        <w:rPr>
          <w:rFonts w:hint="default"/>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新宋体">
    <w:panose1 w:val="02010609030101010101"/>
    <w:charset w:val="86"/>
    <w:family w:val="modern"/>
    <w:pitch w:val="default"/>
    <w:sig w:usb0="00000203" w:usb1="288F0000" w:usb2="00000006"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Tms Rmn">
    <w:altName w:val="Segoe Print"/>
    <w:panose1 w:val="02020603040505020304"/>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PMingLiU">
    <w:altName w:val="Microsoft JhengHei UI"/>
    <w:panose1 w:val="02010601000101010101"/>
    <w:charset w:val="88"/>
    <w:family w:val="auto"/>
    <w:pitch w:val="default"/>
    <w:sig w:usb0="00000000" w:usb1="00000000" w:usb2="00000010" w:usb3="00000000" w:csb0="00100000" w:csb1="00000000"/>
  </w:font>
  <w:font w:name="Microsoft JhengHei UI">
    <w:panose1 w:val="020B0604030504040204"/>
    <w:charset w:val="88"/>
    <w:family w:val="auto"/>
    <w:pitch w:val="default"/>
    <w:sig w:usb0="000002A7" w:usb1="28CF4400" w:usb2="00000016" w:usb3="00000000" w:csb0="00100009"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Google Sans Text">
    <w:altName w:val="Segoe Print"/>
    <w:panose1 w:val="00000000000000000000"/>
    <w:charset w:val="00"/>
    <w:family w:val="auto"/>
    <w:pitch w:val="default"/>
    <w:sig w:usb0="00000000" w:usb1="00000000" w:usb2="00000000" w:usb3="00000000" w:csb0="00000000" w:csb1="00000000"/>
  </w:font>
  <w:font w:name="Nirmala UI">
    <w:panose1 w:val="020B0502040204020203"/>
    <w:charset w:val="00"/>
    <w:family w:val="auto"/>
    <w:pitch w:val="default"/>
    <w:sig w:usb0="80FF8023" w:usb1="0200004A" w:usb2="00000200" w:usb3="00040000" w:csb0="0000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972092">
    <w:pPr>
      <w:pStyle w:val="3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FE87CF">
    <w:pPr>
      <w:pStyle w:val="31"/>
      <w:framePr w:wrap="around" w:vAnchor="text" w:hAnchor="margin" w:xAlign="center" w:y="1"/>
      <w:rPr>
        <w:rStyle w:val="57"/>
      </w:rPr>
    </w:pPr>
    <w:r>
      <w:fldChar w:fldCharType="begin"/>
    </w:r>
    <w:r>
      <w:rPr>
        <w:rStyle w:val="57"/>
      </w:rPr>
      <w:instrText xml:space="preserve">PAGE  </w:instrText>
    </w:r>
    <w:r>
      <w:fldChar w:fldCharType="end"/>
    </w:r>
  </w:p>
  <w:p w14:paraId="4D4F3592">
    <w:pPr>
      <w:pStyle w:val="3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4CB559">
    <w:pPr>
      <w:pStyle w:val="31"/>
      <w:ind w:firstLine="180" w:firstLineChars="100"/>
      <w:rPr>
        <w:rFonts w:ascii="宋体" w:hAnsi="宋体"/>
        <w:kern w:val="0"/>
      </w:rPr>
    </w:pPr>
    <w:r>
      <w:rPr>
        <w:rFonts w:hint="default"/>
        <w:kern w:val="0"/>
        <w:szCs w:val="21"/>
        <w:lang w:val="en-US"/>
      </w:rPr>
      <mc:AlternateContent>
        <mc:Choice Requires="wps">
          <w:drawing>
            <wp:anchor distT="0" distB="0" distL="114300" distR="114300" simplePos="0" relativeHeight="251661312" behindDoc="0" locked="0" layoutInCell="1" allowOverlap="1">
              <wp:simplePos x="0" y="0"/>
              <wp:positionH relativeFrom="column">
                <wp:posOffset>1905</wp:posOffset>
              </wp:positionH>
              <wp:positionV relativeFrom="paragraph">
                <wp:posOffset>-116840</wp:posOffset>
              </wp:positionV>
              <wp:extent cx="5295900" cy="9525"/>
              <wp:effectExtent l="0" t="4445" r="4445" b="7620"/>
              <wp:wrapNone/>
              <wp:docPr id="3" name="自选图形 4"/>
              <wp:cNvGraphicFramePr/>
              <a:graphic xmlns:a="http://schemas.openxmlformats.org/drawingml/2006/main">
                <a:graphicData uri="http://schemas.microsoft.com/office/word/2010/wordprocessingShape">
                  <wps:wsp>
                    <wps:cNvCnPr/>
                    <wps:spPr>
                      <a:xfrm>
                        <a:off x="0" y="0"/>
                        <a:ext cx="5295900" cy="95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4" o:spid="_x0000_s1026" o:spt="32" type="#_x0000_t32" style="position:absolute;left:0pt;margin-left:0.15pt;margin-top:-9.2pt;height:0.75pt;width:417pt;z-index:251661312;mso-width-relative:page;mso-height-relative:page;" filled="f" stroked="t" coordsize="21600,21600" o:gfxdata="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Le0cS9cAAAAIAQAADwAAAAAAAAABACAAAAAiAAAAZHJzL2Rvd25yZXYueG1sUEsBAhQA&#10;FAAAAAgAh07iQB9e8GnzAQAA5gMAAA4AAAAAAAAAAQAgAAAAJgEAAGRycy9lMm9Eb2MueG1sUEsF&#10;BgAAAAAGAAYAWQEAAIsFAAAAAA==&#10;">
              <v:fill on="f" focussize="0,0"/>
              <v:stroke color="#000000" joinstyle="round"/>
              <v:imagedata o:title=""/>
              <o:lock v:ext="edit" aspectratio="f"/>
            </v:shape>
          </w:pict>
        </mc:Fallback>
      </mc:AlternateContent>
    </w:r>
    <w:r>
      <w:rPr>
        <w:rFonts w:hint="eastAsia"/>
        <w:kern w:val="0"/>
        <w:szCs w:val="21"/>
        <w:lang w:val="en-US" w:eastAsia="zh-CN"/>
      </w:rPr>
      <w:t>基础技术中心</w:t>
    </w:r>
    <w:r>
      <w:rPr>
        <w:rStyle w:val="57"/>
        <w:rFonts w:hint="eastAsia"/>
      </w:rPr>
      <w:t xml:space="preserve"> </w:t>
    </w:r>
    <w:r>
      <w:rPr>
        <w:rFonts w:hint="eastAsia" w:ascii="宋体" w:hAnsi="宋体"/>
        <w:kern w:val="0"/>
      </w:rPr>
      <w:t xml:space="preserve">                                                       第 </w:t>
    </w:r>
    <w:r>
      <w:rPr>
        <w:rFonts w:ascii="宋体" w:hAnsi="宋体"/>
        <w:kern w:val="0"/>
      </w:rPr>
      <w:fldChar w:fldCharType="begin"/>
    </w:r>
    <w:r>
      <w:rPr>
        <w:rFonts w:ascii="宋体" w:hAnsi="宋体"/>
        <w:kern w:val="0"/>
      </w:rPr>
      <w:instrText xml:space="preserve"> PAGE </w:instrText>
    </w:r>
    <w:r>
      <w:rPr>
        <w:rFonts w:ascii="宋体" w:hAnsi="宋体"/>
        <w:kern w:val="0"/>
      </w:rPr>
      <w:fldChar w:fldCharType="separate"/>
    </w:r>
    <w:r>
      <w:rPr>
        <w:rFonts w:ascii="宋体" w:hAnsi="宋体"/>
        <w:kern w:val="0"/>
      </w:rPr>
      <w:t>11</w:t>
    </w:r>
    <w:r>
      <w:rPr>
        <w:rFonts w:ascii="宋体" w:hAnsi="宋体"/>
        <w:kern w:val="0"/>
      </w:rPr>
      <w:fldChar w:fldCharType="end"/>
    </w:r>
    <w:r>
      <w:rPr>
        <w:rFonts w:hint="eastAsia" w:ascii="宋体" w:hAnsi="宋体"/>
        <w:kern w:val="0"/>
      </w:rPr>
      <w:t xml:space="preserve"> 页 共 </w:t>
    </w:r>
    <w:r>
      <w:rPr>
        <w:rFonts w:ascii="宋体" w:hAnsi="宋体"/>
        <w:kern w:val="0"/>
      </w:rPr>
      <w:fldChar w:fldCharType="begin"/>
    </w:r>
    <w:r>
      <w:rPr>
        <w:rFonts w:ascii="宋体" w:hAnsi="宋体"/>
        <w:kern w:val="0"/>
      </w:rPr>
      <w:instrText xml:space="preserve"> </w:instrText>
    </w:r>
    <w:r>
      <w:rPr>
        <w:rFonts w:hint="eastAsia" w:ascii="宋体" w:hAnsi="宋体"/>
        <w:kern w:val="0"/>
      </w:rPr>
      <w:instrText xml:space="preserve">=</w:instrText>
    </w:r>
    <w:r>
      <w:rPr>
        <w:rFonts w:ascii="宋体" w:hAnsi="宋体"/>
        <w:kern w:val="0"/>
      </w:rPr>
      <w:fldChar w:fldCharType="begin"/>
    </w:r>
    <w:r>
      <w:rPr>
        <w:rFonts w:ascii="宋体" w:hAnsi="宋体"/>
        <w:kern w:val="0"/>
      </w:rPr>
      <w:instrText xml:space="preserve"> NUMPAGES   \* MERGEFORMAT </w:instrText>
    </w:r>
    <w:r>
      <w:rPr>
        <w:rFonts w:ascii="宋体" w:hAnsi="宋体"/>
        <w:kern w:val="0"/>
      </w:rPr>
      <w:fldChar w:fldCharType="separate"/>
    </w:r>
    <w:r>
      <w:rPr>
        <w:rFonts w:ascii="宋体" w:hAnsi="宋体"/>
        <w:kern w:val="0"/>
      </w:rPr>
      <w:instrText xml:space="preserve">12</w:instrText>
    </w:r>
    <w:r>
      <w:rPr>
        <w:rFonts w:ascii="宋体" w:hAnsi="宋体"/>
        <w:kern w:val="0"/>
      </w:rPr>
      <w:fldChar w:fldCharType="end"/>
    </w:r>
    <w:r>
      <w:rPr>
        <w:rFonts w:hint="eastAsia" w:ascii="宋体" w:hAnsi="宋体"/>
        <w:kern w:val="0"/>
      </w:rPr>
      <w:instrText xml:space="preserve">-1 </w:instrText>
    </w:r>
    <w:r>
      <w:rPr>
        <w:rFonts w:ascii="宋体" w:hAnsi="宋体"/>
        <w:kern w:val="0"/>
      </w:rPr>
      <w:instrText xml:space="preserve"> </w:instrText>
    </w:r>
    <w:r>
      <w:rPr>
        <w:rFonts w:ascii="宋体" w:hAnsi="宋体"/>
        <w:kern w:val="0"/>
      </w:rPr>
      <w:fldChar w:fldCharType="separate"/>
    </w:r>
    <w:r>
      <w:rPr>
        <w:rFonts w:ascii="宋体" w:hAnsi="宋体"/>
        <w:kern w:val="0"/>
      </w:rPr>
      <w:t>11</w:t>
    </w:r>
    <w:r>
      <w:rPr>
        <w:rFonts w:ascii="宋体" w:hAnsi="宋体"/>
        <w:kern w:val="0"/>
      </w:rPr>
      <w:fldChar w:fldCharType="end"/>
    </w:r>
    <w:r>
      <w:rPr>
        <w:rFonts w:hint="eastAsia" w:ascii="宋体" w:hAnsi="宋体"/>
        <w:kern w:val="0"/>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8787F0">
    <w:pPr>
      <w:pStyle w:val="32"/>
      <w:wordWrap w:val="0"/>
      <w:jc w:val="right"/>
    </w:pPr>
    <w:r>
      <w:drawing>
        <wp:anchor distT="0" distB="0" distL="114300" distR="114300" simplePos="0" relativeHeight="251659264" behindDoc="0" locked="0" layoutInCell="1" allowOverlap="1">
          <wp:simplePos x="0" y="0"/>
          <wp:positionH relativeFrom="column">
            <wp:posOffset>-573405</wp:posOffset>
          </wp:positionH>
          <wp:positionV relativeFrom="paragraph">
            <wp:posOffset>-92710</wp:posOffset>
          </wp:positionV>
          <wp:extent cx="1743075" cy="466725"/>
          <wp:effectExtent l="0" t="0" r="5715" b="825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
                  <a:stretch>
                    <a:fillRect/>
                  </a:stretch>
                </pic:blipFill>
                <pic:spPr>
                  <a:xfrm>
                    <a:off x="0" y="0"/>
                    <a:ext cx="1743075" cy="466725"/>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EED911">
    <w:pPr>
      <w:pStyle w:val="32"/>
      <w:wordWrap w:val="0"/>
      <w:jc w:val="right"/>
      <w:rPr>
        <w:rFonts w:hint="default"/>
        <w:lang w:val="en-US"/>
      </w:rPr>
    </w:pPr>
    <w:r>
      <w:rPr>
        <w:rFonts w:ascii="宋体" w:hAnsi="宋体"/>
        <w:sz w:val="21"/>
        <w:szCs w:val="21"/>
      </w:rPr>
      <w:drawing>
        <wp:anchor distT="0" distB="0" distL="114300" distR="114300" simplePos="0" relativeHeight="251660288" behindDoc="0" locked="0" layoutInCell="1" allowOverlap="1">
          <wp:simplePos x="0" y="0"/>
          <wp:positionH relativeFrom="column">
            <wp:posOffset>-569595</wp:posOffset>
          </wp:positionH>
          <wp:positionV relativeFrom="paragraph">
            <wp:posOffset>-121285</wp:posOffset>
          </wp:positionV>
          <wp:extent cx="1743075" cy="466725"/>
          <wp:effectExtent l="0" t="0" r="5715" b="825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
                  <a:stretch>
                    <a:fillRect/>
                  </a:stretch>
                </pic:blipFill>
                <pic:spPr>
                  <a:xfrm>
                    <a:off x="0" y="0"/>
                    <a:ext cx="1743075" cy="466725"/>
                  </a:xfrm>
                  <a:prstGeom prst="rect">
                    <a:avLst/>
                  </a:prstGeom>
                  <a:noFill/>
                  <a:ln>
                    <a:noFill/>
                  </a:ln>
                </pic:spPr>
              </pic:pic>
            </a:graphicData>
          </a:graphic>
        </wp:anchor>
      </w:drawing>
    </w:r>
    <w:r>
      <w:rPr>
        <w:rFonts w:hint="eastAsia"/>
        <w:lang w:val="en-US" w:eastAsia="zh-CN"/>
      </w:rPr>
      <w:t>基础技术中心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
    <w:nsid w:val="A71A4999"/>
    <w:multiLevelType w:val="multilevel"/>
    <w:tmpl w:val="A71A4999"/>
    <w:lvl w:ilvl="0" w:tentative="0">
      <w:start w:val="1"/>
      <w:numFmt w:val="none"/>
      <w:pStyle w:val="126"/>
      <w:lvlText w:val=""/>
      <w:lvlJc w:val="left"/>
      <w:pPr>
        <w:tabs>
          <w:tab w:val="left" w:pos="432"/>
        </w:tabs>
        <w:ind w:left="432" w:hanging="432"/>
      </w:pPr>
      <w:rPr>
        <w:rFonts w:hint="eastAsia"/>
      </w:rPr>
    </w:lvl>
    <w:lvl w:ilvl="1" w:tentative="0">
      <w:start w:val="1"/>
      <w:numFmt w:val="decimal"/>
      <w:pStyle w:val="128"/>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2">
    <w:nsid w:val="B5E306ED"/>
    <w:multiLevelType w:val="multilevel"/>
    <w:tmpl w:val="B5E306ED"/>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3">
    <w:nsid w:val="BF205925"/>
    <w:multiLevelType w:val="multilevel"/>
    <w:tmpl w:val="BF205925"/>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4">
    <w:nsid w:val="C8879AEF"/>
    <w:multiLevelType w:val="multilevel"/>
    <w:tmpl w:val="C8879AEF"/>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5">
    <w:nsid w:val="CF092B84"/>
    <w:multiLevelType w:val="multilevel"/>
    <w:tmpl w:val="CF092B84"/>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6">
    <w:nsid w:val="DCBA6B53"/>
    <w:multiLevelType w:val="multilevel"/>
    <w:tmpl w:val="DCBA6B53"/>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7">
    <w:nsid w:val="E259EF22"/>
    <w:multiLevelType w:val="multilevel"/>
    <w:tmpl w:val="E259EF22"/>
    <w:lvl w:ilvl="0" w:tentative="0">
      <w:start w:val="1"/>
      <w:numFmt w:val="decimal"/>
      <w:pStyle w:val="3"/>
      <w:lvlText w:val="%1."/>
      <w:lvlJc w:val="left"/>
      <w:pPr>
        <w:tabs>
          <w:tab w:val="left" w:pos="0"/>
        </w:tabs>
        <w:ind w:left="360" w:hanging="360"/>
      </w:pPr>
      <w:rPr>
        <w:rFonts w:hint="default"/>
        <w:lang w:eastAsia="zh-CN"/>
      </w:rPr>
    </w:lvl>
    <w:lvl w:ilvl="1" w:tentative="0">
      <w:start w:val="1"/>
      <w:numFmt w:val="decimal"/>
      <w:pStyle w:val="141"/>
      <w:isLgl/>
      <w:lvlText w:val="%1.%2."/>
      <w:lvlJc w:val="left"/>
      <w:pPr>
        <w:tabs>
          <w:tab w:val="left" w:pos="114"/>
        </w:tabs>
        <w:ind w:left="250" w:hanging="250"/>
      </w:pPr>
      <w:rPr>
        <w:rFonts w:hint="default"/>
      </w:rPr>
    </w:lvl>
    <w:lvl w:ilvl="2" w:tentative="0">
      <w:start w:val="1"/>
      <w:numFmt w:val="decimal"/>
      <w:isLgl/>
      <w:lvlText w:val="%1.%2.%3."/>
      <w:lvlJc w:val="left"/>
      <w:pPr>
        <w:tabs>
          <w:tab w:val="left" w:pos="284"/>
        </w:tabs>
        <w:ind w:left="-357" w:firstLine="641"/>
      </w:pPr>
      <w:rPr>
        <w:rFonts w:hint="default"/>
      </w:rPr>
    </w:lvl>
    <w:lvl w:ilvl="3" w:tentative="0">
      <w:start w:val="1"/>
      <w:numFmt w:val="decimal"/>
      <w:isLgl/>
      <w:lvlText w:val="%1.%2.%3.%4."/>
      <w:lvlJc w:val="left"/>
      <w:pPr>
        <w:tabs>
          <w:tab w:val="left" w:pos="397"/>
        </w:tabs>
        <w:ind w:left="-357" w:firstLine="754"/>
      </w:pPr>
      <w:rPr>
        <w:rFonts w:hint="default"/>
      </w:rPr>
    </w:lvl>
    <w:lvl w:ilvl="4" w:tentative="0">
      <w:start w:val="1"/>
      <w:numFmt w:val="decimal"/>
      <w:isLgl/>
      <w:lvlText w:val="%1.%2.%3.%4.%5."/>
      <w:lvlJc w:val="left"/>
      <w:pPr>
        <w:tabs>
          <w:tab w:val="left" w:pos="-1077"/>
        </w:tabs>
        <w:ind w:left="3" w:hanging="1080"/>
      </w:pPr>
      <w:rPr>
        <w:rFonts w:hint="default"/>
        <w:b/>
      </w:rPr>
    </w:lvl>
    <w:lvl w:ilvl="5" w:tentative="0">
      <w:start w:val="1"/>
      <w:numFmt w:val="decimal"/>
      <w:isLgl/>
      <w:lvlText w:val="%1.%2.%3.%4.%5.%6."/>
      <w:lvlJc w:val="left"/>
      <w:pPr>
        <w:tabs>
          <w:tab w:val="left" w:pos="-1077"/>
        </w:tabs>
        <w:ind w:left="3" w:hanging="1080"/>
      </w:pPr>
      <w:rPr>
        <w:rFonts w:hint="default"/>
        <w:b/>
      </w:rPr>
    </w:lvl>
    <w:lvl w:ilvl="6" w:tentative="0">
      <w:start w:val="1"/>
      <w:numFmt w:val="decimal"/>
      <w:isLgl/>
      <w:lvlText w:val="%1.%2.%3.%4.%5.%6.%7."/>
      <w:lvlJc w:val="left"/>
      <w:pPr>
        <w:tabs>
          <w:tab w:val="left" w:pos="-1077"/>
        </w:tabs>
        <w:ind w:left="363" w:hanging="1440"/>
      </w:pPr>
      <w:rPr>
        <w:rFonts w:hint="default"/>
      </w:rPr>
    </w:lvl>
    <w:lvl w:ilvl="7" w:tentative="0">
      <w:start w:val="1"/>
      <w:numFmt w:val="decimal"/>
      <w:isLgl/>
      <w:lvlText w:val="%1.%2.%3.%4.%5.%6.%7.%8."/>
      <w:lvlJc w:val="left"/>
      <w:pPr>
        <w:tabs>
          <w:tab w:val="left" w:pos="-1077"/>
        </w:tabs>
        <w:ind w:left="363" w:hanging="1440"/>
      </w:pPr>
      <w:rPr>
        <w:rFonts w:hint="default" w:ascii="黑体" w:hAnsi="黑体" w:eastAsia="黑体"/>
        <w:sz w:val="28"/>
        <w:szCs w:val="28"/>
      </w:rPr>
    </w:lvl>
    <w:lvl w:ilvl="8" w:tentative="0">
      <w:start w:val="1"/>
      <w:numFmt w:val="decimal"/>
      <w:isLgl/>
      <w:lvlText w:val="%1.%2.%3.%4.%5.%6.%7.%8.%9."/>
      <w:lvlJc w:val="left"/>
      <w:pPr>
        <w:tabs>
          <w:tab w:val="left" w:pos="-1077"/>
        </w:tabs>
        <w:ind w:left="723" w:hanging="1800"/>
      </w:pPr>
      <w:rPr>
        <w:rFonts w:hint="default" w:ascii="黑体" w:hAnsi="黑体" w:eastAsia="黑体"/>
        <w:sz w:val="28"/>
        <w:szCs w:val="28"/>
      </w:rPr>
    </w:lvl>
  </w:abstractNum>
  <w:abstractNum w:abstractNumId="8">
    <w:nsid w:val="F4B5D9F5"/>
    <w:multiLevelType w:val="multilevel"/>
    <w:tmpl w:val="F4B5D9F5"/>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9">
    <w:nsid w:val="0053208E"/>
    <w:multiLevelType w:val="multilevel"/>
    <w:tmpl w:val="0053208E"/>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0">
    <w:nsid w:val="0248C179"/>
    <w:multiLevelType w:val="multilevel"/>
    <w:tmpl w:val="0248C179"/>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1">
    <w:nsid w:val="03D62ECE"/>
    <w:multiLevelType w:val="multilevel"/>
    <w:tmpl w:val="03D62ECE"/>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2">
    <w:nsid w:val="220B42BE"/>
    <w:multiLevelType w:val="multilevel"/>
    <w:tmpl w:val="220B42BE"/>
    <w:lvl w:ilvl="0" w:tentative="0">
      <w:start w:val="1"/>
      <w:numFmt w:val="bullet"/>
      <w:pStyle w:val="108"/>
      <w:lvlText w:val=""/>
      <w:lvlJc w:val="left"/>
      <w:pPr>
        <w:tabs>
          <w:tab w:val="left" w:pos="720"/>
        </w:tabs>
        <w:ind w:left="0" w:firstLine="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3">
    <w:nsid w:val="2470EC97"/>
    <w:multiLevelType w:val="multilevel"/>
    <w:tmpl w:val="2470EC97"/>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4">
    <w:nsid w:val="29F253F0"/>
    <w:multiLevelType w:val="multilevel"/>
    <w:tmpl w:val="29F253F0"/>
    <w:lvl w:ilvl="0" w:tentative="0">
      <w:start w:val="1"/>
      <w:numFmt w:val="decimal"/>
      <w:lvlText w:val="%1)"/>
      <w:lvlJc w:val="left"/>
      <w:pPr>
        <w:tabs>
          <w:tab w:val="left" w:pos="306"/>
        </w:tabs>
        <w:ind w:left="363" w:hanging="363"/>
      </w:pPr>
      <w:rPr>
        <w:rFonts w:hint="eastAsia"/>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pStyle w:val="99"/>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5">
    <w:nsid w:val="2A5A0098"/>
    <w:multiLevelType w:val="multilevel"/>
    <w:tmpl w:val="2A5A0098"/>
    <w:lvl w:ilvl="0" w:tentative="0">
      <w:start w:val="1"/>
      <w:numFmt w:val="decimal"/>
      <w:pStyle w:val="89"/>
      <w:lvlText w:val="%1"/>
      <w:lvlJc w:val="left"/>
      <w:pPr>
        <w:tabs>
          <w:tab w:val="left" w:pos="432"/>
        </w:tabs>
        <w:ind w:left="432" w:hanging="432"/>
      </w:pPr>
      <w:rPr>
        <w:rFonts w:hint="default" w:ascii="宋体" w:hAnsi="宋体" w:eastAsia="宋体" w:cs="宋体"/>
      </w:rPr>
    </w:lvl>
    <w:lvl w:ilvl="1" w:tentative="0">
      <w:start w:val="1"/>
      <w:numFmt w:val="decimal"/>
      <w:lvlText w:val="%1%2"/>
      <w:lvlJc w:val="left"/>
      <w:pPr>
        <w:tabs>
          <w:tab w:val="left" w:pos="576"/>
        </w:tabs>
        <w:ind w:left="576" w:hanging="576"/>
      </w:pPr>
      <w:rPr>
        <w:rFonts w:hint="default"/>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6">
    <w:nsid w:val="2A8F537B"/>
    <w:multiLevelType w:val="multilevel"/>
    <w:tmpl w:val="2A8F537B"/>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7">
    <w:nsid w:val="2E2B5220"/>
    <w:multiLevelType w:val="multilevel"/>
    <w:tmpl w:val="2E2B5220"/>
    <w:lvl w:ilvl="0" w:tentative="0">
      <w:start w:val="1"/>
      <w:numFmt w:val="bullet"/>
      <w:pStyle w:val="96"/>
      <w:lvlText w:val=""/>
      <w:lvlJc w:val="left"/>
      <w:pPr>
        <w:ind w:left="0" w:hanging="420"/>
      </w:pPr>
      <w:rPr>
        <w:rFonts w:hint="default" w:ascii="Wingdings" w:hAnsi="Wingdings"/>
      </w:rPr>
    </w:lvl>
    <w:lvl w:ilvl="1" w:tentative="0">
      <w:start w:val="1"/>
      <w:numFmt w:val="bullet"/>
      <w:lvlText w:val=""/>
      <w:lvlJc w:val="left"/>
      <w:pPr>
        <w:ind w:left="420" w:hanging="420"/>
      </w:pPr>
      <w:rPr>
        <w:rFonts w:hint="default" w:ascii="Wingdings" w:hAnsi="Wingdings"/>
      </w:rPr>
    </w:lvl>
    <w:lvl w:ilvl="2" w:tentative="0">
      <w:start w:val="1"/>
      <w:numFmt w:val="bullet"/>
      <w:lvlText w:val=""/>
      <w:lvlJc w:val="left"/>
      <w:pPr>
        <w:ind w:left="840" w:hanging="420"/>
      </w:pPr>
      <w:rPr>
        <w:rFonts w:hint="default" w:ascii="Wingdings" w:hAnsi="Wingdings"/>
      </w:rPr>
    </w:lvl>
    <w:lvl w:ilvl="3" w:tentative="0">
      <w:start w:val="1"/>
      <w:numFmt w:val="bullet"/>
      <w:lvlText w:val=""/>
      <w:lvlJc w:val="left"/>
      <w:pPr>
        <w:ind w:left="1260" w:hanging="420"/>
      </w:pPr>
      <w:rPr>
        <w:rFonts w:hint="default" w:ascii="Wingdings" w:hAnsi="Wingdings"/>
      </w:rPr>
    </w:lvl>
    <w:lvl w:ilvl="4" w:tentative="0">
      <w:start w:val="1"/>
      <w:numFmt w:val="bullet"/>
      <w:lvlText w:val=""/>
      <w:lvlJc w:val="left"/>
      <w:pPr>
        <w:ind w:left="1680" w:hanging="420"/>
      </w:pPr>
      <w:rPr>
        <w:rFonts w:hint="default" w:ascii="Wingdings" w:hAnsi="Wingdings"/>
      </w:rPr>
    </w:lvl>
    <w:lvl w:ilvl="5" w:tentative="0">
      <w:start w:val="1"/>
      <w:numFmt w:val="bullet"/>
      <w:lvlText w:val=""/>
      <w:lvlJc w:val="left"/>
      <w:pPr>
        <w:ind w:left="2100" w:hanging="420"/>
      </w:pPr>
      <w:rPr>
        <w:rFonts w:hint="default" w:ascii="Wingdings" w:hAnsi="Wingdings"/>
      </w:rPr>
    </w:lvl>
    <w:lvl w:ilvl="6" w:tentative="0">
      <w:start w:val="1"/>
      <w:numFmt w:val="bullet"/>
      <w:lvlText w:val=""/>
      <w:lvlJc w:val="left"/>
      <w:pPr>
        <w:ind w:left="2520" w:hanging="420"/>
      </w:pPr>
      <w:rPr>
        <w:rFonts w:hint="default" w:ascii="Wingdings" w:hAnsi="Wingdings"/>
      </w:rPr>
    </w:lvl>
    <w:lvl w:ilvl="7" w:tentative="0">
      <w:start w:val="1"/>
      <w:numFmt w:val="bullet"/>
      <w:lvlText w:val=""/>
      <w:lvlJc w:val="left"/>
      <w:pPr>
        <w:ind w:left="2940" w:hanging="420"/>
      </w:pPr>
      <w:rPr>
        <w:rFonts w:hint="default" w:ascii="Wingdings" w:hAnsi="Wingdings"/>
      </w:rPr>
    </w:lvl>
    <w:lvl w:ilvl="8" w:tentative="0">
      <w:start w:val="1"/>
      <w:numFmt w:val="bullet"/>
      <w:lvlText w:val=""/>
      <w:lvlJc w:val="left"/>
      <w:pPr>
        <w:ind w:left="3360" w:hanging="420"/>
      </w:pPr>
      <w:rPr>
        <w:rFonts w:hint="default" w:ascii="Wingdings" w:hAnsi="Wingdings"/>
      </w:rPr>
    </w:lvl>
  </w:abstractNum>
  <w:abstractNum w:abstractNumId="18">
    <w:nsid w:val="4D4DC07F"/>
    <w:multiLevelType w:val="multilevel"/>
    <w:tmpl w:val="4D4DC07F"/>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9">
    <w:nsid w:val="51F146C5"/>
    <w:multiLevelType w:val="multilevel"/>
    <w:tmpl w:val="51F146C5"/>
    <w:lvl w:ilvl="0" w:tentative="0">
      <w:start w:val="1"/>
      <w:numFmt w:val="decimal"/>
      <w:lvlText w:val="%1."/>
      <w:lvlJc w:val="left"/>
      <w:pPr>
        <w:tabs>
          <w:tab w:val="left" w:pos="0"/>
        </w:tabs>
        <w:ind w:left="360" w:hanging="360"/>
      </w:pPr>
      <w:rPr>
        <w:rFonts w:hint="default"/>
        <w:lang w:eastAsia="zh-CN"/>
      </w:rPr>
    </w:lvl>
    <w:lvl w:ilvl="1" w:tentative="0">
      <w:start w:val="1"/>
      <w:numFmt w:val="decimal"/>
      <w:isLgl/>
      <w:lvlText w:val="%1.%2."/>
      <w:lvlJc w:val="left"/>
      <w:pPr>
        <w:tabs>
          <w:tab w:val="left" w:pos="114"/>
        </w:tabs>
        <w:ind w:left="250" w:hanging="250"/>
      </w:pPr>
      <w:rPr>
        <w:rFonts w:hint="default"/>
      </w:rPr>
    </w:lvl>
    <w:lvl w:ilvl="2" w:tentative="0">
      <w:start w:val="1"/>
      <w:numFmt w:val="decimal"/>
      <w:pStyle w:val="142"/>
      <w:isLgl/>
      <w:lvlText w:val="%1.%2.%3."/>
      <w:lvlJc w:val="left"/>
      <w:pPr>
        <w:tabs>
          <w:tab w:val="left" w:pos="284"/>
        </w:tabs>
        <w:ind w:left="-357" w:firstLine="641"/>
      </w:pPr>
      <w:rPr>
        <w:rFonts w:hint="default"/>
      </w:rPr>
    </w:lvl>
    <w:lvl w:ilvl="3" w:tentative="0">
      <w:start w:val="1"/>
      <w:numFmt w:val="decimal"/>
      <w:pStyle w:val="143"/>
      <w:isLgl/>
      <w:lvlText w:val="%1.%2.%3.%4."/>
      <w:lvlJc w:val="left"/>
      <w:pPr>
        <w:tabs>
          <w:tab w:val="left" w:pos="397"/>
        </w:tabs>
        <w:ind w:left="-357" w:firstLine="754"/>
      </w:pPr>
      <w:rPr>
        <w:rFonts w:hint="default"/>
      </w:rPr>
    </w:lvl>
    <w:lvl w:ilvl="4" w:tentative="0">
      <w:start w:val="1"/>
      <w:numFmt w:val="decimal"/>
      <w:isLgl/>
      <w:lvlText w:val="%1.%2.%3.%4.%5."/>
      <w:lvlJc w:val="left"/>
      <w:pPr>
        <w:tabs>
          <w:tab w:val="left" w:pos="-1077"/>
        </w:tabs>
        <w:ind w:left="3" w:hanging="1080"/>
      </w:pPr>
      <w:rPr>
        <w:rFonts w:hint="default"/>
        <w:b/>
      </w:rPr>
    </w:lvl>
    <w:lvl w:ilvl="5" w:tentative="0">
      <w:start w:val="1"/>
      <w:numFmt w:val="decimal"/>
      <w:isLgl/>
      <w:lvlText w:val="%1.%2.%3.%4.%5.%6."/>
      <w:lvlJc w:val="left"/>
      <w:pPr>
        <w:tabs>
          <w:tab w:val="left" w:pos="-1077"/>
        </w:tabs>
        <w:ind w:left="3" w:hanging="1080"/>
      </w:pPr>
      <w:rPr>
        <w:rFonts w:hint="default"/>
        <w:b/>
      </w:rPr>
    </w:lvl>
    <w:lvl w:ilvl="6" w:tentative="0">
      <w:start w:val="1"/>
      <w:numFmt w:val="decimal"/>
      <w:isLgl/>
      <w:lvlText w:val="%1.%2.%3.%4.%5.%6.%7."/>
      <w:lvlJc w:val="left"/>
      <w:pPr>
        <w:tabs>
          <w:tab w:val="left" w:pos="-1077"/>
        </w:tabs>
        <w:ind w:left="363" w:hanging="1440"/>
      </w:pPr>
      <w:rPr>
        <w:rFonts w:hint="default"/>
      </w:rPr>
    </w:lvl>
    <w:lvl w:ilvl="7" w:tentative="0">
      <w:start w:val="1"/>
      <w:numFmt w:val="decimal"/>
      <w:isLgl/>
      <w:lvlText w:val="%1.%2.%3.%4.%5.%6.%7.%8."/>
      <w:lvlJc w:val="left"/>
      <w:pPr>
        <w:tabs>
          <w:tab w:val="left" w:pos="-1077"/>
        </w:tabs>
        <w:ind w:left="363" w:hanging="1440"/>
      </w:pPr>
      <w:rPr>
        <w:rFonts w:hint="default" w:ascii="黑体" w:hAnsi="黑体" w:eastAsia="黑体"/>
        <w:sz w:val="28"/>
        <w:szCs w:val="28"/>
      </w:rPr>
    </w:lvl>
    <w:lvl w:ilvl="8" w:tentative="0">
      <w:start w:val="1"/>
      <w:numFmt w:val="decimal"/>
      <w:isLgl/>
      <w:lvlText w:val="%1.%2.%3.%4.%5.%6.%7.%8.%9."/>
      <w:lvlJc w:val="left"/>
      <w:pPr>
        <w:tabs>
          <w:tab w:val="left" w:pos="-1077"/>
        </w:tabs>
        <w:ind w:left="723" w:hanging="1800"/>
      </w:pPr>
      <w:rPr>
        <w:rFonts w:hint="default" w:ascii="黑体" w:hAnsi="黑体" w:eastAsia="黑体"/>
        <w:sz w:val="28"/>
        <w:szCs w:val="28"/>
      </w:rPr>
    </w:lvl>
  </w:abstractNum>
  <w:abstractNum w:abstractNumId="20">
    <w:nsid w:val="59ADCABA"/>
    <w:multiLevelType w:val="multilevel"/>
    <w:tmpl w:val="59ADCABA"/>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1">
    <w:nsid w:val="5A241D34"/>
    <w:multiLevelType w:val="multilevel"/>
    <w:tmpl w:val="5A241D34"/>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2">
    <w:nsid w:val="5B936F88"/>
    <w:multiLevelType w:val="multilevel"/>
    <w:tmpl w:val="5B936F88"/>
    <w:lvl w:ilvl="0" w:tentative="0">
      <w:start w:val="1"/>
      <w:numFmt w:val="decimal"/>
      <w:pStyle w:val="79"/>
      <w:lvlText w:val="№-%1."/>
      <w:lvlJc w:val="left"/>
      <w:pPr>
        <w:tabs>
          <w:tab w:val="left" w:pos="420"/>
        </w:tabs>
        <w:ind w:left="420" w:hanging="420"/>
      </w:pPr>
      <w:rPr>
        <w:rFonts w:hint="default" w:ascii="Times New Roman" w:hAnsi="Times New Roman"/>
        <w:b/>
        <w:i w:val="0"/>
        <w:sz w:val="28"/>
        <w:szCs w:val="28"/>
      </w:rPr>
    </w:lvl>
    <w:lvl w:ilvl="1" w:tentative="0">
      <w:start w:val="1"/>
      <w:numFmt w:val="lowerLetter"/>
      <w:pStyle w:val="121"/>
      <w:lvlText w:val="%2)"/>
      <w:lvlJc w:val="left"/>
      <w:pPr>
        <w:tabs>
          <w:tab w:val="left" w:pos="840"/>
        </w:tabs>
        <w:ind w:left="840" w:hanging="420"/>
      </w:pPr>
    </w:lvl>
    <w:lvl w:ilvl="2" w:tentative="0">
      <w:start w:val="1"/>
      <w:numFmt w:val="lowerRoman"/>
      <w:pStyle w:val="122"/>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
    <w:nsid w:val="5F896884"/>
    <w:multiLevelType w:val="multilevel"/>
    <w:tmpl w:val="5F896884"/>
    <w:lvl w:ilvl="0" w:tentative="0">
      <w:start w:val="1"/>
      <w:numFmt w:val="bullet"/>
      <w:pStyle w:val="132"/>
      <w:lvlText w:val=""/>
      <w:lvlJc w:val="left"/>
      <w:pPr>
        <w:tabs>
          <w:tab w:val="left" w:pos="432"/>
        </w:tabs>
        <w:ind w:left="432" w:hanging="432"/>
      </w:pPr>
      <w:rPr>
        <w:rFonts w:hint="default" w:ascii="Wingdings" w:hAnsi="Wingdings"/>
      </w:rPr>
    </w:lvl>
    <w:lvl w:ilvl="1" w:tentative="0">
      <w:start w:val="0"/>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24">
    <w:nsid w:val="656C5E35"/>
    <w:multiLevelType w:val="multilevel"/>
    <w:tmpl w:val="656C5E35"/>
    <w:lvl w:ilvl="0" w:tentative="0">
      <w:start w:val="1"/>
      <w:numFmt w:val="decimal"/>
      <w:pStyle w:val="2"/>
      <w:lvlText w:val="%1."/>
      <w:lvlJc w:val="left"/>
      <w:pPr>
        <w:ind w:left="432" w:hanging="432"/>
      </w:pPr>
      <w:rPr>
        <w:rFonts w:hint="default"/>
      </w:rPr>
    </w:lvl>
    <w:lvl w:ilvl="1" w:tentative="0">
      <w:start w:val="1"/>
      <w:numFmt w:val="decimal"/>
      <w:pStyle w:val="4"/>
      <w:lvlText w:val="%1.%2."/>
      <w:lvlJc w:val="left"/>
      <w:pPr>
        <w:ind w:left="575" w:hanging="575"/>
      </w:pPr>
      <w:rPr>
        <w:rFonts w:hint="default"/>
      </w:rPr>
    </w:lvl>
    <w:lvl w:ilvl="2" w:tentative="0">
      <w:start w:val="1"/>
      <w:numFmt w:val="decimal"/>
      <w:pStyle w:val="5"/>
      <w:lvlText w:val="%1.%2.%3."/>
      <w:lvlJc w:val="left"/>
      <w:pPr>
        <w:ind w:left="720" w:hanging="720"/>
      </w:pPr>
      <w:rPr>
        <w:rFonts w:hint="default"/>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abstractNum w:abstractNumId="25">
    <w:nsid w:val="72183CF9"/>
    <w:multiLevelType w:val="multilevel"/>
    <w:tmpl w:val="72183CF9"/>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num w:numId="1">
    <w:abstractNumId w:val="24"/>
  </w:num>
  <w:num w:numId="2">
    <w:abstractNumId w:val="7"/>
  </w:num>
  <w:num w:numId="3">
    <w:abstractNumId w:val="22"/>
  </w:num>
  <w:num w:numId="4">
    <w:abstractNumId w:val="15"/>
  </w:num>
  <w:num w:numId="5">
    <w:abstractNumId w:val="17"/>
  </w:num>
  <w:num w:numId="6">
    <w:abstractNumId w:val="14"/>
  </w:num>
  <w:num w:numId="7">
    <w:abstractNumId w:val="12"/>
  </w:num>
  <w:num w:numId="8">
    <w:abstractNumId w:val="1"/>
  </w:num>
  <w:num w:numId="9">
    <w:abstractNumId w:val="23"/>
  </w:num>
  <w:num w:numId="10">
    <w:abstractNumId w:val="19"/>
  </w:num>
  <w:num w:numId="11">
    <w:abstractNumId w:val="9"/>
  </w:num>
  <w:num w:numId="12">
    <w:abstractNumId w:val="5"/>
  </w:num>
  <w:num w:numId="13">
    <w:abstractNumId w:val="20"/>
  </w:num>
  <w:num w:numId="14">
    <w:abstractNumId w:val="3"/>
  </w:num>
  <w:num w:numId="15">
    <w:abstractNumId w:val="2"/>
  </w:num>
  <w:num w:numId="16">
    <w:abstractNumId w:val="11"/>
  </w:num>
  <w:num w:numId="17">
    <w:abstractNumId w:val="25"/>
  </w:num>
  <w:num w:numId="18">
    <w:abstractNumId w:val="10"/>
  </w:num>
  <w:num w:numId="19">
    <w:abstractNumId w:val="0"/>
  </w:num>
  <w:num w:numId="20">
    <w:abstractNumId w:val="16"/>
  </w:num>
  <w:num w:numId="21">
    <w:abstractNumId w:val="21"/>
  </w:num>
  <w:num w:numId="22">
    <w:abstractNumId w:val="4"/>
  </w:num>
  <w:num w:numId="23">
    <w:abstractNumId w:val="18"/>
  </w:num>
  <w:num w:numId="24">
    <w:abstractNumId w:val="8"/>
  </w:num>
  <w:num w:numId="25">
    <w:abstractNumId w:val="13"/>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noPunctuationKerning w:val="1"/>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QyZDk0NTdlOWUzYTU5MDAzODZjMGI1N2JjMzM3ODEifQ=="/>
  </w:docVars>
  <w:rsids>
    <w:rsidRoot w:val="00F34D7C"/>
    <w:rsid w:val="00001747"/>
    <w:rsid w:val="000017DF"/>
    <w:rsid w:val="00001CC1"/>
    <w:rsid w:val="00001F29"/>
    <w:rsid w:val="00002449"/>
    <w:rsid w:val="00002CE8"/>
    <w:rsid w:val="00003139"/>
    <w:rsid w:val="000043A6"/>
    <w:rsid w:val="00004870"/>
    <w:rsid w:val="000059BB"/>
    <w:rsid w:val="0001035B"/>
    <w:rsid w:val="00011E5F"/>
    <w:rsid w:val="00012632"/>
    <w:rsid w:val="000141F4"/>
    <w:rsid w:val="00014E26"/>
    <w:rsid w:val="00015E4D"/>
    <w:rsid w:val="00017317"/>
    <w:rsid w:val="000208F0"/>
    <w:rsid w:val="00022C89"/>
    <w:rsid w:val="00022ED4"/>
    <w:rsid w:val="00023145"/>
    <w:rsid w:val="000242E8"/>
    <w:rsid w:val="0002466E"/>
    <w:rsid w:val="0002472F"/>
    <w:rsid w:val="00024E00"/>
    <w:rsid w:val="00025E11"/>
    <w:rsid w:val="000260DE"/>
    <w:rsid w:val="0002639A"/>
    <w:rsid w:val="00027311"/>
    <w:rsid w:val="0002761D"/>
    <w:rsid w:val="0003067C"/>
    <w:rsid w:val="00031024"/>
    <w:rsid w:val="0003169B"/>
    <w:rsid w:val="000319A9"/>
    <w:rsid w:val="000334EC"/>
    <w:rsid w:val="000358D0"/>
    <w:rsid w:val="00036AC4"/>
    <w:rsid w:val="00037FDC"/>
    <w:rsid w:val="00040CBC"/>
    <w:rsid w:val="00040E41"/>
    <w:rsid w:val="00041DDB"/>
    <w:rsid w:val="00042661"/>
    <w:rsid w:val="00042817"/>
    <w:rsid w:val="00045012"/>
    <w:rsid w:val="000460E5"/>
    <w:rsid w:val="00046507"/>
    <w:rsid w:val="00046C80"/>
    <w:rsid w:val="0004734F"/>
    <w:rsid w:val="00047A53"/>
    <w:rsid w:val="00050420"/>
    <w:rsid w:val="00050C14"/>
    <w:rsid w:val="00051488"/>
    <w:rsid w:val="000516E5"/>
    <w:rsid w:val="0005184F"/>
    <w:rsid w:val="0005242B"/>
    <w:rsid w:val="00052BD9"/>
    <w:rsid w:val="00053B29"/>
    <w:rsid w:val="00054F63"/>
    <w:rsid w:val="000551A1"/>
    <w:rsid w:val="0005692F"/>
    <w:rsid w:val="00057C6B"/>
    <w:rsid w:val="0006145E"/>
    <w:rsid w:val="00062409"/>
    <w:rsid w:val="0006260B"/>
    <w:rsid w:val="00062CD6"/>
    <w:rsid w:val="000646B1"/>
    <w:rsid w:val="00064DE3"/>
    <w:rsid w:val="0006655B"/>
    <w:rsid w:val="00066F11"/>
    <w:rsid w:val="00067800"/>
    <w:rsid w:val="00070F9C"/>
    <w:rsid w:val="00072CA9"/>
    <w:rsid w:val="000759FB"/>
    <w:rsid w:val="00075A1A"/>
    <w:rsid w:val="00076C4D"/>
    <w:rsid w:val="0008017F"/>
    <w:rsid w:val="00080604"/>
    <w:rsid w:val="000816E4"/>
    <w:rsid w:val="00082D6E"/>
    <w:rsid w:val="00084973"/>
    <w:rsid w:val="00084BF3"/>
    <w:rsid w:val="000858EE"/>
    <w:rsid w:val="00085DA0"/>
    <w:rsid w:val="00086332"/>
    <w:rsid w:val="0008661B"/>
    <w:rsid w:val="00086C44"/>
    <w:rsid w:val="00090655"/>
    <w:rsid w:val="00090F1C"/>
    <w:rsid w:val="00091A24"/>
    <w:rsid w:val="00092FF6"/>
    <w:rsid w:val="00096C54"/>
    <w:rsid w:val="00097072"/>
    <w:rsid w:val="000A00A9"/>
    <w:rsid w:val="000A0983"/>
    <w:rsid w:val="000A18C3"/>
    <w:rsid w:val="000A276E"/>
    <w:rsid w:val="000A4DB4"/>
    <w:rsid w:val="000A5761"/>
    <w:rsid w:val="000A5EE6"/>
    <w:rsid w:val="000A6669"/>
    <w:rsid w:val="000A6CCF"/>
    <w:rsid w:val="000A6E1F"/>
    <w:rsid w:val="000A72F8"/>
    <w:rsid w:val="000A7E27"/>
    <w:rsid w:val="000A7F4A"/>
    <w:rsid w:val="000B0B7E"/>
    <w:rsid w:val="000B11A6"/>
    <w:rsid w:val="000B28B9"/>
    <w:rsid w:val="000B2DC1"/>
    <w:rsid w:val="000B2E59"/>
    <w:rsid w:val="000B4E79"/>
    <w:rsid w:val="000B5663"/>
    <w:rsid w:val="000B568D"/>
    <w:rsid w:val="000B5E2E"/>
    <w:rsid w:val="000B6718"/>
    <w:rsid w:val="000B6CE7"/>
    <w:rsid w:val="000C02A7"/>
    <w:rsid w:val="000C0C47"/>
    <w:rsid w:val="000C0D4E"/>
    <w:rsid w:val="000C1368"/>
    <w:rsid w:val="000C3C9D"/>
    <w:rsid w:val="000C504E"/>
    <w:rsid w:val="000C77FB"/>
    <w:rsid w:val="000D0954"/>
    <w:rsid w:val="000D1790"/>
    <w:rsid w:val="000D31AD"/>
    <w:rsid w:val="000D327D"/>
    <w:rsid w:val="000D4CD6"/>
    <w:rsid w:val="000D5C59"/>
    <w:rsid w:val="000D61D6"/>
    <w:rsid w:val="000D6589"/>
    <w:rsid w:val="000D6765"/>
    <w:rsid w:val="000D7B53"/>
    <w:rsid w:val="000D7C52"/>
    <w:rsid w:val="000E0E74"/>
    <w:rsid w:val="000E121C"/>
    <w:rsid w:val="000E1609"/>
    <w:rsid w:val="000E2127"/>
    <w:rsid w:val="000E3F73"/>
    <w:rsid w:val="000E542A"/>
    <w:rsid w:val="000E5B71"/>
    <w:rsid w:val="000E61C0"/>
    <w:rsid w:val="000E6DF7"/>
    <w:rsid w:val="000E782B"/>
    <w:rsid w:val="000E7FE7"/>
    <w:rsid w:val="000F0924"/>
    <w:rsid w:val="000F0B54"/>
    <w:rsid w:val="000F51F5"/>
    <w:rsid w:val="000F605B"/>
    <w:rsid w:val="000F77F6"/>
    <w:rsid w:val="00100773"/>
    <w:rsid w:val="00100A25"/>
    <w:rsid w:val="00102936"/>
    <w:rsid w:val="001030E0"/>
    <w:rsid w:val="00103A49"/>
    <w:rsid w:val="001052F7"/>
    <w:rsid w:val="0010544B"/>
    <w:rsid w:val="001113C2"/>
    <w:rsid w:val="00111425"/>
    <w:rsid w:val="00111B90"/>
    <w:rsid w:val="00112195"/>
    <w:rsid w:val="0011381F"/>
    <w:rsid w:val="001148DE"/>
    <w:rsid w:val="00115CF8"/>
    <w:rsid w:val="00115EDA"/>
    <w:rsid w:val="00116045"/>
    <w:rsid w:val="001200D9"/>
    <w:rsid w:val="00120A4B"/>
    <w:rsid w:val="00120E31"/>
    <w:rsid w:val="00121DCB"/>
    <w:rsid w:val="00121E85"/>
    <w:rsid w:val="001222FD"/>
    <w:rsid w:val="00122F89"/>
    <w:rsid w:val="00122FC9"/>
    <w:rsid w:val="0012374E"/>
    <w:rsid w:val="00124030"/>
    <w:rsid w:val="0012610F"/>
    <w:rsid w:val="0013094F"/>
    <w:rsid w:val="00132141"/>
    <w:rsid w:val="0013291C"/>
    <w:rsid w:val="00133AE1"/>
    <w:rsid w:val="00133FB7"/>
    <w:rsid w:val="00137FD9"/>
    <w:rsid w:val="001410D8"/>
    <w:rsid w:val="00141E42"/>
    <w:rsid w:val="001428D8"/>
    <w:rsid w:val="00142B9B"/>
    <w:rsid w:val="00143CDD"/>
    <w:rsid w:val="00143DA7"/>
    <w:rsid w:val="00144595"/>
    <w:rsid w:val="001460AD"/>
    <w:rsid w:val="00147520"/>
    <w:rsid w:val="001476D6"/>
    <w:rsid w:val="00147C8A"/>
    <w:rsid w:val="00147CE4"/>
    <w:rsid w:val="00147D1D"/>
    <w:rsid w:val="001500B2"/>
    <w:rsid w:val="00151117"/>
    <w:rsid w:val="0015177F"/>
    <w:rsid w:val="001536B5"/>
    <w:rsid w:val="0015389F"/>
    <w:rsid w:val="00156AE9"/>
    <w:rsid w:val="00157B22"/>
    <w:rsid w:val="001631D2"/>
    <w:rsid w:val="00163CF5"/>
    <w:rsid w:val="00163EF8"/>
    <w:rsid w:val="001641B7"/>
    <w:rsid w:val="00165FB6"/>
    <w:rsid w:val="00166E0E"/>
    <w:rsid w:val="00167747"/>
    <w:rsid w:val="00167ACD"/>
    <w:rsid w:val="00170487"/>
    <w:rsid w:val="00171260"/>
    <w:rsid w:val="00171458"/>
    <w:rsid w:val="0017160A"/>
    <w:rsid w:val="00172233"/>
    <w:rsid w:val="00174351"/>
    <w:rsid w:val="00174C76"/>
    <w:rsid w:val="00175387"/>
    <w:rsid w:val="00175534"/>
    <w:rsid w:val="0017566C"/>
    <w:rsid w:val="00175DCF"/>
    <w:rsid w:val="00176407"/>
    <w:rsid w:val="001766FF"/>
    <w:rsid w:val="001779C9"/>
    <w:rsid w:val="0018032E"/>
    <w:rsid w:val="00180F44"/>
    <w:rsid w:val="00183B1B"/>
    <w:rsid w:val="0018485F"/>
    <w:rsid w:val="00185CD0"/>
    <w:rsid w:val="00186606"/>
    <w:rsid w:val="00187C44"/>
    <w:rsid w:val="00191241"/>
    <w:rsid w:val="0019151E"/>
    <w:rsid w:val="0019213F"/>
    <w:rsid w:val="00192A30"/>
    <w:rsid w:val="00193263"/>
    <w:rsid w:val="00194448"/>
    <w:rsid w:val="00194A47"/>
    <w:rsid w:val="001973CD"/>
    <w:rsid w:val="0019744C"/>
    <w:rsid w:val="0019748E"/>
    <w:rsid w:val="001979BD"/>
    <w:rsid w:val="001A1288"/>
    <w:rsid w:val="001A1C6A"/>
    <w:rsid w:val="001A24A9"/>
    <w:rsid w:val="001A3E6B"/>
    <w:rsid w:val="001A42C4"/>
    <w:rsid w:val="001A4419"/>
    <w:rsid w:val="001A6AD2"/>
    <w:rsid w:val="001A7ED4"/>
    <w:rsid w:val="001B2749"/>
    <w:rsid w:val="001B482D"/>
    <w:rsid w:val="001B49B3"/>
    <w:rsid w:val="001B4FFA"/>
    <w:rsid w:val="001B78BF"/>
    <w:rsid w:val="001B7962"/>
    <w:rsid w:val="001B7BF3"/>
    <w:rsid w:val="001C39B6"/>
    <w:rsid w:val="001C4B5B"/>
    <w:rsid w:val="001C4D46"/>
    <w:rsid w:val="001C56B3"/>
    <w:rsid w:val="001C68AF"/>
    <w:rsid w:val="001C6C36"/>
    <w:rsid w:val="001C6CD5"/>
    <w:rsid w:val="001D091D"/>
    <w:rsid w:val="001D0E8B"/>
    <w:rsid w:val="001D114A"/>
    <w:rsid w:val="001D1199"/>
    <w:rsid w:val="001D1314"/>
    <w:rsid w:val="001D1EE0"/>
    <w:rsid w:val="001D23BD"/>
    <w:rsid w:val="001D2D86"/>
    <w:rsid w:val="001D33E4"/>
    <w:rsid w:val="001D4BF8"/>
    <w:rsid w:val="001D4FCE"/>
    <w:rsid w:val="001D55F0"/>
    <w:rsid w:val="001D7D17"/>
    <w:rsid w:val="001E0708"/>
    <w:rsid w:val="001E09DE"/>
    <w:rsid w:val="001E196B"/>
    <w:rsid w:val="001E296E"/>
    <w:rsid w:val="001E41F7"/>
    <w:rsid w:val="001E455D"/>
    <w:rsid w:val="001E62A9"/>
    <w:rsid w:val="001E638F"/>
    <w:rsid w:val="001E69A5"/>
    <w:rsid w:val="001F11AA"/>
    <w:rsid w:val="001F15C9"/>
    <w:rsid w:val="001F4701"/>
    <w:rsid w:val="001F4C87"/>
    <w:rsid w:val="001F4E49"/>
    <w:rsid w:val="001F5D67"/>
    <w:rsid w:val="001F61E2"/>
    <w:rsid w:val="001F679F"/>
    <w:rsid w:val="001F747A"/>
    <w:rsid w:val="002000FC"/>
    <w:rsid w:val="00201A87"/>
    <w:rsid w:val="00202775"/>
    <w:rsid w:val="00203ACD"/>
    <w:rsid w:val="00203DB9"/>
    <w:rsid w:val="00205B28"/>
    <w:rsid w:val="0020687A"/>
    <w:rsid w:val="00207F4D"/>
    <w:rsid w:val="002107A7"/>
    <w:rsid w:val="0021246B"/>
    <w:rsid w:val="00212E4E"/>
    <w:rsid w:val="00215009"/>
    <w:rsid w:val="002166E2"/>
    <w:rsid w:val="002167E1"/>
    <w:rsid w:val="002168D3"/>
    <w:rsid w:val="002204C8"/>
    <w:rsid w:val="00221313"/>
    <w:rsid w:val="002238F1"/>
    <w:rsid w:val="00223C1A"/>
    <w:rsid w:val="00226DCD"/>
    <w:rsid w:val="00227BAF"/>
    <w:rsid w:val="00230CB3"/>
    <w:rsid w:val="00230FCA"/>
    <w:rsid w:val="002312AF"/>
    <w:rsid w:val="002314BB"/>
    <w:rsid w:val="002328A7"/>
    <w:rsid w:val="0023523A"/>
    <w:rsid w:val="002356C0"/>
    <w:rsid w:val="0023739B"/>
    <w:rsid w:val="0024058D"/>
    <w:rsid w:val="00240D51"/>
    <w:rsid w:val="00240E5D"/>
    <w:rsid w:val="002414C5"/>
    <w:rsid w:val="00241780"/>
    <w:rsid w:val="002417BD"/>
    <w:rsid w:val="002421A2"/>
    <w:rsid w:val="0024500E"/>
    <w:rsid w:val="002451A1"/>
    <w:rsid w:val="0024546A"/>
    <w:rsid w:val="00250B73"/>
    <w:rsid w:val="00250BBB"/>
    <w:rsid w:val="002529AD"/>
    <w:rsid w:val="00252CC8"/>
    <w:rsid w:val="002535A2"/>
    <w:rsid w:val="00253747"/>
    <w:rsid w:val="00254C09"/>
    <w:rsid w:val="00254EBA"/>
    <w:rsid w:val="00256402"/>
    <w:rsid w:val="00256606"/>
    <w:rsid w:val="00256BA3"/>
    <w:rsid w:val="00257447"/>
    <w:rsid w:val="0026182F"/>
    <w:rsid w:val="0026189F"/>
    <w:rsid w:val="00263D01"/>
    <w:rsid w:val="0026450A"/>
    <w:rsid w:val="00264CFC"/>
    <w:rsid w:val="0026734F"/>
    <w:rsid w:val="00267527"/>
    <w:rsid w:val="00270388"/>
    <w:rsid w:val="00275123"/>
    <w:rsid w:val="0027528B"/>
    <w:rsid w:val="00276584"/>
    <w:rsid w:val="00277FC4"/>
    <w:rsid w:val="00280E8C"/>
    <w:rsid w:val="00281118"/>
    <w:rsid w:val="002814F3"/>
    <w:rsid w:val="00281AE9"/>
    <w:rsid w:val="002827F9"/>
    <w:rsid w:val="00282A4A"/>
    <w:rsid w:val="00282E4B"/>
    <w:rsid w:val="00282F9D"/>
    <w:rsid w:val="002830D7"/>
    <w:rsid w:val="00284705"/>
    <w:rsid w:val="00284AC1"/>
    <w:rsid w:val="0028506E"/>
    <w:rsid w:val="00285A76"/>
    <w:rsid w:val="002866D9"/>
    <w:rsid w:val="00287B8A"/>
    <w:rsid w:val="00292C25"/>
    <w:rsid w:val="0029441C"/>
    <w:rsid w:val="002946B4"/>
    <w:rsid w:val="002954FE"/>
    <w:rsid w:val="00295B67"/>
    <w:rsid w:val="00296B72"/>
    <w:rsid w:val="002A1202"/>
    <w:rsid w:val="002A2916"/>
    <w:rsid w:val="002A2C79"/>
    <w:rsid w:val="002A5961"/>
    <w:rsid w:val="002A666D"/>
    <w:rsid w:val="002A796D"/>
    <w:rsid w:val="002B050B"/>
    <w:rsid w:val="002B4C5A"/>
    <w:rsid w:val="002B515C"/>
    <w:rsid w:val="002B5B9B"/>
    <w:rsid w:val="002B5C6D"/>
    <w:rsid w:val="002B7FEC"/>
    <w:rsid w:val="002C0A05"/>
    <w:rsid w:val="002C1241"/>
    <w:rsid w:val="002C3D6B"/>
    <w:rsid w:val="002C3DC6"/>
    <w:rsid w:val="002C40B3"/>
    <w:rsid w:val="002C5A5D"/>
    <w:rsid w:val="002C5F79"/>
    <w:rsid w:val="002C7113"/>
    <w:rsid w:val="002D0DB7"/>
    <w:rsid w:val="002D2D7C"/>
    <w:rsid w:val="002D2F85"/>
    <w:rsid w:val="002D2F95"/>
    <w:rsid w:val="002D3A44"/>
    <w:rsid w:val="002D4A86"/>
    <w:rsid w:val="002D6619"/>
    <w:rsid w:val="002D74B7"/>
    <w:rsid w:val="002E0AFF"/>
    <w:rsid w:val="002E103E"/>
    <w:rsid w:val="002E1634"/>
    <w:rsid w:val="002E1CF1"/>
    <w:rsid w:val="002E26C4"/>
    <w:rsid w:val="002E368C"/>
    <w:rsid w:val="002E3E7B"/>
    <w:rsid w:val="002E4A69"/>
    <w:rsid w:val="002E5485"/>
    <w:rsid w:val="002E5715"/>
    <w:rsid w:val="002E6630"/>
    <w:rsid w:val="002F096D"/>
    <w:rsid w:val="002F12F7"/>
    <w:rsid w:val="002F4126"/>
    <w:rsid w:val="002F436C"/>
    <w:rsid w:val="002F7B69"/>
    <w:rsid w:val="0030017A"/>
    <w:rsid w:val="003004FA"/>
    <w:rsid w:val="00300C0A"/>
    <w:rsid w:val="003033CC"/>
    <w:rsid w:val="00305822"/>
    <w:rsid w:val="00305D86"/>
    <w:rsid w:val="00306C6C"/>
    <w:rsid w:val="00306E1C"/>
    <w:rsid w:val="00307075"/>
    <w:rsid w:val="003072C1"/>
    <w:rsid w:val="00310620"/>
    <w:rsid w:val="00312745"/>
    <w:rsid w:val="00315232"/>
    <w:rsid w:val="00315BA7"/>
    <w:rsid w:val="00315FFD"/>
    <w:rsid w:val="0031618B"/>
    <w:rsid w:val="00316FD2"/>
    <w:rsid w:val="00320194"/>
    <w:rsid w:val="003208BB"/>
    <w:rsid w:val="00322EC6"/>
    <w:rsid w:val="00323A89"/>
    <w:rsid w:val="00325623"/>
    <w:rsid w:val="00327124"/>
    <w:rsid w:val="00327EA4"/>
    <w:rsid w:val="003300E4"/>
    <w:rsid w:val="00330D38"/>
    <w:rsid w:val="003326ED"/>
    <w:rsid w:val="00332CE0"/>
    <w:rsid w:val="00332E1E"/>
    <w:rsid w:val="003333C4"/>
    <w:rsid w:val="003342FD"/>
    <w:rsid w:val="003347A6"/>
    <w:rsid w:val="0033496C"/>
    <w:rsid w:val="00335EB6"/>
    <w:rsid w:val="00335F8F"/>
    <w:rsid w:val="00336664"/>
    <w:rsid w:val="00337B22"/>
    <w:rsid w:val="00337E57"/>
    <w:rsid w:val="003409C8"/>
    <w:rsid w:val="00344D79"/>
    <w:rsid w:val="003457EC"/>
    <w:rsid w:val="0034625E"/>
    <w:rsid w:val="003472FA"/>
    <w:rsid w:val="00347D1F"/>
    <w:rsid w:val="00350AF0"/>
    <w:rsid w:val="00351DA1"/>
    <w:rsid w:val="00352283"/>
    <w:rsid w:val="00352804"/>
    <w:rsid w:val="0035310D"/>
    <w:rsid w:val="00353602"/>
    <w:rsid w:val="00353F38"/>
    <w:rsid w:val="00354E36"/>
    <w:rsid w:val="00355567"/>
    <w:rsid w:val="003556C5"/>
    <w:rsid w:val="00356BB9"/>
    <w:rsid w:val="00356BD7"/>
    <w:rsid w:val="0035742C"/>
    <w:rsid w:val="00361ABF"/>
    <w:rsid w:val="00362653"/>
    <w:rsid w:val="003626B1"/>
    <w:rsid w:val="00362D38"/>
    <w:rsid w:val="00363308"/>
    <w:rsid w:val="00363C52"/>
    <w:rsid w:val="00365789"/>
    <w:rsid w:val="00365FCB"/>
    <w:rsid w:val="003673CA"/>
    <w:rsid w:val="00370426"/>
    <w:rsid w:val="003734D7"/>
    <w:rsid w:val="00373511"/>
    <w:rsid w:val="003745E6"/>
    <w:rsid w:val="00375DDC"/>
    <w:rsid w:val="003760FC"/>
    <w:rsid w:val="00376F06"/>
    <w:rsid w:val="00377423"/>
    <w:rsid w:val="00377CE4"/>
    <w:rsid w:val="0038069F"/>
    <w:rsid w:val="003816EF"/>
    <w:rsid w:val="00381DC1"/>
    <w:rsid w:val="00382228"/>
    <w:rsid w:val="0038228A"/>
    <w:rsid w:val="00384036"/>
    <w:rsid w:val="003863EB"/>
    <w:rsid w:val="0038648A"/>
    <w:rsid w:val="0038683C"/>
    <w:rsid w:val="00386D0C"/>
    <w:rsid w:val="00390FDD"/>
    <w:rsid w:val="00393612"/>
    <w:rsid w:val="003943C5"/>
    <w:rsid w:val="003946AB"/>
    <w:rsid w:val="00395B4F"/>
    <w:rsid w:val="00396028"/>
    <w:rsid w:val="003967C0"/>
    <w:rsid w:val="00396E03"/>
    <w:rsid w:val="003A0F3C"/>
    <w:rsid w:val="003A2293"/>
    <w:rsid w:val="003A3053"/>
    <w:rsid w:val="003A39FE"/>
    <w:rsid w:val="003A3B31"/>
    <w:rsid w:val="003A4804"/>
    <w:rsid w:val="003A79DE"/>
    <w:rsid w:val="003B2550"/>
    <w:rsid w:val="003B3CA2"/>
    <w:rsid w:val="003B4663"/>
    <w:rsid w:val="003B5B47"/>
    <w:rsid w:val="003B670F"/>
    <w:rsid w:val="003B7257"/>
    <w:rsid w:val="003C1D07"/>
    <w:rsid w:val="003C40DA"/>
    <w:rsid w:val="003C53EE"/>
    <w:rsid w:val="003C578F"/>
    <w:rsid w:val="003C5C5A"/>
    <w:rsid w:val="003C5D85"/>
    <w:rsid w:val="003C619A"/>
    <w:rsid w:val="003C7891"/>
    <w:rsid w:val="003D0014"/>
    <w:rsid w:val="003D10DF"/>
    <w:rsid w:val="003D119B"/>
    <w:rsid w:val="003D1265"/>
    <w:rsid w:val="003D208F"/>
    <w:rsid w:val="003D253C"/>
    <w:rsid w:val="003D26C7"/>
    <w:rsid w:val="003D3D03"/>
    <w:rsid w:val="003D3EF6"/>
    <w:rsid w:val="003D3FC8"/>
    <w:rsid w:val="003D5D68"/>
    <w:rsid w:val="003D5F22"/>
    <w:rsid w:val="003D7FC6"/>
    <w:rsid w:val="003E2422"/>
    <w:rsid w:val="003E2680"/>
    <w:rsid w:val="003E30AD"/>
    <w:rsid w:val="003E4B74"/>
    <w:rsid w:val="003E6B9C"/>
    <w:rsid w:val="003F0097"/>
    <w:rsid w:val="003F012C"/>
    <w:rsid w:val="003F0315"/>
    <w:rsid w:val="003F0FA6"/>
    <w:rsid w:val="003F152A"/>
    <w:rsid w:val="003F3593"/>
    <w:rsid w:val="003F51ED"/>
    <w:rsid w:val="003F5387"/>
    <w:rsid w:val="004002B3"/>
    <w:rsid w:val="00402945"/>
    <w:rsid w:val="00403461"/>
    <w:rsid w:val="00403B80"/>
    <w:rsid w:val="0040402B"/>
    <w:rsid w:val="0040471A"/>
    <w:rsid w:val="004047C9"/>
    <w:rsid w:val="0040656E"/>
    <w:rsid w:val="004103C4"/>
    <w:rsid w:val="00411EDD"/>
    <w:rsid w:val="00411FDF"/>
    <w:rsid w:val="004120F7"/>
    <w:rsid w:val="00413664"/>
    <w:rsid w:val="00414288"/>
    <w:rsid w:val="00415D6F"/>
    <w:rsid w:val="00416A65"/>
    <w:rsid w:val="00416AA7"/>
    <w:rsid w:val="004209E6"/>
    <w:rsid w:val="00420CB2"/>
    <w:rsid w:val="004216F1"/>
    <w:rsid w:val="00421828"/>
    <w:rsid w:val="00422147"/>
    <w:rsid w:val="004222E1"/>
    <w:rsid w:val="00423E35"/>
    <w:rsid w:val="00424303"/>
    <w:rsid w:val="00424568"/>
    <w:rsid w:val="00424F95"/>
    <w:rsid w:val="004263BD"/>
    <w:rsid w:val="00426BB3"/>
    <w:rsid w:val="004271BA"/>
    <w:rsid w:val="00432184"/>
    <w:rsid w:val="0043430F"/>
    <w:rsid w:val="00434377"/>
    <w:rsid w:val="00434DF6"/>
    <w:rsid w:val="00435736"/>
    <w:rsid w:val="00436ED4"/>
    <w:rsid w:val="004402CA"/>
    <w:rsid w:val="00440770"/>
    <w:rsid w:val="004413D0"/>
    <w:rsid w:val="00441857"/>
    <w:rsid w:val="004419C4"/>
    <w:rsid w:val="00441EFF"/>
    <w:rsid w:val="00441FB0"/>
    <w:rsid w:val="00443F21"/>
    <w:rsid w:val="00444CD5"/>
    <w:rsid w:val="00444D8B"/>
    <w:rsid w:val="00445102"/>
    <w:rsid w:val="004462E5"/>
    <w:rsid w:val="004465A2"/>
    <w:rsid w:val="0044757C"/>
    <w:rsid w:val="0044784E"/>
    <w:rsid w:val="0045052B"/>
    <w:rsid w:val="00450795"/>
    <w:rsid w:val="0045146B"/>
    <w:rsid w:val="004514BD"/>
    <w:rsid w:val="00452270"/>
    <w:rsid w:val="00453DF0"/>
    <w:rsid w:val="0045611C"/>
    <w:rsid w:val="004573AA"/>
    <w:rsid w:val="004577E3"/>
    <w:rsid w:val="00457AED"/>
    <w:rsid w:val="00457BEB"/>
    <w:rsid w:val="00461129"/>
    <w:rsid w:val="00461304"/>
    <w:rsid w:val="00465E2D"/>
    <w:rsid w:val="00470077"/>
    <w:rsid w:val="00471808"/>
    <w:rsid w:val="004719DF"/>
    <w:rsid w:val="004725C3"/>
    <w:rsid w:val="00473AB8"/>
    <w:rsid w:val="0047410D"/>
    <w:rsid w:val="00474C24"/>
    <w:rsid w:val="004754DB"/>
    <w:rsid w:val="00475927"/>
    <w:rsid w:val="00475D61"/>
    <w:rsid w:val="00476127"/>
    <w:rsid w:val="004802B1"/>
    <w:rsid w:val="004813C8"/>
    <w:rsid w:val="00481BD4"/>
    <w:rsid w:val="004820BE"/>
    <w:rsid w:val="00482779"/>
    <w:rsid w:val="00482BB1"/>
    <w:rsid w:val="0048308F"/>
    <w:rsid w:val="0048363D"/>
    <w:rsid w:val="00484043"/>
    <w:rsid w:val="0048591F"/>
    <w:rsid w:val="00486F0E"/>
    <w:rsid w:val="004876A8"/>
    <w:rsid w:val="00487EEB"/>
    <w:rsid w:val="004903BC"/>
    <w:rsid w:val="00493216"/>
    <w:rsid w:val="004942A7"/>
    <w:rsid w:val="004942D4"/>
    <w:rsid w:val="00495221"/>
    <w:rsid w:val="004969D1"/>
    <w:rsid w:val="00496D22"/>
    <w:rsid w:val="004A175B"/>
    <w:rsid w:val="004A2565"/>
    <w:rsid w:val="004A26DC"/>
    <w:rsid w:val="004A2E0C"/>
    <w:rsid w:val="004A3017"/>
    <w:rsid w:val="004A674C"/>
    <w:rsid w:val="004A6FC8"/>
    <w:rsid w:val="004B0B83"/>
    <w:rsid w:val="004B1682"/>
    <w:rsid w:val="004B3F9C"/>
    <w:rsid w:val="004B5220"/>
    <w:rsid w:val="004B717F"/>
    <w:rsid w:val="004B7AF8"/>
    <w:rsid w:val="004C0509"/>
    <w:rsid w:val="004C1241"/>
    <w:rsid w:val="004C14D8"/>
    <w:rsid w:val="004C15C7"/>
    <w:rsid w:val="004C2AC4"/>
    <w:rsid w:val="004C3548"/>
    <w:rsid w:val="004C3BDB"/>
    <w:rsid w:val="004C3E4A"/>
    <w:rsid w:val="004C4C77"/>
    <w:rsid w:val="004C540F"/>
    <w:rsid w:val="004C55F5"/>
    <w:rsid w:val="004C5F9A"/>
    <w:rsid w:val="004C6BCA"/>
    <w:rsid w:val="004D00AF"/>
    <w:rsid w:val="004D15A1"/>
    <w:rsid w:val="004D2C33"/>
    <w:rsid w:val="004D4B41"/>
    <w:rsid w:val="004D6B32"/>
    <w:rsid w:val="004D708D"/>
    <w:rsid w:val="004D77AD"/>
    <w:rsid w:val="004D7A0F"/>
    <w:rsid w:val="004E1536"/>
    <w:rsid w:val="004E1DA8"/>
    <w:rsid w:val="004E265F"/>
    <w:rsid w:val="004E356C"/>
    <w:rsid w:val="004E5E2D"/>
    <w:rsid w:val="004E630E"/>
    <w:rsid w:val="004E7161"/>
    <w:rsid w:val="004E7861"/>
    <w:rsid w:val="004F107B"/>
    <w:rsid w:val="004F159D"/>
    <w:rsid w:val="004F1837"/>
    <w:rsid w:val="004F327B"/>
    <w:rsid w:val="004F346E"/>
    <w:rsid w:val="004F436F"/>
    <w:rsid w:val="004F45AE"/>
    <w:rsid w:val="004F68CB"/>
    <w:rsid w:val="004F6EE2"/>
    <w:rsid w:val="00500756"/>
    <w:rsid w:val="00501275"/>
    <w:rsid w:val="00502309"/>
    <w:rsid w:val="005033D0"/>
    <w:rsid w:val="00505493"/>
    <w:rsid w:val="00506DF6"/>
    <w:rsid w:val="00510B35"/>
    <w:rsid w:val="0051111F"/>
    <w:rsid w:val="00511A0A"/>
    <w:rsid w:val="00513EF4"/>
    <w:rsid w:val="00514084"/>
    <w:rsid w:val="00515182"/>
    <w:rsid w:val="0051559B"/>
    <w:rsid w:val="00515700"/>
    <w:rsid w:val="00515DE6"/>
    <w:rsid w:val="00516D73"/>
    <w:rsid w:val="00516EFF"/>
    <w:rsid w:val="00517249"/>
    <w:rsid w:val="00520057"/>
    <w:rsid w:val="005202CE"/>
    <w:rsid w:val="005249EC"/>
    <w:rsid w:val="00525FED"/>
    <w:rsid w:val="0052660F"/>
    <w:rsid w:val="005266D9"/>
    <w:rsid w:val="00527608"/>
    <w:rsid w:val="00530406"/>
    <w:rsid w:val="005316A3"/>
    <w:rsid w:val="00532302"/>
    <w:rsid w:val="0053249B"/>
    <w:rsid w:val="0053257F"/>
    <w:rsid w:val="00533312"/>
    <w:rsid w:val="00533A61"/>
    <w:rsid w:val="005340A3"/>
    <w:rsid w:val="00535EF7"/>
    <w:rsid w:val="005378FD"/>
    <w:rsid w:val="00537F80"/>
    <w:rsid w:val="00540FA9"/>
    <w:rsid w:val="00542A4A"/>
    <w:rsid w:val="005454AC"/>
    <w:rsid w:val="00545E45"/>
    <w:rsid w:val="00550370"/>
    <w:rsid w:val="00550892"/>
    <w:rsid w:val="00550BB7"/>
    <w:rsid w:val="0055154E"/>
    <w:rsid w:val="00551B43"/>
    <w:rsid w:val="0055211A"/>
    <w:rsid w:val="0055245A"/>
    <w:rsid w:val="00552E06"/>
    <w:rsid w:val="00553C8F"/>
    <w:rsid w:val="0055426F"/>
    <w:rsid w:val="00555766"/>
    <w:rsid w:val="0056092D"/>
    <w:rsid w:val="0056297A"/>
    <w:rsid w:val="00562BF2"/>
    <w:rsid w:val="00563FDC"/>
    <w:rsid w:val="00564C2F"/>
    <w:rsid w:val="00565AF0"/>
    <w:rsid w:val="0056684A"/>
    <w:rsid w:val="00566871"/>
    <w:rsid w:val="00566B8F"/>
    <w:rsid w:val="00567AFD"/>
    <w:rsid w:val="00570741"/>
    <w:rsid w:val="005716BA"/>
    <w:rsid w:val="005717F6"/>
    <w:rsid w:val="005720AC"/>
    <w:rsid w:val="0057283D"/>
    <w:rsid w:val="00572929"/>
    <w:rsid w:val="00572A11"/>
    <w:rsid w:val="00573106"/>
    <w:rsid w:val="00573C38"/>
    <w:rsid w:val="00574104"/>
    <w:rsid w:val="005743DE"/>
    <w:rsid w:val="00574B08"/>
    <w:rsid w:val="00576517"/>
    <w:rsid w:val="00580E1D"/>
    <w:rsid w:val="00581B11"/>
    <w:rsid w:val="0058233D"/>
    <w:rsid w:val="0058293C"/>
    <w:rsid w:val="00582C17"/>
    <w:rsid w:val="00583848"/>
    <w:rsid w:val="005841FB"/>
    <w:rsid w:val="00585574"/>
    <w:rsid w:val="00585929"/>
    <w:rsid w:val="005862A2"/>
    <w:rsid w:val="005866A3"/>
    <w:rsid w:val="00586D24"/>
    <w:rsid w:val="00586F0D"/>
    <w:rsid w:val="00587B08"/>
    <w:rsid w:val="00590435"/>
    <w:rsid w:val="00591023"/>
    <w:rsid w:val="0059173B"/>
    <w:rsid w:val="005925D4"/>
    <w:rsid w:val="00594A9A"/>
    <w:rsid w:val="005971A8"/>
    <w:rsid w:val="00597991"/>
    <w:rsid w:val="005A010A"/>
    <w:rsid w:val="005A06D8"/>
    <w:rsid w:val="005A0C11"/>
    <w:rsid w:val="005A1071"/>
    <w:rsid w:val="005A1095"/>
    <w:rsid w:val="005A174A"/>
    <w:rsid w:val="005A2395"/>
    <w:rsid w:val="005A2EE3"/>
    <w:rsid w:val="005A3B08"/>
    <w:rsid w:val="005A4001"/>
    <w:rsid w:val="005A456D"/>
    <w:rsid w:val="005A564B"/>
    <w:rsid w:val="005A650C"/>
    <w:rsid w:val="005B3A8C"/>
    <w:rsid w:val="005B4BF2"/>
    <w:rsid w:val="005B54A8"/>
    <w:rsid w:val="005B5C23"/>
    <w:rsid w:val="005B62CD"/>
    <w:rsid w:val="005B63FA"/>
    <w:rsid w:val="005B68C2"/>
    <w:rsid w:val="005B6C34"/>
    <w:rsid w:val="005B6F18"/>
    <w:rsid w:val="005B729C"/>
    <w:rsid w:val="005C010B"/>
    <w:rsid w:val="005C02B2"/>
    <w:rsid w:val="005C147E"/>
    <w:rsid w:val="005C2FA4"/>
    <w:rsid w:val="005C450C"/>
    <w:rsid w:val="005C548B"/>
    <w:rsid w:val="005C695A"/>
    <w:rsid w:val="005C73B5"/>
    <w:rsid w:val="005C7680"/>
    <w:rsid w:val="005C77E3"/>
    <w:rsid w:val="005C79D2"/>
    <w:rsid w:val="005D1BD5"/>
    <w:rsid w:val="005D2714"/>
    <w:rsid w:val="005D44F2"/>
    <w:rsid w:val="005D4DE0"/>
    <w:rsid w:val="005D4EEE"/>
    <w:rsid w:val="005D5894"/>
    <w:rsid w:val="005D5C3C"/>
    <w:rsid w:val="005D611F"/>
    <w:rsid w:val="005E130F"/>
    <w:rsid w:val="005E29CE"/>
    <w:rsid w:val="005E421C"/>
    <w:rsid w:val="005E4A4C"/>
    <w:rsid w:val="005E5D77"/>
    <w:rsid w:val="005E6564"/>
    <w:rsid w:val="005E6777"/>
    <w:rsid w:val="005E6F5E"/>
    <w:rsid w:val="005E78D0"/>
    <w:rsid w:val="005E7C27"/>
    <w:rsid w:val="005F0071"/>
    <w:rsid w:val="005F1160"/>
    <w:rsid w:val="005F1210"/>
    <w:rsid w:val="005F247C"/>
    <w:rsid w:val="005F2592"/>
    <w:rsid w:val="005F30BD"/>
    <w:rsid w:val="005F3DBA"/>
    <w:rsid w:val="005F7901"/>
    <w:rsid w:val="005F7B33"/>
    <w:rsid w:val="00600602"/>
    <w:rsid w:val="00602C33"/>
    <w:rsid w:val="006030B2"/>
    <w:rsid w:val="00603A50"/>
    <w:rsid w:val="00603DD1"/>
    <w:rsid w:val="00604D7C"/>
    <w:rsid w:val="0060513B"/>
    <w:rsid w:val="00605551"/>
    <w:rsid w:val="00605EED"/>
    <w:rsid w:val="00606356"/>
    <w:rsid w:val="00606E5F"/>
    <w:rsid w:val="00607BD2"/>
    <w:rsid w:val="00611655"/>
    <w:rsid w:val="006126F5"/>
    <w:rsid w:val="00612768"/>
    <w:rsid w:val="006127B9"/>
    <w:rsid w:val="00613D77"/>
    <w:rsid w:val="006148C7"/>
    <w:rsid w:val="00614AB8"/>
    <w:rsid w:val="00617BE3"/>
    <w:rsid w:val="00620DCF"/>
    <w:rsid w:val="00622A64"/>
    <w:rsid w:val="006238D8"/>
    <w:rsid w:val="00623A35"/>
    <w:rsid w:val="00624A33"/>
    <w:rsid w:val="0062556B"/>
    <w:rsid w:val="00626787"/>
    <w:rsid w:val="00630C9F"/>
    <w:rsid w:val="0063154F"/>
    <w:rsid w:val="00632625"/>
    <w:rsid w:val="00634E34"/>
    <w:rsid w:val="0063743F"/>
    <w:rsid w:val="00641861"/>
    <w:rsid w:val="00641EE3"/>
    <w:rsid w:val="00642796"/>
    <w:rsid w:val="00644C4E"/>
    <w:rsid w:val="006450BF"/>
    <w:rsid w:val="00645F75"/>
    <w:rsid w:val="006462AE"/>
    <w:rsid w:val="00647160"/>
    <w:rsid w:val="006504F2"/>
    <w:rsid w:val="006507F2"/>
    <w:rsid w:val="00650B0F"/>
    <w:rsid w:val="00650D4B"/>
    <w:rsid w:val="00651307"/>
    <w:rsid w:val="006518C1"/>
    <w:rsid w:val="006524D7"/>
    <w:rsid w:val="00652B9D"/>
    <w:rsid w:val="00653D03"/>
    <w:rsid w:val="00653FBE"/>
    <w:rsid w:val="00654BF0"/>
    <w:rsid w:val="006553FC"/>
    <w:rsid w:val="0065786E"/>
    <w:rsid w:val="00662C45"/>
    <w:rsid w:val="00662EAB"/>
    <w:rsid w:val="006630AE"/>
    <w:rsid w:val="00664CC7"/>
    <w:rsid w:val="00665A10"/>
    <w:rsid w:val="00667516"/>
    <w:rsid w:val="00670290"/>
    <w:rsid w:val="00671067"/>
    <w:rsid w:val="00672780"/>
    <w:rsid w:val="00673EC5"/>
    <w:rsid w:val="00674EE0"/>
    <w:rsid w:val="00676765"/>
    <w:rsid w:val="00680817"/>
    <w:rsid w:val="0068147B"/>
    <w:rsid w:val="006819C6"/>
    <w:rsid w:val="00681B8A"/>
    <w:rsid w:val="00682F5D"/>
    <w:rsid w:val="00683668"/>
    <w:rsid w:val="0068415F"/>
    <w:rsid w:val="00686F43"/>
    <w:rsid w:val="006901C4"/>
    <w:rsid w:val="00690656"/>
    <w:rsid w:val="006908AF"/>
    <w:rsid w:val="00691603"/>
    <w:rsid w:val="00691EA7"/>
    <w:rsid w:val="006922D5"/>
    <w:rsid w:val="00692CB3"/>
    <w:rsid w:val="006930CE"/>
    <w:rsid w:val="0069361D"/>
    <w:rsid w:val="00693FA6"/>
    <w:rsid w:val="00695691"/>
    <w:rsid w:val="00697FEF"/>
    <w:rsid w:val="006A0D24"/>
    <w:rsid w:val="006A4627"/>
    <w:rsid w:val="006A4666"/>
    <w:rsid w:val="006A4C03"/>
    <w:rsid w:val="006A548D"/>
    <w:rsid w:val="006A6892"/>
    <w:rsid w:val="006B07AF"/>
    <w:rsid w:val="006B1A86"/>
    <w:rsid w:val="006B3F22"/>
    <w:rsid w:val="006B412C"/>
    <w:rsid w:val="006B4451"/>
    <w:rsid w:val="006B47D2"/>
    <w:rsid w:val="006B4BA5"/>
    <w:rsid w:val="006B6260"/>
    <w:rsid w:val="006B707B"/>
    <w:rsid w:val="006B7981"/>
    <w:rsid w:val="006C0739"/>
    <w:rsid w:val="006C0836"/>
    <w:rsid w:val="006C0A2B"/>
    <w:rsid w:val="006C14C5"/>
    <w:rsid w:val="006C151E"/>
    <w:rsid w:val="006C1A07"/>
    <w:rsid w:val="006C1B85"/>
    <w:rsid w:val="006C2930"/>
    <w:rsid w:val="006C4187"/>
    <w:rsid w:val="006C5A9A"/>
    <w:rsid w:val="006C5AAF"/>
    <w:rsid w:val="006C5E56"/>
    <w:rsid w:val="006C6310"/>
    <w:rsid w:val="006C661F"/>
    <w:rsid w:val="006C6D00"/>
    <w:rsid w:val="006C6FCA"/>
    <w:rsid w:val="006C73D2"/>
    <w:rsid w:val="006D0DB1"/>
    <w:rsid w:val="006D14E9"/>
    <w:rsid w:val="006D22C1"/>
    <w:rsid w:val="006D362E"/>
    <w:rsid w:val="006D3FCF"/>
    <w:rsid w:val="006D6866"/>
    <w:rsid w:val="006D6D8F"/>
    <w:rsid w:val="006D73FD"/>
    <w:rsid w:val="006E00DA"/>
    <w:rsid w:val="006E2B68"/>
    <w:rsid w:val="006E302D"/>
    <w:rsid w:val="006E60C9"/>
    <w:rsid w:val="006F0BE6"/>
    <w:rsid w:val="006F139B"/>
    <w:rsid w:val="006F2BBD"/>
    <w:rsid w:val="006F49F7"/>
    <w:rsid w:val="006F6755"/>
    <w:rsid w:val="006F6CF1"/>
    <w:rsid w:val="006F7164"/>
    <w:rsid w:val="006F77DC"/>
    <w:rsid w:val="0070599C"/>
    <w:rsid w:val="007109B1"/>
    <w:rsid w:val="007123E5"/>
    <w:rsid w:val="00713A0F"/>
    <w:rsid w:val="007148EF"/>
    <w:rsid w:val="00714A1C"/>
    <w:rsid w:val="00716A24"/>
    <w:rsid w:val="00716C9A"/>
    <w:rsid w:val="0072048F"/>
    <w:rsid w:val="00721101"/>
    <w:rsid w:val="00721C51"/>
    <w:rsid w:val="00723E05"/>
    <w:rsid w:val="00724267"/>
    <w:rsid w:val="00724308"/>
    <w:rsid w:val="0072755F"/>
    <w:rsid w:val="007319D7"/>
    <w:rsid w:val="00731FC4"/>
    <w:rsid w:val="00732940"/>
    <w:rsid w:val="00732F90"/>
    <w:rsid w:val="0073354E"/>
    <w:rsid w:val="00733783"/>
    <w:rsid w:val="00734460"/>
    <w:rsid w:val="0073565F"/>
    <w:rsid w:val="007356AB"/>
    <w:rsid w:val="00736308"/>
    <w:rsid w:val="00737D54"/>
    <w:rsid w:val="00740706"/>
    <w:rsid w:val="007410DA"/>
    <w:rsid w:val="00741488"/>
    <w:rsid w:val="00742210"/>
    <w:rsid w:val="007431FC"/>
    <w:rsid w:val="00743917"/>
    <w:rsid w:val="00743DE8"/>
    <w:rsid w:val="00744CC0"/>
    <w:rsid w:val="00745332"/>
    <w:rsid w:val="00747B02"/>
    <w:rsid w:val="00747DA0"/>
    <w:rsid w:val="0075097A"/>
    <w:rsid w:val="00751165"/>
    <w:rsid w:val="0075159B"/>
    <w:rsid w:val="00753892"/>
    <w:rsid w:val="00753EE6"/>
    <w:rsid w:val="00754049"/>
    <w:rsid w:val="007543AA"/>
    <w:rsid w:val="00754526"/>
    <w:rsid w:val="00755327"/>
    <w:rsid w:val="00755E9D"/>
    <w:rsid w:val="007571CB"/>
    <w:rsid w:val="00760AE4"/>
    <w:rsid w:val="00761F84"/>
    <w:rsid w:val="00762ABE"/>
    <w:rsid w:val="007636A4"/>
    <w:rsid w:val="007636C3"/>
    <w:rsid w:val="00764111"/>
    <w:rsid w:val="00764548"/>
    <w:rsid w:val="0076645C"/>
    <w:rsid w:val="00766FF0"/>
    <w:rsid w:val="0076759B"/>
    <w:rsid w:val="00767A8E"/>
    <w:rsid w:val="00767ECE"/>
    <w:rsid w:val="00772002"/>
    <w:rsid w:val="007737FF"/>
    <w:rsid w:val="0077469B"/>
    <w:rsid w:val="00774782"/>
    <w:rsid w:val="00775C49"/>
    <w:rsid w:val="00775FF6"/>
    <w:rsid w:val="00781F5D"/>
    <w:rsid w:val="00782101"/>
    <w:rsid w:val="00783A78"/>
    <w:rsid w:val="00783F9C"/>
    <w:rsid w:val="0078529C"/>
    <w:rsid w:val="00785ABD"/>
    <w:rsid w:val="00786927"/>
    <w:rsid w:val="0079013C"/>
    <w:rsid w:val="0079115F"/>
    <w:rsid w:val="007918ED"/>
    <w:rsid w:val="00791EB5"/>
    <w:rsid w:val="0079689B"/>
    <w:rsid w:val="0079788C"/>
    <w:rsid w:val="007A05C0"/>
    <w:rsid w:val="007A0D31"/>
    <w:rsid w:val="007A3396"/>
    <w:rsid w:val="007A4743"/>
    <w:rsid w:val="007A762F"/>
    <w:rsid w:val="007A7D46"/>
    <w:rsid w:val="007B0547"/>
    <w:rsid w:val="007B0709"/>
    <w:rsid w:val="007B14AB"/>
    <w:rsid w:val="007B14DE"/>
    <w:rsid w:val="007B2F81"/>
    <w:rsid w:val="007B5E6C"/>
    <w:rsid w:val="007B6F3E"/>
    <w:rsid w:val="007B757B"/>
    <w:rsid w:val="007C014B"/>
    <w:rsid w:val="007C038C"/>
    <w:rsid w:val="007C186A"/>
    <w:rsid w:val="007C3399"/>
    <w:rsid w:val="007C3664"/>
    <w:rsid w:val="007C3E00"/>
    <w:rsid w:val="007C41A6"/>
    <w:rsid w:val="007C457A"/>
    <w:rsid w:val="007C46A6"/>
    <w:rsid w:val="007C609A"/>
    <w:rsid w:val="007C6E43"/>
    <w:rsid w:val="007D0C40"/>
    <w:rsid w:val="007D1002"/>
    <w:rsid w:val="007D27FD"/>
    <w:rsid w:val="007D44ED"/>
    <w:rsid w:val="007D53B9"/>
    <w:rsid w:val="007D61D0"/>
    <w:rsid w:val="007D7723"/>
    <w:rsid w:val="007D7DBF"/>
    <w:rsid w:val="007E0518"/>
    <w:rsid w:val="007E052A"/>
    <w:rsid w:val="007E0C40"/>
    <w:rsid w:val="007E20D4"/>
    <w:rsid w:val="007E36D5"/>
    <w:rsid w:val="007E4F66"/>
    <w:rsid w:val="007E59FC"/>
    <w:rsid w:val="007E5DA6"/>
    <w:rsid w:val="007E69EE"/>
    <w:rsid w:val="007E6FD1"/>
    <w:rsid w:val="007E7AB9"/>
    <w:rsid w:val="007F0137"/>
    <w:rsid w:val="007F1970"/>
    <w:rsid w:val="007F1C4C"/>
    <w:rsid w:val="007F2500"/>
    <w:rsid w:val="007F26B5"/>
    <w:rsid w:val="007F324B"/>
    <w:rsid w:val="007F4897"/>
    <w:rsid w:val="007F6072"/>
    <w:rsid w:val="007F60F8"/>
    <w:rsid w:val="007F6498"/>
    <w:rsid w:val="007F665C"/>
    <w:rsid w:val="007F6767"/>
    <w:rsid w:val="007F691B"/>
    <w:rsid w:val="007F7A83"/>
    <w:rsid w:val="008001E1"/>
    <w:rsid w:val="00800A3C"/>
    <w:rsid w:val="0080128B"/>
    <w:rsid w:val="00801B94"/>
    <w:rsid w:val="00802796"/>
    <w:rsid w:val="00804143"/>
    <w:rsid w:val="008041EB"/>
    <w:rsid w:val="00805DA7"/>
    <w:rsid w:val="008060E2"/>
    <w:rsid w:val="00807DB1"/>
    <w:rsid w:val="008107C7"/>
    <w:rsid w:val="00810AEA"/>
    <w:rsid w:val="00812A2D"/>
    <w:rsid w:val="0081390D"/>
    <w:rsid w:val="00814167"/>
    <w:rsid w:val="00814EC0"/>
    <w:rsid w:val="00815072"/>
    <w:rsid w:val="00815712"/>
    <w:rsid w:val="008163CD"/>
    <w:rsid w:val="00816CEA"/>
    <w:rsid w:val="00820B9E"/>
    <w:rsid w:val="0082108B"/>
    <w:rsid w:val="008216F7"/>
    <w:rsid w:val="008218C8"/>
    <w:rsid w:val="008226D7"/>
    <w:rsid w:val="00822A20"/>
    <w:rsid w:val="00822CFE"/>
    <w:rsid w:val="008235C7"/>
    <w:rsid w:val="00823788"/>
    <w:rsid w:val="0082387F"/>
    <w:rsid w:val="008242F8"/>
    <w:rsid w:val="00825AB2"/>
    <w:rsid w:val="00825B81"/>
    <w:rsid w:val="00825CD1"/>
    <w:rsid w:val="00834B5C"/>
    <w:rsid w:val="00835009"/>
    <w:rsid w:val="00836484"/>
    <w:rsid w:val="008369E5"/>
    <w:rsid w:val="00837550"/>
    <w:rsid w:val="0084083E"/>
    <w:rsid w:val="00841AAC"/>
    <w:rsid w:val="0084288F"/>
    <w:rsid w:val="00842C4D"/>
    <w:rsid w:val="008474E9"/>
    <w:rsid w:val="00850D5B"/>
    <w:rsid w:val="00852016"/>
    <w:rsid w:val="00852628"/>
    <w:rsid w:val="00853006"/>
    <w:rsid w:val="008531D1"/>
    <w:rsid w:val="0085350E"/>
    <w:rsid w:val="00853F5F"/>
    <w:rsid w:val="00854A14"/>
    <w:rsid w:val="00855FD2"/>
    <w:rsid w:val="00856810"/>
    <w:rsid w:val="00860102"/>
    <w:rsid w:val="008603F1"/>
    <w:rsid w:val="008634AF"/>
    <w:rsid w:val="00865F9C"/>
    <w:rsid w:val="0086685F"/>
    <w:rsid w:val="008704EE"/>
    <w:rsid w:val="00871E97"/>
    <w:rsid w:val="00872A00"/>
    <w:rsid w:val="008734C5"/>
    <w:rsid w:val="0087443B"/>
    <w:rsid w:val="00874AB9"/>
    <w:rsid w:val="00875686"/>
    <w:rsid w:val="008772C0"/>
    <w:rsid w:val="0087732B"/>
    <w:rsid w:val="008773ED"/>
    <w:rsid w:val="0088155C"/>
    <w:rsid w:val="00881886"/>
    <w:rsid w:val="008821AC"/>
    <w:rsid w:val="00882745"/>
    <w:rsid w:val="0088421D"/>
    <w:rsid w:val="0088446F"/>
    <w:rsid w:val="00885937"/>
    <w:rsid w:val="00885F6E"/>
    <w:rsid w:val="00886985"/>
    <w:rsid w:val="00887423"/>
    <w:rsid w:val="00891D82"/>
    <w:rsid w:val="00892A8E"/>
    <w:rsid w:val="008938C9"/>
    <w:rsid w:val="00894C73"/>
    <w:rsid w:val="008963B2"/>
    <w:rsid w:val="008963CA"/>
    <w:rsid w:val="00896984"/>
    <w:rsid w:val="00896A6D"/>
    <w:rsid w:val="00896A8E"/>
    <w:rsid w:val="00897313"/>
    <w:rsid w:val="008A0B2B"/>
    <w:rsid w:val="008A15D0"/>
    <w:rsid w:val="008A1B2B"/>
    <w:rsid w:val="008A1E1F"/>
    <w:rsid w:val="008A3EB2"/>
    <w:rsid w:val="008A4234"/>
    <w:rsid w:val="008A52B5"/>
    <w:rsid w:val="008A59B7"/>
    <w:rsid w:val="008A6602"/>
    <w:rsid w:val="008A6774"/>
    <w:rsid w:val="008A6972"/>
    <w:rsid w:val="008A7C98"/>
    <w:rsid w:val="008B4CCB"/>
    <w:rsid w:val="008B5141"/>
    <w:rsid w:val="008B56B9"/>
    <w:rsid w:val="008B7202"/>
    <w:rsid w:val="008B7E7B"/>
    <w:rsid w:val="008C17EB"/>
    <w:rsid w:val="008C3181"/>
    <w:rsid w:val="008C32B4"/>
    <w:rsid w:val="008C3890"/>
    <w:rsid w:val="008C423A"/>
    <w:rsid w:val="008C454D"/>
    <w:rsid w:val="008C5C6C"/>
    <w:rsid w:val="008C6B90"/>
    <w:rsid w:val="008C6E05"/>
    <w:rsid w:val="008D2352"/>
    <w:rsid w:val="008D2B24"/>
    <w:rsid w:val="008D42D8"/>
    <w:rsid w:val="008D49BC"/>
    <w:rsid w:val="008D534D"/>
    <w:rsid w:val="008D720E"/>
    <w:rsid w:val="008D7A11"/>
    <w:rsid w:val="008E0D12"/>
    <w:rsid w:val="008E1834"/>
    <w:rsid w:val="008E1958"/>
    <w:rsid w:val="008E1C08"/>
    <w:rsid w:val="008E3768"/>
    <w:rsid w:val="008E459F"/>
    <w:rsid w:val="008E4804"/>
    <w:rsid w:val="008E51B3"/>
    <w:rsid w:val="008E63EA"/>
    <w:rsid w:val="008E6DCD"/>
    <w:rsid w:val="008E7585"/>
    <w:rsid w:val="008F0C83"/>
    <w:rsid w:val="008F14EA"/>
    <w:rsid w:val="008F1796"/>
    <w:rsid w:val="008F2781"/>
    <w:rsid w:val="008F364E"/>
    <w:rsid w:val="008F4241"/>
    <w:rsid w:val="008F49F1"/>
    <w:rsid w:val="008F4DDC"/>
    <w:rsid w:val="008F53B0"/>
    <w:rsid w:val="008F6186"/>
    <w:rsid w:val="008F6339"/>
    <w:rsid w:val="009004FB"/>
    <w:rsid w:val="009027D2"/>
    <w:rsid w:val="00905DEA"/>
    <w:rsid w:val="009073A1"/>
    <w:rsid w:val="0090795B"/>
    <w:rsid w:val="009101D6"/>
    <w:rsid w:val="009108C3"/>
    <w:rsid w:val="009115ED"/>
    <w:rsid w:val="009116AA"/>
    <w:rsid w:val="00912952"/>
    <w:rsid w:val="00913902"/>
    <w:rsid w:val="00916E86"/>
    <w:rsid w:val="00917C7E"/>
    <w:rsid w:val="00917F95"/>
    <w:rsid w:val="009201D1"/>
    <w:rsid w:val="00920E58"/>
    <w:rsid w:val="009211D0"/>
    <w:rsid w:val="009214CC"/>
    <w:rsid w:val="009215A6"/>
    <w:rsid w:val="0092591B"/>
    <w:rsid w:val="0092664B"/>
    <w:rsid w:val="009272D6"/>
    <w:rsid w:val="00930CB4"/>
    <w:rsid w:val="00930F1E"/>
    <w:rsid w:val="0093262F"/>
    <w:rsid w:val="009346F9"/>
    <w:rsid w:val="009358CC"/>
    <w:rsid w:val="00942B1E"/>
    <w:rsid w:val="0094349E"/>
    <w:rsid w:val="00945278"/>
    <w:rsid w:val="00945877"/>
    <w:rsid w:val="00945AB1"/>
    <w:rsid w:val="00946734"/>
    <w:rsid w:val="00946973"/>
    <w:rsid w:val="00946BDD"/>
    <w:rsid w:val="00946D1C"/>
    <w:rsid w:val="009474DF"/>
    <w:rsid w:val="009475AE"/>
    <w:rsid w:val="00950238"/>
    <w:rsid w:val="0095043A"/>
    <w:rsid w:val="00951198"/>
    <w:rsid w:val="00951498"/>
    <w:rsid w:val="00951C86"/>
    <w:rsid w:val="0095456E"/>
    <w:rsid w:val="009566C5"/>
    <w:rsid w:val="009568C3"/>
    <w:rsid w:val="00957E27"/>
    <w:rsid w:val="00960140"/>
    <w:rsid w:val="00960E7F"/>
    <w:rsid w:val="0096226B"/>
    <w:rsid w:val="00962DF5"/>
    <w:rsid w:val="00962E5A"/>
    <w:rsid w:val="00964241"/>
    <w:rsid w:val="00964B73"/>
    <w:rsid w:val="00965294"/>
    <w:rsid w:val="00966642"/>
    <w:rsid w:val="00966DCA"/>
    <w:rsid w:val="009701A1"/>
    <w:rsid w:val="0097048B"/>
    <w:rsid w:val="00971FDC"/>
    <w:rsid w:val="00972278"/>
    <w:rsid w:val="00972683"/>
    <w:rsid w:val="0097398D"/>
    <w:rsid w:val="009744BD"/>
    <w:rsid w:val="0097526D"/>
    <w:rsid w:val="0097598F"/>
    <w:rsid w:val="00975C42"/>
    <w:rsid w:val="00975F79"/>
    <w:rsid w:val="00976017"/>
    <w:rsid w:val="00976C66"/>
    <w:rsid w:val="009779D5"/>
    <w:rsid w:val="00977E5F"/>
    <w:rsid w:val="00980024"/>
    <w:rsid w:val="00980955"/>
    <w:rsid w:val="00981537"/>
    <w:rsid w:val="0098159C"/>
    <w:rsid w:val="00983539"/>
    <w:rsid w:val="00984668"/>
    <w:rsid w:val="00984F6F"/>
    <w:rsid w:val="009857B3"/>
    <w:rsid w:val="00986403"/>
    <w:rsid w:val="00987008"/>
    <w:rsid w:val="00987F3C"/>
    <w:rsid w:val="0099085D"/>
    <w:rsid w:val="009908CD"/>
    <w:rsid w:val="0099094C"/>
    <w:rsid w:val="009910AC"/>
    <w:rsid w:val="009918B2"/>
    <w:rsid w:val="009918B5"/>
    <w:rsid w:val="00992F7A"/>
    <w:rsid w:val="0099370F"/>
    <w:rsid w:val="00994247"/>
    <w:rsid w:val="009966D0"/>
    <w:rsid w:val="009975C4"/>
    <w:rsid w:val="00997C35"/>
    <w:rsid w:val="009A0883"/>
    <w:rsid w:val="009A0948"/>
    <w:rsid w:val="009A26E4"/>
    <w:rsid w:val="009A274B"/>
    <w:rsid w:val="009A2B46"/>
    <w:rsid w:val="009A3318"/>
    <w:rsid w:val="009A4800"/>
    <w:rsid w:val="009A4F37"/>
    <w:rsid w:val="009A748B"/>
    <w:rsid w:val="009B09BF"/>
    <w:rsid w:val="009B1A32"/>
    <w:rsid w:val="009B2C3E"/>
    <w:rsid w:val="009B5084"/>
    <w:rsid w:val="009B5603"/>
    <w:rsid w:val="009B7324"/>
    <w:rsid w:val="009B758A"/>
    <w:rsid w:val="009C0A6E"/>
    <w:rsid w:val="009C2353"/>
    <w:rsid w:val="009C4469"/>
    <w:rsid w:val="009C4BF8"/>
    <w:rsid w:val="009C58C4"/>
    <w:rsid w:val="009C67ED"/>
    <w:rsid w:val="009C6E3A"/>
    <w:rsid w:val="009C7004"/>
    <w:rsid w:val="009D03B9"/>
    <w:rsid w:val="009D0CBA"/>
    <w:rsid w:val="009D318C"/>
    <w:rsid w:val="009D3656"/>
    <w:rsid w:val="009D5670"/>
    <w:rsid w:val="009D604B"/>
    <w:rsid w:val="009D60DA"/>
    <w:rsid w:val="009D6611"/>
    <w:rsid w:val="009D66FD"/>
    <w:rsid w:val="009E0F0A"/>
    <w:rsid w:val="009E11A1"/>
    <w:rsid w:val="009E2DE2"/>
    <w:rsid w:val="009E5081"/>
    <w:rsid w:val="009E5D22"/>
    <w:rsid w:val="009E62F9"/>
    <w:rsid w:val="009E7812"/>
    <w:rsid w:val="009F0CF2"/>
    <w:rsid w:val="009F213F"/>
    <w:rsid w:val="009F27B0"/>
    <w:rsid w:val="009F2C59"/>
    <w:rsid w:val="009F2D93"/>
    <w:rsid w:val="009F32C9"/>
    <w:rsid w:val="009F37E3"/>
    <w:rsid w:val="009F5BB8"/>
    <w:rsid w:val="009F6193"/>
    <w:rsid w:val="009F7141"/>
    <w:rsid w:val="00A030C5"/>
    <w:rsid w:val="00A0320B"/>
    <w:rsid w:val="00A04DEE"/>
    <w:rsid w:val="00A04F2F"/>
    <w:rsid w:val="00A055B8"/>
    <w:rsid w:val="00A05F2B"/>
    <w:rsid w:val="00A07594"/>
    <w:rsid w:val="00A07C4B"/>
    <w:rsid w:val="00A11CCF"/>
    <w:rsid w:val="00A11DD9"/>
    <w:rsid w:val="00A12F75"/>
    <w:rsid w:val="00A14CE7"/>
    <w:rsid w:val="00A15034"/>
    <w:rsid w:val="00A16772"/>
    <w:rsid w:val="00A20EC1"/>
    <w:rsid w:val="00A21688"/>
    <w:rsid w:val="00A22A49"/>
    <w:rsid w:val="00A22F7B"/>
    <w:rsid w:val="00A23C45"/>
    <w:rsid w:val="00A24A3C"/>
    <w:rsid w:val="00A25750"/>
    <w:rsid w:val="00A259B5"/>
    <w:rsid w:val="00A26680"/>
    <w:rsid w:val="00A26924"/>
    <w:rsid w:val="00A30274"/>
    <w:rsid w:val="00A30936"/>
    <w:rsid w:val="00A30B21"/>
    <w:rsid w:val="00A311FA"/>
    <w:rsid w:val="00A32DCC"/>
    <w:rsid w:val="00A33B2C"/>
    <w:rsid w:val="00A33B7F"/>
    <w:rsid w:val="00A35E53"/>
    <w:rsid w:val="00A3729C"/>
    <w:rsid w:val="00A375C8"/>
    <w:rsid w:val="00A4323F"/>
    <w:rsid w:val="00A438DD"/>
    <w:rsid w:val="00A45368"/>
    <w:rsid w:val="00A46273"/>
    <w:rsid w:val="00A46D29"/>
    <w:rsid w:val="00A47187"/>
    <w:rsid w:val="00A517A2"/>
    <w:rsid w:val="00A5461D"/>
    <w:rsid w:val="00A561BA"/>
    <w:rsid w:val="00A56361"/>
    <w:rsid w:val="00A56579"/>
    <w:rsid w:val="00A57BFE"/>
    <w:rsid w:val="00A57D9A"/>
    <w:rsid w:val="00A60E02"/>
    <w:rsid w:val="00A614C7"/>
    <w:rsid w:val="00A61A10"/>
    <w:rsid w:val="00A633CD"/>
    <w:rsid w:val="00A64854"/>
    <w:rsid w:val="00A656B8"/>
    <w:rsid w:val="00A66B35"/>
    <w:rsid w:val="00A670B9"/>
    <w:rsid w:val="00A67B26"/>
    <w:rsid w:val="00A70CDE"/>
    <w:rsid w:val="00A71A58"/>
    <w:rsid w:val="00A7264E"/>
    <w:rsid w:val="00A72CFC"/>
    <w:rsid w:val="00A7307A"/>
    <w:rsid w:val="00A73E5D"/>
    <w:rsid w:val="00A75CF7"/>
    <w:rsid w:val="00A76096"/>
    <w:rsid w:val="00A77575"/>
    <w:rsid w:val="00A81097"/>
    <w:rsid w:val="00A812FC"/>
    <w:rsid w:val="00A820DE"/>
    <w:rsid w:val="00A8338E"/>
    <w:rsid w:val="00A835C0"/>
    <w:rsid w:val="00A84057"/>
    <w:rsid w:val="00A85268"/>
    <w:rsid w:val="00A85C56"/>
    <w:rsid w:val="00A868DC"/>
    <w:rsid w:val="00A86C72"/>
    <w:rsid w:val="00A86D77"/>
    <w:rsid w:val="00A86DA7"/>
    <w:rsid w:val="00A90E7E"/>
    <w:rsid w:val="00A9189E"/>
    <w:rsid w:val="00A91995"/>
    <w:rsid w:val="00A9214F"/>
    <w:rsid w:val="00A92FBE"/>
    <w:rsid w:val="00A93A00"/>
    <w:rsid w:val="00A94D4F"/>
    <w:rsid w:val="00A96E40"/>
    <w:rsid w:val="00A96FA5"/>
    <w:rsid w:val="00A96FD3"/>
    <w:rsid w:val="00AA178F"/>
    <w:rsid w:val="00AA1916"/>
    <w:rsid w:val="00AA3197"/>
    <w:rsid w:val="00AA6BF7"/>
    <w:rsid w:val="00AA6E83"/>
    <w:rsid w:val="00AA7C66"/>
    <w:rsid w:val="00AB01C0"/>
    <w:rsid w:val="00AB0DC6"/>
    <w:rsid w:val="00AB36A2"/>
    <w:rsid w:val="00AB3724"/>
    <w:rsid w:val="00AB4FB1"/>
    <w:rsid w:val="00AB4FCD"/>
    <w:rsid w:val="00AB6647"/>
    <w:rsid w:val="00AB66AD"/>
    <w:rsid w:val="00AB6C90"/>
    <w:rsid w:val="00AC0A74"/>
    <w:rsid w:val="00AC274C"/>
    <w:rsid w:val="00AC3089"/>
    <w:rsid w:val="00AC6A40"/>
    <w:rsid w:val="00AC7225"/>
    <w:rsid w:val="00AC76CD"/>
    <w:rsid w:val="00AD002B"/>
    <w:rsid w:val="00AD0088"/>
    <w:rsid w:val="00AD016A"/>
    <w:rsid w:val="00AD030F"/>
    <w:rsid w:val="00AD1631"/>
    <w:rsid w:val="00AD214E"/>
    <w:rsid w:val="00AD478D"/>
    <w:rsid w:val="00AD5796"/>
    <w:rsid w:val="00AD5BFA"/>
    <w:rsid w:val="00AD665A"/>
    <w:rsid w:val="00AD6BF2"/>
    <w:rsid w:val="00AD7195"/>
    <w:rsid w:val="00AD73CA"/>
    <w:rsid w:val="00AD7CD3"/>
    <w:rsid w:val="00AE3BE8"/>
    <w:rsid w:val="00AE468A"/>
    <w:rsid w:val="00AE5528"/>
    <w:rsid w:val="00AE61CD"/>
    <w:rsid w:val="00AE68A4"/>
    <w:rsid w:val="00AE76F2"/>
    <w:rsid w:val="00AE7DA2"/>
    <w:rsid w:val="00AF011A"/>
    <w:rsid w:val="00AF14D7"/>
    <w:rsid w:val="00AF1B2B"/>
    <w:rsid w:val="00AF26D9"/>
    <w:rsid w:val="00AF2B29"/>
    <w:rsid w:val="00AF348A"/>
    <w:rsid w:val="00AF45DF"/>
    <w:rsid w:val="00AF49E3"/>
    <w:rsid w:val="00AF4B31"/>
    <w:rsid w:val="00AF50E9"/>
    <w:rsid w:val="00AF5DD2"/>
    <w:rsid w:val="00AF77AA"/>
    <w:rsid w:val="00B00A00"/>
    <w:rsid w:val="00B01664"/>
    <w:rsid w:val="00B01F91"/>
    <w:rsid w:val="00B02218"/>
    <w:rsid w:val="00B027F5"/>
    <w:rsid w:val="00B02F2D"/>
    <w:rsid w:val="00B02FC4"/>
    <w:rsid w:val="00B03E43"/>
    <w:rsid w:val="00B04C95"/>
    <w:rsid w:val="00B04E24"/>
    <w:rsid w:val="00B0565E"/>
    <w:rsid w:val="00B05CFA"/>
    <w:rsid w:val="00B06868"/>
    <w:rsid w:val="00B0693F"/>
    <w:rsid w:val="00B06946"/>
    <w:rsid w:val="00B07B18"/>
    <w:rsid w:val="00B07EAE"/>
    <w:rsid w:val="00B107FE"/>
    <w:rsid w:val="00B10F31"/>
    <w:rsid w:val="00B112BB"/>
    <w:rsid w:val="00B117B3"/>
    <w:rsid w:val="00B1298D"/>
    <w:rsid w:val="00B13D70"/>
    <w:rsid w:val="00B161A7"/>
    <w:rsid w:val="00B16879"/>
    <w:rsid w:val="00B16E60"/>
    <w:rsid w:val="00B21EC2"/>
    <w:rsid w:val="00B2253C"/>
    <w:rsid w:val="00B22DF3"/>
    <w:rsid w:val="00B23D1B"/>
    <w:rsid w:val="00B262E0"/>
    <w:rsid w:val="00B2633D"/>
    <w:rsid w:val="00B265FC"/>
    <w:rsid w:val="00B27D5A"/>
    <w:rsid w:val="00B30739"/>
    <w:rsid w:val="00B309BE"/>
    <w:rsid w:val="00B31068"/>
    <w:rsid w:val="00B31DBE"/>
    <w:rsid w:val="00B31EB5"/>
    <w:rsid w:val="00B33405"/>
    <w:rsid w:val="00B35412"/>
    <w:rsid w:val="00B37554"/>
    <w:rsid w:val="00B405B3"/>
    <w:rsid w:val="00B416A4"/>
    <w:rsid w:val="00B4232C"/>
    <w:rsid w:val="00B42CF5"/>
    <w:rsid w:val="00B42DE4"/>
    <w:rsid w:val="00B43BBE"/>
    <w:rsid w:val="00B44C2C"/>
    <w:rsid w:val="00B45672"/>
    <w:rsid w:val="00B45763"/>
    <w:rsid w:val="00B458EA"/>
    <w:rsid w:val="00B459FA"/>
    <w:rsid w:val="00B460F1"/>
    <w:rsid w:val="00B4627E"/>
    <w:rsid w:val="00B467DE"/>
    <w:rsid w:val="00B506ED"/>
    <w:rsid w:val="00B52F8A"/>
    <w:rsid w:val="00B53841"/>
    <w:rsid w:val="00B53B47"/>
    <w:rsid w:val="00B53E72"/>
    <w:rsid w:val="00B5536E"/>
    <w:rsid w:val="00B565EB"/>
    <w:rsid w:val="00B56A8F"/>
    <w:rsid w:val="00B57C0D"/>
    <w:rsid w:val="00B60117"/>
    <w:rsid w:val="00B62E43"/>
    <w:rsid w:val="00B653B9"/>
    <w:rsid w:val="00B70F7F"/>
    <w:rsid w:val="00B71CED"/>
    <w:rsid w:val="00B72C04"/>
    <w:rsid w:val="00B72FEC"/>
    <w:rsid w:val="00B73C27"/>
    <w:rsid w:val="00B73CD4"/>
    <w:rsid w:val="00B7565B"/>
    <w:rsid w:val="00B771D6"/>
    <w:rsid w:val="00B777C6"/>
    <w:rsid w:val="00B81820"/>
    <w:rsid w:val="00B81BEF"/>
    <w:rsid w:val="00B81DE7"/>
    <w:rsid w:val="00B81E06"/>
    <w:rsid w:val="00B822C8"/>
    <w:rsid w:val="00B84312"/>
    <w:rsid w:val="00B84908"/>
    <w:rsid w:val="00B858A3"/>
    <w:rsid w:val="00B85F19"/>
    <w:rsid w:val="00B85FA6"/>
    <w:rsid w:val="00B879EE"/>
    <w:rsid w:val="00B90C43"/>
    <w:rsid w:val="00B91D38"/>
    <w:rsid w:val="00B92253"/>
    <w:rsid w:val="00B94033"/>
    <w:rsid w:val="00B94416"/>
    <w:rsid w:val="00B9455A"/>
    <w:rsid w:val="00B957A7"/>
    <w:rsid w:val="00B9590A"/>
    <w:rsid w:val="00B96E59"/>
    <w:rsid w:val="00B96EBC"/>
    <w:rsid w:val="00B9780C"/>
    <w:rsid w:val="00BA087F"/>
    <w:rsid w:val="00BA0996"/>
    <w:rsid w:val="00BA22B5"/>
    <w:rsid w:val="00BA3B77"/>
    <w:rsid w:val="00BA4152"/>
    <w:rsid w:val="00BA42C3"/>
    <w:rsid w:val="00BA444A"/>
    <w:rsid w:val="00BA70C8"/>
    <w:rsid w:val="00BA7BD1"/>
    <w:rsid w:val="00BB0717"/>
    <w:rsid w:val="00BB0F24"/>
    <w:rsid w:val="00BB21A9"/>
    <w:rsid w:val="00BB2456"/>
    <w:rsid w:val="00BB4796"/>
    <w:rsid w:val="00BB5439"/>
    <w:rsid w:val="00BB6049"/>
    <w:rsid w:val="00BB7584"/>
    <w:rsid w:val="00BB77AB"/>
    <w:rsid w:val="00BC0BC7"/>
    <w:rsid w:val="00BC1281"/>
    <w:rsid w:val="00BC137C"/>
    <w:rsid w:val="00BC15CD"/>
    <w:rsid w:val="00BC3CD7"/>
    <w:rsid w:val="00BC6E2A"/>
    <w:rsid w:val="00BC7041"/>
    <w:rsid w:val="00BC7AA3"/>
    <w:rsid w:val="00BD09AC"/>
    <w:rsid w:val="00BD2E0E"/>
    <w:rsid w:val="00BD528B"/>
    <w:rsid w:val="00BD5B69"/>
    <w:rsid w:val="00BD6125"/>
    <w:rsid w:val="00BD65DE"/>
    <w:rsid w:val="00BD6E31"/>
    <w:rsid w:val="00BD74E5"/>
    <w:rsid w:val="00BE0A36"/>
    <w:rsid w:val="00BE0E56"/>
    <w:rsid w:val="00BE2EF0"/>
    <w:rsid w:val="00BE3A92"/>
    <w:rsid w:val="00BE4FF3"/>
    <w:rsid w:val="00BE5400"/>
    <w:rsid w:val="00BE626D"/>
    <w:rsid w:val="00BF0455"/>
    <w:rsid w:val="00BF2F03"/>
    <w:rsid w:val="00BF47F4"/>
    <w:rsid w:val="00BF497B"/>
    <w:rsid w:val="00BF4A8E"/>
    <w:rsid w:val="00BF56F3"/>
    <w:rsid w:val="00BF7C12"/>
    <w:rsid w:val="00C002BD"/>
    <w:rsid w:val="00C03BF1"/>
    <w:rsid w:val="00C0533F"/>
    <w:rsid w:val="00C05B0E"/>
    <w:rsid w:val="00C06301"/>
    <w:rsid w:val="00C063CD"/>
    <w:rsid w:val="00C06612"/>
    <w:rsid w:val="00C07917"/>
    <w:rsid w:val="00C10FF0"/>
    <w:rsid w:val="00C11799"/>
    <w:rsid w:val="00C125CB"/>
    <w:rsid w:val="00C12EF4"/>
    <w:rsid w:val="00C167DA"/>
    <w:rsid w:val="00C169FB"/>
    <w:rsid w:val="00C17AAA"/>
    <w:rsid w:val="00C21AC0"/>
    <w:rsid w:val="00C23A55"/>
    <w:rsid w:val="00C24052"/>
    <w:rsid w:val="00C241D9"/>
    <w:rsid w:val="00C250D1"/>
    <w:rsid w:val="00C25285"/>
    <w:rsid w:val="00C278C9"/>
    <w:rsid w:val="00C27D21"/>
    <w:rsid w:val="00C30B6A"/>
    <w:rsid w:val="00C313CF"/>
    <w:rsid w:val="00C31C4A"/>
    <w:rsid w:val="00C32234"/>
    <w:rsid w:val="00C323F8"/>
    <w:rsid w:val="00C33ED3"/>
    <w:rsid w:val="00C35547"/>
    <w:rsid w:val="00C355C3"/>
    <w:rsid w:val="00C35AC3"/>
    <w:rsid w:val="00C35ECE"/>
    <w:rsid w:val="00C41F63"/>
    <w:rsid w:val="00C42B67"/>
    <w:rsid w:val="00C430AC"/>
    <w:rsid w:val="00C43B35"/>
    <w:rsid w:val="00C44BA6"/>
    <w:rsid w:val="00C44E9F"/>
    <w:rsid w:val="00C45347"/>
    <w:rsid w:val="00C50422"/>
    <w:rsid w:val="00C5120D"/>
    <w:rsid w:val="00C520B4"/>
    <w:rsid w:val="00C5280D"/>
    <w:rsid w:val="00C52E8C"/>
    <w:rsid w:val="00C53117"/>
    <w:rsid w:val="00C53285"/>
    <w:rsid w:val="00C53553"/>
    <w:rsid w:val="00C53F31"/>
    <w:rsid w:val="00C53FD6"/>
    <w:rsid w:val="00C549D5"/>
    <w:rsid w:val="00C54D99"/>
    <w:rsid w:val="00C560D2"/>
    <w:rsid w:val="00C56B34"/>
    <w:rsid w:val="00C615EE"/>
    <w:rsid w:val="00C61BA2"/>
    <w:rsid w:val="00C64BB8"/>
    <w:rsid w:val="00C64E30"/>
    <w:rsid w:val="00C65120"/>
    <w:rsid w:val="00C65441"/>
    <w:rsid w:val="00C6659A"/>
    <w:rsid w:val="00C71ADE"/>
    <w:rsid w:val="00C71CBD"/>
    <w:rsid w:val="00C76BC5"/>
    <w:rsid w:val="00C772B4"/>
    <w:rsid w:val="00C77877"/>
    <w:rsid w:val="00C80348"/>
    <w:rsid w:val="00C84819"/>
    <w:rsid w:val="00C8555D"/>
    <w:rsid w:val="00C85B8F"/>
    <w:rsid w:val="00C901EF"/>
    <w:rsid w:val="00C916EE"/>
    <w:rsid w:val="00C940B6"/>
    <w:rsid w:val="00C94312"/>
    <w:rsid w:val="00C94627"/>
    <w:rsid w:val="00C9492A"/>
    <w:rsid w:val="00C94A18"/>
    <w:rsid w:val="00C958AA"/>
    <w:rsid w:val="00C9624D"/>
    <w:rsid w:val="00C96C40"/>
    <w:rsid w:val="00C9753C"/>
    <w:rsid w:val="00CA0C74"/>
    <w:rsid w:val="00CA39DA"/>
    <w:rsid w:val="00CA3AFE"/>
    <w:rsid w:val="00CA3E65"/>
    <w:rsid w:val="00CA3FCE"/>
    <w:rsid w:val="00CA52CD"/>
    <w:rsid w:val="00CA54D7"/>
    <w:rsid w:val="00CA680C"/>
    <w:rsid w:val="00CA7CD8"/>
    <w:rsid w:val="00CB0D3D"/>
    <w:rsid w:val="00CB1D87"/>
    <w:rsid w:val="00CB3735"/>
    <w:rsid w:val="00CB373E"/>
    <w:rsid w:val="00CB44F6"/>
    <w:rsid w:val="00CB7F6D"/>
    <w:rsid w:val="00CC0848"/>
    <w:rsid w:val="00CC1242"/>
    <w:rsid w:val="00CC2769"/>
    <w:rsid w:val="00CC2B75"/>
    <w:rsid w:val="00CC34AB"/>
    <w:rsid w:val="00CC4125"/>
    <w:rsid w:val="00CC41E9"/>
    <w:rsid w:val="00CC4A9C"/>
    <w:rsid w:val="00CC56C0"/>
    <w:rsid w:val="00CC5833"/>
    <w:rsid w:val="00CC5A2C"/>
    <w:rsid w:val="00CC6BDB"/>
    <w:rsid w:val="00CC6C78"/>
    <w:rsid w:val="00CC743E"/>
    <w:rsid w:val="00CD206D"/>
    <w:rsid w:val="00CD2EFB"/>
    <w:rsid w:val="00CD4C18"/>
    <w:rsid w:val="00CD53AF"/>
    <w:rsid w:val="00CD54F5"/>
    <w:rsid w:val="00CD5DC2"/>
    <w:rsid w:val="00CD65BC"/>
    <w:rsid w:val="00CD6977"/>
    <w:rsid w:val="00CD7424"/>
    <w:rsid w:val="00CE1174"/>
    <w:rsid w:val="00CE27B0"/>
    <w:rsid w:val="00CE35B8"/>
    <w:rsid w:val="00CE5A08"/>
    <w:rsid w:val="00CE63B0"/>
    <w:rsid w:val="00CE6BC0"/>
    <w:rsid w:val="00CF077F"/>
    <w:rsid w:val="00CF078E"/>
    <w:rsid w:val="00CF0FB3"/>
    <w:rsid w:val="00CF1C7E"/>
    <w:rsid w:val="00CF36A4"/>
    <w:rsid w:val="00CF36FF"/>
    <w:rsid w:val="00CF5C74"/>
    <w:rsid w:val="00CF7532"/>
    <w:rsid w:val="00D00179"/>
    <w:rsid w:val="00D016C0"/>
    <w:rsid w:val="00D02D33"/>
    <w:rsid w:val="00D03097"/>
    <w:rsid w:val="00D03B08"/>
    <w:rsid w:val="00D0414B"/>
    <w:rsid w:val="00D04810"/>
    <w:rsid w:val="00D06674"/>
    <w:rsid w:val="00D07B98"/>
    <w:rsid w:val="00D07EAF"/>
    <w:rsid w:val="00D10892"/>
    <w:rsid w:val="00D1203A"/>
    <w:rsid w:val="00D13FC9"/>
    <w:rsid w:val="00D14A30"/>
    <w:rsid w:val="00D15535"/>
    <w:rsid w:val="00D156D9"/>
    <w:rsid w:val="00D15847"/>
    <w:rsid w:val="00D16665"/>
    <w:rsid w:val="00D21D2D"/>
    <w:rsid w:val="00D22BD5"/>
    <w:rsid w:val="00D33DC8"/>
    <w:rsid w:val="00D4014E"/>
    <w:rsid w:val="00D41F5E"/>
    <w:rsid w:val="00D424F8"/>
    <w:rsid w:val="00D4368F"/>
    <w:rsid w:val="00D4413D"/>
    <w:rsid w:val="00D468A7"/>
    <w:rsid w:val="00D4737B"/>
    <w:rsid w:val="00D501CD"/>
    <w:rsid w:val="00D51A94"/>
    <w:rsid w:val="00D51C70"/>
    <w:rsid w:val="00D51D63"/>
    <w:rsid w:val="00D52CBE"/>
    <w:rsid w:val="00D53CF1"/>
    <w:rsid w:val="00D5418F"/>
    <w:rsid w:val="00D54BEC"/>
    <w:rsid w:val="00D55A45"/>
    <w:rsid w:val="00D56BAB"/>
    <w:rsid w:val="00D56FD8"/>
    <w:rsid w:val="00D57308"/>
    <w:rsid w:val="00D60D00"/>
    <w:rsid w:val="00D63199"/>
    <w:rsid w:val="00D6438C"/>
    <w:rsid w:val="00D66D3C"/>
    <w:rsid w:val="00D66F4A"/>
    <w:rsid w:val="00D70064"/>
    <w:rsid w:val="00D70A0F"/>
    <w:rsid w:val="00D71072"/>
    <w:rsid w:val="00D71CF9"/>
    <w:rsid w:val="00D72652"/>
    <w:rsid w:val="00D739E1"/>
    <w:rsid w:val="00D73AF1"/>
    <w:rsid w:val="00D7415D"/>
    <w:rsid w:val="00D74EDE"/>
    <w:rsid w:val="00D800AE"/>
    <w:rsid w:val="00D8123E"/>
    <w:rsid w:val="00D8166E"/>
    <w:rsid w:val="00D8294F"/>
    <w:rsid w:val="00D836EF"/>
    <w:rsid w:val="00D83A3A"/>
    <w:rsid w:val="00D8661B"/>
    <w:rsid w:val="00D90090"/>
    <w:rsid w:val="00D9058C"/>
    <w:rsid w:val="00D918BB"/>
    <w:rsid w:val="00D92B99"/>
    <w:rsid w:val="00D92BD9"/>
    <w:rsid w:val="00D92F54"/>
    <w:rsid w:val="00D9357C"/>
    <w:rsid w:val="00D93B03"/>
    <w:rsid w:val="00D95F3B"/>
    <w:rsid w:val="00D95F88"/>
    <w:rsid w:val="00D960BD"/>
    <w:rsid w:val="00D9639E"/>
    <w:rsid w:val="00D96D7C"/>
    <w:rsid w:val="00DA097B"/>
    <w:rsid w:val="00DA0C01"/>
    <w:rsid w:val="00DA0F08"/>
    <w:rsid w:val="00DA156A"/>
    <w:rsid w:val="00DA1687"/>
    <w:rsid w:val="00DA4894"/>
    <w:rsid w:val="00DA4FA1"/>
    <w:rsid w:val="00DA575A"/>
    <w:rsid w:val="00DA66C7"/>
    <w:rsid w:val="00DA7903"/>
    <w:rsid w:val="00DA7AA7"/>
    <w:rsid w:val="00DB0C53"/>
    <w:rsid w:val="00DB15A0"/>
    <w:rsid w:val="00DB1F02"/>
    <w:rsid w:val="00DB37AE"/>
    <w:rsid w:val="00DB4262"/>
    <w:rsid w:val="00DB4A36"/>
    <w:rsid w:val="00DB54C3"/>
    <w:rsid w:val="00DB6DCE"/>
    <w:rsid w:val="00DC12E3"/>
    <w:rsid w:val="00DC1813"/>
    <w:rsid w:val="00DC19B0"/>
    <w:rsid w:val="00DC1A67"/>
    <w:rsid w:val="00DC202B"/>
    <w:rsid w:val="00DC37DE"/>
    <w:rsid w:val="00DC411B"/>
    <w:rsid w:val="00DC559F"/>
    <w:rsid w:val="00DC6A64"/>
    <w:rsid w:val="00DC6F1C"/>
    <w:rsid w:val="00DC73E9"/>
    <w:rsid w:val="00DC7AE0"/>
    <w:rsid w:val="00DD1ED8"/>
    <w:rsid w:val="00DD1F15"/>
    <w:rsid w:val="00DD349C"/>
    <w:rsid w:val="00DD3CDA"/>
    <w:rsid w:val="00DD4B46"/>
    <w:rsid w:val="00DD5E2E"/>
    <w:rsid w:val="00DD6017"/>
    <w:rsid w:val="00DD6FDF"/>
    <w:rsid w:val="00DD7771"/>
    <w:rsid w:val="00DD7985"/>
    <w:rsid w:val="00DE03DE"/>
    <w:rsid w:val="00DE15A0"/>
    <w:rsid w:val="00DE1DEB"/>
    <w:rsid w:val="00DE4697"/>
    <w:rsid w:val="00DE6559"/>
    <w:rsid w:val="00DE674A"/>
    <w:rsid w:val="00DE6DBD"/>
    <w:rsid w:val="00DE6F2C"/>
    <w:rsid w:val="00DE703E"/>
    <w:rsid w:val="00DE760E"/>
    <w:rsid w:val="00DE7A4F"/>
    <w:rsid w:val="00DF03C6"/>
    <w:rsid w:val="00DF105C"/>
    <w:rsid w:val="00DF3317"/>
    <w:rsid w:val="00DF3CA3"/>
    <w:rsid w:val="00DF4A33"/>
    <w:rsid w:val="00DF53FB"/>
    <w:rsid w:val="00DF5446"/>
    <w:rsid w:val="00DF799B"/>
    <w:rsid w:val="00E0113E"/>
    <w:rsid w:val="00E021B4"/>
    <w:rsid w:val="00E03F20"/>
    <w:rsid w:val="00E04979"/>
    <w:rsid w:val="00E05985"/>
    <w:rsid w:val="00E0670F"/>
    <w:rsid w:val="00E06756"/>
    <w:rsid w:val="00E07941"/>
    <w:rsid w:val="00E07BA3"/>
    <w:rsid w:val="00E10135"/>
    <w:rsid w:val="00E10202"/>
    <w:rsid w:val="00E1158E"/>
    <w:rsid w:val="00E117F8"/>
    <w:rsid w:val="00E13037"/>
    <w:rsid w:val="00E13DCF"/>
    <w:rsid w:val="00E1544E"/>
    <w:rsid w:val="00E155A7"/>
    <w:rsid w:val="00E157BC"/>
    <w:rsid w:val="00E17527"/>
    <w:rsid w:val="00E23B6B"/>
    <w:rsid w:val="00E24BDB"/>
    <w:rsid w:val="00E2749E"/>
    <w:rsid w:val="00E3028D"/>
    <w:rsid w:val="00E30C36"/>
    <w:rsid w:val="00E32FA6"/>
    <w:rsid w:val="00E33D7C"/>
    <w:rsid w:val="00E3470C"/>
    <w:rsid w:val="00E34A10"/>
    <w:rsid w:val="00E3501F"/>
    <w:rsid w:val="00E4053C"/>
    <w:rsid w:val="00E4379B"/>
    <w:rsid w:val="00E43B8D"/>
    <w:rsid w:val="00E44945"/>
    <w:rsid w:val="00E45DDB"/>
    <w:rsid w:val="00E45F5A"/>
    <w:rsid w:val="00E468B9"/>
    <w:rsid w:val="00E4733B"/>
    <w:rsid w:val="00E516E8"/>
    <w:rsid w:val="00E53164"/>
    <w:rsid w:val="00E53E6D"/>
    <w:rsid w:val="00E553BA"/>
    <w:rsid w:val="00E55753"/>
    <w:rsid w:val="00E55870"/>
    <w:rsid w:val="00E559D6"/>
    <w:rsid w:val="00E5746E"/>
    <w:rsid w:val="00E60715"/>
    <w:rsid w:val="00E609BF"/>
    <w:rsid w:val="00E6114B"/>
    <w:rsid w:val="00E625D3"/>
    <w:rsid w:val="00E63567"/>
    <w:rsid w:val="00E638FB"/>
    <w:rsid w:val="00E63B95"/>
    <w:rsid w:val="00E64FD8"/>
    <w:rsid w:val="00E65101"/>
    <w:rsid w:val="00E65D34"/>
    <w:rsid w:val="00E66204"/>
    <w:rsid w:val="00E66263"/>
    <w:rsid w:val="00E71AF1"/>
    <w:rsid w:val="00E742E7"/>
    <w:rsid w:val="00E76F46"/>
    <w:rsid w:val="00E774C5"/>
    <w:rsid w:val="00E8008C"/>
    <w:rsid w:val="00E81FFE"/>
    <w:rsid w:val="00E823B9"/>
    <w:rsid w:val="00E8256B"/>
    <w:rsid w:val="00E82993"/>
    <w:rsid w:val="00E83027"/>
    <w:rsid w:val="00E84C3E"/>
    <w:rsid w:val="00E853E5"/>
    <w:rsid w:val="00E872D7"/>
    <w:rsid w:val="00E87A9A"/>
    <w:rsid w:val="00E87BB1"/>
    <w:rsid w:val="00E907FC"/>
    <w:rsid w:val="00E90C45"/>
    <w:rsid w:val="00E91724"/>
    <w:rsid w:val="00E92AD8"/>
    <w:rsid w:val="00E93533"/>
    <w:rsid w:val="00E93BCB"/>
    <w:rsid w:val="00E94F06"/>
    <w:rsid w:val="00E95ED0"/>
    <w:rsid w:val="00E9713B"/>
    <w:rsid w:val="00E979B8"/>
    <w:rsid w:val="00EA04B2"/>
    <w:rsid w:val="00EA13EB"/>
    <w:rsid w:val="00EA1D4C"/>
    <w:rsid w:val="00EA2212"/>
    <w:rsid w:val="00EA2493"/>
    <w:rsid w:val="00EA390D"/>
    <w:rsid w:val="00EA464D"/>
    <w:rsid w:val="00EA4820"/>
    <w:rsid w:val="00EA6319"/>
    <w:rsid w:val="00EA67BD"/>
    <w:rsid w:val="00EB06C1"/>
    <w:rsid w:val="00EB1DCA"/>
    <w:rsid w:val="00EB281E"/>
    <w:rsid w:val="00EB3626"/>
    <w:rsid w:val="00EB3D20"/>
    <w:rsid w:val="00EB4A90"/>
    <w:rsid w:val="00EB4FFB"/>
    <w:rsid w:val="00EB50BF"/>
    <w:rsid w:val="00EB5255"/>
    <w:rsid w:val="00EB5C25"/>
    <w:rsid w:val="00EB604F"/>
    <w:rsid w:val="00EB6477"/>
    <w:rsid w:val="00EB7232"/>
    <w:rsid w:val="00EC08BD"/>
    <w:rsid w:val="00EC0EAF"/>
    <w:rsid w:val="00EC2698"/>
    <w:rsid w:val="00EC2799"/>
    <w:rsid w:val="00EC30F2"/>
    <w:rsid w:val="00EC352E"/>
    <w:rsid w:val="00EC504E"/>
    <w:rsid w:val="00EC50CE"/>
    <w:rsid w:val="00EC599E"/>
    <w:rsid w:val="00EC6D37"/>
    <w:rsid w:val="00ED1426"/>
    <w:rsid w:val="00ED2457"/>
    <w:rsid w:val="00ED2CCE"/>
    <w:rsid w:val="00ED3EB5"/>
    <w:rsid w:val="00ED58C6"/>
    <w:rsid w:val="00EE2068"/>
    <w:rsid w:val="00EE20F5"/>
    <w:rsid w:val="00EE25CD"/>
    <w:rsid w:val="00EE3AE5"/>
    <w:rsid w:val="00EE3D3C"/>
    <w:rsid w:val="00EE3ED6"/>
    <w:rsid w:val="00EE5EF6"/>
    <w:rsid w:val="00EE672F"/>
    <w:rsid w:val="00EE72DB"/>
    <w:rsid w:val="00EE76DA"/>
    <w:rsid w:val="00EF0E10"/>
    <w:rsid w:val="00EF1E96"/>
    <w:rsid w:val="00EF4C7A"/>
    <w:rsid w:val="00EF52FD"/>
    <w:rsid w:val="00EF5E75"/>
    <w:rsid w:val="00EF6853"/>
    <w:rsid w:val="00EF6A3F"/>
    <w:rsid w:val="00F023CD"/>
    <w:rsid w:val="00F024E3"/>
    <w:rsid w:val="00F04429"/>
    <w:rsid w:val="00F04E26"/>
    <w:rsid w:val="00F0570C"/>
    <w:rsid w:val="00F05EAD"/>
    <w:rsid w:val="00F07394"/>
    <w:rsid w:val="00F106AA"/>
    <w:rsid w:val="00F10CD2"/>
    <w:rsid w:val="00F13D19"/>
    <w:rsid w:val="00F14131"/>
    <w:rsid w:val="00F14A5D"/>
    <w:rsid w:val="00F14DB4"/>
    <w:rsid w:val="00F157AB"/>
    <w:rsid w:val="00F17A5B"/>
    <w:rsid w:val="00F21366"/>
    <w:rsid w:val="00F217CB"/>
    <w:rsid w:val="00F21938"/>
    <w:rsid w:val="00F21AA0"/>
    <w:rsid w:val="00F227F7"/>
    <w:rsid w:val="00F22FA3"/>
    <w:rsid w:val="00F233BA"/>
    <w:rsid w:val="00F2426E"/>
    <w:rsid w:val="00F24376"/>
    <w:rsid w:val="00F25E40"/>
    <w:rsid w:val="00F30AE4"/>
    <w:rsid w:val="00F30B74"/>
    <w:rsid w:val="00F30D6D"/>
    <w:rsid w:val="00F31A4C"/>
    <w:rsid w:val="00F323F1"/>
    <w:rsid w:val="00F33A04"/>
    <w:rsid w:val="00F34B50"/>
    <w:rsid w:val="00F34D7C"/>
    <w:rsid w:val="00F40C65"/>
    <w:rsid w:val="00F41F46"/>
    <w:rsid w:val="00F42171"/>
    <w:rsid w:val="00F421F3"/>
    <w:rsid w:val="00F43AD6"/>
    <w:rsid w:val="00F44209"/>
    <w:rsid w:val="00F46D16"/>
    <w:rsid w:val="00F5136E"/>
    <w:rsid w:val="00F51AD4"/>
    <w:rsid w:val="00F523EA"/>
    <w:rsid w:val="00F5296B"/>
    <w:rsid w:val="00F53127"/>
    <w:rsid w:val="00F53A87"/>
    <w:rsid w:val="00F541EF"/>
    <w:rsid w:val="00F5532B"/>
    <w:rsid w:val="00F5745D"/>
    <w:rsid w:val="00F60466"/>
    <w:rsid w:val="00F6133E"/>
    <w:rsid w:val="00F62EAF"/>
    <w:rsid w:val="00F63D9B"/>
    <w:rsid w:val="00F64693"/>
    <w:rsid w:val="00F65139"/>
    <w:rsid w:val="00F669A6"/>
    <w:rsid w:val="00F67FF5"/>
    <w:rsid w:val="00F7190E"/>
    <w:rsid w:val="00F7285E"/>
    <w:rsid w:val="00F72E3B"/>
    <w:rsid w:val="00F7411B"/>
    <w:rsid w:val="00F74E04"/>
    <w:rsid w:val="00F754E1"/>
    <w:rsid w:val="00F778E3"/>
    <w:rsid w:val="00F77F52"/>
    <w:rsid w:val="00F77F98"/>
    <w:rsid w:val="00F800AA"/>
    <w:rsid w:val="00F8164F"/>
    <w:rsid w:val="00F841CD"/>
    <w:rsid w:val="00F84803"/>
    <w:rsid w:val="00F85802"/>
    <w:rsid w:val="00F85D96"/>
    <w:rsid w:val="00F918E7"/>
    <w:rsid w:val="00F91AFF"/>
    <w:rsid w:val="00F930C9"/>
    <w:rsid w:val="00F93360"/>
    <w:rsid w:val="00F93FAC"/>
    <w:rsid w:val="00F94E4E"/>
    <w:rsid w:val="00FA27A2"/>
    <w:rsid w:val="00FA5279"/>
    <w:rsid w:val="00FA560A"/>
    <w:rsid w:val="00FA7ADA"/>
    <w:rsid w:val="00FA7AF0"/>
    <w:rsid w:val="00FB1603"/>
    <w:rsid w:val="00FB1752"/>
    <w:rsid w:val="00FB2EE1"/>
    <w:rsid w:val="00FB2FC8"/>
    <w:rsid w:val="00FB4B9A"/>
    <w:rsid w:val="00FB6475"/>
    <w:rsid w:val="00FB7EC1"/>
    <w:rsid w:val="00FC0295"/>
    <w:rsid w:val="00FC09A3"/>
    <w:rsid w:val="00FC121F"/>
    <w:rsid w:val="00FC1299"/>
    <w:rsid w:val="00FC25BC"/>
    <w:rsid w:val="00FC4091"/>
    <w:rsid w:val="00FC421F"/>
    <w:rsid w:val="00FC44BB"/>
    <w:rsid w:val="00FC58F9"/>
    <w:rsid w:val="00FC70E9"/>
    <w:rsid w:val="00FC7CD6"/>
    <w:rsid w:val="00FC7CE9"/>
    <w:rsid w:val="00FC7D60"/>
    <w:rsid w:val="00FD0D34"/>
    <w:rsid w:val="00FD2AF1"/>
    <w:rsid w:val="00FD2B73"/>
    <w:rsid w:val="00FD35BA"/>
    <w:rsid w:val="00FD3E6F"/>
    <w:rsid w:val="00FD426A"/>
    <w:rsid w:val="00FD4560"/>
    <w:rsid w:val="00FD5007"/>
    <w:rsid w:val="00FD6294"/>
    <w:rsid w:val="00FD7454"/>
    <w:rsid w:val="00FD7486"/>
    <w:rsid w:val="00FE0698"/>
    <w:rsid w:val="00FE072B"/>
    <w:rsid w:val="00FE2246"/>
    <w:rsid w:val="00FE22EB"/>
    <w:rsid w:val="00FE57C8"/>
    <w:rsid w:val="00FE7B81"/>
    <w:rsid w:val="00FF1136"/>
    <w:rsid w:val="00FF4692"/>
    <w:rsid w:val="00FF633D"/>
    <w:rsid w:val="00FF65F4"/>
    <w:rsid w:val="015F3D9E"/>
    <w:rsid w:val="02151113"/>
    <w:rsid w:val="02246435"/>
    <w:rsid w:val="02274783"/>
    <w:rsid w:val="02526B92"/>
    <w:rsid w:val="02550EDC"/>
    <w:rsid w:val="0291071E"/>
    <w:rsid w:val="02A63DD7"/>
    <w:rsid w:val="02B07AA0"/>
    <w:rsid w:val="02BA5DCB"/>
    <w:rsid w:val="02D70480"/>
    <w:rsid w:val="02FA4FB0"/>
    <w:rsid w:val="033F7117"/>
    <w:rsid w:val="03B85246"/>
    <w:rsid w:val="04247911"/>
    <w:rsid w:val="04256B36"/>
    <w:rsid w:val="042D71F1"/>
    <w:rsid w:val="042E47D3"/>
    <w:rsid w:val="04661769"/>
    <w:rsid w:val="047C3726"/>
    <w:rsid w:val="047D1717"/>
    <w:rsid w:val="053573B5"/>
    <w:rsid w:val="05C93CA9"/>
    <w:rsid w:val="066B1679"/>
    <w:rsid w:val="075C602A"/>
    <w:rsid w:val="076A74B6"/>
    <w:rsid w:val="082F2942"/>
    <w:rsid w:val="084304E9"/>
    <w:rsid w:val="087F44A6"/>
    <w:rsid w:val="092165CC"/>
    <w:rsid w:val="09621D68"/>
    <w:rsid w:val="0987315D"/>
    <w:rsid w:val="0A28213C"/>
    <w:rsid w:val="0A8D5D65"/>
    <w:rsid w:val="0ABC0099"/>
    <w:rsid w:val="0AE37FA3"/>
    <w:rsid w:val="0AF711C2"/>
    <w:rsid w:val="0B0655F9"/>
    <w:rsid w:val="0B282187"/>
    <w:rsid w:val="0B3348DE"/>
    <w:rsid w:val="0B41349E"/>
    <w:rsid w:val="0B8A4467"/>
    <w:rsid w:val="0BD85995"/>
    <w:rsid w:val="0BDE7C8F"/>
    <w:rsid w:val="0C30706F"/>
    <w:rsid w:val="0C6A1F84"/>
    <w:rsid w:val="0C767421"/>
    <w:rsid w:val="0C7B653C"/>
    <w:rsid w:val="0CBA4AE3"/>
    <w:rsid w:val="0CD864EB"/>
    <w:rsid w:val="0CEE4F60"/>
    <w:rsid w:val="0D022A26"/>
    <w:rsid w:val="0D4D3563"/>
    <w:rsid w:val="0D53652D"/>
    <w:rsid w:val="0D6418E3"/>
    <w:rsid w:val="0E1138E9"/>
    <w:rsid w:val="0E3D0BA7"/>
    <w:rsid w:val="0E65758E"/>
    <w:rsid w:val="0E753829"/>
    <w:rsid w:val="0EA2399D"/>
    <w:rsid w:val="0EE12E8F"/>
    <w:rsid w:val="0F290022"/>
    <w:rsid w:val="0F474DFC"/>
    <w:rsid w:val="0F7A75C2"/>
    <w:rsid w:val="0FBA1DCF"/>
    <w:rsid w:val="0FBF4992"/>
    <w:rsid w:val="0FCB024B"/>
    <w:rsid w:val="0FFE1ED9"/>
    <w:rsid w:val="10ED184A"/>
    <w:rsid w:val="110B15D1"/>
    <w:rsid w:val="111B3927"/>
    <w:rsid w:val="117479FE"/>
    <w:rsid w:val="122A6CD4"/>
    <w:rsid w:val="1297010F"/>
    <w:rsid w:val="12E10CB1"/>
    <w:rsid w:val="130F2A74"/>
    <w:rsid w:val="131132FA"/>
    <w:rsid w:val="13270E16"/>
    <w:rsid w:val="136D5B25"/>
    <w:rsid w:val="13CB1BC7"/>
    <w:rsid w:val="13E868F7"/>
    <w:rsid w:val="145B6218"/>
    <w:rsid w:val="147026FF"/>
    <w:rsid w:val="14754C48"/>
    <w:rsid w:val="14A95C11"/>
    <w:rsid w:val="14C00692"/>
    <w:rsid w:val="14DA401C"/>
    <w:rsid w:val="154A7D93"/>
    <w:rsid w:val="1568787A"/>
    <w:rsid w:val="1584274F"/>
    <w:rsid w:val="159A7437"/>
    <w:rsid w:val="15A14025"/>
    <w:rsid w:val="15C86965"/>
    <w:rsid w:val="15E1192E"/>
    <w:rsid w:val="1619273F"/>
    <w:rsid w:val="164F4C44"/>
    <w:rsid w:val="173F18E7"/>
    <w:rsid w:val="180C305D"/>
    <w:rsid w:val="186843C2"/>
    <w:rsid w:val="188A71B6"/>
    <w:rsid w:val="189C584B"/>
    <w:rsid w:val="18D634BE"/>
    <w:rsid w:val="19F32718"/>
    <w:rsid w:val="1A0D16A6"/>
    <w:rsid w:val="1A103A47"/>
    <w:rsid w:val="1A560DE1"/>
    <w:rsid w:val="1A5A2F6A"/>
    <w:rsid w:val="1A881B05"/>
    <w:rsid w:val="1AF87D87"/>
    <w:rsid w:val="1B2C0BAF"/>
    <w:rsid w:val="1B321539"/>
    <w:rsid w:val="1B3C0643"/>
    <w:rsid w:val="1B3F2E2B"/>
    <w:rsid w:val="1BAC5225"/>
    <w:rsid w:val="1BE04CE9"/>
    <w:rsid w:val="1C3C6369"/>
    <w:rsid w:val="1C597F1C"/>
    <w:rsid w:val="1C6B037B"/>
    <w:rsid w:val="1C7B4336"/>
    <w:rsid w:val="1C831178"/>
    <w:rsid w:val="1C8F393E"/>
    <w:rsid w:val="1D083C2B"/>
    <w:rsid w:val="1DE63973"/>
    <w:rsid w:val="1DF315FC"/>
    <w:rsid w:val="1DF37276"/>
    <w:rsid w:val="1E6264C2"/>
    <w:rsid w:val="1E6704E4"/>
    <w:rsid w:val="1EB26E5B"/>
    <w:rsid w:val="1ECE225A"/>
    <w:rsid w:val="1ECF707B"/>
    <w:rsid w:val="1F10530F"/>
    <w:rsid w:val="1F580C5B"/>
    <w:rsid w:val="1F913BFF"/>
    <w:rsid w:val="1FE219A2"/>
    <w:rsid w:val="1FEC17D3"/>
    <w:rsid w:val="20200B5F"/>
    <w:rsid w:val="20B70336"/>
    <w:rsid w:val="2130501A"/>
    <w:rsid w:val="216B1FD1"/>
    <w:rsid w:val="216B7E37"/>
    <w:rsid w:val="21706B45"/>
    <w:rsid w:val="2171302C"/>
    <w:rsid w:val="21717AB6"/>
    <w:rsid w:val="2186157D"/>
    <w:rsid w:val="21885769"/>
    <w:rsid w:val="21AF4EAB"/>
    <w:rsid w:val="222C23FC"/>
    <w:rsid w:val="222D0E85"/>
    <w:rsid w:val="22816770"/>
    <w:rsid w:val="22ED5E5C"/>
    <w:rsid w:val="23B84AD3"/>
    <w:rsid w:val="23D04F68"/>
    <w:rsid w:val="241478A6"/>
    <w:rsid w:val="245D2496"/>
    <w:rsid w:val="24B63818"/>
    <w:rsid w:val="24B663D6"/>
    <w:rsid w:val="254B6F9C"/>
    <w:rsid w:val="26061115"/>
    <w:rsid w:val="2637782A"/>
    <w:rsid w:val="269C4B17"/>
    <w:rsid w:val="26CE0508"/>
    <w:rsid w:val="27007996"/>
    <w:rsid w:val="27213D92"/>
    <w:rsid w:val="27221001"/>
    <w:rsid w:val="27BE7857"/>
    <w:rsid w:val="27E957BE"/>
    <w:rsid w:val="28305FD5"/>
    <w:rsid w:val="287A37CB"/>
    <w:rsid w:val="29254D4B"/>
    <w:rsid w:val="298078DF"/>
    <w:rsid w:val="2992682F"/>
    <w:rsid w:val="299905FB"/>
    <w:rsid w:val="2A3B6FFB"/>
    <w:rsid w:val="2ACF4290"/>
    <w:rsid w:val="2B347295"/>
    <w:rsid w:val="2B3D5C92"/>
    <w:rsid w:val="2B40209E"/>
    <w:rsid w:val="2B486861"/>
    <w:rsid w:val="2B7D3C27"/>
    <w:rsid w:val="2B936FA7"/>
    <w:rsid w:val="2BA54F2C"/>
    <w:rsid w:val="2BEF545B"/>
    <w:rsid w:val="2C7368E7"/>
    <w:rsid w:val="2C924AE7"/>
    <w:rsid w:val="2D026CFE"/>
    <w:rsid w:val="2D17173B"/>
    <w:rsid w:val="2D4126A5"/>
    <w:rsid w:val="2DFB52D7"/>
    <w:rsid w:val="2E6D7F83"/>
    <w:rsid w:val="2ED753FC"/>
    <w:rsid w:val="2EF7419D"/>
    <w:rsid w:val="2F1437DD"/>
    <w:rsid w:val="2F753506"/>
    <w:rsid w:val="2F9432ED"/>
    <w:rsid w:val="2FE61AC9"/>
    <w:rsid w:val="2FFA313B"/>
    <w:rsid w:val="313D6E2F"/>
    <w:rsid w:val="31730137"/>
    <w:rsid w:val="31733336"/>
    <w:rsid w:val="31884CFF"/>
    <w:rsid w:val="319A0F71"/>
    <w:rsid w:val="31AA504A"/>
    <w:rsid w:val="32190C59"/>
    <w:rsid w:val="322C6248"/>
    <w:rsid w:val="32522353"/>
    <w:rsid w:val="326B18CE"/>
    <w:rsid w:val="33053E3D"/>
    <w:rsid w:val="3462323A"/>
    <w:rsid w:val="34C90D58"/>
    <w:rsid w:val="34C9113A"/>
    <w:rsid w:val="3517465E"/>
    <w:rsid w:val="35192781"/>
    <w:rsid w:val="359D07B9"/>
    <w:rsid w:val="36095233"/>
    <w:rsid w:val="363D1785"/>
    <w:rsid w:val="367B6FB5"/>
    <w:rsid w:val="376553EF"/>
    <w:rsid w:val="37932A30"/>
    <w:rsid w:val="379A5716"/>
    <w:rsid w:val="379C34CE"/>
    <w:rsid w:val="37C77014"/>
    <w:rsid w:val="38484497"/>
    <w:rsid w:val="384B28DB"/>
    <w:rsid w:val="38AE5FD1"/>
    <w:rsid w:val="39085692"/>
    <w:rsid w:val="393F1018"/>
    <w:rsid w:val="39C81B35"/>
    <w:rsid w:val="39C95522"/>
    <w:rsid w:val="39CE1AF2"/>
    <w:rsid w:val="3A1E519D"/>
    <w:rsid w:val="3A1E78FF"/>
    <w:rsid w:val="3A941059"/>
    <w:rsid w:val="3AC95EDE"/>
    <w:rsid w:val="3AE42A27"/>
    <w:rsid w:val="3B551B03"/>
    <w:rsid w:val="3B7352F1"/>
    <w:rsid w:val="3BB014AF"/>
    <w:rsid w:val="3C447999"/>
    <w:rsid w:val="3C4E11CD"/>
    <w:rsid w:val="3D0C6BB9"/>
    <w:rsid w:val="3D3E4FFD"/>
    <w:rsid w:val="3DF4505B"/>
    <w:rsid w:val="3DF4742D"/>
    <w:rsid w:val="3DFA2EB5"/>
    <w:rsid w:val="3E020122"/>
    <w:rsid w:val="3E0536FB"/>
    <w:rsid w:val="3E655642"/>
    <w:rsid w:val="3E890CBB"/>
    <w:rsid w:val="3F0874F8"/>
    <w:rsid w:val="3F862F4B"/>
    <w:rsid w:val="3FAE2996"/>
    <w:rsid w:val="3FE346E6"/>
    <w:rsid w:val="40095632"/>
    <w:rsid w:val="400D26C3"/>
    <w:rsid w:val="402406BD"/>
    <w:rsid w:val="406510A5"/>
    <w:rsid w:val="407636CE"/>
    <w:rsid w:val="40816D8D"/>
    <w:rsid w:val="40911C52"/>
    <w:rsid w:val="40E24BFA"/>
    <w:rsid w:val="412A67C5"/>
    <w:rsid w:val="413B4B39"/>
    <w:rsid w:val="4181509F"/>
    <w:rsid w:val="41BD723A"/>
    <w:rsid w:val="42124D86"/>
    <w:rsid w:val="42534D1E"/>
    <w:rsid w:val="42633029"/>
    <w:rsid w:val="429E5398"/>
    <w:rsid w:val="42AA6C03"/>
    <w:rsid w:val="42D22C12"/>
    <w:rsid w:val="43543557"/>
    <w:rsid w:val="43C7072B"/>
    <w:rsid w:val="43E3619A"/>
    <w:rsid w:val="443D5BA6"/>
    <w:rsid w:val="44435EFC"/>
    <w:rsid w:val="44EB6FED"/>
    <w:rsid w:val="45135B7F"/>
    <w:rsid w:val="45444EDF"/>
    <w:rsid w:val="455A7A4E"/>
    <w:rsid w:val="45635239"/>
    <w:rsid w:val="45707657"/>
    <w:rsid w:val="458169EF"/>
    <w:rsid w:val="459D6C40"/>
    <w:rsid w:val="45CA70BA"/>
    <w:rsid w:val="46254B89"/>
    <w:rsid w:val="466A1543"/>
    <w:rsid w:val="46802A18"/>
    <w:rsid w:val="46903B50"/>
    <w:rsid w:val="46A43C3A"/>
    <w:rsid w:val="46BE763A"/>
    <w:rsid w:val="46CA7F15"/>
    <w:rsid w:val="46E666CD"/>
    <w:rsid w:val="472F22B4"/>
    <w:rsid w:val="47AF2F63"/>
    <w:rsid w:val="47BE31A6"/>
    <w:rsid w:val="47D91BA5"/>
    <w:rsid w:val="48113FED"/>
    <w:rsid w:val="48377FEE"/>
    <w:rsid w:val="486C294B"/>
    <w:rsid w:val="4877238D"/>
    <w:rsid w:val="48B737F9"/>
    <w:rsid w:val="49507032"/>
    <w:rsid w:val="49975D67"/>
    <w:rsid w:val="49D62F99"/>
    <w:rsid w:val="49F17862"/>
    <w:rsid w:val="4A5B719B"/>
    <w:rsid w:val="4AD625B4"/>
    <w:rsid w:val="4AEA11FD"/>
    <w:rsid w:val="4B0D3D20"/>
    <w:rsid w:val="4B207F23"/>
    <w:rsid w:val="4B79088F"/>
    <w:rsid w:val="4BA97CC9"/>
    <w:rsid w:val="4BFE0015"/>
    <w:rsid w:val="4C7622A1"/>
    <w:rsid w:val="4C9B449C"/>
    <w:rsid w:val="4CC76900"/>
    <w:rsid w:val="4CE54B35"/>
    <w:rsid w:val="4D171950"/>
    <w:rsid w:val="4D9D3890"/>
    <w:rsid w:val="4DB270E7"/>
    <w:rsid w:val="4E141202"/>
    <w:rsid w:val="4ECF324C"/>
    <w:rsid w:val="4ED40EAB"/>
    <w:rsid w:val="4EF20476"/>
    <w:rsid w:val="4F581C5F"/>
    <w:rsid w:val="4FA608F6"/>
    <w:rsid w:val="500D4CCA"/>
    <w:rsid w:val="505333DE"/>
    <w:rsid w:val="50E5609F"/>
    <w:rsid w:val="51710F82"/>
    <w:rsid w:val="518F12A9"/>
    <w:rsid w:val="51DA3C5C"/>
    <w:rsid w:val="5225545F"/>
    <w:rsid w:val="522D0FB8"/>
    <w:rsid w:val="5241017D"/>
    <w:rsid w:val="5242227E"/>
    <w:rsid w:val="525F1F13"/>
    <w:rsid w:val="527F21EA"/>
    <w:rsid w:val="52921C00"/>
    <w:rsid w:val="53145AF7"/>
    <w:rsid w:val="532F31A9"/>
    <w:rsid w:val="53366E63"/>
    <w:rsid w:val="541A66F2"/>
    <w:rsid w:val="543A78D2"/>
    <w:rsid w:val="5463135D"/>
    <w:rsid w:val="546E3BDA"/>
    <w:rsid w:val="548D5B70"/>
    <w:rsid w:val="54BF5DD8"/>
    <w:rsid w:val="54DE5931"/>
    <w:rsid w:val="54E70E59"/>
    <w:rsid w:val="54E72BB2"/>
    <w:rsid w:val="55061C8B"/>
    <w:rsid w:val="555E67A0"/>
    <w:rsid w:val="55762639"/>
    <w:rsid w:val="559110EA"/>
    <w:rsid w:val="55A10D52"/>
    <w:rsid w:val="56303BD0"/>
    <w:rsid w:val="568D50A6"/>
    <w:rsid w:val="56DC53F6"/>
    <w:rsid w:val="572521F0"/>
    <w:rsid w:val="57C402B3"/>
    <w:rsid w:val="581A4428"/>
    <w:rsid w:val="58324514"/>
    <w:rsid w:val="583A0B7D"/>
    <w:rsid w:val="58510CF5"/>
    <w:rsid w:val="589C3311"/>
    <w:rsid w:val="58A46A45"/>
    <w:rsid w:val="5969271A"/>
    <w:rsid w:val="597D6747"/>
    <w:rsid w:val="59B34E4D"/>
    <w:rsid w:val="59FD190B"/>
    <w:rsid w:val="5A405E37"/>
    <w:rsid w:val="5ABF76F5"/>
    <w:rsid w:val="5AE16541"/>
    <w:rsid w:val="5AE44879"/>
    <w:rsid w:val="5AF118C0"/>
    <w:rsid w:val="5B3000F5"/>
    <w:rsid w:val="5B64092D"/>
    <w:rsid w:val="5BAE3A67"/>
    <w:rsid w:val="5BE84EAA"/>
    <w:rsid w:val="5BF162B4"/>
    <w:rsid w:val="5C0C0E11"/>
    <w:rsid w:val="5C232D52"/>
    <w:rsid w:val="5C63276E"/>
    <w:rsid w:val="5C9F1A33"/>
    <w:rsid w:val="5CA13B40"/>
    <w:rsid w:val="5CB22472"/>
    <w:rsid w:val="5CCE31CE"/>
    <w:rsid w:val="5CDB0C85"/>
    <w:rsid w:val="5CFB4714"/>
    <w:rsid w:val="5D371777"/>
    <w:rsid w:val="5D4D49DD"/>
    <w:rsid w:val="5D5B3F12"/>
    <w:rsid w:val="5D7F3DDA"/>
    <w:rsid w:val="5DA53C97"/>
    <w:rsid w:val="5DCF5EBA"/>
    <w:rsid w:val="5DFA30B3"/>
    <w:rsid w:val="5E083786"/>
    <w:rsid w:val="5E19304C"/>
    <w:rsid w:val="5E2751A9"/>
    <w:rsid w:val="5EFC57BE"/>
    <w:rsid w:val="5F042749"/>
    <w:rsid w:val="5F203709"/>
    <w:rsid w:val="5F2D0C07"/>
    <w:rsid w:val="5F531FCE"/>
    <w:rsid w:val="5FB10E8E"/>
    <w:rsid w:val="5FFD4C46"/>
    <w:rsid w:val="600D3902"/>
    <w:rsid w:val="603C23CF"/>
    <w:rsid w:val="60755145"/>
    <w:rsid w:val="60BC05FE"/>
    <w:rsid w:val="60C515A4"/>
    <w:rsid w:val="60FF0D96"/>
    <w:rsid w:val="611E7F3D"/>
    <w:rsid w:val="61DF5D9B"/>
    <w:rsid w:val="621B5C69"/>
    <w:rsid w:val="62C942C6"/>
    <w:rsid w:val="62E24FDF"/>
    <w:rsid w:val="62FE103C"/>
    <w:rsid w:val="633B4646"/>
    <w:rsid w:val="63766C7E"/>
    <w:rsid w:val="637A0129"/>
    <w:rsid w:val="64182878"/>
    <w:rsid w:val="64182A34"/>
    <w:rsid w:val="64A162FD"/>
    <w:rsid w:val="64ED5401"/>
    <w:rsid w:val="64EE6A20"/>
    <w:rsid w:val="650A4E0D"/>
    <w:rsid w:val="65844C27"/>
    <w:rsid w:val="660F610E"/>
    <w:rsid w:val="66201443"/>
    <w:rsid w:val="66B43601"/>
    <w:rsid w:val="66BB10CF"/>
    <w:rsid w:val="66E942A6"/>
    <w:rsid w:val="66FD022A"/>
    <w:rsid w:val="677116CA"/>
    <w:rsid w:val="679E0CB4"/>
    <w:rsid w:val="67E06E4B"/>
    <w:rsid w:val="68097770"/>
    <w:rsid w:val="682B362A"/>
    <w:rsid w:val="685079F5"/>
    <w:rsid w:val="68593A89"/>
    <w:rsid w:val="687875CD"/>
    <w:rsid w:val="687F1795"/>
    <w:rsid w:val="688F104B"/>
    <w:rsid w:val="694E7A9D"/>
    <w:rsid w:val="697D3334"/>
    <w:rsid w:val="69A23FBE"/>
    <w:rsid w:val="69A451C1"/>
    <w:rsid w:val="69F44661"/>
    <w:rsid w:val="6A4813C4"/>
    <w:rsid w:val="6A8D3374"/>
    <w:rsid w:val="6ACB7B71"/>
    <w:rsid w:val="6AFD7F9F"/>
    <w:rsid w:val="6B297726"/>
    <w:rsid w:val="6B8F752C"/>
    <w:rsid w:val="6BC34E4D"/>
    <w:rsid w:val="6BFC6ABA"/>
    <w:rsid w:val="6C1A262E"/>
    <w:rsid w:val="6C370B82"/>
    <w:rsid w:val="6C545AFF"/>
    <w:rsid w:val="6C7568EE"/>
    <w:rsid w:val="6CD24D59"/>
    <w:rsid w:val="6D1D108A"/>
    <w:rsid w:val="6D673814"/>
    <w:rsid w:val="6D7A3859"/>
    <w:rsid w:val="6DC56019"/>
    <w:rsid w:val="6DCE6BE7"/>
    <w:rsid w:val="6E3A6FA2"/>
    <w:rsid w:val="6E747591"/>
    <w:rsid w:val="6F10213A"/>
    <w:rsid w:val="6F141779"/>
    <w:rsid w:val="6F585598"/>
    <w:rsid w:val="6F674E23"/>
    <w:rsid w:val="6F854425"/>
    <w:rsid w:val="6FC84312"/>
    <w:rsid w:val="6FDD1FFC"/>
    <w:rsid w:val="704757F4"/>
    <w:rsid w:val="71385946"/>
    <w:rsid w:val="719906D5"/>
    <w:rsid w:val="71A71502"/>
    <w:rsid w:val="71DC07E4"/>
    <w:rsid w:val="72065C31"/>
    <w:rsid w:val="722D668A"/>
    <w:rsid w:val="724C6E24"/>
    <w:rsid w:val="726457F7"/>
    <w:rsid w:val="72BA7DD9"/>
    <w:rsid w:val="73133100"/>
    <w:rsid w:val="73402895"/>
    <w:rsid w:val="73455E98"/>
    <w:rsid w:val="73C2467E"/>
    <w:rsid w:val="73D07608"/>
    <w:rsid w:val="73DF0E05"/>
    <w:rsid w:val="73E602F1"/>
    <w:rsid w:val="73F67FF5"/>
    <w:rsid w:val="745E6FF3"/>
    <w:rsid w:val="74985780"/>
    <w:rsid w:val="74F01508"/>
    <w:rsid w:val="750E6C6B"/>
    <w:rsid w:val="751F6782"/>
    <w:rsid w:val="752A06C4"/>
    <w:rsid w:val="7535744B"/>
    <w:rsid w:val="754C69A6"/>
    <w:rsid w:val="75534AC9"/>
    <w:rsid w:val="75F308BC"/>
    <w:rsid w:val="76564DEB"/>
    <w:rsid w:val="767B3F3E"/>
    <w:rsid w:val="768444EF"/>
    <w:rsid w:val="76D635FC"/>
    <w:rsid w:val="76FA6660"/>
    <w:rsid w:val="77041962"/>
    <w:rsid w:val="77602F78"/>
    <w:rsid w:val="77704F1D"/>
    <w:rsid w:val="77F043C9"/>
    <w:rsid w:val="783517E8"/>
    <w:rsid w:val="7878415E"/>
    <w:rsid w:val="78872CA7"/>
    <w:rsid w:val="79236BD5"/>
    <w:rsid w:val="79885231"/>
    <w:rsid w:val="7A1C2A7A"/>
    <w:rsid w:val="7A7C6340"/>
    <w:rsid w:val="7ACE586D"/>
    <w:rsid w:val="7AD41DBD"/>
    <w:rsid w:val="7B451D40"/>
    <w:rsid w:val="7B6D75CD"/>
    <w:rsid w:val="7BE02A5F"/>
    <w:rsid w:val="7BED75DA"/>
    <w:rsid w:val="7C307318"/>
    <w:rsid w:val="7C4D0058"/>
    <w:rsid w:val="7C4E19A9"/>
    <w:rsid w:val="7C587834"/>
    <w:rsid w:val="7C6E649A"/>
    <w:rsid w:val="7C8D2B6B"/>
    <w:rsid w:val="7CD25778"/>
    <w:rsid w:val="7CE90207"/>
    <w:rsid w:val="7D516720"/>
    <w:rsid w:val="7D766E9F"/>
    <w:rsid w:val="7E026914"/>
    <w:rsid w:val="7E3357EB"/>
    <w:rsid w:val="7E4071B8"/>
    <w:rsid w:val="7E47153F"/>
    <w:rsid w:val="7EE12411"/>
    <w:rsid w:val="7F121501"/>
    <w:rsid w:val="7F360058"/>
    <w:rsid w:val="7F40298D"/>
    <w:rsid w:val="7F9B7533"/>
    <w:rsid w:val="7FF12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99"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qFormat="1" w:unhideWhenUsed="0" w:uiPriority="99" w:semiHidden="0" w:name="index heading"/>
    <w:lsdException w:qFormat="1" w:unhideWhenUsed="0" w:uiPriority="0" w:semiHidden="0" w:name="caption"/>
    <w:lsdException w:qFormat="1" w:unhideWhenUsed="0" w:uiPriority="99"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qFormat="1"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99"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3"/>
    <w:next w:val="1"/>
    <w:link w:val="63"/>
    <w:qFormat/>
    <w:uiPriority w:val="0"/>
    <w:pPr>
      <w:keepNext/>
      <w:keepLines/>
      <w:numPr>
        <w:ilvl w:val="0"/>
        <w:numId w:val="1"/>
      </w:numPr>
      <w:tabs>
        <w:tab w:val="left" w:pos="0"/>
        <w:tab w:val="left" w:pos="284"/>
      </w:tabs>
      <w:spacing w:before="340" w:after="330" w:line="579" w:lineRule="auto"/>
      <w:jc w:val="left"/>
    </w:pPr>
    <w:rPr>
      <w:bCs/>
      <w:kern w:val="44"/>
      <w:sz w:val="32"/>
      <w:szCs w:val="44"/>
    </w:rPr>
  </w:style>
  <w:style w:type="paragraph" w:styleId="4">
    <w:name w:val="heading 2"/>
    <w:basedOn w:val="1"/>
    <w:next w:val="1"/>
    <w:qFormat/>
    <w:uiPriority w:val="0"/>
    <w:pPr>
      <w:numPr>
        <w:ilvl w:val="1"/>
        <w:numId w:val="1"/>
      </w:numPr>
      <w:tabs>
        <w:tab w:val="left" w:pos="454"/>
        <w:tab w:val="left" w:pos="747"/>
      </w:tabs>
      <w:spacing w:before="260" w:after="260" w:line="416" w:lineRule="auto"/>
      <w:outlineLvl w:val="1"/>
    </w:pPr>
    <w:rPr>
      <w:rFonts w:ascii="Arial" w:hAnsi="Arial" w:eastAsia="黑体"/>
      <w:szCs w:val="32"/>
    </w:rPr>
  </w:style>
  <w:style w:type="paragraph" w:styleId="5">
    <w:name w:val="heading 3"/>
    <w:basedOn w:val="1"/>
    <w:next w:val="1"/>
    <w:link w:val="64"/>
    <w:qFormat/>
    <w:uiPriority w:val="0"/>
    <w:pPr>
      <w:numPr>
        <w:ilvl w:val="2"/>
        <w:numId w:val="1"/>
      </w:numPr>
      <w:tabs>
        <w:tab w:val="left" w:pos="720"/>
      </w:tabs>
      <w:outlineLvl w:val="2"/>
    </w:pPr>
    <w:rPr>
      <w:b/>
      <w:bCs/>
    </w:rPr>
  </w:style>
  <w:style w:type="paragraph" w:styleId="6">
    <w:name w:val="heading 4"/>
    <w:basedOn w:val="5"/>
    <w:next w:val="1"/>
    <w:link w:val="65"/>
    <w:qFormat/>
    <w:uiPriority w:val="0"/>
    <w:pPr>
      <w:numPr>
        <w:ilvl w:val="3"/>
      </w:numPr>
      <w:tabs>
        <w:tab w:val="left" w:pos="864"/>
        <w:tab w:val="clear" w:pos="720"/>
      </w:tabs>
      <w:spacing w:before="160" w:after="160" w:line="360" w:lineRule="auto"/>
      <w:outlineLvl w:val="3"/>
    </w:pPr>
    <w:rPr>
      <w:rFonts w:eastAsia="华文细黑"/>
      <w:bCs w:val="0"/>
      <w:color w:val="000000"/>
      <w:sz w:val="24"/>
      <w:szCs w:val="28"/>
    </w:rPr>
  </w:style>
  <w:style w:type="paragraph" w:styleId="7">
    <w:name w:val="heading 5"/>
    <w:basedOn w:val="1"/>
    <w:next w:val="1"/>
    <w:link w:val="66"/>
    <w:qFormat/>
    <w:uiPriority w:val="0"/>
    <w:pPr>
      <w:keepNext/>
      <w:keepLines/>
      <w:numPr>
        <w:ilvl w:val="4"/>
        <w:numId w:val="1"/>
      </w:numPr>
      <w:tabs>
        <w:tab w:val="left" w:pos="1008"/>
      </w:tabs>
      <w:spacing w:before="80" w:after="80" w:line="360" w:lineRule="auto"/>
      <w:outlineLvl w:val="4"/>
    </w:pPr>
    <w:rPr>
      <w:b/>
      <w:bCs/>
      <w:kern w:val="0"/>
      <w:sz w:val="24"/>
    </w:rPr>
  </w:style>
  <w:style w:type="paragraph" w:styleId="8">
    <w:name w:val="heading 6"/>
    <w:basedOn w:val="1"/>
    <w:next w:val="1"/>
    <w:link w:val="67"/>
    <w:qFormat/>
    <w:uiPriority w:val="0"/>
    <w:pPr>
      <w:keepNext/>
      <w:keepLines/>
      <w:numPr>
        <w:ilvl w:val="5"/>
        <w:numId w:val="1"/>
      </w:numPr>
      <w:tabs>
        <w:tab w:val="left" w:pos="1152"/>
      </w:tabs>
      <w:spacing w:before="240" w:after="64" w:line="320" w:lineRule="auto"/>
      <w:outlineLvl w:val="5"/>
    </w:pPr>
    <w:rPr>
      <w:rFonts w:ascii="Arial" w:hAnsi="Arial" w:eastAsia="黑体"/>
      <w:b/>
      <w:bCs/>
      <w:sz w:val="24"/>
    </w:rPr>
  </w:style>
  <w:style w:type="paragraph" w:styleId="9">
    <w:name w:val="heading 7"/>
    <w:basedOn w:val="1"/>
    <w:next w:val="1"/>
    <w:link w:val="68"/>
    <w:qFormat/>
    <w:uiPriority w:val="0"/>
    <w:pPr>
      <w:keepNext/>
      <w:keepLines/>
      <w:numPr>
        <w:ilvl w:val="6"/>
        <w:numId w:val="1"/>
      </w:numPr>
      <w:tabs>
        <w:tab w:val="left" w:pos="1296"/>
      </w:tabs>
      <w:spacing w:before="240" w:after="64" w:line="320" w:lineRule="auto"/>
      <w:outlineLvl w:val="6"/>
    </w:pPr>
    <w:rPr>
      <w:b/>
      <w:bCs/>
      <w:sz w:val="24"/>
    </w:rPr>
  </w:style>
  <w:style w:type="paragraph" w:styleId="10">
    <w:name w:val="heading 8"/>
    <w:basedOn w:val="1"/>
    <w:next w:val="1"/>
    <w:link w:val="69"/>
    <w:qFormat/>
    <w:uiPriority w:val="0"/>
    <w:pPr>
      <w:keepNext/>
      <w:keepLines/>
      <w:numPr>
        <w:ilvl w:val="7"/>
        <w:numId w:val="1"/>
      </w:numPr>
      <w:tabs>
        <w:tab w:val="left" w:pos="1440"/>
      </w:tabs>
      <w:spacing w:before="240" w:after="64" w:line="320" w:lineRule="auto"/>
      <w:outlineLvl w:val="7"/>
    </w:pPr>
    <w:rPr>
      <w:rFonts w:ascii="Arial" w:hAnsi="Arial" w:eastAsia="黑体"/>
      <w:sz w:val="24"/>
    </w:rPr>
  </w:style>
  <w:style w:type="paragraph" w:styleId="11">
    <w:name w:val="heading 9"/>
    <w:basedOn w:val="1"/>
    <w:next w:val="1"/>
    <w:link w:val="70"/>
    <w:qFormat/>
    <w:uiPriority w:val="0"/>
    <w:pPr>
      <w:keepNext/>
      <w:keepLines/>
      <w:numPr>
        <w:ilvl w:val="8"/>
        <w:numId w:val="1"/>
      </w:numPr>
      <w:tabs>
        <w:tab w:val="left" w:pos="1584"/>
      </w:tabs>
      <w:spacing w:before="240" w:after="64" w:line="320" w:lineRule="auto"/>
      <w:outlineLvl w:val="8"/>
    </w:pPr>
    <w:rPr>
      <w:rFonts w:ascii="Arial" w:hAnsi="Arial" w:eastAsia="黑体"/>
      <w:szCs w:val="21"/>
    </w:rPr>
  </w:style>
  <w:style w:type="character" w:default="1" w:styleId="55">
    <w:name w:val="Default Paragraph Font"/>
    <w:semiHidden/>
    <w:unhideWhenUsed/>
    <w:qFormat/>
    <w:uiPriority w:val="1"/>
  </w:style>
  <w:style w:type="table" w:default="1" w:styleId="53">
    <w:name w:val="Normal Table"/>
    <w:semiHidden/>
    <w:unhideWhenUsed/>
    <w:qFormat/>
    <w:uiPriority w:val="99"/>
    <w:tblPr>
      <w:tblCellMar>
        <w:top w:w="0" w:type="dxa"/>
        <w:left w:w="108" w:type="dxa"/>
        <w:bottom w:w="0" w:type="dxa"/>
        <w:right w:w="108" w:type="dxa"/>
      </w:tblCellMar>
    </w:tblPr>
  </w:style>
  <w:style w:type="paragraph" w:customStyle="1" w:styleId="3">
    <w:name w:val="1h"/>
    <w:basedOn w:val="1"/>
    <w:next w:val="1"/>
    <w:qFormat/>
    <w:uiPriority w:val="0"/>
    <w:pPr>
      <w:numPr>
        <w:ilvl w:val="0"/>
        <w:numId w:val="2"/>
      </w:numPr>
      <w:spacing w:before="100" w:after="100" w:line="360" w:lineRule="auto"/>
      <w:outlineLvl w:val="0"/>
    </w:pPr>
    <w:rPr>
      <w:rFonts w:ascii="黑体" w:hAnsi="黑体" w:eastAsia="黑体"/>
      <w:b/>
      <w:sz w:val="30"/>
      <w:szCs w:val="30"/>
    </w:rPr>
  </w:style>
  <w:style w:type="paragraph" w:styleId="12">
    <w:name w:val="toc 7"/>
    <w:basedOn w:val="1"/>
    <w:next w:val="1"/>
    <w:qFormat/>
    <w:uiPriority w:val="39"/>
    <w:pPr>
      <w:spacing w:line="360" w:lineRule="auto"/>
      <w:ind w:firstLine="200" w:firstLineChars="200"/>
      <w:jc w:val="left"/>
    </w:pPr>
    <w:rPr>
      <w:sz w:val="22"/>
      <w:szCs w:val="22"/>
    </w:rPr>
  </w:style>
  <w:style w:type="paragraph" w:styleId="13">
    <w:name w:val="index 8"/>
    <w:basedOn w:val="1"/>
    <w:next w:val="1"/>
    <w:qFormat/>
    <w:uiPriority w:val="0"/>
    <w:pPr>
      <w:spacing w:line="360" w:lineRule="auto"/>
      <w:ind w:left="1920" w:hanging="240" w:firstLineChars="200"/>
      <w:jc w:val="left"/>
    </w:pPr>
    <w:rPr>
      <w:rFonts w:ascii="Calibri" w:hAnsi="Calibri"/>
      <w:sz w:val="20"/>
      <w:szCs w:val="20"/>
    </w:rPr>
  </w:style>
  <w:style w:type="paragraph" w:styleId="14">
    <w:name w:val="Normal Indent"/>
    <w:basedOn w:val="1"/>
    <w:link w:val="104"/>
    <w:qFormat/>
    <w:uiPriority w:val="0"/>
    <w:pPr>
      <w:spacing w:line="360" w:lineRule="auto"/>
      <w:ind w:firstLine="420"/>
    </w:pPr>
    <w:rPr>
      <w:rFonts w:ascii="宋体" w:hAnsi="宋体"/>
      <w:color w:val="000000"/>
      <w:szCs w:val="21"/>
    </w:rPr>
  </w:style>
  <w:style w:type="paragraph" w:styleId="15">
    <w:name w:val="caption"/>
    <w:basedOn w:val="1"/>
    <w:next w:val="1"/>
    <w:qFormat/>
    <w:uiPriority w:val="0"/>
    <w:pPr>
      <w:spacing w:line="360" w:lineRule="auto"/>
      <w:ind w:firstLine="200" w:firstLineChars="200"/>
    </w:pPr>
    <w:rPr>
      <w:rFonts w:ascii="Arial" w:hAnsi="Arial" w:eastAsia="黑体" w:cs="Arial"/>
      <w:sz w:val="20"/>
      <w:szCs w:val="20"/>
    </w:rPr>
  </w:style>
  <w:style w:type="paragraph" w:styleId="16">
    <w:name w:val="index 5"/>
    <w:basedOn w:val="1"/>
    <w:next w:val="1"/>
    <w:qFormat/>
    <w:uiPriority w:val="0"/>
    <w:pPr>
      <w:spacing w:line="360" w:lineRule="auto"/>
      <w:ind w:left="1200" w:hanging="240" w:firstLineChars="200"/>
      <w:jc w:val="left"/>
    </w:pPr>
    <w:rPr>
      <w:rFonts w:ascii="Calibri" w:hAnsi="Calibri"/>
      <w:sz w:val="20"/>
      <w:szCs w:val="20"/>
    </w:rPr>
  </w:style>
  <w:style w:type="paragraph" w:styleId="17">
    <w:name w:val="Document Map"/>
    <w:basedOn w:val="1"/>
    <w:semiHidden/>
    <w:qFormat/>
    <w:uiPriority w:val="0"/>
    <w:pPr>
      <w:shd w:val="clear" w:color="auto" w:fill="000080"/>
    </w:pPr>
  </w:style>
  <w:style w:type="paragraph" w:styleId="18">
    <w:name w:val="annotation text"/>
    <w:basedOn w:val="1"/>
    <w:link w:val="124"/>
    <w:qFormat/>
    <w:uiPriority w:val="0"/>
    <w:pPr>
      <w:spacing w:line="360" w:lineRule="auto"/>
      <w:ind w:firstLine="200" w:firstLineChars="200"/>
      <w:jc w:val="left"/>
    </w:pPr>
    <w:rPr>
      <w:sz w:val="24"/>
    </w:rPr>
  </w:style>
  <w:style w:type="paragraph" w:styleId="19">
    <w:name w:val="index 6"/>
    <w:basedOn w:val="1"/>
    <w:next w:val="1"/>
    <w:qFormat/>
    <w:uiPriority w:val="0"/>
    <w:pPr>
      <w:spacing w:line="360" w:lineRule="auto"/>
      <w:ind w:left="1440" w:hanging="240" w:firstLineChars="200"/>
      <w:jc w:val="left"/>
    </w:pPr>
    <w:rPr>
      <w:rFonts w:ascii="Calibri" w:hAnsi="Calibri"/>
      <w:sz w:val="20"/>
      <w:szCs w:val="20"/>
    </w:rPr>
  </w:style>
  <w:style w:type="paragraph" w:styleId="20">
    <w:name w:val="Body Text"/>
    <w:basedOn w:val="1"/>
    <w:link w:val="71"/>
    <w:qFormat/>
    <w:uiPriority w:val="0"/>
    <w:pPr>
      <w:spacing w:after="120" w:line="360" w:lineRule="auto"/>
    </w:pPr>
    <w:rPr>
      <w:rFonts w:ascii="宋体" w:hAnsi="宋体"/>
      <w:color w:val="000000"/>
      <w:szCs w:val="21"/>
    </w:rPr>
  </w:style>
  <w:style w:type="paragraph" w:styleId="21">
    <w:name w:val="Body Text Indent"/>
    <w:basedOn w:val="1"/>
    <w:link w:val="72"/>
    <w:qFormat/>
    <w:uiPriority w:val="0"/>
    <w:pPr>
      <w:spacing w:line="360" w:lineRule="auto"/>
      <w:ind w:firstLine="480" w:firstLineChars="200"/>
    </w:pPr>
    <w:rPr>
      <w:sz w:val="24"/>
    </w:rPr>
  </w:style>
  <w:style w:type="paragraph" w:styleId="22">
    <w:name w:val="index 4"/>
    <w:basedOn w:val="1"/>
    <w:next w:val="1"/>
    <w:qFormat/>
    <w:uiPriority w:val="0"/>
    <w:pPr>
      <w:spacing w:line="360" w:lineRule="auto"/>
      <w:ind w:left="960" w:hanging="240" w:firstLineChars="200"/>
      <w:jc w:val="left"/>
    </w:pPr>
    <w:rPr>
      <w:rFonts w:ascii="Calibri" w:hAnsi="Calibri"/>
      <w:sz w:val="20"/>
      <w:szCs w:val="20"/>
    </w:rPr>
  </w:style>
  <w:style w:type="paragraph" w:styleId="23">
    <w:name w:val="toc 5"/>
    <w:basedOn w:val="1"/>
    <w:next w:val="1"/>
    <w:qFormat/>
    <w:uiPriority w:val="39"/>
    <w:pPr>
      <w:spacing w:line="360" w:lineRule="auto"/>
      <w:ind w:firstLine="200" w:firstLineChars="200"/>
      <w:jc w:val="left"/>
    </w:pPr>
    <w:rPr>
      <w:sz w:val="22"/>
      <w:szCs w:val="22"/>
    </w:rPr>
  </w:style>
  <w:style w:type="paragraph" w:styleId="24">
    <w:name w:val="toc 3"/>
    <w:basedOn w:val="1"/>
    <w:next w:val="1"/>
    <w:qFormat/>
    <w:uiPriority w:val="39"/>
    <w:pPr>
      <w:ind w:left="840" w:leftChars="400"/>
    </w:pPr>
  </w:style>
  <w:style w:type="paragraph" w:styleId="25">
    <w:name w:val="Plain Text"/>
    <w:basedOn w:val="1"/>
    <w:qFormat/>
    <w:uiPriority w:val="0"/>
    <w:rPr>
      <w:rFonts w:ascii="宋体" w:hAnsi="Courier New"/>
      <w:szCs w:val="20"/>
    </w:rPr>
  </w:style>
  <w:style w:type="paragraph" w:styleId="26">
    <w:name w:val="toc 8"/>
    <w:basedOn w:val="1"/>
    <w:next w:val="1"/>
    <w:qFormat/>
    <w:uiPriority w:val="39"/>
    <w:pPr>
      <w:spacing w:line="360" w:lineRule="auto"/>
      <w:ind w:firstLine="200" w:firstLineChars="200"/>
      <w:jc w:val="left"/>
    </w:pPr>
    <w:rPr>
      <w:sz w:val="22"/>
      <w:szCs w:val="22"/>
    </w:rPr>
  </w:style>
  <w:style w:type="paragraph" w:styleId="27">
    <w:name w:val="index 3"/>
    <w:basedOn w:val="1"/>
    <w:next w:val="1"/>
    <w:qFormat/>
    <w:uiPriority w:val="0"/>
    <w:pPr>
      <w:spacing w:line="360" w:lineRule="auto"/>
      <w:ind w:left="720" w:hanging="240" w:firstLineChars="200"/>
      <w:jc w:val="left"/>
    </w:pPr>
    <w:rPr>
      <w:rFonts w:ascii="Calibri" w:hAnsi="Calibri"/>
      <w:sz w:val="20"/>
      <w:szCs w:val="20"/>
    </w:rPr>
  </w:style>
  <w:style w:type="paragraph" w:styleId="28">
    <w:name w:val="Date"/>
    <w:basedOn w:val="1"/>
    <w:next w:val="1"/>
    <w:qFormat/>
    <w:uiPriority w:val="0"/>
    <w:pPr>
      <w:spacing w:line="360" w:lineRule="auto"/>
    </w:pPr>
    <w:rPr>
      <w:rFonts w:ascii="宋体" w:hAnsi="宋体"/>
      <w:color w:val="000000"/>
      <w:sz w:val="28"/>
      <w:szCs w:val="21"/>
    </w:rPr>
  </w:style>
  <w:style w:type="paragraph" w:styleId="29">
    <w:name w:val="Body Text Indent 2"/>
    <w:basedOn w:val="1"/>
    <w:link w:val="100"/>
    <w:qFormat/>
    <w:uiPriority w:val="0"/>
    <w:pPr>
      <w:ind w:left="1260"/>
    </w:pPr>
  </w:style>
  <w:style w:type="paragraph" w:styleId="30">
    <w:name w:val="Balloon Text"/>
    <w:basedOn w:val="1"/>
    <w:semiHidden/>
    <w:qFormat/>
    <w:uiPriority w:val="0"/>
    <w:rPr>
      <w:sz w:val="18"/>
      <w:szCs w:val="18"/>
    </w:rPr>
  </w:style>
  <w:style w:type="paragraph" w:styleId="31">
    <w:name w:val="footer"/>
    <w:basedOn w:val="1"/>
    <w:qFormat/>
    <w:uiPriority w:val="99"/>
    <w:pPr>
      <w:tabs>
        <w:tab w:val="center" w:pos="4153"/>
        <w:tab w:val="right" w:pos="8306"/>
      </w:tabs>
      <w:snapToGrid w:val="0"/>
      <w:jc w:val="left"/>
    </w:pPr>
    <w:rPr>
      <w:sz w:val="18"/>
      <w:szCs w:val="18"/>
    </w:rPr>
  </w:style>
  <w:style w:type="paragraph" w:styleId="32">
    <w:name w:val="header"/>
    <w:basedOn w:val="1"/>
    <w:link w:val="91"/>
    <w:qFormat/>
    <w:uiPriority w:val="0"/>
    <w:pPr>
      <w:pBdr>
        <w:bottom w:val="single" w:color="auto" w:sz="6" w:space="1"/>
      </w:pBdr>
      <w:tabs>
        <w:tab w:val="center" w:pos="4153"/>
        <w:tab w:val="right" w:pos="8306"/>
      </w:tabs>
      <w:snapToGrid w:val="0"/>
      <w:jc w:val="center"/>
    </w:pPr>
    <w:rPr>
      <w:sz w:val="18"/>
      <w:szCs w:val="18"/>
    </w:rPr>
  </w:style>
  <w:style w:type="paragraph" w:styleId="33">
    <w:name w:val="toc 1"/>
    <w:basedOn w:val="1"/>
    <w:next w:val="1"/>
    <w:qFormat/>
    <w:uiPriority w:val="39"/>
    <w:pPr>
      <w:spacing w:before="120" w:after="120"/>
      <w:jc w:val="left"/>
    </w:pPr>
    <w:rPr>
      <w:b/>
      <w:bCs/>
      <w:caps/>
      <w:sz w:val="20"/>
      <w:szCs w:val="20"/>
    </w:rPr>
  </w:style>
  <w:style w:type="paragraph" w:styleId="34">
    <w:name w:val="toc 4"/>
    <w:basedOn w:val="1"/>
    <w:next w:val="1"/>
    <w:qFormat/>
    <w:uiPriority w:val="39"/>
    <w:pPr>
      <w:spacing w:line="360" w:lineRule="auto"/>
      <w:ind w:firstLine="200" w:firstLineChars="200"/>
      <w:jc w:val="left"/>
    </w:pPr>
    <w:rPr>
      <w:sz w:val="22"/>
      <w:szCs w:val="22"/>
    </w:rPr>
  </w:style>
  <w:style w:type="paragraph" w:styleId="35">
    <w:name w:val="index heading"/>
    <w:basedOn w:val="1"/>
    <w:next w:val="36"/>
    <w:qFormat/>
    <w:uiPriority w:val="99"/>
    <w:pPr>
      <w:spacing w:before="120" w:after="120" w:line="360" w:lineRule="auto"/>
      <w:ind w:firstLine="200" w:firstLineChars="200"/>
      <w:jc w:val="left"/>
    </w:pPr>
    <w:rPr>
      <w:rFonts w:ascii="Calibri" w:hAnsi="Calibri"/>
      <w:b/>
      <w:bCs/>
      <w:i/>
      <w:iCs/>
      <w:sz w:val="20"/>
      <w:szCs w:val="20"/>
    </w:rPr>
  </w:style>
  <w:style w:type="paragraph" w:styleId="36">
    <w:name w:val="index 1"/>
    <w:basedOn w:val="1"/>
    <w:next w:val="1"/>
    <w:qFormat/>
    <w:uiPriority w:val="99"/>
  </w:style>
  <w:style w:type="paragraph" w:styleId="37">
    <w:name w:val="footnote text"/>
    <w:basedOn w:val="1"/>
    <w:link w:val="93"/>
    <w:qFormat/>
    <w:uiPriority w:val="0"/>
    <w:pPr>
      <w:snapToGrid w:val="0"/>
      <w:spacing w:line="360" w:lineRule="auto"/>
      <w:ind w:firstLine="200" w:firstLineChars="200"/>
      <w:jc w:val="left"/>
    </w:pPr>
    <w:rPr>
      <w:sz w:val="18"/>
      <w:szCs w:val="18"/>
    </w:rPr>
  </w:style>
  <w:style w:type="paragraph" w:styleId="38">
    <w:name w:val="toc 6"/>
    <w:basedOn w:val="1"/>
    <w:next w:val="1"/>
    <w:qFormat/>
    <w:uiPriority w:val="39"/>
    <w:pPr>
      <w:spacing w:line="360" w:lineRule="auto"/>
      <w:ind w:firstLine="200" w:firstLineChars="200"/>
      <w:jc w:val="left"/>
    </w:pPr>
    <w:rPr>
      <w:sz w:val="22"/>
      <w:szCs w:val="22"/>
    </w:rPr>
  </w:style>
  <w:style w:type="paragraph" w:styleId="39">
    <w:name w:val="Body Text Indent 3"/>
    <w:basedOn w:val="1"/>
    <w:link w:val="137"/>
    <w:qFormat/>
    <w:uiPriority w:val="0"/>
    <w:pPr>
      <w:spacing w:after="120" w:line="360" w:lineRule="auto"/>
      <w:ind w:left="420" w:leftChars="200" w:firstLine="200" w:firstLineChars="200"/>
    </w:pPr>
    <w:rPr>
      <w:sz w:val="16"/>
      <w:szCs w:val="16"/>
    </w:rPr>
  </w:style>
  <w:style w:type="paragraph" w:styleId="40">
    <w:name w:val="index 7"/>
    <w:basedOn w:val="1"/>
    <w:next w:val="1"/>
    <w:qFormat/>
    <w:uiPriority w:val="0"/>
    <w:pPr>
      <w:spacing w:line="360" w:lineRule="auto"/>
      <w:ind w:left="1680" w:hanging="240" w:firstLineChars="200"/>
      <w:jc w:val="left"/>
    </w:pPr>
    <w:rPr>
      <w:rFonts w:ascii="Calibri" w:hAnsi="Calibri"/>
      <w:sz w:val="20"/>
      <w:szCs w:val="20"/>
    </w:rPr>
  </w:style>
  <w:style w:type="paragraph" w:styleId="41">
    <w:name w:val="index 9"/>
    <w:basedOn w:val="1"/>
    <w:next w:val="1"/>
    <w:qFormat/>
    <w:uiPriority w:val="0"/>
    <w:pPr>
      <w:spacing w:line="360" w:lineRule="auto"/>
      <w:ind w:left="2160" w:hanging="240" w:firstLineChars="200"/>
      <w:jc w:val="left"/>
    </w:pPr>
    <w:rPr>
      <w:rFonts w:ascii="Calibri" w:hAnsi="Calibri"/>
      <w:sz w:val="20"/>
      <w:szCs w:val="20"/>
    </w:rPr>
  </w:style>
  <w:style w:type="paragraph" w:styleId="42">
    <w:name w:val="table of figures"/>
    <w:basedOn w:val="1"/>
    <w:next w:val="1"/>
    <w:qFormat/>
    <w:uiPriority w:val="99"/>
    <w:pPr>
      <w:spacing w:line="360" w:lineRule="auto"/>
      <w:ind w:left="200" w:leftChars="200" w:hanging="200" w:hangingChars="200"/>
    </w:pPr>
    <w:rPr>
      <w:sz w:val="24"/>
    </w:rPr>
  </w:style>
  <w:style w:type="paragraph" w:styleId="43">
    <w:name w:val="toc 2"/>
    <w:basedOn w:val="1"/>
    <w:next w:val="1"/>
    <w:qFormat/>
    <w:uiPriority w:val="39"/>
    <w:pPr>
      <w:ind w:left="420"/>
    </w:pPr>
  </w:style>
  <w:style w:type="paragraph" w:styleId="44">
    <w:name w:val="toc 9"/>
    <w:basedOn w:val="1"/>
    <w:next w:val="1"/>
    <w:qFormat/>
    <w:uiPriority w:val="39"/>
    <w:pPr>
      <w:spacing w:line="360" w:lineRule="auto"/>
      <w:ind w:firstLine="200" w:firstLineChars="200"/>
      <w:jc w:val="left"/>
    </w:pPr>
    <w:rPr>
      <w:sz w:val="22"/>
      <w:szCs w:val="22"/>
    </w:rPr>
  </w:style>
  <w:style w:type="paragraph" w:styleId="45">
    <w:name w:val="List 4"/>
    <w:basedOn w:val="1"/>
    <w:qFormat/>
    <w:uiPriority w:val="0"/>
    <w:pPr>
      <w:spacing w:line="360" w:lineRule="auto"/>
      <w:ind w:left="100" w:leftChars="600" w:hanging="200" w:hangingChars="200"/>
      <w:contextualSpacing/>
    </w:pPr>
    <w:rPr>
      <w:sz w:val="24"/>
    </w:rPr>
  </w:style>
  <w:style w:type="paragraph" w:styleId="46">
    <w:name w:val="HTML Preformatted"/>
    <w:basedOn w:val="1"/>
    <w:link w:val="73"/>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47">
    <w:name w:val="Normal (Web)"/>
    <w:basedOn w:val="1"/>
    <w:qFormat/>
    <w:uiPriority w:val="99"/>
    <w:pPr>
      <w:widowControl/>
      <w:spacing w:before="100" w:beforeAutospacing="1" w:after="100" w:afterAutospacing="1"/>
      <w:jc w:val="left"/>
    </w:pPr>
    <w:rPr>
      <w:rFonts w:ascii="宋体" w:hAnsi="宋体"/>
      <w:kern w:val="0"/>
      <w:sz w:val="24"/>
    </w:rPr>
  </w:style>
  <w:style w:type="paragraph" w:styleId="48">
    <w:name w:val="index 2"/>
    <w:basedOn w:val="1"/>
    <w:next w:val="1"/>
    <w:qFormat/>
    <w:uiPriority w:val="0"/>
    <w:pPr>
      <w:spacing w:line="360" w:lineRule="auto"/>
      <w:ind w:left="480" w:hanging="240" w:firstLineChars="200"/>
      <w:jc w:val="left"/>
    </w:pPr>
    <w:rPr>
      <w:rFonts w:ascii="Calibri" w:hAnsi="Calibri"/>
      <w:sz w:val="20"/>
      <w:szCs w:val="20"/>
    </w:rPr>
  </w:style>
  <w:style w:type="paragraph" w:styleId="49">
    <w:name w:val="Title"/>
    <w:basedOn w:val="1"/>
    <w:next w:val="1"/>
    <w:link w:val="90"/>
    <w:qFormat/>
    <w:uiPriority w:val="0"/>
    <w:pPr>
      <w:spacing w:before="240" w:after="60"/>
      <w:jc w:val="center"/>
      <w:outlineLvl w:val="0"/>
    </w:pPr>
    <w:rPr>
      <w:rFonts w:ascii="等线 Light" w:hAnsi="等线 Light"/>
      <w:b/>
      <w:bCs/>
      <w:sz w:val="32"/>
      <w:szCs w:val="32"/>
    </w:rPr>
  </w:style>
  <w:style w:type="paragraph" w:styleId="50">
    <w:name w:val="annotation subject"/>
    <w:basedOn w:val="18"/>
    <w:next w:val="18"/>
    <w:link w:val="135"/>
    <w:qFormat/>
    <w:uiPriority w:val="0"/>
    <w:rPr>
      <w:b/>
      <w:bCs/>
    </w:rPr>
  </w:style>
  <w:style w:type="paragraph" w:styleId="51">
    <w:name w:val="Body Text First Indent"/>
    <w:basedOn w:val="20"/>
    <w:link w:val="74"/>
    <w:qFormat/>
    <w:uiPriority w:val="0"/>
    <w:pPr>
      <w:spacing w:line="240" w:lineRule="auto"/>
      <w:ind w:firstLine="420" w:firstLineChars="100"/>
    </w:pPr>
    <w:rPr>
      <w:rFonts w:ascii="Times New Roman" w:hAnsi="Times New Roman"/>
      <w:color w:val="auto"/>
      <w:szCs w:val="24"/>
    </w:rPr>
  </w:style>
  <w:style w:type="paragraph" w:styleId="52">
    <w:name w:val="Body Text First Indent 2"/>
    <w:basedOn w:val="21"/>
    <w:link w:val="75"/>
    <w:qFormat/>
    <w:uiPriority w:val="0"/>
    <w:pPr>
      <w:spacing w:after="120" w:line="240" w:lineRule="auto"/>
      <w:ind w:left="420" w:leftChars="200" w:firstLine="420"/>
    </w:pPr>
    <w:rPr>
      <w:sz w:val="21"/>
    </w:rPr>
  </w:style>
  <w:style w:type="table" w:styleId="54">
    <w:name w:val="Table Grid"/>
    <w:basedOn w:val="53"/>
    <w:qFormat/>
    <w:uiPriority w:val="0"/>
    <w:pPr>
      <w:widowControl w:val="0"/>
      <w:spacing w:line="360" w:lineRule="auto"/>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56">
    <w:name w:val="Strong"/>
    <w:qFormat/>
    <w:uiPriority w:val="22"/>
    <w:rPr>
      <w:b/>
      <w:bCs/>
    </w:rPr>
  </w:style>
  <w:style w:type="character" w:styleId="57">
    <w:name w:val="page number"/>
    <w:qFormat/>
    <w:uiPriority w:val="0"/>
  </w:style>
  <w:style w:type="character" w:styleId="58">
    <w:name w:val="FollowedHyperlink"/>
    <w:qFormat/>
    <w:uiPriority w:val="0"/>
    <w:rPr>
      <w:color w:val="800080"/>
      <w:u w:val="single"/>
    </w:rPr>
  </w:style>
  <w:style w:type="character" w:styleId="59">
    <w:name w:val="Hyperlink"/>
    <w:qFormat/>
    <w:uiPriority w:val="99"/>
    <w:rPr>
      <w:color w:val="0000FF"/>
      <w:u w:val="single"/>
    </w:rPr>
  </w:style>
  <w:style w:type="character" w:styleId="60">
    <w:name w:val="HTML Code"/>
    <w:qFormat/>
    <w:uiPriority w:val="99"/>
    <w:rPr>
      <w:rFonts w:ascii="宋体" w:hAnsi="宋体" w:eastAsia="宋体" w:cs="宋体"/>
      <w:sz w:val="24"/>
      <w:szCs w:val="24"/>
    </w:rPr>
  </w:style>
  <w:style w:type="character" w:styleId="61">
    <w:name w:val="annotation reference"/>
    <w:qFormat/>
    <w:uiPriority w:val="0"/>
    <w:rPr>
      <w:sz w:val="21"/>
      <w:szCs w:val="21"/>
    </w:rPr>
  </w:style>
  <w:style w:type="character" w:styleId="62">
    <w:name w:val="footnote reference"/>
    <w:qFormat/>
    <w:uiPriority w:val="0"/>
    <w:rPr>
      <w:vertAlign w:val="superscript"/>
    </w:rPr>
  </w:style>
  <w:style w:type="character" w:customStyle="1" w:styleId="63">
    <w:name w:val="标题 1 Char"/>
    <w:link w:val="2"/>
    <w:qFormat/>
    <w:uiPriority w:val="0"/>
    <w:rPr>
      <w:rFonts w:ascii="Times New Roman" w:hAnsi="Times New Roman" w:eastAsia="宋体"/>
      <w:b/>
      <w:bCs/>
      <w:kern w:val="44"/>
      <w:sz w:val="32"/>
      <w:szCs w:val="44"/>
    </w:rPr>
  </w:style>
  <w:style w:type="character" w:customStyle="1" w:styleId="64">
    <w:name w:val="标题 3 Char"/>
    <w:link w:val="5"/>
    <w:qFormat/>
    <w:uiPriority w:val="0"/>
    <w:rPr>
      <w:rFonts w:ascii="Times New Roman" w:hAnsi="Times New Roman" w:eastAsia="宋体"/>
      <w:b/>
      <w:bCs/>
      <w:kern w:val="2"/>
      <w:sz w:val="32"/>
      <w:szCs w:val="32"/>
    </w:rPr>
  </w:style>
  <w:style w:type="character" w:customStyle="1" w:styleId="65">
    <w:name w:val="标题 4 Char"/>
    <w:link w:val="6"/>
    <w:qFormat/>
    <w:uiPriority w:val="0"/>
    <w:rPr>
      <w:rFonts w:ascii="Times New Roman" w:hAnsi="Times New Roman" w:eastAsia="华文细黑"/>
      <w:b/>
      <w:bCs/>
      <w:color w:val="000000"/>
      <w:kern w:val="2"/>
      <w:sz w:val="24"/>
      <w:szCs w:val="28"/>
    </w:rPr>
  </w:style>
  <w:style w:type="character" w:customStyle="1" w:styleId="66">
    <w:name w:val="标题 5 Char"/>
    <w:link w:val="7"/>
    <w:qFormat/>
    <w:uiPriority w:val="0"/>
    <w:rPr>
      <w:b/>
      <w:bCs/>
      <w:sz w:val="24"/>
      <w:szCs w:val="24"/>
    </w:rPr>
  </w:style>
  <w:style w:type="character" w:customStyle="1" w:styleId="67">
    <w:name w:val="标题 6 Char"/>
    <w:link w:val="8"/>
    <w:qFormat/>
    <w:uiPriority w:val="0"/>
    <w:rPr>
      <w:rFonts w:ascii="Arial" w:hAnsi="Arial" w:eastAsia="黑体"/>
      <w:b/>
      <w:bCs/>
      <w:kern w:val="2"/>
      <w:sz w:val="24"/>
      <w:szCs w:val="24"/>
    </w:rPr>
  </w:style>
  <w:style w:type="character" w:customStyle="1" w:styleId="68">
    <w:name w:val="标题 7 Char"/>
    <w:link w:val="9"/>
    <w:qFormat/>
    <w:uiPriority w:val="0"/>
    <w:rPr>
      <w:b/>
      <w:bCs/>
      <w:kern w:val="2"/>
      <w:sz w:val="24"/>
      <w:szCs w:val="24"/>
    </w:rPr>
  </w:style>
  <w:style w:type="character" w:customStyle="1" w:styleId="69">
    <w:name w:val="标题 8 Char"/>
    <w:link w:val="10"/>
    <w:qFormat/>
    <w:uiPriority w:val="0"/>
    <w:rPr>
      <w:rFonts w:ascii="Arial" w:hAnsi="Arial" w:eastAsia="黑体"/>
      <w:kern w:val="2"/>
      <w:sz w:val="24"/>
      <w:szCs w:val="24"/>
    </w:rPr>
  </w:style>
  <w:style w:type="character" w:customStyle="1" w:styleId="70">
    <w:name w:val="标题 9 Char"/>
    <w:link w:val="11"/>
    <w:qFormat/>
    <w:uiPriority w:val="0"/>
    <w:rPr>
      <w:rFonts w:ascii="Arial" w:hAnsi="Arial" w:eastAsia="黑体"/>
      <w:kern w:val="2"/>
      <w:sz w:val="21"/>
      <w:szCs w:val="21"/>
    </w:rPr>
  </w:style>
  <w:style w:type="character" w:customStyle="1" w:styleId="71">
    <w:name w:val="正文文本 Char"/>
    <w:link w:val="20"/>
    <w:qFormat/>
    <w:uiPriority w:val="0"/>
    <w:rPr>
      <w:rFonts w:ascii="宋体" w:hAnsi="宋体"/>
      <w:color w:val="000000"/>
      <w:kern w:val="2"/>
      <w:sz w:val="21"/>
      <w:szCs w:val="21"/>
    </w:rPr>
  </w:style>
  <w:style w:type="character" w:customStyle="1" w:styleId="72">
    <w:name w:val="正文文本缩进 Char"/>
    <w:link w:val="21"/>
    <w:qFormat/>
    <w:uiPriority w:val="0"/>
    <w:rPr>
      <w:kern w:val="2"/>
      <w:sz w:val="24"/>
      <w:szCs w:val="24"/>
    </w:rPr>
  </w:style>
  <w:style w:type="character" w:customStyle="1" w:styleId="73">
    <w:name w:val="HTML 预设格式 Char"/>
    <w:link w:val="46"/>
    <w:qFormat/>
    <w:uiPriority w:val="99"/>
    <w:rPr>
      <w:rFonts w:ascii="宋体" w:hAnsi="宋体" w:cs="宋体"/>
      <w:sz w:val="24"/>
      <w:szCs w:val="24"/>
    </w:rPr>
  </w:style>
  <w:style w:type="character" w:customStyle="1" w:styleId="74">
    <w:name w:val="正文首行缩进 Char"/>
    <w:link w:val="51"/>
    <w:qFormat/>
    <w:uiPriority w:val="0"/>
  </w:style>
  <w:style w:type="character" w:customStyle="1" w:styleId="75">
    <w:name w:val="正文首行缩进 2 Char"/>
    <w:link w:val="52"/>
    <w:qFormat/>
    <w:uiPriority w:val="0"/>
  </w:style>
  <w:style w:type="character" w:customStyle="1" w:styleId="76">
    <w:name w:val="apple-converted-space"/>
    <w:qFormat/>
    <w:uiPriority w:val="0"/>
  </w:style>
  <w:style w:type="paragraph" w:customStyle="1" w:styleId="77">
    <w:name w:val="_Style 75"/>
    <w:basedOn w:val="2"/>
    <w:next w:val="1"/>
    <w:qFormat/>
    <w:uiPriority w:val="39"/>
    <w:pPr>
      <w:widowControl/>
      <w:spacing w:before="480" w:after="0" w:line="276" w:lineRule="auto"/>
      <w:outlineLvl w:val="9"/>
    </w:pPr>
    <w:rPr>
      <w:rFonts w:ascii="Cambria" w:hAnsi="Cambria"/>
      <w:color w:val="365F91"/>
      <w:kern w:val="0"/>
      <w:sz w:val="28"/>
      <w:szCs w:val="28"/>
    </w:rPr>
  </w:style>
  <w:style w:type="paragraph" w:customStyle="1" w:styleId="78">
    <w:name w:val="Default"/>
    <w:qFormat/>
    <w:uiPriority w:val="0"/>
    <w:pPr>
      <w:widowControl w:val="0"/>
      <w:autoSpaceDE w:val="0"/>
      <w:autoSpaceDN w:val="0"/>
      <w:adjustRightInd w:val="0"/>
    </w:pPr>
    <w:rPr>
      <w:rFonts w:ascii="宋体" w:hAnsi="宋体" w:eastAsia="宋体" w:cs="宋体"/>
      <w:color w:val="000000"/>
      <w:sz w:val="24"/>
      <w:szCs w:val="24"/>
      <w:lang w:val="en-US" w:eastAsia="zh-CN" w:bidi="ar-SA"/>
    </w:rPr>
  </w:style>
  <w:style w:type="paragraph" w:customStyle="1" w:styleId="79">
    <w:name w:val="样式1"/>
    <w:basedOn w:val="1"/>
    <w:qFormat/>
    <w:uiPriority w:val="0"/>
    <w:pPr>
      <w:pageBreakBefore/>
      <w:numPr>
        <w:ilvl w:val="0"/>
        <w:numId w:val="3"/>
      </w:numPr>
      <w:spacing w:line="360" w:lineRule="auto"/>
    </w:pPr>
    <w:rPr>
      <w:b/>
      <w:color w:val="000000"/>
      <w:sz w:val="28"/>
      <w:szCs w:val="28"/>
    </w:rPr>
  </w:style>
  <w:style w:type="paragraph" w:customStyle="1" w:styleId="80">
    <w:name w:val="hanging indent"/>
    <w:basedOn w:val="20"/>
    <w:qFormat/>
    <w:uiPriority w:val="0"/>
    <w:pPr>
      <w:keepLines/>
      <w:ind w:left="5400" w:hanging="2880"/>
    </w:pPr>
  </w:style>
  <w:style w:type="paragraph" w:customStyle="1" w:styleId="81">
    <w:name w:val="建行正文"/>
    <w:basedOn w:val="47"/>
    <w:next w:val="1"/>
    <w:qFormat/>
    <w:uiPriority w:val="0"/>
  </w:style>
  <w:style w:type="paragraph" w:customStyle="1" w:styleId="82">
    <w:name w:val="Char Char Char Char Char Char Char"/>
    <w:basedOn w:val="1"/>
    <w:qFormat/>
    <w:uiPriority w:val="0"/>
    <w:pPr>
      <w:widowControl/>
      <w:spacing w:after="160" w:line="240" w:lineRule="exact"/>
      <w:jc w:val="left"/>
    </w:pPr>
    <w:rPr>
      <w:rFonts w:ascii="Verdana" w:hAnsi="Verdana"/>
      <w:kern w:val="0"/>
      <w:sz w:val="20"/>
      <w:szCs w:val="20"/>
      <w:lang w:eastAsia="en-US"/>
    </w:rPr>
  </w:style>
  <w:style w:type="paragraph" w:styleId="83">
    <w:name w:val="List Paragraph"/>
    <w:basedOn w:val="1"/>
    <w:qFormat/>
    <w:uiPriority w:val="34"/>
    <w:pPr>
      <w:ind w:firstLine="420" w:firstLineChars="200"/>
    </w:pPr>
  </w:style>
  <w:style w:type="paragraph" w:customStyle="1" w:styleId="84">
    <w:name w:val="样式 (中文) 新宋体 小四"/>
    <w:basedOn w:val="1"/>
    <w:qFormat/>
    <w:uiPriority w:val="0"/>
    <w:pPr>
      <w:spacing w:line="360" w:lineRule="auto"/>
      <w:ind w:left="630" w:leftChars="300" w:right="210" w:rightChars="100" w:firstLine="480" w:firstLineChars="200"/>
    </w:pPr>
    <w:rPr>
      <w:rFonts w:eastAsia="新宋体" w:cs="宋体"/>
      <w:sz w:val="24"/>
    </w:rPr>
  </w:style>
  <w:style w:type="paragraph" w:customStyle="1" w:styleId="85">
    <w:name w:val="Char Char Char Char Char Char Char Char"/>
    <w:basedOn w:val="1"/>
    <w:qFormat/>
    <w:uiPriority w:val="0"/>
    <w:pPr>
      <w:spacing w:before="62" w:beforeLines="20" w:after="62" w:afterLines="20" w:line="360" w:lineRule="auto"/>
      <w:ind w:firstLine="240" w:firstLineChars="100"/>
    </w:pPr>
    <w:rPr>
      <w:rFonts w:ascii="楷体_GB2312" w:hAnsi="Tahoma" w:eastAsia="楷体_GB2312"/>
      <w:sz w:val="24"/>
    </w:rPr>
  </w:style>
  <w:style w:type="paragraph" w:customStyle="1" w:styleId="86">
    <w:name w:val="_Style 84"/>
    <w:unhideWhenUsed/>
    <w:qFormat/>
    <w:uiPriority w:val="99"/>
    <w:rPr>
      <w:rFonts w:ascii="Times New Roman" w:hAnsi="Times New Roman" w:eastAsia="宋体" w:cs="Times New Roman"/>
      <w:kern w:val="2"/>
      <w:sz w:val="21"/>
      <w:szCs w:val="24"/>
      <w:lang w:val="en-US" w:eastAsia="zh-CN" w:bidi="ar-SA"/>
    </w:rPr>
  </w:style>
  <w:style w:type="character" w:customStyle="1" w:styleId="87">
    <w:name w:val="缩进正文 Char"/>
    <w:link w:val="88"/>
    <w:qFormat/>
    <w:uiPriority w:val="0"/>
    <w:rPr>
      <w:rFonts w:ascii="宋体" w:hAnsi="宋体" w:eastAsia="宋体"/>
      <w:color w:val="000000"/>
      <w:kern w:val="2"/>
      <w:sz w:val="24"/>
      <w:szCs w:val="24"/>
    </w:rPr>
  </w:style>
  <w:style w:type="paragraph" w:customStyle="1" w:styleId="88">
    <w:name w:val="缩进正文"/>
    <w:basedOn w:val="1"/>
    <w:link w:val="87"/>
    <w:qFormat/>
    <w:uiPriority w:val="0"/>
    <w:pPr>
      <w:spacing w:line="360" w:lineRule="auto"/>
      <w:ind w:firstLine="415" w:firstLineChars="200"/>
      <w:jc w:val="left"/>
    </w:pPr>
    <w:rPr>
      <w:rFonts w:ascii="宋体" w:hAnsi="宋体"/>
      <w:color w:val="000000"/>
      <w:sz w:val="24"/>
    </w:rPr>
  </w:style>
  <w:style w:type="paragraph" w:customStyle="1" w:styleId="89">
    <w:name w:val="1级列表"/>
    <w:basedOn w:val="1"/>
    <w:qFormat/>
    <w:uiPriority w:val="0"/>
    <w:pPr>
      <w:widowControl/>
      <w:numPr>
        <w:ilvl w:val="0"/>
        <w:numId w:val="4"/>
      </w:numPr>
      <w:tabs>
        <w:tab w:val="left" w:pos="720"/>
        <w:tab w:val="left" w:pos="840"/>
      </w:tabs>
      <w:adjustRightInd w:val="0"/>
      <w:snapToGrid w:val="0"/>
      <w:spacing w:line="360" w:lineRule="auto"/>
    </w:pPr>
    <w:rPr>
      <w:kern w:val="0"/>
      <w:sz w:val="22"/>
    </w:rPr>
  </w:style>
  <w:style w:type="character" w:customStyle="1" w:styleId="90">
    <w:name w:val="标题 Char"/>
    <w:link w:val="49"/>
    <w:qFormat/>
    <w:uiPriority w:val="0"/>
    <w:rPr>
      <w:rFonts w:ascii="等线 Light" w:hAnsi="等线 Light" w:cs="Times New Roman"/>
      <w:b/>
      <w:bCs/>
      <w:kern w:val="2"/>
      <w:sz w:val="32"/>
      <w:szCs w:val="32"/>
    </w:rPr>
  </w:style>
  <w:style w:type="character" w:customStyle="1" w:styleId="91">
    <w:name w:val="页眉 Char"/>
    <w:link w:val="32"/>
    <w:qFormat/>
    <w:uiPriority w:val="0"/>
    <w:rPr>
      <w:kern w:val="2"/>
      <w:sz w:val="18"/>
      <w:szCs w:val="18"/>
    </w:rPr>
  </w:style>
  <w:style w:type="character" w:customStyle="1" w:styleId="92">
    <w:name w:val="inlinehelp"/>
    <w:qFormat/>
    <w:uiPriority w:val="0"/>
  </w:style>
  <w:style w:type="character" w:customStyle="1" w:styleId="93">
    <w:name w:val="脚注文本 Char"/>
    <w:link w:val="37"/>
    <w:qFormat/>
    <w:uiPriority w:val="0"/>
    <w:rPr>
      <w:kern w:val="2"/>
      <w:sz w:val="18"/>
      <w:szCs w:val="18"/>
    </w:rPr>
  </w:style>
  <w:style w:type="character" w:customStyle="1" w:styleId="94">
    <w:name w:val="short_text"/>
    <w:qFormat/>
    <w:uiPriority w:val="0"/>
  </w:style>
  <w:style w:type="character" w:customStyle="1" w:styleId="95">
    <w:name w:val="Forbidden Char"/>
    <w:link w:val="96"/>
    <w:qFormat/>
    <w:uiPriority w:val="0"/>
    <w:rPr>
      <w:rFonts w:ascii="宋体" w:hAnsi="宋体"/>
      <w:color w:val="000000"/>
      <w:kern w:val="2"/>
      <w:sz w:val="24"/>
      <w:szCs w:val="24"/>
      <w:shd w:val="clear" w:color="auto" w:fill="BFBFBF"/>
    </w:rPr>
  </w:style>
  <w:style w:type="paragraph" w:customStyle="1" w:styleId="96">
    <w:name w:val="Forbidden"/>
    <w:basedOn w:val="88"/>
    <w:link w:val="95"/>
    <w:qFormat/>
    <w:uiPriority w:val="0"/>
    <w:pPr>
      <w:numPr>
        <w:ilvl w:val="0"/>
        <w:numId w:val="5"/>
      </w:numPr>
      <w:pBdr>
        <w:top w:val="dashSmallGap" w:color="auto" w:sz="4" w:space="1"/>
        <w:left w:val="dashSmallGap" w:color="auto" w:sz="4" w:space="4"/>
        <w:bottom w:val="dashSmallGap" w:color="auto" w:sz="4" w:space="1"/>
        <w:right w:val="dashSmallGap" w:color="auto" w:sz="4" w:space="4"/>
      </w:pBdr>
      <w:shd w:val="clear" w:color="auto" w:fill="BFBFBF"/>
    </w:pPr>
  </w:style>
  <w:style w:type="character" w:customStyle="1" w:styleId="97">
    <w:name w:val="apple-style-span"/>
    <w:basedOn w:val="55"/>
    <w:qFormat/>
    <w:uiPriority w:val="0"/>
  </w:style>
  <w:style w:type="character" w:customStyle="1" w:styleId="98">
    <w:name w:val="preferred Char"/>
    <w:link w:val="99"/>
    <w:qFormat/>
    <w:uiPriority w:val="0"/>
    <w:rPr>
      <w:rFonts w:ascii="宋体" w:hAnsi="宋体"/>
      <w:color w:val="000000"/>
      <w:kern w:val="2"/>
      <w:sz w:val="24"/>
      <w:szCs w:val="24"/>
      <w:shd w:val="clear" w:color="auto" w:fill="D9D9D9"/>
    </w:rPr>
  </w:style>
  <w:style w:type="paragraph" w:customStyle="1" w:styleId="99">
    <w:name w:val="preferred"/>
    <w:basedOn w:val="1"/>
    <w:link w:val="98"/>
    <w:qFormat/>
    <w:uiPriority w:val="0"/>
    <w:pPr>
      <w:numPr>
        <w:ilvl w:val="3"/>
        <w:numId w:val="6"/>
      </w:numPr>
      <w:pBdr>
        <w:top w:val="dashSmallGap" w:color="00B050" w:sz="4" w:space="1"/>
        <w:left w:val="dashSmallGap" w:color="00B050" w:sz="4" w:space="4"/>
        <w:bottom w:val="dashSmallGap" w:color="00B050" w:sz="4" w:space="1"/>
        <w:right w:val="dashSmallGap" w:color="00B050" w:sz="4" w:space="4"/>
      </w:pBdr>
      <w:shd w:val="clear" w:color="auto" w:fill="D9D9D9"/>
      <w:spacing w:line="360" w:lineRule="auto"/>
      <w:ind w:firstLine="200" w:firstLineChars="200"/>
    </w:pPr>
    <w:rPr>
      <w:rFonts w:ascii="宋体" w:hAnsi="宋体"/>
      <w:color w:val="000000"/>
      <w:sz w:val="24"/>
    </w:rPr>
  </w:style>
  <w:style w:type="character" w:customStyle="1" w:styleId="100">
    <w:name w:val="正文文本缩进 2 Char"/>
    <w:link w:val="29"/>
    <w:qFormat/>
    <w:uiPriority w:val="0"/>
    <w:rPr>
      <w:kern w:val="2"/>
      <w:sz w:val="21"/>
      <w:szCs w:val="24"/>
    </w:rPr>
  </w:style>
  <w:style w:type="character" w:customStyle="1" w:styleId="101">
    <w:name w:val="建行正文 Char"/>
    <w:qFormat/>
    <w:uiPriority w:val="0"/>
    <w:rPr>
      <w:rFonts w:eastAsia="楷体_GB2312"/>
      <w:kern w:val="2"/>
      <w:sz w:val="24"/>
      <w:szCs w:val="24"/>
      <w:lang w:val="en-US" w:eastAsia="zh-CN" w:bidi="ar-SA"/>
    </w:rPr>
  </w:style>
  <w:style w:type="character" w:customStyle="1" w:styleId="102">
    <w:name w:val="javascript"/>
    <w:basedOn w:val="55"/>
    <w:qFormat/>
    <w:uiPriority w:val="0"/>
  </w:style>
  <w:style w:type="character" w:customStyle="1" w:styleId="103">
    <w:name w:val="variable1"/>
    <w:qFormat/>
    <w:uiPriority w:val="0"/>
    <w:rPr>
      <w:i/>
      <w:iCs/>
    </w:rPr>
  </w:style>
  <w:style w:type="character" w:customStyle="1" w:styleId="104">
    <w:name w:val="正文缩进 Char"/>
    <w:link w:val="14"/>
    <w:qFormat/>
    <w:uiPriority w:val="0"/>
    <w:rPr>
      <w:rFonts w:ascii="宋体" w:hAnsi="宋体"/>
      <w:color w:val="000000"/>
      <w:kern w:val="2"/>
      <w:sz w:val="21"/>
      <w:szCs w:val="21"/>
    </w:rPr>
  </w:style>
  <w:style w:type="character" w:customStyle="1" w:styleId="105">
    <w:name w:val="bolditalic1"/>
    <w:qFormat/>
    <w:uiPriority w:val="0"/>
    <w:rPr>
      <w:b/>
      <w:bCs/>
      <w:i/>
      <w:iCs/>
    </w:rPr>
  </w:style>
  <w:style w:type="character" w:customStyle="1" w:styleId="106">
    <w:name w:val="gui-object-action"/>
    <w:qFormat/>
    <w:uiPriority w:val="0"/>
    <w:rPr>
      <w:b/>
      <w:bCs/>
    </w:rPr>
  </w:style>
  <w:style w:type="character" w:customStyle="1" w:styleId="107">
    <w:name w:val="Mandatory Char"/>
    <w:link w:val="108"/>
    <w:qFormat/>
    <w:uiPriority w:val="0"/>
    <w:rPr>
      <w:rFonts w:ascii="宋体" w:hAnsi="宋体"/>
      <w:color w:val="000000"/>
      <w:kern w:val="2"/>
      <w:sz w:val="24"/>
      <w:szCs w:val="24"/>
      <w:shd w:val="clear" w:color="auto" w:fill="D9D9D9"/>
    </w:rPr>
  </w:style>
  <w:style w:type="paragraph" w:customStyle="1" w:styleId="108">
    <w:name w:val="Mandatory"/>
    <w:basedOn w:val="1"/>
    <w:link w:val="107"/>
    <w:qFormat/>
    <w:uiPriority w:val="0"/>
    <w:pPr>
      <w:numPr>
        <w:ilvl w:val="0"/>
        <w:numId w:val="7"/>
      </w:numPr>
      <w:pBdr>
        <w:top w:val="dashSmallGap" w:color="A6A6A6" w:sz="4" w:space="1"/>
        <w:left w:val="dashSmallGap" w:color="A6A6A6" w:sz="4" w:space="4"/>
        <w:bottom w:val="dashSmallGap" w:color="A6A6A6" w:sz="4" w:space="1"/>
        <w:right w:val="dashSmallGap" w:color="A6A6A6" w:sz="4" w:space="4"/>
      </w:pBdr>
      <w:shd w:val="clear" w:color="auto" w:fill="D9D9D9"/>
      <w:spacing w:line="360" w:lineRule="auto"/>
      <w:ind w:left="1276" w:firstLine="200" w:firstLineChars="200"/>
    </w:pPr>
    <w:rPr>
      <w:rFonts w:ascii="宋体" w:hAnsi="宋体"/>
      <w:color w:val="000000"/>
      <w:sz w:val="24"/>
    </w:rPr>
  </w:style>
  <w:style w:type="character" w:customStyle="1" w:styleId="109">
    <w:name w:val="1级列表 Char Char1 Char"/>
    <w:link w:val="110"/>
    <w:qFormat/>
    <w:uiPriority w:val="0"/>
    <w:rPr>
      <w:sz w:val="22"/>
      <w:szCs w:val="24"/>
    </w:rPr>
  </w:style>
  <w:style w:type="paragraph" w:customStyle="1" w:styleId="110">
    <w:name w:val="1级列表 Char Char1"/>
    <w:basedOn w:val="1"/>
    <w:link w:val="109"/>
    <w:qFormat/>
    <w:uiPriority w:val="0"/>
    <w:pPr>
      <w:widowControl/>
      <w:tabs>
        <w:tab w:val="left" w:pos="720"/>
        <w:tab w:val="left" w:pos="840"/>
      </w:tabs>
      <w:adjustRightInd w:val="0"/>
      <w:snapToGrid w:val="0"/>
      <w:spacing w:line="360" w:lineRule="auto"/>
      <w:ind w:left="720" w:hanging="360" w:firstLineChars="200"/>
    </w:pPr>
    <w:rPr>
      <w:kern w:val="0"/>
      <w:sz w:val="22"/>
    </w:rPr>
  </w:style>
  <w:style w:type="paragraph" w:customStyle="1" w:styleId="111">
    <w:name w:val="正文段落 Char"/>
    <w:basedOn w:val="1"/>
    <w:qFormat/>
    <w:uiPriority w:val="0"/>
    <w:pPr>
      <w:widowControl/>
      <w:spacing w:line="360" w:lineRule="auto"/>
      <w:ind w:firstLine="440" w:firstLineChars="200"/>
    </w:pPr>
    <w:rPr>
      <w:kern w:val="0"/>
      <w:sz w:val="22"/>
      <w:szCs w:val="22"/>
      <w:lang w:val="de-DE"/>
    </w:rPr>
  </w:style>
  <w:style w:type="paragraph" w:customStyle="1" w:styleId="112">
    <w:name w:val="图表标题"/>
    <w:basedOn w:val="15"/>
    <w:qFormat/>
    <w:uiPriority w:val="0"/>
    <w:pPr>
      <w:widowControl/>
      <w:adjustRightInd w:val="0"/>
      <w:snapToGrid w:val="0"/>
      <w:spacing w:before="120" w:after="120"/>
      <w:jc w:val="center"/>
    </w:pPr>
    <w:rPr>
      <w:rFonts w:cs="Times New Roman"/>
      <w:kern w:val="0"/>
      <w:sz w:val="22"/>
      <w:szCs w:val="22"/>
      <w:lang w:val="de-DE"/>
    </w:rPr>
  </w:style>
  <w:style w:type="paragraph" w:customStyle="1" w:styleId="113">
    <w:name w:val="表格正文段落（紧凑型）"/>
    <w:basedOn w:val="1"/>
    <w:qFormat/>
    <w:uiPriority w:val="0"/>
    <w:pPr>
      <w:widowControl/>
      <w:adjustRightInd w:val="0"/>
      <w:snapToGrid w:val="0"/>
      <w:spacing w:line="360" w:lineRule="auto"/>
      <w:ind w:firstLine="200" w:firstLineChars="200"/>
    </w:pPr>
    <w:rPr>
      <w:kern w:val="0"/>
      <w:sz w:val="22"/>
      <w:szCs w:val="22"/>
      <w:lang w:val="en-GB"/>
    </w:rPr>
  </w:style>
  <w:style w:type="paragraph" w:customStyle="1" w:styleId="114">
    <w:name w:val="表格列表"/>
    <w:basedOn w:val="89"/>
    <w:qFormat/>
    <w:uiPriority w:val="0"/>
    <w:pPr>
      <w:numPr>
        <w:numId w:val="0"/>
      </w:numPr>
      <w:tabs>
        <w:tab w:val="left" w:pos="240"/>
        <w:tab w:val="clear" w:pos="432"/>
        <w:tab w:val="clear" w:pos="840"/>
      </w:tabs>
      <w:spacing w:line="240" w:lineRule="auto"/>
    </w:pPr>
  </w:style>
  <w:style w:type="paragraph" w:customStyle="1" w:styleId="115">
    <w:name w:val="p5"/>
    <w:basedOn w:val="1"/>
    <w:qFormat/>
    <w:uiPriority w:val="0"/>
    <w:pPr>
      <w:tabs>
        <w:tab w:val="left" w:pos="720"/>
      </w:tabs>
      <w:spacing w:line="360" w:lineRule="atLeast"/>
      <w:ind w:firstLine="200" w:firstLineChars="200"/>
      <w:jc w:val="left"/>
    </w:pPr>
    <w:rPr>
      <w:rFonts w:ascii="Tms Rmn" w:hAnsi="Tms Rmn" w:eastAsia="PMingLiU"/>
      <w:kern w:val="0"/>
      <w:sz w:val="24"/>
      <w:szCs w:val="20"/>
      <w:lang w:eastAsia="en-US"/>
    </w:rPr>
  </w:style>
  <w:style w:type="paragraph" w:customStyle="1" w:styleId="116">
    <w:name w:val="Char"/>
    <w:basedOn w:val="1"/>
    <w:qFormat/>
    <w:uiPriority w:val="0"/>
    <w:pPr>
      <w:spacing w:line="360" w:lineRule="auto"/>
      <w:ind w:firstLine="200" w:firstLineChars="200"/>
    </w:pPr>
    <w:rPr>
      <w:sz w:val="24"/>
    </w:rPr>
  </w:style>
  <w:style w:type="paragraph" w:customStyle="1" w:styleId="117">
    <w:name w:val="Char2"/>
    <w:basedOn w:val="1"/>
    <w:qFormat/>
    <w:uiPriority w:val="0"/>
    <w:pPr>
      <w:widowControl/>
      <w:spacing w:after="160" w:line="240" w:lineRule="exact"/>
      <w:ind w:firstLine="200" w:firstLineChars="200"/>
      <w:jc w:val="left"/>
    </w:pPr>
    <w:rPr>
      <w:rFonts w:ascii="Arial" w:hAnsi="Arial"/>
      <w:kern w:val="0"/>
      <w:sz w:val="20"/>
      <w:szCs w:val="20"/>
      <w:lang w:eastAsia="en-US"/>
    </w:rPr>
  </w:style>
  <w:style w:type="paragraph" w:customStyle="1" w:styleId="118">
    <w:name w:val="Char1"/>
    <w:basedOn w:val="1"/>
    <w:qFormat/>
    <w:uiPriority w:val="0"/>
    <w:rPr>
      <w:rFonts w:ascii="仿宋_GB2312" w:eastAsia="仿宋_GB2312"/>
      <w:b/>
      <w:sz w:val="32"/>
      <w:szCs w:val="32"/>
    </w:rPr>
  </w:style>
  <w:style w:type="paragraph" w:customStyle="1" w:styleId="119">
    <w:name w:val="MM Topic 7"/>
    <w:basedOn w:val="9"/>
    <w:qFormat/>
    <w:uiPriority w:val="0"/>
    <w:pPr>
      <w:tabs>
        <w:tab w:val="left" w:pos="3827"/>
      </w:tabs>
      <w:ind w:left="0" w:firstLine="0"/>
    </w:pPr>
  </w:style>
  <w:style w:type="paragraph" w:customStyle="1" w:styleId="120">
    <w:name w:val="MM Topic 6"/>
    <w:basedOn w:val="8"/>
    <w:qFormat/>
    <w:uiPriority w:val="0"/>
    <w:pPr>
      <w:tabs>
        <w:tab w:val="left" w:pos="3260"/>
        <w:tab w:val="clear" w:pos="1152"/>
      </w:tabs>
      <w:ind w:left="0" w:firstLine="0" w:firstLineChars="200"/>
    </w:pPr>
  </w:style>
  <w:style w:type="paragraph" w:customStyle="1" w:styleId="121">
    <w:name w:val="建行标题二"/>
    <w:basedOn w:val="4"/>
    <w:next w:val="81"/>
    <w:qFormat/>
    <w:uiPriority w:val="0"/>
    <w:pPr>
      <w:numPr>
        <w:numId w:val="3"/>
      </w:numPr>
      <w:tabs>
        <w:tab w:val="left" w:pos="420"/>
        <w:tab w:val="left" w:pos="840"/>
        <w:tab w:val="left" w:pos="927"/>
        <w:tab w:val="clear" w:pos="747"/>
      </w:tabs>
      <w:spacing w:before="156" w:beforeLines="50" w:after="156" w:afterLines="50" w:line="415" w:lineRule="auto"/>
    </w:pPr>
    <w:rPr>
      <w:rFonts w:eastAsia="楷体_GB2312"/>
      <w:sz w:val="28"/>
      <w:szCs w:val="30"/>
    </w:rPr>
  </w:style>
  <w:style w:type="paragraph" w:customStyle="1" w:styleId="122">
    <w:name w:val="建行标题三"/>
    <w:basedOn w:val="5"/>
    <w:next w:val="81"/>
    <w:qFormat/>
    <w:uiPriority w:val="0"/>
    <w:pPr>
      <w:numPr>
        <w:numId w:val="3"/>
      </w:numPr>
      <w:tabs>
        <w:tab w:val="left" w:pos="420"/>
        <w:tab w:val="left" w:pos="709"/>
        <w:tab w:val="left" w:pos="1260"/>
        <w:tab w:val="clear" w:pos="720"/>
      </w:tabs>
      <w:spacing w:before="160" w:after="160" w:line="415" w:lineRule="auto"/>
    </w:pPr>
    <w:rPr>
      <w:rFonts w:ascii="黑体" w:hAnsi="黑体" w:eastAsia="楷体_GB2312"/>
      <w:sz w:val="24"/>
      <w:lang w:val="zh-CN"/>
    </w:rPr>
  </w:style>
  <w:style w:type="paragraph" w:customStyle="1" w:styleId="123">
    <w:name w:val="建行标题一"/>
    <w:basedOn w:val="2"/>
    <w:qFormat/>
    <w:uiPriority w:val="0"/>
    <w:pPr>
      <w:numPr>
        <w:numId w:val="0"/>
      </w:numPr>
      <w:tabs>
        <w:tab w:val="left" w:pos="420"/>
        <w:tab w:val="left" w:pos="605"/>
      </w:tabs>
      <w:snapToGrid w:val="0"/>
      <w:spacing w:before="100" w:after="100" w:line="300" w:lineRule="auto"/>
      <w:ind w:left="420" w:hanging="420"/>
    </w:pPr>
    <w:rPr>
      <w:rFonts w:ascii="仿宋_GB2312" w:eastAsia="仿宋_GB2312"/>
      <w:bCs w:val="0"/>
      <w:sz w:val="28"/>
      <w:szCs w:val="28"/>
    </w:rPr>
  </w:style>
  <w:style w:type="character" w:customStyle="1" w:styleId="124">
    <w:name w:val="批注文字 Char"/>
    <w:link w:val="18"/>
    <w:qFormat/>
    <w:uiPriority w:val="0"/>
    <w:rPr>
      <w:kern w:val="2"/>
      <w:sz w:val="24"/>
      <w:szCs w:val="24"/>
    </w:rPr>
  </w:style>
  <w:style w:type="paragraph" w:customStyle="1" w:styleId="125">
    <w:name w:val="MM Topic 3"/>
    <w:basedOn w:val="5"/>
    <w:qFormat/>
    <w:uiPriority w:val="0"/>
    <w:pPr>
      <w:tabs>
        <w:tab w:val="left" w:pos="2318"/>
        <w:tab w:val="clear" w:pos="720"/>
      </w:tabs>
      <w:spacing w:before="160" w:after="160" w:line="360" w:lineRule="auto"/>
      <w:ind w:left="900" w:firstLine="0"/>
    </w:pPr>
    <w:rPr>
      <w:rFonts w:ascii="黑体" w:hAnsi="黑体" w:eastAsia="黑体"/>
      <w:sz w:val="30"/>
    </w:rPr>
  </w:style>
  <w:style w:type="paragraph" w:customStyle="1" w:styleId="126">
    <w:name w:val="MM Topic 1"/>
    <w:basedOn w:val="2"/>
    <w:qFormat/>
    <w:uiPriority w:val="0"/>
    <w:pPr>
      <w:numPr>
        <w:numId w:val="8"/>
      </w:numPr>
      <w:tabs>
        <w:tab w:val="left" w:pos="432"/>
        <w:tab w:val="left" w:pos="851"/>
      </w:tabs>
      <w:spacing w:before="100" w:after="100" w:line="360" w:lineRule="auto"/>
    </w:pPr>
    <w:rPr>
      <w:sz w:val="44"/>
    </w:rPr>
  </w:style>
  <w:style w:type="paragraph" w:styleId="127">
    <w:name w:val="No Spacing"/>
    <w:qFormat/>
    <w:uiPriority w:val="1"/>
    <w:pPr>
      <w:widowControl w:val="0"/>
      <w:jc w:val="both"/>
    </w:pPr>
    <w:rPr>
      <w:rFonts w:ascii="Calibri" w:hAnsi="Calibri" w:eastAsia="宋体" w:cs="Times New Roman"/>
      <w:kern w:val="2"/>
      <w:sz w:val="21"/>
      <w:szCs w:val="22"/>
      <w:lang w:val="en-US" w:eastAsia="zh-CN" w:bidi="ar-SA"/>
    </w:rPr>
  </w:style>
  <w:style w:type="paragraph" w:customStyle="1" w:styleId="128">
    <w:name w:val="MM Topic 2"/>
    <w:basedOn w:val="4"/>
    <w:qFormat/>
    <w:uiPriority w:val="0"/>
    <w:pPr>
      <w:numPr>
        <w:numId w:val="8"/>
      </w:numPr>
      <w:tabs>
        <w:tab w:val="left" w:pos="432"/>
        <w:tab w:val="left" w:pos="576"/>
        <w:tab w:val="left" w:pos="992"/>
        <w:tab w:val="clear" w:pos="454"/>
        <w:tab w:val="clear" w:pos="747"/>
      </w:tabs>
      <w:spacing w:before="156" w:beforeLines="50" w:after="156" w:afterLines="50" w:line="240" w:lineRule="auto"/>
    </w:pPr>
    <w:rPr>
      <w:sz w:val="30"/>
      <w:szCs w:val="30"/>
    </w:rPr>
  </w:style>
  <w:style w:type="paragraph" w:customStyle="1" w:styleId="129">
    <w:name w:val="Char Char Char Char Char Char"/>
    <w:basedOn w:val="17"/>
    <w:qFormat/>
    <w:uiPriority w:val="0"/>
    <w:pPr>
      <w:spacing w:line="360" w:lineRule="auto"/>
      <w:ind w:firstLine="200" w:firstLineChars="200"/>
    </w:pPr>
    <w:rPr>
      <w:rFonts w:ascii="Tahoma" w:hAnsi="Tahoma"/>
      <w:sz w:val="24"/>
    </w:rPr>
  </w:style>
  <w:style w:type="paragraph" w:customStyle="1" w:styleId="130">
    <w:name w:val="Char Char Char Char"/>
    <w:basedOn w:val="1"/>
    <w:qFormat/>
    <w:uiPriority w:val="0"/>
    <w:pPr>
      <w:spacing w:line="360" w:lineRule="auto"/>
      <w:ind w:firstLine="200" w:firstLineChars="200"/>
    </w:pPr>
    <w:rPr>
      <w:kern w:val="0"/>
      <w:sz w:val="22"/>
      <w:szCs w:val="22"/>
      <w:lang w:val="de-DE"/>
    </w:rPr>
  </w:style>
  <w:style w:type="paragraph" w:customStyle="1" w:styleId="131">
    <w:name w:val="MM Topic 5"/>
    <w:basedOn w:val="7"/>
    <w:qFormat/>
    <w:uiPriority w:val="0"/>
    <w:pPr>
      <w:tabs>
        <w:tab w:val="left" w:pos="2551"/>
        <w:tab w:val="clear" w:pos="1008"/>
      </w:tabs>
      <w:spacing w:before="280" w:after="290" w:line="376" w:lineRule="auto"/>
      <w:ind w:left="0" w:firstLine="0" w:firstLineChars="200"/>
    </w:pPr>
    <w:rPr>
      <w:kern w:val="2"/>
      <w:sz w:val="28"/>
      <w:szCs w:val="28"/>
    </w:rPr>
  </w:style>
  <w:style w:type="paragraph" w:customStyle="1" w:styleId="132">
    <w:name w:val="二层标号"/>
    <w:basedOn w:val="1"/>
    <w:qFormat/>
    <w:uiPriority w:val="0"/>
    <w:pPr>
      <w:numPr>
        <w:ilvl w:val="0"/>
        <w:numId w:val="9"/>
      </w:numPr>
      <w:tabs>
        <w:tab w:val="left" w:pos="840"/>
      </w:tabs>
      <w:spacing w:line="360" w:lineRule="auto"/>
    </w:pPr>
    <w:rPr>
      <w:sz w:val="24"/>
    </w:rPr>
  </w:style>
  <w:style w:type="paragraph" w:customStyle="1" w:styleId="133">
    <w:name w:val="Char Char Char Char Char Char Char Char Char Char Char Char Char Char Char"/>
    <w:basedOn w:val="1"/>
    <w:qFormat/>
    <w:uiPriority w:val="0"/>
    <w:pPr>
      <w:spacing w:line="360" w:lineRule="auto"/>
      <w:ind w:firstLine="200" w:firstLineChars="200"/>
    </w:pPr>
    <w:rPr>
      <w:rFonts w:ascii="Tahoma" w:hAnsi="Tahoma"/>
      <w:sz w:val="24"/>
      <w:szCs w:val="20"/>
    </w:rPr>
  </w:style>
  <w:style w:type="paragraph" w:customStyle="1" w:styleId="134">
    <w:name w:val="正文段落"/>
    <w:basedOn w:val="1"/>
    <w:qFormat/>
    <w:uiPriority w:val="0"/>
    <w:pPr>
      <w:widowControl/>
      <w:spacing w:line="360" w:lineRule="auto"/>
      <w:ind w:firstLine="440" w:firstLineChars="200"/>
    </w:pPr>
    <w:rPr>
      <w:kern w:val="0"/>
      <w:sz w:val="22"/>
      <w:szCs w:val="22"/>
      <w:lang w:val="de-DE"/>
    </w:rPr>
  </w:style>
  <w:style w:type="character" w:customStyle="1" w:styleId="135">
    <w:name w:val="批注主题 Char"/>
    <w:link w:val="50"/>
    <w:qFormat/>
    <w:uiPriority w:val="0"/>
    <w:rPr>
      <w:b/>
      <w:bCs/>
      <w:kern w:val="2"/>
      <w:sz w:val="24"/>
      <w:szCs w:val="24"/>
    </w:rPr>
  </w:style>
  <w:style w:type="paragraph" w:customStyle="1" w:styleId="136">
    <w:name w:val="MM Topic 4"/>
    <w:basedOn w:val="6"/>
    <w:qFormat/>
    <w:uiPriority w:val="0"/>
    <w:pPr>
      <w:tabs>
        <w:tab w:val="left" w:pos="851"/>
        <w:tab w:val="left" w:pos="1984"/>
        <w:tab w:val="clear" w:pos="864"/>
      </w:tabs>
      <w:spacing w:before="280" w:after="290" w:line="376" w:lineRule="auto"/>
      <w:ind w:left="0" w:firstLine="0"/>
    </w:pPr>
    <w:rPr>
      <w:rFonts w:ascii="Arial" w:hAnsi="Arial" w:eastAsia="黑体"/>
      <w:color w:val="auto"/>
    </w:rPr>
  </w:style>
  <w:style w:type="character" w:customStyle="1" w:styleId="137">
    <w:name w:val="正文文本缩进 3 Char"/>
    <w:link w:val="39"/>
    <w:qFormat/>
    <w:uiPriority w:val="0"/>
    <w:rPr>
      <w:kern w:val="2"/>
      <w:sz w:val="16"/>
      <w:szCs w:val="16"/>
    </w:rPr>
  </w:style>
  <w:style w:type="paragraph" w:customStyle="1" w:styleId="138">
    <w:name w:val="表格标题"/>
    <w:basedOn w:val="1"/>
    <w:qFormat/>
    <w:uiPriority w:val="0"/>
    <w:pPr>
      <w:widowControl/>
      <w:autoSpaceDE w:val="0"/>
      <w:autoSpaceDN w:val="0"/>
      <w:adjustRightInd w:val="0"/>
      <w:snapToGrid w:val="0"/>
      <w:spacing w:before="28" w:after="28" w:line="360" w:lineRule="auto"/>
      <w:ind w:firstLine="200" w:firstLineChars="200"/>
      <w:jc w:val="left"/>
    </w:pPr>
    <w:rPr>
      <w:rFonts w:ascii="Arial" w:hAnsi="Arial" w:eastAsia="黑体" w:cs="Arial"/>
      <w:kern w:val="0"/>
      <w:sz w:val="22"/>
      <w:szCs w:val="22"/>
    </w:rPr>
  </w:style>
  <w:style w:type="character" w:customStyle="1" w:styleId="139">
    <w:name w:val="脚注文本 字符1"/>
    <w:qFormat/>
    <w:uiPriority w:val="0"/>
    <w:rPr>
      <w:kern w:val="2"/>
      <w:sz w:val="18"/>
      <w:szCs w:val="18"/>
    </w:rPr>
  </w:style>
  <w:style w:type="paragraph" w:customStyle="1" w:styleId="140">
    <w:name w:val="111"/>
    <w:basedOn w:val="1"/>
    <w:qFormat/>
    <w:uiPriority w:val="0"/>
    <w:pPr>
      <w:widowControl/>
      <w:spacing w:line="360" w:lineRule="auto"/>
      <w:ind w:firstLine="200" w:firstLineChars="200"/>
      <w:jc w:val="left"/>
    </w:pPr>
    <w:rPr>
      <w:rFonts w:ascii="宋体" w:hAnsi="宋体" w:cs="宋体"/>
      <w:kern w:val="0"/>
      <w:sz w:val="24"/>
    </w:rPr>
  </w:style>
  <w:style w:type="paragraph" w:customStyle="1" w:styleId="141">
    <w:name w:val="2h"/>
    <w:basedOn w:val="1"/>
    <w:next w:val="1"/>
    <w:qFormat/>
    <w:uiPriority w:val="0"/>
    <w:pPr>
      <w:numPr>
        <w:ilvl w:val="1"/>
        <w:numId w:val="2"/>
      </w:numPr>
      <w:tabs>
        <w:tab w:val="left" w:pos="0"/>
      </w:tabs>
      <w:spacing w:before="50" w:beforeLines="50" w:after="50" w:afterLines="50" w:line="360" w:lineRule="auto"/>
      <w:outlineLvl w:val="1"/>
    </w:pPr>
    <w:rPr>
      <w:rFonts w:ascii="黑体" w:hAnsi="黑体" w:eastAsia="黑体"/>
      <w:b/>
      <w:sz w:val="30"/>
      <w:szCs w:val="30"/>
    </w:rPr>
  </w:style>
  <w:style w:type="paragraph" w:customStyle="1" w:styleId="142">
    <w:name w:val="3h"/>
    <w:basedOn w:val="1"/>
    <w:next w:val="1"/>
    <w:qFormat/>
    <w:uiPriority w:val="0"/>
    <w:pPr>
      <w:numPr>
        <w:ilvl w:val="2"/>
        <w:numId w:val="10"/>
      </w:numPr>
      <w:spacing w:before="156" w:beforeLines="50" w:after="156" w:afterLines="50"/>
      <w:outlineLvl w:val="2"/>
    </w:pPr>
    <w:rPr>
      <w:rFonts w:ascii="黑体" w:hAnsi="黑体" w:eastAsia="黑体"/>
      <w:b/>
      <w:sz w:val="28"/>
      <w:szCs w:val="28"/>
    </w:rPr>
  </w:style>
  <w:style w:type="paragraph" w:customStyle="1" w:styleId="143">
    <w:name w:val="4h"/>
    <w:basedOn w:val="1"/>
    <w:next w:val="1"/>
    <w:qFormat/>
    <w:uiPriority w:val="0"/>
    <w:pPr>
      <w:numPr>
        <w:ilvl w:val="3"/>
        <w:numId w:val="10"/>
      </w:numPr>
      <w:spacing w:before="50" w:beforeLines="50" w:after="50" w:afterLines="50" w:line="360" w:lineRule="auto"/>
      <w:outlineLvl w:val="3"/>
    </w:pPr>
    <w:rPr>
      <w:rFonts w:ascii="黑体" w:hAnsi="黑体" w:eastAsia="黑体"/>
      <w:b/>
      <w:sz w:val="28"/>
      <w:szCs w:val="28"/>
    </w:rPr>
  </w:style>
  <w:style w:type="character" w:customStyle="1" w:styleId="144">
    <w:name w:val="未处理的提及1"/>
    <w:basedOn w:val="55"/>
    <w:semiHidden/>
    <w:unhideWhenUsed/>
    <w:qFormat/>
    <w:uiPriority w:val="99"/>
    <w:rPr>
      <w:color w:val="605E5C"/>
      <w:shd w:val="clear" w:color="auto" w:fill="E1DFDD"/>
    </w:rPr>
  </w:style>
  <w:style w:type="character" w:customStyle="1" w:styleId="145">
    <w:name w:val="im-content1"/>
    <w:basedOn w:val="55"/>
    <w:qFormat/>
    <w:uiPriority w:val="0"/>
    <w:rPr>
      <w:color w:val="000000"/>
    </w:rPr>
  </w:style>
  <w:style w:type="paragraph" w:customStyle="1" w:styleId="146">
    <w:name w:val="WPSOffice手动目录 1"/>
    <w:qFormat/>
    <w:uiPriority w:val="0"/>
    <w:pPr>
      <w:ind w:leftChars="0"/>
    </w:pPr>
    <w:rPr>
      <w:rFonts w:ascii="Times New Roman" w:hAnsi="Times New Roman" w:eastAsia="宋体" w:cs="Times New Roman"/>
      <w:sz w:val="20"/>
      <w:szCs w:val="20"/>
    </w:rPr>
  </w:style>
  <w:style w:type="paragraph" w:customStyle="1" w:styleId="147">
    <w:name w:val="WPSOffice手动目录 2"/>
    <w:qFormat/>
    <w:uiPriority w:val="0"/>
    <w:pPr>
      <w:ind w:leftChars="200"/>
    </w:pPr>
    <w:rPr>
      <w:rFonts w:ascii="Times New Roman" w:hAnsi="Times New Roman" w:eastAsia="宋体" w:cs="Times New Roman"/>
      <w:sz w:val="20"/>
      <w:szCs w:val="20"/>
    </w:rPr>
  </w:style>
  <w:style w:type="paragraph" w:customStyle="1" w:styleId="148">
    <w:name w:val="Notes"/>
    <w:qFormat/>
    <w:uiPriority w:val="0"/>
    <w:pPr>
      <w:spacing w:before="0" w:after="0" w:line="240" w:lineRule="auto"/>
    </w:pPr>
    <w:rPr>
      <w:rFonts w:asciiTheme="minorHAnsi" w:hAnsiTheme="minorHAnsi" w:eastAsiaTheme="minorEastAsia" w:cstheme="minorBidi"/>
      <w:color w:val="000000"/>
      <w:sz w:val="10"/>
      <w:szCs w:val="1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126CD1-BD39-4CB3-81C6-AF8572E828F6}">
  <ds:schemaRefs/>
</ds:datastoreItem>
</file>

<file path=docProps/app.xml><?xml version="1.0" encoding="utf-8"?>
<Properties xmlns="http://schemas.openxmlformats.org/officeDocument/2006/extended-properties" xmlns:vt="http://schemas.openxmlformats.org/officeDocument/2006/docPropsVTypes">
  <Template>Normal</Template>
  <Pages>7</Pages>
  <Words>1792</Words>
  <Characters>2454</Characters>
  <Lines>63</Lines>
  <Paragraphs>17</Paragraphs>
  <TotalTime>0</TotalTime>
  <ScaleCrop>false</ScaleCrop>
  <LinksUpToDate>false</LinksUpToDate>
  <CharactersWithSpaces>2630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2023-03-13T03:45:00Z</dcterms:created>
  <dc:creator>RORO;blackpainter</dc:creator>
  <cp:lastModifiedBy>蚂蚁家的医生</cp:lastModifiedBy>
  <cp:lastPrinted>2014-07-11T07:02:00Z</cp:lastPrinted>
  <dcterms:modified xsi:type="dcterms:W3CDTF">2025-08-20T03:13:38Z</dcterms:modified>
  <dc:title>课题研究管理办法</dc:title>
  <cp:revision>181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34A6175F39A44083A21FB618DE77666E_13</vt:lpwstr>
  </property>
  <property fmtid="{D5CDD505-2E9C-101B-9397-08002B2CF9AE}" pid="4" name="KSOTemplateDocerSaveRecord">
    <vt:lpwstr>eyJoZGlkIjoiMzQ0NjVjM2EyZDNmNGYwZmU4YzIyOThkZWE2YzYxMmQiLCJ1c2VySWQiOiIyMjc3MDYwMzMifQ==</vt:lpwstr>
  </property>
</Properties>
</file>