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E8FEF" w14:textId="6B149427" w:rsidR="004C59AA" w:rsidRPr="00955A16" w:rsidRDefault="00D068D1" w:rsidP="00E65DF7">
      <w:p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955A16">
        <w:rPr>
          <w:rFonts w:ascii="Times New Roman" w:hAnsi="Times New Roman" w:cs="Times New Roman"/>
          <w:b/>
          <w:bCs/>
          <w:sz w:val="21"/>
          <w:szCs w:val="21"/>
        </w:rPr>
        <w:t>Question</w:t>
      </w:r>
      <w:r w:rsidR="00FB7158" w:rsidRPr="00955A16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955A16">
        <w:rPr>
          <w:rFonts w:ascii="Times New Roman" w:hAnsi="Times New Roman" w:cs="Times New Roman"/>
          <w:b/>
          <w:bCs/>
          <w:sz w:val="21"/>
          <w:szCs w:val="21"/>
        </w:rPr>
        <w:t>1:</w:t>
      </w:r>
    </w:p>
    <w:p w14:paraId="0F847DBA" w14:textId="456EE91B" w:rsidR="00FB7158" w:rsidRPr="00BC0560" w:rsidRDefault="00174902" w:rsidP="00E65D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BC0560">
        <w:rPr>
          <w:rFonts w:ascii="Times New Roman" w:hAnsi="Times New Roman" w:cs="Times New Roman"/>
          <w:sz w:val="21"/>
          <w:szCs w:val="21"/>
        </w:rPr>
        <w:t>Express Madame Irma’s six statements into First Order Logic (FOL).</w:t>
      </w:r>
    </w:p>
    <w:p w14:paraId="4AF18BFF" w14:textId="43BA4B9C" w:rsidR="00AD7CA3" w:rsidRPr="00BC0560" w:rsidRDefault="00C5189E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∃x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dog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∧have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You,x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#1</m:t>
              </m:r>
            </m:e>
          </m:eqArr>
        </m:oMath>
      </m:oMathPara>
    </w:p>
    <w:p w14:paraId="1E8BD1AD" w14:textId="66C7839A" w:rsidR="00A76248" w:rsidRPr="00BC0560" w:rsidRDefault="00C5189E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buyCarrot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Robin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#2</m:t>
              </m:r>
            </m:e>
          </m:eqArr>
        </m:oMath>
      </m:oMathPara>
    </w:p>
    <w:p w14:paraId="0F10913A" w14:textId="3F8D728E" w:rsidR="006A03CC" w:rsidRPr="00BC0560" w:rsidRDefault="00C5189E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∀x∀y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owns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∧rabbit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→∀z∀w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rabbit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∧chases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z,w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→hates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x,z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#3</m:t>
              </m:r>
            </m:e>
          </m:eqArr>
        </m:oMath>
      </m:oMathPara>
    </w:p>
    <w:p w14:paraId="320D9FCB" w14:textId="3070946B" w:rsidR="003F0204" w:rsidRPr="00BC0560" w:rsidRDefault="00C5189E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∀x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dog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→∃y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rabbit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⋀chases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x,y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#4</m:t>
              </m:r>
            </m:e>
          </m:eqArr>
        </m:oMath>
      </m:oMathPara>
    </w:p>
    <w:p w14:paraId="1B657A2B" w14:textId="5ABA9AF8" w:rsidR="00440DE9" w:rsidRPr="00BC0560" w:rsidRDefault="00C5189E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∀x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buyCarrot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→∃y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owns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rabbit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⋁grocery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#5</m:t>
              </m:r>
            </m:e>
          </m:eqArr>
        </m:oMath>
      </m:oMathPara>
    </w:p>
    <w:p w14:paraId="25173CAC" w14:textId="09C3AF7C" w:rsidR="006B5E77" w:rsidRPr="00BC0560" w:rsidRDefault="00C5189E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∀x∀y∀z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owns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y,z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∧hates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x,z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→¬date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#6</m:t>
              </m:r>
            </m:e>
          </m:eqArr>
        </m:oMath>
      </m:oMathPara>
    </w:p>
    <w:p w14:paraId="332FED48" w14:textId="77777777" w:rsidR="006B5E77" w:rsidRPr="00BC0560" w:rsidRDefault="006B5E77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p w14:paraId="1F98D6A3" w14:textId="0A499AE3" w:rsidR="00AD7CA3" w:rsidRPr="00BC0560" w:rsidRDefault="00104E73" w:rsidP="00E65D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BC0560">
        <w:rPr>
          <w:rFonts w:ascii="Times New Roman" w:hAnsi="Times New Roman" w:cs="Times New Roman"/>
          <w:sz w:val="21"/>
          <w:szCs w:val="21"/>
        </w:rPr>
        <w:t>Translate the obtained expressions to Conjunctive Normal Forms (CNFs).</w:t>
      </w:r>
    </w:p>
    <w:p w14:paraId="44C7BAB9" w14:textId="52A4B9C3" w:rsidR="00104E73" w:rsidRPr="00BC0560" w:rsidRDefault="00C5189E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D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∧have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You,D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#1</m:t>
              </m:r>
            </m:e>
          </m:eqArr>
        </m:oMath>
      </m:oMathPara>
    </w:p>
    <w:p w14:paraId="14774163" w14:textId="712E4EC4" w:rsidR="00403812" w:rsidRPr="00BC0560" w:rsidRDefault="00C5189E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buyCarrot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Robin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#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e>
          </m:eqArr>
        </m:oMath>
      </m:oMathPara>
    </w:p>
    <w:p w14:paraId="1890AB25" w14:textId="09DD614D" w:rsidR="00A87B98" w:rsidRPr="00BC0560" w:rsidRDefault="00C5189E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eqArr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owns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∧rabbit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¬rabbit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∨¬chases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z,w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∨hates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x,z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#3</m:t>
              </m:r>
            </m:e>
          </m:eqArr>
        </m:oMath>
      </m:oMathPara>
    </w:p>
    <w:p w14:paraId="0823F096" w14:textId="1CF9A30F" w:rsidR="00E4381B" w:rsidRPr="00BC0560" w:rsidRDefault="00C5189E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(¬dog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⋁rabbit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)∧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¬dog(x)∨chases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x,R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#4</m:t>
              </m:r>
            </m:e>
          </m:eqArr>
        </m:oMath>
      </m:oMathPara>
    </w:p>
    <w:p w14:paraId="73E86997" w14:textId="7EE9185C" w:rsidR="00D86A6C" w:rsidRPr="00BC0560" w:rsidRDefault="00C5189E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eqArr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¬buyCarrot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∨own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 xml:space="preserve">x, </m:t>
                      </m:r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¬buyCarrot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∨rabbit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 xml:space="preserve">Y </m:t>
                      </m:r>
                    </m:e>
                  </m:d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∨grocery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#5</m:t>
              </m:r>
            </m:e>
          </m:eqArr>
        </m:oMath>
      </m:oMathPara>
    </w:p>
    <w:p w14:paraId="7992923A" w14:textId="28632F97" w:rsidR="00C35DFA" w:rsidRPr="00BC0560" w:rsidRDefault="00C5189E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 xml:space="preserve"> ¬own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y, z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∨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¬hate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x, z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∨ ¬date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x, y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#6</m:t>
              </m:r>
            </m:e>
          </m:eqArr>
        </m:oMath>
      </m:oMathPara>
    </w:p>
    <w:p w14:paraId="0B811273" w14:textId="77777777" w:rsidR="0075036A" w:rsidRPr="00BC0560" w:rsidRDefault="0075036A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</w:p>
    <w:p w14:paraId="6104A562" w14:textId="46C5AFF2" w:rsidR="00104E73" w:rsidRPr="00BC0560" w:rsidRDefault="004F7275" w:rsidP="00E65D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BC0560">
        <w:rPr>
          <w:rFonts w:ascii="Times New Roman" w:hAnsi="Times New Roman" w:cs="Times New Roman"/>
          <w:sz w:val="21"/>
          <w:szCs w:val="21"/>
          <w:lang w:val="en-US"/>
        </w:rPr>
        <w:t xml:space="preserve">FOL: </w:t>
      </w:r>
      <m:oMath>
        <m:r>
          <w:rPr>
            <w:rFonts w:ascii="Cambria Math" w:hAnsi="Cambria Math" w:cs="Times New Roman"/>
            <w:sz w:val="21"/>
            <w:szCs w:val="21"/>
            <w:lang w:val="en-US"/>
          </w:rPr>
          <m:t>∃x(grocery(x)∧</m:t>
        </m:r>
        <m:r>
          <w:rPr>
            <w:rFonts w:ascii="Cambria Math" w:hAnsi="Cambria Math" w:cs="Times New Roman"/>
            <w:sz w:val="21"/>
            <w:szCs w:val="21"/>
            <w:lang w:val="en-US"/>
          </w:rPr>
          <m:t>¬</m:t>
        </m:r>
        <m:r>
          <w:rPr>
            <w:rFonts w:ascii="Cambria Math" w:hAnsi="Cambria Math" w:cs="Times New Roman"/>
            <w:sz w:val="21"/>
            <w:szCs w:val="21"/>
            <w:lang w:val="en-US"/>
          </w:rPr>
          <m:t>owns(Robin,x))→¬date(Robin,You)</m:t>
        </m:r>
      </m:oMath>
    </w:p>
    <w:p w14:paraId="5B48B362" w14:textId="6581A532" w:rsidR="00753B26" w:rsidRPr="00BC0560" w:rsidRDefault="00943153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BC0560">
        <w:rPr>
          <w:rFonts w:ascii="Times New Roman" w:hAnsi="Times New Roman" w:cs="Times New Roman"/>
          <w:sz w:val="21"/>
          <w:szCs w:val="21"/>
        </w:rPr>
        <w:t xml:space="preserve">Negate </w:t>
      </w:r>
      <w:r w:rsidR="002133C9" w:rsidRPr="00BC0560">
        <w:rPr>
          <w:rFonts w:ascii="Times New Roman" w:hAnsi="Times New Roman" w:cs="Times New Roman"/>
          <w:sz w:val="21"/>
          <w:szCs w:val="21"/>
        </w:rPr>
        <w:t>it</w:t>
      </w:r>
      <w:r w:rsidRPr="00BC0560">
        <w:rPr>
          <w:rFonts w:ascii="Times New Roman" w:hAnsi="Times New Roman" w:cs="Times New Roman"/>
          <w:sz w:val="21"/>
          <w:szCs w:val="21"/>
        </w:rPr>
        <w:t xml:space="preserve">: </w:t>
      </w:r>
      <m:oMath>
        <m:r>
          <w:rPr>
            <w:rFonts w:ascii="Cambria Math" w:hAnsi="Cambria Math" w:cs="Times New Roman"/>
            <w:sz w:val="21"/>
            <w:szCs w:val="21"/>
          </w:rPr>
          <m:t>¬(</m:t>
        </m:r>
        <m:r>
          <w:rPr>
            <w:rFonts w:ascii="Cambria Math" w:hAnsi="Cambria Math" w:cs="Times New Roman"/>
            <w:sz w:val="21"/>
            <w:szCs w:val="21"/>
            <w:lang w:val="en-US"/>
          </w:rPr>
          <m:t>∃x</m:t>
        </m:r>
        <m:d>
          <m:dPr>
            <m:ctrlPr>
              <w:rPr>
                <w:rFonts w:ascii="Cambria Math" w:hAnsi="Cambria Math" w:cs="Times New Roman"/>
                <w:i/>
                <w:sz w:val="21"/>
                <w:szCs w:val="21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  <w:lang w:val="en-US"/>
              </w:rPr>
              <m:t>grocery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1"/>
                <w:szCs w:val="21"/>
                <w:lang w:val="en-US"/>
              </w:rPr>
              <m:t>∧</m:t>
            </m:r>
            <m:r>
              <w:rPr>
                <w:rFonts w:ascii="Cambria Math" w:hAnsi="Cambria Math" w:cs="Times New Roman"/>
                <w:sz w:val="21"/>
                <w:szCs w:val="21"/>
                <w:lang w:val="en-US"/>
              </w:rPr>
              <m:t>¬</m:t>
            </m:r>
            <m:r>
              <w:rPr>
                <w:rFonts w:ascii="Cambria Math" w:hAnsi="Cambria Math" w:cs="Times New Roman"/>
                <w:sz w:val="21"/>
                <w:szCs w:val="21"/>
                <w:lang w:val="en-US"/>
              </w:rPr>
              <m:t>owns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  <w:lang w:val="en-US"/>
                  </w:rPr>
                  <m:t>Robin,x</m:t>
                </m:r>
              </m:e>
            </m:d>
          </m:e>
        </m:d>
        <m:r>
          <w:rPr>
            <w:rFonts w:ascii="Cambria Math" w:hAnsi="Cambria Math" w:cs="Times New Roman"/>
            <w:sz w:val="21"/>
            <w:szCs w:val="21"/>
            <w:lang w:val="en-US"/>
          </w:rPr>
          <m:t>→¬date</m:t>
        </m:r>
        <m:d>
          <m:dPr>
            <m:ctrlPr>
              <w:rPr>
                <w:rFonts w:ascii="Cambria Math" w:hAnsi="Cambria Math" w:cs="Times New Roman"/>
                <w:i/>
                <w:sz w:val="21"/>
                <w:szCs w:val="21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  <w:lang w:val="en-US"/>
              </w:rPr>
              <m:t>Robin,You</m:t>
            </m:r>
          </m:e>
        </m:d>
        <m:r>
          <w:rPr>
            <w:rFonts w:ascii="Cambria Math" w:hAnsi="Cambria Math" w:cs="Times New Roman"/>
            <w:sz w:val="21"/>
            <w:szCs w:val="21"/>
            <w:lang w:val="en-US"/>
          </w:rPr>
          <m:t>)</m:t>
        </m:r>
      </m:oMath>
    </w:p>
    <w:p w14:paraId="31915282" w14:textId="721EA478" w:rsidR="005209FA" w:rsidRPr="00BC0560" w:rsidRDefault="002133C9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BC0560">
        <w:rPr>
          <w:rFonts w:ascii="Times New Roman" w:hAnsi="Times New Roman" w:cs="Times New Roman"/>
          <w:sz w:val="21"/>
          <w:szCs w:val="21"/>
          <w:lang w:val="en-US"/>
        </w:rPr>
        <w:t xml:space="preserve">Then </w:t>
      </w:r>
      <w:r w:rsidR="000519D1" w:rsidRPr="00BC0560">
        <w:rPr>
          <w:rFonts w:ascii="Times New Roman" w:hAnsi="Times New Roman" w:cs="Times New Roman"/>
          <w:sz w:val="21"/>
          <w:szCs w:val="21"/>
          <w:lang w:val="en-US"/>
        </w:rPr>
        <w:t xml:space="preserve">convert it to </w:t>
      </w:r>
      <w:r w:rsidR="00B76600" w:rsidRPr="00BC0560">
        <w:rPr>
          <w:rFonts w:ascii="Times New Roman" w:hAnsi="Times New Roman" w:cs="Times New Roman"/>
          <w:sz w:val="21"/>
          <w:szCs w:val="21"/>
          <w:lang w:val="en-US"/>
        </w:rPr>
        <w:t xml:space="preserve">CNF: </w:t>
      </w:r>
      <m:oMath>
        <m:r>
          <w:rPr>
            <w:rFonts w:ascii="Cambria Math" w:hAnsi="Cambria Math" w:cs="Times New Roman"/>
            <w:sz w:val="21"/>
            <w:szCs w:val="21"/>
            <w:lang w:val="en-US"/>
          </w:rPr>
          <m:t>grocery(G)</m:t>
        </m:r>
        <m:r>
          <w:rPr>
            <w:rFonts w:ascii="Cambria Math" w:hAnsi="Cambria Math" w:cs="Times New Roman"/>
            <w:sz w:val="21"/>
            <w:szCs w:val="21"/>
            <w:lang w:val="en-US"/>
          </w:rPr>
          <m:t>∧</m:t>
        </m:r>
        <m:r>
          <w:rPr>
            <w:rFonts w:ascii="Cambria Math" w:hAnsi="Cambria Math" w:cs="Times New Roman"/>
            <w:sz w:val="21"/>
            <w:szCs w:val="21"/>
            <w:lang w:val="en-US"/>
          </w:rPr>
          <m:t>¬owns(Robin,G)∧date(Robin,You)</m:t>
        </m:r>
      </m:oMath>
    </w:p>
    <w:p w14:paraId="399A6DCE" w14:textId="77E69401" w:rsidR="00B825C1" w:rsidRPr="00BC0560" w:rsidRDefault="00CC5910" w:rsidP="00E65D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BC0560">
        <w:rPr>
          <w:rFonts w:ascii="Times New Roman" w:hAnsi="Times New Roman" w:cs="Times New Roman"/>
          <w:sz w:val="21"/>
          <w:szCs w:val="21"/>
          <w:lang w:val="en-US"/>
        </w:rPr>
        <w:t xml:space="preserve">Split </w:t>
      </w:r>
      <w:r w:rsidR="00C45749" w:rsidRPr="00BC0560">
        <w:rPr>
          <w:rFonts w:ascii="Times New Roman" w:hAnsi="Times New Roman" w:cs="Times New Roman"/>
          <w:sz w:val="21"/>
          <w:szCs w:val="21"/>
          <w:lang w:val="en-US"/>
        </w:rPr>
        <w:t xml:space="preserve">the negated CNF </w:t>
      </w:r>
      <w:r w:rsidR="007145F0" w:rsidRPr="00BC0560">
        <w:rPr>
          <w:rFonts w:ascii="Times New Roman" w:hAnsi="Times New Roman" w:cs="Times New Roman"/>
          <w:sz w:val="21"/>
          <w:szCs w:val="21"/>
          <w:lang w:val="en-US"/>
        </w:rPr>
        <w:t xml:space="preserve">as </w:t>
      </w:r>
      <m:oMath>
        <m:r>
          <w:rPr>
            <w:rFonts w:ascii="Cambria Math" w:hAnsi="Cambria Math" w:cs="Times New Roman"/>
            <w:sz w:val="21"/>
            <w:szCs w:val="21"/>
            <w:lang w:val="en-US"/>
          </w:rPr>
          <m:t>¬owns(Robin,Grocery)</m:t>
        </m:r>
      </m:oMath>
      <w:r w:rsidR="006279B3" w:rsidRPr="00BC0560">
        <w:rPr>
          <w:rFonts w:ascii="Times New Roman" w:hAnsi="Times New Roman" w:cs="Times New Roman"/>
          <w:sz w:val="21"/>
          <w:szCs w:val="21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21"/>
            <w:szCs w:val="21"/>
            <w:lang w:val="en-US"/>
          </w:rPr>
          <m:t>date(Robin,You)</m:t>
        </m:r>
      </m:oMath>
    </w:p>
    <w:p w14:paraId="63C8D668" w14:textId="33480C7D" w:rsidR="003768A9" w:rsidRPr="00BC0560" w:rsidRDefault="003B78E2" w:rsidP="00E65D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BC0560">
        <w:rPr>
          <w:rFonts w:ascii="Times New Roman" w:hAnsi="Times New Roman" w:cs="Times New Roman"/>
          <w:sz w:val="21"/>
          <w:szCs w:val="21"/>
          <w:lang w:val="en-US"/>
        </w:rPr>
        <w:t>Resol</w:t>
      </w:r>
      <w:r w:rsidR="00D24484" w:rsidRPr="00BC0560">
        <w:rPr>
          <w:rFonts w:ascii="Times New Roman" w:hAnsi="Times New Roman" w:cs="Times New Roman"/>
          <w:sz w:val="21"/>
          <w:szCs w:val="21"/>
          <w:lang w:val="en-US"/>
        </w:rPr>
        <w:t>ve</w:t>
      </w:r>
      <w:r w:rsidR="00AB1484" w:rsidRPr="00BC056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m:oMath>
        <m:r>
          <w:rPr>
            <w:rFonts w:ascii="Cambria Math" w:hAnsi="Cambria Math" w:cs="Times New Roman"/>
            <w:sz w:val="21"/>
            <w:szCs w:val="21"/>
            <w:lang w:val="en-US"/>
          </w:rPr>
          <m:t>¬</m:t>
        </m:r>
        <m:r>
          <w:rPr>
            <w:rFonts w:ascii="Cambria Math" w:hAnsi="Cambria Math" w:cs="Times New Roman"/>
            <w:sz w:val="21"/>
            <w:szCs w:val="21"/>
            <w:lang w:val="en-US"/>
          </w:rPr>
          <m:t>owns</m:t>
        </m:r>
        <m:d>
          <m:dPr>
            <m:ctrlPr>
              <w:rPr>
                <w:rFonts w:ascii="Cambria Math" w:hAnsi="Cambria Math" w:cs="Times New Roman"/>
                <w:i/>
                <w:sz w:val="21"/>
                <w:szCs w:val="21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  <w:lang w:val="en-US"/>
              </w:rPr>
              <m:t>Robin,Grocery</m:t>
            </m:r>
          </m:e>
        </m:d>
        <m:r>
          <w:rPr>
            <w:rFonts w:ascii="Cambria Math" w:hAnsi="Cambria Math" w:cs="Times New Roman"/>
            <w:sz w:val="21"/>
            <w:szCs w:val="21"/>
            <w:lang w:val="en-US"/>
          </w:rPr>
          <m:t xml:space="preserve"> ∧CNF5</m:t>
        </m:r>
      </m:oMath>
      <w:r w:rsidR="006331D4" w:rsidRPr="00BC056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527362" w:rsidRPr="00BC0560">
        <w:rPr>
          <w:rFonts w:ascii="Times New Roman" w:hAnsi="Times New Roman" w:cs="Times New Roman"/>
          <w:sz w:val="21"/>
          <w:szCs w:val="21"/>
          <w:lang w:val="en-US"/>
        </w:rPr>
        <w:t>:</w:t>
      </w:r>
    </w:p>
    <w:p w14:paraId="406CECE0" w14:textId="740CA16E" w:rsidR="0099353C" w:rsidRPr="00BC0560" w:rsidRDefault="00A8283B" w:rsidP="00E65DF7">
      <w:pPr>
        <w:pStyle w:val="ListParagraph"/>
        <w:ind w:left="108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  <w:lang w:val="en-US"/>
            </w:rPr>
            <m:t>¬buyCarrot(Robin)∨</m:t>
          </m:r>
          <m:r>
            <w:rPr>
              <w:rFonts w:ascii="Cambria Math" w:hAnsi="Cambria Math" w:cs="Times New Roman"/>
              <w:sz w:val="21"/>
              <w:szCs w:val="21"/>
              <w:lang w:val="en-US"/>
            </w:rPr>
            <m:t>owns(Robin,</m:t>
          </m:r>
          <m:r>
            <w:rPr>
              <w:rFonts w:ascii="Cambria Math" w:hAnsi="Cambria Math" w:cs="Times New Roman"/>
              <w:sz w:val="21"/>
              <w:szCs w:val="21"/>
              <w:lang w:val="en-US"/>
            </w:rPr>
            <m:t>R</m:t>
          </m:r>
          <m:r>
            <w:rPr>
              <w:rFonts w:ascii="Cambria Math" w:hAnsi="Cambria Math" w:cs="Times New Roman"/>
              <w:sz w:val="21"/>
              <w:szCs w:val="21"/>
              <w:lang w:val="en-US"/>
            </w:rPr>
            <m:t>abbit)</m:t>
          </m:r>
        </m:oMath>
      </m:oMathPara>
    </w:p>
    <w:p w14:paraId="4C21998C" w14:textId="33F10383" w:rsidR="00176A0F" w:rsidRPr="00BC0560" w:rsidRDefault="00767C84" w:rsidP="00E65D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BC0560">
        <w:rPr>
          <w:rFonts w:ascii="Times New Roman" w:hAnsi="Times New Roman" w:cs="Times New Roman"/>
          <w:sz w:val="21"/>
          <w:szCs w:val="21"/>
          <w:lang w:val="en-US"/>
        </w:rPr>
        <w:t>Resol</w:t>
      </w:r>
      <w:r w:rsidR="00D24484" w:rsidRPr="00BC0560">
        <w:rPr>
          <w:rFonts w:ascii="Times New Roman" w:hAnsi="Times New Roman" w:cs="Times New Roman"/>
          <w:sz w:val="21"/>
          <w:szCs w:val="21"/>
          <w:lang w:val="en-US"/>
        </w:rPr>
        <w:t>ve</w:t>
      </w:r>
      <w:r w:rsidRPr="00BC056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091ABC" w:rsidRPr="00BC0560">
        <w:rPr>
          <w:rFonts w:ascii="Times New Roman" w:hAnsi="Times New Roman" w:cs="Times New Roman"/>
          <w:sz w:val="21"/>
          <w:szCs w:val="21"/>
          <w:lang w:val="en-US"/>
        </w:rPr>
        <w:t xml:space="preserve">the result above and </w:t>
      </w:r>
      <w:r w:rsidR="002B4518" w:rsidRPr="00BC0560">
        <w:rPr>
          <w:rFonts w:ascii="Times New Roman" w:hAnsi="Times New Roman" w:cs="Times New Roman"/>
          <w:sz w:val="21"/>
          <w:szCs w:val="21"/>
          <w:lang w:val="en-US"/>
        </w:rPr>
        <w:t>CNF2</w:t>
      </w:r>
      <w:r w:rsidR="00EB7A67" w:rsidRPr="00BC0560">
        <w:rPr>
          <w:rFonts w:ascii="Times New Roman" w:hAnsi="Times New Roman" w:cs="Times New Roman"/>
          <w:sz w:val="21"/>
          <w:szCs w:val="21"/>
          <w:lang w:val="en-US"/>
        </w:rPr>
        <w:t>:</w:t>
      </w:r>
    </w:p>
    <w:p w14:paraId="2A08D52E" w14:textId="3B0121AB" w:rsidR="00256084" w:rsidRPr="00BC0560" w:rsidRDefault="00F81BFD" w:rsidP="00E65DF7">
      <w:pPr>
        <w:pStyle w:val="ListParagraph"/>
        <w:ind w:left="108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  <w:lang w:val="en-US"/>
            </w:rPr>
            <m:t>owns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Robin,Rabbit</m:t>
              </m:r>
            </m:e>
          </m:d>
        </m:oMath>
      </m:oMathPara>
    </w:p>
    <w:p w14:paraId="09162F8B" w14:textId="7A1CB94F" w:rsidR="00EB7A67" w:rsidRPr="00BC0560" w:rsidRDefault="00F05A80" w:rsidP="00E65D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BC0560">
        <w:rPr>
          <w:rFonts w:ascii="Times New Roman" w:hAnsi="Times New Roman" w:cs="Times New Roman"/>
          <w:sz w:val="21"/>
          <w:szCs w:val="21"/>
          <w:lang w:val="en-US"/>
        </w:rPr>
        <w:t>Resol</w:t>
      </w:r>
      <w:r w:rsidR="00FB1E7D" w:rsidRPr="00BC0560">
        <w:rPr>
          <w:rFonts w:ascii="Times New Roman" w:hAnsi="Times New Roman" w:cs="Times New Roman"/>
          <w:sz w:val="21"/>
          <w:szCs w:val="21"/>
          <w:lang w:val="en-US"/>
        </w:rPr>
        <w:t>ve the result above</w:t>
      </w:r>
      <w:r w:rsidRPr="00BC056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FB1E7D" w:rsidRPr="00BC0560">
        <w:rPr>
          <w:rFonts w:ascii="Times New Roman" w:hAnsi="Times New Roman" w:cs="Times New Roman"/>
          <w:sz w:val="21"/>
          <w:szCs w:val="21"/>
          <w:lang w:val="en-US"/>
        </w:rPr>
        <w:t>and</w:t>
      </w:r>
      <w:r w:rsidRPr="00BC0560">
        <w:rPr>
          <w:rFonts w:ascii="Times New Roman" w:hAnsi="Times New Roman" w:cs="Times New Roman"/>
          <w:sz w:val="21"/>
          <w:szCs w:val="21"/>
          <w:lang w:val="en-US"/>
        </w:rPr>
        <w:t xml:space="preserve"> CNF3:</w:t>
      </w:r>
    </w:p>
    <w:p w14:paraId="62B91BE5" w14:textId="36AAE246" w:rsidR="008E7389" w:rsidRPr="00BC0560" w:rsidRDefault="00C45014" w:rsidP="00E65DF7">
      <w:pPr>
        <w:pStyle w:val="ListParagraph"/>
        <w:ind w:left="108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  <w:lang w:val="en-US"/>
            </w:rPr>
            <m:t>¬</m:t>
          </m:r>
          <m:r>
            <w:rPr>
              <w:rFonts w:ascii="Cambria Math" w:hAnsi="Cambria Math" w:cs="Times New Roman"/>
              <w:sz w:val="21"/>
              <w:szCs w:val="21"/>
              <w:lang w:val="en-US"/>
            </w:rPr>
            <m:t>chases(z,Rabbit)∨hates(Robin,z)</m:t>
          </m:r>
        </m:oMath>
      </m:oMathPara>
    </w:p>
    <w:p w14:paraId="2FA086B0" w14:textId="4B8F1E06" w:rsidR="00F05A80" w:rsidRPr="00BC0560" w:rsidRDefault="003B1027" w:rsidP="00E65D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BC0560">
        <w:rPr>
          <w:rFonts w:ascii="Times New Roman" w:hAnsi="Times New Roman" w:cs="Times New Roman"/>
          <w:sz w:val="21"/>
          <w:szCs w:val="21"/>
          <w:lang w:val="en-US"/>
        </w:rPr>
        <w:t>Resol</w:t>
      </w:r>
      <w:r w:rsidR="00FB1E7D" w:rsidRPr="00BC0560">
        <w:rPr>
          <w:rFonts w:ascii="Times New Roman" w:hAnsi="Times New Roman" w:cs="Times New Roman"/>
          <w:sz w:val="21"/>
          <w:szCs w:val="21"/>
          <w:lang w:val="en-US"/>
        </w:rPr>
        <w:t>ve the result above and</w:t>
      </w:r>
      <w:r w:rsidRPr="00BC0560">
        <w:rPr>
          <w:rFonts w:ascii="Times New Roman" w:hAnsi="Times New Roman" w:cs="Times New Roman"/>
          <w:sz w:val="21"/>
          <w:szCs w:val="21"/>
          <w:lang w:val="en-US"/>
        </w:rPr>
        <w:t xml:space="preserve"> CNF4:</w:t>
      </w:r>
    </w:p>
    <w:p w14:paraId="0A282385" w14:textId="18AF8EB7" w:rsidR="003B1027" w:rsidRPr="00BC0560" w:rsidRDefault="009648B7" w:rsidP="00E65DF7">
      <w:pPr>
        <w:pStyle w:val="ListParagraph"/>
        <w:ind w:left="108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  <w:lang w:val="en-US"/>
            </w:rPr>
            <m:t>hates(Robin,</m:t>
          </m:r>
          <m:r>
            <w:rPr>
              <w:rFonts w:ascii="Cambria Math" w:hAnsi="Cambria Math" w:cs="Times New Roman"/>
              <w:sz w:val="21"/>
              <w:szCs w:val="21"/>
              <w:lang w:val="en-US"/>
            </w:rPr>
            <m:t>Dog</m:t>
          </m:r>
          <m:r>
            <w:rPr>
              <w:rFonts w:ascii="Cambria Math" w:hAnsi="Cambria Math" w:cs="Times New Roman"/>
              <w:sz w:val="21"/>
              <w:szCs w:val="21"/>
              <w:lang w:val="en-US"/>
            </w:rPr>
            <m:t>)</m:t>
          </m:r>
        </m:oMath>
      </m:oMathPara>
    </w:p>
    <w:p w14:paraId="3979757B" w14:textId="681DF7F5" w:rsidR="009E4169" w:rsidRPr="00BC0560" w:rsidRDefault="009E4169" w:rsidP="00E65D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BC0560">
        <w:rPr>
          <w:rFonts w:ascii="Times New Roman" w:hAnsi="Times New Roman" w:cs="Times New Roman"/>
          <w:sz w:val="21"/>
          <w:szCs w:val="21"/>
          <w:lang w:val="en-US"/>
        </w:rPr>
        <w:t>Resol</w:t>
      </w:r>
      <w:r w:rsidR="00E975A0" w:rsidRPr="00BC0560">
        <w:rPr>
          <w:rFonts w:ascii="Times New Roman" w:hAnsi="Times New Roman" w:cs="Times New Roman"/>
          <w:sz w:val="21"/>
          <w:szCs w:val="21"/>
          <w:lang w:val="en-US"/>
        </w:rPr>
        <w:t>ve</w:t>
      </w:r>
      <w:r w:rsidRPr="00BC0560">
        <w:rPr>
          <w:rFonts w:ascii="Times New Roman" w:hAnsi="Times New Roman" w:cs="Times New Roman"/>
          <w:sz w:val="21"/>
          <w:szCs w:val="21"/>
          <w:lang w:val="en-US"/>
        </w:rPr>
        <w:t xml:space="preserve"> CNF1 and CNF6:</w:t>
      </w:r>
    </w:p>
    <w:p w14:paraId="417410BA" w14:textId="4041D46D" w:rsidR="00131D31" w:rsidRPr="00BC0560" w:rsidRDefault="00D24484" w:rsidP="00E65DF7">
      <w:pPr>
        <w:jc w:val="bot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  <w:lang w:val="en-US"/>
            </w:rPr>
            <m:t>¬hate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x,Dog</m:t>
              </m:r>
            </m:e>
          </m:d>
          <m:r>
            <w:rPr>
              <w:rFonts w:ascii="Cambria Math" w:hAnsi="Cambria Math" w:cs="Times New Roman"/>
              <w:sz w:val="21"/>
              <w:szCs w:val="21"/>
              <w:lang w:val="en-US"/>
            </w:rPr>
            <m:t>∨¬date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x,You</m:t>
              </m:r>
            </m:e>
          </m:d>
        </m:oMath>
      </m:oMathPara>
    </w:p>
    <w:p w14:paraId="6659C8F4" w14:textId="1ABC2B18" w:rsidR="00131D31" w:rsidRPr="00BC0560" w:rsidRDefault="00131D31" w:rsidP="00E65D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BC0560">
        <w:rPr>
          <w:rFonts w:ascii="Times New Roman" w:hAnsi="Times New Roman" w:cs="Times New Roman"/>
          <w:sz w:val="21"/>
          <w:szCs w:val="21"/>
          <w:lang w:val="en-US"/>
        </w:rPr>
        <w:t xml:space="preserve">Resolve </w:t>
      </w:r>
      <w:r w:rsidR="00014587" w:rsidRPr="00BC0560">
        <w:rPr>
          <w:rFonts w:ascii="Times New Roman" w:hAnsi="Times New Roman" w:cs="Times New Roman"/>
          <w:sz w:val="21"/>
          <w:szCs w:val="21"/>
          <w:lang w:val="en-US"/>
        </w:rPr>
        <w:t>the step 4</w:t>
      </w:r>
      <w:r w:rsidR="00233114" w:rsidRPr="00BC0560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r w:rsidR="00014587" w:rsidRPr="00BC0560">
        <w:rPr>
          <w:rFonts w:ascii="Times New Roman" w:hAnsi="Times New Roman" w:cs="Times New Roman"/>
          <w:sz w:val="21"/>
          <w:szCs w:val="21"/>
          <w:lang w:val="en-US"/>
        </w:rPr>
        <w:t>step 5</w:t>
      </w:r>
      <w:r w:rsidR="00233114" w:rsidRPr="00BC0560">
        <w:rPr>
          <w:rFonts w:ascii="Times New Roman" w:hAnsi="Times New Roman" w:cs="Times New Roman"/>
          <w:sz w:val="21"/>
          <w:szCs w:val="21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21"/>
            <w:szCs w:val="21"/>
            <w:lang w:val="en-US"/>
          </w:rPr>
          <m:t>date(Robin,You)</m:t>
        </m:r>
      </m:oMath>
      <w:r w:rsidRPr="00BC0560">
        <w:rPr>
          <w:rFonts w:ascii="Times New Roman" w:hAnsi="Times New Roman" w:cs="Times New Roman"/>
          <w:sz w:val="21"/>
          <w:szCs w:val="21"/>
          <w:lang w:val="en-US"/>
        </w:rPr>
        <w:t>:</w:t>
      </w:r>
    </w:p>
    <w:p w14:paraId="1BFA9940" w14:textId="77777777" w:rsidR="00CD5781" w:rsidRPr="00BC0560" w:rsidRDefault="00CD5781" w:rsidP="00E65DF7">
      <w:pPr>
        <w:jc w:val="bot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  <w:lang w:val="en-US"/>
            </w:rPr>
            <m:t>hate</m:t>
          </m:r>
          <m:r>
            <w:rPr>
              <w:rFonts w:ascii="Cambria Math" w:hAnsi="Cambria Math" w:cs="Times New Roman"/>
              <w:sz w:val="21"/>
              <w:szCs w:val="21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Robin,Dog</m:t>
              </m:r>
            </m:e>
          </m:d>
          <m:r>
            <w:rPr>
              <w:rFonts w:ascii="Cambria Math" w:hAnsi="Cambria Math" w:cs="Times New Roman"/>
              <w:sz w:val="21"/>
              <w:szCs w:val="21"/>
              <w:lang w:val="en-US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¬hate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x,Dog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∨¬date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x,You</m:t>
                  </m:r>
                </m:e>
              </m:d>
            </m:e>
          </m:d>
          <m:r>
            <w:rPr>
              <w:rFonts w:ascii="Cambria Math" w:hAnsi="Cambria Math" w:cs="Times New Roman"/>
              <w:sz w:val="21"/>
              <w:szCs w:val="21"/>
              <w:lang w:val="en-US"/>
            </w:rPr>
            <m:t>⋀date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Robin,You</m:t>
              </m:r>
            </m:e>
          </m:d>
        </m:oMath>
      </m:oMathPara>
    </w:p>
    <w:p w14:paraId="7DAE54C9" w14:textId="77D5DB3A" w:rsidR="00CD5781" w:rsidRPr="00BC0560" w:rsidRDefault="00CD5781" w:rsidP="00E65DF7">
      <w:pPr>
        <w:jc w:val="bot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  <w:lang w:val="en-US"/>
            </w:rPr>
            <m:t>=∅</m:t>
          </m:r>
        </m:oMath>
      </m:oMathPara>
    </w:p>
    <w:p w14:paraId="478F4164" w14:textId="412AC594" w:rsidR="002969C9" w:rsidRPr="00BC0560" w:rsidRDefault="0094160D" w:rsidP="00E65DF7">
      <w:pPr>
        <w:pStyle w:val="ListParagraph"/>
        <w:ind w:left="108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BC0560">
        <w:rPr>
          <w:rFonts w:ascii="Times New Roman" w:hAnsi="Times New Roman" w:cs="Times New Roman"/>
          <w:sz w:val="21"/>
          <w:szCs w:val="21"/>
          <w:lang w:val="en-US"/>
        </w:rPr>
        <w:t>Proved!</w:t>
      </w:r>
    </w:p>
    <w:p w14:paraId="20EA8D98" w14:textId="425FB975" w:rsidR="00BC0560" w:rsidRDefault="00BC0560" w:rsidP="00E65DF7">
      <w:pPr>
        <w:pStyle w:val="ListParagraph"/>
        <w:ind w:left="1080"/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p w14:paraId="6D5A879B" w14:textId="451137CD" w:rsidR="00BC0560" w:rsidRDefault="00BC0560" w:rsidP="00E65DF7">
      <w:pPr>
        <w:pStyle w:val="ListParagraph"/>
        <w:ind w:left="1080"/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p w14:paraId="40967BEE" w14:textId="5FAEA33B" w:rsidR="00BC0560" w:rsidRDefault="00BC0560" w:rsidP="00E65DF7">
      <w:pPr>
        <w:pStyle w:val="ListParagraph"/>
        <w:ind w:left="1080"/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p w14:paraId="49B9099E" w14:textId="5AB2BD8D" w:rsidR="00415F57" w:rsidRDefault="00415F57" w:rsidP="00E65DF7">
      <w:pPr>
        <w:pStyle w:val="ListParagraph"/>
        <w:ind w:left="1080"/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p w14:paraId="161EAB2F" w14:textId="3199DF33" w:rsidR="00415F57" w:rsidRDefault="00415F57" w:rsidP="00E65DF7">
      <w:pPr>
        <w:pStyle w:val="ListParagraph"/>
        <w:ind w:left="1080"/>
        <w:jc w:val="both"/>
        <w:rPr>
          <w:rFonts w:ascii="Times New Roman" w:hAnsi="Times New Roman" w:cs="Times New Roman" w:hint="eastAsia"/>
          <w:sz w:val="21"/>
          <w:szCs w:val="21"/>
          <w:lang w:val="en-US"/>
        </w:rPr>
      </w:pPr>
    </w:p>
    <w:p w14:paraId="7714790C" w14:textId="6774B32C" w:rsidR="00415F57" w:rsidRDefault="00415F57" w:rsidP="00E65DF7">
      <w:pPr>
        <w:pStyle w:val="ListParagraph"/>
        <w:ind w:left="1080"/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p w14:paraId="030A9BE5" w14:textId="490B4BCD" w:rsidR="00415F57" w:rsidRDefault="00415F57" w:rsidP="00E65DF7">
      <w:pPr>
        <w:pStyle w:val="ListParagraph"/>
        <w:ind w:left="1080"/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p w14:paraId="5167C660" w14:textId="77777777" w:rsidR="00415F57" w:rsidRPr="00BC0560" w:rsidRDefault="00415F57" w:rsidP="00E65DF7">
      <w:pPr>
        <w:pStyle w:val="ListParagraph"/>
        <w:ind w:left="1080"/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p w14:paraId="1B4DA6F2" w14:textId="346DD78B" w:rsidR="002969C9" w:rsidRPr="00955A16" w:rsidRDefault="009A0766" w:rsidP="00E65DF7">
      <w:pPr>
        <w:jc w:val="both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 w:rsidRPr="00955A16">
        <w:rPr>
          <w:rFonts w:ascii="Times New Roman" w:hAnsi="Times New Roman" w:cs="Times New Roman"/>
          <w:b/>
          <w:bCs/>
          <w:sz w:val="21"/>
          <w:szCs w:val="21"/>
          <w:lang w:val="en-US"/>
        </w:rPr>
        <w:t>Question 2:</w:t>
      </w:r>
    </w:p>
    <w:p w14:paraId="74F2C237" w14:textId="17078F94" w:rsidR="009A0766" w:rsidRPr="00BC0560" w:rsidRDefault="009A0766" w:rsidP="00E65D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BC0560">
        <w:rPr>
          <w:rFonts w:ascii="Times New Roman" w:hAnsi="Times New Roman" w:cs="Times New Roman"/>
          <w:sz w:val="21"/>
          <w:szCs w:val="21"/>
        </w:rPr>
        <w:t>Cross entropy loss</w:t>
      </w:r>
      <w:r w:rsidR="002D54A2" w:rsidRPr="00BC0560">
        <w:rPr>
          <w:rFonts w:ascii="Times New Roman" w:hAnsi="Times New Roman" w:cs="Times New Roman"/>
          <w:sz w:val="21"/>
          <w:szCs w:val="21"/>
        </w:rPr>
        <w:t xml:space="preserve">. </w:t>
      </w:r>
      <w:r w:rsidR="00B472EF" w:rsidRPr="00BC0560">
        <w:rPr>
          <w:rFonts w:ascii="Times New Roman" w:hAnsi="Times New Roman" w:cs="Times New Roman"/>
          <w:sz w:val="21"/>
          <w:szCs w:val="21"/>
        </w:rPr>
        <w:t>It is widely used in classification tasks</w:t>
      </w:r>
      <w:r w:rsidR="00A404BD" w:rsidRPr="00BC0560">
        <w:rPr>
          <w:rFonts w:ascii="Times New Roman" w:hAnsi="Times New Roman" w:cs="Times New Roman"/>
          <w:sz w:val="21"/>
          <w:szCs w:val="21"/>
        </w:rPr>
        <w:t>.</w:t>
      </w:r>
    </w:p>
    <w:p w14:paraId="0BBF4132" w14:textId="3AD7A5DD" w:rsidR="001A29FE" w:rsidRPr="00BC0560" w:rsidRDefault="001A29FE" w:rsidP="00E65D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BC0560">
        <w:rPr>
          <w:rFonts w:ascii="Times New Roman" w:hAnsi="Times New Roman" w:cs="Times New Roman"/>
          <w:sz w:val="21"/>
          <w:szCs w:val="21"/>
        </w:rPr>
        <w:t xml:space="preserve">The final accuracy </w:t>
      </w:r>
      <w:r w:rsidR="004A1B30" w:rsidRPr="00BC0560">
        <w:rPr>
          <w:rFonts w:ascii="Times New Roman" w:hAnsi="Times New Roman" w:cs="Times New Roman"/>
          <w:sz w:val="21"/>
          <w:szCs w:val="21"/>
        </w:rPr>
        <w:t xml:space="preserve">obtained </w:t>
      </w:r>
      <w:r w:rsidRPr="00BC0560">
        <w:rPr>
          <w:rFonts w:ascii="Times New Roman" w:hAnsi="Times New Roman" w:cs="Times New Roman"/>
          <w:sz w:val="21"/>
          <w:szCs w:val="21"/>
        </w:rPr>
        <w:t xml:space="preserve">on </w:t>
      </w:r>
      <w:r w:rsidR="001A5C31" w:rsidRPr="00BC0560">
        <w:rPr>
          <w:rFonts w:ascii="Times New Roman" w:hAnsi="Times New Roman" w:cs="Times New Roman"/>
          <w:sz w:val="21"/>
          <w:szCs w:val="21"/>
        </w:rPr>
        <w:t xml:space="preserve">the </w:t>
      </w:r>
      <w:r w:rsidRPr="00BC0560">
        <w:rPr>
          <w:rFonts w:ascii="Times New Roman" w:hAnsi="Times New Roman" w:cs="Times New Roman"/>
          <w:sz w:val="21"/>
          <w:szCs w:val="21"/>
        </w:rPr>
        <w:t xml:space="preserve">train </w:t>
      </w:r>
      <w:r w:rsidR="00E42FAD" w:rsidRPr="00BC0560">
        <w:rPr>
          <w:rFonts w:ascii="Times New Roman" w:hAnsi="Times New Roman" w:cs="Times New Roman"/>
          <w:sz w:val="21"/>
          <w:szCs w:val="21"/>
        </w:rPr>
        <w:t>and test set</w:t>
      </w:r>
      <w:r w:rsidRPr="00BC0560">
        <w:rPr>
          <w:rFonts w:ascii="Times New Roman" w:hAnsi="Times New Roman" w:cs="Times New Roman"/>
          <w:sz w:val="21"/>
          <w:szCs w:val="21"/>
        </w:rPr>
        <w:t xml:space="preserve"> is</w:t>
      </w:r>
      <w:r w:rsidR="009C4F7D" w:rsidRPr="00BC0560">
        <w:rPr>
          <w:rFonts w:ascii="Times New Roman" w:hAnsi="Times New Roman" w:cs="Times New Roman"/>
          <w:sz w:val="21"/>
          <w:szCs w:val="21"/>
        </w:rPr>
        <w:t xml:space="preserve"> </w:t>
      </w:r>
      <w:r w:rsidRPr="00BC0560">
        <w:rPr>
          <w:rFonts w:ascii="Times New Roman" w:hAnsi="Times New Roman" w:cs="Times New Roman"/>
          <w:sz w:val="21"/>
          <w:szCs w:val="21"/>
        </w:rPr>
        <w:t>97.93</w:t>
      </w:r>
      <w:r w:rsidR="00044AF2" w:rsidRPr="00BC0560">
        <w:rPr>
          <w:rFonts w:ascii="Times New Roman" w:hAnsi="Times New Roman" w:cs="Times New Roman"/>
          <w:sz w:val="21"/>
          <w:szCs w:val="21"/>
        </w:rPr>
        <w:t xml:space="preserve">% and </w:t>
      </w:r>
      <w:r w:rsidR="007C14F6" w:rsidRPr="00BC0560">
        <w:rPr>
          <w:rFonts w:ascii="Times New Roman" w:hAnsi="Times New Roman" w:cs="Times New Roman"/>
          <w:sz w:val="21"/>
          <w:szCs w:val="21"/>
        </w:rPr>
        <w:t>89.94% respectively.</w:t>
      </w:r>
      <w:r w:rsidR="00987E56" w:rsidRPr="00BC0560">
        <w:rPr>
          <w:rFonts w:ascii="Times New Roman" w:hAnsi="Times New Roman" w:cs="Times New Roman"/>
          <w:sz w:val="21"/>
          <w:szCs w:val="21"/>
        </w:rPr>
        <w:t xml:space="preserve"> From the </w:t>
      </w:r>
      <w:r w:rsidR="00C6001C" w:rsidRPr="00BC0560">
        <w:rPr>
          <w:rFonts w:ascii="Times New Roman" w:hAnsi="Times New Roman" w:cs="Times New Roman"/>
          <w:sz w:val="21"/>
          <w:szCs w:val="21"/>
        </w:rPr>
        <w:t xml:space="preserve">first </w:t>
      </w:r>
      <w:r w:rsidR="00987E56" w:rsidRPr="00BC0560">
        <w:rPr>
          <w:rFonts w:ascii="Times New Roman" w:hAnsi="Times New Roman" w:cs="Times New Roman"/>
          <w:sz w:val="21"/>
          <w:szCs w:val="21"/>
        </w:rPr>
        <w:t xml:space="preserve">plot </w:t>
      </w:r>
      <w:r w:rsidR="00B72861" w:rsidRPr="00BC0560">
        <w:rPr>
          <w:rFonts w:ascii="Times New Roman" w:hAnsi="Times New Roman" w:cs="Times New Roman"/>
          <w:sz w:val="21"/>
          <w:szCs w:val="21"/>
        </w:rPr>
        <w:t>below</w:t>
      </w:r>
      <w:r w:rsidR="00987E56" w:rsidRPr="00BC0560">
        <w:rPr>
          <w:rFonts w:ascii="Times New Roman" w:hAnsi="Times New Roman" w:cs="Times New Roman"/>
          <w:sz w:val="21"/>
          <w:szCs w:val="21"/>
        </w:rPr>
        <w:t xml:space="preserve">, the accuracy </w:t>
      </w:r>
      <w:r w:rsidR="00CA0D06" w:rsidRPr="00BC0560">
        <w:rPr>
          <w:rFonts w:ascii="Times New Roman" w:hAnsi="Times New Roman" w:cs="Times New Roman"/>
          <w:sz w:val="21"/>
          <w:szCs w:val="21"/>
        </w:rPr>
        <w:t xml:space="preserve">in train set </w:t>
      </w:r>
      <w:r w:rsidR="00987E56" w:rsidRPr="00BC0560">
        <w:rPr>
          <w:rFonts w:ascii="Times New Roman" w:hAnsi="Times New Roman" w:cs="Times New Roman"/>
          <w:sz w:val="21"/>
          <w:szCs w:val="21"/>
        </w:rPr>
        <w:t xml:space="preserve">goes up dramatically with the increase of </w:t>
      </w:r>
      <w:r w:rsidR="008A4CE8" w:rsidRPr="00BC0560">
        <w:rPr>
          <w:rFonts w:ascii="Times New Roman" w:hAnsi="Times New Roman" w:cs="Times New Roman"/>
          <w:sz w:val="21"/>
          <w:szCs w:val="21"/>
        </w:rPr>
        <w:t xml:space="preserve">training </w:t>
      </w:r>
      <w:r w:rsidR="00316FF7" w:rsidRPr="00BC0560">
        <w:rPr>
          <w:rFonts w:ascii="Times New Roman" w:hAnsi="Times New Roman" w:cs="Times New Roman"/>
          <w:sz w:val="21"/>
          <w:szCs w:val="21"/>
        </w:rPr>
        <w:t>epoch</w:t>
      </w:r>
      <w:r w:rsidR="005B335E" w:rsidRPr="00BC0560">
        <w:rPr>
          <w:rFonts w:ascii="Times New Roman" w:hAnsi="Times New Roman" w:cs="Times New Roman"/>
          <w:sz w:val="21"/>
          <w:szCs w:val="21"/>
        </w:rPr>
        <w:t xml:space="preserve">, whereas </w:t>
      </w:r>
      <w:r w:rsidR="00F507A8" w:rsidRPr="00BC0560">
        <w:rPr>
          <w:rFonts w:ascii="Times New Roman" w:hAnsi="Times New Roman" w:cs="Times New Roman"/>
          <w:sz w:val="21"/>
          <w:szCs w:val="21"/>
        </w:rPr>
        <w:t>that</w:t>
      </w:r>
      <w:r w:rsidR="002262D5" w:rsidRPr="00BC0560">
        <w:rPr>
          <w:rFonts w:ascii="Times New Roman" w:hAnsi="Times New Roman" w:cs="Times New Roman"/>
          <w:sz w:val="21"/>
          <w:szCs w:val="21"/>
        </w:rPr>
        <w:t xml:space="preserve"> </w:t>
      </w:r>
      <w:r w:rsidR="004E3BEB" w:rsidRPr="00BC0560">
        <w:rPr>
          <w:rFonts w:ascii="Times New Roman" w:hAnsi="Times New Roman" w:cs="Times New Roman"/>
          <w:sz w:val="21"/>
          <w:szCs w:val="21"/>
        </w:rPr>
        <w:t xml:space="preserve">in test set </w:t>
      </w:r>
      <w:r w:rsidR="00192050" w:rsidRPr="00BC0560">
        <w:rPr>
          <w:rFonts w:ascii="Times New Roman" w:hAnsi="Times New Roman" w:cs="Times New Roman"/>
          <w:sz w:val="21"/>
          <w:szCs w:val="21"/>
        </w:rPr>
        <w:t>keep</w:t>
      </w:r>
      <w:r w:rsidR="008D1A04" w:rsidRPr="00BC0560">
        <w:rPr>
          <w:rFonts w:ascii="Times New Roman" w:hAnsi="Times New Roman" w:cs="Times New Roman"/>
          <w:sz w:val="21"/>
          <w:szCs w:val="21"/>
        </w:rPr>
        <w:t>s</w:t>
      </w:r>
      <w:r w:rsidR="00515258" w:rsidRPr="00BC0560">
        <w:rPr>
          <w:rFonts w:ascii="Times New Roman" w:hAnsi="Times New Roman" w:cs="Times New Roman"/>
          <w:sz w:val="21"/>
          <w:szCs w:val="21"/>
        </w:rPr>
        <w:t xml:space="preserve"> </w:t>
      </w:r>
      <w:r w:rsidR="00192050" w:rsidRPr="00BC0560">
        <w:rPr>
          <w:rFonts w:ascii="Times New Roman" w:hAnsi="Times New Roman" w:cs="Times New Roman"/>
          <w:sz w:val="21"/>
          <w:szCs w:val="21"/>
        </w:rPr>
        <w:t xml:space="preserve">stable after </w:t>
      </w:r>
      <w:r w:rsidR="00E53FF7" w:rsidRPr="00BC0560">
        <w:rPr>
          <w:rFonts w:ascii="Times New Roman" w:hAnsi="Times New Roman" w:cs="Times New Roman"/>
          <w:sz w:val="21"/>
          <w:szCs w:val="21"/>
        </w:rPr>
        <w:t>rise</w:t>
      </w:r>
      <w:r w:rsidR="008D1A04" w:rsidRPr="00BC0560">
        <w:rPr>
          <w:rFonts w:ascii="Times New Roman" w:hAnsi="Times New Roman" w:cs="Times New Roman"/>
          <w:sz w:val="21"/>
          <w:szCs w:val="21"/>
        </w:rPr>
        <w:t>s</w:t>
      </w:r>
      <w:r w:rsidR="00130F35" w:rsidRPr="00BC0560">
        <w:rPr>
          <w:rFonts w:ascii="Times New Roman" w:hAnsi="Times New Roman" w:cs="Times New Roman"/>
          <w:sz w:val="21"/>
          <w:szCs w:val="21"/>
        </w:rPr>
        <w:t xml:space="preserve"> at the </w:t>
      </w:r>
      <w:r w:rsidR="00093931" w:rsidRPr="00BC0560">
        <w:rPr>
          <w:rFonts w:ascii="Times New Roman" w:hAnsi="Times New Roman" w:cs="Times New Roman"/>
          <w:sz w:val="21"/>
          <w:szCs w:val="21"/>
        </w:rPr>
        <w:t>beginning.</w:t>
      </w:r>
      <w:r w:rsidR="000E516F" w:rsidRPr="00BC0560">
        <w:rPr>
          <w:rFonts w:ascii="Times New Roman" w:hAnsi="Times New Roman" w:cs="Times New Roman"/>
          <w:sz w:val="21"/>
          <w:szCs w:val="21"/>
        </w:rPr>
        <w:t xml:space="preserve"> From the second plot below, </w:t>
      </w:r>
      <w:r w:rsidR="00454795" w:rsidRPr="00BC0560">
        <w:rPr>
          <w:rFonts w:ascii="Times New Roman" w:hAnsi="Times New Roman" w:cs="Times New Roman"/>
          <w:sz w:val="21"/>
          <w:szCs w:val="21"/>
        </w:rPr>
        <w:t xml:space="preserve">with the rise of the training epoch, </w:t>
      </w:r>
      <w:r w:rsidR="008A42BF" w:rsidRPr="00BC0560">
        <w:rPr>
          <w:rFonts w:ascii="Times New Roman" w:hAnsi="Times New Roman" w:cs="Times New Roman"/>
          <w:sz w:val="21"/>
          <w:szCs w:val="21"/>
        </w:rPr>
        <w:t xml:space="preserve">the </w:t>
      </w:r>
      <w:r w:rsidR="00277C6B" w:rsidRPr="00BC0560">
        <w:rPr>
          <w:rFonts w:ascii="Times New Roman" w:hAnsi="Times New Roman" w:cs="Times New Roman"/>
          <w:sz w:val="21"/>
          <w:szCs w:val="21"/>
        </w:rPr>
        <w:t xml:space="preserve">test </w:t>
      </w:r>
      <w:r w:rsidR="008A42BF" w:rsidRPr="00BC0560">
        <w:rPr>
          <w:rFonts w:ascii="Times New Roman" w:hAnsi="Times New Roman" w:cs="Times New Roman"/>
          <w:sz w:val="21"/>
          <w:szCs w:val="21"/>
        </w:rPr>
        <w:t xml:space="preserve">loss grows up after </w:t>
      </w:r>
      <w:r w:rsidR="000328E2" w:rsidRPr="00BC0560">
        <w:rPr>
          <w:rFonts w:ascii="Times New Roman" w:hAnsi="Times New Roman" w:cs="Times New Roman"/>
          <w:sz w:val="21"/>
          <w:szCs w:val="21"/>
        </w:rPr>
        <w:t xml:space="preserve">experiences a </w:t>
      </w:r>
      <w:r w:rsidR="0045471F" w:rsidRPr="00BC0560">
        <w:rPr>
          <w:rFonts w:ascii="Times New Roman" w:hAnsi="Times New Roman" w:cs="Times New Roman"/>
          <w:sz w:val="21"/>
          <w:szCs w:val="21"/>
        </w:rPr>
        <w:t xml:space="preserve">slight drop, whereas </w:t>
      </w:r>
      <w:r w:rsidR="00F27688" w:rsidRPr="00BC0560">
        <w:rPr>
          <w:rFonts w:ascii="Times New Roman" w:hAnsi="Times New Roman" w:cs="Times New Roman"/>
          <w:sz w:val="21"/>
          <w:szCs w:val="21"/>
        </w:rPr>
        <w:t xml:space="preserve">there is almost a decline </w:t>
      </w:r>
      <w:r w:rsidR="00CD284F" w:rsidRPr="00BC0560">
        <w:rPr>
          <w:rFonts w:ascii="Times New Roman" w:hAnsi="Times New Roman" w:cs="Times New Roman"/>
          <w:sz w:val="21"/>
          <w:szCs w:val="21"/>
        </w:rPr>
        <w:t xml:space="preserve">throughout </w:t>
      </w:r>
      <w:r w:rsidR="00FD7A04" w:rsidRPr="00BC0560">
        <w:rPr>
          <w:rFonts w:ascii="Times New Roman" w:hAnsi="Times New Roman" w:cs="Times New Roman"/>
          <w:sz w:val="21"/>
          <w:szCs w:val="21"/>
        </w:rPr>
        <w:t>the whole period</w:t>
      </w:r>
      <w:r w:rsidR="0047205D" w:rsidRPr="00BC0560">
        <w:rPr>
          <w:rFonts w:ascii="Times New Roman" w:hAnsi="Times New Roman" w:cs="Times New Roman"/>
          <w:sz w:val="21"/>
          <w:szCs w:val="21"/>
        </w:rPr>
        <w:t xml:space="preserve"> enough thou</w:t>
      </w:r>
      <w:r w:rsidR="00BA2779" w:rsidRPr="00BC0560">
        <w:rPr>
          <w:rFonts w:ascii="Times New Roman" w:hAnsi="Times New Roman" w:cs="Times New Roman"/>
          <w:sz w:val="21"/>
          <w:szCs w:val="21"/>
        </w:rPr>
        <w:t xml:space="preserve">gh </w:t>
      </w:r>
      <w:r w:rsidR="00670437" w:rsidRPr="00BC0560">
        <w:rPr>
          <w:rFonts w:ascii="Times New Roman" w:hAnsi="Times New Roman" w:cs="Times New Roman"/>
          <w:sz w:val="21"/>
          <w:szCs w:val="21"/>
        </w:rPr>
        <w:t>some slight flucuations.</w:t>
      </w:r>
      <w:r w:rsidR="00975E25" w:rsidRPr="00BC0560">
        <w:rPr>
          <w:rFonts w:ascii="Times New Roman" w:hAnsi="Times New Roman" w:cs="Times New Roman"/>
          <w:sz w:val="21"/>
          <w:szCs w:val="21"/>
        </w:rPr>
        <w:t xml:space="preserve"> </w:t>
      </w:r>
      <w:r w:rsidR="00DC2EE2" w:rsidRPr="00BC0560">
        <w:rPr>
          <w:rFonts w:ascii="Times New Roman" w:hAnsi="Times New Roman" w:cs="Times New Roman"/>
          <w:sz w:val="21"/>
          <w:szCs w:val="21"/>
        </w:rPr>
        <w:t xml:space="preserve">In other words, </w:t>
      </w:r>
      <w:r w:rsidR="00244150" w:rsidRPr="00BC0560">
        <w:rPr>
          <w:rFonts w:ascii="Times New Roman" w:hAnsi="Times New Roman" w:cs="Times New Roman"/>
          <w:sz w:val="21"/>
          <w:szCs w:val="21"/>
        </w:rPr>
        <w:t xml:space="preserve">with the </w:t>
      </w:r>
      <w:r w:rsidR="00B562AD" w:rsidRPr="00BC0560">
        <w:rPr>
          <w:rFonts w:ascii="Times New Roman" w:hAnsi="Times New Roman" w:cs="Times New Roman"/>
          <w:sz w:val="21"/>
          <w:szCs w:val="21"/>
        </w:rPr>
        <w:t xml:space="preserve">epoch increasing, </w:t>
      </w:r>
      <w:r w:rsidR="003E4912" w:rsidRPr="00BC0560">
        <w:rPr>
          <w:rFonts w:ascii="Times New Roman" w:hAnsi="Times New Roman" w:cs="Times New Roman"/>
          <w:sz w:val="21"/>
          <w:szCs w:val="21"/>
        </w:rPr>
        <w:t xml:space="preserve">the model performs </w:t>
      </w:r>
      <w:r w:rsidR="0068535D" w:rsidRPr="00BC0560">
        <w:rPr>
          <w:rFonts w:ascii="Times New Roman" w:hAnsi="Times New Roman" w:cs="Times New Roman"/>
          <w:sz w:val="21"/>
          <w:szCs w:val="21"/>
        </w:rPr>
        <w:t>better and better</w:t>
      </w:r>
      <w:r w:rsidR="00364231" w:rsidRPr="00BC0560">
        <w:rPr>
          <w:rFonts w:ascii="Times New Roman" w:hAnsi="Times New Roman" w:cs="Times New Roman"/>
          <w:sz w:val="21"/>
          <w:szCs w:val="21"/>
        </w:rPr>
        <w:t xml:space="preserve"> in </w:t>
      </w:r>
      <w:r w:rsidR="0049440F" w:rsidRPr="00BC0560">
        <w:rPr>
          <w:rFonts w:ascii="Times New Roman" w:hAnsi="Times New Roman" w:cs="Times New Roman"/>
          <w:sz w:val="21"/>
          <w:szCs w:val="21"/>
        </w:rPr>
        <w:t xml:space="preserve">the </w:t>
      </w:r>
      <w:r w:rsidR="00364231" w:rsidRPr="00BC0560">
        <w:rPr>
          <w:rFonts w:ascii="Times New Roman" w:hAnsi="Times New Roman" w:cs="Times New Roman"/>
          <w:sz w:val="21"/>
          <w:szCs w:val="21"/>
        </w:rPr>
        <w:t>training set</w:t>
      </w:r>
      <w:r w:rsidR="00CC003A" w:rsidRPr="00BC0560">
        <w:rPr>
          <w:rFonts w:ascii="Times New Roman" w:hAnsi="Times New Roman" w:cs="Times New Roman"/>
          <w:sz w:val="21"/>
          <w:szCs w:val="21"/>
        </w:rPr>
        <w:t>,</w:t>
      </w:r>
      <w:r w:rsidR="00364231" w:rsidRPr="00BC0560">
        <w:rPr>
          <w:rFonts w:ascii="Times New Roman" w:hAnsi="Times New Roman" w:cs="Times New Roman"/>
          <w:sz w:val="21"/>
          <w:szCs w:val="21"/>
        </w:rPr>
        <w:t xml:space="preserve"> but </w:t>
      </w:r>
      <w:r w:rsidR="00CC003A" w:rsidRPr="00BC0560">
        <w:rPr>
          <w:rFonts w:ascii="Times New Roman" w:hAnsi="Times New Roman" w:cs="Times New Roman"/>
          <w:sz w:val="21"/>
          <w:szCs w:val="21"/>
        </w:rPr>
        <w:t xml:space="preserve">performs worse in the </w:t>
      </w:r>
      <w:r w:rsidR="00B319E6" w:rsidRPr="00BC0560">
        <w:rPr>
          <w:rFonts w:ascii="Times New Roman" w:hAnsi="Times New Roman" w:cs="Times New Roman"/>
          <w:sz w:val="21"/>
          <w:szCs w:val="21"/>
        </w:rPr>
        <w:t>test</w:t>
      </w:r>
      <w:r w:rsidR="007E0627" w:rsidRPr="00BC0560">
        <w:rPr>
          <w:rFonts w:ascii="Times New Roman" w:hAnsi="Times New Roman" w:cs="Times New Roman"/>
          <w:sz w:val="21"/>
          <w:szCs w:val="21"/>
        </w:rPr>
        <w:t xml:space="preserve"> set. </w:t>
      </w:r>
      <w:r w:rsidR="00A23751" w:rsidRPr="00BC0560">
        <w:rPr>
          <w:rFonts w:ascii="Times New Roman" w:hAnsi="Times New Roman" w:cs="Times New Roman"/>
          <w:sz w:val="21"/>
          <w:szCs w:val="21"/>
        </w:rPr>
        <w:t xml:space="preserve">It </w:t>
      </w:r>
      <w:r w:rsidR="00A825C9" w:rsidRPr="00BC0560">
        <w:rPr>
          <w:rFonts w:ascii="Times New Roman" w:hAnsi="Times New Roman" w:cs="Times New Roman"/>
          <w:sz w:val="21"/>
          <w:szCs w:val="21"/>
        </w:rPr>
        <w:t xml:space="preserve">can be concluded that </w:t>
      </w:r>
      <w:r w:rsidR="008E3431" w:rsidRPr="00BC0560">
        <w:rPr>
          <w:rFonts w:ascii="Times New Roman" w:hAnsi="Times New Roman" w:cs="Times New Roman"/>
          <w:sz w:val="21"/>
          <w:szCs w:val="21"/>
        </w:rPr>
        <w:t xml:space="preserve">there is a </w:t>
      </w:r>
      <w:r w:rsidR="008E3431" w:rsidRPr="00BC0560">
        <w:rPr>
          <w:rFonts w:ascii="Times New Roman" w:hAnsi="Times New Roman" w:cs="Times New Roman"/>
          <w:color w:val="FF0000"/>
          <w:sz w:val="21"/>
          <w:szCs w:val="21"/>
          <w:highlight w:val="yellow"/>
        </w:rPr>
        <w:t>overfitting</w:t>
      </w:r>
      <w:r w:rsidR="008E3431" w:rsidRPr="00BC0560">
        <w:rPr>
          <w:rFonts w:ascii="Times New Roman" w:hAnsi="Times New Roman" w:cs="Times New Roman"/>
          <w:sz w:val="21"/>
          <w:szCs w:val="21"/>
        </w:rPr>
        <w:t xml:space="preserve"> </w:t>
      </w:r>
      <w:r w:rsidR="00102674" w:rsidRPr="00BC0560">
        <w:rPr>
          <w:rFonts w:ascii="Times New Roman" w:hAnsi="Times New Roman" w:cs="Times New Roman"/>
          <w:sz w:val="21"/>
          <w:szCs w:val="21"/>
        </w:rPr>
        <w:t>pheonem</w:t>
      </w:r>
      <w:r w:rsidR="00AC7C50" w:rsidRPr="00BC0560">
        <w:rPr>
          <w:rFonts w:ascii="Times New Roman" w:hAnsi="Times New Roman" w:cs="Times New Roman"/>
          <w:sz w:val="21"/>
          <w:szCs w:val="21"/>
        </w:rPr>
        <w:t>no</w:t>
      </w:r>
      <w:r w:rsidR="00102674" w:rsidRPr="00BC0560">
        <w:rPr>
          <w:rFonts w:ascii="Times New Roman" w:hAnsi="Times New Roman" w:cs="Times New Roman"/>
          <w:sz w:val="21"/>
          <w:szCs w:val="21"/>
        </w:rPr>
        <w:t>n</w:t>
      </w:r>
      <w:r w:rsidR="00A1123B" w:rsidRPr="00BC0560">
        <w:rPr>
          <w:rFonts w:ascii="Times New Roman" w:hAnsi="Times New Roman" w:cs="Times New Roman"/>
          <w:sz w:val="21"/>
          <w:szCs w:val="21"/>
        </w:rPr>
        <w:t xml:space="preserve"> </w:t>
      </w:r>
      <w:r w:rsidR="007E1AC3" w:rsidRPr="00BC0560">
        <w:rPr>
          <w:rFonts w:ascii="Times New Roman" w:hAnsi="Times New Roman" w:cs="Times New Roman"/>
          <w:sz w:val="21"/>
          <w:szCs w:val="21"/>
        </w:rPr>
        <w:t>after over training</w:t>
      </w:r>
      <w:r w:rsidR="006466BF" w:rsidRPr="00BC0560">
        <w:rPr>
          <w:rFonts w:ascii="Times New Roman" w:hAnsi="Times New Roman" w:cs="Times New Roman"/>
          <w:sz w:val="21"/>
          <w:szCs w:val="21"/>
        </w:rPr>
        <w:t xml:space="preserve">. </w:t>
      </w:r>
      <w:r w:rsidR="001D5476" w:rsidRPr="00BC0560">
        <w:rPr>
          <w:rFonts w:ascii="Times New Roman" w:hAnsi="Times New Roman" w:cs="Times New Roman"/>
          <w:sz w:val="21"/>
          <w:szCs w:val="21"/>
        </w:rPr>
        <w:t>A</w:t>
      </w:r>
      <w:r w:rsidR="008C3FD7" w:rsidRPr="00BC0560">
        <w:rPr>
          <w:rFonts w:ascii="Times New Roman" w:hAnsi="Times New Roman" w:cs="Times New Roman"/>
          <w:sz w:val="21"/>
          <w:szCs w:val="21"/>
        </w:rPr>
        <w:t xml:space="preserve">s the shown in the plot, </w:t>
      </w:r>
      <w:r w:rsidR="001D5476" w:rsidRPr="00BC0560">
        <w:rPr>
          <w:rFonts w:ascii="Times New Roman" w:hAnsi="Times New Roman" w:cs="Times New Roman"/>
          <w:sz w:val="21"/>
          <w:szCs w:val="21"/>
        </w:rPr>
        <w:t xml:space="preserve">It may be a good option to only train for about five </w:t>
      </w:r>
      <w:r w:rsidR="00F7731D" w:rsidRPr="00BC0560">
        <w:rPr>
          <w:rFonts w:ascii="Times New Roman" w:hAnsi="Times New Roman" w:cs="Times New Roman"/>
          <w:sz w:val="21"/>
          <w:szCs w:val="21"/>
        </w:rPr>
        <w:t>epoch</w:t>
      </w:r>
      <w:r w:rsidR="008E2756" w:rsidRPr="00BC0560">
        <w:rPr>
          <w:rFonts w:ascii="Times New Roman" w:hAnsi="Times New Roman" w:cs="Times New Roman"/>
          <w:sz w:val="21"/>
          <w:szCs w:val="21"/>
        </w:rPr>
        <w:t>e</w:t>
      </w:r>
      <w:r w:rsidR="001D5476" w:rsidRPr="00BC0560">
        <w:rPr>
          <w:rFonts w:ascii="Times New Roman" w:hAnsi="Times New Roman" w:cs="Times New Roman"/>
          <w:sz w:val="21"/>
          <w:szCs w:val="21"/>
        </w:rPr>
        <w:t>s.</w:t>
      </w:r>
    </w:p>
    <w:p w14:paraId="600F95D8" w14:textId="40614042" w:rsidR="006B2094" w:rsidRPr="00BC0560" w:rsidRDefault="00916248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  <w:r w:rsidRPr="00BC0560"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12923594" wp14:editId="56899EB4">
            <wp:extent cx="2556000" cy="17040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racy_epo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17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560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6D63DC38" wp14:editId="0114B02F">
            <wp:extent cx="2556000" cy="170400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ss_epo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17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D84E" w14:textId="75C2FC8D" w:rsidR="0049441E" w:rsidRPr="00BC0560" w:rsidRDefault="0049441E" w:rsidP="00E65D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BC0560">
        <w:rPr>
          <w:rFonts w:ascii="Times New Roman" w:hAnsi="Times New Roman" w:cs="Times New Roman"/>
          <w:sz w:val="21"/>
          <w:szCs w:val="21"/>
        </w:rPr>
        <w:t>Activation function</w: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718"/>
        <w:gridCol w:w="1578"/>
        <w:gridCol w:w="1578"/>
        <w:gridCol w:w="1578"/>
      </w:tblGrid>
      <w:tr w:rsidR="00552D3A" w:rsidRPr="00BC0560" w14:paraId="35396C63" w14:textId="2A20894C" w:rsidTr="00006525">
        <w:tc>
          <w:tcPr>
            <w:tcW w:w="1838" w:type="dxa"/>
            <w:tcBorders>
              <w:bottom w:val="single" w:sz="4" w:space="0" w:color="auto"/>
            </w:tcBorders>
          </w:tcPr>
          <w:p w14:paraId="19E62953" w14:textId="4298C843" w:rsidR="00552D3A" w:rsidRPr="00BC0560" w:rsidRDefault="00FC68D4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Final Accuracy</w:t>
            </w:r>
          </w:p>
        </w:tc>
        <w:tc>
          <w:tcPr>
            <w:tcW w:w="1718" w:type="dxa"/>
            <w:tcBorders>
              <w:bottom w:val="single" w:sz="4" w:space="0" w:color="auto"/>
            </w:tcBorders>
          </w:tcPr>
          <w:p w14:paraId="2DCC1F68" w14:textId="23D8A042" w:rsidR="00552D3A" w:rsidRPr="00BC0560" w:rsidRDefault="00552D3A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Relu</w:t>
            </w:r>
          </w:p>
        </w:tc>
        <w:tc>
          <w:tcPr>
            <w:tcW w:w="1578" w:type="dxa"/>
            <w:tcBorders>
              <w:bottom w:val="single" w:sz="4" w:space="0" w:color="auto"/>
            </w:tcBorders>
          </w:tcPr>
          <w:p w14:paraId="0ADDB2D9" w14:textId="15D1045B" w:rsidR="00552D3A" w:rsidRPr="00BC0560" w:rsidRDefault="00552D3A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Tanh</w:t>
            </w:r>
          </w:p>
        </w:tc>
        <w:tc>
          <w:tcPr>
            <w:tcW w:w="1578" w:type="dxa"/>
            <w:tcBorders>
              <w:top w:val="single" w:sz="8" w:space="0" w:color="auto"/>
              <w:bottom w:val="single" w:sz="4" w:space="0" w:color="auto"/>
            </w:tcBorders>
          </w:tcPr>
          <w:p w14:paraId="7622EF0B" w14:textId="0A3CD056" w:rsidR="00552D3A" w:rsidRPr="00BC0560" w:rsidRDefault="00552D3A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Sigmoid</w:t>
            </w:r>
          </w:p>
        </w:tc>
        <w:tc>
          <w:tcPr>
            <w:tcW w:w="1578" w:type="dxa"/>
            <w:tcBorders>
              <w:bottom w:val="single" w:sz="4" w:space="0" w:color="auto"/>
            </w:tcBorders>
          </w:tcPr>
          <w:p w14:paraId="3D3FE5D4" w14:textId="01436178" w:rsidR="00552D3A" w:rsidRPr="00BC0560" w:rsidRDefault="00552D3A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E</w:t>
            </w:r>
            <w:r w:rsidR="000B2532" w:rsidRPr="00BC0560">
              <w:rPr>
                <w:rFonts w:ascii="Times New Roman" w:hAnsi="Times New Roman" w:cs="Times New Roman"/>
                <w:sz w:val="21"/>
                <w:szCs w:val="21"/>
              </w:rPr>
              <w:t>LU</w:t>
            </w:r>
          </w:p>
        </w:tc>
      </w:tr>
      <w:tr w:rsidR="00552D3A" w:rsidRPr="00BC0560" w14:paraId="2C7AC000" w14:textId="07407265" w:rsidTr="000B2532">
        <w:tc>
          <w:tcPr>
            <w:tcW w:w="1838" w:type="dxa"/>
            <w:tcBorders>
              <w:top w:val="single" w:sz="4" w:space="0" w:color="auto"/>
              <w:bottom w:val="nil"/>
            </w:tcBorders>
          </w:tcPr>
          <w:p w14:paraId="76FFE150" w14:textId="24BD2D8F" w:rsidR="00552D3A" w:rsidRPr="00BC0560" w:rsidRDefault="00552D3A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Training set</w:t>
            </w:r>
          </w:p>
        </w:tc>
        <w:tc>
          <w:tcPr>
            <w:tcW w:w="1718" w:type="dxa"/>
            <w:tcBorders>
              <w:top w:val="single" w:sz="4" w:space="0" w:color="auto"/>
              <w:bottom w:val="nil"/>
            </w:tcBorders>
          </w:tcPr>
          <w:p w14:paraId="5173A19D" w14:textId="18758DEC" w:rsidR="00552D3A" w:rsidRPr="00BC0560" w:rsidRDefault="000B2532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97.93%</w:t>
            </w:r>
          </w:p>
        </w:tc>
        <w:tc>
          <w:tcPr>
            <w:tcW w:w="1578" w:type="dxa"/>
            <w:tcBorders>
              <w:top w:val="single" w:sz="4" w:space="0" w:color="auto"/>
              <w:bottom w:val="nil"/>
            </w:tcBorders>
          </w:tcPr>
          <w:p w14:paraId="5C0BDF12" w14:textId="3562B564" w:rsidR="00552D3A" w:rsidRPr="00BC0560" w:rsidRDefault="000B2532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99.96%</w:t>
            </w:r>
          </w:p>
        </w:tc>
        <w:tc>
          <w:tcPr>
            <w:tcW w:w="1578" w:type="dxa"/>
            <w:tcBorders>
              <w:top w:val="single" w:sz="4" w:space="0" w:color="auto"/>
              <w:bottom w:val="nil"/>
            </w:tcBorders>
          </w:tcPr>
          <w:p w14:paraId="4E79A9FA" w14:textId="65AB3C87" w:rsidR="00552D3A" w:rsidRPr="00BC0560" w:rsidRDefault="000B2532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93.32%</w:t>
            </w:r>
          </w:p>
        </w:tc>
        <w:tc>
          <w:tcPr>
            <w:tcW w:w="1578" w:type="dxa"/>
            <w:tcBorders>
              <w:top w:val="single" w:sz="4" w:space="0" w:color="auto"/>
              <w:bottom w:val="nil"/>
            </w:tcBorders>
          </w:tcPr>
          <w:p w14:paraId="4E7134A1" w14:textId="2DDBE920" w:rsidR="00552D3A" w:rsidRPr="00BC0560" w:rsidRDefault="000B2532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98.86%</w:t>
            </w:r>
          </w:p>
        </w:tc>
      </w:tr>
      <w:tr w:rsidR="00552D3A" w:rsidRPr="00BC0560" w14:paraId="7FA2B996" w14:textId="440DD537" w:rsidTr="000B2532">
        <w:tc>
          <w:tcPr>
            <w:tcW w:w="1838" w:type="dxa"/>
            <w:tcBorders>
              <w:top w:val="nil"/>
              <w:bottom w:val="single" w:sz="4" w:space="0" w:color="auto"/>
            </w:tcBorders>
          </w:tcPr>
          <w:p w14:paraId="7C249437" w14:textId="50218EC8" w:rsidR="00552D3A" w:rsidRPr="00BC0560" w:rsidRDefault="00552D3A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Test set</w:t>
            </w:r>
          </w:p>
        </w:tc>
        <w:tc>
          <w:tcPr>
            <w:tcW w:w="1718" w:type="dxa"/>
            <w:tcBorders>
              <w:top w:val="nil"/>
              <w:bottom w:val="single" w:sz="4" w:space="0" w:color="auto"/>
            </w:tcBorders>
          </w:tcPr>
          <w:p w14:paraId="2257087B" w14:textId="23203F01" w:rsidR="00552D3A" w:rsidRPr="00BC0560" w:rsidRDefault="000B2532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89.94%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</w:tcPr>
          <w:p w14:paraId="7FED0BF4" w14:textId="65A7E318" w:rsidR="00552D3A" w:rsidRPr="00BC0560" w:rsidRDefault="000B2532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91.14%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</w:tcPr>
          <w:p w14:paraId="43F09576" w14:textId="2552E00E" w:rsidR="00552D3A" w:rsidRPr="00BC0560" w:rsidRDefault="000B2532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90.31%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</w:tcPr>
          <w:p w14:paraId="61B96FFA" w14:textId="11B7BDA1" w:rsidR="00552D3A" w:rsidRPr="00BC0560" w:rsidRDefault="000B2532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90.25%</w:t>
            </w:r>
          </w:p>
        </w:tc>
      </w:tr>
    </w:tbl>
    <w:p w14:paraId="545FAB07" w14:textId="195C72EE" w:rsidR="00E40BAA" w:rsidRPr="00BC0560" w:rsidRDefault="00E40BAA" w:rsidP="00E65DF7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6B454427" w14:textId="6E8368FE" w:rsidR="00115DA5" w:rsidRPr="00BC0560" w:rsidRDefault="007A5567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  <w:r w:rsidRPr="00BC0560">
        <w:rPr>
          <w:rFonts w:ascii="Times New Roman" w:hAnsi="Times New Roman" w:cs="Times New Roman"/>
          <w:sz w:val="21"/>
          <w:szCs w:val="21"/>
        </w:rPr>
        <w:t>As shown in</w:t>
      </w:r>
      <w:r w:rsidR="009803B9" w:rsidRPr="00BC0560">
        <w:rPr>
          <w:rFonts w:ascii="Times New Roman" w:hAnsi="Times New Roman" w:cs="Times New Roman"/>
          <w:sz w:val="21"/>
          <w:szCs w:val="21"/>
        </w:rPr>
        <w:t xml:space="preserve"> the table above, it is clear that </w:t>
      </w:r>
      <w:r w:rsidR="001B7E36" w:rsidRPr="00BC0560">
        <w:rPr>
          <w:rFonts w:ascii="Times New Roman" w:hAnsi="Times New Roman" w:cs="Times New Roman"/>
          <w:sz w:val="21"/>
          <w:szCs w:val="21"/>
        </w:rPr>
        <w:t xml:space="preserve">the </w:t>
      </w:r>
      <w:r w:rsidR="00B106BF" w:rsidRPr="00BC0560">
        <w:rPr>
          <w:rFonts w:ascii="Times New Roman" w:hAnsi="Times New Roman" w:cs="Times New Roman"/>
          <w:sz w:val="21"/>
          <w:szCs w:val="21"/>
        </w:rPr>
        <w:t xml:space="preserve">performance </w:t>
      </w:r>
      <w:r w:rsidR="00F01A14" w:rsidRPr="00BC0560">
        <w:rPr>
          <w:rFonts w:ascii="Times New Roman" w:hAnsi="Times New Roman" w:cs="Times New Roman"/>
          <w:sz w:val="21"/>
          <w:szCs w:val="21"/>
        </w:rPr>
        <w:t>of the model</w:t>
      </w:r>
      <w:r w:rsidR="00590AC6" w:rsidRPr="00BC0560">
        <w:rPr>
          <w:rFonts w:ascii="Times New Roman" w:hAnsi="Times New Roman" w:cs="Times New Roman"/>
          <w:sz w:val="21"/>
          <w:szCs w:val="21"/>
        </w:rPr>
        <w:t xml:space="preserve"> </w:t>
      </w:r>
      <w:r w:rsidR="00B106BF" w:rsidRPr="00BC0560">
        <w:rPr>
          <w:rFonts w:ascii="Times New Roman" w:hAnsi="Times New Roman" w:cs="Times New Roman"/>
          <w:sz w:val="21"/>
          <w:szCs w:val="21"/>
        </w:rPr>
        <w:t xml:space="preserve">is </w:t>
      </w:r>
      <w:r w:rsidR="007A2F38" w:rsidRPr="00BC0560">
        <w:rPr>
          <w:rFonts w:ascii="Times New Roman" w:hAnsi="Times New Roman" w:cs="Times New Roman"/>
          <w:sz w:val="21"/>
          <w:szCs w:val="21"/>
        </w:rPr>
        <w:t>the best</w:t>
      </w:r>
      <w:r w:rsidR="00B106BF" w:rsidRPr="00BC0560">
        <w:rPr>
          <w:rFonts w:ascii="Times New Roman" w:hAnsi="Times New Roman" w:cs="Times New Roman"/>
          <w:sz w:val="21"/>
          <w:szCs w:val="21"/>
        </w:rPr>
        <w:t xml:space="preserve"> </w:t>
      </w:r>
      <w:r w:rsidR="00F76654" w:rsidRPr="00BC0560">
        <w:rPr>
          <w:rFonts w:ascii="Times New Roman" w:hAnsi="Times New Roman" w:cs="Times New Roman"/>
          <w:sz w:val="21"/>
          <w:szCs w:val="21"/>
        </w:rPr>
        <w:t xml:space="preserve">in terms of accuracy </w:t>
      </w:r>
      <w:r w:rsidR="00B106BF" w:rsidRPr="00BC0560">
        <w:rPr>
          <w:rFonts w:ascii="Times New Roman" w:hAnsi="Times New Roman" w:cs="Times New Roman"/>
          <w:sz w:val="21"/>
          <w:szCs w:val="21"/>
        </w:rPr>
        <w:t>when Tanh activation function is used.</w:t>
      </w:r>
      <w:r w:rsidR="003B5559" w:rsidRPr="00BC0560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661D026" w14:textId="2D7E775E" w:rsidR="001B4C8E" w:rsidRPr="00BC0560" w:rsidRDefault="00FC68D4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  <w:r w:rsidRPr="00BC0560">
        <w:rPr>
          <w:rFonts w:ascii="Times New Roman" w:hAnsi="Times New Roman" w:cs="Times New Roman"/>
          <w:sz w:val="21"/>
          <w:szCs w:val="21"/>
        </w:rPr>
        <w:t>Learning rate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9"/>
        <w:gridCol w:w="1395"/>
        <w:gridCol w:w="1396"/>
        <w:gridCol w:w="1396"/>
        <w:gridCol w:w="1352"/>
        <w:gridCol w:w="1352"/>
      </w:tblGrid>
      <w:tr w:rsidR="00BF1EB8" w:rsidRPr="00BC0560" w14:paraId="48416005" w14:textId="77777777" w:rsidTr="00D2283D">
        <w:tc>
          <w:tcPr>
            <w:tcW w:w="1501" w:type="dxa"/>
            <w:tcBorders>
              <w:bottom w:val="single" w:sz="8" w:space="0" w:color="auto"/>
            </w:tcBorders>
          </w:tcPr>
          <w:p w14:paraId="3C806DB7" w14:textId="4645F94C" w:rsidR="009D22D2" w:rsidRPr="00BC0560" w:rsidRDefault="009D22D2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1" w:type="dxa"/>
            <w:tcBorders>
              <w:bottom w:val="single" w:sz="8" w:space="0" w:color="auto"/>
            </w:tcBorders>
          </w:tcPr>
          <w:p w14:paraId="25FDE8EA" w14:textId="38B0D99A" w:rsidR="009D22D2" w:rsidRPr="00BC0560" w:rsidRDefault="00BF1EB8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0.001</w:t>
            </w:r>
          </w:p>
        </w:tc>
        <w:tc>
          <w:tcPr>
            <w:tcW w:w="1502" w:type="dxa"/>
            <w:tcBorders>
              <w:top w:val="single" w:sz="8" w:space="0" w:color="auto"/>
              <w:bottom w:val="single" w:sz="8" w:space="0" w:color="auto"/>
            </w:tcBorders>
          </w:tcPr>
          <w:p w14:paraId="18DD0DE9" w14:textId="5A856C38" w:rsidR="009D22D2" w:rsidRPr="00BC0560" w:rsidRDefault="00BF1EB8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0.1</w:t>
            </w:r>
          </w:p>
        </w:tc>
        <w:tc>
          <w:tcPr>
            <w:tcW w:w="1502" w:type="dxa"/>
            <w:tcBorders>
              <w:bottom w:val="single" w:sz="8" w:space="0" w:color="auto"/>
            </w:tcBorders>
          </w:tcPr>
          <w:p w14:paraId="736B6042" w14:textId="054E3DD6" w:rsidR="009D22D2" w:rsidRPr="00BC0560" w:rsidRDefault="00BF1EB8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0.5</w:t>
            </w:r>
          </w:p>
        </w:tc>
        <w:tc>
          <w:tcPr>
            <w:tcW w:w="1502" w:type="dxa"/>
            <w:tcBorders>
              <w:bottom w:val="single" w:sz="8" w:space="0" w:color="auto"/>
            </w:tcBorders>
          </w:tcPr>
          <w:p w14:paraId="7958C227" w14:textId="25A6FFE7" w:rsidR="009D22D2" w:rsidRPr="00BC0560" w:rsidRDefault="00BF1EB8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502" w:type="dxa"/>
            <w:tcBorders>
              <w:bottom w:val="single" w:sz="8" w:space="0" w:color="auto"/>
            </w:tcBorders>
          </w:tcPr>
          <w:p w14:paraId="5D1D4DE0" w14:textId="20768D0B" w:rsidR="009D22D2" w:rsidRPr="00BC0560" w:rsidRDefault="00BF1EB8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</w:tr>
      <w:tr w:rsidR="00BF1EB8" w:rsidRPr="00BC0560" w14:paraId="744C8B39" w14:textId="77777777" w:rsidTr="00D2283D">
        <w:tc>
          <w:tcPr>
            <w:tcW w:w="1501" w:type="dxa"/>
            <w:tcBorders>
              <w:top w:val="single" w:sz="8" w:space="0" w:color="auto"/>
              <w:bottom w:val="nil"/>
            </w:tcBorders>
          </w:tcPr>
          <w:p w14:paraId="0F0D6AE6" w14:textId="00992235" w:rsidR="009D22D2" w:rsidRPr="00BC0560" w:rsidRDefault="00BF1EB8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Training set</w:t>
            </w:r>
          </w:p>
        </w:tc>
        <w:tc>
          <w:tcPr>
            <w:tcW w:w="1501" w:type="dxa"/>
            <w:tcBorders>
              <w:top w:val="single" w:sz="8" w:space="0" w:color="auto"/>
              <w:bottom w:val="nil"/>
            </w:tcBorders>
          </w:tcPr>
          <w:p w14:paraId="10CAAD2F" w14:textId="302D4CD8" w:rsidR="009D22D2" w:rsidRPr="00BC0560" w:rsidRDefault="00BF1EB8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87.12%</w:t>
            </w:r>
          </w:p>
        </w:tc>
        <w:tc>
          <w:tcPr>
            <w:tcW w:w="1502" w:type="dxa"/>
            <w:tcBorders>
              <w:top w:val="single" w:sz="8" w:space="0" w:color="auto"/>
              <w:bottom w:val="nil"/>
            </w:tcBorders>
          </w:tcPr>
          <w:p w14:paraId="4A629D52" w14:textId="6E5C14AF" w:rsidR="009D22D2" w:rsidRPr="00BC0560" w:rsidRDefault="00366FAB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97.93%</w:t>
            </w:r>
          </w:p>
        </w:tc>
        <w:tc>
          <w:tcPr>
            <w:tcW w:w="1502" w:type="dxa"/>
            <w:tcBorders>
              <w:top w:val="single" w:sz="8" w:space="0" w:color="auto"/>
              <w:bottom w:val="nil"/>
            </w:tcBorders>
          </w:tcPr>
          <w:p w14:paraId="443A23F0" w14:textId="18A7B427" w:rsidR="009D22D2" w:rsidRPr="00BC0560" w:rsidRDefault="00366FAB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90.48%</w:t>
            </w:r>
          </w:p>
        </w:tc>
        <w:tc>
          <w:tcPr>
            <w:tcW w:w="1502" w:type="dxa"/>
            <w:tcBorders>
              <w:top w:val="single" w:sz="8" w:space="0" w:color="auto"/>
              <w:bottom w:val="nil"/>
            </w:tcBorders>
          </w:tcPr>
          <w:p w14:paraId="05817D2A" w14:textId="3168209C" w:rsidR="009D22D2" w:rsidRPr="00BC0560" w:rsidRDefault="00366FAB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10%</w:t>
            </w:r>
          </w:p>
        </w:tc>
        <w:tc>
          <w:tcPr>
            <w:tcW w:w="1502" w:type="dxa"/>
            <w:tcBorders>
              <w:top w:val="single" w:sz="8" w:space="0" w:color="auto"/>
              <w:bottom w:val="nil"/>
            </w:tcBorders>
          </w:tcPr>
          <w:p w14:paraId="53AB78F7" w14:textId="3F52E191" w:rsidR="009D22D2" w:rsidRPr="00BC0560" w:rsidRDefault="004D55D8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10%</w:t>
            </w:r>
          </w:p>
        </w:tc>
      </w:tr>
      <w:tr w:rsidR="00BF1EB8" w:rsidRPr="00BC0560" w14:paraId="2C965A11" w14:textId="77777777" w:rsidTr="00D2283D">
        <w:tc>
          <w:tcPr>
            <w:tcW w:w="1501" w:type="dxa"/>
            <w:tcBorders>
              <w:top w:val="nil"/>
              <w:bottom w:val="single" w:sz="8" w:space="0" w:color="auto"/>
            </w:tcBorders>
          </w:tcPr>
          <w:p w14:paraId="3785EE56" w14:textId="6F7DC045" w:rsidR="009D22D2" w:rsidRPr="00BC0560" w:rsidRDefault="00BF1EB8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Test set</w:t>
            </w:r>
          </w:p>
        </w:tc>
        <w:tc>
          <w:tcPr>
            <w:tcW w:w="1501" w:type="dxa"/>
            <w:tcBorders>
              <w:top w:val="nil"/>
              <w:bottom w:val="single" w:sz="8" w:space="0" w:color="auto"/>
            </w:tcBorders>
          </w:tcPr>
          <w:p w14:paraId="281530FC" w14:textId="1403C7A2" w:rsidR="009D22D2" w:rsidRPr="00BC0560" w:rsidRDefault="00366FAB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86.39%</w:t>
            </w:r>
          </w:p>
        </w:tc>
        <w:tc>
          <w:tcPr>
            <w:tcW w:w="1502" w:type="dxa"/>
            <w:tcBorders>
              <w:top w:val="nil"/>
              <w:bottom w:val="single" w:sz="8" w:space="0" w:color="auto"/>
            </w:tcBorders>
          </w:tcPr>
          <w:p w14:paraId="500501EC" w14:textId="35DEAE0A" w:rsidR="009D22D2" w:rsidRPr="00BC0560" w:rsidRDefault="00366FAB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89.94%</w:t>
            </w:r>
          </w:p>
        </w:tc>
        <w:tc>
          <w:tcPr>
            <w:tcW w:w="1502" w:type="dxa"/>
            <w:tcBorders>
              <w:top w:val="nil"/>
              <w:bottom w:val="single" w:sz="8" w:space="0" w:color="auto"/>
            </w:tcBorders>
          </w:tcPr>
          <w:p w14:paraId="6B27946C" w14:textId="4A089EDE" w:rsidR="009D22D2" w:rsidRPr="00BC0560" w:rsidRDefault="00366FAB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85.54%</w:t>
            </w:r>
          </w:p>
        </w:tc>
        <w:tc>
          <w:tcPr>
            <w:tcW w:w="1502" w:type="dxa"/>
            <w:tcBorders>
              <w:top w:val="nil"/>
              <w:bottom w:val="single" w:sz="8" w:space="0" w:color="auto"/>
            </w:tcBorders>
          </w:tcPr>
          <w:p w14:paraId="6875DD55" w14:textId="4013B690" w:rsidR="009D22D2" w:rsidRPr="00BC0560" w:rsidRDefault="00366FAB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10%</w:t>
            </w:r>
          </w:p>
        </w:tc>
        <w:tc>
          <w:tcPr>
            <w:tcW w:w="1502" w:type="dxa"/>
            <w:tcBorders>
              <w:top w:val="nil"/>
              <w:bottom w:val="single" w:sz="8" w:space="0" w:color="auto"/>
            </w:tcBorders>
          </w:tcPr>
          <w:p w14:paraId="0CB8E784" w14:textId="0150C9A5" w:rsidR="009D22D2" w:rsidRPr="00BC0560" w:rsidRDefault="004D55D8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10%</w:t>
            </w:r>
          </w:p>
        </w:tc>
      </w:tr>
    </w:tbl>
    <w:p w14:paraId="67B61FBF" w14:textId="77777777" w:rsidR="00FC68D4" w:rsidRPr="00BC0560" w:rsidRDefault="00FC68D4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</w:p>
    <w:p w14:paraId="63070143" w14:textId="748586AC" w:rsidR="00AF0FBF" w:rsidRPr="00BC0560" w:rsidRDefault="00572755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  <w:r w:rsidRPr="00BC0560">
        <w:rPr>
          <w:rFonts w:ascii="Times New Roman" w:hAnsi="Times New Roman" w:cs="Times New Roman"/>
          <w:sz w:val="21"/>
          <w:szCs w:val="21"/>
        </w:rPr>
        <w:t>As shown in</w:t>
      </w:r>
      <w:r w:rsidR="00014D3A" w:rsidRPr="00BC0560">
        <w:rPr>
          <w:rFonts w:ascii="Times New Roman" w:hAnsi="Times New Roman" w:cs="Times New Roman"/>
          <w:sz w:val="21"/>
          <w:szCs w:val="21"/>
        </w:rPr>
        <w:t xml:space="preserve"> the table above, </w:t>
      </w:r>
      <w:r w:rsidR="00895F26" w:rsidRPr="00BC0560">
        <w:rPr>
          <w:rFonts w:ascii="Times New Roman" w:hAnsi="Times New Roman" w:cs="Times New Roman"/>
          <w:sz w:val="21"/>
          <w:szCs w:val="21"/>
        </w:rPr>
        <w:t xml:space="preserve">it is clear that </w:t>
      </w:r>
      <w:r w:rsidR="00DD1F2A" w:rsidRPr="00BC0560">
        <w:rPr>
          <w:rFonts w:ascii="Times New Roman" w:hAnsi="Times New Roman" w:cs="Times New Roman"/>
          <w:sz w:val="21"/>
          <w:szCs w:val="21"/>
        </w:rPr>
        <w:t xml:space="preserve">the proformance of the model is the best </w:t>
      </w:r>
      <w:r w:rsidR="001A412A" w:rsidRPr="00BC0560">
        <w:rPr>
          <w:rFonts w:ascii="Times New Roman" w:hAnsi="Times New Roman" w:cs="Times New Roman"/>
          <w:sz w:val="21"/>
          <w:szCs w:val="21"/>
        </w:rPr>
        <w:t>in terms of accuracy</w:t>
      </w:r>
      <w:r w:rsidR="00346825" w:rsidRPr="00BC0560">
        <w:rPr>
          <w:rFonts w:ascii="Times New Roman" w:hAnsi="Times New Roman" w:cs="Times New Roman"/>
          <w:sz w:val="21"/>
          <w:szCs w:val="21"/>
        </w:rPr>
        <w:t xml:space="preserve"> </w:t>
      </w:r>
      <w:r w:rsidR="00DD1F2A" w:rsidRPr="00BC0560">
        <w:rPr>
          <w:rFonts w:ascii="Times New Roman" w:hAnsi="Times New Roman" w:cs="Times New Roman"/>
          <w:sz w:val="21"/>
          <w:szCs w:val="21"/>
        </w:rPr>
        <w:t xml:space="preserve">when </w:t>
      </w:r>
      <w:r w:rsidR="00B86320" w:rsidRPr="00BC0560">
        <w:rPr>
          <w:rFonts w:ascii="Times New Roman" w:hAnsi="Times New Roman" w:cs="Times New Roman"/>
          <w:sz w:val="21"/>
          <w:szCs w:val="21"/>
        </w:rPr>
        <w:t xml:space="preserve">the learning rate is set as </w:t>
      </w:r>
      <w:r w:rsidR="00E3168A" w:rsidRPr="00BC0560">
        <w:rPr>
          <w:rFonts w:ascii="Times New Roman" w:hAnsi="Times New Roman" w:cs="Times New Roman"/>
          <w:sz w:val="21"/>
          <w:szCs w:val="21"/>
        </w:rPr>
        <w:t>0.1</w:t>
      </w:r>
      <w:r w:rsidR="006C6C5D" w:rsidRPr="00BC0560">
        <w:rPr>
          <w:rFonts w:ascii="Times New Roman" w:hAnsi="Times New Roman" w:cs="Times New Roman"/>
          <w:sz w:val="21"/>
          <w:szCs w:val="21"/>
        </w:rPr>
        <w:t>.</w:t>
      </w:r>
      <w:r w:rsidR="001119DD" w:rsidRPr="00BC0560">
        <w:rPr>
          <w:rFonts w:ascii="Times New Roman" w:hAnsi="Times New Roman" w:cs="Times New Roman"/>
          <w:sz w:val="21"/>
          <w:szCs w:val="21"/>
        </w:rPr>
        <w:t xml:space="preserve"> </w:t>
      </w:r>
      <w:r w:rsidR="00E8766A" w:rsidRPr="00BC0560">
        <w:rPr>
          <w:rFonts w:ascii="Times New Roman" w:hAnsi="Times New Roman" w:cs="Times New Roman"/>
          <w:sz w:val="21"/>
          <w:szCs w:val="21"/>
        </w:rPr>
        <w:t xml:space="preserve">When the learning rate is too small, </w:t>
      </w:r>
      <w:r w:rsidR="0038557E" w:rsidRPr="00BC0560">
        <w:rPr>
          <w:rFonts w:ascii="Times New Roman" w:hAnsi="Times New Roman" w:cs="Times New Roman"/>
          <w:sz w:val="21"/>
          <w:szCs w:val="21"/>
        </w:rPr>
        <w:t xml:space="preserve">the </w:t>
      </w:r>
      <w:r w:rsidR="00D61F4A" w:rsidRPr="00BC0560">
        <w:rPr>
          <w:rFonts w:ascii="Times New Roman" w:hAnsi="Times New Roman" w:cs="Times New Roman"/>
          <w:sz w:val="21"/>
          <w:szCs w:val="21"/>
        </w:rPr>
        <w:t xml:space="preserve">gradient </w:t>
      </w:r>
      <w:r w:rsidR="00671DA4" w:rsidRPr="00BC0560">
        <w:rPr>
          <w:rFonts w:ascii="Times New Roman" w:hAnsi="Times New Roman" w:cs="Times New Roman"/>
          <w:sz w:val="21"/>
          <w:szCs w:val="21"/>
        </w:rPr>
        <w:t>dec</w:t>
      </w:r>
      <w:r w:rsidR="0029401C" w:rsidRPr="00BC0560">
        <w:rPr>
          <w:rFonts w:ascii="Times New Roman" w:hAnsi="Times New Roman" w:cs="Times New Roman"/>
          <w:sz w:val="21"/>
          <w:szCs w:val="21"/>
        </w:rPr>
        <w:t>ent can be</w:t>
      </w:r>
      <w:r w:rsidR="00DC5D67" w:rsidRPr="00BC0560">
        <w:rPr>
          <w:rFonts w:ascii="Times New Roman" w:hAnsi="Times New Roman" w:cs="Times New Roman"/>
          <w:sz w:val="21"/>
          <w:szCs w:val="21"/>
        </w:rPr>
        <w:t xml:space="preserve"> too</w:t>
      </w:r>
      <w:r w:rsidR="0029401C" w:rsidRPr="00BC0560">
        <w:rPr>
          <w:rFonts w:ascii="Times New Roman" w:hAnsi="Times New Roman" w:cs="Times New Roman"/>
          <w:sz w:val="21"/>
          <w:szCs w:val="21"/>
        </w:rPr>
        <w:t xml:space="preserve"> slow; when </w:t>
      </w:r>
      <w:r w:rsidR="00B7119F" w:rsidRPr="00BC0560">
        <w:rPr>
          <w:rFonts w:ascii="Times New Roman" w:hAnsi="Times New Roman" w:cs="Times New Roman"/>
          <w:sz w:val="21"/>
          <w:szCs w:val="21"/>
        </w:rPr>
        <w:t xml:space="preserve">the learning rate is too large, </w:t>
      </w:r>
      <w:r w:rsidR="00903199" w:rsidRPr="00BC0560">
        <w:rPr>
          <w:rFonts w:ascii="Times New Roman" w:hAnsi="Times New Roman" w:cs="Times New Roman"/>
          <w:sz w:val="21"/>
          <w:szCs w:val="21"/>
        </w:rPr>
        <w:t xml:space="preserve">the loss of the model is hard to converge or overshoot the </w:t>
      </w:r>
      <w:r w:rsidR="008A3146" w:rsidRPr="00BC0560">
        <w:rPr>
          <w:rFonts w:ascii="Times New Roman" w:hAnsi="Times New Roman" w:cs="Times New Roman"/>
          <w:sz w:val="21"/>
          <w:szCs w:val="21"/>
        </w:rPr>
        <w:t>optimum.</w:t>
      </w:r>
      <w:r w:rsidR="006F002D" w:rsidRPr="00BC0560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F5FCEBB" w14:textId="77777777" w:rsidR="00ED4DDC" w:rsidRPr="00BC0560" w:rsidRDefault="00ED4DDC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</w:p>
    <w:p w14:paraId="083C0F12" w14:textId="3DE830CE" w:rsidR="00E5314C" w:rsidRPr="00BC0560" w:rsidRDefault="00EF307D" w:rsidP="00E65D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BC0560">
        <w:rPr>
          <w:rFonts w:ascii="Times New Roman" w:hAnsi="Times New Roman" w:cs="Times New Roman"/>
          <w:sz w:val="21"/>
          <w:szCs w:val="21"/>
        </w:rPr>
        <w:t xml:space="preserve">When </w:t>
      </w:r>
      <w:r w:rsidR="00753CD6" w:rsidRPr="00BC0560">
        <w:rPr>
          <w:rFonts w:ascii="Times New Roman" w:hAnsi="Times New Roman" w:cs="Times New Roman"/>
          <w:sz w:val="21"/>
          <w:szCs w:val="21"/>
        </w:rPr>
        <w:t xml:space="preserve">adding a dropout of 0.3 on the second fully connected </w:t>
      </w:r>
      <w:r w:rsidR="009D1D72" w:rsidRPr="00BC0560">
        <w:rPr>
          <w:rFonts w:ascii="Times New Roman" w:hAnsi="Times New Roman" w:cs="Times New Roman"/>
          <w:sz w:val="21"/>
          <w:szCs w:val="21"/>
        </w:rPr>
        <w:t xml:space="preserve">layer, </w:t>
      </w:r>
      <w:r w:rsidR="00595934" w:rsidRPr="00BC0560">
        <w:rPr>
          <w:rFonts w:ascii="Times New Roman" w:hAnsi="Times New Roman" w:cs="Times New Roman"/>
          <w:sz w:val="21"/>
          <w:szCs w:val="21"/>
        </w:rPr>
        <w:t xml:space="preserve">the accuracy of the model in the training data is </w:t>
      </w:r>
      <w:r w:rsidR="005733F5" w:rsidRPr="00BC0560">
        <w:rPr>
          <w:rFonts w:ascii="Times New Roman" w:hAnsi="Times New Roman" w:cs="Times New Roman"/>
          <w:sz w:val="21"/>
          <w:szCs w:val="21"/>
        </w:rPr>
        <w:t>96.90% and 89.50% in the test data</w:t>
      </w:r>
      <w:r w:rsidR="00D333E5" w:rsidRPr="00BC0560">
        <w:rPr>
          <w:rFonts w:ascii="Times New Roman" w:hAnsi="Times New Roman" w:cs="Times New Roman"/>
          <w:sz w:val="21"/>
          <w:szCs w:val="21"/>
        </w:rPr>
        <w:t>.</w:t>
      </w:r>
      <w:r w:rsidR="00F701F7" w:rsidRPr="00BC0560">
        <w:rPr>
          <w:rFonts w:ascii="Times New Roman" w:hAnsi="Times New Roman" w:cs="Times New Roman"/>
          <w:sz w:val="21"/>
          <w:szCs w:val="21"/>
        </w:rPr>
        <w:t xml:space="preserve"> Compared to th</w:t>
      </w:r>
      <w:r w:rsidR="0054556B" w:rsidRPr="00BC0560">
        <w:rPr>
          <w:rFonts w:ascii="Times New Roman" w:hAnsi="Times New Roman" w:cs="Times New Roman"/>
          <w:sz w:val="21"/>
          <w:szCs w:val="21"/>
        </w:rPr>
        <w:t xml:space="preserve">e case without dropout, </w:t>
      </w:r>
      <w:r w:rsidR="000B497B" w:rsidRPr="00BC0560">
        <w:rPr>
          <w:rFonts w:ascii="Times New Roman" w:hAnsi="Times New Roman" w:cs="Times New Roman"/>
          <w:sz w:val="21"/>
          <w:szCs w:val="21"/>
        </w:rPr>
        <w:t>there is no obvious change</w:t>
      </w:r>
      <w:r w:rsidR="000E4FE3" w:rsidRPr="00BC0560">
        <w:rPr>
          <w:rFonts w:ascii="Times New Roman" w:hAnsi="Times New Roman" w:cs="Times New Roman"/>
          <w:sz w:val="21"/>
          <w:szCs w:val="21"/>
        </w:rPr>
        <w:t xml:space="preserve"> on the performance</w:t>
      </w:r>
      <w:r w:rsidR="000B497B" w:rsidRPr="00BC0560">
        <w:rPr>
          <w:rFonts w:ascii="Times New Roman" w:hAnsi="Times New Roman" w:cs="Times New Roman"/>
          <w:sz w:val="21"/>
          <w:szCs w:val="21"/>
        </w:rPr>
        <w:t>.</w:t>
      </w:r>
      <w:r w:rsidR="00D142B3" w:rsidRPr="00BC0560">
        <w:rPr>
          <w:rFonts w:ascii="Times New Roman" w:hAnsi="Times New Roman" w:cs="Times New Roman"/>
          <w:sz w:val="21"/>
          <w:szCs w:val="21"/>
        </w:rPr>
        <w:t xml:space="preserve"> </w:t>
      </w:r>
      <w:r w:rsidR="0049713E" w:rsidRPr="00BC0560">
        <w:rPr>
          <w:rFonts w:ascii="Times New Roman" w:hAnsi="Times New Roman" w:cs="Times New Roman"/>
          <w:sz w:val="21"/>
          <w:szCs w:val="21"/>
        </w:rPr>
        <w:t xml:space="preserve">When </w:t>
      </w:r>
      <w:r w:rsidR="00D32E9E" w:rsidRPr="00BC0560">
        <w:rPr>
          <w:rFonts w:ascii="Times New Roman" w:hAnsi="Times New Roman" w:cs="Times New Roman"/>
          <w:sz w:val="21"/>
          <w:szCs w:val="21"/>
        </w:rPr>
        <w:t>increasing</w:t>
      </w:r>
      <w:r w:rsidR="0049713E" w:rsidRPr="00BC0560">
        <w:rPr>
          <w:rFonts w:ascii="Times New Roman" w:hAnsi="Times New Roman" w:cs="Times New Roman"/>
          <w:sz w:val="21"/>
          <w:szCs w:val="21"/>
        </w:rPr>
        <w:t xml:space="preserve"> the dropout, the accuracy obtained </w:t>
      </w:r>
      <w:r w:rsidR="00222B03" w:rsidRPr="00BC0560">
        <w:rPr>
          <w:rFonts w:ascii="Times New Roman" w:hAnsi="Times New Roman" w:cs="Times New Roman"/>
          <w:sz w:val="21"/>
          <w:szCs w:val="21"/>
        </w:rPr>
        <w:t xml:space="preserve">in the training set </w:t>
      </w:r>
      <w:r w:rsidR="008632BB" w:rsidRPr="00BC0560">
        <w:rPr>
          <w:rFonts w:ascii="Times New Roman" w:hAnsi="Times New Roman" w:cs="Times New Roman"/>
          <w:sz w:val="21"/>
          <w:szCs w:val="21"/>
        </w:rPr>
        <w:t>decrease slightly</w:t>
      </w:r>
      <w:r w:rsidR="007D1EF9" w:rsidRPr="00BC0560">
        <w:rPr>
          <w:rFonts w:ascii="Times New Roman" w:hAnsi="Times New Roman" w:cs="Times New Roman"/>
          <w:sz w:val="21"/>
          <w:szCs w:val="21"/>
        </w:rPr>
        <w:t xml:space="preserve">. It seems that the dropout can </w:t>
      </w:r>
      <w:r w:rsidR="007E1A5E" w:rsidRPr="00BC0560">
        <w:rPr>
          <w:rFonts w:ascii="Times New Roman" w:hAnsi="Times New Roman" w:cs="Times New Roman"/>
          <w:sz w:val="21"/>
          <w:szCs w:val="21"/>
        </w:rPr>
        <w:t xml:space="preserve">decrease the </w:t>
      </w:r>
      <w:r w:rsidR="00690B8A" w:rsidRPr="00BC0560">
        <w:rPr>
          <w:rFonts w:ascii="Times New Roman" w:hAnsi="Times New Roman" w:cs="Times New Roman"/>
          <w:sz w:val="21"/>
          <w:szCs w:val="21"/>
        </w:rPr>
        <w:t>overfitting.</w:t>
      </w:r>
    </w:p>
    <w:p w14:paraId="79EFCF59" w14:textId="6D3645C5" w:rsidR="00E44934" w:rsidRPr="00BC0560" w:rsidRDefault="00917EC6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  <w:r w:rsidRPr="00BC0560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17C5B66C" wp14:editId="1CB24814">
            <wp:extent cx="2556000" cy="1704000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uracy_epoch_drop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17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717" w:rsidRPr="00BC0560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75FA965A" wp14:editId="3217B802">
            <wp:extent cx="2556000" cy="1704000"/>
            <wp:effectExtent l="0" t="0" r="0" b="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ss_epoch_drop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17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7E2F" w14:textId="77777777" w:rsidR="00367C3E" w:rsidRPr="00BC0560" w:rsidRDefault="00367C3E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  <w:r w:rsidRPr="00BC0560">
        <w:rPr>
          <w:rFonts w:ascii="Times New Roman" w:hAnsi="Times New Roman" w:cs="Times New Roman"/>
          <w:sz w:val="21"/>
          <w:szCs w:val="21"/>
        </w:rPr>
        <w:t>Dropout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0"/>
        <w:gridCol w:w="1655"/>
        <w:gridCol w:w="1655"/>
        <w:gridCol w:w="1655"/>
        <w:gridCol w:w="1655"/>
      </w:tblGrid>
      <w:tr w:rsidR="00367C3E" w:rsidRPr="00BC0560" w14:paraId="7095F34B" w14:textId="77777777" w:rsidTr="00B61C3B">
        <w:tc>
          <w:tcPr>
            <w:tcW w:w="1802" w:type="dxa"/>
            <w:tcBorders>
              <w:bottom w:val="single" w:sz="8" w:space="0" w:color="auto"/>
            </w:tcBorders>
          </w:tcPr>
          <w:p w14:paraId="7E0488F8" w14:textId="77777777" w:rsidR="00367C3E" w:rsidRPr="00BC0560" w:rsidRDefault="00367C3E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Accuracy</w:t>
            </w:r>
          </w:p>
        </w:tc>
        <w:tc>
          <w:tcPr>
            <w:tcW w:w="1802" w:type="dxa"/>
            <w:tcBorders>
              <w:bottom w:val="single" w:sz="8" w:space="0" w:color="auto"/>
            </w:tcBorders>
          </w:tcPr>
          <w:p w14:paraId="0F077F45" w14:textId="77777777" w:rsidR="00367C3E" w:rsidRPr="00BC0560" w:rsidRDefault="00367C3E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0.1</w:t>
            </w:r>
          </w:p>
        </w:tc>
        <w:tc>
          <w:tcPr>
            <w:tcW w:w="1802" w:type="dxa"/>
            <w:tcBorders>
              <w:bottom w:val="single" w:sz="8" w:space="0" w:color="auto"/>
            </w:tcBorders>
          </w:tcPr>
          <w:p w14:paraId="2DAA2035" w14:textId="77777777" w:rsidR="00367C3E" w:rsidRPr="00BC0560" w:rsidRDefault="00367C3E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0.3</w:t>
            </w:r>
          </w:p>
        </w:tc>
        <w:tc>
          <w:tcPr>
            <w:tcW w:w="1802" w:type="dxa"/>
            <w:tcBorders>
              <w:bottom w:val="single" w:sz="8" w:space="0" w:color="auto"/>
            </w:tcBorders>
          </w:tcPr>
          <w:p w14:paraId="72A2562F" w14:textId="77777777" w:rsidR="00367C3E" w:rsidRPr="00BC0560" w:rsidRDefault="00367C3E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0.5</w:t>
            </w:r>
          </w:p>
        </w:tc>
        <w:tc>
          <w:tcPr>
            <w:tcW w:w="1802" w:type="dxa"/>
            <w:tcBorders>
              <w:bottom w:val="single" w:sz="8" w:space="0" w:color="auto"/>
            </w:tcBorders>
          </w:tcPr>
          <w:p w14:paraId="58D14D79" w14:textId="77777777" w:rsidR="00367C3E" w:rsidRPr="00BC0560" w:rsidRDefault="00367C3E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0.7</w:t>
            </w:r>
          </w:p>
        </w:tc>
      </w:tr>
      <w:tr w:rsidR="00367C3E" w:rsidRPr="00BC0560" w14:paraId="0B892F9A" w14:textId="77777777" w:rsidTr="00B61C3B">
        <w:tc>
          <w:tcPr>
            <w:tcW w:w="1802" w:type="dxa"/>
            <w:tcBorders>
              <w:top w:val="single" w:sz="8" w:space="0" w:color="auto"/>
              <w:bottom w:val="nil"/>
            </w:tcBorders>
          </w:tcPr>
          <w:p w14:paraId="43A38A5E" w14:textId="77777777" w:rsidR="00367C3E" w:rsidRPr="00BC0560" w:rsidRDefault="00367C3E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Training set</w:t>
            </w:r>
          </w:p>
        </w:tc>
        <w:tc>
          <w:tcPr>
            <w:tcW w:w="1802" w:type="dxa"/>
            <w:tcBorders>
              <w:top w:val="single" w:sz="8" w:space="0" w:color="auto"/>
              <w:bottom w:val="nil"/>
            </w:tcBorders>
          </w:tcPr>
          <w:p w14:paraId="74001761" w14:textId="77777777" w:rsidR="00367C3E" w:rsidRPr="00BC0560" w:rsidRDefault="00367C3E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97.37%</w:t>
            </w:r>
          </w:p>
        </w:tc>
        <w:tc>
          <w:tcPr>
            <w:tcW w:w="1802" w:type="dxa"/>
            <w:tcBorders>
              <w:top w:val="single" w:sz="8" w:space="0" w:color="auto"/>
              <w:bottom w:val="nil"/>
            </w:tcBorders>
          </w:tcPr>
          <w:p w14:paraId="428DDF45" w14:textId="77777777" w:rsidR="00367C3E" w:rsidRPr="00BC0560" w:rsidRDefault="00367C3E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96.90%</w:t>
            </w:r>
          </w:p>
        </w:tc>
        <w:tc>
          <w:tcPr>
            <w:tcW w:w="1802" w:type="dxa"/>
            <w:tcBorders>
              <w:top w:val="single" w:sz="8" w:space="0" w:color="auto"/>
              <w:bottom w:val="nil"/>
            </w:tcBorders>
          </w:tcPr>
          <w:p w14:paraId="57BB3DCB" w14:textId="77777777" w:rsidR="00367C3E" w:rsidRPr="00BC0560" w:rsidRDefault="00367C3E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96.08%</w:t>
            </w:r>
          </w:p>
        </w:tc>
        <w:tc>
          <w:tcPr>
            <w:tcW w:w="1802" w:type="dxa"/>
            <w:tcBorders>
              <w:top w:val="single" w:sz="8" w:space="0" w:color="auto"/>
              <w:bottom w:val="nil"/>
            </w:tcBorders>
          </w:tcPr>
          <w:p w14:paraId="453E8BE2" w14:textId="77777777" w:rsidR="00367C3E" w:rsidRPr="00BC0560" w:rsidRDefault="00367C3E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95.09%</w:t>
            </w:r>
          </w:p>
        </w:tc>
      </w:tr>
      <w:tr w:rsidR="00367C3E" w:rsidRPr="00BC0560" w14:paraId="4220A6A5" w14:textId="77777777" w:rsidTr="00B61C3B">
        <w:tc>
          <w:tcPr>
            <w:tcW w:w="1802" w:type="dxa"/>
            <w:tcBorders>
              <w:top w:val="nil"/>
              <w:bottom w:val="single" w:sz="8" w:space="0" w:color="auto"/>
            </w:tcBorders>
          </w:tcPr>
          <w:p w14:paraId="28F3D9E6" w14:textId="77777777" w:rsidR="00367C3E" w:rsidRPr="00BC0560" w:rsidRDefault="00367C3E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Test set</w:t>
            </w:r>
          </w:p>
        </w:tc>
        <w:tc>
          <w:tcPr>
            <w:tcW w:w="1802" w:type="dxa"/>
            <w:tcBorders>
              <w:top w:val="nil"/>
              <w:bottom w:val="single" w:sz="8" w:space="0" w:color="auto"/>
            </w:tcBorders>
          </w:tcPr>
          <w:p w14:paraId="2DFB13D0" w14:textId="77777777" w:rsidR="00367C3E" w:rsidRPr="00BC0560" w:rsidRDefault="00367C3E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90.23%</w:t>
            </w:r>
          </w:p>
        </w:tc>
        <w:tc>
          <w:tcPr>
            <w:tcW w:w="1802" w:type="dxa"/>
            <w:tcBorders>
              <w:top w:val="nil"/>
              <w:bottom w:val="single" w:sz="8" w:space="0" w:color="auto"/>
            </w:tcBorders>
          </w:tcPr>
          <w:p w14:paraId="1433E270" w14:textId="77777777" w:rsidR="00367C3E" w:rsidRPr="00BC0560" w:rsidRDefault="00367C3E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89.50%</w:t>
            </w:r>
          </w:p>
        </w:tc>
        <w:tc>
          <w:tcPr>
            <w:tcW w:w="1802" w:type="dxa"/>
            <w:tcBorders>
              <w:top w:val="nil"/>
              <w:bottom w:val="single" w:sz="8" w:space="0" w:color="auto"/>
            </w:tcBorders>
          </w:tcPr>
          <w:p w14:paraId="2582AE4B" w14:textId="77777777" w:rsidR="00367C3E" w:rsidRPr="00BC0560" w:rsidRDefault="00367C3E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89.90%</w:t>
            </w:r>
          </w:p>
        </w:tc>
        <w:tc>
          <w:tcPr>
            <w:tcW w:w="1802" w:type="dxa"/>
            <w:tcBorders>
              <w:top w:val="nil"/>
              <w:bottom w:val="single" w:sz="8" w:space="0" w:color="auto"/>
            </w:tcBorders>
          </w:tcPr>
          <w:p w14:paraId="2165314A" w14:textId="77777777" w:rsidR="00367C3E" w:rsidRPr="00BC0560" w:rsidRDefault="00367C3E" w:rsidP="00E65D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C0560">
              <w:rPr>
                <w:rFonts w:ascii="Times New Roman" w:hAnsi="Times New Roman" w:cs="Times New Roman"/>
                <w:sz w:val="21"/>
                <w:szCs w:val="21"/>
              </w:rPr>
              <w:t>89.56%</w:t>
            </w:r>
          </w:p>
        </w:tc>
      </w:tr>
    </w:tbl>
    <w:p w14:paraId="561F7F17" w14:textId="212D0F13" w:rsidR="00367C3E" w:rsidRDefault="00367C3E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</w:p>
    <w:p w14:paraId="58A81C13" w14:textId="4449EC61" w:rsidR="0026293C" w:rsidRDefault="0026293C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</w:p>
    <w:p w14:paraId="62FE1928" w14:textId="4917FE27" w:rsidR="0026293C" w:rsidRDefault="0026293C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</w:p>
    <w:p w14:paraId="387E0A37" w14:textId="565AB6F9" w:rsidR="0026293C" w:rsidRDefault="0026293C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</w:p>
    <w:p w14:paraId="712A43DF" w14:textId="7D7AC4E8" w:rsidR="0026293C" w:rsidRDefault="0026293C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</w:p>
    <w:p w14:paraId="69E10512" w14:textId="77777777" w:rsidR="0026293C" w:rsidRPr="00BC0560" w:rsidRDefault="0026293C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</w:p>
    <w:p w14:paraId="14D5927D" w14:textId="0DB4254D" w:rsidR="00E44934" w:rsidRPr="00955A16" w:rsidRDefault="00E44934" w:rsidP="00E65DF7">
      <w:p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955A16">
        <w:rPr>
          <w:rFonts w:ascii="Times New Roman" w:hAnsi="Times New Roman" w:cs="Times New Roman"/>
          <w:b/>
          <w:bCs/>
          <w:sz w:val="21"/>
          <w:szCs w:val="21"/>
        </w:rPr>
        <w:t>Question 3:</w:t>
      </w:r>
    </w:p>
    <w:p w14:paraId="6AB93834" w14:textId="20D13F0B" w:rsidR="001D49AF" w:rsidRPr="00BC0560" w:rsidRDefault="00B47AC4" w:rsidP="00E65D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BC0560">
        <w:rPr>
          <w:rFonts w:ascii="Times New Roman" w:hAnsi="Times New Roman" w:cs="Times New Roman"/>
          <w:sz w:val="21"/>
          <w:szCs w:val="21"/>
          <w:lang w:val="en-US"/>
        </w:rPr>
        <w:t>&amp; b)</w:t>
      </w:r>
      <w:r w:rsidR="00E47692" w:rsidRPr="00BC056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</w:p>
    <w:p w14:paraId="46C58C20" w14:textId="2856B101" w:rsidR="001D49AF" w:rsidRPr="00BC0560" w:rsidRDefault="0071628A" w:rsidP="00E65D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BC0560">
        <w:rPr>
          <w:rFonts w:ascii="Times New Roman" w:hAnsi="Times New Roman" w:cs="Times New Roman"/>
          <w:sz w:val="21"/>
          <w:szCs w:val="21"/>
          <w:lang w:val="en-US"/>
        </w:rPr>
        <w:t xml:space="preserve">Bayesian Network </w:t>
      </w:r>
      <w:r w:rsidR="00004446" w:rsidRPr="00BC0560">
        <w:rPr>
          <w:rFonts w:ascii="Times New Roman" w:hAnsi="Times New Roman" w:cs="Times New Roman"/>
          <w:sz w:val="21"/>
          <w:szCs w:val="21"/>
          <w:lang w:val="en-US"/>
        </w:rPr>
        <w:t>Add the extra information</w:t>
      </w:r>
    </w:p>
    <w:p w14:paraId="71913995" w14:textId="1C03B057" w:rsidR="00004446" w:rsidRPr="00BC0560" w:rsidRDefault="00004446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BC0560">
        <w:rPr>
          <w:rFonts w:ascii="Times New Roman" w:hAnsi="Times New Roman" w:cs="Times New Roman"/>
          <w:noProof/>
          <w:sz w:val="21"/>
          <w:szCs w:val="21"/>
          <w:lang w:val="en-US"/>
        </w:rPr>
        <w:lastRenderedPageBreak/>
        <w:drawing>
          <wp:inline distT="0" distB="0" distL="0" distR="0" wp14:anchorId="5490ADD4" wp14:editId="2E1A97D8">
            <wp:extent cx="4518991" cy="3523510"/>
            <wp:effectExtent l="0" t="0" r="2540" b="0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9 at 3.52.15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752" cy="35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3238" w14:textId="0ADDF97A" w:rsidR="00004446" w:rsidRPr="00BC0560" w:rsidRDefault="00F421C8" w:rsidP="00F756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  <w:lang w:val="en-US"/>
        </w:rPr>
      </w:pPr>
      <m:oMath>
        <m:r>
          <w:rPr>
            <w:rFonts w:ascii="Cambria Math" w:hAnsi="Cambria Math" w:cs="Times New Roman"/>
            <w:sz w:val="21"/>
            <w:szCs w:val="21"/>
            <w:lang w:val="en-US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1"/>
                <w:szCs w:val="2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  <w:lang w:val="en-US"/>
              </w:rPr>
              <m:t xml:space="preserve">=H, A=False </m:t>
            </m:r>
          </m:e>
        </m:d>
        <m:r>
          <w:rPr>
            <w:rFonts w:ascii="Cambria Math" w:hAnsi="Cambria Math" w:cs="Times New Roman"/>
            <w:sz w:val="21"/>
            <w:szCs w:val="21"/>
            <w:lang w:val="en-US"/>
          </w:rPr>
          <m:t xml:space="preserve"> W=S)</m:t>
        </m:r>
      </m:oMath>
    </w:p>
    <w:p w14:paraId="00B879B7" w14:textId="5EFA45B1" w:rsidR="00BB3A17" w:rsidRPr="00BC0560" w:rsidRDefault="00BB3A17" w:rsidP="00F756F7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=H,A=False,W=S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W=S</m:t>
                  </m:r>
                </m:e>
              </m:d>
            </m:den>
          </m:f>
        </m:oMath>
      </m:oMathPara>
    </w:p>
    <w:p w14:paraId="42506DB1" w14:textId="7E30BC5A" w:rsidR="00423AD2" w:rsidRPr="00BC0560" w:rsidRDefault="00423AD2" w:rsidP="00F756F7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[P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=H,A=False,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 xml:space="preserve"> 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=True,W=S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=H,A=False,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 xml:space="preserve"> 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=False,W=S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]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W=S</m:t>
                  </m:r>
                </m:e>
              </m:d>
            </m:den>
          </m:f>
        </m:oMath>
      </m:oMathPara>
    </w:p>
    <w:p w14:paraId="6B08F495" w14:textId="786634B9" w:rsidR="00BB3A17" w:rsidRPr="00BC0560" w:rsidRDefault="00BB3A17" w:rsidP="00F756F7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=H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A=False,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 xml:space="preserve"> 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=True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A=False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W=S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 xml:space="preserve"> 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=True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W=S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W=S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W=S</m:t>
                  </m:r>
                </m:e>
              </m:d>
            </m:den>
          </m:f>
          <m:r>
            <w:rPr>
              <w:rFonts w:ascii="Cambria Math" w:hAnsi="Cambria Math" w:cs="Times New Roman"/>
              <w:sz w:val="21"/>
              <w:szCs w:val="21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=H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A=False,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 xml:space="preserve"> 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=False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A=False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W=S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 xml:space="preserve"> 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=False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W=S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W=S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W=S</m:t>
                  </m:r>
                </m:e>
              </m:d>
            </m:den>
          </m:f>
        </m:oMath>
      </m:oMathPara>
    </w:p>
    <w:p w14:paraId="6486C923" w14:textId="58C91412" w:rsidR="00D82CCE" w:rsidRPr="00BC0560" w:rsidRDefault="00D82CCE" w:rsidP="00F756F7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=H</m:t>
              </m:r>
            </m:e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A=False,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=True</m:t>
              </m:r>
            </m:e>
          </m:d>
          <m:r>
            <w:rPr>
              <w:rFonts w:ascii="Cambria Math" w:hAnsi="Cambria Math" w:cs="Times New Roman"/>
              <w:sz w:val="21"/>
              <w:szCs w:val="21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A=False</m:t>
              </m:r>
            </m:e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W=S</m:t>
              </m:r>
            </m:e>
          </m:d>
          <m:r>
            <w:rPr>
              <w:rFonts w:ascii="Cambria Math" w:hAnsi="Cambria Math" w:cs="Times New Roman"/>
              <w:sz w:val="21"/>
              <w:szCs w:val="21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=True</m:t>
              </m:r>
            </m:e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W=S</m:t>
              </m:r>
            </m:e>
          </m:d>
          <m:r>
            <w:rPr>
              <w:rFonts w:ascii="Cambria Math" w:hAnsi="Cambria Math" w:cs="Times New Roman"/>
              <w:sz w:val="21"/>
              <w:szCs w:val="21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=H</m:t>
              </m:r>
            </m:e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A=False,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=False</m:t>
              </m:r>
            </m:e>
          </m:d>
          <m:r>
            <w:rPr>
              <w:rFonts w:ascii="Cambria Math" w:hAnsi="Cambria Math" w:cs="Times New Roman"/>
              <w:sz w:val="21"/>
              <w:szCs w:val="21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A=False</m:t>
              </m:r>
            </m:e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W=S</m:t>
              </m:r>
            </m:e>
          </m:d>
          <m:r>
            <w:rPr>
              <w:rFonts w:ascii="Cambria Math" w:hAnsi="Cambria Math" w:cs="Times New Roman"/>
              <w:sz w:val="21"/>
              <w:szCs w:val="21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=False</m:t>
              </m:r>
            </m:e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W=S</m:t>
              </m:r>
            </m:e>
          </m:d>
        </m:oMath>
      </m:oMathPara>
    </w:p>
    <w:p w14:paraId="1C7895EE" w14:textId="0FC85D95" w:rsidR="00B756D0" w:rsidRPr="00BC0560" w:rsidRDefault="0076715A" w:rsidP="00F756F7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0.1×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1-0.5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×0.15</m:t>
              </m:r>
            </m:e>
          </m:d>
          <m:r>
            <w:rPr>
              <w:rFonts w:ascii="Cambria Math" w:hAnsi="Cambria Math" w:cs="Times New Roman"/>
              <w:sz w:val="21"/>
              <w:szCs w:val="21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0.15×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1-0.5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1-0.15</m:t>
                  </m:r>
                </m:e>
              </m:d>
            </m:e>
          </m:d>
        </m:oMath>
      </m:oMathPara>
    </w:p>
    <w:p w14:paraId="129EF120" w14:textId="3AF58AB6" w:rsidR="0076715A" w:rsidRPr="00BC0560" w:rsidRDefault="0076715A" w:rsidP="00F756F7">
      <w:pPr>
        <w:pStyle w:val="ListParagraph"/>
        <w:rPr>
          <w:rFonts w:ascii="Times New Roman" w:hAnsi="Times New Roman" w:cs="Times New Roman"/>
          <w:i/>
          <w:sz w:val="21"/>
          <w:szCs w:val="2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  <w:lang w:val="en-US"/>
            </w:rPr>
            <m:t>=0.07125</m:t>
          </m:r>
        </m:oMath>
      </m:oMathPara>
    </w:p>
    <w:p w14:paraId="6B5FAF1A" w14:textId="77777777" w:rsidR="00F421C8" w:rsidRPr="00BC0560" w:rsidRDefault="00F421C8" w:rsidP="00E65DF7">
      <w:pPr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p w14:paraId="07855C62" w14:textId="367DF022" w:rsidR="00613E4D" w:rsidRPr="00BC0560" w:rsidRDefault="00DC4D03" w:rsidP="00F756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  <w:lang w:val="en-US"/>
        </w:rPr>
      </w:pPr>
      <m:oMath>
        <m:r>
          <w:rPr>
            <w:rFonts w:ascii="Cambria Math" w:hAnsi="Cambria Math" w:cs="Times New Roman"/>
            <w:sz w:val="21"/>
            <w:szCs w:val="21"/>
            <w:lang w:val="en-US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1"/>
                <w:szCs w:val="2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  <w:lang w:val="en-US"/>
              </w:rPr>
              <m:t xml:space="preserve"> </m:t>
            </m:r>
          </m:e>
        </m:d>
        <m:r>
          <w:rPr>
            <w:rFonts w:ascii="Cambria Math" w:hAnsi="Cambria Math" w:cs="Times New Roman"/>
            <w:sz w:val="21"/>
            <w:szCs w:val="21"/>
            <w:lang w:val="en-US"/>
          </w:rPr>
          <m:t xml:space="preserve"> W=R)</m:t>
        </m:r>
      </m:oMath>
    </w:p>
    <w:p w14:paraId="0CDB058B" w14:textId="484EA0A1" w:rsidR="00F4510C" w:rsidRPr="00BC0560" w:rsidRDefault="00F4510C" w:rsidP="00F756F7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, W=R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W=R</m:t>
                  </m:r>
                </m:e>
              </m:d>
            </m:den>
          </m:f>
        </m:oMath>
      </m:oMathPara>
    </w:p>
    <w:p w14:paraId="17CD27BD" w14:textId="67D9DCF2" w:rsidR="003F753D" w:rsidRPr="00BC0560" w:rsidRDefault="007907FE" w:rsidP="00F756F7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[P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 xml:space="preserve">,A=True,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 xml:space="preserve"> 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=True,W=R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 xml:space="preserve">,A=True,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 xml:space="preserve"> 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=False,W=R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 xml:space="preserve">,A=False,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 xml:space="preserve"> 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=True,W=R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 xml:space="preserve">,A=False,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 xml:space="preserve"> 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=False,W=R</m:t>
                      </m:r>
                    </m:e>
                  </m:d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]</m:t>
                  </m:r>
                </m:e>
              </m:eqArr>
            </m:num>
            <m:den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W=R</m:t>
                  </m:r>
                </m:e>
              </m:d>
            </m:den>
          </m:f>
        </m:oMath>
      </m:oMathPara>
    </w:p>
    <w:p w14:paraId="6D310962" w14:textId="5B0041AD" w:rsidR="00274E2B" w:rsidRPr="00BC0560" w:rsidRDefault="00274E2B" w:rsidP="00F756F7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  <w:lang w:val="en-US"/>
            </w:rPr>
            <m:t>=</m:t>
          </m:r>
          <m:eqArr>
            <m:eqArr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 xml:space="preserve"> A=True,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=True)∙P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A=True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W=R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 xml:space="preserve"> 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=True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W=R</m:t>
                  </m:r>
                </m:e>
              </m:d>
            </m:e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+P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 xml:space="preserve"> A=True,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=False)∙P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A=True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W=R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 xml:space="preserve"> 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=False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W=R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sz w:val="21"/>
                  <w:szCs w:val="21"/>
                  <w:lang w:val="en-US"/>
                </w:rPr>
              </m:ctrlPr>
            </m:e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+P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 xml:space="preserve"> A=False,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=True)∙P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A=False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W=R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 xml:space="preserve"> 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=True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W=R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sz w:val="21"/>
                  <w:szCs w:val="21"/>
                  <w:lang w:val="en-US"/>
                </w:rPr>
              </m:ctrlPr>
            </m:e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+P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 xml:space="preserve"> A=False,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=False)∙P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A=False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W=R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 xml:space="preserve"> 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=False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W=R</m:t>
                  </m:r>
                </m:e>
              </m:d>
            </m:e>
          </m:eqArr>
        </m:oMath>
      </m:oMathPara>
    </w:p>
    <w:p w14:paraId="6D12E1DB" w14:textId="04A92D7B" w:rsidR="00871B68" w:rsidRPr="00BC0560" w:rsidRDefault="00871B68" w:rsidP="00F756F7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  <w:lang w:val="en-US"/>
            </w:rPr>
            <m:t>=0.1×0.15×0.8+0.05×0.15×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1-0.8</m:t>
              </m:r>
            </m:e>
          </m:d>
          <m:r>
            <w:rPr>
              <w:rFonts w:ascii="Cambria Math" w:hAnsi="Cambria Math" w:cs="Times New Roman"/>
              <w:sz w:val="21"/>
              <w:szCs w:val="21"/>
              <w:lang w:val="en-US"/>
            </w:rPr>
            <m:t>+0.4×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1-0.15</m:t>
              </m:r>
            </m:e>
          </m:d>
          <m:r>
            <w:rPr>
              <w:rFonts w:ascii="Cambria Math" w:hAnsi="Cambria Math" w:cs="Times New Roman"/>
              <w:sz w:val="21"/>
              <w:szCs w:val="21"/>
              <w:lang w:val="en-US"/>
            </w:rPr>
            <m:t>×0.8+0.8×(1-0.15)×(1-0.8)</m:t>
          </m:r>
        </m:oMath>
      </m:oMathPara>
    </w:p>
    <w:p w14:paraId="328E6CAA" w14:textId="7836E5D8" w:rsidR="00A97F3E" w:rsidRPr="00E65DF7" w:rsidRDefault="00BE3CF5" w:rsidP="00E65DF7">
      <w:pPr>
        <w:pStyle w:val="ListParagraph"/>
        <w:jc w:val="bot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  <w:lang w:val="en-US"/>
            </w:rPr>
            <m:t>=0.421</m:t>
          </m:r>
          <m:r>
            <w:rPr>
              <w:rFonts w:ascii="Cambria Math" w:hAnsi="Cambria Math" w:cs="Times New Roman"/>
              <w:sz w:val="21"/>
              <w:szCs w:val="21"/>
              <w:lang w:val="en-US"/>
            </w:rPr>
            <m:t>5</m:t>
          </m:r>
        </m:oMath>
      </m:oMathPara>
    </w:p>
    <w:sectPr w:rsidR="00A97F3E" w:rsidRPr="00E65DF7" w:rsidSect="00A364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11397"/>
    <w:multiLevelType w:val="hybridMultilevel"/>
    <w:tmpl w:val="79B810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856B9"/>
    <w:multiLevelType w:val="hybridMultilevel"/>
    <w:tmpl w:val="73CCB5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6331C"/>
    <w:multiLevelType w:val="hybridMultilevel"/>
    <w:tmpl w:val="CE10C296"/>
    <w:lvl w:ilvl="0" w:tplc="9F66B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0349DD"/>
    <w:multiLevelType w:val="hybridMultilevel"/>
    <w:tmpl w:val="84648F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84CD3"/>
    <w:multiLevelType w:val="hybridMultilevel"/>
    <w:tmpl w:val="173805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835BB"/>
    <w:multiLevelType w:val="hybridMultilevel"/>
    <w:tmpl w:val="CE10C296"/>
    <w:lvl w:ilvl="0" w:tplc="9F66B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AA"/>
    <w:rsid w:val="00001B2E"/>
    <w:rsid w:val="00004446"/>
    <w:rsid w:val="00006525"/>
    <w:rsid w:val="0000712B"/>
    <w:rsid w:val="00007586"/>
    <w:rsid w:val="0001029A"/>
    <w:rsid w:val="00014587"/>
    <w:rsid w:val="00014717"/>
    <w:rsid w:val="00014D3A"/>
    <w:rsid w:val="00015D4A"/>
    <w:rsid w:val="00021CFA"/>
    <w:rsid w:val="000226A6"/>
    <w:rsid w:val="00023FDC"/>
    <w:rsid w:val="00025D47"/>
    <w:rsid w:val="000328E2"/>
    <w:rsid w:val="00044AF2"/>
    <w:rsid w:val="00045697"/>
    <w:rsid w:val="000519D1"/>
    <w:rsid w:val="00052FF0"/>
    <w:rsid w:val="000702E3"/>
    <w:rsid w:val="00070A39"/>
    <w:rsid w:val="0007262F"/>
    <w:rsid w:val="00077623"/>
    <w:rsid w:val="000864D6"/>
    <w:rsid w:val="00091ABC"/>
    <w:rsid w:val="00093931"/>
    <w:rsid w:val="000A283A"/>
    <w:rsid w:val="000B22BD"/>
    <w:rsid w:val="000B2532"/>
    <w:rsid w:val="000B497B"/>
    <w:rsid w:val="000B5C83"/>
    <w:rsid w:val="000B7ADA"/>
    <w:rsid w:val="000C1815"/>
    <w:rsid w:val="000C4D1D"/>
    <w:rsid w:val="000E4FE3"/>
    <w:rsid w:val="000E50AA"/>
    <w:rsid w:val="000E516F"/>
    <w:rsid w:val="000E5527"/>
    <w:rsid w:val="000E6B6B"/>
    <w:rsid w:val="000E7104"/>
    <w:rsid w:val="000F52D2"/>
    <w:rsid w:val="00102674"/>
    <w:rsid w:val="00104E73"/>
    <w:rsid w:val="001114A3"/>
    <w:rsid w:val="001119DD"/>
    <w:rsid w:val="00115DA5"/>
    <w:rsid w:val="00115DCA"/>
    <w:rsid w:val="00116B73"/>
    <w:rsid w:val="001178AB"/>
    <w:rsid w:val="00121E0B"/>
    <w:rsid w:val="00130F35"/>
    <w:rsid w:val="00131D31"/>
    <w:rsid w:val="0014338C"/>
    <w:rsid w:val="0017037C"/>
    <w:rsid w:val="00174902"/>
    <w:rsid w:val="0017563D"/>
    <w:rsid w:val="00176A0F"/>
    <w:rsid w:val="001801AA"/>
    <w:rsid w:val="001812F5"/>
    <w:rsid w:val="00185D04"/>
    <w:rsid w:val="00192050"/>
    <w:rsid w:val="001961AA"/>
    <w:rsid w:val="001A1520"/>
    <w:rsid w:val="001A29FE"/>
    <w:rsid w:val="001A412A"/>
    <w:rsid w:val="001A54B1"/>
    <w:rsid w:val="001A5C31"/>
    <w:rsid w:val="001B4C8E"/>
    <w:rsid w:val="001B6E82"/>
    <w:rsid w:val="001B7E36"/>
    <w:rsid w:val="001C5E97"/>
    <w:rsid w:val="001D3D06"/>
    <w:rsid w:val="001D49AF"/>
    <w:rsid w:val="001D5476"/>
    <w:rsid w:val="001E777B"/>
    <w:rsid w:val="001F087D"/>
    <w:rsid w:val="001F196F"/>
    <w:rsid w:val="001F5D02"/>
    <w:rsid w:val="001F66A2"/>
    <w:rsid w:val="002133C9"/>
    <w:rsid w:val="00217AFE"/>
    <w:rsid w:val="00222A2B"/>
    <w:rsid w:val="00222B03"/>
    <w:rsid w:val="002262D5"/>
    <w:rsid w:val="00233114"/>
    <w:rsid w:val="00235E97"/>
    <w:rsid w:val="00244150"/>
    <w:rsid w:val="002451DF"/>
    <w:rsid w:val="002522E6"/>
    <w:rsid w:val="00256084"/>
    <w:rsid w:val="0026293C"/>
    <w:rsid w:val="00274E2B"/>
    <w:rsid w:val="00277C6B"/>
    <w:rsid w:val="0028511D"/>
    <w:rsid w:val="002927ED"/>
    <w:rsid w:val="0029401C"/>
    <w:rsid w:val="002965DE"/>
    <w:rsid w:val="002969C9"/>
    <w:rsid w:val="002B4518"/>
    <w:rsid w:val="002B6A02"/>
    <w:rsid w:val="002C0A0D"/>
    <w:rsid w:val="002C3DCC"/>
    <w:rsid w:val="002D4505"/>
    <w:rsid w:val="002D54A2"/>
    <w:rsid w:val="002E2E61"/>
    <w:rsid w:val="002E4417"/>
    <w:rsid w:val="002F015D"/>
    <w:rsid w:val="003035AF"/>
    <w:rsid w:val="003039D5"/>
    <w:rsid w:val="00305DE5"/>
    <w:rsid w:val="00306BFE"/>
    <w:rsid w:val="00316FF7"/>
    <w:rsid w:val="003247C0"/>
    <w:rsid w:val="00325CD3"/>
    <w:rsid w:val="003309DD"/>
    <w:rsid w:val="00346825"/>
    <w:rsid w:val="0035265A"/>
    <w:rsid w:val="003541C7"/>
    <w:rsid w:val="00364231"/>
    <w:rsid w:val="00366FAB"/>
    <w:rsid w:val="00367C3E"/>
    <w:rsid w:val="00375BA4"/>
    <w:rsid w:val="003768A9"/>
    <w:rsid w:val="003814E5"/>
    <w:rsid w:val="0038495A"/>
    <w:rsid w:val="0038557E"/>
    <w:rsid w:val="00394459"/>
    <w:rsid w:val="003973F5"/>
    <w:rsid w:val="003B1027"/>
    <w:rsid w:val="003B5559"/>
    <w:rsid w:val="003B78E2"/>
    <w:rsid w:val="003D6A98"/>
    <w:rsid w:val="003E461D"/>
    <w:rsid w:val="003E4912"/>
    <w:rsid w:val="003F0204"/>
    <w:rsid w:val="003F2ECC"/>
    <w:rsid w:val="003F753D"/>
    <w:rsid w:val="00403812"/>
    <w:rsid w:val="00403E8A"/>
    <w:rsid w:val="00415F57"/>
    <w:rsid w:val="004227BB"/>
    <w:rsid w:val="00423AD2"/>
    <w:rsid w:val="00440DE9"/>
    <w:rsid w:val="00452972"/>
    <w:rsid w:val="0045471F"/>
    <w:rsid w:val="00454795"/>
    <w:rsid w:val="00470A69"/>
    <w:rsid w:val="0047205D"/>
    <w:rsid w:val="00476D68"/>
    <w:rsid w:val="0049440F"/>
    <w:rsid w:val="0049441E"/>
    <w:rsid w:val="0049713E"/>
    <w:rsid w:val="004A12FF"/>
    <w:rsid w:val="004A1B30"/>
    <w:rsid w:val="004B1E20"/>
    <w:rsid w:val="004B3593"/>
    <w:rsid w:val="004B3649"/>
    <w:rsid w:val="004C08F8"/>
    <w:rsid w:val="004C59AA"/>
    <w:rsid w:val="004C6EE8"/>
    <w:rsid w:val="004D55D8"/>
    <w:rsid w:val="004E3BEB"/>
    <w:rsid w:val="004E5E4E"/>
    <w:rsid w:val="004F20BB"/>
    <w:rsid w:val="004F7275"/>
    <w:rsid w:val="0050034C"/>
    <w:rsid w:val="0050066A"/>
    <w:rsid w:val="00501D7D"/>
    <w:rsid w:val="0050403C"/>
    <w:rsid w:val="00510FC6"/>
    <w:rsid w:val="00511765"/>
    <w:rsid w:val="00515258"/>
    <w:rsid w:val="00515336"/>
    <w:rsid w:val="005209FA"/>
    <w:rsid w:val="00521C66"/>
    <w:rsid w:val="00526DC1"/>
    <w:rsid w:val="00527362"/>
    <w:rsid w:val="00535D3D"/>
    <w:rsid w:val="00544D0E"/>
    <w:rsid w:val="0054556B"/>
    <w:rsid w:val="00552D3A"/>
    <w:rsid w:val="00557112"/>
    <w:rsid w:val="005701F5"/>
    <w:rsid w:val="00572755"/>
    <w:rsid w:val="0057321F"/>
    <w:rsid w:val="005733F5"/>
    <w:rsid w:val="00586E8B"/>
    <w:rsid w:val="00590AC6"/>
    <w:rsid w:val="005928DB"/>
    <w:rsid w:val="00594B65"/>
    <w:rsid w:val="00595934"/>
    <w:rsid w:val="0059794C"/>
    <w:rsid w:val="005A07DD"/>
    <w:rsid w:val="005B335E"/>
    <w:rsid w:val="005B53A3"/>
    <w:rsid w:val="005C2896"/>
    <w:rsid w:val="005C4B80"/>
    <w:rsid w:val="005C4D2A"/>
    <w:rsid w:val="005C50E9"/>
    <w:rsid w:val="005C696B"/>
    <w:rsid w:val="005D29E6"/>
    <w:rsid w:val="005D6AA9"/>
    <w:rsid w:val="005D74BC"/>
    <w:rsid w:val="005E4ED1"/>
    <w:rsid w:val="005E6C2A"/>
    <w:rsid w:val="00603218"/>
    <w:rsid w:val="00604A8D"/>
    <w:rsid w:val="00612EAC"/>
    <w:rsid w:val="00613E4D"/>
    <w:rsid w:val="006279B3"/>
    <w:rsid w:val="00632828"/>
    <w:rsid w:val="006331D4"/>
    <w:rsid w:val="00641374"/>
    <w:rsid w:val="006466BF"/>
    <w:rsid w:val="006501A4"/>
    <w:rsid w:val="0066194B"/>
    <w:rsid w:val="00670437"/>
    <w:rsid w:val="00671D1A"/>
    <w:rsid w:val="00671DA4"/>
    <w:rsid w:val="00673FA4"/>
    <w:rsid w:val="00675E35"/>
    <w:rsid w:val="006774A6"/>
    <w:rsid w:val="00680B97"/>
    <w:rsid w:val="0068535D"/>
    <w:rsid w:val="00686D6A"/>
    <w:rsid w:val="00690B8A"/>
    <w:rsid w:val="0069273E"/>
    <w:rsid w:val="00692E5C"/>
    <w:rsid w:val="006958A1"/>
    <w:rsid w:val="006A03CC"/>
    <w:rsid w:val="006A045D"/>
    <w:rsid w:val="006A0923"/>
    <w:rsid w:val="006A3A7E"/>
    <w:rsid w:val="006A4924"/>
    <w:rsid w:val="006A7776"/>
    <w:rsid w:val="006B2094"/>
    <w:rsid w:val="006B5E77"/>
    <w:rsid w:val="006C315E"/>
    <w:rsid w:val="006C46D7"/>
    <w:rsid w:val="006C6C5D"/>
    <w:rsid w:val="006D356B"/>
    <w:rsid w:val="006D694F"/>
    <w:rsid w:val="006E2818"/>
    <w:rsid w:val="006F002D"/>
    <w:rsid w:val="006F53AA"/>
    <w:rsid w:val="006F768C"/>
    <w:rsid w:val="00707D4B"/>
    <w:rsid w:val="00711F44"/>
    <w:rsid w:val="007123BD"/>
    <w:rsid w:val="007145F0"/>
    <w:rsid w:val="0071628A"/>
    <w:rsid w:val="00720E68"/>
    <w:rsid w:val="00722B31"/>
    <w:rsid w:val="0073278C"/>
    <w:rsid w:val="0073560A"/>
    <w:rsid w:val="007451D3"/>
    <w:rsid w:val="00745B1C"/>
    <w:rsid w:val="0075003A"/>
    <w:rsid w:val="0075036A"/>
    <w:rsid w:val="00753B26"/>
    <w:rsid w:val="00753CD6"/>
    <w:rsid w:val="0076208B"/>
    <w:rsid w:val="00762604"/>
    <w:rsid w:val="0076715A"/>
    <w:rsid w:val="00767C84"/>
    <w:rsid w:val="007701C2"/>
    <w:rsid w:val="00773404"/>
    <w:rsid w:val="007907FE"/>
    <w:rsid w:val="0079468D"/>
    <w:rsid w:val="00794DC9"/>
    <w:rsid w:val="00796A50"/>
    <w:rsid w:val="007A2F38"/>
    <w:rsid w:val="007A5567"/>
    <w:rsid w:val="007A6D12"/>
    <w:rsid w:val="007B5F27"/>
    <w:rsid w:val="007C14F6"/>
    <w:rsid w:val="007D1EF9"/>
    <w:rsid w:val="007D48C8"/>
    <w:rsid w:val="007E0627"/>
    <w:rsid w:val="007E1A5E"/>
    <w:rsid w:val="007E1AC3"/>
    <w:rsid w:val="007E2D22"/>
    <w:rsid w:val="007F6160"/>
    <w:rsid w:val="007F6D2F"/>
    <w:rsid w:val="0080026D"/>
    <w:rsid w:val="00822A94"/>
    <w:rsid w:val="008334A5"/>
    <w:rsid w:val="008370E9"/>
    <w:rsid w:val="008533B0"/>
    <w:rsid w:val="00860777"/>
    <w:rsid w:val="008632BB"/>
    <w:rsid w:val="00867F93"/>
    <w:rsid w:val="00871B68"/>
    <w:rsid w:val="00873D06"/>
    <w:rsid w:val="00895F26"/>
    <w:rsid w:val="00896330"/>
    <w:rsid w:val="0089647E"/>
    <w:rsid w:val="008A3146"/>
    <w:rsid w:val="008A350C"/>
    <w:rsid w:val="008A42BF"/>
    <w:rsid w:val="008A4CE8"/>
    <w:rsid w:val="008A6320"/>
    <w:rsid w:val="008B20D7"/>
    <w:rsid w:val="008B7B11"/>
    <w:rsid w:val="008C3FD7"/>
    <w:rsid w:val="008D1A04"/>
    <w:rsid w:val="008D256F"/>
    <w:rsid w:val="008E2756"/>
    <w:rsid w:val="008E3431"/>
    <w:rsid w:val="008E7389"/>
    <w:rsid w:val="008F02B2"/>
    <w:rsid w:val="00903199"/>
    <w:rsid w:val="009034D0"/>
    <w:rsid w:val="00916248"/>
    <w:rsid w:val="00917EC6"/>
    <w:rsid w:val="00927B65"/>
    <w:rsid w:val="0094160D"/>
    <w:rsid w:val="00942A74"/>
    <w:rsid w:val="00943153"/>
    <w:rsid w:val="00955A16"/>
    <w:rsid w:val="009648B7"/>
    <w:rsid w:val="00966CB3"/>
    <w:rsid w:val="00975E25"/>
    <w:rsid w:val="00976730"/>
    <w:rsid w:val="009803B9"/>
    <w:rsid w:val="00981E45"/>
    <w:rsid w:val="00983739"/>
    <w:rsid w:val="00985190"/>
    <w:rsid w:val="00986D9C"/>
    <w:rsid w:val="00987E56"/>
    <w:rsid w:val="00990321"/>
    <w:rsid w:val="009911C8"/>
    <w:rsid w:val="00992727"/>
    <w:rsid w:val="0099324D"/>
    <w:rsid w:val="0099353C"/>
    <w:rsid w:val="009A0766"/>
    <w:rsid w:val="009A68B5"/>
    <w:rsid w:val="009B1CB4"/>
    <w:rsid w:val="009B20F5"/>
    <w:rsid w:val="009B30A8"/>
    <w:rsid w:val="009B5205"/>
    <w:rsid w:val="009C0753"/>
    <w:rsid w:val="009C32FE"/>
    <w:rsid w:val="009C4F7D"/>
    <w:rsid w:val="009D0226"/>
    <w:rsid w:val="009D1D72"/>
    <w:rsid w:val="009D22D2"/>
    <w:rsid w:val="009D4185"/>
    <w:rsid w:val="009D4753"/>
    <w:rsid w:val="009D74F7"/>
    <w:rsid w:val="009E1465"/>
    <w:rsid w:val="009E4169"/>
    <w:rsid w:val="00A0591A"/>
    <w:rsid w:val="00A1123B"/>
    <w:rsid w:val="00A113F1"/>
    <w:rsid w:val="00A23751"/>
    <w:rsid w:val="00A240D7"/>
    <w:rsid w:val="00A24317"/>
    <w:rsid w:val="00A364F6"/>
    <w:rsid w:val="00A36E00"/>
    <w:rsid w:val="00A37FA1"/>
    <w:rsid w:val="00A404BD"/>
    <w:rsid w:val="00A41531"/>
    <w:rsid w:val="00A45052"/>
    <w:rsid w:val="00A54E18"/>
    <w:rsid w:val="00A707E3"/>
    <w:rsid w:val="00A710E4"/>
    <w:rsid w:val="00A72AF9"/>
    <w:rsid w:val="00A76248"/>
    <w:rsid w:val="00A7650A"/>
    <w:rsid w:val="00A825C9"/>
    <w:rsid w:val="00A8283B"/>
    <w:rsid w:val="00A87B98"/>
    <w:rsid w:val="00A90E36"/>
    <w:rsid w:val="00A93B19"/>
    <w:rsid w:val="00A9420F"/>
    <w:rsid w:val="00A97F3E"/>
    <w:rsid w:val="00AA1CAF"/>
    <w:rsid w:val="00AB1484"/>
    <w:rsid w:val="00AB1DC0"/>
    <w:rsid w:val="00AB3248"/>
    <w:rsid w:val="00AC7C50"/>
    <w:rsid w:val="00AD2186"/>
    <w:rsid w:val="00AD7CA3"/>
    <w:rsid w:val="00AE096E"/>
    <w:rsid w:val="00AE5C8B"/>
    <w:rsid w:val="00AF0D29"/>
    <w:rsid w:val="00AF0FBF"/>
    <w:rsid w:val="00AF632A"/>
    <w:rsid w:val="00B038B7"/>
    <w:rsid w:val="00B07BDB"/>
    <w:rsid w:val="00B106BF"/>
    <w:rsid w:val="00B12215"/>
    <w:rsid w:val="00B319E6"/>
    <w:rsid w:val="00B41260"/>
    <w:rsid w:val="00B4187F"/>
    <w:rsid w:val="00B472EF"/>
    <w:rsid w:val="00B47AC4"/>
    <w:rsid w:val="00B562AD"/>
    <w:rsid w:val="00B7119F"/>
    <w:rsid w:val="00B72861"/>
    <w:rsid w:val="00B73DA3"/>
    <w:rsid w:val="00B7419E"/>
    <w:rsid w:val="00B756D0"/>
    <w:rsid w:val="00B76600"/>
    <w:rsid w:val="00B825C1"/>
    <w:rsid w:val="00B85F03"/>
    <w:rsid w:val="00B86320"/>
    <w:rsid w:val="00B94EA2"/>
    <w:rsid w:val="00B96891"/>
    <w:rsid w:val="00BA2779"/>
    <w:rsid w:val="00BB0E27"/>
    <w:rsid w:val="00BB3A17"/>
    <w:rsid w:val="00BC0560"/>
    <w:rsid w:val="00BC1C70"/>
    <w:rsid w:val="00BD67BF"/>
    <w:rsid w:val="00BD7542"/>
    <w:rsid w:val="00BD7588"/>
    <w:rsid w:val="00BE064A"/>
    <w:rsid w:val="00BE3CF5"/>
    <w:rsid w:val="00BF1EB8"/>
    <w:rsid w:val="00BF3E73"/>
    <w:rsid w:val="00C00266"/>
    <w:rsid w:val="00C03C34"/>
    <w:rsid w:val="00C135C8"/>
    <w:rsid w:val="00C153B1"/>
    <w:rsid w:val="00C20348"/>
    <w:rsid w:val="00C25FEE"/>
    <w:rsid w:val="00C35DFA"/>
    <w:rsid w:val="00C4500A"/>
    <w:rsid w:val="00C45014"/>
    <w:rsid w:val="00C45749"/>
    <w:rsid w:val="00C6001C"/>
    <w:rsid w:val="00C82F51"/>
    <w:rsid w:val="00C85CF6"/>
    <w:rsid w:val="00C87E0C"/>
    <w:rsid w:val="00CA0D06"/>
    <w:rsid w:val="00CB186A"/>
    <w:rsid w:val="00CB24B5"/>
    <w:rsid w:val="00CB76B0"/>
    <w:rsid w:val="00CC003A"/>
    <w:rsid w:val="00CC4C91"/>
    <w:rsid w:val="00CC5910"/>
    <w:rsid w:val="00CD05DE"/>
    <w:rsid w:val="00CD284F"/>
    <w:rsid w:val="00CD5781"/>
    <w:rsid w:val="00CE2782"/>
    <w:rsid w:val="00D05324"/>
    <w:rsid w:val="00D05DB8"/>
    <w:rsid w:val="00D068D1"/>
    <w:rsid w:val="00D132C1"/>
    <w:rsid w:val="00D13A3A"/>
    <w:rsid w:val="00D142B3"/>
    <w:rsid w:val="00D2283D"/>
    <w:rsid w:val="00D24484"/>
    <w:rsid w:val="00D30E23"/>
    <w:rsid w:val="00D32E9E"/>
    <w:rsid w:val="00D333E5"/>
    <w:rsid w:val="00D57814"/>
    <w:rsid w:val="00D61F4A"/>
    <w:rsid w:val="00D712A5"/>
    <w:rsid w:val="00D770FB"/>
    <w:rsid w:val="00D772A9"/>
    <w:rsid w:val="00D8199F"/>
    <w:rsid w:val="00D82106"/>
    <w:rsid w:val="00D82CCE"/>
    <w:rsid w:val="00D83B33"/>
    <w:rsid w:val="00D86A6C"/>
    <w:rsid w:val="00D91934"/>
    <w:rsid w:val="00D97F40"/>
    <w:rsid w:val="00DA792D"/>
    <w:rsid w:val="00DC2EE2"/>
    <w:rsid w:val="00DC3517"/>
    <w:rsid w:val="00DC4D03"/>
    <w:rsid w:val="00DC5D67"/>
    <w:rsid w:val="00DD11A4"/>
    <w:rsid w:val="00DD1F2A"/>
    <w:rsid w:val="00DD55D8"/>
    <w:rsid w:val="00DE4644"/>
    <w:rsid w:val="00DF28B5"/>
    <w:rsid w:val="00E058A0"/>
    <w:rsid w:val="00E14B27"/>
    <w:rsid w:val="00E206B3"/>
    <w:rsid w:val="00E30CEB"/>
    <w:rsid w:val="00E3168A"/>
    <w:rsid w:val="00E34ACE"/>
    <w:rsid w:val="00E40BAA"/>
    <w:rsid w:val="00E42FAD"/>
    <w:rsid w:val="00E4381B"/>
    <w:rsid w:val="00E44934"/>
    <w:rsid w:val="00E460B8"/>
    <w:rsid w:val="00E47692"/>
    <w:rsid w:val="00E5314C"/>
    <w:rsid w:val="00E53FF7"/>
    <w:rsid w:val="00E65DF7"/>
    <w:rsid w:val="00E715CF"/>
    <w:rsid w:val="00E86BE5"/>
    <w:rsid w:val="00E8766A"/>
    <w:rsid w:val="00E953A8"/>
    <w:rsid w:val="00E975A0"/>
    <w:rsid w:val="00EB7A67"/>
    <w:rsid w:val="00ED1DAF"/>
    <w:rsid w:val="00ED4091"/>
    <w:rsid w:val="00ED4DDC"/>
    <w:rsid w:val="00EE065F"/>
    <w:rsid w:val="00EE55ED"/>
    <w:rsid w:val="00EF15F2"/>
    <w:rsid w:val="00EF307D"/>
    <w:rsid w:val="00EF557E"/>
    <w:rsid w:val="00F009E8"/>
    <w:rsid w:val="00F01A14"/>
    <w:rsid w:val="00F03824"/>
    <w:rsid w:val="00F05A80"/>
    <w:rsid w:val="00F14B96"/>
    <w:rsid w:val="00F221AD"/>
    <w:rsid w:val="00F23C8F"/>
    <w:rsid w:val="00F27688"/>
    <w:rsid w:val="00F27B22"/>
    <w:rsid w:val="00F27DA7"/>
    <w:rsid w:val="00F27E06"/>
    <w:rsid w:val="00F421C8"/>
    <w:rsid w:val="00F42448"/>
    <w:rsid w:val="00F4510C"/>
    <w:rsid w:val="00F50256"/>
    <w:rsid w:val="00F507A8"/>
    <w:rsid w:val="00F520E0"/>
    <w:rsid w:val="00F64FD2"/>
    <w:rsid w:val="00F65178"/>
    <w:rsid w:val="00F701F7"/>
    <w:rsid w:val="00F72762"/>
    <w:rsid w:val="00F7415C"/>
    <w:rsid w:val="00F756F7"/>
    <w:rsid w:val="00F76654"/>
    <w:rsid w:val="00F7731D"/>
    <w:rsid w:val="00F81665"/>
    <w:rsid w:val="00F81BFD"/>
    <w:rsid w:val="00F91AC5"/>
    <w:rsid w:val="00FB1E7D"/>
    <w:rsid w:val="00FB369A"/>
    <w:rsid w:val="00FB65D5"/>
    <w:rsid w:val="00FB7158"/>
    <w:rsid w:val="00FC35D3"/>
    <w:rsid w:val="00FC5C4B"/>
    <w:rsid w:val="00FC68D4"/>
    <w:rsid w:val="00FD3CA1"/>
    <w:rsid w:val="00FD4C91"/>
    <w:rsid w:val="00FD7A04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DD66"/>
  <w15:chartTrackingRefBased/>
  <w15:docId w15:val="{25B6294C-C9D3-A24E-A324-FD70297F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4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40D7"/>
    <w:rPr>
      <w:color w:val="808080"/>
    </w:rPr>
  </w:style>
  <w:style w:type="table" w:styleId="TableGrid">
    <w:name w:val="Table Grid"/>
    <w:basedOn w:val="TableNormal"/>
    <w:uiPriority w:val="39"/>
    <w:rsid w:val="00B07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9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Yinghao Qin</dc:creator>
  <cp:keywords/>
  <dc:description/>
  <cp:lastModifiedBy>Yinghao Qin</cp:lastModifiedBy>
  <cp:revision>561</cp:revision>
  <cp:lastPrinted>2020-04-21T02:29:00Z</cp:lastPrinted>
  <dcterms:created xsi:type="dcterms:W3CDTF">2020-04-18T15:04:00Z</dcterms:created>
  <dcterms:modified xsi:type="dcterms:W3CDTF">2020-04-21T02:29:00Z</dcterms:modified>
</cp:coreProperties>
</file>