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gif"/>
  <Override PartName="/word/media/image3.webp" ContentType="image/png"/>
  <Override PartName="/word/media/image4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深大宿舍楼下的那些情侣，注意了！『深大荔知』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一股冷空气将于21号“杀”到</w:t>
      </w:r>
    </w:p>
    <w:p>
      <w:pPr>
        <w:spacing w:line="276" w:lineRule="auto" w:before="120" w:after="120"/>
      </w:pPr>
      <w:r>
        <w:t>22号最低气温17℃左右</w:t>
      </w:r>
    </w:p>
    <w:p>
      <w:pPr>
        <w:spacing w:line="276" w:lineRule="auto" w:before="120" w:after="120"/>
      </w:pPr>
      <w:r>
        <w:t>在宿舍楼下拥抱的时候</w:t>
      </w:r>
    </w:p>
    <w:p>
      <w:pPr>
        <w:spacing w:line="276" w:lineRule="auto" w:before="120" w:after="120"/>
      </w:pPr>
      <w:r>
        <w:t>请特别注意保暖！</w:t>
      </w:r>
    </w:p>
    <w:p>
      <w:pPr>
        <w:spacing w:line="276" w:lineRule="auto" w:before="120" w:after="120"/>
      </w:pPr>
      <w:r>
        <w:t>不要感冒啦！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36700" cy="1498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fa8629da96b87b357608382ba7aa3aece2aded62a7e2a76ce33e5f7c711d0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49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209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2bfdef1c728a59587a8fa88406850bb6b369a5dac2bd07c05171b158376368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0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最后，不管单身还是情侣</w:t>
      </w:r>
    </w:p>
    <w:p>
      <w:pPr>
        <w:spacing w:line="276" w:lineRule="auto" w:before="120" w:after="120"/>
      </w:pPr>
      <w:r>
        <w:t>都记得提前把衣物拿出来</w:t>
      </w:r>
    </w:p>
    <w:p>
      <w:pPr>
        <w:spacing w:line="276" w:lineRule="auto" w:before="120" w:after="120"/>
      </w:pPr>
      <w:r>
        <w:t>及时添衣、带伞！</w:t>
      </w:r>
    </w:p>
    <w:p>
      <w:pPr>
        <w:spacing w:line="276" w:lineRule="auto" w:before="120" w:after="120"/>
      </w:pPr>
      <w:r>
        <w:t>别冷感冒啦！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