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深大什么时候开学啊？</w:t>
      </w:r>
    </w:p>
    <w:p>
      <w:pPr>
        <w:pStyle w:val="Heading1"/>
        <w:spacing w:line="276" w:lineRule="auto"/>
      </w:pPr>
      <w:r>
        <w:t>深大什么时候开学啊？</w:t>
      </w:r>
    </w:p>
    <w:p>
      <w:pPr>
        <w:spacing w:line="276" w:lineRule="auto" w:before="120" w:after="120"/>
      </w:pPr>
      <w:r>
        <w:t>深大什么时候开学啊？这些信息请收好：</w:t>
      </w:r>
    </w:p>
    <w:p>
      <w:pPr>
        <w:spacing w:line="276" w:lineRule="auto" w:before="120" w:after="120"/>
      </w:pPr>
      <w:r>
        <w:t xml:space="preserve"> ①、根据 校历安排 ：3月5日（星期四）学生报到、注册。3月9日（星期一）开始上课。（5-9日可以做自己的其他事）</w:t>
      </w:r>
    </w:p>
    <w:p>
      <w:pPr>
        <w:spacing w:line="276" w:lineRule="auto" w:before="120" w:after="120"/>
      </w:pPr>
      <w:r>
        <w:t xml:space="preserve"> ②、明天（2月24日-27日） 批扣学杂费 （批扣失败的，2月28日起可以自己网上缴费）</w:t>
      </w:r>
    </w:p>
    <w:p>
      <w:pPr>
        <w:spacing w:line="276" w:lineRule="auto" w:before="120" w:after="120"/>
      </w:pPr>
      <w:r>
        <w:t xml:space="preserve"> ③、3月6日14:00 开始抢课 ，（请5号到学院报学号在系统注册报到，若6号当天才去学院注册的，或许会无法登录选课系统而无法抢课）</w:t>
      </w:r>
    </w:p>
    <w:p>
      <w:pPr>
        <w:spacing w:line="276" w:lineRule="auto" w:before="120" w:after="120"/>
      </w:pPr>
      <w:r>
        <w:t xml:space="preserve"> 更多寒假通知信息汇总， 戳这里查看</w:t>
      </w:r>
    </w:p>
    <w:p>
      <w:pPr>
        <w:spacing w:line="276" w:lineRule="auto" w:before="120" w:after="120"/>
      </w:pPr>
      <w:r>
        <w:t>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2026年2月23日 23:57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