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影响奖学金！深大体质健康测试【补测】通知出炉！这些人需要补测！『深大荔知』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