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jpeg"/>
  <Override PartName="/word/media/image7.webp" ContentType="image/png"/>
  <Override PartName="/word/media/image8.webp" ContentType="image/png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深大版“肖申克的救赎”？原因居然是这个！『深大荔知』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荔知接到投稿，今天深圳有阵雨有同学在荔天餐厅门口拍到极具松弛感的一幕：</w:t>
      </w:r>
    </w:p>
    <w:p>
      <w:pPr>
        <w:spacing w:line="276" w:lineRule="auto" w:before="120" w:after="120"/>
      </w:pPr>
      <w:r>
        <w:t>评论区当时就爆了，对他雨中的行为表示疑惑。现场也有人喊这位淋雨的同学及时回宿舍别感冒了。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24400" cy="63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64374965f5243f6ee3aaca1befbd76cf6f5044c06417415175ce0c807b6794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6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最后，视频的男主联系到了荔知，对这淋雨的行为进行了解释：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64629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ce6f764ce378882e702fe0046f1a757e4b93aa8013d1f71de44bfbbcb76666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462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In our country whenever there is rain, we enjoy it a lot. We make special food and milk tea. So that's what l was doing. Just enioying like I do in my country.</w:t>
      </w:r>
    </w:p>
    <w:p>
      <w:pPr>
        <w:spacing w:line="276" w:lineRule="auto" w:before="120" w:after="120"/>
      </w:pPr>
      <w:r>
        <w:t>这样，就很能理解这位同学当时的心情了：在干旱的地方，下雨绝对是珍贵和稀罕的事，每一场雨都是大自然一次宝贵的馈赠。在雨天淋雨也是快乐的。</w:t>
      </w:r>
    </w:p>
    <w:p>
      <w:pPr>
        <w:spacing w:line="276" w:lineRule="auto" w:before="120" w:after="120"/>
      </w:pPr>
      <w:r>
        <w:t>当雨落下，我们感受到的是不同的文化。</w:t>
      </w:r>
    </w:p>
    <w:p>
      <w:pPr>
        <w:spacing w:line="276" w:lineRule="auto" w:before="120" w:after="120"/>
      </w:pPr>
      <w:r>
        <w:t>值得一提的是，深大的国际排名和认可度越来越高，来深大的留学生也日益增加，从2023年的 留学生4 30人，增加到2025年的 留学生582人。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76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43f38f66af3aba7818eff242200fe1e1698d4df8ca28d6157ad1d538c57c8e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https://xxgk.szu.edu.cn/jbxx1/xxjj1.htm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46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7d275ef23b9236780058fbfd5c9914193c60b73b14005c4fce3abcb3c8e075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https://cce.szu.edu.cn/info/1025/4392.htm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03792cfe7b905c49138aba767d1f39b982df742fdc492b30138cc20ed1ca94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深圳大学东京学院</w:t>
      </w:r>
    </w:p>
    <w:p>
      <w:pPr>
        <w:spacing w:line="276" w:lineRule="auto" w:before="120" w:after="120"/>
      </w:pPr>
      <w:r>
        <w:t>深圳大学香港学院</w:t>
      </w:r>
    </w:p>
    <w:p>
      <w:pPr>
        <w:spacing w:line="276" w:lineRule="auto" w:before="120" w:after="120"/>
      </w:pPr>
      <w:r>
        <w:t>根据深大的简介：</w:t>
      </w:r>
    </w:p>
    <w:p>
      <w:pPr>
        <w:spacing w:line="276" w:lineRule="auto" w:before="120" w:after="120"/>
      </w:pPr>
      <w:r>
        <w:t>学校积极推进“国际化人才培养、国际化科研合作、国际化师资建设、国际文化交流”，目前与境外315所高校（机构）建立了交流合作关系，遍布全球57个国家和地区，开展包括师生交流交换、科研合作、合作办学等多种形式的交流合作，并积极吸纳全球留学生就读深造，打造学校国际化氛围，全面提升国际交流质量和层次。</w:t>
      </w:r>
    </w:p>
    <w:p>
      <w:pPr>
        <w:spacing w:line="276" w:lineRule="auto" w:before="120" w:after="120"/>
      </w:pPr>
      <w:r>
        <w:t>2025年开学典礼上的讲话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477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d8268b20953f466a08342864ea661d50a5a37d6a0d649f0796cc8735d9c641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7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25600" cy="1625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6613f50b185c4d4c72274f5bb59504ece5523645b65caf0a9151fba3274fc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6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最后，感谢这位留学生给大家上的生动一课：</w:t>
      </w:r>
    </w:p>
    <w:p>
      <w:pPr>
        <w:spacing w:line="276" w:lineRule="auto" w:before="120" w:after="120"/>
      </w:pPr>
      <w:r>
        <w:t>大自然的馈赠不是理所应当，珍惜水资源，珍惜自己拥有的。尊重文化差异，理解世界。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5a94c9b1f96f507d60e178005b79a84aba60ceff2b8c2151ef35f9294494bc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