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jpeg"/>
  <Override PartName="/word/media/image3.webp" ContentType="image/jpeg"/>
  <Override PartName="/word/media/image4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聊一聊：深大给每人发的这400块，你还剩多少？『深大荔知』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深大体育经费每年年底将会重置清零</w:t>
      </w:r>
    </w:p>
    <w:p>
      <w:pPr>
        <w:spacing w:line="276" w:lineRule="auto" w:before="120" w:after="120"/>
      </w:pPr>
      <w:r>
        <w:t>老生400/学年，新生200/半学年</w:t>
      </w:r>
    </w:p>
    <w:p>
      <w:pPr>
        <w:spacing w:line="276" w:lineRule="auto" w:before="120" w:after="120"/>
      </w:pPr>
      <w:r>
        <w:t xml:space="preserve"> 又到年底了</w:t>
      </w:r>
    </w:p>
    <w:p>
      <w:pPr>
        <w:spacing w:line="276" w:lineRule="auto" w:before="120" w:after="120"/>
      </w:pPr>
      <w:r>
        <w:t>你的体育经费还剩多少？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90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7d13f81f962ed40bc219e1784b45672d31ae21869b9c52910b9a59d8f088f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如果你的体育经费还剩很多</w:t>
      </w:r>
    </w:p>
    <w:p>
      <w:pPr>
        <w:spacing w:line="276" w:lineRule="auto" w:before="120" w:after="120"/>
      </w:pPr>
      <w:r>
        <w:t>可以试试保龄球、高尔夫球等</w:t>
      </w:r>
    </w:p>
    <w:p>
      <w:pPr>
        <w:spacing w:line="276" w:lineRule="auto" w:before="120" w:after="120"/>
      </w:pPr>
      <w:r>
        <w:t>直接到球场即可，不需要预约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e0bde5cf1383f095c68dbf84a6a7c3ee9b1a06fda3d94e377f0d6b0d4ce9e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