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最新，深大“公益之星”奖学金评选细节有变动！以后按这个评选！『深大荔知』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