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64886" w14:textId="12E4B3CF" w:rsidR="008B0A6E" w:rsidRDefault="00A55EAA">
      <w:r>
        <w:t>Begin by uploading the AAC outcomes data set. Created below.</w:t>
      </w:r>
      <w:r>
        <w:rPr>
          <w:noProof/>
        </w:rPr>
        <w:drawing>
          <wp:inline distT="0" distB="0" distL="0" distR="0" wp14:anchorId="11C9A0E7" wp14:editId="13A0979A">
            <wp:extent cx="5934075" cy="3057525"/>
            <wp:effectExtent l="0" t="0" r="9525" b="9525"/>
            <wp:docPr id="5218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C64E" w14:textId="5F6A8E70" w:rsidR="00A55EAA" w:rsidRDefault="00A55EAA">
      <w:r>
        <w:t>Created a simple index using the key “breed”.</w:t>
      </w:r>
    </w:p>
    <w:p w14:paraId="64D1C94C" w14:textId="2ABFAA3C" w:rsidR="00A55EAA" w:rsidRDefault="005758FB">
      <w:r>
        <w:rPr>
          <w:noProof/>
        </w:rPr>
        <w:drawing>
          <wp:inline distT="0" distB="0" distL="0" distR="0" wp14:anchorId="5559E50E" wp14:editId="5150FB25">
            <wp:extent cx="5943600" cy="3295650"/>
            <wp:effectExtent l="0" t="0" r="0" b="0"/>
            <wp:docPr id="847712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535F" w14:textId="43D19147" w:rsidR="005758FB" w:rsidRDefault="0041796F">
      <w:proofErr w:type="gramStart"/>
      <w:r>
        <w:t>Made</w:t>
      </w:r>
      <w:proofErr w:type="gramEnd"/>
      <w:r>
        <w:t xml:space="preserve"> sure to verify the index with an example query.</w:t>
      </w:r>
    </w:p>
    <w:p w14:paraId="17BEE469" w14:textId="445E47DA" w:rsidR="0041796F" w:rsidRDefault="0041796F">
      <w:r>
        <w:rPr>
          <w:noProof/>
        </w:rPr>
        <w:lastRenderedPageBreak/>
        <w:drawing>
          <wp:inline distT="0" distB="0" distL="0" distR="0" wp14:anchorId="37282C7B" wp14:editId="26812B13">
            <wp:extent cx="5934075" cy="5981700"/>
            <wp:effectExtent l="0" t="0" r="9525" b="0"/>
            <wp:docPr id="322030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677C" w14:textId="56E9128C" w:rsidR="0041796F" w:rsidRDefault="00ED2578">
      <w:r>
        <w:rPr>
          <w:noProof/>
        </w:rPr>
        <w:lastRenderedPageBreak/>
        <w:drawing>
          <wp:inline distT="0" distB="0" distL="0" distR="0" wp14:anchorId="2ACEDDEC" wp14:editId="4EDEDDA0">
            <wp:extent cx="5943600" cy="5972175"/>
            <wp:effectExtent l="0" t="0" r="0" b="9525"/>
            <wp:docPr id="510582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2701" w14:textId="28D4C37C" w:rsidR="00ED2578" w:rsidRDefault="003C1417">
      <w:r>
        <w:t>Made sure to verify the compound index with an example query.</w:t>
      </w:r>
    </w:p>
    <w:p w14:paraId="3B09BFA7" w14:textId="7BE87C1C" w:rsidR="003C1417" w:rsidRDefault="003C1417">
      <w:r>
        <w:rPr>
          <w:noProof/>
        </w:rPr>
        <w:lastRenderedPageBreak/>
        <w:drawing>
          <wp:inline distT="0" distB="0" distL="0" distR="0" wp14:anchorId="452C7061" wp14:editId="233D2606">
            <wp:extent cx="5943600" cy="6038850"/>
            <wp:effectExtent l="0" t="0" r="0" b="0"/>
            <wp:docPr id="1551020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E401" w14:textId="06A42C8D" w:rsidR="003C1417" w:rsidRDefault="003C1417">
      <w:r>
        <w:rPr>
          <w:noProof/>
        </w:rPr>
        <w:lastRenderedPageBreak/>
        <w:drawing>
          <wp:inline distT="0" distB="0" distL="0" distR="0" wp14:anchorId="52B3D181" wp14:editId="6C3349D4">
            <wp:extent cx="5934075" cy="4000500"/>
            <wp:effectExtent l="0" t="0" r="9525" b="0"/>
            <wp:docPr id="1141549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6E7D" w14:textId="592B7CD2" w:rsidR="003C1417" w:rsidRDefault="003C1417">
      <w:r>
        <w:t>Begin Part II, User Authentication</w:t>
      </w:r>
    </w:p>
    <w:p w14:paraId="360435A5" w14:textId="77777777" w:rsidR="00063135" w:rsidRDefault="00063135">
      <w:r>
        <w:t>Created the User Account.</w:t>
      </w:r>
    </w:p>
    <w:p w14:paraId="333E04AD" w14:textId="33F0C00B" w:rsidR="00063135" w:rsidRDefault="00063135">
      <w:r>
        <w:rPr>
          <w:noProof/>
        </w:rPr>
        <w:lastRenderedPageBreak/>
        <w:drawing>
          <wp:inline distT="0" distB="0" distL="0" distR="0" wp14:anchorId="2540D6F3" wp14:editId="69415319">
            <wp:extent cx="5943600" cy="6153150"/>
            <wp:effectExtent l="0" t="0" r="0" b="0"/>
            <wp:docPr id="17640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5A45" w14:textId="0E229CF5" w:rsidR="00CB4EEB" w:rsidRDefault="00CB4EEB">
      <w:r>
        <w:t>Verify the creation of the new user accounts.</w:t>
      </w:r>
    </w:p>
    <w:p w14:paraId="5BE52154" w14:textId="077169EE" w:rsidR="00CB4EEB" w:rsidRDefault="00CB4EEB">
      <w:r>
        <w:rPr>
          <w:noProof/>
        </w:rPr>
        <w:lastRenderedPageBreak/>
        <w:drawing>
          <wp:inline distT="0" distB="0" distL="0" distR="0" wp14:anchorId="1A56CDE0" wp14:editId="24F288A8">
            <wp:extent cx="5934075" cy="6134100"/>
            <wp:effectExtent l="0" t="0" r="9525" b="0"/>
            <wp:docPr id="1552905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C78D" w14:textId="1B7F3F30" w:rsidR="005851CD" w:rsidRDefault="005851CD">
      <w:r>
        <w:t>Verify the connection for the new user.</w:t>
      </w:r>
    </w:p>
    <w:p w14:paraId="70175D62" w14:textId="7779C817" w:rsidR="005851CD" w:rsidRDefault="005851CD">
      <w:r>
        <w:rPr>
          <w:noProof/>
        </w:rPr>
        <w:lastRenderedPageBreak/>
        <w:drawing>
          <wp:inline distT="0" distB="0" distL="0" distR="0" wp14:anchorId="7DB891C2" wp14:editId="54FC8B53">
            <wp:extent cx="5934075" cy="6162675"/>
            <wp:effectExtent l="0" t="0" r="9525" b="9525"/>
            <wp:docPr id="1004901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EBC4" w14:textId="77777777" w:rsidR="005851CD" w:rsidRDefault="005851CD"/>
    <w:sectPr w:rsidR="005851C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BDA8B" w14:textId="77777777" w:rsidR="00034754" w:rsidRDefault="00034754" w:rsidP="005F57FA">
      <w:pPr>
        <w:spacing w:after="0" w:line="240" w:lineRule="auto"/>
      </w:pPr>
      <w:r>
        <w:separator/>
      </w:r>
    </w:p>
  </w:endnote>
  <w:endnote w:type="continuationSeparator" w:id="0">
    <w:p w14:paraId="205D5B26" w14:textId="77777777" w:rsidR="00034754" w:rsidRDefault="00034754" w:rsidP="005F5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80CEB" w14:textId="77777777" w:rsidR="00034754" w:rsidRDefault="00034754" w:rsidP="005F57FA">
      <w:pPr>
        <w:spacing w:after="0" w:line="240" w:lineRule="auto"/>
      </w:pPr>
      <w:r>
        <w:separator/>
      </w:r>
    </w:p>
  </w:footnote>
  <w:footnote w:type="continuationSeparator" w:id="0">
    <w:p w14:paraId="01A70D1A" w14:textId="77777777" w:rsidR="00034754" w:rsidRDefault="00034754" w:rsidP="005F5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4AC14" w14:textId="66593133" w:rsidR="005F57FA" w:rsidRDefault="005F57FA">
    <w:pPr>
      <w:pStyle w:val="Header"/>
    </w:pPr>
    <w:r>
      <w:t>Jamar Sampson</w:t>
    </w:r>
    <w:r>
      <w:tab/>
      <w:t>CS-340</w:t>
    </w:r>
    <w:r>
      <w:tab/>
      <w:t>05/18/2025</w:t>
    </w:r>
  </w:p>
  <w:p w14:paraId="44FB92B4" w14:textId="4B6C15A2" w:rsidR="005F57FA" w:rsidRDefault="005F57FA">
    <w:pPr>
      <w:pStyle w:val="Header"/>
    </w:pPr>
    <w:r>
      <w:t>Module Three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52"/>
    <w:rsid w:val="00034754"/>
    <w:rsid w:val="00063135"/>
    <w:rsid w:val="000C62E7"/>
    <w:rsid w:val="00362E52"/>
    <w:rsid w:val="003C1417"/>
    <w:rsid w:val="0041796F"/>
    <w:rsid w:val="005647D7"/>
    <w:rsid w:val="005758FB"/>
    <w:rsid w:val="005851CD"/>
    <w:rsid w:val="005F57FA"/>
    <w:rsid w:val="0062108B"/>
    <w:rsid w:val="008B0A6E"/>
    <w:rsid w:val="008F0598"/>
    <w:rsid w:val="00A55EAA"/>
    <w:rsid w:val="00B01520"/>
    <w:rsid w:val="00B5106D"/>
    <w:rsid w:val="00C614D8"/>
    <w:rsid w:val="00CB4EEB"/>
    <w:rsid w:val="00ED2578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72B3A"/>
  <w15:chartTrackingRefBased/>
  <w15:docId w15:val="{2F6657D6-81E0-4639-A1C6-933462277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E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E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E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E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E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E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E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E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E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E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E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E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E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E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E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E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E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E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E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E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E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E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5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FA"/>
  </w:style>
  <w:style w:type="paragraph" w:styleId="Footer">
    <w:name w:val="footer"/>
    <w:basedOn w:val="Normal"/>
    <w:link w:val="FooterChar"/>
    <w:uiPriority w:val="99"/>
    <w:unhideWhenUsed/>
    <w:rsid w:val="005F5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Sampson, Jamar</dc:creator>
  <cp:keywords/>
  <dc:description/>
  <cp:lastModifiedBy>Sampson, Jamar</cp:lastModifiedBy>
  <cp:revision>5</cp:revision>
  <dcterms:created xsi:type="dcterms:W3CDTF">2025-05-18T14:43:00Z</dcterms:created>
  <dcterms:modified xsi:type="dcterms:W3CDTF">2025-05-23T20:39:00Z</dcterms:modified>
</cp:coreProperties>
</file>