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EB1EA" w14:textId="4224385B" w:rsidR="00271415" w:rsidRPr="00B02DBB" w:rsidRDefault="00C71384" w:rsidP="00B02DBB">
      <w:pPr>
        <w:spacing w:line="480" w:lineRule="auto"/>
        <w:rPr>
          <w:rFonts w:ascii="Times New Roman" w:hAnsi="Times New Roman" w:cs="Times New Roman"/>
        </w:rPr>
      </w:pPr>
      <w:r>
        <w:tab/>
      </w:r>
      <w:r w:rsidRPr="00B02DBB">
        <w:rPr>
          <w:rFonts w:ascii="Times New Roman" w:hAnsi="Times New Roman" w:cs="Times New Roman"/>
        </w:rPr>
        <w:t xml:space="preserve">For this assignment, I will be highlighting a potentially daily used app the is underappreciated. In many names, it goes by Google Photos, Samsung Gallery, &amp; now Gallery. This app is the bane of my existence because I spend a lot of time in the app organizing, deleting, &amp; rearranging photos based on where the phone decides it wants to save the photo at that moment. The underlying structure is different from My S24 Ultra to my Z Fold 6, in where it saves photos, which normally creates an overlap of two folders under the same </w:t>
      </w:r>
      <w:r w:rsidR="00C757B1" w:rsidRPr="00B02DBB">
        <w:rPr>
          <w:rFonts w:ascii="Times New Roman" w:hAnsi="Times New Roman" w:cs="Times New Roman"/>
        </w:rPr>
        <w:t>name but</w:t>
      </w:r>
      <w:r w:rsidRPr="00B02DBB">
        <w:rPr>
          <w:rFonts w:ascii="Times New Roman" w:hAnsi="Times New Roman" w:cs="Times New Roman"/>
        </w:rPr>
        <w:t xml:space="preserve"> saved under a different extension. </w:t>
      </w:r>
      <w:r w:rsidR="00C757B1" w:rsidRPr="00B02DBB">
        <w:rPr>
          <w:rFonts w:ascii="Times New Roman" w:hAnsi="Times New Roman" w:cs="Times New Roman"/>
        </w:rPr>
        <w:t xml:space="preserve">Usual culprits are the pictures &amp; albums overriding each other. It may occur with the stories, but I don’t use them as often. In older Android phones, it would pull a copy from both the microSD card &amp; internal memory, but since only one is present it’s faster &amp; easier. </w:t>
      </w:r>
    </w:p>
    <w:p w14:paraId="2313DB19" w14:textId="77777777" w:rsidR="00B02DBB" w:rsidRDefault="00C757B1" w:rsidP="00B02DBB">
      <w:pPr>
        <w:autoSpaceDE w:val="0"/>
        <w:autoSpaceDN w:val="0"/>
        <w:adjustRightInd w:val="0"/>
        <w:spacing w:after="0" w:line="480" w:lineRule="auto"/>
        <w:rPr>
          <w:rFonts w:ascii="Times New Roman" w:hAnsi="Times New Roman" w:cs="Times New Roman"/>
          <w:kern w:val="0"/>
        </w:rPr>
      </w:pPr>
      <w:r w:rsidRPr="00B02DBB">
        <w:rPr>
          <w:rFonts w:ascii="Times New Roman" w:hAnsi="Times New Roman" w:cs="Times New Roman"/>
        </w:rPr>
        <w:tab/>
        <w:t xml:space="preserve">Pictures in the gallery can show photos in a chronological order by default but have filter options if one chooses. </w:t>
      </w:r>
      <w:r w:rsidRPr="00B02DBB">
        <w:rPr>
          <w:rFonts w:ascii="Times New Roman" w:hAnsi="Times New Roman" w:cs="Times New Roman"/>
          <w:kern w:val="0"/>
        </w:rPr>
        <w:t xml:space="preserve">Users can navigate through their photo collection by swiping up or down. Photos taken on the same date appear in a grid format, and tapping on an image expands it for a detailed view. The Albums section </w:t>
      </w:r>
      <w:proofErr w:type="gramStart"/>
      <w:r w:rsidRPr="00B02DBB">
        <w:rPr>
          <w:rFonts w:ascii="Times New Roman" w:hAnsi="Times New Roman" w:cs="Times New Roman"/>
          <w:kern w:val="0"/>
        </w:rPr>
        <w:t>sorts</w:t>
      </w:r>
      <w:proofErr w:type="gramEnd"/>
      <w:r w:rsidRPr="00B02DBB">
        <w:rPr>
          <w:rFonts w:ascii="Times New Roman" w:hAnsi="Times New Roman" w:cs="Times New Roman"/>
          <w:kern w:val="0"/>
        </w:rPr>
        <w:t xml:space="preserve"> images into folders, some of which are system-generated—such as the Camera folder created by the camera app or the Google Photos folder. Users can also create custom albums and move images between them as needed. The Stories section provides a curated experience, automatically generating themed collections of photos and videos to help users revisit memorable moments.</w:t>
      </w:r>
    </w:p>
    <w:p w14:paraId="391D6A4F" w14:textId="5676B53D" w:rsidR="00C757B1" w:rsidRPr="00B02DBB" w:rsidRDefault="00C757B1" w:rsidP="00B02DBB">
      <w:pPr>
        <w:autoSpaceDE w:val="0"/>
        <w:autoSpaceDN w:val="0"/>
        <w:adjustRightInd w:val="0"/>
        <w:spacing w:after="0" w:line="480" w:lineRule="auto"/>
        <w:rPr>
          <w:rFonts w:ascii="Times New Roman" w:hAnsi="Times New Roman" w:cs="Times New Roman"/>
          <w:kern w:val="0"/>
        </w:rPr>
      </w:pPr>
      <w:r w:rsidRPr="00B02DBB">
        <w:rPr>
          <w:rFonts w:ascii="Times New Roman" w:hAnsi="Times New Roman" w:cs="Times New Roman"/>
        </w:rPr>
        <w:tab/>
        <w:t>Images are now located in a folder labeled DCIM, though I often found my renaming to my photos</w:t>
      </w:r>
      <w:r w:rsidR="00B02DBB" w:rsidRPr="00B02DBB">
        <w:rPr>
          <w:rFonts w:ascii="Times New Roman" w:hAnsi="Times New Roman" w:cs="Times New Roman"/>
        </w:rPr>
        <w:t xml:space="preserve"> for simplicity. Additional images that may have been made in a different app are named in a folder respective to the app. </w:t>
      </w:r>
    </w:p>
    <w:p w14:paraId="5F3092C2" w14:textId="77777777" w:rsidR="00B02DBB" w:rsidRPr="00B02DBB" w:rsidRDefault="00B02DBB" w:rsidP="00B02DBB">
      <w:pPr>
        <w:autoSpaceDE w:val="0"/>
        <w:autoSpaceDN w:val="0"/>
        <w:adjustRightInd w:val="0"/>
        <w:spacing w:after="0" w:line="480" w:lineRule="auto"/>
        <w:rPr>
          <w:rFonts w:ascii="Times New Roman" w:hAnsi="Times New Roman" w:cs="Times New Roman"/>
          <w:kern w:val="0"/>
        </w:rPr>
      </w:pPr>
      <w:r w:rsidRPr="00B02DBB">
        <w:rPr>
          <w:rFonts w:ascii="Times New Roman" w:hAnsi="Times New Roman" w:cs="Times New Roman"/>
        </w:rPr>
        <w:lastRenderedPageBreak/>
        <w:tab/>
      </w:r>
      <w:r w:rsidRPr="00B02DBB">
        <w:rPr>
          <w:rFonts w:ascii="Times New Roman" w:hAnsi="Times New Roman" w:cs="Times New Roman"/>
          <w:kern w:val="0"/>
        </w:rPr>
        <w:t>One particularly convenient feature of modern smartphones is the ability to take screenshots. This allows users to capture static images of dynamic content, such as a webpage, for later reference. Screenshots are automatically saved in a dedicated album for easy retrieval.</w:t>
      </w:r>
    </w:p>
    <w:p w14:paraId="657B1808" w14:textId="77777777" w:rsidR="00B02DBB" w:rsidRPr="00B02DBB" w:rsidRDefault="00B02DBB" w:rsidP="00B02DBB">
      <w:pPr>
        <w:autoSpaceDE w:val="0"/>
        <w:autoSpaceDN w:val="0"/>
        <w:adjustRightInd w:val="0"/>
        <w:spacing w:after="0" w:line="480" w:lineRule="auto"/>
        <w:rPr>
          <w:rFonts w:ascii="Times New Roman" w:hAnsi="Times New Roman" w:cs="Times New Roman"/>
          <w:kern w:val="0"/>
        </w:rPr>
      </w:pPr>
      <w:r w:rsidRPr="00B02DBB">
        <w:rPr>
          <w:rFonts w:ascii="Times New Roman" w:hAnsi="Times New Roman" w:cs="Times New Roman"/>
          <w:kern w:val="0"/>
        </w:rPr>
        <w:t>Beyond image organization, the gallery app offers several advanced features, including built-in editing tools, the ability to mark photos as favorites, set images as wallpapers, move files to a secure folder, and delete unwanted content. While these functionalities won’t be explored in detail here, they add significant value to the app.</w:t>
      </w:r>
    </w:p>
    <w:p w14:paraId="0D7CC9CD" w14:textId="7F9C2F85" w:rsidR="00B02DBB" w:rsidRPr="00B02DBB" w:rsidRDefault="00B02DBB" w:rsidP="00B02DBB">
      <w:pPr>
        <w:pStyle w:val="NormalWeb"/>
        <w:spacing w:line="480" w:lineRule="auto"/>
        <w:ind w:firstLine="720"/>
      </w:pPr>
      <w:r w:rsidRPr="00B02DBB">
        <w:t>Sharing images is also streamlined. Each photo includes a share icon, providing quick access to multiple sharing methods, such as email, text messaging, NFC, or other communication apps. This intuitive process minimizes effort and enhances user convenience.</w:t>
      </w:r>
    </w:p>
    <w:p w14:paraId="075668EF" w14:textId="5BFFD23E" w:rsidR="00B02DBB" w:rsidRPr="00B02DBB" w:rsidRDefault="00B02DBB" w:rsidP="00B02DBB">
      <w:pPr>
        <w:pStyle w:val="NormalWeb"/>
        <w:spacing w:line="480" w:lineRule="auto"/>
        <w:ind w:firstLine="720"/>
      </w:pPr>
      <w:r w:rsidRPr="00B02DBB">
        <w:t xml:space="preserve">Ultimately, the gallery app </w:t>
      </w:r>
      <w:r>
        <w:t>has made strides to improve the</w:t>
      </w:r>
      <w:r w:rsidRPr="00B02DBB">
        <w:t xml:space="preserve"> overall user experience by making image management, editing, sharing, and storage more efficient and enjoyable than a basic image viewer ever could.</w:t>
      </w:r>
    </w:p>
    <w:p w14:paraId="0BA1ECBC" w14:textId="190459CA" w:rsidR="00B02DBB" w:rsidRPr="00B02DBB" w:rsidRDefault="00B02DBB" w:rsidP="00B02DBB">
      <w:pPr>
        <w:autoSpaceDE w:val="0"/>
        <w:autoSpaceDN w:val="0"/>
        <w:adjustRightInd w:val="0"/>
        <w:spacing w:after="0" w:line="480" w:lineRule="auto"/>
        <w:rPr>
          <w:rFonts w:ascii="Times New Roman" w:hAnsi="Times New Roman" w:cs="Times New Roman"/>
          <w:kern w:val="0"/>
        </w:rPr>
      </w:pPr>
    </w:p>
    <w:p w14:paraId="3E55D8E7" w14:textId="77777777" w:rsidR="00B02DBB" w:rsidRDefault="00B02DBB" w:rsidP="00B02DBB">
      <w:pPr>
        <w:autoSpaceDE w:val="0"/>
        <w:autoSpaceDN w:val="0"/>
        <w:adjustRightInd w:val="0"/>
        <w:spacing w:after="0" w:line="480" w:lineRule="auto"/>
        <w:rPr>
          <w:rFonts w:ascii="AppleSystemUIFont" w:hAnsi="AppleSystemUIFont" w:cs="AppleSystemUIFont"/>
          <w:kern w:val="0"/>
          <w:sz w:val="26"/>
          <w:szCs w:val="26"/>
        </w:rPr>
      </w:pPr>
    </w:p>
    <w:p w14:paraId="7EED98FC" w14:textId="7E6EE244" w:rsidR="00B02DBB" w:rsidRDefault="00B02DBB" w:rsidP="00B02DBB">
      <w:pPr>
        <w:spacing w:line="480" w:lineRule="auto"/>
      </w:pPr>
    </w:p>
    <w:p w14:paraId="60CFADE8" w14:textId="77777777" w:rsidR="00C757B1" w:rsidRDefault="00C757B1" w:rsidP="00B02DBB">
      <w:pPr>
        <w:spacing w:line="480" w:lineRule="auto"/>
      </w:pPr>
    </w:p>
    <w:p w14:paraId="49C276C6" w14:textId="77777777" w:rsidR="00B02DBB" w:rsidRDefault="00B02DBB">
      <w:pPr>
        <w:spacing w:line="480" w:lineRule="auto"/>
      </w:pPr>
    </w:p>
    <w:sectPr w:rsidR="00B02DB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1016F" w14:textId="77777777" w:rsidR="00FE60E8" w:rsidRDefault="00FE60E8" w:rsidP="0064045D">
      <w:pPr>
        <w:spacing w:after="0" w:line="240" w:lineRule="auto"/>
      </w:pPr>
      <w:r>
        <w:separator/>
      </w:r>
    </w:p>
  </w:endnote>
  <w:endnote w:type="continuationSeparator" w:id="0">
    <w:p w14:paraId="36A4D7E5" w14:textId="77777777" w:rsidR="00FE60E8" w:rsidRDefault="00FE60E8" w:rsidP="00640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300B2" w14:textId="77777777" w:rsidR="00FE60E8" w:rsidRDefault="00FE60E8" w:rsidP="0064045D">
      <w:pPr>
        <w:spacing w:after="0" w:line="240" w:lineRule="auto"/>
      </w:pPr>
      <w:r>
        <w:separator/>
      </w:r>
    </w:p>
  </w:footnote>
  <w:footnote w:type="continuationSeparator" w:id="0">
    <w:p w14:paraId="5C4CA6D8" w14:textId="77777777" w:rsidR="00FE60E8" w:rsidRDefault="00FE60E8" w:rsidP="00640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0B298" w14:textId="2B14A839" w:rsidR="0064045D" w:rsidRDefault="0064045D">
    <w:pPr>
      <w:pStyle w:val="Header"/>
    </w:pPr>
    <w:r>
      <w:t>Jamar Sampson</w:t>
    </w:r>
    <w:r>
      <w:tab/>
      <w:t>CS-360</w:t>
    </w:r>
    <w:r>
      <w:tab/>
      <w:t>03/16/2025</w:t>
    </w:r>
  </w:p>
  <w:p w14:paraId="09836E19" w14:textId="6520989B" w:rsidR="0064045D" w:rsidRDefault="0064045D">
    <w:pPr>
      <w:pStyle w:val="Header"/>
    </w:pPr>
    <w:r>
      <w:t>Module Two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5D"/>
    <w:rsid w:val="000956A9"/>
    <w:rsid w:val="00271415"/>
    <w:rsid w:val="0064045D"/>
    <w:rsid w:val="009377F7"/>
    <w:rsid w:val="00B02DBB"/>
    <w:rsid w:val="00C44B3C"/>
    <w:rsid w:val="00C71384"/>
    <w:rsid w:val="00C757B1"/>
    <w:rsid w:val="00D72CCF"/>
    <w:rsid w:val="00EC66DE"/>
    <w:rsid w:val="00FE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E8F24"/>
  <w15:chartTrackingRefBased/>
  <w15:docId w15:val="{628C6008-0741-FE4A-9CD1-41BD376F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45D"/>
    <w:rPr>
      <w:rFonts w:eastAsiaTheme="majorEastAsia" w:cstheme="majorBidi"/>
      <w:color w:val="272727" w:themeColor="text1" w:themeTint="D8"/>
    </w:rPr>
  </w:style>
  <w:style w:type="paragraph" w:styleId="Title">
    <w:name w:val="Title"/>
    <w:basedOn w:val="Normal"/>
    <w:next w:val="Normal"/>
    <w:link w:val="TitleChar"/>
    <w:uiPriority w:val="10"/>
    <w:qFormat/>
    <w:rsid w:val="00640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45D"/>
    <w:pPr>
      <w:spacing w:before="160"/>
      <w:jc w:val="center"/>
    </w:pPr>
    <w:rPr>
      <w:i/>
      <w:iCs/>
      <w:color w:val="404040" w:themeColor="text1" w:themeTint="BF"/>
    </w:rPr>
  </w:style>
  <w:style w:type="character" w:customStyle="1" w:styleId="QuoteChar">
    <w:name w:val="Quote Char"/>
    <w:basedOn w:val="DefaultParagraphFont"/>
    <w:link w:val="Quote"/>
    <w:uiPriority w:val="29"/>
    <w:rsid w:val="0064045D"/>
    <w:rPr>
      <w:i/>
      <w:iCs/>
      <w:color w:val="404040" w:themeColor="text1" w:themeTint="BF"/>
    </w:rPr>
  </w:style>
  <w:style w:type="paragraph" w:styleId="ListParagraph">
    <w:name w:val="List Paragraph"/>
    <w:basedOn w:val="Normal"/>
    <w:uiPriority w:val="34"/>
    <w:qFormat/>
    <w:rsid w:val="0064045D"/>
    <w:pPr>
      <w:ind w:left="720"/>
      <w:contextualSpacing/>
    </w:pPr>
  </w:style>
  <w:style w:type="character" w:styleId="IntenseEmphasis">
    <w:name w:val="Intense Emphasis"/>
    <w:basedOn w:val="DefaultParagraphFont"/>
    <w:uiPriority w:val="21"/>
    <w:qFormat/>
    <w:rsid w:val="0064045D"/>
    <w:rPr>
      <w:i/>
      <w:iCs/>
      <w:color w:val="0F4761" w:themeColor="accent1" w:themeShade="BF"/>
    </w:rPr>
  </w:style>
  <w:style w:type="paragraph" w:styleId="IntenseQuote">
    <w:name w:val="Intense Quote"/>
    <w:basedOn w:val="Normal"/>
    <w:next w:val="Normal"/>
    <w:link w:val="IntenseQuoteChar"/>
    <w:uiPriority w:val="30"/>
    <w:qFormat/>
    <w:rsid w:val="00640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45D"/>
    <w:rPr>
      <w:i/>
      <w:iCs/>
      <w:color w:val="0F4761" w:themeColor="accent1" w:themeShade="BF"/>
    </w:rPr>
  </w:style>
  <w:style w:type="character" w:styleId="IntenseReference">
    <w:name w:val="Intense Reference"/>
    <w:basedOn w:val="DefaultParagraphFont"/>
    <w:uiPriority w:val="32"/>
    <w:qFormat/>
    <w:rsid w:val="0064045D"/>
    <w:rPr>
      <w:b/>
      <w:bCs/>
      <w:smallCaps/>
      <w:color w:val="0F4761" w:themeColor="accent1" w:themeShade="BF"/>
      <w:spacing w:val="5"/>
    </w:rPr>
  </w:style>
  <w:style w:type="paragraph" w:styleId="Header">
    <w:name w:val="header"/>
    <w:basedOn w:val="Normal"/>
    <w:link w:val="HeaderChar"/>
    <w:uiPriority w:val="99"/>
    <w:unhideWhenUsed/>
    <w:rsid w:val="00640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45D"/>
  </w:style>
  <w:style w:type="paragraph" w:styleId="Footer">
    <w:name w:val="footer"/>
    <w:basedOn w:val="Normal"/>
    <w:link w:val="FooterChar"/>
    <w:uiPriority w:val="99"/>
    <w:unhideWhenUsed/>
    <w:rsid w:val="00640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45D"/>
  </w:style>
  <w:style w:type="paragraph" w:styleId="NormalWeb">
    <w:name w:val="Normal (Web)"/>
    <w:basedOn w:val="Normal"/>
    <w:uiPriority w:val="99"/>
    <w:semiHidden/>
    <w:unhideWhenUsed/>
    <w:rsid w:val="00B02DB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94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2</cp:revision>
  <dcterms:created xsi:type="dcterms:W3CDTF">2025-03-17T02:21:00Z</dcterms:created>
  <dcterms:modified xsi:type="dcterms:W3CDTF">2025-03-17T02:48:00Z</dcterms:modified>
</cp:coreProperties>
</file>