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B8075" w14:textId="430402B6" w:rsidR="00271415" w:rsidRPr="00BF46F4" w:rsidRDefault="007A7B2E" w:rsidP="00BF46F4">
      <w:pPr>
        <w:spacing w:line="480" w:lineRule="auto"/>
        <w:rPr>
          <w:rFonts w:ascii="Times New Roman" w:hAnsi="Times New Roman" w:cs="Times New Roman"/>
        </w:rPr>
      </w:pPr>
      <w:r w:rsidRPr="00BF46F4">
        <w:rPr>
          <w:rFonts w:ascii="Times New Roman" w:hAnsi="Times New Roman" w:cs="Times New Roman"/>
        </w:rPr>
        <w:tab/>
        <w:t xml:space="preserve">Use of the sensor manager in Android applications serves as a very important interface between </w:t>
      </w:r>
      <w:r w:rsidR="006A5E43" w:rsidRPr="00BF46F4">
        <w:rPr>
          <w:rFonts w:ascii="Times New Roman" w:hAnsi="Times New Roman" w:cs="Times New Roman"/>
        </w:rPr>
        <w:t>various applications &amp; the device’s built in hardware sensors.</w:t>
      </w:r>
    </w:p>
    <w:p w14:paraId="15E7A292" w14:textId="16CEBCEA" w:rsidR="00E67BB9" w:rsidRPr="00BF46F4" w:rsidRDefault="00E67BB9" w:rsidP="00BF46F4">
      <w:pPr>
        <w:autoSpaceDE w:val="0"/>
        <w:autoSpaceDN w:val="0"/>
        <w:adjustRightInd w:val="0"/>
        <w:spacing w:after="0" w:line="480" w:lineRule="auto"/>
        <w:ind w:firstLine="720"/>
        <w:rPr>
          <w:rFonts w:ascii="Times New Roman" w:hAnsi="Times New Roman" w:cs="Times New Roman"/>
          <w:kern w:val="0"/>
        </w:rPr>
      </w:pPr>
      <w:r w:rsidRPr="00BF46F4">
        <w:rPr>
          <w:rFonts w:ascii="Times New Roman" w:hAnsi="Times New Roman" w:cs="Times New Roman"/>
          <w:kern w:val="0"/>
        </w:rPr>
        <w:t xml:space="preserve">The official documentation describes </w:t>
      </w:r>
      <w:proofErr w:type="spellStart"/>
      <w:r w:rsidRPr="00BF46F4">
        <w:rPr>
          <w:rFonts w:ascii="Times New Roman" w:hAnsi="Times New Roman" w:cs="Times New Roman"/>
          <w:kern w:val="0"/>
        </w:rPr>
        <w:t>SensorManager</w:t>
      </w:r>
      <w:proofErr w:type="spellEnd"/>
      <w:r w:rsidRPr="00BF46F4">
        <w:rPr>
          <w:rFonts w:ascii="Times New Roman" w:hAnsi="Times New Roman" w:cs="Times New Roman"/>
          <w:kern w:val="0"/>
        </w:rPr>
        <w:t xml:space="preserve"> as a tool for listing available sensors, configuring sampling rates, and managing event listeners. In practice, however, its implementation requires careful consideration of device compatibility and performance. For instance, while coding the light sensor app, I discovered that not all devices support every sensor type, necessitating fallback mechanisms. Additionally, continuous sensor usage</w:t>
      </w:r>
      <w:r w:rsidRPr="00BF46F4">
        <w:rPr>
          <w:rFonts w:ascii="Times New Roman" w:hAnsi="Times New Roman" w:cs="Times New Roman"/>
          <w:kern w:val="0"/>
        </w:rPr>
        <w:t xml:space="preserve"> e</w:t>
      </w:r>
      <w:r w:rsidRPr="00BF46F4">
        <w:rPr>
          <w:rFonts w:ascii="Times New Roman" w:hAnsi="Times New Roman" w:cs="Times New Roman"/>
          <w:kern w:val="0"/>
        </w:rPr>
        <w:t>specially with high-frequency sensors like accelerometers</w:t>
      </w:r>
      <w:r w:rsidRPr="00BF46F4">
        <w:rPr>
          <w:rFonts w:ascii="Times New Roman" w:hAnsi="Times New Roman" w:cs="Times New Roman"/>
          <w:kern w:val="0"/>
        </w:rPr>
        <w:t xml:space="preserve"> </w:t>
      </w:r>
      <w:r w:rsidRPr="00BF46F4">
        <w:rPr>
          <w:rFonts w:ascii="Times New Roman" w:hAnsi="Times New Roman" w:cs="Times New Roman"/>
          <w:kern w:val="0"/>
        </w:rPr>
        <w:t>can drain battery life if listeners are not properly unregistered when the app is inactive.</w:t>
      </w:r>
    </w:p>
    <w:p w14:paraId="61054754" w14:textId="77777777" w:rsidR="00E67BB9" w:rsidRPr="00BF46F4" w:rsidRDefault="00E67BB9" w:rsidP="00BF46F4">
      <w:pPr>
        <w:autoSpaceDE w:val="0"/>
        <w:autoSpaceDN w:val="0"/>
        <w:adjustRightInd w:val="0"/>
        <w:spacing w:after="0" w:line="480" w:lineRule="auto"/>
        <w:rPr>
          <w:rFonts w:ascii="Times New Roman" w:hAnsi="Times New Roman" w:cs="Times New Roman"/>
          <w:kern w:val="0"/>
        </w:rPr>
      </w:pPr>
    </w:p>
    <w:p w14:paraId="1917564C" w14:textId="03C73999" w:rsidR="00E67BB9" w:rsidRPr="00BF46F4" w:rsidRDefault="00E67BB9" w:rsidP="00BF46F4">
      <w:pPr>
        <w:autoSpaceDE w:val="0"/>
        <w:autoSpaceDN w:val="0"/>
        <w:adjustRightInd w:val="0"/>
        <w:spacing w:after="0" w:line="480" w:lineRule="auto"/>
        <w:rPr>
          <w:rFonts w:ascii="Times New Roman" w:hAnsi="Times New Roman" w:cs="Times New Roman"/>
          <w:kern w:val="0"/>
        </w:rPr>
      </w:pPr>
      <w:r w:rsidRPr="00BF46F4">
        <w:rPr>
          <w:rFonts w:ascii="Times New Roman" w:hAnsi="Times New Roman" w:cs="Times New Roman"/>
          <w:kern w:val="0"/>
        </w:rPr>
        <w:tab/>
      </w:r>
      <w:proofErr w:type="spellStart"/>
      <w:r w:rsidRPr="00BF46F4">
        <w:rPr>
          <w:rFonts w:ascii="Times New Roman" w:hAnsi="Times New Roman" w:cs="Times New Roman"/>
          <w:kern w:val="0"/>
        </w:rPr>
        <w:t>SensorManager</w:t>
      </w:r>
      <w:proofErr w:type="spellEnd"/>
      <w:r w:rsidRPr="00BF46F4">
        <w:rPr>
          <w:rFonts w:ascii="Times New Roman" w:hAnsi="Times New Roman" w:cs="Times New Roman"/>
          <w:kern w:val="0"/>
        </w:rPr>
        <w:t xml:space="preserve"> is especially helpful in 3 cases. First, with ambient light detection, assist with the automatic screen brightness or toggling dark mode due to the detection of environmental lighting. Second, for applications that use motion, like gyroscopic games or health trackers</w:t>
      </w:r>
      <w:r w:rsidR="00BF46F4" w:rsidRPr="00BF46F4">
        <w:rPr>
          <w:rFonts w:ascii="Times New Roman" w:hAnsi="Times New Roman" w:cs="Times New Roman"/>
          <w:kern w:val="0"/>
        </w:rPr>
        <w:t xml:space="preserve"> that relay on the accelerometer data to detect device movements. Lastly, app orientation relies on a sensor. Apps like Google Maps switch he layout and what options appear when tilting. Augment reality apps like META work to apply a 3d effect to both eyes, enhancing the augmented reality.</w:t>
      </w:r>
    </w:p>
    <w:p w14:paraId="7B8B21DA" w14:textId="197859C0" w:rsidR="00BF46F4" w:rsidRPr="00BF46F4" w:rsidRDefault="00BF46F4" w:rsidP="00BF46F4">
      <w:pPr>
        <w:autoSpaceDE w:val="0"/>
        <w:autoSpaceDN w:val="0"/>
        <w:adjustRightInd w:val="0"/>
        <w:spacing w:after="0" w:line="480" w:lineRule="auto"/>
        <w:rPr>
          <w:rFonts w:ascii="Times New Roman" w:hAnsi="Times New Roman" w:cs="Times New Roman"/>
          <w:kern w:val="0"/>
        </w:rPr>
      </w:pPr>
    </w:p>
    <w:p w14:paraId="650C8DAD" w14:textId="08D3E642" w:rsidR="00BF46F4" w:rsidRPr="00BF46F4" w:rsidRDefault="00BF46F4" w:rsidP="00BF46F4">
      <w:pPr>
        <w:autoSpaceDE w:val="0"/>
        <w:autoSpaceDN w:val="0"/>
        <w:adjustRightInd w:val="0"/>
        <w:spacing w:after="0" w:line="480" w:lineRule="auto"/>
        <w:rPr>
          <w:rFonts w:ascii="Times New Roman" w:hAnsi="Times New Roman" w:cs="Times New Roman"/>
          <w:kern w:val="0"/>
        </w:rPr>
      </w:pPr>
      <w:r w:rsidRPr="00BF46F4">
        <w:rPr>
          <w:rFonts w:ascii="Times New Roman" w:hAnsi="Times New Roman" w:cs="Times New Roman"/>
          <w:kern w:val="0"/>
        </w:rPr>
        <w:tab/>
      </w:r>
      <w:r w:rsidRPr="00BF46F4">
        <w:rPr>
          <w:rFonts w:ascii="Times New Roman" w:hAnsi="Times New Roman" w:cs="Times New Roman"/>
          <w:kern w:val="0"/>
        </w:rPr>
        <w:t xml:space="preserve">Through this project, I learned that effective sensor usage demands more than just API calls—it requires handling real-world constraints like sensor availability, battery efficiency, and emulator limitations. By verifying sensor support, selecting appropriate sampling rates, and ensuring proper listener management, developers can create responsive and energy-efficient sensor-driven applications. </w:t>
      </w:r>
      <w:proofErr w:type="spellStart"/>
      <w:r w:rsidRPr="00BF46F4">
        <w:rPr>
          <w:rFonts w:ascii="Times New Roman" w:hAnsi="Times New Roman" w:cs="Times New Roman"/>
          <w:kern w:val="0"/>
        </w:rPr>
        <w:t>SensorManager’s</w:t>
      </w:r>
      <w:proofErr w:type="spellEnd"/>
      <w:r w:rsidRPr="00BF46F4">
        <w:rPr>
          <w:rFonts w:ascii="Times New Roman" w:hAnsi="Times New Roman" w:cs="Times New Roman"/>
          <w:kern w:val="0"/>
        </w:rPr>
        <w:t xml:space="preserve"> true power lies in its ability to bridge hardware capabilities with software innovation, provided developers implement it thoughtfully.</w:t>
      </w:r>
    </w:p>
    <w:sectPr w:rsidR="00BF46F4" w:rsidRPr="00BF46F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A65F9" w14:textId="77777777" w:rsidR="00360172" w:rsidRDefault="00360172" w:rsidP="002E1606">
      <w:pPr>
        <w:spacing w:after="0" w:line="240" w:lineRule="auto"/>
      </w:pPr>
      <w:r>
        <w:separator/>
      </w:r>
    </w:p>
  </w:endnote>
  <w:endnote w:type="continuationSeparator" w:id="0">
    <w:p w14:paraId="5670E66C" w14:textId="77777777" w:rsidR="00360172" w:rsidRDefault="00360172" w:rsidP="002E1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E5C2A" w14:textId="77777777" w:rsidR="00360172" w:rsidRDefault="00360172" w:rsidP="002E1606">
      <w:pPr>
        <w:spacing w:after="0" w:line="240" w:lineRule="auto"/>
      </w:pPr>
      <w:r>
        <w:separator/>
      </w:r>
    </w:p>
  </w:footnote>
  <w:footnote w:type="continuationSeparator" w:id="0">
    <w:p w14:paraId="027AC8B0" w14:textId="77777777" w:rsidR="00360172" w:rsidRDefault="00360172" w:rsidP="002E1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B5C65" w14:textId="64DFBC56" w:rsidR="002E1606" w:rsidRDefault="002E1606">
    <w:pPr>
      <w:pStyle w:val="Header"/>
    </w:pPr>
    <w:r>
      <w:t>Jamar Sampson</w:t>
    </w:r>
    <w:r>
      <w:tab/>
      <w:t>CS-360</w:t>
    </w:r>
    <w:r>
      <w:tab/>
      <w:t>04/11/2024</w:t>
    </w:r>
  </w:p>
  <w:p w14:paraId="6E975223" w14:textId="7713EB1D" w:rsidR="002E1606" w:rsidRDefault="002E1606">
    <w:pPr>
      <w:pStyle w:val="Header"/>
    </w:pPr>
    <w:r>
      <w:t xml:space="preserve">Module Six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06"/>
    <w:rsid w:val="00047EA1"/>
    <w:rsid w:val="000956A9"/>
    <w:rsid w:val="00271415"/>
    <w:rsid w:val="002E1606"/>
    <w:rsid w:val="00360172"/>
    <w:rsid w:val="006A5E43"/>
    <w:rsid w:val="007A7B2E"/>
    <w:rsid w:val="009377F7"/>
    <w:rsid w:val="00BF46F4"/>
    <w:rsid w:val="00C44B3C"/>
    <w:rsid w:val="00D72CCF"/>
    <w:rsid w:val="00E6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67107"/>
  <w15:chartTrackingRefBased/>
  <w15:docId w15:val="{75746C6C-CA08-3D4D-8749-88921BBE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6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6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6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6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6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6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6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606"/>
    <w:rPr>
      <w:rFonts w:eastAsiaTheme="majorEastAsia" w:cstheme="majorBidi"/>
      <w:color w:val="272727" w:themeColor="text1" w:themeTint="D8"/>
    </w:rPr>
  </w:style>
  <w:style w:type="paragraph" w:styleId="Title">
    <w:name w:val="Title"/>
    <w:basedOn w:val="Normal"/>
    <w:next w:val="Normal"/>
    <w:link w:val="TitleChar"/>
    <w:uiPriority w:val="10"/>
    <w:qFormat/>
    <w:rsid w:val="002E1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606"/>
    <w:pPr>
      <w:spacing w:before="160"/>
      <w:jc w:val="center"/>
    </w:pPr>
    <w:rPr>
      <w:i/>
      <w:iCs/>
      <w:color w:val="404040" w:themeColor="text1" w:themeTint="BF"/>
    </w:rPr>
  </w:style>
  <w:style w:type="character" w:customStyle="1" w:styleId="QuoteChar">
    <w:name w:val="Quote Char"/>
    <w:basedOn w:val="DefaultParagraphFont"/>
    <w:link w:val="Quote"/>
    <w:uiPriority w:val="29"/>
    <w:rsid w:val="002E1606"/>
    <w:rPr>
      <w:i/>
      <w:iCs/>
      <w:color w:val="404040" w:themeColor="text1" w:themeTint="BF"/>
    </w:rPr>
  </w:style>
  <w:style w:type="paragraph" w:styleId="ListParagraph">
    <w:name w:val="List Paragraph"/>
    <w:basedOn w:val="Normal"/>
    <w:uiPriority w:val="34"/>
    <w:qFormat/>
    <w:rsid w:val="002E1606"/>
    <w:pPr>
      <w:ind w:left="720"/>
      <w:contextualSpacing/>
    </w:pPr>
  </w:style>
  <w:style w:type="character" w:styleId="IntenseEmphasis">
    <w:name w:val="Intense Emphasis"/>
    <w:basedOn w:val="DefaultParagraphFont"/>
    <w:uiPriority w:val="21"/>
    <w:qFormat/>
    <w:rsid w:val="002E1606"/>
    <w:rPr>
      <w:i/>
      <w:iCs/>
      <w:color w:val="0F4761" w:themeColor="accent1" w:themeShade="BF"/>
    </w:rPr>
  </w:style>
  <w:style w:type="paragraph" w:styleId="IntenseQuote">
    <w:name w:val="Intense Quote"/>
    <w:basedOn w:val="Normal"/>
    <w:next w:val="Normal"/>
    <w:link w:val="IntenseQuoteChar"/>
    <w:uiPriority w:val="30"/>
    <w:qFormat/>
    <w:rsid w:val="002E1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606"/>
    <w:rPr>
      <w:i/>
      <w:iCs/>
      <w:color w:val="0F4761" w:themeColor="accent1" w:themeShade="BF"/>
    </w:rPr>
  </w:style>
  <w:style w:type="character" w:styleId="IntenseReference">
    <w:name w:val="Intense Reference"/>
    <w:basedOn w:val="DefaultParagraphFont"/>
    <w:uiPriority w:val="32"/>
    <w:qFormat/>
    <w:rsid w:val="002E1606"/>
    <w:rPr>
      <w:b/>
      <w:bCs/>
      <w:smallCaps/>
      <w:color w:val="0F4761" w:themeColor="accent1" w:themeShade="BF"/>
      <w:spacing w:val="5"/>
    </w:rPr>
  </w:style>
  <w:style w:type="paragraph" w:styleId="Header">
    <w:name w:val="header"/>
    <w:basedOn w:val="Normal"/>
    <w:link w:val="HeaderChar"/>
    <w:uiPriority w:val="99"/>
    <w:unhideWhenUsed/>
    <w:rsid w:val="002E1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606"/>
  </w:style>
  <w:style w:type="paragraph" w:styleId="Footer">
    <w:name w:val="footer"/>
    <w:basedOn w:val="Normal"/>
    <w:link w:val="FooterChar"/>
    <w:uiPriority w:val="99"/>
    <w:unhideWhenUsed/>
    <w:rsid w:val="002E1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84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1</cp:revision>
  <dcterms:created xsi:type="dcterms:W3CDTF">2025-04-11T22:06:00Z</dcterms:created>
  <dcterms:modified xsi:type="dcterms:W3CDTF">2025-04-12T02:35:00Z</dcterms:modified>
</cp:coreProperties>
</file>