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BF24B" w14:textId="77777777" w:rsidR="000262B4" w:rsidRPr="000262B4" w:rsidRDefault="000262B4" w:rsidP="000262B4">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0262B4">
        <w:rPr>
          <w:rFonts w:ascii="Lato" w:eastAsia="Times New Roman" w:hAnsi="Lato" w:cs="Times New Roman"/>
          <w:color w:val="202122"/>
          <w:spacing w:val="3"/>
          <w:kern w:val="0"/>
          <w:sz w:val="29"/>
          <w:szCs w:val="29"/>
          <w14:ligatures w14:val="none"/>
        </w:rPr>
        <w:t>For this week's discussion, you will revisit your work on the Module One assignment to see how much you have learned throughout the course. In the Module One assignment, you were asked to pick a problem in your life that might benefit from the implementation of artificial intelligence. You wrote a short paper describing the problem, your proposed solution, components that might be needed for your solution, and potential ethical concerns. In this discussion, you will revisit your original solution in more depth.</w:t>
      </w:r>
    </w:p>
    <w:p w14:paraId="5FDAE9B5" w14:textId="77777777" w:rsidR="000262B4" w:rsidRPr="000262B4" w:rsidRDefault="000262B4" w:rsidP="000262B4">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0262B4">
        <w:rPr>
          <w:rFonts w:ascii="Lato" w:eastAsia="Times New Roman" w:hAnsi="Lato" w:cs="Times New Roman"/>
          <w:color w:val="202122"/>
          <w:spacing w:val="3"/>
          <w:kern w:val="0"/>
          <w:sz w:val="29"/>
          <w:szCs w:val="29"/>
          <w14:ligatures w14:val="none"/>
        </w:rPr>
        <w:t>For your initial post, write a response of 2–4 paragraphs total. Be sure to answer </w:t>
      </w:r>
      <w:r w:rsidRPr="000262B4">
        <w:rPr>
          <w:rFonts w:ascii="Lato" w:eastAsia="Times New Roman" w:hAnsi="Lato" w:cs="Times New Roman"/>
          <w:i/>
          <w:iCs/>
          <w:color w:val="202122"/>
          <w:spacing w:val="3"/>
          <w:kern w:val="0"/>
          <w:sz w:val="29"/>
          <w:szCs w:val="29"/>
          <w14:ligatures w14:val="none"/>
        </w:rPr>
        <w:t>each</w:t>
      </w:r>
      <w:r w:rsidRPr="000262B4">
        <w:rPr>
          <w:rFonts w:ascii="Lato" w:eastAsia="Times New Roman" w:hAnsi="Lato" w:cs="Times New Roman"/>
          <w:color w:val="202122"/>
          <w:spacing w:val="3"/>
          <w:kern w:val="0"/>
          <w:sz w:val="29"/>
          <w:szCs w:val="29"/>
          <w14:ligatures w14:val="none"/>
        </w:rPr>
        <w:t> of the following prompts:</w:t>
      </w:r>
    </w:p>
    <w:p w14:paraId="6C44A303" w14:textId="77777777" w:rsidR="000262B4" w:rsidRPr="000262B4" w:rsidRDefault="000262B4" w:rsidP="000262B4">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0262B4">
        <w:rPr>
          <w:rFonts w:ascii="Lato" w:eastAsia="Times New Roman" w:hAnsi="Lato" w:cs="Times New Roman"/>
          <w:color w:val="202122"/>
          <w:spacing w:val="3"/>
          <w:kern w:val="0"/>
          <w:sz w:val="29"/>
          <w:szCs w:val="29"/>
          <w14:ligatures w14:val="none"/>
        </w:rPr>
        <w:t>Provide a brief (one paragraph or less) summary of your original short paper, identifying the problem, solution, components, and ethical concern.</w:t>
      </w:r>
      <w:r w:rsidRPr="000262B4">
        <w:rPr>
          <w:rFonts w:ascii="Lato" w:eastAsia="Times New Roman" w:hAnsi="Lato" w:cs="Times New Roman"/>
          <w:color w:val="202122"/>
          <w:spacing w:val="3"/>
          <w:kern w:val="0"/>
          <w:sz w:val="29"/>
          <w:szCs w:val="29"/>
          <w14:ligatures w14:val="none"/>
        </w:rPr>
        <w:br/>
        <w:t>Note: If you did not originally complete the Module One assignment, write a one-paragraph summary of how you would address one of the problems.</w:t>
      </w:r>
    </w:p>
    <w:p w14:paraId="202E9743" w14:textId="77777777" w:rsidR="000262B4" w:rsidRPr="000262B4" w:rsidRDefault="000262B4" w:rsidP="000262B4">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0262B4">
        <w:rPr>
          <w:rFonts w:ascii="Lato" w:eastAsia="Times New Roman" w:hAnsi="Lato" w:cs="Times New Roman"/>
          <w:color w:val="202122"/>
          <w:spacing w:val="3"/>
          <w:kern w:val="0"/>
          <w:sz w:val="29"/>
          <w:szCs w:val="29"/>
          <w14:ligatures w14:val="none"/>
        </w:rPr>
        <w:t>How has taking this class changed your understanding of the problem?</w:t>
      </w:r>
    </w:p>
    <w:p w14:paraId="366DB1D8" w14:textId="77777777" w:rsidR="000262B4" w:rsidRPr="000262B4" w:rsidRDefault="000262B4" w:rsidP="000262B4">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0262B4">
        <w:rPr>
          <w:rFonts w:ascii="Lato" w:eastAsia="Times New Roman" w:hAnsi="Lato" w:cs="Times New Roman"/>
          <w:color w:val="202122"/>
          <w:spacing w:val="3"/>
          <w:kern w:val="0"/>
          <w:sz w:val="29"/>
          <w:szCs w:val="29"/>
          <w14:ligatures w14:val="none"/>
        </w:rPr>
        <w:t>What changes, if any, would you make to your proposed solution?</w:t>
      </w:r>
    </w:p>
    <w:p w14:paraId="294C7068" w14:textId="77777777" w:rsidR="000262B4" w:rsidRPr="000262B4" w:rsidRDefault="000262B4" w:rsidP="000262B4">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0262B4">
        <w:rPr>
          <w:rFonts w:ascii="Lato" w:eastAsia="Times New Roman" w:hAnsi="Lato" w:cs="Times New Roman"/>
          <w:color w:val="202122"/>
          <w:spacing w:val="3"/>
          <w:kern w:val="0"/>
          <w:sz w:val="29"/>
          <w:szCs w:val="29"/>
          <w14:ligatures w14:val="none"/>
        </w:rPr>
        <w:t>How would you address the ethical concerns that you identified in your assignment?</w:t>
      </w:r>
    </w:p>
    <w:p w14:paraId="7480FD73" w14:textId="77777777" w:rsidR="000262B4" w:rsidRPr="000262B4" w:rsidRDefault="000262B4" w:rsidP="000262B4">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0262B4">
        <w:rPr>
          <w:rFonts w:ascii="Lato" w:eastAsia="Times New Roman" w:hAnsi="Lato" w:cs="Times New Roman"/>
          <w:color w:val="202122"/>
          <w:spacing w:val="3"/>
          <w:kern w:val="0"/>
          <w:sz w:val="29"/>
          <w:szCs w:val="29"/>
          <w14:ligatures w14:val="none"/>
        </w:rPr>
        <w:t>For your response posts, remember to respond to a minimum of two of your peers. At least one of the posts you respond to must address a different problem than the one you chose. In your responses, consider alternative solutions to the problem your classmate presented. Is there a better way to address the ethical concerns? Please make sure that your response is more than a critique; it must add new knowledge and ideas to the discussion.</w:t>
      </w:r>
    </w:p>
    <w:p w14:paraId="1FEE7B6F" w14:textId="77777777" w:rsidR="00271415" w:rsidRDefault="00271415"/>
    <w:p w14:paraId="7087E296" w14:textId="48119314" w:rsidR="000262B4" w:rsidRDefault="00762812" w:rsidP="001D68FC">
      <w:pPr>
        <w:autoSpaceDE w:val="0"/>
        <w:autoSpaceDN w:val="0"/>
        <w:adjustRightInd w:val="0"/>
        <w:spacing w:after="0" w:line="240" w:lineRule="auto"/>
        <w:rPr>
          <w:rFonts w:ascii="Times New Roman" w:hAnsi="Times New Roman" w:cs="Times New Roman"/>
          <w:kern w:val="0"/>
        </w:rPr>
      </w:pPr>
      <w:r w:rsidRPr="002E37AE">
        <w:rPr>
          <w:rFonts w:ascii="Times New Roman" w:hAnsi="Times New Roman" w:cs="Times New Roman"/>
        </w:rPr>
        <w:tab/>
      </w:r>
      <w:r w:rsidRPr="0047593A">
        <w:rPr>
          <w:rFonts w:ascii="Times New Roman" w:hAnsi="Times New Roman" w:cs="Times New Roman"/>
        </w:rPr>
        <w:t>Back at the beginning of our semester, my paper was about addressing the problem of ineffective weight loss support systems by proposing an A.I. driven solutions. By using machine learning algorithms, an A.I. could assist weight loss with personalized meal plans, track calorie intake, &amp; provide behavioral insights to help the users achieve their weight loss.</w:t>
      </w:r>
      <w:r w:rsidR="002E37AE" w:rsidRPr="0047593A">
        <w:rPr>
          <w:rFonts w:ascii="Times New Roman" w:hAnsi="Times New Roman" w:cs="Times New Roman"/>
        </w:rPr>
        <w:t xml:space="preserve"> </w:t>
      </w:r>
      <w:r w:rsidR="002E37AE" w:rsidRPr="0047593A">
        <w:rPr>
          <w:rFonts w:ascii="Times New Roman" w:hAnsi="Times New Roman" w:cs="Times New Roman"/>
          <w:kern w:val="0"/>
        </w:rPr>
        <w:t xml:space="preserve">Key components included A.I.-powered food tracking (via barcode scanning, photo recognition, and </w:t>
      </w:r>
      <w:r w:rsidR="002E37AE" w:rsidRPr="0047593A">
        <w:rPr>
          <w:rFonts w:ascii="Times New Roman" w:hAnsi="Times New Roman" w:cs="Times New Roman"/>
          <w:kern w:val="0"/>
        </w:rPr>
        <w:lastRenderedPageBreak/>
        <w:t>manual input), fitness reminders, and virtual coaching. Ethical concerns centered around data privacy, as the system would collect sensitive health information, and the potential for over-reliance on A.I., which could discourage users from developing independent healthy habits.</w:t>
      </w:r>
    </w:p>
    <w:p w14:paraId="0802AA79" w14:textId="77777777" w:rsidR="001D68FC" w:rsidRPr="001D68FC" w:rsidRDefault="001D68FC" w:rsidP="001D68FC">
      <w:pPr>
        <w:autoSpaceDE w:val="0"/>
        <w:autoSpaceDN w:val="0"/>
        <w:adjustRightInd w:val="0"/>
        <w:spacing w:after="0" w:line="240" w:lineRule="auto"/>
        <w:rPr>
          <w:rFonts w:ascii="Times New Roman" w:hAnsi="Times New Roman" w:cs="Times New Roman"/>
          <w:kern w:val="0"/>
        </w:rPr>
      </w:pPr>
    </w:p>
    <w:p w14:paraId="426669CE" w14:textId="6B2BC2AE" w:rsidR="00762812" w:rsidRPr="0047593A" w:rsidRDefault="002E37AE" w:rsidP="00530E44">
      <w:pPr>
        <w:ind w:firstLine="720"/>
        <w:rPr>
          <w:rFonts w:ascii="Times New Roman" w:hAnsi="Times New Roman" w:cs="Times New Roman"/>
        </w:rPr>
      </w:pPr>
      <w:r w:rsidRPr="0047593A">
        <w:rPr>
          <w:rFonts w:ascii="Times New Roman" w:hAnsi="Times New Roman" w:cs="Times New Roman"/>
        </w:rPr>
        <w:t xml:space="preserve">My reflections from this class include a deeper understanding of some complexities as they </w:t>
      </w:r>
      <w:r w:rsidR="00100BAF" w:rsidRPr="0047593A">
        <w:rPr>
          <w:rFonts w:ascii="Times New Roman" w:hAnsi="Times New Roman" w:cs="Times New Roman"/>
        </w:rPr>
        <w:t xml:space="preserve">apply to health-related applications. Balancing technological innovations with ethical considerations is very important. While A.I. can provide highly personalized recommendations, user must also feel empowered to make informed decisions rather than fostering dependency on the app. </w:t>
      </w:r>
    </w:p>
    <w:p w14:paraId="73E74D95" w14:textId="667CC96C" w:rsidR="00100BAF" w:rsidRPr="0047593A" w:rsidRDefault="00100BAF">
      <w:pPr>
        <w:rPr>
          <w:rFonts w:ascii="Times New Roman" w:hAnsi="Times New Roman" w:cs="Times New Roman"/>
        </w:rPr>
      </w:pPr>
      <w:r w:rsidRPr="0047593A">
        <w:rPr>
          <w:rFonts w:ascii="Times New Roman" w:hAnsi="Times New Roman" w:cs="Times New Roman"/>
        </w:rPr>
        <w:tab/>
        <w:t>I’d suggest redefining my original proposed solution by incorporating more user control &amp; transparency. Users should be able to adjust the level of A.I. involvement, which places limits on how much guidance they receive.</w:t>
      </w:r>
      <w:r w:rsidR="0047593A" w:rsidRPr="0047593A">
        <w:rPr>
          <w:rFonts w:ascii="Times New Roman" w:hAnsi="Times New Roman" w:cs="Times New Roman"/>
        </w:rPr>
        <w:t xml:space="preserve"> In addition to that, having a link to a database that could provide additional information about nutrition &amp; fitness, allowing deeper learning for building habits independently. Lastly, faster access to health care professionals would help user be medically sound &amp; further tailor the experience for individual health experience.</w:t>
      </w:r>
    </w:p>
    <w:p w14:paraId="53705F27" w14:textId="5604F8DC" w:rsidR="0047593A" w:rsidRDefault="0047593A">
      <w:pPr>
        <w:rPr>
          <w:rFonts w:ascii="Times New Roman" w:hAnsi="Times New Roman" w:cs="Times New Roman"/>
          <w:kern w:val="0"/>
        </w:rPr>
      </w:pPr>
      <w:r w:rsidRPr="0047593A">
        <w:rPr>
          <w:rFonts w:ascii="Times New Roman" w:hAnsi="Times New Roman" w:cs="Times New Roman"/>
        </w:rPr>
        <w:tab/>
        <w:t xml:space="preserve">By lessening how much A.I. is present, we can address privacy concerns as they may arise. Implementing encryption protocols while ensuring the app meets regional compliance </w:t>
      </w:r>
      <w:proofErr w:type="gramStart"/>
      <w:r w:rsidRPr="0047593A">
        <w:rPr>
          <w:rFonts w:ascii="Times New Roman" w:hAnsi="Times New Roman" w:cs="Times New Roman"/>
        </w:rPr>
        <w:t>in regard to</w:t>
      </w:r>
      <w:proofErr w:type="gramEnd"/>
      <w:r w:rsidRPr="0047593A">
        <w:rPr>
          <w:rFonts w:ascii="Times New Roman" w:hAnsi="Times New Roman" w:cs="Times New Roman"/>
        </w:rPr>
        <w:t xml:space="preserve"> GDPR &amp; HIPAA. Giving users complete control over there information, easy options to opt out &amp; clear collected data is a great start. T</w:t>
      </w:r>
      <w:r w:rsidRPr="0047593A">
        <w:rPr>
          <w:rFonts w:ascii="Times New Roman" w:hAnsi="Times New Roman" w:cs="Times New Roman"/>
          <w:kern w:val="0"/>
        </w:rPr>
        <w:t>o mitigate over-reliance on A.I., I would design the system to encourage user engagement and self-reflection, such as by prompting users to set their own goals and reflect on their progress. Lastly, by conducting regular audits of A.I. algorithms, we can identify &amp; correct any potential bias that my crop up. This ensures fair &amp; equal support for all users, no matter the background.</w:t>
      </w:r>
    </w:p>
    <w:p w14:paraId="1D7899FC" w14:textId="77777777" w:rsidR="00EE6125" w:rsidRDefault="00EE6125">
      <w:pPr>
        <w:rPr>
          <w:rFonts w:ascii="Times New Roman" w:hAnsi="Times New Roman" w:cs="Times New Roman"/>
          <w:kern w:val="0"/>
        </w:rPr>
      </w:pPr>
    </w:p>
    <w:p w14:paraId="07FC5594" w14:textId="77777777" w:rsidR="00EE6125" w:rsidRDefault="00EE6125">
      <w:pPr>
        <w:rPr>
          <w:rFonts w:ascii="Times New Roman" w:hAnsi="Times New Roman" w:cs="Times New Roman"/>
          <w:kern w:val="0"/>
        </w:rPr>
      </w:pPr>
    </w:p>
    <w:p w14:paraId="1D4A0A3E" w14:textId="6A1B06D7" w:rsidR="00EE6125" w:rsidRDefault="00EE6125">
      <w:pPr>
        <w:rPr>
          <w:rFonts w:ascii="Times New Roman" w:hAnsi="Times New Roman" w:cs="Times New Roman"/>
          <w:kern w:val="0"/>
        </w:rPr>
      </w:pPr>
      <w:r>
        <w:rPr>
          <w:rFonts w:ascii="Times New Roman" w:hAnsi="Times New Roman" w:cs="Times New Roman"/>
          <w:kern w:val="0"/>
        </w:rPr>
        <w:tab/>
      </w:r>
      <w:r w:rsidR="00353B4C">
        <w:rPr>
          <w:rFonts w:ascii="Times New Roman" w:hAnsi="Times New Roman" w:cs="Times New Roman"/>
          <w:kern w:val="0"/>
        </w:rPr>
        <w:t>Afternoon Garrett, you made it! Another term down in the books towards the finish line!</w:t>
      </w:r>
    </w:p>
    <w:p w14:paraId="6C34051D" w14:textId="047FEAAE" w:rsidR="00353B4C" w:rsidRDefault="00353B4C">
      <w:pPr>
        <w:rPr>
          <w:rFonts w:ascii="Times New Roman" w:hAnsi="Times New Roman" w:cs="Times New Roman"/>
          <w:kern w:val="0"/>
        </w:rPr>
      </w:pPr>
      <w:r>
        <w:rPr>
          <w:rFonts w:ascii="Times New Roman" w:hAnsi="Times New Roman" w:cs="Times New Roman"/>
          <w:kern w:val="0"/>
        </w:rPr>
        <w:t xml:space="preserve">The topic of self-driving cars is interesting. I was talking with a group of people outside of Microcenter as we waited for GPU. The conversation drifted to </w:t>
      </w:r>
      <w:proofErr w:type="spellStart"/>
      <w:r>
        <w:rPr>
          <w:rFonts w:ascii="Times New Roman" w:hAnsi="Times New Roman" w:cs="Times New Roman"/>
          <w:kern w:val="0"/>
        </w:rPr>
        <w:t>self driving</w:t>
      </w:r>
      <w:proofErr w:type="spellEnd"/>
      <w:r>
        <w:rPr>
          <w:rFonts w:ascii="Times New Roman" w:hAnsi="Times New Roman" w:cs="Times New Roman"/>
          <w:kern w:val="0"/>
        </w:rPr>
        <w:t xml:space="preserve"> in </w:t>
      </w:r>
      <w:proofErr w:type="spellStart"/>
      <w:r>
        <w:rPr>
          <w:rFonts w:ascii="Times New Roman" w:hAnsi="Times New Roman" w:cs="Times New Roman"/>
          <w:kern w:val="0"/>
        </w:rPr>
        <w:t>Teslas</w:t>
      </w:r>
      <w:proofErr w:type="spellEnd"/>
      <w:r>
        <w:rPr>
          <w:rFonts w:ascii="Times New Roman" w:hAnsi="Times New Roman" w:cs="Times New Roman"/>
          <w:kern w:val="0"/>
        </w:rPr>
        <w:t xml:space="preserve">. One person complained of how they paid the fee for the FSD (full </w:t>
      </w:r>
      <w:proofErr w:type="spellStart"/>
      <w:r>
        <w:rPr>
          <w:rFonts w:ascii="Times New Roman" w:hAnsi="Times New Roman" w:cs="Times New Roman"/>
          <w:kern w:val="0"/>
        </w:rPr>
        <w:t>self driving</w:t>
      </w:r>
      <w:proofErr w:type="spellEnd"/>
      <w:r>
        <w:rPr>
          <w:rFonts w:ascii="Times New Roman" w:hAnsi="Times New Roman" w:cs="Times New Roman"/>
          <w:kern w:val="0"/>
        </w:rPr>
        <w:t xml:space="preserve">) technology, just to be told their technology wasn’t up to date &amp; needed a newer tesla. Seeing how it was 2022, I’d be furious as well. </w:t>
      </w:r>
    </w:p>
    <w:p w14:paraId="486D12A0" w14:textId="4D58D5CF" w:rsidR="00353B4C" w:rsidRDefault="00353B4C">
      <w:pPr>
        <w:rPr>
          <w:rFonts w:ascii="Times New Roman" w:hAnsi="Times New Roman" w:cs="Times New Roman"/>
          <w:kern w:val="0"/>
        </w:rPr>
      </w:pPr>
      <w:r>
        <w:rPr>
          <w:rFonts w:ascii="Times New Roman" w:hAnsi="Times New Roman" w:cs="Times New Roman"/>
          <w:kern w:val="0"/>
        </w:rPr>
        <w:t xml:space="preserve">The ethical dilemmas surrounding self-driving cars, their decision making in preventing accidents, and potential data privacy, are well documented and in need of solutions. Also, in the construction field, we’ve seen a few challenges as these heavy EV vehicles are capable </w:t>
      </w:r>
      <w:r w:rsidR="00274FCF">
        <w:rPr>
          <w:rFonts w:ascii="Times New Roman" w:hAnsi="Times New Roman" w:cs="Times New Roman"/>
          <w:kern w:val="0"/>
        </w:rPr>
        <w:t xml:space="preserve">of </w:t>
      </w:r>
      <w:proofErr w:type="gramStart"/>
      <w:r w:rsidR="00274FCF">
        <w:rPr>
          <w:rFonts w:ascii="Times New Roman" w:hAnsi="Times New Roman" w:cs="Times New Roman"/>
          <w:kern w:val="0"/>
        </w:rPr>
        <w:t>completely</w:t>
      </w:r>
      <w:r>
        <w:rPr>
          <w:rFonts w:ascii="Times New Roman" w:hAnsi="Times New Roman" w:cs="Times New Roman"/>
          <w:kern w:val="0"/>
        </w:rPr>
        <w:t xml:space="preserve"> damaging &amp; destroying</w:t>
      </w:r>
      <w:proofErr w:type="gramEnd"/>
      <w:r>
        <w:rPr>
          <w:rFonts w:ascii="Times New Roman" w:hAnsi="Times New Roman" w:cs="Times New Roman"/>
          <w:kern w:val="0"/>
        </w:rPr>
        <w:t xml:space="preserve"> concrete barricades simply because they weren’t designed for 5500 pounds at 30 or better mph. By further learning how these systems work, we can avoid potential upcoming problems, damages, and save lives in the process. Course, the deeper dives </w:t>
      </w:r>
      <w:r>
        <w:rPr>
          <w:rFonts w:ascii="Times New Roman" w:hAnsi="Times New Roman" w:cs="Times New Roman"/>
          <w:kern w:val="0"/>
        </w:rPr>
        <w:lastRenderedPageBreak/>
        <w:t xml:space="preserve">into more diverse societal values can be effectively integrated into the design process. Improving how the technology works, while being aware of the effects of society can greatly improve tomorrow. </w:t>
      </w:r>
    </w:p>
    <w:p w14:paraId="50FC4DF5" w14:textId="7A479D8C" w:rsidR="00EE6125" w:rsidRDefault="00EE6125">
      <w:pPr>
        <w:rPr>
          <w:rFonts w:ascii="Times New Roman" w:hAnsi="Times New Roman" w:cs="Times New Roman"/>
          <w:kern w:val="0"/>
        </w:rPr>
      </w:pPr>
      <w:r>
        <w:rPr>
          <w:rFonts w:ascii="Times New Roman" w:hAnsi="Times New Roman" w:cs="Times New Roman"/>
          <w:kern w:val="0"/>
        </w:rPr>
        <w:tab/>
      </w:r>
    </w:p>
    <w:p w14:paraId="473C6489" w14:textId="77777777" w:rsidR="00402FF1" w:rsidRDefault="00402FF1">
      <w:pPr>
        <w:rPr>
          <w:rFonts w:ascii="Times New Roman" w:hAnsi="Times New Roman" w:cs="Times New Roman"/>
          <w:kern w:val="0"/>
        </w:rPr>
      </w:pPr>
    </w:p>
    <w:p w14:paraId="0C788CD6" w14:textId="7DF71D64" w:rsidR="00402FF1" w:rsidRDefault="00402FF1" w:rsidP="00402FF1">
      <w:pPr>
        <w:ind w:firstLine="720"/>
        <w:rPr>
          <w:rFonts w:ascii="Times New Roman" w:hAnsi="Times New Roman" w:cs="Times New Roman"/>
          <w:kern w:val="0"/>
        </w:rPr>
      </w:pPr>
      <w:r>
        <w:rPr>
          <w:rFonts w:ascii="Times New Roman" w:hAnsi="Times New Roman" w:cs="Times New Roman"/>
          <w:kern w:val="0"/>
        </w:rPr>
        <w:t xml:space="preserve">Hi </w:t>
      </w:r>
      <w:proofErr w:type="spellStart"/>
      <w:r>
        <w:rPr>
          <w:rFonts w:ascii="Times New Roman" w:hAnsi="Times New Roman" w:cs="Times New Roman"/>
          <w:kern w:val="0"/>
        </w:rPr>
        <w:t>Daveon</w:t>
      </w:r>
      <w:proofErr w:type="spellEnd"/>
      <w:r>
        <w:rPr>
          <w:rFonts w:ascii="Times New Roman" w:hAnsi="Times New Roman" w:cs="Times New Roman"/>
          <w:kern w:val="0"/>
        </w:rPr>
        <w:t>, smart kitchen. You been at Best Buy staring at home them smart fridges lol?</w:t>
      </w:r>
    </w:p>
    <w:p w14:paraId="172991A5" w14:textId="14A666E0" w:rsidR="00402FF1" w:rsidRPr="0047593A" w:rsidRDefault="00402FF1">
      <w:pPr>
        <w:rPr>
          <w:rFonts w:ascii="Times New Roman" w:hAnsi="Times New Roman" w:cs="Times New Roman"/>
        </w:rPr>
      </w:pPr>
      <w:r>
        <w:rPr>
          <w:rFonts w:ascii="Times New Roman" w:hAnsi="Times New Roman" w:cs="Times New Roman"/>
        </w:rPr>
        <w:t xml:space="preserve">I know we spend a bunch of time in the kitchen, looking for ingredients, spilling food &amp; </w:t>
      </w:r>
      <w:proofErr w:type="gramStart"/>
      <w:r>
        <w:rPr>
          <w:rFonts w:ascii="Times New Roman" w:hAnsi="Times New Roman" w:cs="Times New Roman"/>
        </w:rPr>
        <w:t>ingredients,,</w:t>
      </w:r>
      <w:proofErr w:type="gramEnd"/>
      <w:r>
        <w:rPr>
          <w:rFonts w:ascii="Times New Roman" w:hAnsi="Times New Roman" w:cs="Times New Roman"/>
        </w:rPr>
        <w:t xml:space="preserve"> cleaning up spills. A smart kitchen would be a great idea to transform the kitchen. Not ignoring the ethical concerns or those who would over rely on technology. To make the system more transparent, you could design it to explain </w:t>
      </w:r>
      <w:proofErr w:type="spellStart"/>
      <w:r>
        <w:rPr>
          <w:rFonts w:ascii="Times New Roman" w:hAnsi="Times New Roman" w:cs="Times New Roman"/>
        </w:rPr>
        <w:t>it’s</w:t>
      </w:r>
      <w:proofErr w:type="spellEnd"/>
      <w:r>
        <w:rPr>
          <w:rFonts w:ascii="Times New Roman" w:hAnsi="Times New Roman" w:cs="Times New Roman"/>
        </w:rPr>
        <w:t xml:space="preserve"> recommendations in simple terms. Recipes on the fridge are great to glance at and keep cooking, but outside interference from hackers is always </w:t>
      </w:r>
      <w:proofErr w:type="gramStart"/>
      <w:r>
        <w:rPr>
          <w:rFonts w:ascii="Times New Roman" w:hAnsi="Times New Roman" w:cs="Times New Roman"/>
        </w:rPr>
        <w:t>an</w:t>
      </w:r>
      <w:proofErr w:type="gramEnd"/>
      <w:r>
        <w:rPr>
          <w:rFonts w:ascii="Times New Roman" w:hAnsi="Times New Roman" w:cs="Times New Roman"/>
        </w:rPr>
        <w:t xml:space="preserve"> concern. Malicious code or intent, changing your recipes could be lethal. Another potential concern would be trying to tailor the recipes to the user’s preferences &amp; giving them that control. Perhaps teaching the users ways to cook would ease off the dependence on the A.I systems for teaching them.</w:t>
      </w:r>
    </w:p>
    <w:sectPr w:rsidR="00402FF1" w:rsidRPr="00475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543AB"/>
    <w:multiLevelType w:val="multilevel"/>
    <w:tmpl w:val="5D36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59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B4"/>
    <w:rsid w:val="000262B4"/>
    <w:rsid w:val="000956A9"/>
    <w:rsid w:val="00100BAF"/>
    <w:rsid w:val="001D68FC"/>
    <w:rsid w:val="00271415"/>
    <w:rsid w:val="00274FCF"/>
    <w:rsid w:val="002E37AE"/>
    <w:rsid w:val="00353B4C"/>
    <w:rsid w:val="00402FF1"/>
    <w:rsid w:val="0047593A"/>
    <w:rsid w:val="00530E44"/>
    <w:rsid w:val="00762812"/>
    <w:rsid w:val="009377F7"/>
    <w:rsid w:val="009C3A74"/>
    <w:rsid w:val="00A402E1"/>
    <w:rsid w:val="00C44B3C"/>
    <w:rsid w:val="00D72CCF"/>
    <w:rsid w:val="00EE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8378D"/>
  <w15:chartTrackingRefBased/>
  <w15:docId w15:val="{6822CF6A-BCD6-2F43-B73A-C8934FEE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2B4"/>
    <w:rPr>
      <w:rFonts w:eastAsiaTheme="majorEastAsia" w:cstheme="majorBidi"/>
      <w:color w:val="272727" w:themeColor="text1" w:themeTint="D8"/>
    </w:rPr>
  </w:style>
  <w:style w:type="paragraph" w:styleId="Title">
    <w:name w:val="Title"/>
    <w:basedOn w:val="Normal"/>
    <w:next w:val="Normal"/>
    <w:link w:val="TitleChar"/>
    <w:uiPriority w:val="10"/>
    <w:qFormat/>
    <w:rsid w:val="0002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2B4"/>
    <w:pPr>
      <w:spacing w:before="160"/>
      <w:jc w:val="center"/>
    </w:pPr>
    <w:rPr>
      <w:i/>
      <w:iCs/>
      <w:color w:val="404040" w:themeColor="text1" w:themeTint="BF"/>
    </w:rPr>
  </w:style>
  <w:style w:type="character" w:customStyle="1" w:styleId="QuoteChar">
    <w:name w:val="Quote Char"/>
    <w:basedOn w:val="DefaultParagraphFont"/>
    <w:link w:val="Quote"/>
    <w:uiPriority w:val="29"/>
    <w:rsid w:val="000262B4"/>
    <w:rPr>
      <w:i/>
      <w:iCs/>
      <w:color w:val="404040" w:themeColor="text1" w:themeTint="BF"/>
    </w:rPr>
  </w:style>
  <w:style w:type="paragraph" w:styleId="ListParagraph">
    <w:name w:val="List Paragraph"/>
    <w:basedOn w:val="Normal"/>
    <w:uiPriority w:val="34"/>
    <w:qFormat/>
    <w:rsid w:val="000262B4"/>
    <w:pPr>
      <w:ind w:left="720"/>
      <w:contextualSpacing/>
    </w:pPr>
  </w:style>
  <w:style w:type="character" w:styleId="IntenseEmphasis">
    <w:name w:val="Intense Emphasis"/>
    <w:basedOn w:val="DefaultParagraphFont"/>
    <w:uiPriority w:val="21"/>
    <w:qFormat/>
    <w:rsid w:val="000262B4"/>
    <w:rPr>
      <w:i/>
      <w:iCs/>
      <w:color w:val="0F4761" w:themeColor="accent1" w:themeShade="BF"/>
    </w:rPr>
  </w:style>
  <w:style w:type="paragraph" w:styleId="IntenseQuote">
    <w:name w:val="Intense Quote"/>
    <w:basedOn w:val="Normal"/>
    <w:next w:val="Normal"/>
    <w:link w:val="IntenseQuoteChar"/>
    <w:uiPriority w:val="30"/>
    <w:qFormat/>
    <w:rsid w:val="00026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2B4"/>
    <w:rPr>
      <w:i/>
      <w:iCs/>
      <w:color w:val="0F4761" w:themeColor="accent1" w:themeShade="BF"/>
    </w:rPr>
  </w:style>
  <w:style w:type="character" w:styleId="IntenseReference">
    <w:name w:val="Intense Reference"/>
    <w:basedOn w:val="DefaultParagraphFont"/>
    <w:uiPriority w:val="32"/>
    <w:qFormat/>
    <w:rsid w:val="000262B4"/>
    <w:rPr>
      <w:b/>
      <w:bCs/>
      <w:smallCaps/>
      <w:color w:val="0F4761" w:themeColor="accent1" w:themeShade="BF"/>
      <w:spacing w:val="5"/>
    </w:rPr>
  </w:style>
  <w:style w:type="paragraph" w:styleId="NormalWeb">
    <w:name w:val="Normal (Web)"/>
    <w:basedOn w:val="Normal"/>
    <w:uiPriority w:val="99"/>
    <w:semiHidden/>
    <w:unhideWhenUsed/>
    <w:rsid w:val="000262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26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24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7</cp:revision>
  <dcterms:created xsi:type="dcterms:W3CDTF">2025-02-25T01:59:00Z</dcterms:created>
  <dcterms:modified xsi:type="dcterms:W3CDTF">2025-03-01T00:15:00Z</dcterms:modified>
</cp:coreProperties>
</file>