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CBE6FAD" w:rsidP="077AA387" w:rsidRDefault="2CBE6FAD" w14:paraId="6A1C7E4D" w14:textId="730C34E4">
      <w:pPr>
        <w:pStyle w:val="Heading2"/>
        <w:jc w:val="center"/>
        <w:rPr>
          <w:b w:val="1"/>
          <w:bCs w:val="1"/>
          <w:noProof w:val="0"/>
          <w:lang w:val="en-US"/>
        </w:rPr>
      </w:pPr>
      <w:r w:rsidRPr="077AA387" w:rsidR="2CBE6FAD">
        <w:rPr>
          <w:b w:val="1"/>
          <w:bCs w:val="1"/>
          <w:noProof w:val="0"/>
          <w:lang w:val="en-US"/>
        </w:rPr>
        <w:t xml:space="preserve">User </w:t>
      </w:r>
      <w:r w:rsidRPr="077AA387" w:rsidR="53ECC47F">
        <w:rPr>
          <w:b w:val="1"/>
          <w:bCs w:val="1"/>
          <w:noProof w:val="0"/>
          <w:lang w:val="en-US"/>
        </w:rPr>
        <w:t>Behavior</w:t>
      </w:r>
      <w:r w:rsidRPr="077AA387" w:rsidR="2CBE6FAD">
        <w:rPr>
          <w:b w:val="1"/>
          <w:bCs w:val="1"/>
          <w:noProof w:val="0"/>
          <w:lang w:val="en-US"/>
        </w:rPr>
        <w:t xml:space="preserve"> Analytics Model</w:t>
      </w:r>
    </w:p>
    <w:p w:rsidR="2CBE6FAD" w:rsidP="077AA387" w:rsidRDefault="2CBE6FAD" w14:paraId="4BB3A2A8" w14:textId="6ABE413B">
      <w:pPr>
        <w:pStyle w:val="Heading3"/>
        <w:spacing w:before="281" w:beforeAutospacing="off" w:after="281" w:afterAutospacing="off"/>
      </w:pPr>
      <w:r w:rsidRPr="077AA387" w:rsidR="2CBE6FAD">
        <w:rPr>
          <w:rFonts w:ascii="Aptos" w:hAnsi="Aptos" w:eastAsia="Aptos" w:cs="Aptos"/>
          <w:b w:val="1"/>
          <w:bCs w:val="1"/>
          <w:noProof w:val="0"/>
          <w:sz w:val="28"/>
          <w:szCs w:val="28"/>
          <w:lang w:val="en-US"/>
        </w:rPr>
        <w:t>Overview</w:t>
      </w:r>
    </w:p>
    <w:p w:rsidR="2CBE6FAD" w:rsidP="077AA387" w:rsidRDefault="2CBE6FAD" w14:paraId="3B1EC6E4" w14:textId="603E83C6">
      <w:pPr>
        <w:spacing w:before="240" w:beforeAutospacing="off" w:after="240" w:afterAutospacing="off"/>
      </w:pPr>
      <w:r w:rsidRPr="077AA387" w:rsidR="2CBE6FAD">
        <w:rPr>
          <w:rFonts w:ascii="Aptos" w:hAnsi="Aptos" w:eastAsia="Aptos" w:cs="Aptos"/>
          <w:noProof w:val="0"/>
          <w:sz w:val="24"/>
          <w:szCs w:val="24"/>
          <w:lang w:val="en-US"/>
        </w:rPr>
        <w:t xml:space="preserve">This project aims to predict the dealer(s) most likely to fulfill an order for a specific material based on various factors such as state, season, festival, and price range. The project utilizes machine learning techniques to cluster dealers and predict which dealers are best suited to fulfill new orders. It combines </w:t>
      </w:r>
      <w:r w:rsidRPr="077AA387" w:rsidR="2CBE6FAD">
        <w:rPr>
          <w:rFonts w:ascii="Aptos" w:hAnsi="Aptos" w:eastAsia="Aptos" w:cs="Aptos"/>
          <w:b w:val="1"/>
          <w:bCs w:val="1"/>
          <w:noProof w:val="0"/>
          <w:sz w:val="24"/>
          <w:szCs w:val="24"/>
          <w:lang w:val="en-US"/>
        </w:rPr>
        <w:t>KMeans Clustering</w:t>
      </w:r>
      <w:r w:rsidRPr="077AA387" w:rsidR="2CBE6FAD">
        <w:rPr>
          <w:rFonts w:ascii="Aptos" w:hAnsi="Aptos" w:eastAsia="Aptos" w:cs="Aptos"/>
          <w:noProof w:val="0"/>
          <w:sz w:val="24"/>
          <w:szCs w:val="24"/>
          <w:lang w:val="en-US"/>
        </w:rPr>
        <w:t xml:space="preserve"> and feature engineering for effective dealer prediction.</w:t>
      </w:r>
    </w:p>
    <w:p w:rsidR="2CBE6FAD" w:rsidP="077AA387" w:rsidRDefault="2CBE6FAD" w14:paraId="6B7ED647" w14:textId="6B14CCD5">
      <w:pPr>
        <w:pStyle w:val="Heading4"/>
        <w:spacing w:before="319" w:beforeAutospacing="off" w:after="319" w:afterAutospacing="off"/>
      </w:pPr>
      <w:r w:rsidRPr="077AA387" w:rsidR="2CBE6FAD">
        <w:rPr>
          <w:rFonts w:ascii="Aptos" w:hAnsi="Aptos" w:eastAsia="Aptos" w:cs="Aptos"/>
          <w:b w:val="1"/>
          <w:bCs w:val="1"/>
          <w:noProof w:val="0"/>
          <w:sz w:val="24"/>
          <w:szCs w:val="24"/>
          <w:lang w:val="en-US"/>
        </w:rPr>
        <w:t>Key Components:</w:t>
      </w:r>
    </w:p>
    <w:p w:rsidR="2CBE6FAD" w:rsidP="077AA387" w:rsidRDefault="2CBE6FAD" w14:paraId="014212FA" w14:textId="0EA61E53">
      <w:pPr>
        <w:pStyle w:val="ListParagraph"/>
        <w:numPr>
          <w:ilvl w:val="0"/>
          <w:numId w:val="8"/>
        </w:numPr>
        <w:spacing w:before="0" w:beforeAutospacing="off" w:after="0" w:afterAutospacing="off"/>
        <w:rPr>
          <w:rFonts w:ascii="Aptos" w:hAnsi="Aptos" w:eastAsia="Aptos" w:cs="Aptos"/>
          <w:noProof w:val="0"/>
          <w:sz w:val="24"/>
          <w:szCs w:val="24"/>
          <w:lang w:val="en-US"/>
        </w:rPr>
      </w:pPr>
      <w:r w:rsidRPr="077AA387" w:rsidR="2CBE6FAD">
        <w:rPr>
          <w:rFonts w:ascii="Aptos" w:hAnsi="Aptos" w:eastAsia="Aptos" w:cs="Aptos"/>
          <w:b w:val="1"/>
          <w:bCs w:val="1"/>
          <w:noProof w:val="0"/>
          <w:sz w:val="24"/>
          <w:szCs w:val="24"/>
          <w:lang w:val="en-US"/>
        </w:rPr>
        <w:t>KMeans Clustering:</w:t>
      </w:r>
      <w:r w:rsidRPr="077AA387" w:rsidR="2CBE6FAD">
        <w:rPr>
          <w:rFonts w:ascii="Aptos" w:hAnsi="Aptos" w:eastAsia="Aptos" w:cs="Aptos"/>
          <w:noProof w:val="0"/>
          <w:sz w:val="24"/>
          <w:szCs w:val="24"/>
          <w:lang w:val="en-US"/>
        </w:rPr>
        <w:t xml:space="preserve"> This technique groups similar dealers based on their transaction patterns, allowing us to predict the dealers most likely to fulfill an order for a specific material, based on order attributes.</w:t>
      </w:r>
    </w:p>
    <w:p w:rsidR="2CBE6FAD" w:rsidP="077AA387" w:rsidRDefault="2CBE6FAD" w14:paraId="3E851D4D" w14:textId="74D169F2">
      <w:pPr>
        <w:pStyle w:val="ListParagraph"/>
        <w:numPr>
          <w:ilvl w:val="0"/>
          <w:numId w:val="8"/>
        </w:numPr>
        <w:spacing w:before="0" w:beforeAutospacing="off" w:after="0" w:afterAutospacing="off"/>
        <w:rPr>
          <w:rFonts w:ascii="Aptos" w:hAnsi="Aptos" w:eastAsia="Aptos" w:cs="Aptos"/>
          <w:noProof w:val="0"/>
          <w:sz w:val="24"/>
          <w:szCs w:val="24"/>
          <w:lang w:val="en-US"/>
        </w:rPr>
      </w:pPr>
      <w:r w:rsidRPr="077AA387" w:rsidR="2CBE6FAD">
        <w:rPr>
          <w:rFonts w:ascii="Aptos" w:hAnsi="Aptos" w:eastAsia="Aptos" w:cs="Aptos"/>
          <w:b w:val="1"/>
          <w:bCs w:val="1"/>
          <w:noProof w:val="0"/>
          <w:sz w:val="24"/>
          <w:szCs w:val="24"/>
          <w:lang w:val="en-US"/>
        </w:rPr>
        <w:t>Model Training and Prediction:</w:t>
      </w:r>
      <w:r w:rsidRPr="077AA387" w:rsidR="2CBE6FAD">
        <w:rPr>
          <w:rFonts w:ascii="Aptos" w:hAnsi="Aptos" w:eastAsia="Aptos" w:cs="Aptos"/>
          <w:noProof w:val="0"/>
          <w:sz w:val="24"/>
          <w:szCs w:val="24"/>
          <w:lang w:val="en-US"/>
        </w:rPr>
        <w:t xml:space="preserve"> Using the KMeans clustering model, predictions are made by leveraging relevant features like the state, festival flag, season flag, and material price range.</w:t>
      </w:r>
    </w:p>
    <w:p w:rsidR="077AA387" w:rsidRDefault="077AA387" w14:paraId="3480A5FE" w14:textId="0AE1DF96"/>
    <w:p w:rsidR="2CBE6FAD" w:rsidP="077AA387" w:rsidRDefault="2CBE6FAD" w14:paraId="66C5A289" w14:textId="1C6F1E50">
      <w:pPr>
        <w:pStyle w:val="Heading3"/>
        <w:spacing w:before="281" w:beforeAutospacing="off" w:after="281" w:afterAutospacing="off"/>
      </w:pPr>
      <w:r w:rsidRPr="077AA387" w:rsidR="2CBE6FAD">
        <w:rPr>
          <w:rFonts w:ascii="Aptos" w:hAnsi="Aptos" w:eastAsia="Aptos" w:cs="Aptos"/>
          <w:b w:val="1"/>
          <w:bCs w:val="1"/>
          <w:noProof w:val="0"/>
          <w:sz w:val="28"/>
          <w:szCs w:val="28"/>
          <w:lang w:val="en-US"/>
        </w:rPr>
        <w:t>Data</w:t>
      </w:r>
    </w:p>
    <w:p w:rsidR="2CBE6FAD" w:rsidP="077AA387" w:rsidRDefault="2CBE6FAD" w14:paraId="06E8E46F" w14:textId="12A00B55">
      <w:pPr>
        <w:spacing w:before="240" w:beforeAutospacing="off" w:after="240" w:afterAutospacing="off"/>
      </w:pPr>
      <w:r w:rsidRPr="077AA387" w:rsidR="2CBE6FAD">
        <w:rPr>
          <w:rFonts w:ascii="Aptos" w:hAnsi="Aptos" w:eastAsia="Aptos" w:cs="Aptos"/>
          <w:noProof w:val="0"/>
          <w:sz w:val="24"/>
          <w:szCs w:val="24"/>
          <w:lang w:val="en-US"/>
        </w:rPr>
        <w:t>The project utilizes three primary datasets:</w:t>
      </w:r>
    </w:p>
    <w:p w:rsidR="2CBE6FAD" w:rsidP="077AA387" w:rsidRDefault="2CBE6FAD" w14:paraId="4FC5A611" w14:textId="1D4A95BC">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077AA387" w:rsidR="2CBE6FAD">
        <w:rPr>
          <w:rFonts w:ascii="Aptos" w:hAnsi="Aptos" w:eastAsia="Aptos" w:cs="Aptos"/>
          <w:b w:val="1"/>
          <w:bCs w:val="1"/>
          <w:noProof w:val="0"/>
          <w:sz w:val="24"/>
          <w:szCs w:val="24"/>
          <w:lang w:val="en-US"/>
        </w:rPr>
        <w:t>Dealer Data (UBA_F.csv):</w:t>
      </w:r>
    </w:p>
    <w:p w:rsidR="2CBE6FAD" w:rsidP="077AA387" w:rsidRDefault="2CBE6FAD" w14:paraId="239B3164" w14:textId="472CC324">
      <w:pPr>
        <w:pStyle w:val="ListParagraph"/>
        <w:numPr>
          <w:ilvl w:val="1"/>
          <w:numId w:val="9"/>
        </w:numPr>
        <w:spacing w:before="0" w:beforeAutospacing="off" w:after="0" w:afterAutospacing="off"/>
        <w:rPr>
          <w:rFonts w:ascii="Aptos" w:hAnsi="Aptos" w:eastAsia="Aptos" w:cs="Aptos"/>
          <w:noProof w:val="0"/>
          <w:sz w:val="24"/>
          <w:szCs w:val="24"/>
          <w:lang w:val="en-US"/>
        </w:rPr>
      </w:pPr>
      <w:r w:rsidRPr="077AA387" w:rsidR="2CBE6FAD">
        <w:rPr>
          <w:rFonts w:ascii="Aptos" w:hAnsi="Aptos" w:eastAsia="Aptos" w:cs="Aptos"/>
          <w:noProof w:val="0"/>
          <w:sz w:val="24"/>
          <w:szCs w:val="24"/>
          <w:lang w:val="en-US"/>
        </w:rPr>
        <w:t xml:space="preserve">Contains information about dealer transactions, including </w:t>
      </w:r>
      <w:r w:rsidRPr="077AA387" w:rsidR="2CBE6FAD">
        <w:rPr>
          <w:rFonts w:ascii="Consolas" w:hAnsi="Consolas" w:eastAsia="Consolas" w:cs="Consolas"/>
          <w:noProof w:val="0"/>
          <w:sz w:val="24"/>
          <w:szCs w:val="24"/>
          <w:lang w:val="en-US"/>
        </w:rPr>
        <w:t>dealer_id</w:t>
      </w:r>
      <w:r w:rsidRPr="077AA387" w:rsidR="2CBE6FAD">
        <w:rPr>
          <w:rFonts w:ascii="Aptos" w:hAnsi="Aptos" w:eastAsia="Aptos" w:cs="Aptos"/>
          <w:noProof w:val="0"/>
          <w:sz w:val="24"/>
          <w:szCs w:val="24"/>
          <w:lang w:val="en-US"/>
        </w:rPr>
        <w:t xml:space="preserve">, </w:t>
      </w:r>
      <w:r w:rsidRPr="077AA387" w:rsidR="2CBE6FAD">
        <w:rPr>
          <w:rFonts w:ascii="Consolas" w:hAnsi="Consolas" w:eastAsia="Consolas" w:cs="Consolas"/>
          <w:noProof w:val="0"/>
          <w:sz w:val="24"/>
          <w:szCs w:val="24"/>
          <w:lang w:val="en-US"/>
        </w:rPr>
        <w:t>material_no</w:t>
      </w:r>
      <w:r w:rsidRPr="077AA387" w:rsidR="2CBE6FAD">
        <w:rPr>
          <w:rFonts w:ascii="Aptos" w:hAnsi="Aptos" w:eastAsia="Aptos" w:cs="Aptos"/>
          <w:noProof w:val="0"/>
          <w:sz w:val="24"/>
          <w:szCs w:val="24"/>
          <w:lang w:val="en-US"/>
        </w:rPr>
        <w:t xml:space="preserve">, </w:t>
      </w:r>
      <w:r w:rsidRPr="077AA387" w:rsidR="2CBE6FAD">
        <w:rPr>
          <w:rFonts w:ascii="Consolas" w:hAnsi="Consolas" w:eastAsia="Consolas" w:cs="Consolas"/>
          <w:noProof w:val="0"/>
          <w:sz w:val="24"/>
          <w:szCs w:val="24"/>
          <w:lang w:val="en-US"/>
        </w:rPr>
        <w:t>order_id</w:t>
      </w:r>
      <w:r w:rsidRPr="077AA387" w:rsidR="2CBE6FAD">
        <w:rPr>
          <w:rFonts w:ascii="Aptos" w:hAnsi="Aptos" w:eastAsia="Aptos" w:cs="Aptos"/>
          <w:noProof w:val="0"/>
          <w:sz w:val="24"/>
          <w:szCs w:val="24"/>
          <w:lang w:val="en-US"/>
        </w:rPr>
        <w:t xml:space="preserve">, </w:t>
      </w:r>
      <w:r w:rsidRPr="077AA387" w:rsidR="2CBE6FAD">
        <w:rPr>
          <w:rFonts w:ascii="Consolas" w:hAnsi="Consolas" w:eastAsia="Consolas" w:cs="Consolas"/>
          <w:noProof w:val="0"/>
          <w:sz w:val="24"/>
          <w:szCs w:val="24"/>
          <w:lang w:val="en-US"/>
        </w:rPr>
        <w:t>quantity</w:t>
      </w:r>
      <w:r w:rsidRPr="077AA387" w:rsidR="2CBE6FAD">
        <w:rPr>
          <w:rFonts w:ascii="Aptos" w:hAnsi="Aptos" w:eastAsia="Aptos" w:cs="Aptos"/>
          <w:noProof w:val="0"/>
          <w:sz w:val="24"/>
          <w:szCs w:val="24"/>
          <w:lang w:val="en-US"/>
        </w:rPr>
        <w:t xml:space="preserve">, </w:t>
      </w:r>
      <w:r w:rsidRPr="077AA387" w:rsidR="2CBE6FAD">
        <w:rPr>
          <w:rFonts w:ascii="Consolas" w:hAnsi="Consolas" w:eastAsia="Consolas" w:cs="Consolas"/>
          <w:noProof w:val="0"/>
          <w:sz w:val="24"/>
          <w:szCs w:val="24"/>
          <w:lang w:val="en-US"/>
        </w:rPr>
        <w:t>FINAL_PRICE</w:t>
      </w:r>
      <w:r w:rsidRPr="077AA387" w:rsidR="2CBE6FAD">
        <w:rPr>
          <w:rFonts w:ascii="Aptos" w:hAnsi="Aptos" w:eastAsia="Aptos" w:cs="Aptos"/>
          <w:noProof w:val="0"/>
          <w:sz w:val="24"/>
          <w:szCs w:val="24"/>
          <w:lang w:val="en-US"/>
        </w:rPr>
        <w:t xml:space="preserve">, </w:t>
      </w:r>
      <w:r w:rsidRPr="077AA387" w:rsidR="2CBE6FAD">
        <w:rPr>
          <w:rFonts w:ascii="Consolas" w:hAnsi="Consolas" w:eastAsia="Consolas" w:cs="Consolas"/>
          <w:noProof w:val="0"/>
          <w:sz w:val="24"/>
          <w:szCs w:val="24"/>
          <w:lang w:val="en-US"/>
        </w:rPr>
        <w:t>state_id</w:t>
      </w:r>
      <w:r w:rsidRPr="077AA387" w:rsidR="2CBE6FAD">
        <w:rPr>
          <w:rFonts w:ascii="Aptos" w:hAnsi="Aptos" w:eastAsia="Aptos" w:cs="Aptos"/>
          <w:noProof w:val="0"/>
          <w:sz w:val="24"/>
          <w:szCs w:val="24"/>
          <w:lang w:val="en-US"/>
        </w:rPr>
        <w:t xml:space="preserve">, and </w:t>
      </w:r>
      <w:r w:rsidRPr="077AA387" w:rsidR="2CBE6FAD">
        <w:rPr>
          <w:rFonts w:ascii="Consolas" w:hAnsi="Consolas" w:eastAsia="Consolas" w:cs="Consolas"/>
          <w:noProof w:val="0"/>
          <w:sz w:val="24"/>
          <w:szCs w:val="24"/>
          <w:lang w:val="en-US"/>
        </w:rPr>
        <w:t>ORDER_DATE</w:t>
      </w:r>
      <w:r w:rsidRPr="077AA387" w:rsidR="2CBE6FAD">
        <w:rPr>
          <w:rFonts w:ascii="Aptos" w:hAnsi="Aptos" w:eastAsia="Aptos" w:cs="Aptos"/>
          <w:noProof w:val="0"/>
          <w:sz w:val="24"/>
          <w:szCs w:val="24"/>
          <w:lang w:val="en-US"/>
        </w:rPr>
        <w:t>.</w:t>
      </w:r>
    </w:p>
    <w:p w:rsidR="2CBE6FAD" w:rsidP="077AA387" w:rsidRDefault="2CBE6FAD" w14:paraId="027F7B8B" w14:textId="311C4E0B">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077AA387" w:rsidR="2CBE6FAD">
        <w:rPr>
          <w:rFonts w:ascii="Aptos" w:hAnsi="Aptos" w:eastAsia="Aptos" w:cs="Aptos"/>
          <w:b w:val="1"/>
          <w:bCs w:val="1"/>
          <w:noProof w:val="0"/>
          <w:sz w:val="24"/>
          <w:szCs w:val="24"/>
          <w:lang w:val="en-US"/>
        </w:rPr>
        <w:t>Festival Data (festival_data.csv):</w:t>
      </w:r>
    </w:p>
    <w:p w:rsidR="2CBE6FAD" w:rsidP="077AA387" w:rsidRDefault="2CBE6FAD" w14:paraId="3CFE7C95" w14:textId="17807B53">
      <w:pPr>
        <w:pStyle w:val="ListParagraph"/>
        <w:numPr>
          <w:ilvl w:val="1"/>
          <w:numId w:val="9"/>
        </w:numPr>
        <w:spacing w:before="0" w:beforeAutospacing="off" w:after="0" w:afterAutospacing="off"/>
        <w:rPr>
          <w:rFonts w:ascii="Aptos" w:hAnsi="Aptos" w:eastAsia="Aptos" w:cs="Aptos"/>
          <w:noProof w:val="0"/>
          <w:sz w:val="24"/>
          <w:szCs w:val="24"/>
          <w:lang w:val="en-US"/>
        </w:rPr>
      </w:pPr>
      <w:r w:rsidRPr="077AA387" w:rsidR="2CBE6FAD">
        <w:rPr>
          <w:rFonts w:ascii="Aptos" w:hAnsi="Aptos" w:eastAsia="Aptos" w:cs="Aptos"/>
          <w:noProof w:val="0"/>
          <w:sz w:val="24"/>
          <w:szCs w:val="24"/>
          <w:lang w:val="en-US"/>
        </w:rPr>
        <w:t>Contains festival dates (</w:t>
      </w:r>
      <w:r w:rsidRPr="077AA387" w:rsidR="2CBE6FAD">
        <w:rPr>
          <w:rFonts w:ascii="Consolas" w:hAnsi="Consolas" w:eastAsia="Consolas" w:cs="Consolas"/>
          <w:noProof w:val="0"/>
          <w:sz w:val="24"/>
          <w:szCs w:val="24"/>
          <w:lang w:val="en-US"/>
        </w:rPr>
        <w:t>Date</w:t>
      </w:r>
      <w:r w:rsidRPr="077AA387" w:rsidR="2CBE6FAD">
        <w:rPr>
          <w:rFonts w:ascii="Aptos" w:hAnsi="Aptos" w:eastAsia="Aptos" w:cs="Aptos"/>
          <w:noProof w:val="0"/>
          <w:sz w:val="24"/>
          <w:szCs w:val="24"/>
          <w:lang w:val="en-US"/>
        </w:rPr>
        <w:t>) and festival names (</w:t>
      </w:r>
      <w:r w:rsidRPr="077AA387" w:rsidR="2CBE6FAD">
        <w:rPr>
          <w:rFonts w:ascii="Consolas" w:hAnsi="Consolas" w:eastAsia="Consolas" w:cs="Consolas"/>
          <w:noProof w:val="0"/>
          <w:sz w:val="24"/>
          <w:szCs w:val="24"/>
          <w:lang w:val="en-US"/>
        </w:rPr>
        <w:t>FestivalName</w:t>
      </w:r>
      <w:r w:rsidRPr="077AA387" w:rsidR="2CBE6FAD">
        <w:rPr>
          <w:rFonts w:ascii="Aptos" w:hAnsi="Aptos" w:eastAsia="Aptos" w:cs="Aptos"/>
          <w:noProof w:val="0"/>
          <w:sz w:val="24"/>
          <w:szCs w:val="24"/>
          <w:lang w:val="en-US"/>
        </w:rPr>
        <w:t>). Festivals are categorized as either national or local.</w:t>
      </w:r>
    </w:p>
    <w:p w:rsidR="2CBE6FAD" w:rsidP="077AA387" w:rsidRDefault="2CBE6FAD" w14:paraId="1C17A333" w14:textId="626A7C3A">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077AA387" w:rsidR="2CBE6FAD">
        <w:rPr>
          <w:rFonts w:ascii="Aptos" w:hAnsi="Aptos" w:eastAsia="Aptos" w:cs="Aptos"/>
          <w:b w:val="1"/>
          <w:bCs w:val="1"/>
          <w:noProof w:val="0"/>
          <w:sz w:val="24"/>
          <w:szCs w:val="24"/>
          <w:lang w:val="en-US"/>
        </w:rPr>
        <w:t>Off-Season Data (off_season_data.csv):</w:t>
      </w:r>
    </w:p>
    <w:p w:rsidR="2CBE6FAD" w:rsidP="077AA387" w:rsidRDefault="2CBE6FAD" w14:paraId="6F4835A4" w14:textId="620F85BB">
      <w:pPr>
        <w:pStyle w:val="ListParagraph"/>
        <w:numPr>
          <w:ilvl w:val="1"/>
          <w:numId w:val="9"/>
        </w:numPr>
        <w:spacing w:before="0" w:beforeAutospacing="off" w:after="0" w:afterAutospacing="off"/>
        <w:rPr>
          <w:rFonts w:ascii="Aptos" w:hAnsi="Aptos" w:eastAsia="Aptos" w:cs="Aptos"/>
          <w:noProof w:val="0"/>
          <w:sz w:val="24"/>
          <w:szCs w:val="24"/>
          <w:lang w:val="en-US"/>
        </w:rPr>
      </w:pPr>
      <w:r w:rsidRPr="077AA387" w:rsidR="2CBE6FAD">
        <w:rPr>
          <w:rFonts w:ascii="Aptos" w:hAnsi="Aptos" w:eastAsia="Aptos" w:cs="Aptos"/>
          <w:noProof w:val="0"/>
          <w:sz w:val="24"/>
          <w:szCs w:val="24"/>
          <w:lang w:val="en-US"/>
        </w:rPr>
        <w:t>Contains dates (</w:t>
      </w:r>
      <w:r w:rsidRPr="077AA387" w:rsidR="2CBE6FAD">
        <w:rPr>
          <w:rFonts w:ascii="Consolas" w:hAnsi="Consolas" w:eastAsia="Consolas" w:cs="Consolas"/>
          <w:noProof w:val="0"/>
          <w:sz w:val="24"/>
          <w:szCs w:val="24"/>
          <w:lang w:val="en-US"/>
        </w:rPr>
        <w:t>weather_date</w:t>
      </w:r>
      <w:r w:rsidRPr="077AA387" w:rsidR="2CBE6FAD">
        <w:rPr>
          <w:rFonts w:ascii="Aptos" w:hAnsi="Aptos" w:eastAsia="Aptos" w:cs="Aptos"/>
          <w:noProof w:val="0"/>
          <w:sz w:val="24"/>
          <w:szCs w:val="24"/>
          <w:lang w:val="en-US"/>
        </w:rPr>
        <w:t>) and off-season flags (</w:t>
      </w:r>
      <w:r w:rsidRPr="077AA387" w:rsidR="2CBE6FAD">
        <w:rPr>
          <w:rFonts w:ascii="Consolas" w:hAnsi="Consolas" w:eastAsia="Consolas" w:cs="Consolas"/>
          <w:noProof w:val="0"/>
          <w:sz w:val="24"/>
          <w:szCs w:val="24"/>
          <w:lang w:val="en-US"/>
        </w:rPr>
        <w:t>off_season</w:t>
      </w:r>
      <w:r w:rsidRPr="077AA387" w:rsidR="2CBE6FAD">
        <w:rPr>
          <w:rFonts w:ascii="Aptos" w:hAnsi="Aptos" w:eastAsia="Aptos" w:cs="Aptos"/>
          <w:noProof w:val="0"/>
          <w:sz w:val="24"/>
          <w:szCs w:val="24"/>
          <w:lang w:val="en-US"/>
        </w:rPr>
        <w:t>), indicating whether a particular date falls within an off-season period.</w:t>
      </w:r>
    </w:p>
    <w:p w:rsidR="077AA387" w:rsidRDefault="077AA387" w14:paraId="10FC4470" w14:textId="6916F237"/>
    <w:p w:rsidR="2CBE6FAD" w:rsidP="077AA387" w:rsidRDefault="2CBE6FAD" w14:paraId="38E9F786" w14:textId="7D6C749C">
      <w:pPr>
        <w:pStyle w:val="Heading3"/>
        <w:spacing w:before="281" w:beforeAutospacing="off" w:after="281" w:afterAutospacing="off"/>
      </w:pPr>
      <w:r w:rsidRPr="077AA387" w:rsidR="2CBE6FAD">
        <w:rPr>
          <w:rFonts w:ascii="Aptos" w:hAnsi="Aptos" w:eastAsia="Aptos" w:cs="Aptos"/>
          <w:b w:val="1"/>
          <w:bCs w:val="1"/>
          <w:noProof w:val="0"/>
          <w:sz w:val="28"/>
          <w:szCs w:val="28"/>
          <w:lang w:val="en-US"/>
        </w:rPr>
        <w:t>Data Preprocessing</w:t>
      </w:r>
    </w:p>
    <w:p w:rsidR="2CBE6FAD" w:rsidP="077AA387" w:rsidRDefault="2CBE6FAD" w14:paraId="529D34A6" w14:textId="326F3E8E">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077AA387" w:rsidR="2CBE6FAD">
        <w:rPr>
          <w:rFonts w:ascii="Aptos" w:hAnsi="Aptos" w:eastAsia="Aptos" w:cs="Aptos"/>
          <w:b w:val="1"/>
          <w:bCs w:val="1"/>
          <w:noProof w:val="0"/>
          <w:sz w:val="24"/>
          <w:szCs w:val="24"/>
          <w:lang w:val="en-US"/>
        </w:rPr>
        <w:t>Date Conversion:</w:t>
      </w:r>
    </w:p>
    <w:p w:rsidR="2CBE6FAD" w:rsidP="077AA387" w:rsidRDefault="2CBE6FAD" w14:paraId="0AE86909" w14:textId="03D6B368">
      <w:pPr>
        <w:pStyle w:val="ListParagraph"/>
        <w:numPr>
          <w:ilvl w:val="1"/>
          <w:numId w:val="10"/>
        </w:numPr>
        <w:spacing w:before="0" w:beforeAutospacing="off" w:after="0" w:afterAutospacing="off"/>
        <w:rPr>
          <w:rFonts w:ascii="Aptos" w:hAnsi="Aptos" w:eastAsia="Aptos" w:cs="Aptos"/>
          <w:noProof w:val="0"/>
          <w:sz w:val="24"/>
          <w:szCs w:val="24"/>
          <w:lang w:val="en-US"/>
        </w:rPr>
      </w:pPr>
      <w:r w:rsidRPr="077AA387" w:rsidR="2CBE6FAD">
        <w:rPr>
          <w:rFonts w:ascii="Aptos" w:hAnsi="Aptos" w:eastAsia="Aptos" w:cs="Aptos"/>
          <w:noProof w:val="0"/>
          <w:sz w:val="24"/>
          <w:szCs w:val="24"/>
          <w:lang w:val="en-US"/>
        </w:rPr>
        <w:t xml:space="preserve">The </w:t>
      </w:r>
      <w:r w:rsidRPr="077AA387" w:rsidR="2CBE6FAD">
        <w:rPr>
          <w:rFonts w:ascii="Consolas" w:hAnsi="Consolas" w:eastAsia="Consolas" w:cs="Consolas"/>
          <w:noProof w:val="0"/>
          <w:sz w:val="24"/>
          <w:szCs w:val="24"/>
          <w:lang w:val="en-US"/>
        </w:rPr>
        <w:t>ORDER_DATE</w:t>
      </w:r>
      <w:r w:rsidRPr="077AA387" w:rsidR="2CBE6FAD">
        <w:rPr>
          <w:rFonts w:ascii="Aptos" w:hAnsi="Aptos" w:eastAsia="Aptos" w:cs="Aptos"/>
          <w:noProof w:val="0"/>
          <w:sz w:val="24"/>
          <w:szCs w:val="24"/>
          <w:lang w:val="en-US"/>
        </w:rPr>
        <w:t xml:space="preserve"> column in the dealer dataset and the </w:t>
      </w:r>
      <w:r w:rsidRPr="077AA387" w:rsidR="2CBE6FAD">
        <w:rPr>
          <w:rFonts w:ascii="Consolas" w:hAnsi="Consolas" w:eastAsia="Consolas" w:cs="Consolas"/>
          <w:noProof w:val="0"/>
          <w:sz w:val="24"/>
          <w:szCs w:val="24"/>
          <w:lang w:val="en-US"/>
        </w:rPr>
        <w:t>Date</w:t>
      </w:r>
      <w:r w:rsidRPr="077AA387" w:rsidR="2CBE6FAD">
        <w:rPr>
          <w:rFonts w:ascii="Aptos" w:hAnsi="Aptos" w:eastAsia="Aptos" w:cs="Aptos"/>
          <w:noProof w:val="0"/>
          <w:sz w:val="24"/>
          <w:szCs w:val="24"/>
          <w:lang w:val="en-US"/>
        </w:rPr>
        <w:t xml:space="preserve"> column in the festival dataset are converted into </w:t>
      </w:r>
      <w:r w:rsidRPr="077AA387" w:rsidR="2CBE6FAD">
        <w:rPr>
          <w:rFonts w:ascii="Consolas" w:hAnsi="Consolas" w:eastAsia="Consolas" w:cs="Consolas"/>
          <w:noProof w:val="0"/>
          <w:sz w:val="24"/>
          <w:szCs w:val="24"/>
          <w:lang w:val="en-US"/>
        </w:rPr>
        <w:t>datetime</w:t>
      </w:r>
      <w:r w:rsidRPr="077AA387" w:rsidR="2CBE6FAD">
        <w:rPr>
          <w:rFonts w:ascii="Aptos" w:hAnsi="Aptos" w:eastAsia="Aptos" w:cs="Aptos"/>
          <w:noProof w:val="0"/>
          <w:sz w:val="24"/>
          <w:szCs w:val="24"/>
          <w:lang w:val="en-US"/>
        </w:rPr>
        <w:t xml:space="preserve"> format to enable efficient comparisons.</w:t>
      </w:r>
    </w:p>
    <w:p w:rsidR="2CBE6FAD" w:rsidP="077AA387" w:rsidRDefault="2CBE6FAD" w14:paraId="5E5FF504" w14:textId="7F950BE9">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077AA387" w:rsidR="2CBE6FAD">
        <w:rPr>
          <w:rFonts w:ascii="Aptos" w:hAnsi="Aptos" w:eastAsia="Aptos" w:cs="Aptos"/>
          <w:b w:val="1"/>
          <w:bCs w:val="1"/>
          <w:noProof w:val="0"/>
          <w:sz w:val="24"/>
          <w:szCs w:val="24"/>
          <w:lang w:val="en-US"/>
        </w:rPr>
        <w:t>Festival and Off-Season Flags:</w:t>
      </w:r>
    </w:p>
    <w:p w:rsidR="2CBE6FAD" w:rsidP="077AA387" w:rsidRDefault="2CBE6FAD" w14:paraId="6EF83835" w14:textId="56FA5756">
      <w:pPr>
        <w:pStyle w:val="ListParagraph"/>
        <w:numPr>
          <w:ilvl w:val="1"/>
          <w:numId w:val="10"/>
        </w:numPr>
        <w:spacing w:before="0" w:beforeAutospacing="off" w:after="0" w:afterAutospacing="off"/>
        <w:rPr>
          <w:rFonts w:ascii="Aptos" w:hAnsi="Aptos" w:eastAsia="Aptos" w:cs="Aptos"/>
          <w:noProof w:val="0"/>
          <w:sz w:val="24"/>
          <w:szCs w:val="24"/>
          <w:lang w:val="en-US"/>
        </w:rPr>
      </w:pPr>
      <w:r w:rsidRPr="077AA387" w:rsidR="2CBE6FAD">
        <w:rPr>
          <w:rFonts w:ascii="Aptos" w:hAnsi="Aptos" w:eastAsia="Aptos" w:cs="Aptos"/>
          <w:noProof w:val="0"/>
          <w:sz w:val="24"/>
          <w:szCs w:val="24"/>
          <w:lang w:val="en-US"/>
        </w:rPr>
        <w:t xml:space="preserve">Two binary columns, </w:t>
      </w:r>
      <w:r w:rsidRPr="077AA387" w:rsidR="2CBE6FAD">
        <w:rPr>
          <w:rFonts w:ascii="Consolas" w:hAnsi="Consolas" w:eastAsia="Consolas" w:cs="Consolas"/>
          <w:noProof w:val="0"/>
          <w:sz w:val="24"/>
          <w:szCs w:val="24"/>
          <w:lang w:val="en-US"/>
        </w:rPr>
        <w:t>festival_flag</w:t>
      </w:r>
      <w:r w:rsidRPr="077AA387" w:rsidR="2CBE6FAD">
        <w:rPr>
          <w:rFonts w:ascii="Aptos" w:hAnsi="Aptos" w:eastAsia="Aptos" w:cs="Aptos"/>
          <w:noProof w:val="0"/>
          <w:sz w:val="24"/>
          <w:szCs w:val="24"/>
          <w:lang w:val="en-US"/>
        </w:rPr>
        <w:t xml:space="preserve"> and </w:t>
      </w:r>
      <w:r w:rsidRPr="077AA387" w:rsidR="2CBE6FAD">
        <w:rPr>
          <w:rFonts w:ascii="Consolas" w:hAnsi="Consolas" w:eastAsia="Consolas" w:cs="Consolas"/>
          <w:noProof w:val="0"/>
          <w:sz w:val="24"/>
          <w:szCs w:val="24"/>
          <w:lang w:val="en-US"/>
        </w:rPr>
        <w:t>season_flag</w:t>
      </w:r>
      <w:r w:rsidRPr="077AA387" w:rsidR="2CBE6FAD">
        <w:rPr>
          <w:rFonts w:ascii="Aptos" w:hAnsi="Aptos" w:eastAsia="Aptos" w:cs="Aptos"/>
          <w:noProof w:val="0"/>
          <w:sz w:val="24"/>
          <w:szCs w:val="24"/>
          <w:lang w:val="en-US"/>
        </w:rPr>
        <w:t xml:space="preserve">, are added to the dealer dataset. The </w:t>
      </w:r>
      <w:r w:rsidRPr="077AA387" w:rsidR="2CBE6FAD">
        <w:rPr>
          <w:rFonts w:ascii="Consolas" w:hAnsi="Consolas" w:eastAsia="Consolas" w:cs="Consolas"/>
          <w:noProof w:val="0"/>
          <w:sz w:val="24"/>
          <w:szCs w:val="24"/>
          <w:lang w:val="en-US"/>
        </w:rPr>
        <w:t>festival_flag</w:t>
      </w:r>
      <w:r w:rsidRPr="077AA387" w:rsidR="2CBE6FAD">
        <w:rPr>
          <w:rFonts w:ascii="Aptos" w:hAnsi="Aptos" w:eastAsia="Aptos" w:cs="Aptos"/>
          <w:noProof w:val="0"/>
          <w:sz w:val="24"/>
          <w:szCs w:val="24"/>
          <w:lang w:val="en-US"/>
        </w:rPr>
        <w:t xml:space="preserve"> indicates whether an order falls on a festival date, and the </w:t>
      </w:r>
      <w:r w:rsidRPr="077AA387" w:rsidR="2CBE6FAD">
        <w:rPr>
          <w:rFonts w:ascii="Consolas" w:hAnsi="Consolas" w:eastAsia="Consolas" w:cs="Consolas"/>
          <w:noProof w:val="0"/>
          <w:sz w:val="24"/>
          <w:szCs w:val="24"/>
          <w:lang w:val="en-US"/>
        </w:rPr>
        <w:t>season_flag</w:t>
      </w:r>
      <w:r w:rsidRPr="077AA387" w:rsidR="2CBE6FAD">
        <w:rPr>
          <w:rFonts w:ascii="Aptos" w:hAnsi="Aptos" w:eastAsia="Aptos" w:cs="Aptos"/>
          <w:noProof w:val="0"/>
          <w:sz w:val="24"/>
          <w:szCs w:val="24"/>
          <w:lang w:val="en-US"/>
        </w:rPr>
        <w:t xml:space="preserve"> indicates if an order falls during an off-season.</w:t>
      </w:r>
    </w:p>
    <w:p w:rsidR="2CBE6FAD" w:rsidP="077AA387" w:rsidRDefault="2CBE6FAD" w14:paraId="132BCE20" w14:textId="769077F2">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077AA387" w:rsidR="2CBE6FAD">
        <w:rPr>
          <w:rFonts w:ascii="Aptos" w:hAnsi="Aptos" w:eastAsia="Aptos" w:cs="Aptos"/>
          <w:b w:val="1"/>
          <w:bCs w:val="1"/>
          <w:noProof w:val="0"/>
          <w:sz w:val="24"/>
          <w:szCs w:val="24"/>
          <w:lang w:val="en-US"/>
        </w:rPr>
        <w:t>Price Categorization:</w:t>
      </w:r>
    </w:p>
    <w:p w:rsidR="2CBE6FAD" w:rsidP="077AA387" w:rsidRDefault="2CBE6FAD" w14:paraId="308ED4C8" w14:textId="5AA821E0">
      <w:pPr>
        <w:pStyle w:val="ListParagraph"/>
        <w:numPr>
          <w:ilvl w:val="1"/>
          <w:numId w:val="10"/>
        </w:numPr>
        <w:spacing w:before="0" w:beforeAutospacing="off" w:after="0" w:afterAutospacing="off"/>
        <w:rPr>
          <w:rFonts w:ascii="Aptos" w:hAnsi="Aptos" w:eastAsia="Aptos" w:cs="Aptos"/>
          <w:noProof w:val="0"/>
          <w:sz w:val="24"/>
          <w:szCs w:val="24"/>
          <w:lang w:val="en-US"/>
        </w:rPr>
      </w:pPr>
      <w:r w:rsidRPr="077AA387" w:rsidR="2CBE6FAD">
        <w:rPr>
          <w:rFonts w:ascii="Aptos" w:hAnsi="Aptos" w:eastAsia="Aptos" w:cs="Aptos"/>
          <w:noProof w:val="0"/>
          <w:sz w:val="24"/>
          <w:szCs w:val="24"/>
          <w:lang w:val="en-US"/>
        </w:rPr>
        <w:t xml:space="preserve">The </w:t>
      </w:r>
      <w:r w:rsidRPr="077AA387" w:rsidR="2CBE6FAD">
        <w:rPr>
          <w:rFonts w:ascii="Consolas" w:hAnsi="Consolas" w:eastAsia="Consolas" w:cs="Consolas"/>
          <w:noProof w:val="0"/>
          <w:sz w:val="24"/>
          <w:szCs w:val="24"/>
          <w:lang w:val="en-US"/>
        </w:rPr>
        <w:t>FINAL_PRICE</w:t>
      </w:r>
      <w:r w:rsidRPr="077AA387" w:rsidR="2CBE6FAD">
        <w:rPr>
          <w:rFonts w:ascii="Aptos" w:hAnsi="Aptos" w:eastAsia="Aptos" w:cs="Aptos"/>
          <w:noProof w:val="0"/>
          <w:sz w:val="24"/>
          <w:szCs w:val="24"/>
          <w:lang w:val="en-US"/>
        </w:rPr>
        <w:t xml:space="preserve"> is categorized into ranges (1-8) to simplify the model's task and improve pattern recognition.</w:t>
      </w:r>
    </w:p>
    <w:p w:rsidR="2CBE6FAD" w:rsidP="077AA387" w:rsidRDefault="2CBE6FAD" w14:paraId="19998488" w14:textId="7468832B">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077AA387" w:rsidR="2CBE6FAD">
        <w:rPr>
          <w:rFonts w:ascii="Aptos" w:hAnsi="Aptos" w:eastAsia="Aptos" w:cs="Aptos"/>
          <w:b w:val="1"/>
          <w:bCs w:val="1"/>
          <w:noProof w:val="0"/>
          <w:sz w:val="24"/>
          <w:szCs w:val="24"/>
          <w:lang w:val="en-US"/>
        </w:rPr>
        <w:t>Feature Engineering:</w:t>
      </w:r>
    </w:p>
    <w:p w:rsidR="2CBE6FAD" w:rsidP="077AA387" w:rsidRDefault="2CBE6FAD" w14:paraId="289BB828" w14:textId="2EA806AF">
      <w:pPr>
        <w:pStyle w:val="ListParagraph"/>
        <w:numPr>
          <w:ilvl w:val="1"/>
          <w:numId w:val="10"/>
        </w:numPr>
        <w:spacing w:before="0" w:beforeAutospacing="off" w:after="0" w:afterAutospacing="off"/>
        <w:rPr>
          <w:rFonts w:ascii="Aptos" w:hAnsi="Aptos" w:eastAsia="Aptos" w:cs="Aptos"/>
          <w:noProof w:val="0"/>
          <w:sz w:val="24"/>
          <w:szCs w:val="24"/>
          <w:lang w:val="en-US"/>
        </w:rPr>
      </w:pPr>
      <w:r w:rsidRPr="077AA387" w:rsidR="2CBE6FAD">
        <w:rPr>
          <w:rFonts w:ascii="Aptos" w:hAnsi="Aptos" w:eastAsia="Aptos" w:cs="Aptos"/>
          <w:noProof w:val="0"/>
          <w:sz w:val="24"/>
          <w:szCs w:val="24"/>
          <w:lang w:val="en-US"/>
        </w:rPr>
        <w:t xml:space="preserve">New columns </w:t>
      </w:r>
      <w:r w:rsidRPr="077AA387" w:rsidR="2CBE6FAD">
        <w:rPr>
          <w:rFonts w:ascii="Consolas" w:hAnsi="Consolas" w:eastAsia="Consolas" w:cs="Consolas"/>
          <w:noProof w:val="0"/>
          <w:sz w:val="24"/>
          <w:szCs w:val="24"/>
          <w:lang w:val="en-US"/>
        </w:rPr>
        <w:t>year</w:t>
      </w:r>
      <w:r w:rsidRPr="077AA387" w:rsidR="2CBE6FAD">
        <w:rPr>
          <w:rFonts w:ascii="Aptos" w:hAnsi="Aptos" w:eastAsia="Aptos" w:cs="Aptos"/>
          <w:noProof w:val="0"/>
          <w:sz w:val="24"/>
          <w:szCs w:val="24"/>
          <w:lang w:val="en-US"/>
        </w:rPr>
        <w:t xml:space="preserve"> and </w:t>
      </w:r>
      <w:r w:rsidRPr="077AA387" w:rsidR="2CBE6FAD">
        <w:rPr>
          <w:rFonts w:ascii="Consolas" w:hAnsi="Consolas" w:eastAsia="Consolas" w:cs="Consolas"/>
          <w:noProof w:val="0"/>
          <w:sz w:val="24"/>
          <w:szCs w:val="24"/>
          <w:lang w:val="en-US"/>
        </w:rPr>
        <w:t>month</w:t>
      </w:r>
      <w:r w:rsidRPr="077AA387" w:rsidR="2CBE6FAD">
        <w:rPr>
          <w:rFonts w:ascii="Aptos" w:hAnsi="Aptos" w:eastAsia="Aptos" w:cs="Aptos"/>
          <w:noProof w:val="0"/>
          <w:sz w:val="24"/>
          <w:szCs w:val="24"/>
          <w:lang w:val="en-US"/>
        </w:rPr>
        <w:t xml:space="preserve"> are derived from the </w:t>
      </w:r>
      <w:r w:rsidRPr="077AA387" w:rsidR="2CBE6FAD">
        <w:rPr>
          <w:rFonts w:ascii="Consolas" w:hAnsi="Consolas" w:eastAsia="Consolas" w:cs="Consolas"/>
          <w:noProof w:val="0"/>
          <w:sz w:val="24"/>
          <w:szCs w:val="24"/>
          <w:lang w:val="en-US"/>
        </w:rPr>
        <w:t>ORDER_DATE</w:t>
      </w:r>
      <w:r w:rsidRPr="077AA387" w:rsidR="2CBE6FAD">
        <w:rPr>
          <w:rFonts w:ascii="Aptos" w:hAnsi="Aptos" w:eastAsia="Aptos" w:cs="Aptos"/>
          <w:noProof w:val="0"/>
          <w:sz w:val="24"/>
          <w:szCs w:val="24"/>
          <w:lang w:val="en-US"/>
        </w:rPr>
        <w:t xml:space="preserve"> to capture seasonal and temporal patterns.</w:t>
      </w:r>
    </w:p>
    <w:p w:rsidR="2CBE6FAD" w:rsidP="077AA387" w:rsidRDefault="2CBE6FAD" w14:paraId="579ADD83" w14:textId="1B323E76">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077AA387" w:rsidR="2CBE6FAD">
        <w:rPr>
          <w:rFonts w:ascii="Aptos" w:hAnsi="Aptos" w:eastAsia="Aptos" w:cs="Aptos"/>
          <w:b w:val="1"/>
          <w:bCs w:val="1"/>
          <w:noProof w:val="0"/>
          <w:sz w:val="24"/>
          <w:szCs w:val="24"/>
          <w:lang w:val="en-US"/>
        </w:rPr>
        <w:t>Data Splitting:</w:t>
      </w:r>
    </w:p>
    <w:p w:rsidR="2CBE6FAD" w:rsidP="077AA387" w:rsidRDefault="2CBE6FAD" w14:paraId="73CF8F25" w14:textId="225720CA">
      <w:pPr>
        <w:pStyle w:val="ListParagraph"/>
        <w:numPr>
          <w:ilvl w:val="1"/>
          <w:numId w:val="10"/>
        </w:numPr>
        <w:spacing w:before="0" w:beforeAutospacing="off" w:after="0" w:afterAutospacing="off"/>
        <w:rPr>
          <w:rFonts w:ascii="Aptos" w:hAnsi="Aptos" w:eastAsia="Aptos" w:cs="Aptos"/>
          <w:noProof w:val="0"/>
          <w:sz w:val="24"/>
          <w:szCs w:val="24"/>
          <w:lang w:val="en-US"/>
        </w:rPr>
      </w:pPr>
      <w:r w:rsidRPr="077AA387" w:rsidR="2CBE6FAD">
        <w:rPr>
          <w:rFonts w:ascii="Aptos" w:hAnsi="Aptos" w:eastAsia="Aptos" w:cs="Aptos"/>
          <w:noProof w:val="0"/>
          <w:sz w:val="24"/>
          <w:szCs w:val="24"/>
          <w:lang w:val="en-US"/>
        </w:rPr>
        <w:t>The dataset is split into training, validation, and test sets for model training and evaluation.</w:t>
      </w:r>
    </w:p>
    <w:p w:rsidR="077AA387" w:rsidRDefault="077AA387" w14:paraId="04425250" w14:textId="39175D3E"/>
    <w:p w:rsidR="2CBE6FAD" w:rsidP="077AA387" w:rsidRDefault="2CBE6FAD" w14:paraId="0C27C1A6" w14:textId="3F9D4834">
      <w:pPr>
        <w:pStyle w:val="Heading3"/>
        <w:spacing w:before="281" w:beforeAutospacing="off" w:after="281" w:afterAutospacing="off"/>
      </w:pPr>
      <w:r w:rsidRPr="077AA387" w:rsidR="2CBE6FAD">
        <w:rPr>
          <w:rFonts w:ascii="Aptos" w:hAnsi="Aptos" w:eastAsia="Aptos" w:cs="Aptos"/>
          <w:b w:val="1"/>
          <w:bCs w:val="1"/>
          <w:noProof w:val="0"/>
          <w:sz w:val="28"/>
          <w:szCs w:val="28"/>
          <w:lang w:val="en-US"/>
        </w:rPr>
        <w:t>Modeling</w:t>
      </w:r>
    </w:p>
    <w:p w:rsidR="2CBE6FAD" w:rsidP="077AA387" w:rsidRDefault="2CBE6FAD" w14:paraId="77F01F88" w14:textId="2C142542">
      <w:pPr>
        <w:pStyle w:val="Heading4"/>
        <w:spacing w:before="319" w:beforeAutospacing="off" w:after="319" w:afterAutospacing="off"/>
        <w:rPr>
          <w:rFonts w:ascii="Aptos" w:hAnsi="Aptos" w:eastAsia="Aptos" w:cs="Aptos"/>
          <w:b w:val="1"/>
          <w:bCs w:val="1"/>
          <w:i w:val="0"/>
          <w:iCs w:val="0"/>
          <w:noProof w:val="0"/>
          <w:sz w:val="24"/>
          <w:szCs w:val="24"/>
          <w:lang w:val="en-US"/>
        </w:rPr>
      </w:pPr>
      <w:r w:rsidRPr="077AA387" w:rsidR="2CBE6FAD">
        <w:rPr>
          <w:rFonts w:ascii="Aptos" w:hAnsi="Aptos" w:eastAsia="Aptos" w:cs="Aptos"/>
          <w:b w:val="1"/>
          <w:bCs w:val="1"/>
          <w:i w:val="0"/>
          <w:iCs w:val="0"/>
          <w:noProof w:val="0"/>
          <w:sz w:val="24"/>
          <w:szCs w:val="24"/>
          <w:lang w:val="en-US"/>
        </w:rPr>
        <w:t>KMeans</w:t>
      </w:r>
      <w:r w:rsidRPr="077AA387" w:rsidR="2CBE6FAD">
        <w:rPr>
          <w:rFonts w:ascii="Aptos" w:hAnsi="Aptos" w:eastAsia="Aptos" w:cs="Aptos"/>
          <w:b w:val="1"/>
          <w:bCs w:val="1"/>
          <w:i w:val="0"/>
          <w:iCs w:val="0"/>
          <w:noProof w:val="0"/>
          <w:sz w:val="24"/>
          <w:szCs w:val="24"/>
          <w:lang w:val="en-US"/>
        </w:rPr>
        <w:t xml:space="preserve"> Clustering</w:t>
      </w:r>
    </w:p>
    <w:p w:rsidR="2CBE6FAD" w:rsidP="077AA387" w:rsidRDefault="2CBE6FAD" w14:paraId="54AB5B8B" w14:textId="3815F73F">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077AA387" w:rsidR="2CBE6FAD">
        <w:rPr>
          <w:rFonts w:ascii="Aptos" w:hAnsi="Aptos" w:eastAsia="Aptos" w:cs="Aptos"/>
          <w:b w:val="1"/>
          <w:bCs w:val="1"/>
          <w:noProof w:val="0"/>
          <w:sz w:val="24"/>
          <w:szCs w:val="24"/>
          <w:lang w:val="en-US"/>
        </w:rPr>
        <w:t>Purpose:</w:t>
      </w:r>
      <w:r w:rsidRPr="077AA387" w:rsidR="2CBE6FAD">
        <w:rPr>
          <w:rFonts w:ascii="Aptos" w:hAnsi="Aptos" w:eastAsia="Aptos" w:cs="Aptos"/>
          <w:noProof w:val="0"/>
          <w:sz w:val="24"/>
          <w:szCs w:val="24"/>
          <w:lang w:val="en-US"/>
        </w:rPr>
        <w:t xml:space="preserve"> The </w:t>
      </w:r>
      <w:r w:rsidRPr="077AA387" w:rsidR="2CBE6FAD">
        <w:rPr>
          <w:rFonts w:ascii="Aptos" w:hAnsi="Aptos" w:eastAsia="Aptos" w:cs="Aptos"/>
          <w:noProof w:val="0"/>
          <w:sz w:val="24"/>
          <w:szCs w:val="24"/>
          <w:lang w:val="en-US"/>
        </w:rPr>
        <w:t>KMeans</w:t>
      </w:r>
      <w:r w:rsidRPr="077AA387" w:rsidR="2CBE6FAD">
        <w:rPr>
          <w:rFonts w:ascii="Aptos" w:hAnsi="Aptos" w:eastAsia="Aptos" w:cs="Aptos"/>
          <w:noProof w:val="0"/>
          <w:sz w:val="24"/>
          <w:szCs w:val="24"/>
          <w:lang w:val="en-US"/>
        </w:rPr>
        <w:t xml:space="preserve"> algorithm is used to group dealers based on features such as </w:t>
      </w:r>
      <w:r w:rsidRPr="077AA387" w:rsidR="2CBE6FAD">
        <w:rPr>
          <w:rFonts w:ascii="Consolas" w:hAnsi="Consolas" w:eastAsia="Consolas" w:cs="Consolas"/>
          <w:noProof w:val="0"/>
          <w:sz w:val="24"/>
          <w:szCs w:val="24"/>
          <w:lang w:val="en-US"/>
        </w:rPr>
        <w:t>material_no</w:t>
      </w:r>
      <w:r w:rsidRPr="077AA387" w:rsidR="2CBE6FAD">
        <w:rPr>
          <w:rFonts w:ascii="Aptos" w:hAnsi="Aptos" w:eastAsia="Aptos" w:cs="Aptos"/>
          <w:noProof w:val="0"/>
          <w:sz w:val="24"/>
          <w:szCs w:val="24"/>
          <w:lang w:val="en-US"/>
        </w:rPr>
        <w:t xml:space="preserve">, </w:t>
      </w:r>
      <w:r w:rsidRPr="077AA387" w:rsidR="2CBE6FAD">
        <w:rPr>
          <w:rFonts w:ascii="Consolas" w:hAnsi="Consolas" w:eastAsia="Consolas" w:cs="Consolas"/>
          <w:noProof w:val="0"/>
          <w:sz w:val="24"/>
          <w:szCs w:val="24"/>
          <w:lang w:val="en-US"/>
        </w:rPr>
        <w:t>state_id</w:t>
      </w:r>
      <w:r w:rsidRPr="077AA387" w:rsidR="2CBE6FAD">
        <w:rPr>
          <w:rFonts w:ascii="Aptos" w:hAnsi="Aptos" w:eastAsia="Aptos" w:cs="Aptos"/>
          <w:noProof w:val="0"/>
          <w:sz w:val="24"/>
          <w:szCs w:val="24"/>
          <w:lang w:val="en-US"/>
        </w:rPr>
        <w:t xml:space="preserve">, </w:t>
      </w:r>
      <w:r w:rsidRPr="077AA387" w:rsidR="2CBE6FAD">
        <w:rPr>
          <w:rFonts w:ascii="Consolas" w:hAnsi="Consolas" w:eastAsia="Consolas" w:cs="Consolas"/>
          <w:noProof w:val="0"/>
          <w:sz w:val="24"/>
          <w:szCs w:val="24"/>
          <w:lang w:val="en-US"/>
        </w:rPr>
        <w:t>festival_flag</w:t>
      </w:r>
      <w:r w:rsidRPr="077AA387" w:rsidR="2CBE6FAD">
        <w:rPr>
          <w:rFonts w:ascii="Aptos" w:hAnsi="Aptos" w:eastAsia="Aptos" w:cs="Aptos"/>
          <w:noProof w:val="0"/>
          <w:sz w:val="24"/>
          <w:szCs w:val="24"/>
          <w:lang w:val="en-US"/>
        </w:rPr>
        <w:t xml:space="preserve">, </w:t>
      </w:r>
      <w:r w:rsidRPr="077AA387" w:rsidR="2CBE6FAD">
        <w:rPr>
          <w:rFonts w:ascii="Consolas" w:hAnsi="Consolas" w:eastAsia="Consolas" w:cs="Consolas"/>
          <w:noProof w:val="0"/>
          <w:sz w:val="24"/>
          <w:szCs w:val="24"/>
          <w:lang w:val="en-US"/>
        </w:rPr>
        <w:t>season_flag</w:t>
      </w:r>
      <w:r w:rsidRPr="077AA387" w:rsidR="2CBE6FAD">
        <w:rPr>
          <w:rFonts w:ascii="Aptos" w:hAnsi="Aptos" w:eastAsia="Aptos" w:cs="Aptos"/>
          <w:noProof w:val="0"/>
          <w:sz w:val="24"/>
          <w:szCs w:val="24"/>
          <w:lang w:val="en-US"/>
        </w:rPr>
        <w:t xml:space="preserve">, </w:t>
      </w:r>
      <w:r w:rsidRPr="077AA387" w:rsidR="2CBE6FAD">
        <w:rPr>
          <w:rFonts w:ascii="Consolas" w:hAnsi="Consolas" w:eastAsia="Consolas" w:cs="Consolas"/>
          <w:noProof w:val="0"/>
          <w:sz w:val="24"/>
          <w:szCs w:val="24"/>
          <w:lang w:val="en-US"/>
        </w:rPr>
        <w:t>year</w:t>
      </w:r>
      <w:r w:rsidRPr="077AA387" w:rsidR="2CBE6FAD">
        <w:rPr>
          <w:rFonts w:ascii="Aptos" w:hAnsi="Aptos" w:eastAsia="Aptos" w:cs="Aptos"/>
          <w:noProof w:val="0"/>
          <w:sz w:val="24"/>
          <w:szCs w:val="24"/>
          <w:lang w:val="en-US"/>
        </w:rPr>
        <w:t xml:space="preserve">, </w:t>
      </w:r>
      <w:r w:rsidRPr="077AA387" w:rsidR="2CBE6FAD">
        <w:rPr>
          <w:rFonts w:ascii="Consolas" w:hAnsi="Consolas" w:eastAsia="Consolas" w:cs="Consolas"/>
          <w:noProof w:val="0"/>
          <w:sz w:val="24"/>
          <w:szCs w:val="24"/>
          <w:lang w:val="en-US"/>
        </w:rPr>
        <w:t>month</w:t>
      </w:r>
      <w:r w:rsidRPr="077AA387" w:rsidR="2CBE6FAD">
        <w:rPr>
          <w:rFonts w:ascii="Aptos" w:hAnsi="Aptos" w:eastAsia="Aptos" w:cs="Aptos"/>
          <w:noProof w:val="0"/>
          <w:sz w:val="24"/>
          <w:szCs w:val="24"/>
          <w:lang w:val="en-US"/>
        </w:rPr>
        <w:t xml:space="preserve">, and price range. The number of clusters is </w:t>
      </w:r>
      <w:r w:rsidRPr="077AA387" w:rsidR="2CBE6FAD">
        <w:rPr>
          <w:rFonts w:ascii="Aptos" w:hAnsi="Aptos" w:eastAsia="Aptos" w:cs="Aptos"/>
          <w:noProof w:val="0"/>
          <w:sz w:val="24"/>
          <w:szCs w:val="24"/>
          <w:lang w:val="en-US"/>
        </w:rPr>
        <w:t>determined</w:t>
      </w:r>
      <w:r w:rsidRPr="077AA387" w:rsidR="2CBE6FAD">
        <w:rPr>
          <w:rFonts w:ascii="Aptos" w:hAnsi="Aptos" w:eastAsia="Aptos" w:cs="Aptos"/>
          <w:noProof w:val="0"/>
          <w:sz w:val="24"/>
          <w:szCs w:val="24"/>
          <w:lang w:val="en-US"/>
        </w:rPr>
        <w:t xml:space="preserve"> by the number of unique dealers in the dataset.</w:t>
      </w:r>
    </w:p>
    <w:p w:rsidR="2CBE6FAD" w:rsidP="077AA387" w:rsidRDefault="2CBE6FAD" w14:paraId="0C69B534" w14:textId="4F73C30E">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077AA387" w:rsidR="2CBE6FAD">
        <w:rPr>
          <w:rFonts w:ascii="Aptos" w:hAnsi="Aptos" w:eastAsia="Aptos" w:cs="Aptos"/>
          <w:b w:val="1"/>
          <w:bCs w:val="1"/>
          <w:noProof w:val="0"/>
          <w:sz w:val="24"/>
          <w:szCs w:val="24"/>
          <w:lang w:val="en-US"/>
        </w:rPr>
        <w:t>Steps:</w:t>
      </w:r>
    </w:p>
    <w:p w:rsidR="30544715" w:rsidP="077AA387" w:rsidRDefault="30544715" w14:paraId="14F4EA62" w14:textId="1E669E9B">
      <w:pPr>
        <w:pStyle w:val="ListParagraph"/>
        <w:numPr>
          <w:ilvl w:val="1"/>
          <w:numId w:val="11"/>
        </w:numPr>
        <w:spacing w:before="240" w:beforeAutospacing="off" w:after="240" w:afterAutospacing="off"/>
        <w:rPr>
          <w:noProof w:val="0"/>
          <w:lang w:val="en-US"/>
        </w:rPr>
      </w:pPr>
      <w:r w:rsidRPr="077AA387" w:rsidR="30544715">
        <w:rPr>
          <w:b w:val="1"/>
          <w:bCs w:val="1"/>
          <w:noProof w:val="0"/>
          <w:lang w:val="en-US"/>
        </w:rPr>
        <w:t xml:space="preserve">Prepare the Data: </w:t>
      </w:r>
    </w:p>
    <w:p w:rsidR="30544715" w:rsidP="077AA387" w:rsidRDefault="30544715" w14:paraId="550B61E0" w14:textId="360F05A4">
      <w:pPr>
        <w:pStyle w:val="ListParagraph"/>
        <w:numPr>
          <w:ilvl w:val="2"/>
          <w:numId w:val="11"/>
        </w:numPr>
        <w:spacing w:before="240" w:beforeAutospacing="off" w:after="240" w:afterAutospacing="off"/>
        <w:rPr>
          <w:noProof w:val="0"/>
          <w:lang w:val="en-US"/>
        </w:rPr>
      </w:pPr>
      <w:r w:rsidRPr="077AA387" w:rsidR="30544715">
        <w:rPr>
          <w:noProof w:val="0"/>
          <w:lang w:val="en-US"/>
        </w:rPr>
        <w:t xml:space="preserve">Remove the </w:t>
      </w:r>
      <w:r w:rsidRPr="077AA387" w:rsidR="30544715">
        <w:rPr>
          <w:rFonts w:ascii="Consolas" w:hAnsi="Consolas" w:eastAsia="Consolas" w:cs="Consolas"/>
          <w:noProof w:val="0"/>
          <w:lang w:val="en-US"/>
        </w:rPr>
        <w:t>dealer_id</w:t>
      </w:r>
      <w:r w:rsidRPr="077AA387" w:rsidR="30544715">
        <w:rPr>
          <w:noProof w:val="0"/>
          <w:lang w:val="en-US"/>
        </w:rPr>
        <w:t xml:space="preserve"> column, as it is not needed for clustering.</w:t>
      </w:r>
    </w:p>
    <w:p w:rsidR="30544715" w:rsidP="077AA387" w:rsidRDefault="30544715" w14:paraId="4989E58E" w14:textId="565F9881">
      <w:pPr>
        <w:pStyle w:val="ListParagraph"/>
        <w:numPr>
          <w:ilvl w:val="2"/>
          <w:numId w:val="11"/>
        </w:numPr>
        <w:spacing w:before="240" w:beforeAutospacing="off" w:after="240" w:afterAutospacing="off"/>
        <w:rPr>
          <w:noProof w:val="0"/>
          <w:lang w:val="en-US"/>
        </w:rPr>
      </w:pPr>
      <w:r w:rsidRPr="077AA387" w:rsidR="30544715">
        <w:rPr>
          <w:noProof w:val="0"/>
          <w:lang w:val="en-US"/>
        </w:rPr>
        <w:t xml:space="preserve">Select the relevant features for clustering: </w:t>
      </w:r>
      <w:r w:rsidRPr="077AA387" w:rsidR="30544715">
        <w:rPr>
          <w:rFonts w:ascii="Consolas" w:hAnsi="Consolas" w:eastAsia="Consolas" w:cs="Consolas"/>
          <w:noProof w:val="0"/>
          <w:lang w:val="en-US"/>
        </w:rPr>
        <w:t>material_no</w:t>
      </w:r>
      <w:r w:rsidRPr="077AA387" w:rsidR="30544715">
        <w:rPr>
          <w:noProof w:val="0"/>
          <w:lang w:val="en-US"/>
        </w:rPr>
        <w:t xml:space="preserve">, </w:t>
      </w:r>
      <w:r w:rsidRPr="077AA387" w:rsidR="30544715">
        <w:rPr>
          <w:rFonts w:ascii="Consolas" w:hAnsi="Consolas" w:eastAsia="Consolas" w:cs="Consolas"/>
          <w:noProof w:val="0"/>
          <w:lang w:val="en-US"/>
        </w:rPr>
        <w:t>state_id</w:t>
      </w:r>
      <w:r w:rsidRPr="077AA387" w:rsidR="30544715">
        <w:rPr>
          <w:noProof w:val="0"/>
          <w:lang w:val="en-US"/>
        </w:rPr>
        <w:t xml:space="preserve">, </w:t>
      </w:r>
      <w:r w:rsidRPr="077AA387" w:rsidR="30544715">
        <w:rPr>
          <w:rFonts w:ascii="Consolas" w:hAnsi="Consolas" w:eastAsia="Consolas" w:cs="Consolas"/>
          <w:noProof w:val="0"/>
          <w:lang w:val="en-US"/>
        </w:rPr>
        <w:t>festival_flag</w:t>
      </w:r>
      <w:r w:rsidRPr="077AA387" w:rsidR="30544715">
        <w:rPr>
          <w:noProof w:val="0"/>
          <w:lang w:val="en-US"/>
        </w:rPr>
        <w:t xml:space="preserve">, </w:t>
      </w:r>
      <w:r w:rsidRPr="077AA387" w:rsidR="30544715">
        <w:rPr>
          <w:rFonts w:ascii="Consolas" w:hAnsi="Consolas" w:eastAsia="Consolas" w:cs="Consolas"/>
          <w:noProof w:val="0"/>
          <w:lang w:val="en-US"/>
        </w:rPr>
        <w:t>season_flag</w:t>
      </w:r>
      <w:r w:rsidRPr="077AA387" w:rsidR="30544715">
        <w:rPr>
          <w:noProof w:val="0"/>
          <w:lang w:val="en-US"/>
        </w:rPr>
        <w:t xml:space="preserve">, </w:t>
      </w:r>
      <w:r w:rsidRPr="077AA387" w:rsidR="30544715">
        <w:rPr>
          <w:rFonts w:ascii="Consolas" w:hAnsi="Consolas" w:eastAsia="Consolas" w:cs="Consolas"/>
          <w:noProof w:val="0"/>
          <w:lang w:val="en-US"/>
        </w:rPr>
        <w:t>year</w:t>
      </w:r>
      <w:r w:rsidRPr="077AA387" w:rsidR="30544715">
        <w:rPr>
          <w:noProof w:val="0"/>
          <w:lang w:val="en-US"/>
        </w:rPr>
        <w:t xml:space="preserve">, </w:t>
      </w:r>
      <w:r w:rsidRPr="077AA387" w:rsidR="30544715">
        <w:rPr>
          <w:rFonts w:ascii="Consolas" w:hAnsi="Consolas" w:eastAsia="Consolas" w:cs="Consolas"/>
          <w:noProof w:val="0"/>
          <w:lang w:val="en-US"/>
        </w:rPr>
        <w:t>month</w:t>
      </w:r>
      <w:r w:rsidRPr="077AA387" w:rsidR="30544715">
        <w:rPr>
          <w:noProof w:val="0"/>
          <w:lang w:val="en-US"/>
        </w:rPr>
        <w:t xml:space="preserve">, and </w:t>
      </w:r>
      <w:r w:rsidRPr="077AA387" w:rsidR="30544715">
        <w:rPr>
          <w:rFonts w:ascii="Consolas" w:hAnsi="Consolas" w:eastAsia="Consolas" w:cs="Consolas"/>
          <w:noProof w:val="0"/>
          <w:lang w:val="en-US"/>
        </w:rPr>
        <w:t>price_range</w:t>
      </w:r>
      <w:r w:rsidRPr="077AA387" w:rsidR="30544715">
        <w:rPr>
          <w:noProof w:val="0"/>
          <w:lang w:val="en-US"/>
        </w:rPr>
        <w:t>.</w:t>
      </w:r>
    </w:p>
    <w:p w:rsidR="30544715" w:rsidP="077AA387" w:rsidRDefault="30544715" w14:paraId="6811E288" w14:textId="3AA573EF">
      <w:pPr>
        <w:pStyle w:val="ListParagraph"/>
        <w:numPr>
          <w:ilvl w:val="1"/>
          <w:numId w:val="11"/>
        </w:numPr>
        <w:spacing w:before="240" w:beforeAutospacing="off" w:after="240" w:afterAutospacing="off"/>
        <w:rPr>
          <w:noProof w:val="0"/>
          <w:lang w:val="en-US"/>
        </w:rPr>
      </w:pPr>
      <w:r w:rsidRPr="077AA387" w:rsidR="30544715">
        <w:rPr>
          <w:b w:val="1"/>
          <w:bCs w:val="1"/>
          <w:noProof w:val="0"/>
          <w:lang w:val="en-US"/>
        </w:rPr>
        <w:t>Determine</w:t>
      </w:r>
      <w:r w:rsidRPr="077AA387" w:rsidR="30544715">
        <w:rPr>
          <w:b w:val="1"/>
          <w:bCs w:val="1"/>
          <w:noProof w:val="0"/>
          <w:lang w:val="en-US"/>
        </w:rPr>
        <w:t xml:space="preserve"> the Number of Clusters: </w:t>
      </w:r>
      <w:r w:rsidRPr="077AA387" w:rsidR="30544715">
        <w:rPr>
          <w:noProof w:val="0"/>
          <w:lang w:val="en-US"/>
        </w:rPr>
        <w:t>Set the number of clusters (</w:t>
      </w:r>
      <w:r w:rsidRPr="077AA387" w:rsidR="30544715">
        <w:rPr>
          <w:rFonts w:ascii="Consolas" w:hAnsi="Consolas" w:eastAsia="Consolas" w:cs="Consolas"/>
          <w:noProof w:val="0"/>
          <w:lang w:val="en-US"/>
        </w:rPr>
        <w:t>n_clusters</w:t>
      </w:r>
      <w:r w:rsidRPr="077AA387" w:rsidR="30544715">
        <w:rPr>
          <w:noProof w:val="0"/>
          <w:lang w:val="en-US"/>
        </w:rPr>
        <w:t>) equal to the number of unique dealers.</w:t>
      </w:r>
    </w:p>
    <w:p w:rsidR="30544715" w:rsidP="077AA387" w:rsidRDefault="30544715" w14:paraId="5771B868" w14:textId="1F628B53">
      <w:pPr>
        <w:pStyle w:val="ListParagraph"/>
        <w:numPr>
          <w:ilvl w:val="1"/>
          <w:numId w:val="11"/>
        </w:numPr>
        <w:spacing w:before="240" w:beforeAutospacing="off" w:after="240" w:afterAutospacing="off"/>
        <w:rPr>
          <w:noProof w:val="0"/>
          <w:lang w:val="en-US"/>
        </w:rPr>
      </w:pPr>
      <w:r w:rsidRPr="077AA387" w:rsidR="30544715">
        <w:rPr>
          <w:b w:val="1"/>
          <w:bCs w:val="1"/>
          <w:noProof w:val="0"/>
          <w:lang w:val="en-US"/>
        </w:rPr>
        <w:t xml:space="preserve">Train the </w:t>
      </w:r>
      <w:r w:rsidRPr="077AA387" w:rsidR="30544715">
        <w:rPr>
          <w:b w:val="1"/>
          <w:bCs w:val="1"/>
          <w:noProof w:val="0"/>
          <w:lang w:val="en-US"/>
        </w:rPr>
        <w:t>KMeans</w:t>
      </w:r>
      <w:r w:rsidRPr="077AA387" w:rsidR="30544715">
        <w:rPr>
          <w:b w:val="1"/>
          <w:bCs w:val="1"/>
          <w:noProof w:val="0"/>
          <w:lang w:val="en-US"/>
        </w:rPr>
        <w:t xml:space="preserve"> Model</w:t>
      </w:r>
      <w:r w:rsidRPr="077AA387" w:rsidR="23B944E2">
        <w:rPr>
          <w:b w:val="1"/>
          <w:bCs w:val="1"/>
          <w:noProof w:val="0"/>
          <w:lang w:val="en-US"/>
        </w:rPr>
        <w:t xml:space="preserve">: </w:t>
      </w:r>
      <w:r w:rsidRPr="077AA387" w:rsidR="30544715">
        <w:rPr>
          <w:noProof w:val="0"/>
          <w:lang w:val="en-US"/>
        </w:rPr>
        <w:t xml:space="preserve">Initialize the </w:t>
      </w:r>
      <w:r w:rsidRPr="077AA387" w:rsidR="30544715">
        <w:rPr>
          <w:noProof w:val="0"/>
          <w:lang w:val="en-US"/>
        </w:rPr>
        <w:t>KMeans</w:t>
      </w:r>
      <w:r w:rsidRPr="077AA387" w:rsidR="30544715">
        <w:rPr>
          <w:noProof w:val="0"/>
          <w:lang w:val="en-US"/>
        </w:rPr>
        <w:t xml:space="preserve"> model with the determined number of clusters.</w:t>
      </w:r>
      <w:r w:rsidRPr="077AA387" w:rsidR="7D53FD6A">
        <w:rPr>
          <w:noProof w:val="0"/>
          <w:lang w:val="en-US"/>
        </w:rPr>
        <w:t xml:space="preserve"> </w:t>
      </w:r>
      <w:r w:rsidRPr="077AA387" w:rsidR="30544715">
        <w:rPr>
          <w:noProof w:val="0"/>
          <w:lang w:val="en-US"/>
        </w:rPr>
        <w:t xml:space="preserve">Fit the </w:t>
      </w:r>
      <w:r w:rsidRPr="077AA387" w:rsidR="30544715">
        <w:rPr>
          <w:noProof w:val="0"/>
          <w:lang w:val="en-US"/>
        </w:rPr>
        <w:t>KMeans</w:t>
      </w:r>
      <w:r w:rsidRPr="077AA387" w:rsidR="30544715">
        <w:rPr>
          <w:noProof w:val="0"/>
          <w:lang w:val="en-US"/>
        </w:rPr>
        <w:t xml:space="preserve"> model to the selected features in the dataset.</w:t>
      </w:r>
    </w:p>
    <w:p w:rsidR="30544715" w:rsidP="077AA387" w:rsidRDefault="30544715" w14:paraId="0FBD2109" w14:textId="593320A7">
      <w:pPr>
        <w:pStyle w:val="ListParagraph"/>
        <w:numPr>
          <w:ilvl w:val="1"/>
          <w:numId w:val="11"/>
        </w:numPr>
        <w:spacing w:before="240" w:beforeAutospacing="off" w:after="240" w:afterAutospacing="off"/>
        <w:rPr>
          <w:noProof w:val="0"/>
          <w:lang w:val="en-US"/>
        </w:rPr>
      </w:pPr>
      <w:r w:rsidRPr="077AA387" w:rsidR="30544715">
        <w:rPr>
          <w:b w:val="1"/>
          <w:bCs w:val="1"/>
          <w:noProof w:val="0"/>
          <w:lang w:val="en-US"/>
        </w:rPr>
        <w:t>Assign Data to Clusters</w:t>
      </w:r>
      <w:r w:rsidRPr="077AA387" w:rsidR="0F74DC39">
        <w:rPr>
          <w:b w:val="1"/>
          <w:bCs w:val="1"/>
          <w:noProof w:val="0"/>
          <w:lang w:val="en-US"/>
        </w:rPr>
        <w:t xml:space="preserve">: </w:t>
      </w:r>
      <w:r w:rsidRPr="077AA387" w:rsidR="30544715">
        <w:rPr>
          <w:noProof w:val="0"/>
          <w:lang w:val="en-US"/>
        </w:rPr>
        <w:t xml:space="preserve">Use the trained </w:t>
      </w:r>
      <w:r w:rsidRPr="077AA387" w:rsidR="30544715">
        <w:rPr>
          <w:noProof w:val="0"/>
          <w:lang w:val="en-US"/>
        </w:rPr>
        <w:t>KMeans</w:t>
      </w:r>
      <w:r w:rsidRPr="077AA387" w:rsidR="30544715">
        <w:rPr>
          <w:noProof w:val="0"/>
          <w:lang w:val="en-US"/>
        </w:rPr>
        <w:t xml:space="preserve"> model to predict the cluster assignments for each data point (dealer).</w:t>
      </w:r>
      <w:r w:rsidRPr="077AA387" w:rsidR="3526E455">
        <w:rPr>
          <w:noProof w:val="0"/>
          <w:lang w:val="en-US"/>
        </w:rPr>
        <w:t xml:space="preserve"> </w:t>
      </w:r>
      <w:r w:rsidRPr="077AA387" w:rsidR="30544715">
        <w:rPr>
          <w:noProof w:val="0"/>
          <w:lang w:val="en-US"/>
        </w:rPr>
        <w:t>Assign the cluster labels to the dataset.</w:t>
      </w:r>
    </w:p>
    <w:p w:rsidR="30544715" w:rsidP="077AA387" w:rsidRDefault="30544715" w14:paraId="37F82D17" w14:textId="000CE0A7">
      <w:pPr>
        <w:pStyle w:val="ListParagraph"/>
        <w:numPr>
          <w:ilvl w:val="1"/>
          <w:numId w:val="11"/>
        </w:numPr>
        <w:spacing w:before="240" w:beforeAutospacing="off" w:after="240" w:afterAutospacing="off"/>
        <w:rPr>
          <w:b w:val="1"/>
          <w:bCs w:val="1"/>
          <w:noProof w:val="0"/>
          <w:lang w:val="en-US"/>
        </w:rPr>
      </w:pPr>
      <w:r w:rsidRPr="077AA387" w:rsidR="30544715">
        <w:rPr>
          <w:b w:val="1"/>
          <w:bCs w:val="1"/>
          <w:noProof w:val="0"/>
          <w:lang w:val="en-US"/>
        </w:rPr>
        <w:t>Evaluate Clustering Quality</w:t>
      </w:r>
    </w:p>
    <w:p w:rsidR="30544715" w:rsidP="077AA387" w:rsidRDefault="30544715" w14:paraId="2EBE32D0" w14:textId="725C85ED">
      <w:pPr>
        <w:pStyle w:val="ListParagraph"/>
        <w:numPr>
          <w:ilvl w:val="2"/>
          <w:numId w:val="11"/>
        </w:numPr>
        <w:spacing w:before="0" w:beforeAutospacing="off" w:after="0" w:afterAutospacing="off"/>
        <w:rPr>
          <w:noProof w:val="0"/>
          <w:lang w:val="en-US"/>
        </w:rPr>
      </w:pPr>
      <w:r w:rsidRPr="077AA387" w:rsidR="30544715">
        <w:rPr>
          <w:noProof w:val="0"/>
          <w:lang w:val="en-US"/>
        </w:rPr>
        <w:t xml:space="preserve">Calculate </w:t>
      </w:r>
      <w:r w:rsidRPr="077AA387" w:rsidR="30544715">
        <w:rPr>
          <w:b w:val="1"/>
          <w:bCs w:val="1"/>
          <w:noProof w:val="0"/>
          <w:lang w:val="en-US"/>
        </w:rPr>
        <w:t>Inertia</w:t>
      </w:r>
      <w:r w:rsidRPr="077AA387" w:rsidR="30544715">
        <w:rPr>
          <w:noProof w:val="0"/>
          <w:lang w:val="en-US"/>
        </w:rPr>
        <w:t xml:space="preserve">: Use the </w:t>
      </w:r>
      <w:r w:rsidRPr="077AA387" w:rsidR="30544715">
        <w:rPr>
          <w:rFonts w:ascii="Consolas" w:hAnsi="Consolas" w:eastAsia="Consolas" w:cs="Consolas"/>
          <w:noProof w:val="0"/>
          <w:lang w:val="en-US"/>
        </w:rPr>
        <w:t>inertia_</w:t>
      </w:r>
      <w:r w:rsidRPr="077AA387" w:rsidR="30544715">
        <w:rPr>
          <w:noProof w:val="0"/>
          <w:lang w:val="en-US"/>
        </w:rPr>
        <w:t xml:space="preserve"> attribute to compute the sum of squared distances from points to their assigned cluster centers. Lower inertia </w:t>
      </w:r>
      <w:r w:rsidRPr="077AA387" w:rsidR="30544715">
        <w:rPr>
          <w:noProof w:val="0"/>
          <w:lang w:val="en-US"/>
        </w:rPr>
        <w:t>indicates</w:t>
      </w:r>
      <w:r w:rsidRPr="077AA387" w:rsidR="30544715">
        <w:rPr>
          <w:noProof w:val="0"/>
          <w:lang w:val="en-US"/>
        </w:rPr>
        <w:t xml:space="preserve"> better clustering.</w:t>
      </w:r>
    </w:p>
    <w:p w:rsidR="30544715" w:rsidP="077AA387" w:rsidRDefault="30544715" w14:paraId="6EA52DD2" w14:textId="17FE57FA">
      <w:pPr>
        <w:pStyle w:val="ListParagraph"/>
        <w:numPr>
          <w:ilvl w:val="2"/>
          <w:numId w:val="11"/>
        </w:numPr>
        <w:spacing w:before="0" w:beforeAutospacing="off" w:after="0" w:afterAutospacing="off"/>
        <w:rPr>
          <w:rFonts w:ascii="Aptos" w:hAnsi="Aptos" w:eastAsia="Aptos" w:cs="Aptos"/>
          <w:noProof w:val="0"/>
          <w:sz w:val="24"/>
          <w:szCs w:val="24"/>
          <w:lang w:val="en-US"/>
        </w:rPr>
      </w:pPr>
      <w:r w:rsidRPr="077AA387" w:rsidR="30544715">
        <w:rPr>
          <w:noProof w:val="0"/>
          <w:lang w:val="en-US"/>
        </w:rPr>
        <w:t xml:space="preserve">Calculate the </w:t>
      </w:r>
      <w:r w:rsidRPr="077AA387" w:rsidR="30544715">
        <w:rPr>
          <w:b w:val="1"/>
          <w:bCs w:val="1"/>
          <w:noProof w:val="0"/>
          <w:lang w:val="en-US"/>
        </w:rPr>
        <w:t>Silhouette Score</w:t>
      </w:r>
      <w:r w:rsidRPr="077AA387" w:rsidR="30544715">
        <w:rPr>
          <w:noProof w:val="0"/>
          <w:lang w:val="en-US"/>
        </w:rPr>
        <w:t xml:space="preserve">: Measure how well each point fits its assigned cluster compared to other clusters. A score closer to 1 </w:t>
      </w:r>
      <w:r w:rsidRPr="077AA387" w:rsidR="30544715">
        <w:rPr>
          <w:noProof w:val="0"/>
          <w:lang w:val="en-US"/>
        </w:rPr>
        <w:t>indicates</w:t>
      </w:r>
      <w:r w:rsidRPr="077AA387" w:rsidR="30544715">
        <w:rPr>
          <w:noProof w:val="0"/>
          <w:lang w:val="en-US"/>
        </w:rPr>
        <w:t xml:space="preserve"> better-defined clusters</w:t>
      </w:r>
      <w:r w:rsidRPr="077AA387" w:rsidR="2CBE6FAD">
        <w:rPr>
          <w:rFonts w:ascii="Aptos" w:hAnsi="Aptos" w:eastAsia="Aptos" w:cs="Aptos"/>
          <w:noProof w:val="0"/>
          <w:sz w:val="24"/>
          <w:szCs w:val="24"/>
          <w:lang w:val="en-US"/>
        </w:rPr>
        <w:t>.</w:t>
      </w:r>
    </w:p>
    <w:p w:rsidR="077AA387" w:rsidP="077AA387" w:rsidRDefault="077AA387" w14:paraId="5DC305CD" w14:textId="609FB0AB">
      <w:pPr>
        <w:pStyle w:val="Normal"/>
      </w:pPr>
    </w:p>
    <w:p w:rsidR="2CBE6FAD" w:rsidP="077AA387" w:rsidRDefault="2CBE6FAD" w14:paraId="2A09B023" w14:textId="732C0A9C">
      <w:pPr>
        <w:pStyle w:val="Heading3"/>
        <w:spacing w:before="281" w:beforeAutospacing="off" w:after="281" w:afterAutospacing="off"/>
      </w:pPr>
      <w:r w:rsidRPr="077AA387" w:rsidR="2CBE6FAD">
        <w:rPr>
          <w:rFonts w:ascii="Aptos" w:hAnsi="Aptos" w:eastAsia="Aptos" w:cs="Aptos"/>
          <w:b w:val="1"/>
          <w:bCs w:val="1"/>
          <w:noProof w:val="0"/>
          <w:sz w:val="28"/>
          <w:szCs w:val="28"/>
          <w:lang w:val="en-US"/>
        </w:rPr>
        <w:t>Evaluation</w:t>
      </w:r>
      <w:r w:rsidRPr="077AA387" w:rsidR="7E7D4E1D">
        <w:rPr>
          <w:rFonts w:ascii="Aptos" w:hAnsi="Aptos" w:eastAsia="Aptos" w:cs="Aptos"/>
          <w:b w:val="1"/>
          <w:bCs w:val="1"/>
          <w:noProof w:val="0"/>
          <w:sz w:val="28"/>
          <w:szCs w:val="28"/>
          <w:lang w:val="en-US"/>
        </w:rPr>
        <w:t xml:space="preserve"> of Trained Model</w:t>
      </w:r>
    </w:p>
    <w:p w:rsidR="2CBE6FAD" w:rsidP="077AA387" w:rsidRDefault="2CBE6FAD" w14:paraId="4E451934" w14:textId="51962A0D">
      <w:pPr>
        <w:pStyle w:val="Heading4"/>
        <w:spacing w:before="319" w:beforeAutospacing="off" w:after="319" w:afterAutospacing="off"/>
      </w:pPr>
      <w:r w:rsidRPr="077AA387" w:rsidR="2CBE6FAD">
        <w:rPr>
          <w:rFonts w:ascii="Aptos" w:hAnsi="Aptos" w:eastAsia="Aptos" w:cs="Aptos"/>
          <w:b w:val="1"/>
          <w:bCs w:val="1"/>
          <w:i w:val="0"/>
          <w:iCs w:val="0"/>
          <w:noProof w:val="0"/>
          <w:sz w:val="24"/>
          <w:szCs w:val="24"/>
          <w:lang w:val="en-US"/>
        </w:rPr>
        <w:t>Clustering Evaluat</w:t>
      </w:r>
      <w:r w:rsidRPr="077AA387" w:rsidR="2CBE6FAD">
        <w:rPr>
          <w:rFonts w:ascii="Aptos" w:hAnsi="Aptos" w:eastAsia="Aptos" w:cs="Aptos"/>
          <w:b w:val="1"/>
          <w:bCs w:val="1"/>
          <w:i w:val="0"/>
          <w:iCs w:val="0"/>
          <w:noProof w:val="0"/>
          <w:sz w:val="24"/>
          <w:szCs w:val="24"/>
          <w:lang w:val="en-US"/>
        </w:rPr>
        <w:t>ion</w:t>
      </w:r>
      <w:r w:rsidRPr="077AA387" w:rsidR="2CBE6FAD">
        <w:rPr>
          <w:rFonts w:ascii="Aptos" w:hAnsi="Aptos" w:eastAsia="Aptos" w:cs="Aptos"/>
          <w:b w:val="1"/>
          <w:bCs w:val="1"/>
          <w:i w:val="0"/>
          <w:iCs w:val="0"/>
          <w:noProof w:val="0"/>
          <w:sz w:val="24"/>
          <w:szCs w:val="24"/>
          <w:lang w:val="en-US"/>
        </w:rPr>
        <w:t>:</w:t>
      </w:r>
    </w:p>
    <w:p w:rsidR="2CBE6FAD" w:rsidP="077AA387" w:rsidRDefault="2CBE6FAD" w14:paraId="1251910B" w14:textId="4C93A8E9">
      <w:pPr>
        <w:pStyle w:val="ListParagraph"/>
        <w:numPr>
          <w:ilvl w:val="0"/>
          <w:numId w:val="14"/>
        </w:numPr>
        <w:spacing w:before="0" w:beforeAutospacing="off" w:after="0" w:afterAutospacing="off"/>
        <w:rPr>
          <w:rFonts w:ascii="Aptos" w:hAnsi="Aptos" w:eastAsia="Aptos" w:cs="Aptos"/>
          <w:noProof w:val="0"/>
          <w:sz w:val="24"/>
          <w:szCs w:val="24"/>
          <w:lang w:val="en-US"/>
        </w:rPr>
      </w:pPr>
      <w:r w:rsidRPr="077AA387" w:rsidR="2CBE6FAD">
        <w:rPr>
          <w:rFonts w:ascii="Aptos" w:hAnsi="Aptos" w:eastAsia="Aptos" w:cs="Aptos"/>
          <w:b w:val="1"/>
          <w:bCs w:val="1"/>
          <w:noProof w:val="0"/>
          <w:sz w:val="24"/>
          <w:szCs w:val="24"/>
          <w:lang w:val="en-US"/>
        </w:rPr>
        <w:t>Inertia:</w:t>
      </w:r>
      <w:r w:rsidRPr="077AA387" w:rsidR="2CBE6FAD">
        <w:rPr>
          <w:rFonts w:ascii="Aptos" w:hAnsi="Aptos" w:eastAsia="Aptos" w:cs="Aptos"/>
          <w:noProof w:val="0"/>
          <w:sz w:val="24"/>
          <w:szCs w:val="24"/>
          <w:lang w:val="en-US"/>
        </w:rPr>
        <w:t xml:space="preserve"> Inertia measures how compact the clusters are. A lower inertia value indicates better clustering.</w:t>
      </w:r>
    </w:p>
    <w:p w:rsidR="2CBE6FAD" w:rsidP="077AA387" w:rsidRDefault="2CBE6FAD" w14:paraId="459B0E67" w14:textId="18040BEB">
      <w:pPr>
        <w:pStyle w:val="ListParagraph"/>
        <w:numPr>
          <w:ilvl w:val="0"/>
          <w:numId w:val="14"/>
        </w:numPr>
        <w:spacing w:before="0" w:beforeAutospacing="off" w:after="0" w:afterAutospacing="off"/>
        <w:rPr>
          <w:rFonts w:ascii="Aptos" w:hAnsi="Aptos" w:eastAsia="Aptos" w:cs="Aptos"/>
          <w:noProof w:val="0"/>
          <w:sz w:val="24"/>
          <w:szCs w:val="24"/>
          <w:lang w:val="en-US"/>
        </w:rPr>
      </w:pPr>
      <w:r w:rsidRPr="077AA387" w:rsidR="2CBE6FAD">
        <w:rPr>
          <w:rFonts w:ascii="Aptos" w:hAnsi="Aptos" w:eastAsia="Aptos" w:cs="Aptos"/>
          <w:b w:val="1"/>
          <w:bCs w:val="1"/>
          <w:noProof w:val="0"/>
          <w:sz w:val="24"/>
          <w:szCs w:val="24"/>
          <w:lang w:val="en-US"/>
        </w:rPr>
        <w:t>Silhouette Score:</w:t>
      </w:r>
      <w:r w:rsidRPr="077AA387" w:rsidR="2CBE6FAD">
        <w:rPr>
          <w:rFonts w:ascii="Aptos" w:hAnsi="Aptos" w:eastAsia="Aptos" w:cs="Aptos"/>
          <w:noProof w:val="0"/>
          <w:sz w:val="24"/>
          <w:szCs w:val="24"/>
          <w:lang w:val="en-US"/>
        </w:rPr>
        <w:t xml:space="preserve"> This score quantifies how well-separated the clusters are. A score closer to 1 indicates well-defined clustering.</w:t>
      </w:r>
    </w:p>
    <w:p w:rsidR="2CBE6FAD" w:rsidP="077AA387" w:rsidRDefault="2CBE6FAD" w14:paraId="66EF6DED" w14:textId="1778CC3A">
      <w:pPr>
        <w:pStyle w:val="Heading4"/>
        <w:spacing w:before="319" w:beforeAutospacing="off" w:after="319" w:afterAutospacing="off"/>
        <w:rPr>
          <w:rFonts w:ascii="Aptos" w:hAnsi="Aptos" w:eastAsia="Aptos" w:cs="Aptos"/>
          <w:b w:val="1"/>
          <w:bCs w:val="1"/>
          <w:i w:val="0"/>
          <w:iCs w:val="0"/>
          <w:noProof w:val="0"/>
          <w:sz w:val="24"/>
          <w:szCs w:val="24"/>
          <w:lang w:val="en-US"/>
        </w:rPr>
      </w:pPr>
      <w:r w:rsidRPr="077AA387" w:rsidR="2CBE6FAD">
        <w:rPr>
          <w:rFonts w:ascii="Aptos" w:hAnsi="Aptos" w:eastAsia="Aptos" w:cs="Aptos"/>
          <w:b w:val="1"/>
          <w:bCs w:val="1"/>
          <w:i w:val="0"/>
          <w:iCs w:val="0"/>
          <w:noProof w:val="0"/>
          <w:sz w:val="24"/>
          <w:szCs w:val="24"/>
          <w:lang w:val="en-US"/>
        </w:rPr>
        <w:t>Accuracy Evaluation:</w:t>
      </w:r>
    </w:p>
    <w:p w:rsidR="2CBE6FAD" w:rsidP="077AA387" w:rsidRDefault="2CBE6FAD" w14:paraId="422D2AD7" w14:textId="654B41D0">
      <w:pPr>
        <w:spacing w:before="240" w:beforeAutospacing="off" w:after="240" w:afterAutospacing="off"/>
      </w:pPr>
      <w:r w:rsidRPr="077AA387" w:rsidR="2CBE6FAD">
        <w:rPr>
          <w:rFonts w:ascii="Aptos" w:hAnsi="Aptos" w:eastAsia="Aptos" w:cs="Aptos"/>
          <w:noProof w:val="0"/>
          <w:sz w:val="24"/>
          <w:szCs w:val="24"/>
          <w:lang w:val="en-US"/>
        </w:rPr>
        <w:t xml:space="preserve">The predicted dealer IDs for a given order are compared with the actual dealer IDs. </w:t>
      </w:r>
    </w:p>
    <w:p w:rsidR="42CBCC4E" w:rsidP="077AA387" w:rsidRDefault="42CBCC4E" w14:paraId="49AD0ABD" w14:textId="1ABCD16D">
      <w:pPr>
        <w:pStyle w:val="Normal"/>
        <w:spacing w:before="240" w:beforeAutospacing="off" w:after="240" w:afterAutospacing="off"/>
        <w:rPr>
          <w:rFonts w:ascii="Aptos" w:hAnsi="Aptos" w:eastAsia="Aptos" w:cs="Aptos"/>
          <w:noProof w:val="0"/>
          <w:sz w:val="24"/>
          <w:szCs w:val="24"/>
          <w:lang w:val="en-US"/>
        </w:rPr>
      </w:pPr>
      <w:r w:rsidRPr="077AA387" w:rsidR="42CBCC4E">
        <w:rPr>
          <w:rFonts w:ascii="Aptos" w:hAnsi="Aptos" w:eastAsia="Aptos" w:cs="Aptos"/>
          <w:noProof w:val="0"/>
          <w:sz w:val="24"/>
          <w:szCs w:val="24"/>
          <w:lang w:val="en-US"/>
        </w:rPr>
        <w:t>Currently, we are working on fine-tuning the m</w:t>
      </w:r>
      <w:r w:rsidRPr="077AA387" w:rsidR="42CBCC4E">
        <w:rPr>
          <w:rFonts w:ascii="Aptos" w:hAnsi="Aptos" w:eastAsia="Aptos" w:cs="Aptos"/>
          <w:noProof w:val="0"/>
          <w:sz w:val="24"/>
          <w:szCs w:val="24"/>
          <w:lang w:val="en-US"/>
        </w:rPr>
        <w:t xml:space="preserve">odel to provide more </w:t>
      </w:r>
      <w:r w:rsidRPr="077AA387" w:rsidR="42CBCC4E">
        <w:rPr>
          <w:rFonts w:ascii="Aptos" w:hAnsi="Aptos" w:eastAsia="Aptos" w:cs="Aptos"/>
          <w:noProof w:val="0"/>
          <w:sz w:val="24"/>
          <w:szCs w:val="24"/>
          <w:lang w:val="en-US"/>
        </w:rPr>
        <w:t>accurate</w:t>
      </w:r>
      <w:r w:rsidRPr="077AA387" w:rsidR="42CBCC4E">
        <w:rPr>
          <w:rFonts w:ascii="Aptos" w:hAnsi="Aptos" w:eastAsia="Aptos" w:cs="Aptos"/>
          <w:noProof w:val="0"/>
          <w:sz w:val="24"/>
          <w:szCs w:val="24"/>
          <w:lang w:val="en-US"/>
        </w:rPr>
        <w:t xml:space="preserve"> predictions. Based on our current </w:t>
      </w:r>
      <w:r w:rsidRPr="077AA387" w:rsidR="42CBCC4E">
        <w:rPr>
          <w:rFonts w:ascii="Aptos" w:hAnsi="Aptos" w:eastAsia="Aptos" w:cs="Aptos"/>
          <w:noProof w:val="0"/>
          <w:sz w:val="24"/>
          <w:szCs w:val="24"/>
          <w:lang w:val="en-US"/>
        </w:rPr>
        <w:t>analysis,</w:t>
      </w:r>
      <w:r w:rsidRPr="077AA387" w:rsidR="3F551578">
        <w:rPr>
          <w:rFonts w:ascii="Aptos" w:hAnsi="Aptos" w:eastAsia="Aptos" w:cs="Aptos"/>
          <w:noProof w:val="0"/>
          <w:sz w:val="24"/>
          <w:szCs w:val="24"/>
          <w:lang w:val="en-US"/>
        </w:rPr>
        <w:t xml:space="preserve"> </w:t>
      </w:r>
      <w:r w:rsidRPr="077AA387" w:rsidR="2CBE6FAD">
        <w:rPr>
          <w:rFonts w:ascii="Aptos" w:hAnsi="Aptos" w:eastAsia="Aptos" w:cs="Aptos"/>
          <w:noProof w:val="0"/>
          <w:sz w:val="24"/>
          <w:szCs w:val="24"/>
          <w:lang w:val="en-US"/>
        </w:rPr>
        <w:t>when</w:t>
      </w:r>
      <w:r w:rsidRPr="077AA387" w:rsidR="2CBE6FAD">
        <w:rPr>
          <w:rFonts w:ascii="Aptos" w:hAnsi="Aptos" w:eastAsia="Aptos" w:cs="Aptos"/>
          <w:noProof w:val="0"/>
          <w:sz w:val="24"/>
          <w:szCs w:val="24"/>
          <w:lang w:val="en-US"/>
        </w:rPr>
        <w:t xml:space="preserve"> predicting dealers for material </w:t>
      </w:r>
      <w:r w:rsidRPr="077AA387" w:rsidR="2CBE6FAD">
        <w:rPr>
          <w:rFonts w:ascii="Consolas" w:hAnsi="Consolas" w:eastAsia="Consolas" w:cs="Consolas"/>
          <w:noProof w:val="0"/>
          <w:sz w:val="24"/>
          <w:szCs w:val="24"/>
          <w:lang w:val="en-US"/>
        </w:rPr>
        <w:t>4000071</w:t>
      </w:r>
      <w:r w:rsidRPr="077AA387" w:rsidR="2CBE6FAD">
        <w:rPr>
          <w:rFonts w:ascii="Aptos" w:hAnsi="Aptos" w:eastAsia="Aptos" w:cs="Aptos"/>
          <w:noProof w:val="0"/>
          <w:sz w:val="24"/>
          <w:szCs w:val="24"/>
          <w:lang w:val="en-US"/>
        </w:rPr>
        <w:t xml:space="preserve"> in </w:t>
      </w:r>
      <w:r w:rsidRPr="077AA387" w:rsidR="2CBE6FAD">
        <w:rPr>
          <w:rFonts w:ascii="Aptos" w:hAnsi="Aptos" w:eastAsia="Aptos" w:cs="Aptos"/>
          <w:b w:val="1"/>
          <w:bCs w:val="1"/>
          <w:noProof w:val="0"/>
          <w:sz w:val="24"/>
          <w:szCs w:val="24"/>
          <w:lang w:val="en-US"/>
        </w:rPr>
        <w:t>December 2024</w:t>
      </w:r>
      <w:r w:rsidRPr="077AA387" w:rsidR="2CBE6FAD">
        <w:rPr>
          <w:rFonts w:ascii="Aptos" w:hAnsi="Aptos" w:eastAsia="Aptos" w:cs="Aptos"/>
          <w:noProof w:val="0"/>
          <w:sz w:val="24"/>
          <w:szCs w:val="24"/>
          <w:lang w:val="en-US"/>
        </w:rPr>
        <w:t xml:space="preserve"> for </w:t>
      </w:r>
      <w:r w:rsidRPr="077AA387" w:rsidR="2CBE6FAD">
        <w:rPr>
          <w:rFonts w:ascii="Aptos" w:hAnsi="Aptos" w:eastAsia="Aptos" w:cs="Aptos"/>
          <w:b w:val="1"/>
          <w:bCs w:val="1"/>
          <w:noProof w:val="0"/>
          <w:sz w:val="24"/>
          <w:szCs w:val="24"/>
          <w:lang w:val="en-US"/>
        </w:rPr>
        <w:t>Tripura (state 19)</w:t>
      </w:r>
      <w:r w:rsidRPr="077AA387" w:rsidR="2CBE6FAD">
        <w:rPr>
          <w:rFonts w:ascii="Aptos" w:hAnsi="Aptos" w:eastAsia="Aptos" w:cs="Aptos"/>
          <w:noProof w:val="0"/>
          <w:sz w:val="24"/>
          <w:szCs w:val="24"/>
          <w:lang w:val="en-US"/>
        </w:rPr>
        <w:t xml:space="preserve">, there were 25 actual dealers who </w:t>
      </w:r>
      <w:r w:rsidRPr="077AA387" w:rsidR="2CBE6FAD">
        <w:rPr>
          <w:rFonts w:ascii="Aptos" w:hAnsi="Aptos" w:eastAsia="Aptos" w:cs="Aptos"/>
          <w:noProof w:val="0"/>
          <w:sz w:val="24"/>
          <w:szCs w:val="24"/>
          <w:lang w:val="en-US"/>
        </w:rPr>
        <w:t>purchased</w:t>
      </w:r>
      <w:r w:rsidRPr="077AA387" w:rsidR="2CBE6FAD">
        <w:rPr>
          <w:rFonts w:ascii="Aptos" w:hAnsi="Aptos" w:eastAsia="Aptos" w:cs="Aptos"/>
          <w:noProof w:val="0"/>
          <w:sz w:val="24"/>
          <w:szCs w:val="24"/>
          <w:lang w:val="en-US"/>
        </w:rPr>
        <w:t xml:space="preserve"> during the month. The model correctly predicted 18 out of the 25 dealers, yielding an accuracy of </w:t>
      </w:r>
      <w:r w:rsidRPr="077AA387" w:rsidR="2CBE6FAD">
        <w:rPr>
          <w:rFonts w:ascii="Aptos" w:hAnsi="Aptos" w:eastAsia="Aptos" w:cs="Aptos"/>
          <w:b w:val="1"/>
          <w:bCs w:val="1"/>
          <w:noProof w:val="0"/>
          <w:sz w:val="24"/>
          <w:szCs w:val="24"/>
          <w:lang w:val="en-US"/>
        </w:rPr>
        <w:t>72%</w:t>
      </w:r>
      <w:r w:rsidRPr="077AA387" w:rsidR="2CBE6FAD">
        <w:rPr>
          <w:rFonts w:ascii="Aptos" w:hAnsi="Aptos" w:eastAsia="Aptos" w:cs="Aptos"/>
          <w:noProof w:val="0"/>
          <w:sz w:val="24"/>
          <w:szCs w:val="24"/>
          <w:lang w:val="en-US"/>
        </w:rPr>
        <w:t xml:space="preserve"> for this case. Additionally, the </w:t>
      </w:r>
      <w:r w:rsidRPr="077AA387" w:rsidR="2CBE6FAD">
        <w:rPr>
          <w:rFonts w:ascii="Aptos" w:hAnsi="Aptos" w:eastAsia="Aptos" w:cs="Aptos"/>
          <w:b w:val="1"/>
          <w:bCs w:val="1"/>
          <w:noProof w:val="0"/>
          <w:sz w:val="24"/>
          <w:szCs w:val="24"/>
          <w:lang w:val="en-US"/>
        </w:rPr>
        <w:t>Silhouette Score</w:t>
      </w:r>
      <w:r w:rsidRPr="077AA387" w:rsidR="2CBE6FAD">
        <w:rPr>
          <w:rFonts w:ascii="Aptos" w:hAnsi="Aptos" w:eastAsia="Aptos" w:cs="Aptos"/>
          <w:noProof w:val="0"/>
          <w:sz w:val="24"/>
          <w:szCs w:val="24"/>
          <w:lang w:val="en-US"/>
        </w:rPr>
        <w:t xml:space="preserve"> for clustering was calculated to be </w:t>
      </w:r>
      <w:r w:rsidRPr="077AA387" w:rsidR="2CBE6FAD">
        <w:rPr>
          <w:rFonts w:ascii="Aptos" w:hAnsi="Aptos" w:eastAsia="Aptos" w:cs="Aptos"/>
          <w:b w:val="1"/>
          <w:bCs w:val="1"/>
          <w:noProof w:val="0"/>
          <w:sz w:val="24"/>
          <w:szCs w:val="24"/>
          <w:lang w:val="en-US"/>
        </w:rPr>
        <w:t>0.</w:t>
      </w:r>
      <w:r w:rsidRPr="077AA387" w:rsidR="20BE34D3">
        <w:rPr>
          <w:rFonts w:ascii="Aptos" w:hAnsi="Aptos" w:eastAsia="Aptos" w:cs="Aptos"/>
          <w:b w:val="1"/>
          <w:bCs w:val="1"/>
          <w:noProof w:val="0"/>
          <w:sz w:val="24"/>
          <w:szCs w:val="24"/>
          <w:lang w:val="en-US"/>
        </w:rPr>
        <w:t>80</w:t>
      </w:r>
      <w:r w:rsidRPr="077AA387" w:rsidR="2CBE6FAD">
        <w:rPr>
          <w:rFonts w:ascii="Aptos" w:hAnsi="Aptos" w:eastAsia="Aptos" w:cs="Aptos"/>
          <w:noProof w:val="0"/>
          <w:sz w:val="24"/>
          <w:szCs w:val="24"/>
          <w:lang w:val="en-US"/>
        </w:rPr>
        <w:t xml:space="preserve">, </w:t>
      </w:r>
      <w:r w:rsidRPr="077AA387" w:rsidR="2CBE6FAD">
        <w:rPr>
          <w:rFonts w:ascii="Aptos" w:hAnsi="Aptos" w:eastAsia="Aptos" w:cs="Aptos"/>
          <w:noProof w:val="0"/>
          <w:sz w:val="24"/>
          <w:szCs w:val="24"/>
          <w:lang w:val="en-US"/>
        </w:rPr>
        <w:t>indicating</w:t>
      </w:r>
      <w:r w:rsidRPr="077AA387" w:rsidR="2CBE6FAD">
        <w:rPr>
          <w:rFonts w:ascii="Aptos" w:hAnsi="Aptos" w:eastAsia="Aptos" w:cs="Aptos"/>
          <w:noProof w:val="0"/>
          <w:sz w:val="24"/>
          <w:szCs w:val="24"/>
          <w:lang w:val="en-US"/>
        </w:rPr>
        <w:t xml:space="preserve"> well-separated clusters and strong model performance.</w:t>
      </w:r>
    </w:p>
    <w:p w:rsidR="2CBE6FAD" w:rsidP="077AA387" w:rsidRDefault="2CBE6FAD" w14:paraId="2744AF93" w14:textId="2B4EC97F">
      <w:pPr>
        <w:pStyle w:val="Heading3"/>
      </w:pPr>
      <w:r w:rsidRPr="077AA387" w:rsidR="2CBE6FAD">
        <w:rPr>
          <w:rFonts w:ascii="Aptos" w:hAnsi="Aptos" w:eastAsia="Aptos" w:cs="Aptos"/>
          <w:b w:val="1"/>
          <w:bCs w:val="1"/>
          <w:noProof w:val="0"/>
          <w:sz w:val="28"/>
          <w:szCs w:val="28"/>
          <w:lang w:val="en-US"/>
        </w:rPr>
        <w:t>Conclusion</w:t>
      </w:r>
    </w:p>
    <w:p w:rsidR="2CBE6FAD" w:rsidP="077AA387" w:rsidRDefault="2CBE6FAD" w14:paraId="1A22BAFA" w14:textId="108F24FB">
      <w:pPr>
        <w:spacing w:before="240" w:beforeAutospacing="off" w:after="240" w:afterAutospacing="off"/>
      </w:pPr>
      <w:r w:rsidRPr="077AA387" w:rsidR="2CBE6FAD">
        <w:rPr>
          <w:rFonts w:ascii="Aptos" w:hAnsi="Aptos" w:eastAsia="Aptos" w:cs="Aptos"/>
          <w:noProof w:val="0"/>
          <w:sz w:val="24"/>
          <w:szCs w:val="24"/>
          <w:lang w:val="en-US"/>
        </w:rPr>
        <w:t>This project offers an efficient method for predicting which dealers are most likely to fulfill a given order based on a variety of factors, such as material type, state, time, and seasonal or festival conditions. While KMeans clustering serves as the core algorithm for dealer prediction, further improvements could be made by exploring alternative machine learning models and more advanced feature engineering. The methodology can be applied to other industries that require supplier or partner prediction.</w:t>
      </w:r>
    </w:p>
    <w:p w:rsidR="077AA387" w:rsidP="077AA387" w:rsidRDefault="077AA387" w14:paraId="681F3D69" w14:textId="2BFDABC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3jXqOAVqWKVSe" int2:id="5AxAVgmW">
      <int2:state int2:type="AugLoop_Text_Critique" int2:value="Rejected"/>
    </int2:textHash>
    <int2:textHash int2:hashCode="JZwfCynNriN91k" int2:id="uvVCGKLJ">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636562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5245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e9c0a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039bc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9417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c05b8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f7bed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1c39c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fcc0f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32170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39eef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91cc7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6cf8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6f4b9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ea86c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9B7B7F"/>
    <w:rsid w:val="010F5CE6"/>
    <w:rsid w:val="04808C66"/>
    <w:rsid w:val="077AA387"/>
    <w:rsid w:val="0DE5A837"/>
    <w:rsid w:val="0E0EE740"/>
    <w:rsid w:val="0F74DC39"/>
    <w:rsid w:val="11AE6BDC"/>
    <w:rsid w:val="167D8540"/>
    <w:rsid w:val="16D39F14"/>
    <w:rsid w:val="20BE34D3"/>
    <w:rsid w:val="23B944E2"/>
    <w:rsid w:val="265ABD80"/>
    <w:rsid w:val="2A31F434"/>
    <w:rsid w:val="2CBE6FAD"/>
    <w:rsid w:val="2E780C06"/>
    <w:rsid w:val="2EB685B4"/>
    <w:rsid w:val="2F4619B4"/>
    <w:rsid w:val="30544715"/>
    <w:rsid w:val="339B7B7F"/>
    <w:rsid w:val="33E5D462"/>
    <w:rsid w:val="3526E455"/>
    <w:rsid w:val="3F551578"/>
    <w:rsid w:val="3F9784C5"/>
    <w:rsid w:val="3FEDAE93"/>
    <w:rsid w:val="42CBCC4E"/>
    <w:rsid w:val="44B10563"/>
    <w:rsid w:val="4D446EB5"/>
    <w:rsid w:val="4FBB1B00"/>
    <w:rsid w:val="50755DC9"/>
    <w:rsid w:val="5124959F"/>
    <w:rsid w:val="53ECC47F"/>
    <w:rsid w:val="58649438"/>
    <w:rsid w:val="5E4A8052"/>
    <w:rsid w:val="5EAB8BCA"/>
    <w:rsid w:val="6125F3B6"/>
    <w:rsid w:val="644160A2"/>
    <w:rsid w:val="6E47D60F"/>
    <w:rsid w:val="759DD4E9"/>
    <w:rsid w:val="75C0495B"/>
    <w:rsid w:val="767985CC"/>
    <w:rsid w:val="7B58CBE2"/>
    <w:rsid w:val="7D53FD6A"/>
    <w:rsid w:val="7E7D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7B7F"/>
  <w15:chartTrackingRefBased/>
  <w15:docId w15:val="{7E58DDD5-BB64-4018-A49D-76BBD8F0C4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77AA38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879015678924188" /><Relationship Type="http://schemas.openxmlformats.org/officeDocument/2006/relationships/numbering" Target="numbering.xml" Id="R726e8a8a8a3947a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2024-12-17T11:25:04.9714389Z</dcterms:created>
  <dcterms:modified xsi:type="dcterms:W3CDTF">2024-12-17T13:33:50.8321327Z</dcterms:modified>
  <dc:creator>Sohom Neogi</dc:creator>
  <lastModifiedBy>Simran Sharma</lastModifiedBy>
</coreProperties>
</file>