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66FE5875" w14:paraId="66E31CC8" wp14:textId="77777777" wp14:noSpellErr="1">
      <w:pPr>
        <w:pStyle w:val="Title"/>
        <w:jc w:val="center"/>
        <w:rPr>
          <w:b w:val="1"/>
          <w:bCs w:val="1"/>
        </w:rPr>
      </w:pPr>
      <w:r w:rsidRPr="66FE5875" w:rsidR="66FE5875">
        <w:rPr>
          <w:b w:val="1"/>
          <w:bCs w:val="1"/>
        </w:rPr>
        <w:t>Testplan</w:t>
      </w:r>
      <w:r w:rsidRPr="66FE5875" w:rsidR="66FE5875">
        <w:rPr>
          <w:b w:val="1"/>
          <w:bCs w:val="1"/>
        </w:rPr>
        <w:t xml:space="preserve"> - </w:t>
      </w:r>
      <w:r w:rsidRPr="66FE5875" w:rsidR="66FE5875">
        <w:rPr>
          <w:b w:val="1"/>
          <w:bCs w:val="1"/>
        </w:rPr>
        <w:t>Virtuele</w:t>
      </w:r>
      <w:r w:rsidRPr="66FE5875" w:rsidR="66FE5875">
        <w:rPr>
          <w:b w:val="1"/>
          <w:bCs w:val="1"/>
        </w:rPr>
        <w:t xml:space="preserve"> </w:t>
      </w:r>
      <w:r w:rsidRPr="66FE5875" w:rsidR="66FE5875">
        <w:rPr>
          <w:b w:val="1"/>
          <w:bCs w:val="1"/>
        </w:rPr>
        <w:t>Dierentuin</w:t>
      </w:r>
    </w:p>
    <w:p xmlns:wp14="http://schemas.microsoft.com/office/word/2010/wordml" w:rsidP="66FE5875" w14:paraId="365C89A4" wp14:textId="2EAF66BE">
      <w:pPr/>
      <w:r w:rsidR="55B12B5C">
        <w:drawing>
          <wp:inline xmlns:wp14="http://schemas.microsoft.com/office/word/2010/wordprocessingDrawing" wp14:editId="51A28E4A" wp14:anchorId="78568D14">
            <wp:extent cx="5486400" cy="5486400"/>
            <wp:effectExtent l="0" t="0" r="0" b="0"/>
            <wp:docPr id="1473552628" name="" title=""/>
            <wp:cNvGraphicFramePr>
              <a:graphicFrameLocks noChangeAspect="1"/>
            </wp:cNvGraphicFramePr>
            <a:graphic>
              <a:graphicData uri="http://schemas.openxmlformats.org/drawingml/2006/picture">
                <pic:pic>
                  <pic:nvPicPr>
                    <pic:cNvPr id="0" name=""/>
                    <pic:cNvPicPr/>
                  </pic:nvPicPr>
                  <pic:blipFill>
                    <a:blip r:embed="Rb2f7455133754c4b">
                      <a:extLst>
                        <a:ext xmlns:a="http://schemas.openxmlformats.org/drawingml/2006/main" uri="{28A0092B-C50C-407E-A947-70E740481C1C}">
                          <a14:useLocalDpi val="0"/>
                        </a:ext>
                      </a:extLst>
                    </a:blip>
                    <a:stretch>
                      <a:fillRect/>
                    </a:stretch>
                  </pic:blipFill>
                  <pic:spPr>
                    <a:xfrm>
                      <a:off x="0" y="0"/>
                      <a:ext cx="5486400" cy="5486400"/>
                    </a:xfrm>
                    <a:prstGeom prst="rect">
                      <a:avLst/>
                    </a:prstGeom>
                  </pic:spPr>
                </pic:pic>
              </a:graphicData>
            </a:graphic>
          </wp:inline>
        </w:drawing>
      </w:r>
    </w:p>
    <w:p xmlns:wp14="http://schemas.microsoft.com/office/word/2010/wordml" w:rsidP="66FE5875" w14:paraId="4E1ACBC7" wp14:textId="791E262E">
      <w:pPr>
        <w:pStyle w:val="Normal"/>
        <w:rPr>
          <w:b w:val="1"/>
          <w:bCs w:val="1"/>
          <w:sz w:val="32"/>
          <w:szCs w:val="32"/>
        </w:rPr>
      </w:pPr>
      <w:r w:rsidRPr="66FE5875" w:rsidR="04CBA886">
        <w:rPr>
          <w:b w:val="1"/>
          <w:bCs w:val="1"/>
          <w:sz w:val="28"/>
          <w:szCs w:val="28"/>
        </w:rPr>
        <w:t>Shailo Douglas</w:t>
      </w:r>
      <w:r w:rsidRPr="66FE5875" w:rsidR="5BF87AE9">
        <w:rPr>
          <w:b w:val="1"/>
          <w:bCs w:val="1"/>
          <w:sz w:val="28"/>
          <w:szCs w:val="28"/>
        </w:rPr>
        <w:t xml:space="preserve">: </w:t>
      </w:r>
      <w:r w:rsidRPr="66FE5875" w:rsidR="04CBA886">
        <w:rPr>
          <w:b w:val="1"/>
          <w:bCs w:val="1"/>
          <w:sz w:val="28"/>
          <w:szCs w:val="28"/>
        </w:rPr>
        <w:t xml:space="preserve"> </w:t>
      </w:r>
      <w:r w:rsidRPr="66FE5875" w:rsidR="04CBA886">
        <w:rPr>
          <w:b w:val="1"/>
          <w:bCs w:val="1"/>
          <w:sz w:val="28"/>
          <w:szCs w:val="28"/>
        </w:rPr>
        <w:t>S</w:t>
      </w:r>
      <w:r w:rsidRPr="66FE5875" w:rsidR="04CBA886">
        <w:rPr>
          <w:b w:val="1"/>
          <w:bCs w:val="1"/>
          <w:sz w:val="28"/>
          <w:szCs w:val="28"/>
        </w:rPr>
        <w:t>1157233</w:t>
      </w:r>
    </w:p>
    <w:p xmlns:wp14="http://schemas.microsoft.com/office/word/2010/wordml" w:rsidP="66FE5875" w14:paraId="085D006E" wp14:textId="7786B8C1">
      <w:pPr>
        <w:widowControl w:val="1"/>
        <w:spacing w:before="0" w:beforeAutospacing="on" w:after="160" w:afterAutospacing="on" w:line="240" w:lineRule="auto"/>
        <w:ind w:left="0" w:hanging="0"/>
        <w:jc w:val="left"/>
        <w:rPr>
          <w:rFonts w:ascii="Aptos" w:hAnsi="Aptos" w:eastAsia="Aptos" w:cs="Aptos"/>
          <w:b w:val="1"/>
          <w:bCs w:val="1"/>
          <w:i w:val="0"/>
          <w:iCs w:val="0"/>
          <w:caps w:val="0"/>
          <w:smallCaps w:val="0"/>
          <w:noProof w:val="0"/>
          <w:sz w:val="24"/>
          <w:szCs w:val="24"/>
          <w:lang w:val="nl-NL"/>
        </w:rPr>
      </w:pPr>
      <w:r w:rsidRPr="66FE5875" w:rsidR="3DD7FA5E">
        <w:rPr>
          <w:rFonts w:ascii="Aptos" w:hAnsi="Aptos" w:eastAsia="Aptos" w:cs="Aptos"/>
          <w:b w:val="1"/>
          <w:bCs w:val="1"/>
          <w:i w:val="0"/>
          <w:iCs w:val="0"/>
          <w:caps w:val="0"/>
          <w:smallCaps w:val="0"/>
          <w:noProof w:val="0"/>
          <w:sz w:val="24"/>
          <w:szCs w:val="24"/>
          <w:lang w:val="nl-NL"/>
        </w:rPr>
        <w:t xml:space="preserve">Datum: </w:t>
      </w:r>
      <w:r w:rsidRPr="66FE5875" w:rsidR="5924A810">
        <w:rPr>
          <w:rFonts w:ascii="Aptos" w:hAnsi="Aptos" w:eastAsia="Aptos" w:cs="Aptos"/>
          <w:b w:val="1"/>
          <w:bCs w:val="1"/>
          <w:i w:val="0"/>
          <w:iCs w:val="0"/>
          <w:caps w:val="0"/>
          <w:smallCaps w:val="0"/>
          <w:noProof w:val="0"/>
          <w:sz w:val="24"/>
          <w:szCs w:val="24"/>
          <w:lang w:val="nl-NL"/>
        </w:rPr>
        <w:t>6</w:t>
      </w:r>
      <w:r w:rsidRPr="66FE5875" w:rsidR="3DD7FA5E">
        <w:rPr>
          <w:rFonts w:ascii="Aptos" w:hAnsi="Aptos" w:eastAsia="Aptos" w:cs="Aptos"/>
          <w:b w:val="1"/>
          <w:bCs w:val="1"/>
          <w:i w:val="0"/>
          <w:iCs w:val="0"/>
          <w:caps w:val="0"/>
          <w:smallCaps w:val="0"/>
          <w:noProof w:val="0"/>
          <w:sz w:val="24"/>
          <w:szCs w:val="24"/>
          <w:lang w:val="nl-NL"/>
        </w:rPr>
        <w:t xml:space="preserve"> </w:t>
      </w:r>
      <w:r w:rsidRPr="66FE5875" w:rsidR="3DD7FA5E">
        <w:rPr>
          <w:rFonts w:ascii="Aptos" w:hAnsi="Aptos" w:eastAsia="Aptos" w:cs="Aptos"/>
          <w:b w:val="1"/>
          <w:bCs w:val="1"/>
          <w:i w:val="0"/>
          <w:iCs w:val="0"/>
          <w:caps w:val="0"/>
          <w:smallCaps w:val="0"/>
          <w:noProof w:val="0"/>
          <w:sz w:val="24"/>
          <w:szCs w:val="24"/>
          <w:lang w:val="nl-NL"/>
        </w:rPr>
        <w:t>juni 2025</w:t>
      </w:r>
    </w:p>
    <w:p xmlns:wp14="http://schemas.microsoft.com/office/word/2010/wordml" w:rsidP="66FE5875" w14:paraId="4D682BEE" wp14:textId="378E5A28">
      <w:pPr>
        <w:pStyle w:val="Normal"/>
        <w:rPr>
          <w:b w:val="1"/>
          <w:bCs w:val="1"/>
        </w:rPr>
      </w:pPr>
    </w:p>
    <w:p xmlns:wp14="http://schemas.microsoft.com/office/word/2010/wordml" w14:paraId="34B50F89" wp14:textId="14C3C86E">
      <w:pPr>
        <w:pStyle w:val="Heading2"/>
      </w:pPr>
    </w:p>
    <w:p xmlns:wp14="http://schemas.microsoft.com/office/word/2010/wordml" w:rsidP="66FE5875" w14:paraId="13A5A54C" wp14:textId="1EE99756">
      <w:pPr>
        <w:pStyle w:val="Heading2"/>
        <w:rPr>
          <w:sz w:val="36"/>
          <w:szCs w:val="36"/>
        </w:rPr>
      </w:pPr>
    </w:p>
    <w:p xmlns:wp14="http://schemas.microsoft.com/office/word/2010/wordml" w:rsidP="66FE5875" w14:paraId="642B275A" wp14:textId="37549934">
      <w:pPr>
        <w:pStyle w:val="Heading2"/>
        <w:rPr>
          <w:sz w:val="36"/>
          <w:szCs w:val="36"/>
        </w:rPr>
      </w:pPr>
      <w:r w:rsidRPr="66FE5875" w:rsidR="66FE5875">
        <w:rPr>
          <w:sz w:val="36"/>
          <w:szCs w:val="36"/>
        </w:rPr>
        <w:t xml:space="preserve">1. </w:t>
      </w:r>
      <w:r w:rsidRPr="66FE5875" w:rsidR="66FE5875">
        <w:rPr>
          <w:sz w:val="36"/>
          <w:szCs w:val="36"/>
        </w:rPr>
        <w:t>Inleiding</w:t>
      </w:r>
    </w:p>
    <w:p xmlns:wp14="http://schemas.microsoft.com/office/word/2010/wordml" w14:paraId="15A618E9" wp14:textId="21415752">
      <w:r w:rsidR="66FE5875">
        <w:rPr/>
        <w:t xml:space="preserve">Dit </w:t>
      </w:r>
      <w:r w:rsidR="66FE5875">
        <w:rPr/>
        <w:t>testplan</w:t>
      </w:r>
      <w:r w:rsidR="66FE5875">
        <w:rPr/>
        <w:t xml:space="preserve"> </w:t>
      </w:r>
      <w:r w:rsidR="66FE5875">
        <w:rPr/>
        <w:t>beschrijft</w:t>
      </w:r>
      <w:r w:rsidR="66FE5875">
        <w:rPr/>
        <w:t xml:space="preserve"> de </w:t>
      </w:r>
      <w:r w:rsidR="66FE5875">
        <w:rPr/>
        <w:t>wijze</w:t>
      </w:r>
      <w:r w:rsidR="66FE5875">
        <w:rPr/>
        <w:t xml:space="preserve"> </w:t>
      </w:r>
      <w:r w:rsidR="66FE5875">
        <w:rPr/>
        <w:t>waarop</w:t>
      </w:r>
      <w:r w:rsidR="66FE5875">
        <w:rPr/>
        <w:t xml:space="preserve"> de </w:t>
      </w:r>
      <w:r w:rsidR="66FE5875">
        <w:rPr/>
        <w:t>Virtuele</w:t>
      </w:r>
      <w:r w:rsidR="66FE5875">
        <w:rPr/>
        <w:t xml:space="preserve"> </w:t>
      </w:r>
      <w:r w:rsidR="66FE5875">
        <w:rPr/>
        <w:t>Dierentuinapplicatie</w:t>
      </w:r>
      <w:r w:rsidR="66FE5875">
        <w:rPr/>
        <w:t xml:space="preserve"> is </w:t>
      </w:r>
      <w:r w:rsidR="66FE5875">
        <w:rPr/>
        <w:t>getest</w:t>
      </w:r>
      <w:r w:rsidR="66FE5875">
        <w:rPr/>
        <w:t xml:space="preserve">. De </w:t>
      </w:r>
      <w:r w:rsidR="66FE5875">
        <w:rPr/>
        <w:t>applicatie</w:t>
      </w:r>
      <w:r w:rsidR="66FE5875">
        <w:rPr/>
        <w:t xml:space="preserve"> is </w:t>
      </w:r>
      <w:r w:rsidR="66FE5875">
        <w:rPr/>
        <w:t>ontwikkeld</w:t>
      </w:r>
      <w:r w:rsidR="66FE5875">
        <w:rPr/>
        <w:t xml:space="preserve"> met ASP.NET Core MVC </w:t>
      </w:r>
      <w:r w:rsidR="66FE5875">
        <w:rPr/>
        <w:t>en</w:t>
      </w:r>
      <w:r w:rsidR="66FE5875">
        <w:rPr/>
        <w:t xml:space="preserve"> </w:t>
      </w:r>
      <w:r w:rsidR="66FE5875">
        <w:rPr/>
        <w:t>maakt</w:t>
      </w:r>
      <w:r w:rsidR="66FE5875">
        <w:rPr/>
        <w:t xml:space="preserve"> </w:t>
      </w:r>
      <w:r w:rsidR="66FE5875">
        <w:rPr/>
        <w:t>gebruik</w:t>
      </w:r>
      <w:r w:rsidR="66FE5875">
        <w:rPr/>
        <w:t xml:space="preserve"> van Entity Framework Core, Razor Views </w:t>
      </w:r>
      <w:r w:rsidR="66FE5875">
        <w:rPr/>
        <w:t>en</w:t>
      </w:r>
      <w:r w:rsidR="66FE5875">
        <w:rPr/>
        <w:t xml:space="preserve"> SQL. Het </w:t>
      </w:r>
      <w:r w:rsidR="66FE5875">
        <w:rPr/>
        <w:t>doel</w:t>
      </w:r>
      <w:r w:rsidR="66FE5875">
        <w:rPr/>
        <w:t xml:space="preserve"> van </w:t>
      </w:r>
      <w:r w:rsidR="66FE5875">
        <w:rPr/>
        <w:t>dit</w:t>
      </w:r>
      <w:r w:rsidR="66FE5875">
        <w:rPr/>
        <w:t xml:space="preserve"> </w:t>
      </w:r>
      <w:r w:rsidR="66FE5875">
        <w:rPr/>
        <w:t>testplan</w:t>
      </w:r>
      <w:r w:rsidR="66FE5875">
        <w:rPr/>
        <w:t xml:space="preserve"> is om </w:t>
      </w:r>
      <w:r w:rsidR="66FE5875">
        <w:rPr/>
        <w:t>aan</w:t>
      </w:r>
      <w:r w:rsidR="66FE5875">
        <w:rPr/>
        <w:t xml:space="preserve"> </w:t>
      </w:r>
      <w:r w:rsidR="66FE5875">
        <w:rPr/>
        <w:t>te</w:t>
      </w:r>
      <w:r w:rsidR="66FE5875">
        <w:rPr/>
        <w:t xml:space="preserve"> </w:t>
      </w:r>
      <w:r w:rsidR="66FE5875">
        <w:rPr/>
        <w:t>tonen</w:t>
      </w:r>
      <w:r w:rsidR="66FE5875">
        <w:rPr/>
        <w:t xml:space="preserve"> </w:t>
      </w:r>
      <w:r w:rsidR="66FE5875">
        <w:rPr/>
        <w:t>dat</w:t>
      </w:r>
      <w:r w:rsidR="66FE5875">
        <w:rPr/>
        <w:t xml:space="preserve"> de </w:t>
      </w:r>
      <w:r w:rsidR="66FE5875">
        <w:rPr/>
        <w:t>belangrijkste</w:t>
      </w:r>
      <w:r w:rsidR="66FE5875">
        <w:rPr/>
        <w:t xml:space="preserve"> </w:t>
      </w:r>
      <w:r w:rsidR="66FE5875">
        <w:rPr/>
        <w:t>functionaliteiten</w:t>
      </w:r>
      <w:r w:rsidR="66FE5875">
        <w:rPr/>
        <w:t xml:space="preserve"> correct </w:t>
      </w:r>
      <w:r w:rsidR="66FE5875">
        <w:rPr/>
        <w:t>werken</w:t>
      </w:r>
      <w:r w:rsidR="66FE5875">
        <w:rPr/>
        <w:t xml:space="preserve"> </w:t>
      </w:r>
      <w:r w:rsidR="66FE5875">
        <w:rPr/>
        <w:t>en</w:t>
      </w:r>
      <w:r w:rsidR="66FE5875">
        <w:rPr/>
        <w:t xml:space="preserve"> </w:t>
      </w:r>
      <w:r w:rsidR="66FE5875">
        <w:rPr/>
        <w:t>voldoen</w:t>
      </w:r>
      <w:r w:rsidR="66FE5875">
        <w:rPr/>
        <w:t xml:space="preserve"> </w:t>
      </w:r>
      <w:r w:rsidR="66FE5875">
        <w:rPr/>
        <w:t>aan</w:t>
      </w:r>
      <w:r w:rsidR="66FE5875">
        <w:rPr/>
        <w:t xml:space="preserve"> de </w:t>
      </w:r>
      <w:r w:rsidR="66FE5875">
        <w:rPr/>
        <w:t>gestelde</w:t>
      </w:r>
      <w:r w:rsidR="66FE5875">
        <w:rPr/>
        <w:t xml:space="preserve"> </w:t>
      </w:r>
      <w:r w:rsidR="66FE5875">
        <w:rPr/>
        <w:t>eisen</w:t>
      </w:r>
      <w:r w:rsidR="66FE5875">
        <w:rPr/>
        <w:t>.</w:t>
      </w:r>
    </w:p>
    <w:p xmlns:wp14="http://schemas.microsoft.com/office/word/2010/wordml" w:rsidP="66FE5875" w14:paraId="39B89C9A" wp14:textId="77777777" wp14:noSpellErr="1">
      <w:pPr>
        <w:pStyle w:val="Heading2"/>
        <w:rPr>
          <w:sz w:val="36"/>
          <w:szCs w:val="36"/>
        </w:rPr>
      </w:pPr>
      <w:r w:rsidRPr="66FE5875" w:rsidR="66FE5875">
        <w:rPr>
          <w:sz w:val="36"/>
          <w:szCs w:val="36"/>
        </w:rPr>
        <w:t xml:space="preserve">2. </w:t>
      </w:r>
      <w:r w:rsidRPr="66FE5875" w:rsidR="66FE5875">
        <w:rPr>
          <w:sz w:val="36"/>
          <w:szCs w:val="36"/>
        </w:rPr>
        <w:t>Teststrategie</w:t>
      </w:r>
    </w:p>
    <w:p w:rsidR="66FE5875" w:rsidRDefault="66FE5875" w14:paraId="558836F6" w14:textId="14A22596">
      <w:r w:rsidR="66FE5875">
        <w:rPr/>
        <w:t xml:space="preserve">Voor </w:t>
      </w:r>
      <w:r w:rsidR="66FE5875">
        <w:rPr/>
        <w:t>deze</w:t>
      </w:r>
      <w:r w:rsidR="66FE5875">
        <w:rPr/>
        <w:t xml:space="preserve"> </w:t>
      </w:r>
      <w:r w:rsidR="66FE5875">
        <w:rPr/>
        <w:t>applicatie</w:t>
      </w:r>
      <w:r w:rsidR="66FE5875">
        <w:rPr/>
        <w:t xml:space="preserve"> is </w:t>
      </w:r>
      <w:r w:rsidR="66FE5875">
        <w:rPr/>
        <w:t>gekozen</w:t>
      </w:r>
      <w:r w:rsidR="66FE5875">
        <w:rPr/>
        <w:t xml:space="preserve"> </w:t>
      </w:r>
      <w:r w:rsidR="66FE5875">
        <w:rPr/>
        <w:t>voor</w:t>
      </w:r>
      <w:r w:rsidR="66FE5875">
        <w:rPr/>
        <w:t xml:space="preserve"> </w:t>
      </w:r>
      <w:r w:rsidR="66FE5875">
        <w:rPr/>
        <w:t>een</w:t>
      </w:r>
      <w:r w:rsidR="66FE5875">
        <w:rPr/>
        <w:t xml:space="preserve"> </w:t>
      </w:r>
      <w:r w:rsidR="66FE5875">
        <w:rPr/>
        <w:t>combinatie</w:t>
      </w:r>
      <w:r w:rsidR="66FE5875">
        <w:rPr/>
        <w:t xml:space="preserve"> van </w:t>
      </w:r>
      <w:r w:rsidR="66FE5875">
        <w:rPr/>
        <w:t>handmatige</w:t>
      </w:r>
      <w:r w:rsidR="66FE5875">
        <w:rPr/>
        <w:t xml:space="preserve"> </w:t>
      </w:r>
      <w:r w:rsidR="66FE5875">
        <w:rPr/>
        <w:t>en</w:t>
      </w:r>
      <w:r w:rsidR="66FE5875">
        <w:rPr/>
        <w:t xml:space="preserve"> </w:t>
      </w:r>
      <w:r w:rsidR="66FE5875">
        <w:rPr/>
        <w:t>geautomatiseerde</w:t>
      </w:r>
      <w:r w:rsidR="66FE5875">
        <w:rPr/>
        <w:t xml:space="preserve"> tests. De </w:t>
      </w:r>
      <w:r w:rsidR="66FE5875">
        <w:rPr/>
        <w:t>handmatige</w:t>
      </w:r>
      <w:r w:rsidR="66FE5875">
        <w:rPr/>
        <w:t xml:space="preserve"> tests </w:t>
      </w:r>
      <w:r w:rsidR="66FE5875">
        <w:rPr/>
        <w:t>zijn</w:t>
      </w:r>
      <w:r w:rsidR="66FE5875">
        <w:rPr/>
        <w:t xml:space="preserve"> </w:t>
      </w:r>
      <w:r w:rsidR="66FE5875">
        <w:rPr/>
        <w:t>uitgevoerd</w:t>
      </w:r>
      <w:r w:rsidR="66FE5875">
        <w:rPr/>
        <w:t xml:space="preserve"> via de </w:t>
      </w:r>
      <w:r w:rsidR="66FE5875">
        <w:rPr/>
        <w:t>gebruikersinterface</w:t>
      </w:r>
      <w:r w:rsidR="66FE5875">
        <w:rPr/>
        <w:t xml:space="preserve"> van de </w:t>
      </w:r>
      <w:r w:rsidR="66FE5875">
        <w:rPr/>
        <w:t>webapplicatie</w:t>
      </w:r>
      <w:r w:rsidR="0608EB7B">
        <w:rPr/>
        <w:t>.</w:t>
      </w:r>
      <w:r w:rsidR="66FE5875">
        <w:rPr/>
        <w:t xml:space="preserve"> </w:t>
      </w:r>
      <w:r w:rsidR="7C88F478">
        <w:rPr/>
        <w:t>D</w:t>
      </w:r>
      <w:r w:rsidR="4866AC94">
        <w:rPr/>
        <w:t xml:space="preserve">e Web API is </w:t>
      </w:r>
      <w:r w:rsidR="4866AC94">
        <w:rPr/>
        <w:t>getest</w:t>
      </w:r>
      <w:r w:rsidR="4866AC94">
        <w:rPr/>
        <w:t xml:space="preserve"> via Swagger </w:t>
      </w:r>
      <w:r w:rsidR="4866AC94">
        <w:rPr/>
        <w:t>dat</w:t>
      </w:r>
      <w:r w:rsidR="4866AC94">
        <w:rPr/>
        <w:t xml:space="preserve"> </w:t>
      </w:r>
      <w:r w:rsidR="4866AC94">
        <w:rPr/>
        <w:t>automatisch</w:t>
      </w:r>
      <w:r w:rsidR="4866AC94">
        <w:rPr/>
        <w:t xml:space="preserve"> alle endpoints </w:t>
      </w:r>
      <w:r w:rsidR="4866AC94">
        <w:rPr/>
        <w:t>visualiseert</w:t>
      </w:r>
      <w:r w:rsidR="4866AC94">
        <w:rPr/>
        <w:t xml:space="preserve"> </w:t>
      </w:r>
      <w:r w:rsidR="4866AC94">
        <w:rPr/>
        <w:t>en</w:t>
      </w:r>
      <w:r w:rsidR="4866AC94">
        <w:rPr/>
        <w:t xml:space="preserve"> </w:t>
      </w:r>
      <w:r w:rsidR="4866AC94">
        <w:rPr/>
        <w:t>uitvoerbare</w:t>
      </w:r>
      <w:r w:rsidR="4866AC94">
        <w:rPr/>
        <w:t xml:space="preserve"> </w:t>
      </w:r>
      <w:r w:rsidR="4866AC94">
        <w:rPr/>
        <w:t>voorbeelden</w:t>
      </w:r>
      <w:r w:rsidR="4866AC94">
        <w:rPr/>
        <w:t xml:space="preserve"> </w:t>
      </w:r>
      <w:r w:rsidR="4866AC94">
        <w:rPr/>
        <w:t>genereert</w:t>
      </w:r>
      <w:r w:rsidR="4866AC94">
        <w:rPr/>
        <w:t xml:space="preserve">. Swagger is </w:t>
      </w:r>
      <w:r w:rsidR="4866AC94">
        <w:rPr/>
        <w:t>geïntegreerd</w:t>
      </w:r>
      <w:r w:rsidR="4866AC94">
        <w:rPr/>
        <w:t xml:space="preserve"> met de </w:t>
      </w:r>
      <w:r w:rsidR="4866AC94">
        <w:rPr/>
        <w:t>applicatie</w:t>
      </w:r>
      <w:r w:rsidR="4866AC94">
        <w:rPr/>
        <w:t xml:space="preserve">, </w:t>
      </w:r>
      <w:r w:rsidR="4866AC94">
        <w:rPr/>
        <w:t>zodat</w:t>
      </w:r>
      <w:r w:rsidR="4866AC94">
        <w:rPr/>
        <w:t xml:space="preserve"> </w:t>
      </w:r>
      <w:r w:rsidR="4866AC94">
        <w:rPr/>
        <w:t>realtime</w:t>
      </w:r>
      <w:r w:rsidR="4866AC94">
        <w:rPr/>
        <w:t xml:space="preserve"> feedback over </w:t>
      </w:r>
      <w:r w:rsidR="4866AC94">
        <w:rPr/>
        <w:t>statuscodes</w:t>
      </w:r>
      <w:r w:rsidR="4866AC94">
        <w:rPr/>
        <w:t xml:space="preserve">, </w:t>
      </w:r>
      <w:r w:rsidR="4866AC94">
        <w:rPr/>
        <w:t>validatiefouten</w:t>
      </w:r>
      <w:r w:rsidR="4866AC94">
        <w:rPr/>
        <w:t xml:space="preserve"> </w:t>
      </w:r>
      <w:r w:rsidR="4866AC94">
        <w:rPr/>
        <w:t>en</w:t>
      </w:r>
      <w:r w:rsidR="4866AC94">
        <w:rPr/>
        <w:t xml:space="preserve"> </w:t>
      </w:r>
      <w:r w:rsidR="4866AC94">
        <w:rPr/>
        <w:t>uitvoer</w:t>
      </w:r>
      <w:r w:rsidR="4866AC94">
        <w:rPr/>
        <w:t xml:space="preserve"> </w:t>
      </w:r>
      <w:r w:rsidR="4866AC94">
        <w:rPr/>
        <w:t>beschikbaar</w:t>
      </w:r>
      <w:r w:rsidR="4866AC94">
        <w:rPr/>
        <w:t xml:space="preserve"> is. </w:t>
      </w:r>
      <w:r w:rsidR="4866AC94">
        <w:rPr/>
        <w:t>Hierdoor</w:t>
      </w:r>
      <w:r w:rsidR="4866AC94">
        <w:rPr/>
        <w:t xml:space="preserve"> is het </w:t>
      </w:r>
      <w:r w:rsidR="4866AC94">
        <w:rPr/>
        <w:t>gebruik</w:t>
      </w:r>
      <w:r w:rsidR="4866AC94">
        <w:rPr/>
        <w:t xml:space="preserve"> van externe tools </w:t>
      </w:r>
      <w:r w:rsidR="4866AC94">
        <w:rPr/>
        <w:t>zoals</w:t>
      </w:r>
      <w:r w:rsidR="4866AC94">
        <w:rPr/>
        <w:t xml:space="preserve"> Postman overbodig geworden. </w:t>
      </w:r>
      <w:r w:rsidR="4866AC94">
        <w:rPr/>
        <w:t>Daarnaast</w:t>
      </w:r>
      <w:r w:rsidR="4866AC94">
        <w:rPr/>
        <w:t xml:space="preserve"> </w:t>
      </w:r>
      <w:r w:rsidR="4866AC94">
        <w:rPr/>
        <w:t>zijn</w:t>
      </w:r>
      <w:r w:rsidR="4866AC94">
        <w:rPr/>
        <w:t xml:space="preserve"> </w:t>
      </w:r>
      <w:r w:rsidR="4866AC94">
        <w:rPr/>
        <w:t>functionele</w:t>
      </w:r>
      <w:r w:rsidR="4866AC94">
        <w:rPr/>
        <w:t xml:space="preserve"> </w:t>
      </w:r>
      <w:r w:rsidR="4866AC94">
        <w:rPr/>
        <w:t>unittests</w:t>
      </w:r>
      <w:r w:rsidR="4866AC94">
        <w:rPr/>
        <w:t xml:space="preserve"> </w:t>
      </w:r>
      <w:r w:rsidR="4866AC94">
        <w:rPr/>
        <w:t>geschreven</w:t>
      </w:r>
      <w:r w:rsidR="4866AC94">
        <w:rPr/>
        <w:t xml:space="preserve"> met </w:t>
      </w:r>
      <w:r w:rsidR="4866AC94">
        <w:rPr/>
        <w:t>xUnit</w:t>
      </w:r>
      <w:r w:rsidR="4866AC94">
        <w:rPr/>
        <w:t xml:space="preserve"> </w:t>
      </w:r>
      <w:r w:rsidR="4866AC94">
        <w:rPr/>
        <w:t>voor</w:t>
      </w:r>
      <w:r w:rsidR="4866AC94">
        <w:rPr/>
        <w:t xml:space="preserve"> </w:t>
      </w:r>
      <w:r w:rsidR="4866AC94">
        <w:rPr/>
        <w:t>belangrijke</w:t>
      </w:r>
      <w:r w:rsidR="4866AC94">
        <w:rPr/>
        <w:t xml:space="preserve"> </w:t>
      </w:r>
      <w:r w:rsidR="4866AC94">
        <w:rPr/>
        <w:t>logica</w:t>
      </w:r>
      <w:r w:rsidR="4866AC94">
        <w:rPr/>
        <w:t xml:space="preserve"> </w:t>
      </w:r>
      <w:r w:rsidR="4866AC94">
        <w:rPr/>
        <w:t>zoals</w:t>
      </w:r>
      <w:r w:rsidR="4866AC94">
        <w:rPr/>
        <w:t xml:space="preserve"> </w:t>
      </w:r>
      <w:r w:rsidR="4866AC94">
        <w:rPr/>
        <w:t>activiteitspatronen</w:t>
      </w:r>
      <w:r w:rsidR="4866AC94">
        <w:rPr/>
        <w:t xml:space="preserve"> (</w:t>
      </w:r>
      <w:r w:rsidR="4866AC94">
        <w:rPr/>
        <w:t>zonsopgang</w:t>
      </w:r>
      <w:r w:rsidR="4866AC94">
        <w:rPr/>
        <w:t>/</w:t>
      </w:r>
      <w:r w:rsidR="4866AC94">
        <w:rPr/>
        <w:t>zondondergang</w:t>
      </w:r>
      <w:r w:rsidR="4866AC94">
        <w:rPr/>
        <w:t xml:space="preserve">) </w:t>
      </w:r>
      <w:r w:rsidR="4866AC94">
        <w:rPr/>
        <w:t>en</w:t>
      </w:r>
      <w:r w:rsidR="4866AC94">
        <w:rPr/>
        <w:t xml:space="preserve"> constraint-checks.</w:t>
      </w:r>
    </w:p>
    <w:p xmlns:wp14="http://schemas.microsoft.com/office/word/2010/wordml" w:rsidP="66FE5875" w14:paraId="555A13CA" wp14:textId="77777777" wp14:noSpellErr="1">
      <w:pPr>
        <w:pStyle w:val="Heading2"/>
        <w:rPr>
          <w:sz w:val="36"/>
          <w:szCs w:val="36"/>
        </w:rPr>
      </w:pPr>
      <w:r w:rsidRPr="66FE5875" w:rsidR="66FE5875">
        <w:rPr>
          <w:sz w:val="36"/>
          <w:szCs w:val="36"/>
        </w:rPr>
        <w:t xml:space="preserve">3. </w:t>
      </w:r>
      <w:r w:rsidRPr="66FE5875" w:rsidR="66FE5875">
        <w:rPr>
          <w:sz w:val="36"/>
          <w:szCs w:val="36"/>
        </w:rPr>
        <w:t>Gebruikte</w:t>
      </w:r>
      <w:r w:rsidRPr="66FE5875" w:rsidR="66FE5875">
        <w:rPr>
          <w:sz w:val="36"/>
          <w:szCs w:val="36"/>
        </w:rPr>
        <w:t xml:space="preserve"> tools</w:t>
      </w:r>
    </w:p>
    <w:p xmlns:wp14="http://schemas.microsoft.com/office/word/2010/wordml" w14:paraId="49EA1035" wp14:textId="075D38C8">
      <w:r w:rsidR="66FE5875">
        <w:rPr/>
        <w:t>- Visual Studio 2022</w:t>
      </w:r>
      <w:r>
        <w:br/>
      </w:r>
      <w:r w:rsidR="66FE5875">
        <w:rPr/>
        <w:t xml:space="preserve">- </w:t>
      </w:r>
      <w:r w:rsidRPr="66FE5875" w:rsidR="6B669D92">
        <w:rPr>
          <w:rFonts w:ascii="Cambria" w:hAnsi="Cambria" w:eastAsia="Cambria" w:cs="Cambria"/>
          <w:b w:val="0"/>
          <w:bCs w:val="0"/>
          <w:noProof w:val="0"/>
          <w:sz w:val="22"/>
          <w:szCs w:val="22"/>
          <w:lang w:val="en-US"/>
        </w:rPr>
        <w:t>Swagger UI</w:t>
      </w:r>
      <w:r w:rsidRPr="66FE5875" w:rsidR="6B669D92">
        <w:rPr>
          <w:rFonts w:ascii="Cambria" w:hAnsi="Cambria" w:eastAsia="Cambria" w:cs="Cambria"/>
          <w:noProof w:val="0"/>
          <w:sz w:val="22"/>
          <w:szCs w:val="22"/>
          <w:lang w:val="en-US"/>
        </w:rPr>
        <w:t xml:space="preserve"> (</w:t>
      </w:r>
      <w:r w:rsidRPr="66FE5875" w:rsidR="6B669D92">
        <w:rPr>
          <w:rFonts w:ascii="Cambria" w:hAnsi="Cambria" w:eastAsia="Cambria" w:cs="Cambria"/>
          <w:noProof w:val="0"/>
          <w:sz w:val="22"/>
          <w:szCs w:val="22"/>
          <w:lang w:val="en-US"/>
        </w:rPr>
        <w:t>voor</w:t>
      </w:r>
      <w:r w:rsidRPr="66FE5875" w:rsidR="6B669D92">
        <w:rPr>
          <w:rFonts w:ascii="Cambria" w:hAnsi="Cambria" w:eastAsia="Cambria" w:cs="Cambria"/>
          <w:noProof w:val="0"/>
          <w:sz w:val="22"/>
          <w:szCs w:val="22"/>
          <w:lang w:val="en-US"/>
        </w:rPr>
        <w:t xml:space="preserve"> API-tests)</w:t>
      </w:r>
      <w:r>
        <w:br/>
      </w:r>
      <w:r w:rsidR="66FE5875">
        <w:rPr/>
        <w:t xml:space="preserve">- </w:t>
      </w:r>
      <w:r w:rsidR="66FE5875">
        <w:rPr/>
        <w:t>xUnit</w:t>
      </w:r>
      <w:r w:rsidR="66FE5875">
        <w:rPr/>
        <w:t xml:space="preserve"> (</w:t>
      </w:r>
      <w:r w:rsidR="66FE5875">
        <w:rPr/>
        <w:t>voo</w:t>
      </w:r>
      <w:r w:rsidR="66FE5875">
        <w:rPr/>
        <w:t>r</w:t>
      </w:r>
      <w:r w:rsidR="66FE5875">
        <w:rPr/>
        <w:t xml:space="preserve"> </w:t>
      </w:r>
      <w:r w:rsidR="66FE5875">
        <w:rPr/>
        <w:t>un</w:t>
      </w:r>
      <w:r w:rsidR="66FE5875">
        <w:rPr/>
        <w:t>i</w:t>
      </w:r>
      <w:r w:rsidR="66FE5875">
        <w:rPr/>
        <w:t>ttests</w:t>
      </w:r>
      <w:r w:rsidR="66FE5875">
        <w:rPr/>
        <w:t xml:space="preserve"> va</w:t>
      </w:r>
      <w:r w:rsidR="66FE5875">
        <w:rPr/>
        <w:t xml:space="preserve">n </w:t>
      </w:r>
      <w:r w:rsidR="66FE5875">
        <w:rPr/>
        <w:t>log</w:t>
      </w:r>
      <w:r w:rsidR="66FE5875">
        <w:rPr/>
        <w:t>ica</w:t>
      </w:r>
      <w:r w:rsidR="66FE5875">
        <w:rPr/>
        <w:t>)</w:t>
      </w:r>
      <w:r>
        <w:br/>
      </w:r>
      <w:r w:rsidR="66FE5875">
        <w:rPr/>
        <w:t>-</w:t>
      </w:r>
      <w:r w:rsidR="66FE5875">
        <w:rPr/>
        <w:t xml:space="preserve"> Browser (</w:t>
      </w:r>
      <w:r w:rsidR="66FE5875">
        <w:rPr/>
        <w:t>voo</w:t>
      </w:r>
      <w:r w:rsidR="66FE5875">
        <w:rPr/>
        <w:t>r</w:t>
      </w:r>
      <w:r w:rsidR="66FE5875">
        <w:rPr/>
        <w:t xml:space="preserve"> </w:t>
      </w:r>
      <w:r w:rsidR="66FE5875">
        <w:rPr/>
        <w:t>ha</w:t>
      </w:r>
      <w:r w:rsidR="66FE5875">
        <w:rPr/>
        <w:t>n</w:t>
      </w:r>
      <w:r w:rsidR="66FE5875">
        <w:rPr/>
        <w:t>dmatige</w:t>
      </w:r>
      <w:r w:rsidR="66FE5875">
        <w:rPr/>
        <w:t xml:space="preserve"> UI</w:t>
      </w:r>
      <w:r w:rsidR="66FE5875">
        <w:rPr/>
        <w:t>-tests)</w:t>
      </w:r>
    </w:p>
    <w:p xmlns:wp14="http://schemas.microsoft.com/office/word/2010/wordml" w:rsidP="66FE5875" w14:paraId="2C74B1C3" wp14:textId="77777777" wp14:noSpellErr="1">
      <w:pPr>
        <w:pStyle w:val="Heading2"/>
        <w:rPr>
          <w:sz w:val="36"/>
          <w:szCs w:val="36"/>
        </w:rPr>
      </w:pPr>
      <w:r w:rsidRPr="66FE5875" w:rsidR="66FE5875">
        <w:rPr>
          <w:sz w:val="36"/>
          <w:szCs w:val="36"/>
        </w:rPr>
        <w:t xml:space="preserve">4. </w:t>
      </w:r>
      <w:r w:rsidRPr="66FE5875" w:rsidR="66FE5875">
        <w:rPr>
          <w:sz w:val="36"/>
          <w:szCs w:val="36"/>
        </w:rPr>
        <w:t>Testgevallen</w:t>
      </w:r>
    </w:p>
    <w:tbl>
      <w:tblPr>
        <w:tblStyle w:val="LightGrid-Accent1"/>
        <w:tblW w:w="8640" w:type="dxa"/>
        <w:tblLook w:val="04A0" w:firstRow="1" w:lastRow="0" w:firstColumn="1" w:lastColumn="0" w:noHBand="0" w:noVBand="1"/>
      </w:tblPr>
      <w:tblGrid>
        <w:gridCol w:w="2160"/>
        <w:gridCol w:w="2160"/>
        <w:gridCol w:w="2280"/>
        <w:gridCol w:w="2040"/>
      </w:tblGrid>
      <w:tr xmlns:wp14="http://schemas.microsoft.com/office/word/2010/wordml" w:rsidTr="66FE5875" w14:paraId="5497EE8A"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14FEE4C6" w14:textId="651A7C0D">
            <w:pPr>
              <w:rPr>
                <w:rFonts w:ascii="Cambria" w:hAnsi="Cambria" w:eastAsia="ＭＳ 明朝"/>
                <w:b w:val="1"/>
                <w:bCs w:val="1"/>
                <w:sz w:val="22"/>
                <w:szCs w:val="22"/>
              </w:rPr>
            </w:pPr>
            <w:r w:rsidRPr="66FE5875" w:rsidR="66FE5875">
              <w:rPr>
                <w:rFonts w:ascii="Cambria" w:hAnsi="Cambria" w:eastAsia="ＭＳ 明朝"/>
                <w:b w:val="1"/>
                <w:bCs w:val="1"/>
                <w:sz w:val="22"/>
                <w:szCs w:val="22"/>
              </w:rPr>
              <w:t>Testcase</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417D0D5E" w14:textId="7EB07D38">
            <w:pPr>
              <w:rPr>
                <w:rFonts w:ascii="Cambria" w:hAnsi="Cambria" w:eastAsia="ＭＳ 明朝"/>
                <w:b w:val="1"/>
                <w:bCs w:val="1"/>
                <w:sz w:val="22"/>
                <w:szCs w:val="22"/>
              </w:rPr>
            </w:pPr>
            <w:r w:rsidRPr="66FE5875" w:rsidR="66FE5875">
              <w:rPr>
                <w:rFonts w:ascii="Cambria" w:hAnsi="Cambria" w:eastAsia="ＭＳ 明朝"/>
                <w:b w:val="1"/>
                <w:bCs w:val="1"/>
                <w:sz w:val="22"/>
                <w:szCs w:val="22"/>
              </w:rPr>
              <w:t>Actie</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4128C37F" w14:textId="510136FF">
            <w:pPr>
              <w:rPr>
                <w:rFonts w:ascii="Cambria" w:hAnsi="Cambria" w:eastAsia="ＭＳ 明朝"/>
                <w:b w:val="1"/>
                <w:bCs w:val="1"/>
                <w:sz w:val="22"/>
                <w:szCs w:val="22"/>
              </w:rPr>
            </w:pPr>
            <w:r w:rsidRPr="66FE5875" w:rsidR="66FE5875">
              <w:rPr>
                <w:rFonts w:ascii="Cambria" w:hAnsi="Cambria" w:eastAsia="ＭＳ 明朝"/>
                <w:b w:val="1"/>
                <w:bCs w:val="1"/>
                <w:sz w:val="22"/>
                <w:szCs w:val="22"/>
              </w:rPr>
              <w:t>Verwacht resultaat</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6542C298" w14:textId="0B32E5CE">
            <w:pPr>
              <w:rPr>
                <w:rFonts w:ascii="Cambria" w:hAnsi="Cambria" w:eastAsia="ＭＳ 明朝"/>
                <w:b w:val="1"/>
                <w:bCs w:val="1"/>
                <w:sz w:val="22"/>
                <w:szCs w:val="22"/>
              </w:rPr>
            </w:pPr>
            <w:r w:rsidRPr="66FE5875" w:rsidR="66FE5875">
              <w:rPr>
                <w:rFonts w:ascii="Cambria" w:hAnsi="Cambria" w:eastAsia="ＭＳ 明朝"/>
                <w:b w:val="1"/>
                <w:bCs w:val="1"/>
                <w:sz w:val="22"/>
                <w:szCs w:val="22"/>
              </w:rPr>
              <w:t>Status</w:t>
            </w:r>
          </w:p>
        </w:tc>
      </w:tr>
      <w:tr xmlns:wp14="http://schemas.microsoft.com/office/word/2010/wordml" w:rsidTr="66FE5875" w14:paraId="5EC89DCD"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724DE805" w14:textId="24DD9F56">
            <w:pPr>
              <w:rPr>
                <w:rFonts w:ascii="Cambria" w:hAnsi="Cambria" w:eastAsia="ＭＳ 明朝"/>
                <w:b w:val="1"/>
                <w:bCs w:val="1"/>
                <w:sz w:val="22"/>
                <w:szCs w:val="22"/>
              </w:rPr>
            </w:pPr>
            <w:r w:rsidRPr="66FE5875" w:rsidR="66FE5875">
              <w:rPr>
                <w:rFonts w:ascii="Cambria" w:hAnsi="Cambria" w:eastAsia="ＭＳ 明朝"/>
                <w:b w:val="1"/>
                <w:bCs w:val="1"/>
                <w:sz w:val="22"/>
                <w:szCs w:val="22"/>
              </w:rPr>
              <w:t>Animal - Aanmaken dier (handmatig)</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5A70E15B" w14:textId="1D938CAC">
            <w:pPr>
              <w:rPr>
                <w:rFonts w:ascii="Cambria" w:hAnsi="Cambria" w:eastAsia="ＭＳ 明朝"/>
                <w:sz w:val="22"/>
                <w:szCs w:val="22"/>
              </w:rPr>
            </w:pPr>
            <w:r w:rsidRPr="66FE5875" w:rsidR="66FE5875">
              <w:rPr>
                <w:rFonts w:ascii="Cambria" w:hAnsi="Cambria" w:eastAsia="ＭＳ 明朝"/>
                <w:sz w:val="22"/>
                <w:szCs w:val="22"/>
              </w:rPr>
              <w:t>Vul alle velden correct in en sla op</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738D4083" w14:textId="6E2E745E">
            <w:pPr>
              <w:rPr>
                <w:rFonts w:ascii="Cambria" w:hAnsi="Cambria" w:eastAsia="ＭＳ 明朝"/>
                <w:sz w:val="22"/>
                <w:szCs w:val="22"/>
              </w:rPr>
            </w:pPr>
            <w:r w:rsidRPr="66FE5875" w:rsidR="66FE5875">
              <w:rPr>
                <w:rFonts w:ascii="Cambria" w:hAnsi="Cambria" w:eastAsia="ＭＳ 明朝"/>
                <w:sz w:val="22"/>
                <w:szCs w:val="22"/>
              </w:rPr>
              <w:t>Dier verschijnt in de lijst</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3D892385" w14:textId="79C8AC42">
            <w:pPr>
              <w:rPr>
                <w:rFonts w:ascii="Cambria" w:hAnsi="Cambria" w:eastAsia="ＭＳ 明朝"/>
                <w:sz w:val="22"/>
                <w:szCs w:val="22"/>
              </w:rPr>
            </w:pPr>
            <w:r w:rsidRPr="66FE5875" w:rsidR="66FE5875">
              <w:rPr>
                <w:rFonts w:ascii="Cambria" w:hAnsi="Cambria" w:eastAsia="ＭＳ 明朝"/>
                <w:sz w:val="22"/>
                <w:szCs w:val="22"/>
              </w:rPr>
              <w:t>✅ Geslaagd</w:t>
            </w:r>
          </w:p>
        </w:tc>
      </w:tr>
      <w:tr xmlns:wp14="http://schemas.microsoft.com/office/word/2010/wordml" w:rsidTr="66FE5875" w14:paraId="003B813B"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6D80454A" w14:textId="6208D771">
            <w:pPr>
              <w:rPr>
                <w:rFonts w:ascii="Cambria" w:hAnsi="Cambria" w:eastAsia="ＭＳ 明朝"/>
                <w:b w:val="1"/>
                <w:bCs w:val="1"/>
                <w:sz w:val="22"/>
                <w:szCs w:val="22"/>
              </w:rPr>
            </w:pPr>
            <w:r w:rsidRPr="66FE5875" w:rsidR="66FE5875">
              <w:rPr>
                <w:rFonts w:ascii="Cambria" w:hAnsi="Cambria" w:eastAsia="ＭＳ 明朝"/>
                <w:b w:val="1"/>
                <w:bCs w:val="1"/>
                <w:sz w:val="22"/>
                <w:szCs w:val="22"/>
              </w:rPr>
              <w:t>Animal - Validatie (handmatig)</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20F08043" w14:textId="25EC13B6">
            <w:pPr>
              <w:rPr>
                <w:rFonts w:ascii="Cambria" w:hAnsi="Cambria" w:eastAsia="ＭＳ 明朝"/>
                <w:sz w:val="22"/>
                <w:szCs w:val="22"/>
              </w:rPr>
            </w:pPr>
            <w:r w:rsidRPr="66FE5875" w:rsidR="66FE5875">
              <w:rPr>
                <w:rFonts w:ascii="Cambria" w:hAnsi="Cambria" w:eastAsia="ＭＳ 明朝"/>
                <w:sz w:val="22"/>
                <w:szCs w:val="22"/>
              </w:rPr>
              <w:t>Laat verplichte velden leeg en klik op opslaan</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0BD83185" w14:textId="528D1E34">
            <w:pPr>
              <w:rPr>
                <w:rFonts w:ascii="Cambria" w:hAnsi="Cambria" w:eastAsia="ＭＳ 明朝"/>
                <w:sz w:val="22"/>
                <w:szCs w:val="22"/>
              </w:rPr>
            </w:pPr>
            <w:r w:rsidRPr="66FE5875" w:rsidR="66FE5875">
              <w:rPr>
                <w:rFonts w:ascii="Cambria" w:hAnsi="Cambria" w:eastAsia="ＭＳ 明朝"/>
                <w:sz w:val="22"/>
                <w:szCs w:val="22"/>
              </w:rPr>
              <w:t>Foutmelding verschijnt</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7A22855D" w14:textId="74266F30">
            <w:pPr>
              <w:rPr>
                <w:rFonts w:ascii="Cambria" w:hAnsi="Cambria" w:eastAsia="ＭＳ 明朝"/>
                <w:sz w:val="22"/>
                <w:szCs w:val="22"/>
              </w:rPr>
            </w:pPr>
            <w:r w:rsidRPr="66FE5875" w:rsidR="66FE5875">
              <w:rPr>
                <w:rFonts w:ascii="Cambria" w:hAnsi="Cambria" w:eastAsia="ＭＳ 明朝"/>
                <w:sz w:val="22"/>
                <w:szCs w:val="22"/>
              </w:rPr>
              <w:t>✅ Geslaagd</w:t>
            </w:r>
          </w:p>
        </w:tc>
      </w:tr>
      <w:tr xmlns:wp14="http://schemas.microsoft.com/office/word/2010/wordml" w:rsidTr="66FE5875" w14:paraId="6035AB6B"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20F81F3A" w14:textId="05FE1D06">
            <w:pPr>
              <w:rPr>
                <w:rFonts w:ascii="Cambria" w:hAnsi="Cambria" w:eastAsia="ＭＳ 明朝"/>
                <w:b w:val="1"/>
                <w:bCs w:val="1"/>
                <w:sz w:val="22"/>
                <w:szCs w:val="22"/>
              </w:rPr>
            </w:pPr>
            <w:r w:rsidRPr="66FE5875" w:rsidR="66FE5875">
              <w:rPr>
                <w:rFonts w:ascii="Cambria" w:hAnsi="Cambria" w:eastAsia="ＭＳ 明朝"/>
                <w:b w:val="1"/>
                <w:bCs w:val="1"/>
                <w:sz w:val="22"/>
                <w:szCs w:val="22"/>
              </w:rPr>
              <w:t>Animal - Sunrise logica (xUnit)</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5C69BB19" w14:textId="7AFFD01D">
            <w:pPr>
              <w:rPr>
                <w:rFonts w:ascii="Cambria" w:hAnsi="Cambria" w:eastAsia="ＭＳ 明朝"/>
                <w:sz w:val="22"/>
                <w:szCs w:val="22"/>
              </w:rPr>
            </w:pPr>
            <w:r w:rsidRPr="66FE5875" w:rsidR="66FE5875">
              <w:rPr>
                <w:rFonts w:ascii="Cambria" w:hAnsi="Cambria" w:eastAsia="ＭＳ 明朝"/>
                <w:sz w:val="22"/>
                <w:szCs w:val="22"/>
              </w:rPr>
              <w:t>- Diurnal → Wordt wakker- Nocturnal → Gaat slapen- Cathemeral → Altijd actief</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2C7F4BA9" w14:textId="7429E2FD">
            <w:pPr>
              <w:rPr>
                <w:rFonts w:ascii="Cambria" w:hAnsi="Cambria" w:eastAsia="ＭＳ 明朝"/>
                <w:sz w:val="22"/>
                <w:szCs w:val="22"/>
              </w:rPr>
            </w:pPr>
            <w:r w:rsidRPr="66FE5875" w:rsidR="66FE5875">
              <w:rPr>
                <w:rFonts w:ascii="Cambria" w:hAnsi="Cambria" w:eastAsia="ＭＳ 明朝"/>
                <w:sz w:val="22"/>
                <w:szCs w:val="22"/>
              </w:rPr>
              <w:t xml:space="preserve">Correcte status per </w:t>
            </w:r>
            <w:r w:rsidRPr="66FE5875" w:rsidR="66FE5875">
              <w:rPr>
                <w:rFonts w:ascii="Cambria" w:hAnsi="Cambria" w:eastAsia="ＭＳ 明朝"/>
                <w:sz w:val="22"/>
                <w:szCs w:val="22"/>
              </w:rPr>
              <w:t>ActivityPattern</w:t>
            </w:r>
            <w:r w:rsidRPr="66FE5875" w:rsidR="66FE5875">
              <w:rPr>
                <w:rFonts w:ascii="Cambria" w:hAnsi="Cambria" w:eastAsia="ＭＳ 明朝"/>
                <w:sz w:val="22"/>
                <w:szCs w:val="22"/>
              </w:rPr>
              <w:t>: "Wordt wakker" / "Gaat slapen" / "Altijd actief"</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63E22040" w14:textId="57D15654">
            <w:pPr>
              <w:rPr>
                <w:rFonts w:ascii="Cambria" w:hAnsi="Cambria" w:eastAsia="ＭＳ 明朝"/>
                <w:sz w:val="22"/>
                <w:szCs w:val="22"/>
              </w:rPr>
            </w:pPr>
            <w:r w:rsidRPr="66FE5875" w:rsidR="66FE5875">
              <w:rPr>
                <w:rFonts w:ascii="Cambria" w:hAnsi="Cambria" w:eastAsia="ＭＳ 明朝"/>
                <w:sz w:val="22"/>
                <w:szCs w:val="22"/>
              </w:rPr>
              <w:t>✅ Geslaagd</w:t>
            </w:r>
          </w:p>
        </w:tc>
      </w:tr>
      <w:tr w:rsidR="66FE5875" w:rsidTr="66FE5875" w14:paraId="68F2FAAF">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55749850" w14:textId="77FA4433">
            <w:pPr>
              <w:rPr>
                <w:rFonts w:ascii="Cambria" w:hAnsi="Cambria" w:eastAsia="ＭＳ 明朝"/>
                <w:b w:val="1"/>
                <w:bCs w:val="1"/>
                <w:sz w:val="22"/>
                <w:szCs w:val="22"/>
              </w:rPr>
            </w:pPr>
            <w:r w:rsidRPr="66FE5875" w:rsidR="66FE5875">
              <w:rPr>
                <w:rFonts w:ascii="Cambria" w:hAnsi="Cambria" w:eastAsia="ＭＳ 明朝"/>
                <w:b w:val="1"/>
                <w:bCs w:val="1"/>
                <w:sz w:val="22"/>
                <w:szCs w:val="22"/>
              </w:rPr>
              <w:t>Animal – Sunset logica (xUnit)</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31A3CA6F" w14:textId="42BE1B25">
            <w:pPr>
              <w:rPr>
                <w:rFonts w:ascii="Cambria" w:hAnsi="Cambria" w:eastAsia="ＭＳ 明朝"/>
                <w:sz w:val="22"/>
                <w:szCs w:val="22"/>
              </w:rPr>
            </w:pPr>
            <w:r w:rsidRPr="66FE5875" w:rsidR="66FE5875">
              <w:rPr>
                <w:rFonts w:ascii="Cambria" w:hAnsi="Cambria" w:eastAsia="ＭＳ 明朝"/>
                <w:sz w:val="22"/>
                <w:szCs w:val="22"/>
              </w:rPr>
              <w:t>- Diurnal → Gaat slapen- Nocturnal → Wordt wakker- Cathemeral → Altijd actief</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0F9C0AD1" w14:textId="67C368FC">
            <w:pPr>
              <w:rPr>
                <w:rFonts w:ascii="Cambria" w:hAnsi="Cambria" w:eastAsia="ＭＳ 明朝"/>
                <w:sz w:val="22"/>
                <w:szCs w:val="22"/>
              </w:rPr>
            </w:pPr>
            <w:r w:rsidRPr="66FE5875" w:rsidR="66FE5875">
              <w:rPr>
                <w:rFonts w:ascii="Cambria" w:hAnsi="Cambria" w:eastAsia="ＭＳ 明朝"/>
                <w:sz w:val="22"/>
                <w:szCs w:val="22"/>
              </w:rPr>
              <w:t xml:space="preserve">Correcte status per </w:t>
            </w:r>
            <w:r w:rsidRPr="66FE5875" w:rsidR="66FE5875">
              <w:rPr>
                <w:rFonts w:ascii="Cambria" w:hAnsi="Cambria" w:eastAsia="ＭＳ 明朝"/>
                <w:sz w:val="22"/>
                <w:szCs w:val="22"/>
              </w:rPr>
              <w:t>ActivityPattern</w:t>
            </w:r>
            <w:r w:rsidRPr="66FE5875" w:rsidR="66FE5875">
              <w:rPr>
                <w:rFonts w:ascii="Cambria" w:hAnsi="Cambria" w:eastAsia="ＭＳ 明朝"/>
                <w:sz w:val="22"/>
                <w:szCs w:val="22"/>
              </w:rPr>
              <w:t>: "Gaat slapen" / "Wordt wakker" / "Altijd actief"</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1AA698C6" w14:textId="0087DF19">
            <w:pPr>
              <w:rPr>
                <w:rFonts w:ascii="Cambria" w:hAnsi="Cambria" w:eastAsia="ＭＳ 明朝"/>
                <w:sz w:val="22"/>
                <w:szCs w:val="22"/>
              </w:rPr>
            </w:pPr>
            <w:r w:rsidRPr="66FE5875" w:rsidR="66FE5875">
              <w:rPr>
                <w:rFonts w:ascii="Cambria" w:hAnsi="Cambria" w:eastAsia="ＭＳ 明朝"/>
                <w:sz w:val="22"/>
                <w:szCs w:val="22"/>
              </w:rPr>
              <w:t>✅ Geslaagd</w:t>
            </w:r>
          </w:p>
        </w:tc>
      </w:tr>
      <w:tr xmlns:wp14="http://schemas.microsoft.com/office/word/2010/wordml" w:rsidTr="66FE5875" w14:paraId="4240C89B"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2BA44F7A" w14:textId="0FB2D7F8">
            <w:pPr>
              <w:rPr>
                <w:rFonts w:ascii="Cambria" w:hAnsi="Cambria" w:eastAsia="ＭＳ 明朝"/>
                <w:b w:val="1"/>
                <w:bCs w:val="1"/>
                <w:sz w:val="22"/>
                <w:szCs w:val="22"/>
              </w:rPr>
            </w:pPr>
            <w:r w:rsidRPr="66FE5875" w:rsidR="66FE5875">
              <w:rPr>
                <w:rFonts w:ascii="Cambria" w:hAnsi="Cambria" w:eastAsia="ＭＳ 明朝"/>
                <w:b w:val="1"/>
                <w:bCs w:val="1"/>
                <w:sz w:val="22"/>
                <w:szCs w:val="22"/>
              </w:rPr>
              <w:t>Enclosure - Actie FeedingTime (handmatig)</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06255C54" w14:textId="2EF799B3">
            <w:pPr>
              <w:rPr>
                <w:rFonts w:ascii="Cambria" w:hAnsi="Cambria" w:eastAsia="ＭＳ 明朝"/>
                <w:sz w:val="22"/>
                <w:szCs w:val="22"/>
              </w:rPr>
            </w:pPr>
            <w:r w:rsidRPr="66FE5875" w:rsidR="66FE5875">
              <w:rPr>
                <w:rFonts w:ascii="Cambria" w:hAnsi="Cambria" w:eastAsia="ＭＳ 明朝"/>
                <w:sz w:val="22"/>
                <w:szCs w:val="22"/>
              </w:rPr>
              <w:t>Klik op 'Feeding Time' knop bij verblijf</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4A63622F" w14:textId="3E60F7DA">
            <w:pPr>
              <w:rPr>
                <w:rFonts w:ascii="Cambria" w:hAnsi="Cambria" w:eastAsia="ＭＳ 明朝"/>
                <w:sz w:val="22"/>
                <w:szCs w:val="22"/>
              </w:rPr>
            </w:pPr>
            <w:r w:rsidRPr="66FE5875" w:rsidR="66FE5875">
              <w:rPr>
                <w:rFonts w:ascii="Cambria" w:hAnsi="Cambria" w:eastAsia="ＭＳ 明朝"/>
                <w:sz w:val="22"/>
                <w:szCs w:val="22"/>
              </w:rPr>
              <w:t>Toont correcte voeding per dier</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40B09946" w14:textId="46A980FE">
            <w:pPr>
              <w:rPr>
                <w:rFonts w:ascii="Cambria" w:hAnsi="Cambria" w:eastAsia="ＭＳ 明朝"/>
                <w:sz w:val="22"/>
                <w:szCs w:val="22"/>
              </w:rPr>
            </w:pPr>
            <w:r w:rsidRPr="66FE5875" w:rsidR="66FE5875">
              <w:rPr>
                <w:rFonts w:ascii="Cambria" w:hAnsi="Cambria" w:eastAsia="ＭＳ 明朝"/>
                <w:sz w:val="22"/>
                <w:szCs w:val="22"/>
              </w:rPr>
              <w:t>✅ Geslaagd</w:t>
            </w:r>
          </w:p>
        </w:tc>
      </w:tr>
      <w:tr xmlns:wp14="http://schemas.microsoft.com/office/word/2010/wordml" w:rsidTr="66FE5875" w14:paraId="4A3E0974"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3A5F451E" w14:textId="7DE8D6E7">
            <w:pPr>
              <w:rPr>
                <w:rFonts w:ascii="Cambria" w:hAnsi="Cambria" w:eastAsia="ＭＳ 明朝"/>
                <w:b w:val="1"/>
                <w:bCs w:val="1"/>
                <w:sz w:val="22"/>
                <w:szCs w:val="22"/>
              </w:rPr>
            </w:pPr>
            <w:r w:rsidRPr="66FE5875" w:rsidR="66FE5875">
              <w:rPr>
                <w:rFonts w:ascii="Cambria" w:hAnsi="Cambria" w:eastAsia="ＭＳ 明朝"/>
                <w:b w:val="1"/>
                <w:bCs w:val="1"/>
                <w:sz w:val="22"/>
                <w:szCs w:val="22"/>
              </w:rPr>
              <w:t>Category - Filter dieren op categorie</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2239A4E7" w14:textId="4D0797B1">
            <w:pPr>
              <w:rPr>
                <w:rFonts w:ascii="Cambria" w:hAnsi="Cambria" w:eastAsia="ＭＳ 明朝"/>
                <w:sz w:val="22"/>
                <w:szCs w:val="22"/>
              </w:rPr>
            </w:pPr>
            <w:r w:rsidRPr="66FE5875" w:rsidR="66FE5875">
              <w:rPr>
                <w:rFonts w:ascii="Cambria" w:hAnsi="Cambria" w:eastAsia="ＭＳ 明朝"/>
                <w:sz w:val="22"/>
                <w:szCs w:val="22"/>
              </w:rPr>
              <w:t>Kies een categorie in dropdown</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2AA77A8A" w14:textId="691D6900">
            <w:pPr>
              <w:rPr>
                <w:rFonts w:ascii="Cambria" w:hAnsi="Cambria" w:eastAsia="ＭＳ 明朝"/>
                <w:sz w:val="22"/>
                <w:szCs w:val="22"/>
              </w:rPr>
            </w:pPr>
            <w:r w:rsidRPr="66FE5875" w:rsidR="66FE5875">
              <w:rPr>
                <w:rFonts w:ascii="Cambria" w:hAnsi="Cambria" w:eastAsia="ＭＳ 明朝"/>
                <w:sz w:val="22"/>
                <w:szCs w:val="22"/>
              </w:rPr>
              <w:t>Alleen dieren uit die categorie worden getoond</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4BE712CB" w14:textId="4E5A2F33">
            <w:pPr>
              <w:rPr>
                <w:rFonts w:ascii="Cambria" w:hAnsi="Cambria" w:eastAsia="ＭＳ 明朝"/>
                <w:sz w:val="22"/>
                <w:szCs w:val="22"/>
              </w:rPr>
            </w:pPr>
            <w:r w:rsidRPr="66FE5875" w:rsidR="66FE5875">
              <w:rPr>
                <w:rFonts w:ascii="Cambria" w:hAnsi="Cambria" w:eastAsia="ＭＳ 明朝"/>
                <w:sz w:val="22"/>
                <w:szCs w:val="22"/>
              </w:rPr>
              <w:t>✅ Geslaagd</w:t>
            </w:r>
          </w:p>
        </w:tc>
      </w:tr>
      <w:tr xmlns:wp14="http://schemas.microsoft.com/office/word/2010/wordml" w:rsidTr="66FE5875" w14:paraId="477DA3D6"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39FB3026" w14:textId="40EDB9F5">
            <w:pPr>
              <w:rPr>
                <w:rFonts w:ascii="Cambria" w:hAnsi="Cambria" w:eastAsia="ＭＳ 明朝"/>
                <w:b w:val="1"/>
                <w:bCs w:val="1"/>
                <w:sz w:val="22"/>
                <w:szCs w:val="22"/>
              </w:rPr>
            </w:pPr>
            <w:r w:rsidRPr="66FE5875" w:rsidR="66FE5875">
              <w:rPr>
                <w:rFonts w:ascii="Cambria" w:hAnsi="Cambria" w:eastAsia="ＭＳ 明朝"/>
                <w:b w:val="1"/>
                <w:bCs w:val="1"/>
                <w:sz w:val="22"/>
                <w:szCs w:val="22"/>
              </w:rPr>
              <w:t>CheckConstraints - Verblijf te klein</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6D6F5E68" w14:textId="1CA7666F">
            <w:pPr>
              <w:rPr>
                <w:rFonts w:ascii="Cambria" w:hAnsi="Cambria" w:eastAsia="ＭＳ 明朝"/>
                <w:sz w:val="22"/>
                <w:szCs w:val="22"/>
              </w:rPr>
            </w:pPr>
            <w:r w:rsidRPr="66FE5875" w:rsidR="66FE5875">
              <w:rPr>
                <w:rFonts w:ascii="Cambria" w:hAnsi="Cambria" w:eastAsia="ＭＳ 明朝"/>
                <w:sz w:val="22"/>
                <w:szCs w:val="22"/>
              </w:rPr>
              <w:t>Plaats teveel grote dieren in 1 verblijf</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08BC1831" w14:textId="55C19B00">
            <w:pPr>
              <w:rPr>
                <w:rFonts w:ascii="Cambria" w:hAnsi="Cambria" w:eastAsia="ＭＳ 明朝"/>
                <w:sz w:val="22"/>
                <w:szCs w:val="22"/>
              </w:rPr>
            </w:pPr>
            <w:r w:rsidRPr="66FE5875" w:rsidR="66FE5875">
              <w:rPr>
                <w:rFonts w:ascii="Cambria" w:hAnsi="Cambria" w:eastAsia="ＭＳ 明朝"/>
                <w:sz w:val="22"/>
                <w:szCs w:val="22"/>
              </w:rPr>
              <w:t>Foutmelding of waarschuwing zichtbaar</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304F8428" w14:textId="1A09079A">
            <w:pPr>
              <w:rPr>
                <w:rFonts w:ascii="Cambria" w:hAnsi="Cambria" w:eastAsia="ＭＳ 明朝"/>
                <w:sz w:val="22"/>
                <w:szCs w:val="22"/>
              </w:rPr>
            </w:pPr>
            <w:r w:rsidRPr="66FE5875" w:rsidR="66FE5875">
              <w:rPr>
                <w:rFonts w:ascii="Cambria" w:hAnsi="Cambria" w:eastAsia="ＭＳ 明朝"/>
                <w:sz w:val="22"/>
                <w:szCs w:val="22"/>
              </w:rPr>
              <w:t>✅ Geslaagd</w:t>
            </w:r>
          </w:p>
        </w:tc>
      </w:tr>
      <w:tr xmlns:wp14="http://schemas.microsoft.com/office/word/2010/wordml" w:rsidTr="66FE5875" w14:paraId="4BEC8890"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44B95AFB" w14:textId="3977D208">
            <w:pPr>
              <w:rPr>
                <w:rFonts w:ascii="Cambria" w:hAnsi="Cambria" w:eastAsia="ＭＳ 明朝"/>
                <w:b w:val="1"/>
                <w:bCs w:val="1"/>
                <w:sz w:val="22"/>
                <w:szCs w:val="22"/>
              </w:rPr>
            </w:pPr>
            <w:r w:rsidRPr="66FE5875" w:rsidR="66FE5875">
              <w:rPr>
                <w:rFonts w:ascii="Cambria" w:hAnsi="Cambria" w:eastAsia="ＭＳ 明朝"/>
                <w:b w:val="1"/>
                <w:bCs w:val="1"/>
                <w:sz w:val="22"/>
                <w:szCs w:val="22"/>
              </w:rPr>
              <w:t>API - GET /api/animals</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60E450C6" w14:textId="75B1E971">
            <w:pPr>
              <w:rPr>
                <w:rFonts w:ascii="Cambria" w:hAnsi="Cambria" w:eastAsia="ＭＳ 明朝"/>
                <w:b w:val="1"/>
                <w:bCs w:val="1"/>
                <w:sz w:val="22"/>
                <w:szCs w:val="22"/>
              </w:rPr>
            </w:pPr>
            <w:r w:rsidRPr="66FE5875" w:rsidR="66FE5875">
              <w:rPr>
                <w:rFonts w:ascii="Cambria" w:hAnsi="Cambria" w:eastAsia="ＭＳ 明朝"/>
                <w:sz w:val="22"/>
                <w:szCs w:val="22"/>
              </w:rPr>
              <w:t xml:space="preserve">Voer uit in </w:t>
            </w:r>
            <w:r w:rsidRPr="66FE5875" w:rsidR="66FE5875">
              <w:rPr>
                <w:rFonts w:ascii="Cambria" w:hAnsi="Cambria" w:eastAsia="ＭＳ 明朝"/>
                <w:b w:val="1"/>
                <w:bCs w:val="1"/>
                <w:sz w:val="22"/>
                <w:szCs w:val="22"/>
              </w:rPr>
              <w:t>Swagger</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3EFD3F64" w14:textId="103A1EBA">
            <w:pPr>
              <w:rPr>
                <w:rFonts w:ascii="Cambria" w:hAnsi="Cambria" w:eastAsia="ＭＳ 明朝"/>
                <w:sz w:val="22"/>
                <w:szCs w:val="22"/>
              </w:rPr>
            </w:pPr>
            <w:r w:rsidRPr="66FE5875" w:rsidR="66FE5875">
              <w:rPr>
                <w:rFonts w:ascii="Cambria" w:hAnsi="Cambria" w:eastAsia="ＭＳ 明朝"/>
                <w:sz w:val="22"/>
                <w:szCs w:val="22"/>
              </w:rPr>
              <w:t>Status 200 OK + dierdata als JSON</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13137B36" w14:textId="1116D7C5">
            <w:pPr>
              <w:rPr>
                <w:rFonts w:ascii="Cambria" w:hAnsi="Cambria" w:eastAsia="ＭＳ 明朝"/>
                <w:sz w:val="22"/>
                <w:szCs w:val="22"/>
              </w:rPr>
            </w:pPr>
            <w:r w:rsidRPr="66FE5875" w:rsidR="66FE5875">
              <w:rPr>
                <w:rFonts w:ascii="Cambria" w:hAnsi="Cambria" w:eastAsia="ＭＳ 明朝"/>
                <w:sz w:val="22"/>
                <w:szCs w:val="22"/>
              </w:rPr>
              <w:t>✅ Geslaagd</w:t>
            </w:r>
          </w:p>
        </w:tc>
      </w:tr>
      <w:tr xmlns:wp14="http://schemas.microsoft.com/office/word/2010/wordml" w:rsidTr="66FE5875" w14:paraId="3C51199B" wp14:textId="77777777">
        <w:tc>
          <w:tcPr>
            <w:cnfStyle w:val="001000000000" w:firstRow="0" w:lastRow="0" w:firstColumn="1" w:lastColumn="0" w:oddVBand="0" w:evenVBand="0" w:oddHBand="0" w:evenHBand="0" w:firstRowFirstColumn="0" w:firstRowLastColumn="0" w:lastRowFirstColumn="0" w:lastRowLastColumn="0"/>
            <w:tcW w:w="2160" w:type="dxa"/>
            <w:tcMar/>
          </w:tcPr>
          <w:p w:rsidR="66FE5875" w:rsidP="66FE5875" w:rsidRDefault="66FE5875" w14:paraId="74E74BD3" w14:textId="32DACF02">
            <w:pPr>
              <w:rPr>
                <w:rFonts w:ascii="Cambria" w:hAnsi="Cambria" w:eastAsia="ＭＳ 明朝"/>
                <w:b w:val="1"/>
                <w:bCs w:val="1"/>
                <w:sz w:val="22"/>
                <w:szCs w:val="22"/>
              </w:rPr>
            </w:pPr>
            <w:r w:rsidRPr="66FE5875" w:rsidR="66FE5875">
              <w:rPr>
                <w:rFonts w:ascii="Cambria" w:hAnsi="Cambria" w:eastAsia="ＭＳ 明朝"/>
                <w:b w:val="1"/>
                <w:bCs w:val="1"/>
                <w:sz w:val="22"/>
                <w:szCs w:val="22"/>
              </w:rPr>
              <w:t>API - POST /api/animals</w:t>
            </w:r>
          </w:p>
        </w:tc>
        <w:tc>
          <w:tcPr>
            <w:cnfStyle w:val="000000000000" w:firstRow="0" w:lastRow="0" w:firstColumn="0" w:lastColumn="0" w:oddVBand="0" w:evenVBand="0" w:oddHBand="0" w:evenHBand="0" w:firstRowFirstColumn="0" w:firstRowLastColumn="0" w:lastRowFirstColumn="0" w:lastRowLastColumn="0"/>
            <w:tcW w:w="2160" w:type="dxa"/>
            <w:tcMar/>
          </w:tcPr>
          <w:p w:rsidR="66FE5875" w:rsidP="66FE5875" w:rsidRDefault="66FE5875" w14:paraId="1AEF6BD9" w14:textId="707606D3">
            <w:pPr>
              <w:rPr>
                <w:rFonts w:ascii="Cambria" w:hAnsi="Cambria" w:eastAsia="ＭＳ 明朝"/>
                <w:sz w:val="22"/>
                <w:szCs w:val="22"/>
              </w:rPr>
            </w:pPr>
            <w:r w:rsidRPr="66FE5875" w:rsidR="66FE5875">
              <w:rPr>
                <w:rFonts w:ascii="Cambria" w:hAnsi="Cambria" w:eastAsia="ＭＳ 明朝"/>
                <w:sz w:val="22"/>
                <w:szCs w:val="22"/>
              </w:rPr>
              <w:t>Verstuur nieuwe dierdata via Swagger-interface</w:t>
            </w:r>
          </w:p>
        </w:tc>
        <w:tc>
          <w:tcPr>
            <w:cnfStyle w:val="000000000000" w:firstRow="0" w:lastRow="0" w:firstColumn="0" w:lastColumn="0" w:oddVBand="0" w:evenVBand="0" w:oddHBand="0" w:evenHBand="0" w:firstRowFirstColumn="0" w:firstRowLastColumn="0" w:lastRowFirstColumn="0" w:lastRowLastColumn="0"/>
            <w:tcW w:w="2280" w:type="dxa"/>
            <w:tcMar/>
          </w:tcPr>
          <w:p w:rsidR="66FE5875" w:rsidP="66FE5875" w:rsidRDefault="66FE5875" w14:paraId="001353DD" w14:textId="3450E2A9">
            <w:pPr>
              <w:rPr>
                <w:rFonts w:ascii="Cambria" w:hAnsi="Cambria" w:eastAsia="ＭＳ 明朝"/>
                <w:sz w:val="22"/>
                <w:szCs w:val="22"/>
              </w:rPr>
            </w:pPr>
            <w:r w:rsidRPr="66FE5875" w:rsidR="66FE5875">
              <w:rPr>
                <w:rFonts w:ascii="Cambria" w:hAnsi="Cambria" w:eastAsia="ＭＳ 明朝"/>
                <w:sz w:val="22"/>
                <w:szCs w:val="22"/>
              </w:rPr>
              <w:t>Status 201 Created + nieuw dier toegevoegd</w:t>
            </w:r>
          </w:p>
        </w:tc>
        <w:tc>
          <w:tcPr>
            <w:cnfStyle w:val="000000000000" w:firstRow="0" w:lastRow="0" w:firstColumn="0" w:lastColumn="0" w:oddVBand="0" w:evenVBand="0" w:oddHBand="0" w:evenHBand="0" w:firstRowFirstColumn="0" w:firstRowLastColumn="0" w:lastRowFirstColumn="0" w:lastRowLastColumn="0"/>
            <w:tcW w:w="2040" w:type="dxa"/>
            <w:tcMar/>
          </w:tcPr>
          <w:p w:rsidR="66FE5875" w:rsidP="66FE5875" w:rsidRDefault="66FE5875" w14:paraId="0347320F" w14:textId="7443EDEB">
            <w:pPr>
              <w:rPr>
                <w:rFonts w:ascii="Cambria" w:hAnsi="Cambria" w:eastAsia="ＭＳ 明朝"/>
                <w:sz w:val="22"/>
                <w:szCs w:val="22"/>
              </w:rPr>
            </w:pPr>
            <w:r w:rsidRPr="66FE5875" w:rsidR="66FE5875">
              <w:rPr>
                <w:rFonts w:ascii="Cambria" w:hAnsi="Cambria" w:eastAsia="ＭＳ 明朝"/>
                <w:sz w:val="22"/>
                <w:szCs w:val="22"/>
              </w:rPr>
              <w:t>✅ Geslaagd</w:t>
            </w:r>
          </w:p>
        </w:tc>
      </w:tr>
    </w:tbl>
    <w:p xmlns:wp14="http://schemas.microsoft.com/office/word/2010/wordml" w:rsidP="66FE5875" w14:paraId="22F587DB" wp14:textId="77777777" wp14:noSpellErr="1">
      <w:pPr>
        <w:pStyle w:val="Heading2"/>
        <w:rPr>
          <w:sz w:val="36"/>
          <w:szCs w:val="36"/>
        </w:rPr>
      </w:pPr>
      <w:r w:rsidRPr="66FE5875" w:rsidR="66FE5875">
        <w:rPr>
          <w:sz w:val="36"/>
          <w:szCs w:val="36"/>
        </w:rPr>
        <w:t xml:space="preserve">5. </w:t>
      </w:r>
      <w:r w:rsidRPr="66FE5875" w:rsidR="66FE5875">
        <w:rPr>
          <w:sz w:val="36"/>
          <w:szCs w:val="36"/>
        </w:rPr>
        <w:t>Conclusie</w:t>
      </w:r>
    </w:p>
    <w:p w:rsidR="6F12456A" w:rsidRDefault="6F12456A" w14:paraId="1FAF6196" w14:textId="582476BD">
      <w:r w:rsidR="6F12456A">
        <w:rPr/>
        <w:t>De belangrijkste functionaliteiten van de Virtuele Dierentuin zijn getest met een combinatie van handmatige tests (via de webinterface) en geautomatiseerde tests (met xUnit). De REST API is volledig getest via Swagger, waarmee alle endpoints uitvoerbaar en inzichtelijk zijn. Zowel de gebruikersinterface, API-routes als de onderliggende businesslogica functioneren correct op basis van de uitgevoerde testgevallen.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B2F74"/>
    <w:rsid w:val="04CBA886"/>
    <w:rsid w:val="0608EB7B"/>
    <w:rsid w:val="07DB58EA"/>
    <w:rsid w:val="0A6A4EAA"/>
    <w:rsid w:val="0AC03487"/>
    <w:rsid w:val="0D885CB3"/>
    <w:rsid w:val="0E460DE2"/>
    <w:rsid w:val="136865A5"/>
    <w:rsid w:val="153C30ED"/>
    <w:rsid w:val="1605CF55"/>
    <w:rsid w:val="16FC3A18"/>
    <w:rsid w:val="18D339DC"/>
    <w:rsid w:val="1B21C8B8"/>
    <w:rsid w:val="1FE1A989"/>
    <w:rsid w:val="200791C6"/>
    <w:rsid w:val="200791C6"/>
    <w:rsid w:val="22A12165"/>
    <w:rsid w:val="257F5580"/>
    <w:rsid w:val="28779586"/>
    <w:rsid w:val="28779586"/>
    <w:rsid w:val="2902CCE6"/>
    <w:rsid w:val="2E1A4A2E"/>
    <w:rsid w:val="3223213D"/>
    <w:rsid w:val="355DE587"/>
    <w:rsid w:val="3DD7FA5E"/>
    <w:rsid w:val="461C532F"/>
    <w:rsid w:val="4662C966"/>
    <w:rsid w:val="4866AC94"/>
    <w:rsid w:val="4867A48F"/>
    <w:rsid w:val="48B16C08"/>
    <w:rsid w:val="48C4F33D"/>
    <w:rsid w:val="4E345B78"/>
    <w:rsid w:val="4EB006E0"/>
    <w:rsid w:val="4EB006E0"/>
    <w:rsid w:val="4FCAB975"/>
    <w:rsid w:val="50829C81"/>
    <w:rsid w:val="55B12B5C"/>
    <w:rsid w:val="55DEA225"/>
    <w:rsid w:val="57B22DDB"/>
    <w:rsid w:val="58694457"/>
    <w:rsid w:val="5924A810"/>
    <w:rsid w:val="5A10C8F0"/>
    <w:rsid w:val="5A82794A"/>
    <w:rsid w:val="5BF87AE9"/>
    <w:rsid w:val="5F67C438"/>
    <w:rsid w:val="61838A36"/>
    <w:rsid w:val="644CAD03"/>
    <w:rsid w:val="660876CF"/>
    <w:rsid w:val="66FE5875"/>
    <w:rsid w:val="6B669D92"/>
    <w:rsid w:val="6F12456A"/>
    <w:rsid w:val="7160BF1B"/>
    <w:rsid w:val="7409F41A"/>
    <w:rsid w:val="76EBBFD0"/>
    <w:rsid w:val="796198A8"/>
    <w:rsid w:val="79630985"/>
    <w:rsid w:val="7C88F478"/>
    <w:rsid w:val="7E2A4544"/>
    <w:rsid w:val="7ED057A9"/>
    <w:rsid w:val="7EEB13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1A5595B-6ED2-4377-A993-4C2F28B986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b2f7455133754c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Shailo Douglas (student)</lastModifiedBy>
  <revision>2</revision>
  <dcterms:created xsi:type="dcterms:W3CDTF">2013-12-23T23:15:00.0000000Z</dcterms:created>
  <dcterms:modified xsi:type="dcterms:W3CDTF">2025-06-15T17:59:44.7451833Z</dcterms:modified>
  <category/>
</coreProperties>
</file>