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88588" w14:textId="77777777" w:rsidR="00AD19C4" w:rsidRDefault="00AD19C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 xml:space="preserve">Race Name: Lupine </w:t>
      </w:r>
      <w:r>
        <w:rPr>
          <w:rFonts w:ascii="Calibri" w:hAnsi="Calibri" w:cs="Calibri"/>
          <w:kern w:val="0"/>
          <w:lang w:val="en"/>
        </w:rPr>
        <w:br/>
        <w:t xml:space="preserve">Height Range: </w:t>
      </w:r>
      <w:r>
        <w:rPr>
          <w:rFonts w:ascii="Calibri" w:hAnsi="Calibri" w:cs="Calibri"/>
          <w:kern w:val="0"/>
          <w:lang w:val="en"/>
        </w:rPr>
        <w:br/>
        <w:t>5-6ft</w:t>
      </w:r>
      <w:r>
        <w:rPr>
          <w:rFonts w:ascii="Calibri" w:hAnsi="Calibri" w:cs="Calibri"/>
          <w:kern w:val="0"/>
          <w:lang w:val="en"/>
        </w:rPr>
        <w:br/>
        <w:t xml:space="preserve">Weight Range: </w:t>
      </w:r>
      <w:r>
        <w:rPr>
          <w:rFonts w:ascii="Calibri" w:hAnsi="Calibri" w:cs="Calibri"/>
          <w:kern w:val="0"/>
          <w:lang w:val="en"/>
        </w:rPr>
        <w:br/>
        <w:t xml:space="preserve">20-80lbs Child </w:t>
      </w:r>
      <w:r>
        <w:rPr>
          <w:rFonts w:ascii="Calibri" w:hAnsi="Calibri" w:cs="Calibri"/>
          <w:kern w:val="0"/>
          <w:lang w:val="en"/>
        </w:rPr>
        <w:br/>
        <w:t>80-140lbs Adult</w:t>
      </w:r>
    </w:p>
    <w:sectPr w:rsidR="000000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D19C4"/>
    <w:rsid w:val="00AD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5690C7"/>
  <w14:defaultImageDpi w14:val="0"/>
  <w15:docId w15:val="{19D89700-3581-4321-A3A3-024632E42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en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Cameron</dc:creator>
  <cp:keywords/>
  <dc:description/>
  <cp:lastModifiedBy>Ian Cameron</cp:lastModifiedBy>
  <cp:revision>2</cp:revision>
  <dcterms:created xsi:type="dcterms:W3CDTF">2023-09-01T18:05:00Z</dcterms:created>
  <dcterms:modified xsi:type="dcterms:W3CDTF">2023-09-01T18:05:00Z</dcterms:modified>
</cp:coreProperties>
</file>