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Devido ao tamanho dos ficheiros, indicar a SISP a linguagem de programação ou o plug-in que irá ser usado para a SISP enviar  exemplo.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