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3" w:lineRule="exact"/>
        <w:rPr>
          <w:sz w:val="24"/>
          <w:szCs w:val="24"/>
          <w:color w:val="auto"/>
        </w:rPr>
      </w:pPr>
    </w:p>
    <w:p>
      <w:pPr>
        <w:ind w:right="2160"/>
        <w:spacing w:after="0" w:line="247" w:lineRule="auto"/>
        <w:rPr>
          <w:sz w:val="20"/>
          <w:szCs w:val="20"/>
          <w:color w:val="auto"/>
        </w:rPr>
      </w:pPr>
      <w:r>
        <w:rPr>
          <w:rFonts w:ascii="Arial" w:cs="Arial" w:eastAsia="Arial" w:hAnsi="Arial"/>
          <w:sz w:val="137"/>
          <w:szCs w:val="137"/>
          <w:b w:val="1"/>
          <w:bCs w:val="1"/>
          <w:color w:val="202124"/>
        </w:rPr>
        <w:t>Prompt Engineering</w:t>
      </w:r>
    </w:p>
    <w:p>
      <w:pPr>
        <w:spacing w:after="0" w:line="344" w:lineRule="exact"/>
        <w:rPr>
          <w:sz w:val="24"/>
          <w:szCs w:val="24"/>
          <w:color w:val="auto"/>
        </w:rPr>
      </w:pPr>
    </w:p>
    <w:p>
      <w:pPr>
        <w:spacing w:after="0"/>
        <w:rPr>
          <w:sz w:val="20"/>
          <w:szCs w:val="20"/>
          <w:color w:val="auto"/>
        </w:rPr>
      </w:pPr>
      <w:r>
        <w:rPr>
          <w:rFonts w:ascii="Arial" w:cs="Arial" w:eastAsia="Arial" w:hAnsi="Arial"/>
          <w:sz w:val="36"/>
          <w:szCs w:val="36"/>
          <w:b w:val="1"/>
          <w:bCs w:val="1"/>
          <w:color w:val="80868B"/>
        </w:rPr>
        <w:t>Author: Lee Boonstra</w:t>
      </w:r>
    </w:p>
    <w:p>
      <w:pPr>
        <w:sectPr>
          <w:pgSz w:w="12240" w:h="15840" w:orient="portrait"/>
          <w:cols w:equalWidth="0" w:num="1">
            <w:col w:w="10080"/>
          </w:cols>
          <w:pgMar w:left="720" w:top="1440" w:right="1440" w:bottom="1440" w:gutter="0" w:footer="0" w:header="0"/>
        </w:sectPr>
      </w:pPr>
    </w:p>
    <w:bookmarkStart w:id="1" w:name="page2"/>
    <w:bookmarkEnd w:id="1"/>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Acknowledgements</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24"/>
          <w:szCs w:val="24"/>
          <w:b w:val="1"/>
          <w:bCs w:val="1"/>
          <w:color w:val="80868B"/>
        </w:rPr>
        <w:t>Reviewers and Contributors</w:t>
      </w:r>
    </w:p>
    <w:p>
      <w:pPr>
        <w:spacing w:after="0" w:line="242" w:lineRule="exact"/>
        <w:rPr>
          <w:sz w:val="20"/>
          <w:szCs w:val="20"/>
          <w:color w:val="auto"/>
        </w:rPr>
      </w:pPr>
    </w:p>
    <w:p>
      <w:pPr>
        <w:ind w:right="7600"/>
        <w:spacing w:after="0" w:line="462" w:lineRule="auto"/>
        <w:rPr>
          <w:sz w:val="20"/>
          <w:szCs w:val="20"/>
          <w:color w:val="auto"/>
        </w:rPr>
      </w:pPr>
      <w:r>
        <w:rPr>
          <w:rFonts w:ascii="Arial" w:cs="Arial" w:eastAsia="Arial" w:hAnsi="Arial"/>
          <w:sz w:val="22"/>
          <w:szCs w:val="22"/>
          <w:color w:val="202124"/>
        </w:rPr>
        <w:t>Michael Sherman Yuan Cao Erick Armbrust Anant Nawalgaria Antonio Gulli Simone Cammel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3070225</wp:posOffset>
            </wp:positionH>
            <wp:positionV relativeFrom="paragraph">
              <wp:posOffset>-1200150</wp:posOffset>
            </wp:positionV>
            <wp:extent cx="3787775" cy="54051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3787775" cy="5405120"/>
                    </a:xfrm>
                    <a:prstGeom prst="rect">
                      <a:avLst/>
                    </a:prstGeom>
                    <a:noFill/>
                  </pic:spPr>
                </pic:pic>
              </a:graphicData>
            </a:graphic>
          </wp:anchor>
        </w:drawing>
      </w:r>
    </w:p>
    <w:p>
      <w:pPr>
        <w:spacing w:after="0" w:line="270" w:lineRule="exact"/>
        <w:rPr>
          <w:sz w:val="20"/>
          <w:szCs w:val="20"/>
          <w:color w:val="auto"/>
        </w:rPr>
      </w:pPr>
    </w:p>
    <w:p>
      <w:pPr>
        <w:spacing w:after="0"/>
        <w:rPr>
          <w:sz w:val="20"/>
          <w:szCs w:val="20"/>
          <w:color w:val="auto"/>
        </w:rPr>
      </w:pPr>
      <w:r>
        <w:rPr>
          <w:rFonts w:ascii="Arial" w:cs="Arial" w:eastAsia="Arial" w:hAnsi="Arial"/>
          <w:sz w:val="24"/>
          <w:szCs w:val="24"/>
          <w:b w:val="1"/>
          <w:bCs w:val="1"/>
          <w:color w:val="80868B"/>
        </w:rPr>
        <w:t>Curators and Editors</w:t>
      </w:r>
    </w:p>
    <w:p>
      <w:pPr>
        <w:spacing w:after="0" w:line="242" w:lineRule="exact"/>
        <w:rPr>
          <w:sz w:val="20"/>
          <w:szCs w:val="20"/>
          <w:color w:val="auto"/>
        </w:rPr>
      </w:pPr>
    </w:p>
    <w:p>
      <w:pPr>
        <w:ind w:right="7600"/>
        <w:spacing w:after="0" w:line="483" w:lineRule="auto"/>
        <w:rPr>
          <w:sz w:val="20"/>
          <w:szCs w:val="20"/>
          <w:color w:val="auto"/>
        </w:rPr>
      </w:pPr>
      <w:r>
        <w:rPr>
          <w:rFonts w:ascii="Arial" w:cs="Arial" w:eastAsia="Arial" w:hAnsi="Arial"/>
          <w:sz w:val="22"/>
          <w:szCs w:val="22"/>
          <w:color w:val="202124"/>
        </w:rPr>
        <w:t>Antonio Gulli Anant Nawalgaria Grace Mollison</w:t>
      </w:r>
    </w:p>
    <w:p>
      <w:pPr>
        <w:spacing w:after="0" w:line="265" w:lineRule="exact"/>
        <w:rPr>
          <w:sz w:val="20"/>
          <w:szCs w:val="20"/>
          <w:color w:val="auto"/>
        </w:rPr>
      </w:pPr>
    </w:p>
    <w:p>
      <w:pPr>
        <w:spacing w:after="0"/>
        <w:rPr>
          <w:sz w:val="20"/>
          <w:szCs w:val="20"/>
          <w:color w:val="auto"/>
        </w:rPr>
      </w:pPr>
      <w:r>
        <w:rPr>
          <w:rFonts w:ascii="Arial" w:cs="Arial" w:eastAsia="Arial" w:hAnsi="Arial"/>
          <w:sz w:val="24"/>
          <w:szCs w:val="24"/>
          <w:b w:val="1"/>
          <w:bCs w:val="1"/>
          <w:color w:val="80868B"/>
        </w:rPr>
        <w:t>Technical Writer</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color w:val="202124"/>
        </w:rPr>
        <w:t>Joey Haymaker</w:t>
      </w: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b w:val="1"/>
          <w:bCs w:val="1"/>
          <w:color w:val="80868B"/>
        </w:rPr>
        <w:t>Designer</w:t>
      </w:r>
    </w:p>
    <w:p>
      <w:pPr>
        <w:spacing w:after="0" w:line="242" w:lineRule="exact"/>
        <w:rPr>
          <w:sz w:val="20"/>
          <w:szCs w:val="20"/>
          <w:color w:val="auto"/>
        </w:rPr>
      </w:pPr>
    </w:p>
    <w:p>
      <w:pPr>
        <w:spacing w:after="0"/>
        <w:rPr>
          <w:sz w:val="20"/>
          <w:szCs w:val="20"/>
          <w:color w:val="auto"/>
        </w:rPr>
      </w:pPr>
      <w:r>
        <w:rPr>
          <w:rFonts w:ascii="Arial" w:cs="Arial" w:eastAsia="Arial" w:hAnsi="Arial"/>
          <w:sz w:val="22"/>
          <w:szCs w:val="22"/>
          <w:color w:val="202124"/>
        </w:rPr>
        <w:t>Michael Lanning</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92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2</w:t>
      </w:r>
    </w:p>
    <w:p>
      <w:pPr>
        <w:sectPr>
          <w:pgSz w:w="12240" w:h="15840" w:orient="portrait"/>
          <w:cols w:equalWidth="0" w:num="1">
            <w:col w:w="9360"/>
          </w:cols>
          <w:pgMar w:left="1440" w:top="1142" w:right="1440" w:bottom="749"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Arial" w:cs="Arial" w:eastAsia="Arial" w:hAnsi="Arial"/>
          <w:sz w:val="36"/>
          <w:szCs w:val="36"/>
          <w:b w:val="1"/>
          <w:bCs w:val="1"/>
          <w:color w:val="80868B"/>
        </w:rPr>
        <w:t>Table of 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tbl>
      <w:tblPr>
        <w:tblLayout w:type="fixed"/>
        <w:tblInd w:w="0" w:type="dxa"/>
        <w:tblCellMar>
          <w:top w:w="0" w:type="dxa"/>
          <w:left w:w="0" w:type="dxa"/>
          <w:bottom w:w="0" w:type="dxa"/>
          <w:right w:w="0" w:type="dxa"/>
        </w:tblCellMar>
      </w:tblPr>
      <w:tr>
        <w:trPr>
          <w:trHeight w:val="336"/>
        </w:trPr>
        <w:tc>
          <w:tcPr>
            <w:tcW w:w="6680" w:type="dxa"/>
            <w:vAlign w:val="bottom"/>
          </w:tcPr>
          <w:p>
            <w:pPr>
              <w:spacing w:after="0"/>
              <w:rPr>
                <w:sz w:val="20"/>
                <w:szCs w:val="20"/>
                <w:color w:val="auto"/>
              </w:rPr>
            </w:pPr>
            <w:r>
              <w:rPr>
                <w:rFonts w:ascii="Arial" w:cs="Arial" w:eastAsia="Arial" w:hAnsi="Arial"/>
                <w:sz w:val="22"/>
                <w:szCs w:val="22"/>
                <w:color w:val="202124"/>
              </w:rPr>
              <w:t>Introduction</w:t>
            </w:r>
          </w:p>
        </w:tc>
        <w:tc>
          <w:tcPr>
            <w:tcW w:w="2700" w:type="dxa"/>
            <w:vAlign w:val="bottom"/>
          </w:tcPr>
          <w:p>
            <w:pPr>
              <w:jc w:val="right"/>
              <w:spacing w:after="0"/>
              <w:rPr>
                <w:sz w:val="20"/>
                <w:szCs w:val="20"/>
                <w:color w:val="auto"/>
              </w:rPr>
            </w:pPr>
            <w:r>
              <w:rPr>
                <w:rFonts w:ascii="Arial" w:cs="Arial" w:eastAsia="Arial" w:hAnsi="Arial"/>
                <w:sz w:val="22"/>
                <w:szCs w:val="22"/>
                <w:color w:val="202124"/>
              </w:rPr>
              <w:t>6</w:t>
            </w:r>
          </w:p>
        </w:tc>
      </w:tr>
      <w:tr>
        <w:trPr>
          <w:trHeight w:val="450"/>
        </w:trPr>
        <w:tc>
          <w:tcPr>
            <w:tcW w:w="6680" w:type="dxa"/>
            <w:vAlign w:val="bottom"/>
          </w:tcPr>
          <w:p>
            <w:pPr>
              <w:spacing w:after="0"/>
              <w:rPr>
                <w:sz w:val="20"/>
                <w:szCs w:val="20"/>
                <w:color w:val="auto"/>
              </w:rPr>
            </w:pPr>
            <w:r>
              <w:rPr>
                <w:rFonts w:ascii="Arial" w:cs="Arial" w:eastAsia="Arial" w:hAnsi="Arial"/>
                <w:sz w:val="22"/>
                <w:szCs w:val="22"/>
                <w:color w:val="202124"/>
              </w:rPr>
              <w:t>Prompt engineering</w:t>
            </w:r>
          </w:p>
        </w:tc>
        <w:tc>
          <w:tcPr>
            <w:tcW w:w="2700" w:type="dxa"/>
            <w:vAlign w:val="bottom"/>
          </w:tcPr>
          <w:p>
            <w:pPr>
              <w:jc w:val="right"/>
              <w:spacing w:after="0"/>
              <w:rPr>
                <w:sz w:val="20"/>
                <w:szCs w:val="20"/>
                <w:color w:val="auto"/>
              </w:rPr>
            </w:pPr>
            <w:r>
              <w:rPr>
                <w:rFonts w:ascii="Arial" w:cs="Arial" w:eastAsia="Arial" w:hAnsi="Arial"/>
                <w:sz w:val="22"/>
                <w:szCs w:val="22"/>
                <w:color w:val="202124"/>
              </w:rPr>
              <w:t>7</w:t>
            </w:r>
          </w:p>
        </w:tc>
      </w:tr>
      <w:tr>
        <w:trPr>
          <w:trHeight w:val="450"/>
        </w:trPr>
        <w:tc>
          <w:tcPr>
            <w:tcW w:w="6680" w:type="dxa"/>
            <w:vAlign w:val="bottom"/>
          </w:tcPr>
          <w:p>
            <w:pPr>
              <w:spacing w:after="0"/>
              <w:rPr>
                <w:sz w:val="20"/>
                <w:szCs w:val="20"/>
                <w:color w:val="auto"/>
              </w:rPr>
            </w:pPr>
            <w:r>
              <w:rPr>
                <w:rFonts w:ascii="Arial" w:cs="Arial" w:eastAsia="Arial" w:hAnsi="Arial"/>
                <w:sz w:val="22"/>
                <w:szCs w:val="22"/>
                <w:color w:val="202124"/>
              </w:rPr>
              <w:t>LLM output configuration</w:t>
            </w:r>
          </w:p>
        </w:tc>
        <w:tc>
          <w:tcPr>
            <w:tcW w:w="2700" w:type="dxa"/>
            <w:vAlign w:val="bottom"/>
          </w:tcPr>
          <w:p>
            <w:pPr>
              <w:jc w:val="right"/>
              <w:spacing w:after="0"/>
              <w:rPr>
                <w:sz w:val="20"/>
                <w:szCs w:val="20"/>
                <w:color w:val="auto"/>
              </w:rPr>
            </w:pPr>
            <w:r>
              <w:rPr>
                <w:rFonts w:ascii="Arial" w:cs="Arial" w:eastAsia="Arial" w:hAnsi="Arial"/>
                <w:sz w:val="22"/>
                <w:szCs w:val="22"/>
                <w:color w:val="202124"/>
              </w:rPr>
              <w:t>8</w:t>
            </w:r>
          </w:p>
        </w:tc>
      </w:tr>
      <w:tr>
        <w:trPr>
          <w:trHeight w:val="440"/>
        </w:trPr>
        <w:tc>
          <w:tcPr>
            <w:tcW w:w="6680" w:type="dxa"/>
            <w:vAlign w:val="bottom"/>
          </w:tcPr>
          <w:p>
            <w:pPr>
              <w:ind w:left="360"/>
              <w:spacing w:after="0"/>
              <w:rPr>
                <w:sz w:val="20"/>
                <w:szCs w:val="20"/>
                <w:color w:val="auto"/>
              </w:rPr>
            </w:pPr>
            <w:r>
              <w:rPr>
                <w:rFonts w:ascii="Arial" w:cs="Arial" w:eastAsia="Arial" w:hAnsi="Arial"/>
                <w:sz w:val="22"/>
                <w:szCs w:val="22"/>
                <w:color w:val="202124"/>
              </w:rPr>
              <w:t>Output length</w:t>
            </w:r>
          </w:p>
        </w:tc>
        <w:tc>
          <w:tcPr>
            <w:tcW w:w="2700" w:type="dxa"/>
            <w:vAlign w:val="bottom"/>
          </w:tcPr>
          <w:p>
            <w:pPr>
              <w:jc w:val="right"/>
              <w:spacing w:after="0"/>
              <w:rPr>
                <w:sz w:val="20"/>
                <w:szCs w:val="20"/>
                <w:color w:val="auto"/>
              </w:rPr>
            </w:pPr>
            <w:r>
              <w:rPr>
                <w:rFonts w:ascii="Arial" w:cs="Arial" w:eastAsia="Arial" w:hAnsi="Arial"/>
                <w:sz w:val="22"/>
                <w:szCs w:val="22"/>
                <w:color w:val="202124"/>
              </w:rPr>
              <w:t>8</w:t>
            </w:r>
          </w:p>
        </w:tc>
      </w:tr>
      <w:tr>
        <w:trPr>
          <w:trHeight w:val="450"/>
        </w:trPr>
        <w:tc>
          <w:tcPr>
            <w:tcW w:w="6680" w:type="dxa"/>
            <w:vAlign w:val="bottom"/>
          </w:tcPr>
          <w:p>
            <w:pPr>
              <w:ind w:left="360"/>
              <w:spacing w:after="0"/>
              <w:rPr>
                <w:sz w:val="20"/>
                <w:szCs w:val="20"/>
                <w:color w:val="auto"/>
              </w:rPr>
            </w:pPr>
            <w:r>
              <w:rPr>
                <w:rFonts w:ascii="Arial" w:cs="Arial" w:eastAsia="Arial" w:hAnsi="Arial"/>
                <w:sz w:val="22"/>
                <w:szCs w:val="22"/>
                <w:color w:val="202124"/>
              </w:rPr>
              <w:t>Sampling controls</w:t>
            </w:r>
          </w:p>
        </w:tc>
        <w:tc>
          <w:tcPr>
            <w:tcW w:w="2700" w:type="dxa"/>
            <w:vAlign w:val="bottom"/>
          </w:tcPr>
          <w:p>
            <w:pPr>
              <w:jc w:val="right"/>
              <w:spacing w:after="0"/>
              <w:rPr>
                <w:sz w:val="20"/>
                <w:szCs w:val="20"/>
                <w:color w:val="auto"/>
              </w:rPr>
            </w:pPr>
            <w:r>
              <w:rPr>
                <w:rFonts w:ascii="Arial" w:cs="Arial" w:eastAsia="Arial" w:hAnsi="Arial"/>
                <w:sz w:val="22"/>
                <w:szCs w:val="22"/>
                <w:color w:val="202124"/>
              </w:rPr>
              <w:t>9</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Temperature</w:t>
            </w:r>
          </w:p>
        </w:tc>
        <w:tc>
          <w:tcPr>
            <w:tcW w:w="2700" w:type="dxa"/>
            <w:vAlign w:val="bottom"/>
          </w:tcPr>
          <w:p>
            <w:pPr>
              <w:jc w:val="right"/>
              <w:spacing w:after="0"/>
              <w:rPr>
                <w:sz w:val="20"/>
                <w:szCs w:val="20"/>
                <w:color w:val="auto"/>
              </w:rPr>
            </w:pPr>
            <w:r>
              <w:rPr>
                <w:rFonts w:ascii="Arial" w:cs="Arial" w:eastAsia="Arial" w:hAnsi="Arial"/>
                <w:sz w:val="22"/>
                <w:szCs w:val="22"/>
                <w:color w:val="202124"/>
              </w:rPr>
              <w:t>9</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Top-K and top-P</w:t>
            </w:r>
          </w:p>
        </w:tc>
        <w:tc>
          <w:tcPr>
            <w:tcW w:w="2700" w:type="dxa"/>
            <w:vAlign w:val="bottom"/>
          </w:tcPr>
          <w:p>
            <w:pPr>
              <w:jc w:val="right"/>
              <w:spacing w:after="0"/>
              <w:rPr>
                <w:sz w:val="20"/>
                <w:szCs w:val="20"/>
                <w:color w:val="auto"/>
              </w:rPr>
            </w:pPr>
            <w:r>
              <w:rPr>
                <w:rFonts w:ascii="Arial" w:cs="Arial" w:eastAsia="Arial" w:hAnsi="Arial"/>
                <w:sz w:val="22"/>
                <w:szCs w:val="22"/>
                <w:color w:val="202124"/>
              </w:rPr>
              <w:t>10</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Putting it all together</w:t>
            </w:r>
          </w:p>
        </w:tc>
        <w:tc>
          <w:tcPr>
            <w:tcW w:w="2700" w:type="dxa"/>
            <w:vAlign w:val="bottom"/>
          </w:tcPr>
          <w:p>
            <w:pPr>
              <w:jc w:val="right"/>
              <w:spacing w:after="0"/>
              <w:rPr>
                <w:sz w:val="20"/>
                <w:szCs w:val="20"/>
                <w:color w:val="auto"/>
              </w:rPr>
            </w:pPr>
            <w:r>
              <w:rPr>
                <w:rFonts w:ascii="Arial" w:cs="Arial" w:eastAsia="Arial" w:hAnsi="Arial"/>
                <w:sz w:val="22"/>
                <w:szCs w:val="22"/>
                <w:color w:val="202124"/>
              </w:rPr>
              <w:t>11</w:t>
            </w:r>
          </w:p>
        </w:tc>
      </w:tr>
      <w:tr>
        <w:trPr>
          <w:trHeight w:val="460"/>
        </w:trPr>
        <w:tc>
          <w:tcPr>
            <w:tcW w:w="6680" w:type="dxa"/>
            <w:vAlign w:val="bottom"/>
          </w:tcPr>
          <w:p>
            <w:pPr>
              <w:spacing w:after="0"/>
              <w:rPr>
                <w:sz w:val="20"/>
                <w:szCs w:val="20"/>
                <w:color w:val="auto"/>
              </w:rPr>
            </w:pPr>
            <w:r>
              <w:rPr>
                <w:rFonts w:ascii="Arial" w:cs="Arial" w:eastAsia="Arial" w:hAnsi="Arial"/>
                <w:sz w:val="22"/>
                <w:szCs w:val="22"/>
                <w:color w:val="202124"/>
              </w:rPr>
              <w:t>Prompting techniques</w:t>
            </w:r>
          </w:p>
        </w:tc>
        <w:tc>
          <w:tcPr>
            <w:tcW w:w="2700" w:type="dxa"/>
            <w:vAlign w:val="bottom"/>
          </w:tcPr>
          <w:p>
            <w:pPr>
              <w:jc w:val="right"/>
              <w:spacing w:after="0"/>
              <w:rPr>
                <w:sz w:val="20"/>
                <w:szCs w:val="20"/>
                <w:color w:val="auto"/>
              </w:rPr>
            </w:pPr>
            <w:r>
              <w:rPr>
                <w:rFonts w:ascii="Arial" w:cs="Arial" w:eastAsia="Arial" w:hAnsi="Arial"/>
                <w:sz w:val="22"/>
                <w:szCs w:val="22"/>
                <w:color w:val="202124"/>
              </w:rPr>
              <w:t>12</w:t>
            </w:r>
          </w:p>
        </w:tc>
      </w:tr>
      <w:tr>
        <w:trPr>
          <w:trHeight w:val="440"/>
        </w:trPr>
        <w:tc>
          <w:tcPr>
            <w:tcW w:w="6680" w:type="dxa"/>
            <w:vAlign w:val="bottom"/>
          </w:tcPr>
          <w:p>
            <w:pPr>
              <w:ind w:left="360"/>
              <w:spacing w:after="0"/>
              <w:rPr>
                <w:sz w:val="20"/>
                <w:szCs w:val="20"/>
                <w:color w:val="auto"/>
              </w:rPr>
            </w:pPr>
            <w:r>
              <w:rPr>
                <w:rFonts w:ascii="Arial" w:cs="Arial" w:eastAsia="Arial" w:hAnsi="Arial"/>
                <w:sz w:val="22"/>
                <w:szCs w:val="22"/>
                <w:color w:val="202124"/>
              </w:rPr>
              <w:t>General prompting / zero shot</w:t>
            </w:r>
          </w:p>
        </w:tc>
        <w:tc>
          <w:tcPr>
            <w:tcW w:w="2700" w:type="dxa"/>
            <w:vAlign w:val="bottom"/>
          </w:tcPr>
          <w:p>
            <w:pPr>
              <w:jc w:val="right"/>
              <w:spacing w:after="0"/>
              <w:rPr>
                <w:sz w:val="20"/>
                <w:szCs w:val="20"/>
                <w:color w:val="auto"/>
              </w:rPr>
            </w:pPr>
            <w:r>
              <w:rPr>
                <w:rFonts w:ascii="Arial" w:cs="Arial" w:eastAsia="Arial" w:hAnsi="Arial"/>
                <w:sz w:val="22"/>
                <w:szCs w:val="22"/>
                <w:color w:val="202124"/>
              </w:rPr>
              <w:t>13</w:t>
            </w:r>
          </w:p>
        </w:tc>
      </w:tr>
      <w:tr>
        <w:trPr>
          <w:trHeight w:val="450"/>
        </w:trPr>
        <w:tc>
          <w:tcPr>
            <w:tcW w:w="6680" w:type="dxa"/>
            <w:vAlign w:val="bottom"/>
          </w:tcPr>
          <w:p>
            <w:pPr>
              <w:ind w:left="360"/>
              <w:spacing w:after="0"/>
              <w:rPr>
                <w:sz w:val="20"/>
                <w:szCs w:val="20"/>
                <w:color w:val="auto"/>
              </w:rPr>
            </w:pPr>
            <w:r>
              <w:rPr>
                <w:rFonts w:ascii="Arial" w:cs="Arial" w:eastAsia="Arial" w:hAnsi="Arial"/>
                <w:sz w:val="22"/>
                <w:szCs w:val="22"/>
                <w:color w:val="202124"/>
              </w:rPr>
              <w:t>One-shot &amp; few-shot</w:t>
            </w:r>
          </w:p>
        </w:tc>
        <w:tc>
          <w:tcPr>
            <w:tcW w:w="2700" w:type="dxa"/>
            <w:vAlign w:val="bottom"/>
          </w:tcPr>
          <w:p>
            <w:pPr>
              <w:jc w:val="right"/>
              <w:spacing w:after="0"/>
              <w:rPr>
                <w:sz w:val="20"/>
                <w:szCs w:val="20"/>
                <w:color w:val="auto"/>
              </w:rPr>
            </w:pPr>
            <w:r>
              <w:rPr>
                <w:rFonts w:ascii="Arial" w:cs="Arial" w:eastAsia="Arial" w:hAnsi="Arial"/>
                <w:sz w:val="22"/>
                <w:szCs w:val="22"/>
                <w:color w:val="202124"/>
              </w:rPr>
              <w:t>14</w:t>
            </w:r>
          </w:p>
        </w:tc>
      </w:tr>
      <w:tr>
        <w:trPr>
          <w:trHeight w:val="450"/>
        </w:trPr>
        <w:tc>
          <w:tcPr>
            <w:tcW w:w="6680" w:type="dxa"/>
            <w:vAlign w:val="bottom"/>
          </w:tcPr>
          <w:p>
            <w:pPr>
              <w:ind w:left="360"/>
              <w:spacing w:after="0"/>
              <w:rPr>
                <w:sz w:val="20"/>
                <w:szCs w:val="20"/>
                <w:color w:val="auto"/>
              </w:rPr>
            </w:pPr>
            <w:r>
              <w:rPr>
                <w:rFonts w:ascii="Arial" w:cs="Arial" w:eastAsia="Arial" w:hAnsi="Arial"/>
                <w:sz w:val="22"/>
                <w:szCs w:val="22"/>
                <w:color w:val="202124"/>
              </w:rPr>
              <w:t>System, contextual and role prompting</w:t>
            </w:r>
          </w:p>
        </w:tc>
        <w:tc>
          <w:tcPr>
            <w:tcW w:w="2700" w:type="dxa"/>
            <w:vAlign w:val="bottom"/>
          </w:tcPr>
          <w:p>
            <w:pPr>
              <w:jc w:val="right"/>
              <w:spacing w:after="0"/>
              <w:rPr>
                <w:sz w:val="20"/>
                <w:szCs w:val="20"/>
                <w:color w:val="auto"/>
              </w:rPr>
            </w:pPr>
            <w:r>
              <w:rPr>
                <w:rFonts w:ascii="Arial" w:cs="Arial" w:eastAsia="Arial" w:hAnsi="Arial"/>
                <w:sz w:val="22"/>
                <w:szCs w:val="22"/>
                <w:color w:val="202124"/>
              </w:rPr>
              <w:t>17</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System prompting</w:t>
            </w:r>
          </w:p>
        </w:tc>
        <w:tc>
          <w:tcPr>
            <w:tcW w:w="2700" w:type="dxa"/>
            <w:vAlign w:val="bottom"/>
          </w:tcPr>
          <w:p>
            <w:pPr>
              <w:jc w:val="right"/>
              <w:spacing w:after="0"/>
              <w:rPr>
                <w:sz w:val="20"/>
                <w:szCs w:val="20"/>
                <w:color w:val="auto"/>
              </w:rPr>
            </w:pPr>
            <w:r>
              <w:rPr>
                <w:rFonts w:ascii="Arial" w:cs="Arial" w:eastAsia="Arial" w:hAnsi="Arial"/>
                <w:sz w:val="22"/>
                <w:szCs w:val="22"/>
                <w:color w:val="202124"/>
              </w:rPr>
              <w:t>18</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Role prompting</w:t>
            </w:r>
          </w:p>
        </w:tc>
        <w:tc>
          <w:tcPr>
            <w:tcW w:w="2700" w:type="dxa"/>
            <w:vAlign w:val="bottom"/>
          </w:tcPr>
          <w:p>
            <w:pPr>
              <w:jc w:val="right"/>
              <w:spacing w:after="0"/>
              <w:rPr>
                <w:sz w:val="20"/>
                <w:szCs w:val="20"/>
                <w:color w:val="auto"/>
              </w:rPr>
            </w:pPr>
            <w:r>
              <w:rPr>
                <w:rFonts w:ascii="Arial" w:cs="Arial" w:eastAsia="Arial" w:hAnsi="Arial"/>
                <w:sz w:val="22"/>
                <w:szCs w:val="22"/>
                <w:color w:val="202124"/>
              </w:rPr>
              <w:t>21</w:t>
            </w:r>
          </w:p>
        </w:tc>
      </w:tr>
      <w:tr>
        <w:trPr>
          <w:trHeight w:val="450"/>
        </w:trPr>
        <w:tc>
          <w:tcPr>
            <w:tcW w:w="6680" w:type="dxa"/>
            <w:vAlign w:val="bottom"/>
          </w:tcPr>
          <w:p>
            <w:pPr>
              <w:ind w:left="720"/>
              <w:spacing w:after="0"/>
              <w:rPr>
                <w:sz w:val="20"/>
                <w:szCs w:val="20"/>
                <w:color w:val="auto"/>
              </w:rPr>
            </w:pPr>
            <w:r>
              <w:rPr>
                <w:rFonts w:ascii="Arial" w:cs="Arial" w:eastAsia="Arial" w:hAnsi="Arial"/>
                <w:sz w:val="22"/>
                <w:szCs w:val="22"/>
                <w:color w:val="202124"/>
              </w:rPr>
              <w:t>Contextual prompting</w:t>
            </w:r>
          </w:p>
        </w:tc>
        <w:tc>
          <w:tcPr>
            <w:tcW w:w="2700" w:type="dxa"/>
            <w:vAlign w:val="bottom"/>
          </w:tcPr>
          <w:p>
            <w:pPr>
              <w:jc w:val="right"/>
              <w:spacing w:after="0"/>
              <w:rPr>
                <w:sz w:val="20"/>
                <w:szCs w:val="20"/>
                <w:color w:val="auto"/>
              </w:rPr>
            </w:pPr>
            <w:r>
              <w:rPr>
                <w:rFonts w:ascii="Arial" w:cs="Arial" w:eastAsia="Arial" w:hAnsi="Arial"/>
                <w:sz w:val="22"/>
                <w:szCs w:val="22"/>
                <w:color w:val="202124"/>
              </w:rPr>
              <w:t>23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838200</wp:posOffset>
            </wp:positionH>
            <wp:positionV relativeFrom="paragraph">
              <wp:posOffset>-4031615</wp:posOffset>
            </wp:positionV>
            <wp:extent cx="5012690"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5012690" cy="6350"/>
                    </a:xfrm>
                    <a:prstGeom prst="rect">
                      <a:avLst/>
                    </a:prstGeom>
                    <a:noFill/>
                  </pic:spPr>
                </pic:pic>
              </a:graphicData>
            </a:graphic>
          </wp:anchor>
        </w:drawing>
        <w:drawing>
          <wp:anchor simplePos="0" relativeHeight="251657728" behindDoc="1" locked="0" layoutInCell="0" allowOverlap="1">
            <wp:simplePos x="0" y="0"/>
            <wp:positionH relativeFrom="column">
              <wp:posOffset>1327785</wp:posOffset>
            </wp:positionH>
            <wp:positionV relativeFrom="paragraph">
              <wp:posOffset>-3745865</wp:posOffset>
            </wp:positionV>
            <wp:extent cx="4528820"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4528820" cy="6350"/>
                    </a:xfrm>
                    <a:prstGeom prst="rect">
                      <a:avLst/>
                    </a:prstGeom>
                    <a:noFill/>
                  </pic:spPr>
                </pic:pic>
              </a:graphicData>
            </a:graphic>
          </wp:anchor>
        </w:drawing>
        <w:drawing>
          <wp:anchor simplePos="0" relativeHeight="251657728" behindDoc="1" locked="0" layoutInCell="0" allowOverlap="1">
            <wp:simplePos x="0" y="0"/>
            <wp:positionH relativeFrom="column">
              <wp:posOffset>1703705</wp:posOffset>
            </wp:positionH>
            <wp:positionV relativeFrom="paragraph">
              <wp:posOffset>-3460115</wp:posOffset>
            </wp:positionV>
            <wp:extent cx="4149090" cy="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4149090" cy="6350"/>
                    </a:xfrm>
                    <a:prstGeom prst="rect">
                      <a:avLst/>
                    </a:prstGeom>
                    <a:noFill/>
                  </pic:spPr>
                </pic:pic>
              </a:graphicData>
            </a:graphic>
          </wp:anchor>
        </w:drawing>
        <w:drawing>
          <wp:anchor simplePos="0" relativeHeight="251657728" behindDoc="1" locked="0" layoutInCell="0" allowOverlap="1">
            <wp:simplePos x="0" y="0"/>
            <wp:positionH relativeFrom="column">
              <wp:posOffset>1136650</wp:posOffset>
            </wp:positionH>
            <wp:positionV relativeFrom="paragraph">
              <wp:posOffset>-3174365</wp:posOffset>
            </wp:positionV>
            <wp:extent cx="4718050" cy="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4718050" cy="6350"/>
                    </a:xfrm>
                    <a:prstGeom prst="rect">
                      <a:avLst/>
                    </a:prstGeom>
                    <a:noFill/>
                  </pic:spPr>
                </pic:pic>
              </a:graphicData>
            </a:graphic>
          </wp:anchor>
        </w:drawing>
        <w:drawing>
          <wp:anchor simplePos="0" relativeHeight="251657728" behindDoc="1" locked="0" layoutInCell="0" allowOverlap="1">
            <wp:simplePos x="0" y="0"/>
            <wp:positionH relativeFrom="column">
              <wp:posOffset>1393825</wp:posOffset>
            </wp:positionH>
            <wp:positionV relativeFrom="paragraph">
              <wp:posOffset>-2888615</wp:posOffset>
            </wp:positionV>
            <wp:extent cx="4457700" cy="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4457700" cy="6350"/>
                    </a:xfrm>
                    <a:prstGeom prst="rect">
                      <a:avLst/>
                    </a:prstGeom>
                    <a:noFill/>
                  </pic:spPr>
                </pic:pic>
              </a:graphicData>
            </a:graphic>
          </wp:anchor>
        </w:drawing>
        <w:drawing>
          <wp:anchor simplePos="0" relativeHeight="251657728" behindDoc="1" locked="0" layoutInCell="0" allowOverlap="1">
            <wp:simplePos x="0" y="0"/>
            <wp:positionH relativeFrom="column">
              <wp:posOffset>1292225</wp:posOffset>
            </wp:positionH>
            <wp:positionV relativeFrom="paragraph">
              <wp:posOffset>-2602865</wp:posOffset>
            </wp:positionV>
            <wp:extent cx="4559300"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559300" cy="6350"/>
                    </a:xfrm>
                    <a:prstGeom prst="rect">
                      <a:avLst/>
                    </a:prstGeom>
                    <a:noFill/>
                  </pic:spPr>
                </pic:pic>
              </a:graphicData>
            </a:graphic>
          </wp:anchor>
        </w:drawing>
        <w:drawing>
          <wp:anchor simplePos="0" relativeHeight="251657728" behindDoc="1" locked="0" layoutInCell="0" allowOverlap="1">
            <wp:simplePos x="0" y="0"/>
            <wp:positionH relativeFrom="column">
              <wp:posOffset>1536700</wp:posOffset>
            </wp:positionH>
            <wp:positionV relativeFrom="paragraph">
              <wp:posOffset>-2317115</wp:posOffset>
            </wp:positionV>
            <wp:extent cx="4248785" cy="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4248785" cy="6350"/>
                    </a:xfrm>
                    <a:prstGeom prst="rect">
                      <a:avLst/>
                    </a:prstGeom>
                    <a:noFill/>
                  </pic:spPr>
                </pic:pic>
              </a:graphicData>
            </a:graphic>
          </wp:anchor>
        </w:drawing>
        <w:drawing>
          <wp:anchor simplePos="0" relativeHeight="251657728" behindDoc="1" locked="0" layoutInCell="0" allowOverlap="1">
            <wp:simplePos x="0" y="0"/>
            <wp:positionH relativeFrom="column">
              <wp:posOffset>1812290</wp:posOffset>
            </wp:positionH>
            <wp:positionV relativeFrom="paragraph">
              <wp:posOffset>-2031365</wp:posOffset>
            </wp:positionV>
            <wp:extent cx="4017010" cy="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4017010" cy="6350"/>
                    </a:xfrm>
                    <a:prstGeom prst="rect">
                      <a:avLst/>
                    </a:prstGeom>
                    <a:noFill/>
                  </pic:spPr>
                </pic:pic>
              </a:graphicData>
            </a:graphic>
          </wp:anchor>
        </w:drawing>
        <w:drawing>
          <wp:anchor simplePos="0" relativeHeight="251657728" behindDoc="1" locked="0" layoutInCell="0" allowOverlap="1">
            <wp:simplePos x="0" y="0"/>
            <wp:positionH relativeFrom="column">
              <wp:posOffset>1478280</wp:posOffset>
            </wp:positionH>
            <wp:positionV relativeFrom="paragraph">
              <wp:posOffset>-1745615</wp:posOffset>
            </wp:positionV>
            <wp:extent cx="4319270" cy="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319270" cy="6350"/>
                    </a:xfrm>
                    <a:prstGeom prst="rect">
                      <a:avLst/>
                    </a:prstGeom>
                    <a:noFill/>
                  </pic:spPr>
                </pic:pic>
              </a:graphicData>
            </a:graphic>
          </wp:anchor>
        </w:drawing>
        <w:drawing>
          <wp:anchor simplePos="0" relativeHeight="251657728" behindDoc="1" locked="0" layoutInCell="0" allowOverlap="1">
            <wp:simplePos x="0" y="0"/>
            <wp:positionH relativeFrom="column">
              <wp:posOffset>2158365</wp:posOffset>
            </wp:positionH>
            <wp:positionV relativeFrom="paragraph">
              <wp:posOffset>-1459865</wp:posOffset>
            </wp:positionV>
            <wp:extent cx="3646170"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3646170" cy="6350"/>
                    </a:xfrm>
                    <a:prstGeom prst="rect">
                      <a:avLst/>
                    </a:prstGeom>
                    <a:noFill/>
                  </pic:spPr>
                </pic:pic>
              </a:graphicData>
            </a:graphic>
          </wp:anchor>
        </w:drawing>
        <w:drawing>
          <wp:anchor simplePos="0" relativeHeight="251657728" behindDoc="1" locked="0" layoutInCell="0" allowOverlap="1">
            <wp:simplePos x="0" y="0"/>
            <wp:positionH relativeFrom="column">
              <wp:posOffset>1597660</wp:posOffset>
            </wp:positionH>
            <wp:positionV relativeFrom="paragraph">
              <wp:posOffset>-1174115</wp:posOffset>
            </wp:positionV>
            <wp:extent cx="4202430"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4202430" cy="6350"/>
                    </a:xfrm>
                    <a:prstGeom prst="rect">
                      <a:avLst/>
                    </a:prstGeom>
                    <a:noFill/>
                  </pic:spPr>
                </pic:pic>
              </a:graphicData>
            </a:graphic>
          </wp:anchor>
        </w:drawing>
        <w:drawing>
          <wp:anchor simplePos="0" relativeHeight="251657728" behindDoc="1" locked="0" layoutInCell="0" allowOverlap="1">
            <wp:simplePos x="0" y="0"/>
            <wp:positionH relativeFrom="column">
              <wp:posOffset>2713990</wp:posOffset>
            </wp:positionH>
            <wp:positionV relativeFrom="paragraph">
              <wp:posOffset>-888365</wp:posOffset>
            </wp:positionV>
            <wp:extent cx="3094355" cy="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3094355" cy="6350"/>
                    </a:xfrm>
                    <a:prstGeom prst="rect">
                      <a:avLst/>
                    </a:prstGeom>
                    <a:noFill/>
                  </pic:spPr>
                </pic:pic>
              </a:graphicData>
            </a:graphic>
          </wp:anchor>
        </w:drawing>
        <w:drawing>
          <wp:anchor simplePos="0" relativeHeight="251657728" behindDoc="1" locked="0" layoutInCell="0" allowOverlap="1">
            <wp:simplePos x="0" y="0"/>
            <wp:positionH relativeFrom="column">
              <wp:posOffset>1643380</wp:posOffset>
            </wp:positionH>
            <wp:positionV relativeFrom="paragraph">
              <wp:posOffset>-602615</wp:posOffset>
            </wp:positionV>
            <wp:extent cx="4158615" cy="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4158615" cy="6350"/>
                    </a:xfrm>
                    <a:prstGeom prst="rect">
                      <a:avLst/>
                    </a:prstGeom>
                    <a:noFill/>
                  </pic:spPr>
                </pic:pic>
              </a:graphicData>
            </a:graphic>
          </wp:anchor>
        </w:drawing>
        <w:drawing>
          <wp:anchor simplePos="0" relativeHeight="251657728" behindDoc="1" locked="0" layoutInCell="0" allowOverlap="1">
            <wp:simplePos x="0" y="0"/>
            <wp:positionH relativeFrom="column">
              <wp:posOffset>-913765</wp:posOffset>
            </wp:positionH>
            <wp:positionV relativeFrom="paragraph">
              <wp:posOffset>-316865</wp:posOffset>
            </wp:positionV>
            <wp:extent cx="6719570" cy="36747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6719570" cy="367474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tbl>
      <w:tblPr>
        <w:tblLayout w:type="fixed"/>
        <w:tblInd w:w="0" w:type="dxa"/>
        <w:tblCellMar>
          <w:top w:w="0" w:type="dxa"/>
          <w:left w:w="0" w:type="dxa"/>
          <w:bottom w:w="0" w:type="dxa"/>
          <w:right w:w="0" w:type="dxa"/>
        </w:tblCellMar>
      </w:tblPr>
      <w:tr>
        <w:trPr>
          <w:trHeight w:val="325"/>
        </w:trPr>
        <w:tc>
          <w:tcPr>
            <w:tcW w:w="8100" w:type="dxa"/>
            <w:vAlign w:val="bottom"/>
          </w:tcPr>
          <w:p>
            <w:pPr>
              <w:ind w:left="360"/>
              <w:spacing w:after="0"/>
              <w:rPr>
                <w:sz w:val="20"/>
                <w:szCs w:val="20"/>
                <w:color w:val="auto"/>
              </w:rPr>
            </w:pPr>
            <w:r>
              <w:rPr>
                <w:rFonts w:ascii="Arial" w:cs="Arial" w:eastAsia="Arial" w:hAnsi="Arial"/>
                <w:sz w:val="22"/>
                <w:szCs w:val="22"/>
                <w:color w:val="202124"/>
              </w:rPr>
              <w:t>Step-back prompting</w:t>
            </w:r>
          </w:p>
        </w:tc>
        <w:tc>
          <w:tcPr>
            <w:tcW w:w="1280" w:type="dxa"/>
            <w:vAlign w:val="bottom"/>
          </w:tcPr>
          <w:p>
            <w:pPr>
              <w:jc w:val="right"/>
              <w:spacing w:after="0"/>
              <w:rPr>
                <w:sz w:val="20"/>
                <w:szCs w:val="20"/>
                <w:color w:val="auto"/>
              </w:rPr>
            </w:pPr>
            <w:r>
              <w:rPr>
                <w:rFonts w:ascii="Arial" w:cs="Arial" w:eastAsia="Arial" w:hAnsi="Arial"/>
                <w:sz w:val="22"/>
                <w:szCs w:val="22"/>
                <w:color w:val="202124"/>
              </w:rPr>
              <w:t>25</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Chain of Thought (CoT)</w:t>
            </w:r>
          </w:p>
        </w:tc>
        <w:tc>
          <w:tcPr>
            <w:tcW w:w="1280" w:type="dxa"/>
            <w:vAlign w:val="bottom"/>
          </w:tcPr>
          <w:p>
            <w:pPr>
              <w:jc w:val="right"/>
              <w:spacing w:after="0"/>
              <w:rPr>
                <w:sz w:val="20"/>
                <w:szCs w:val="20"/>
                <w:color w:val="auto"/>
              </w:rPr>
            </w:pPr>
            <w:r>
              <w:rPr>
                <w:rFonts w:ascii="Arial" w:cs="Arial" w:eastAsia="Arial" w:hAnsi="Arial"/>
                <w:sz w:val="22"/>
                <w:szCs w:val="22"/>
                <w:color w:val="202124"/>
              </w:rPr>
              <w:t>29</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Self-consistency</w:t>
            </w:r>
          </w:p>
        </w:tc>
        <w:tc>
          <w:tcPr>
            <w:tcW w:w="1280" w:type="dxa"/>
            <w:vAlign w:val="bottom"/>
          </w:tcPr>
          <w:p>
            <w:pPr>
              <w:jc w:val="right"/>
              <w:spacing w:after="0"/>
              <w:rPr>
                <w:sz w:val="20"/>
                <w:szCs w:val="20"/>
                <w:color w:val="auto"/>
              </w:rPr>
            </w:pPr>
            <w:r>
              <w:rPr>
                <w:rFonts w:ascii="Arial" w:cs="Arial" w:eastAsia="Arial" w:hAnsi="Arial"/>
                <w:sz w:val="22"/>
                <w:szCs w:val="22"/>
                <w:color w:val="202124"/>
              </w:rPr>
              <w:t>32</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Tree of Thoughts (ToT)</w:t>
            </w:r>
          </w:p>
        </w:tc>
        <w:tc>
          <w:tcPr>
            <w:tcW w:w="1280" w:type="dxa"/>
            <w:vAlign w:val="bottom"/>
          </w:tcPr>
          <w:p>
            <w:pPr>
              <w:jc w:val="right"/>
              <w:spacing w:after="0"/>
              <w:rPr>
                <w:sz w:val="20"/>
                <w:szCs w:val="20"/>
                <w:color w:val="auto"/>
              </w:rPr>
            </w:pPr>
            <w:r>
              <w:rPr>
                <w:rFonts w:ascii="Arial" w:cs="Arial" w:eastAsia="Arial" w:hAnsi="Arial"/>
                <w:sz w:val="22"/>
                <w:szCs w:val="22"/>
                <w:color w:val="202124"/>
              </w:rPr>
              <w:t>36</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ReAct (reason &amp; act)</w:t>
            </w:r>
          </w:p>
        </w:tc>
        <w:tc>
          <w:tcPr>
            <w:tcW w:w="1280" w:type="dxa"/>
            <w:vAlign w:val="bottom"/>
          </w:tcPr>
          <w:p>
            <w:pPr>
              <w:jc w:val="right"/>
              <w:spacing w:after="0"/>
              <w:rPr>
                <w:sz w:val="20"/>
                <w:szCs w:val="20"/>
                <w:color w:val="auto"/>
              </w:rPr>
            </w:pPr>
            <w:r>
              <w:rPr>
                <w:rFonts w:ascii="Arial" w:cs="Arial" w:eastAsia="Arial" w:hAnsi="Arial"/>
                <w:sz w:val="22"/>
                <w:szCs w:val="22"/>
                <w:color w:val="202124"/>
              </w:rPr>
              <w:t>37</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Automatic Prompt Engineering</w:t>
            </w:r>
          </w:p>
        </w:tc>
        <w:tc>
          <w:tcPr>
            <w:tcW w:w="1280" w:type="dxa"/>
            <w:vAlign w:val="bottom"/>
          </w:tcPr>
          <w:p>
            <w:pPr>
              <w:jc w:val="right"/>
              <w:spacing w:after="0"/>
              <w:rPr>
                <w:sz w:val="20"/>
                <w:szCs w:val="20"/>
                <w:color w:val="auto"/>
              </w:rPr>
            </w:pPr>
            <w:r>
              <w:rPr>
                <w:rFonts w:ascii="Arial" w:cs="Arial" w:eastAsia="Arial" w:hAnsi="Arial"/>
                <w:sz w:val="22"/>
                <w:szCs w:val="22"/>
                <w:color w:val="202124"/>
              </w:rPr>
              <w:t>40</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Code prompting</w:t>
            </w:r>
          </w:p>
        </w:tc>
        <w:tc>
          <w:tcPr>
            <w:tcW w:w="1280" w:type="dxa"/>
            <w:vAlign w:val="bottom"/>
          </w:tcPr>
          <w:p>
            <w:pPr>
              <w:jc w:val="right"/>
              <w:spacing w:after="0"/>
              <w:rPr>
                <w:sz w:val="20"/>
                <w:szCs w:val="20"/>
                <w:color w:val="auto"/>
              </w:rPr>
            </w:pPr>
            <w:r>
              <w:rPr>
                <w:rFonts w:ascii="Arial" w:cs="Arial" w:eastAsia="Arial" w:hAnsi="Arial"/>
                <w:sz w:val="22"/>
                <w:szCs w:val="22"/>
                <w:color w:val="202124"/>
              </w:rPr>
              <w:t>42</w:t>
            </w:r>
          </w:p>
        </w:tc>
      </w:tr>
      <w:tr>
        <w:trPr>
          <w:trHeight w:val="450"/>
        </w:trPr>
        <w:tc>
          <w:tcPr>
            <w:tcW w:w="8100" w:type="dxa"/>
            <w:vAlign w:val="bottom"/>
          </w:tcPr>
          <w:p>
            <w:pPr>
              <w:ind w:left="720"/>
              <w:spacing w:after="0"/>
              <w:rPr>
                <w:sz w:val="20"/>
                <w:szCs w:val="20"/>
                <w:color w:val="auto"/>
              </w:rPr>
            </w:pPr>
            <w:r>
              <w:rPr>
                <w:rFonts w:ascii="Arial" w:cs="Arial" w:eastAsia="Arial" w:hAnsi="Arial"/>
                <w:sz w:val="22"/>
                <w:szCs w:val="22"/>
                <w:color w:val="202124"/>
              </w:rPr>
              <w:t>Prompts for writing code</w:t>
            </w:r>
          </w:p>
        </w:tc>
        <w:tc>
          <w:tcPr>
            <w:tcW w:w="1280" w:type="dxa"/>
            <w:vAlign w:val="bottom"/>
          </w:tcPr>
          <w:p>
            <w:pPr>
              <w:jc w:val="right"/>
              <w:spacing w:after="0"/>
              <w:rPr>
                <w:sz w:val="20"/>
                <w:szCs w:val="20"/>
                <w:color w:val="auto"/>
              </w:rPr>
            </w:pPr>
            <w:r>
              <w:rPr>
                <w:rFonts w:ascii="Arial" w:cs="Arial" w:eastAsia="Arial" w:hAnsi="Arial"/>
                <w:sz w:val="22"/>
                <w:szCs w:val="22"/>
                <w:color w:val="202124"/>
              </w:rPr>
              <w:t>42</w:t>
            </w:r>
          </w:p>
        </w:tc>
      </w:tr>
      <w:tr>
        <w:trPr>
          <w:trHeight w:val="450"/>
        </w:trPr>
        <w:tc>
          <w:tcPr>
            <w:tcW w:w="8100" w:type="dxa"/>
            <w:vAlign w:val="bottom"/>
          </w:tcPr>
          <w:p>
            <w:pPr>
              <w:ind w:left="720"/>
              <w:spacing w:after="0"/>
              <w:rPr>
                <w:sz w:val="20"/>
                <w:szCs w:val="20"/>
                <w:color w:val="auto"/>
              </w:rPr>
            </w:pPr>
            <w:r>
              <w:rPr>
                <w:rFonts w:ascii="Arial" w:cs="Arial" w:eastAsia="Arial" w:hAnsi="Arial"/>
                <w:sz w:val="22"/>
                <w:szCs w:val="22"/>
                <w:color w:val="202124"/>
              </w:rPr>
              <w:t>Prompts for explaining code</w:t>
            </w:r>
          </w:p>
        </w:tc>
        <w:tc>
          <w:tcPr>
            <w:tcW w:w="1280" w:type="dxa"/>
            <w:vAlign w:val="bottom"/>
          </w:tcPr>
          <w:p>
            <w:pPr>
              <w:jc w:val="right"/>
              <w:spacing w:after="0"/>
              <w:rPr>
                <w:sz w:val="20"/>
                <w:szCs w:val="20"/>
                <w:color w:val="auto"/>
              </w:rPr>
            </w:pPr>
            <w:r>
              <w:rPr>
                <w:rFonts w:ascii="Arial" w:cs="Arial" w:eastAsia="Arial" w:hAnsi="Arial"/>
                <w:sz w:val="22"/>
                <w:szCs w:val="22"/>
                <w:color w:val="202124"/>
              </w:rPr>
              <w:t>44</w:t>
            </w:r>
          </w:p>
        </w:tc>
      </w:tr>
      <w:tr>
        <w:trPr>
          <w:trHeight w:val="450"/>
        </w:trPr>
        <w:tc>
          <w:tcPr>
            <w:tcW w:w="8100" w:type="dxa"/>
            <w:vAlign w:val="bottom"/>
          </w:tcPr>
          <w:p>
            <w:pPr>
              <w:ind w:left="720"/>
              <w:spacing w:after="0"/>
              <w:rPr>
                <w:sz w:val="20"/>
                <w:szCs w:val="20"/>
                <w:color w:val="auto"/>
              </w:rPr>
            </w:pPr>
            <w:r>
              <w:rPr>
                <w:rFonts w:ascii="Arial" w:cs="Arial" w:eastAsia="Arial" w:hAnsi="Arial"/>
                <w:sz w:val="22"/>
                <w:szCs w:val="22"/>
                <w:color w:val="202124"/>
              </w:rPr>
              <w:t>Prompts for translating code</w:t>
            </w:r>
          </w:p>
        </w:tc>
        <w:tc>
          <w:tcPr>
            <w:tcW w:w="1280" w:type="dxa"/>
            <w:vAlign w:val="bottom"/>
          </w:tcPr>
          <w:p>
            <w:pPr>
              <w:jc w:val="right"/>
              <w:spacing w:after="0"/>
              <w:rPr>
                <w:sz w:val="20"/>
                <w:szCs w:val="20"/>
                <w:color w:val="auto"/>
              </w:rPr>
            </w:pPr>
            <w:r>
              <w:rPr>
                <w:rFonts w:ascii="Arial" w:cs="Arial" w:eastAsia="Arial" w:hAnsi="Arial"/>
                <w:sz w:val="22"/>
                <w:szCs w:val="22"/>
                <w:color w:val="202124"/>
              </w:rPr>
              <w:t>46</w:t>
            </w:r>
          </w:p>
        </w:tc>
      </w:tr>
      <w:tr>
        <w:trPr>
          <w:trHeight w:val="450"/>
        </w:trPr>
        <w:tc>
          <w:tcPr>
            <w:tcW w:w="8100" w:type="dxa"/>
            <w:vAlign w:val="bottom"/>
          </w:tcPr>
          <w:p>
            <w:pPr>
              <w:ind w:left="720"/>
              <w:spacing w:after="0"/>
              <w:rPr>
                <w:sz w:val="20"/>
                <w:szCs w:val="20"/>
                <w:color w:val="auto"/>
              </w:rPr>
            </w:pPr>
            <w:r>
              <w:rPr>
                <w:rFonts w:ascii="Arial" w:cs="Arial" w:eastAsia="Arial" w:hAnsi="Arial"/>
                <w:sz w:val="22"/>
                <w:szCs w:val="22"/>
                <w:color w:val="202124"/>
              </w:rPr>
              <w:t>Prompts for debugging and reviewing code</w:t>
            </w:r>
          </w:p>
        </w:tc>
        <w:tc>
          <w:tcPr>
            <w:tcW w:w="1280" w:type="dxa"/>
            <w:vAlign w:val="bottom"/>
          </w:tcPr>
          <w:p>
            <w:pPr>
              <w:jc w:val="right"/>
              <w:spacing w:after="0"/>
              <w:rPr>
                <w:sz w:val="20"/>
                <w:szCs w:val="20"/>
                <w:color w:val="auto"/>
              </w:rPr>
            </w:pPr>
            <w:r>
              <w:rPr>
                <w:rFonts w:ascii="Arial" w:cs="Arial" w:eastAsia="Arial" w:hAnsi="Arial"/>
                <w:sz w:val="22"/>
                <w:szCs w:val="22"/>
                <w:color w:val="202124"/>
              </w:rPr>
              <w:t>48</w:t>
            </w:r>
          </w:p>
        </w:tc>
      </w:tr>
      <w:tr>
        <w:trPr>
          <w:trHeight w:val="450"/>
        </w:trPr>
        <w:tc>
          <w:tcPr>
            <w:tcW w:w="8100" w:type="dxa"/>
            <w:vAlign w:val="bottom"/>
          </w:tcPr>
          <w:p>
            <w:pPr>
              <w:ind w:left="720"/>
              <w:spacing w:after="0"/>
              <w:rPr>
                <w:sz w:val="20"/>
                <w:szCs w:val="20"/>
                <w:color w:val="auto"/>
              </w:rPr>
            </w:pPr>
            <w:r>
              <w:rPr>
                <w:rFonts w:ascii="Arial" w:cs="Arial" w:eastAsia="Arial" w:hAnsi="Arial"/>
                <w:sz w:val="22"/>
                <w:szCs w:val="22"/>
                <w:color w:val="202124"/>
              </w:rPr>
              <w:t>What about multimodal prompting?</w:t>
            </w:r>
          </w:p>
        </w:tc>
        <w:tc>
          <w:tcPr>
            <w:tcW w:w="1280" w:type="dxa"/>
            <w:vAlign w:val="bottom"/>
          </w:tcPr>
          <w:p>
            <w:pPr>
              <w:jc w:val="right"/>
              <w:spacing w:after="0"/>
              <w:rPr>
                <w:sz w:val="20"/>
                <w:szCs w:val="20"/>
                <w:color w:val="auto"/>
              </w:rPr>
            </w:pPr>
            <w:r>
              <w:rPr>
                <w:rFonts w:ascii="Arial" w:cs="Arial" w:eastAsia="Arial" w:hAnsi="Arial"/>
                <w:sz w:val="22"/>
                <w:szCs w:val="22"/>
                <w:color w:val="202124"/>
              </w:rPr>
              <w:t>54</w:t>
            </w:r>
          </w:p>
        </w:tc>
      </w:tr>
      <w:tr>
        <w:trPr>
          <w:trHeight w:val="460"/>
        </w:trPr>
        <w:tc>
          <w:tcPr>
            <w:tcW w:w="8100" w:type="dxa"/>
            <w:vAlign w:val="bottom"/>
          </w:tcPr>
          <w:p>
            <w:pPr>
              <w:spacing w:after="0"/>
              <w:rPr>
                <w:sz w:val="20"/>
                <w:szCs w:val="20"/>
                <w:color w:val="auto"/>
              </w:rPr>
            </w:pPr>
            <w:r>
              <w:rPr>
                <w:rFonts w:ascii="Arial" w:cs="Arial" w:eastAsia="Arial" w:hAnsi="Arial"/>
                <w:sz w:val="22"/>
                <w:szCs w:val="22"/>
                <w:color w:val="202124"/>
              </w:rPr>
              <w:t>Best Practices</w:t>
            </w:r>
          </w:p>
        </w:tc>
        <w:tc>
          <w:tcPr>
            <w:tcW w:w="1280" w:type="dxa"/>
            <w:vAlign w:val="bottom"/>
          </w:tcPr>
          <w:p>
            <w:pPr>
              <w:jc w:val="right"/>
              <w:spacing w:after="0"/>
              <w:rPr>
                <w:sz w:val="20"/>
                <w:szCs w:val="20"/>
                <w:color w:val="auto"/>
              </w:rPr>
            </w:pPr>
            <w:r>
              <w:rPr>
                <w:rFonts w:ascii="Arial" w:cs="Arial" w:eastAsia="Arial" w:hAnsi="Arial"/>
                <w:sz w:val="22"/>
                <w:szCs w:val="22"/>
                <w:color w:val="202124"/>
              </w:rPr>
              <w:t>54</w:t>
            </w:r>
          </w:p>
        </w:tc>
      </w:tr>
      <w:tr>
        <w:trPr>
          <w:trHeight w:val="440"/>
        </w:trPr>
        <w:tc>
          <w:tcPr>
            <w:tcW w:w="8100" w:type="dxa"/>
            <w:vAlign w:val="bottom"/>
          </w:tcPr>
          <w:p>
            <w:pPr>
              <w:ind w:left="360"/>
              <w:spacing w:after="0"/>
              <w:rPr>
                <w:sz w:val="20"/>
                <w:szCs w:val="20"/>
                <w:color w:val="auto"/>
              </w:rPr>
            </w:pPr>
            <w:r>
              <w:rPr>
                <w:rFonts w:ascii="Arial" w:cs="Arial" w:eastAsia="Arial" w:hAnsi="Arial"/>
                <w:sz w:val="22"/>
                <w:szCs w:val="22"/>
                <w:color w:val="202124"/>
              </w:rPr>
              <w:t>Provide examples</w:t>
            </w:r>
          </w:p>
        </w:tc>
        <w:tc>
          <w:tcPr>
            <w:tcW w:w="1280" w:type="dxa"/>
            <w:vAlign w:val="bottom"/>
          </w:tcPr>
          <w:p>
            <w:pPr>
              <w:jc w:val="right"/>
              <w:spacing w:after="0"/>
              <w:rPr>
                <w:sz w:val="20"/>
                <w:szCs w:val="20"/>
                <w:color w:val="auto"/>
              </w:rPr>
            </w:pPr>
            <w:r>
              <w:rPr>
                <w:rFonts w:ascii="Arial" w:cs="Arial" w:eastAsia="Arial" w:hAnsi="Arial"/>
                <w:sz w:val="22"/>
                <w:szCs w:val="22"/>
                <w:color w:val="202124"/>
              </w:rPr>
              <w:t>54</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Design with simplicity</w:t>
            </w:r>
          </w:p>
        </w:tc>
        <w:tc>
          <w:tcPr>
            <w:tcW w:w="1280" w:type="dxa"/>
            <w:vAlign w:val="bottom"/>
          </w:tcPr>
          <w:p>
            <w:pPr>
              <w:jc w:val="right"/>
              <w:spacing w:after="0"/>
              <w:rPr>
                <w:sz w:val="20"/>
                <w:szCs w:val="20"/>
                <w:color w:val="auto"/>
              </w:rPr>
            </w:pPr>
            <w:r>
              <w:rPr>
                <w:rFonts w:ascii="Arial" w:cs="Arial" w:eastAsia="Arial" w:hAnsi="Arial"/>
                <w:sz w:val="22"/>
                <w:szCs w:val="22"/>
                <w:color w:val="202124"/>
              </w:rPr>
              <w:t>55</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Be specific about the output</w:t>
            </w:r>
          </w:p>
        </w:tc>
        <w:tc>
          <w:tcPr>
            <w:tcW w:w="1280" w:type="dxa"/>
            <w:vAlign w:val="bottom"/>
          </w:tcPr>
          <w:p>
            <w:pPr>
              <w:jc w:val="right"/>
              <w:spacing w:after="0"/>
              <w:rPr>
                <w:sz w:val="20"/>
                <w:szCs w:val="20"/>
                <w:color w:val="auto"/>
              </w:rPr>
            </w:pPr>
            <w:r>
              <w:rPr>
                <w:rFonts w:ascii="Arial" w:cs="Arial" w:eastAsia="Arial" w:hAnsi="Arial"/>
                <w:sz w:val="22"/>
                <w:szCs w:val="22"/>
                <w:color w:val="202124"/>
              </w:rPr>
              <w:t>56</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Use Instructions over Constraints</w:t>
            </w:r>
          </w:p>
        </w:tc>
        <w:tc>
          <w:tcPr>
            <w:tcW w:w="1280" w:type="dxa"/>
            <w:vAlign w:val="bottom"/>
          </w:tcPr>
          <w:p>
            <w:pPr>
              <w:jc w:val="right"/>
              <w:spacing w:after="0"/>
              <w:rPr>
                <w:sz w:val="20"/>
                <w:szCs w:val="20"/>
                <w:color w:val="auto"/>
              </w:rPr>
            </w:pPr>
            <w:r>
              <w:rPr>
                <w:rFonts w:ascii="Arial" w:cs="Arial" w:eastAsia="Arial" w:hAnsi="Arial"/>
                <w:sz w:val="22"/>
                <w:szCs w:val="22"/>
                <w:color w:val="202124"/>
              </w:rPr>
              <w:t>56</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Control the max token length</w:t>
            </w:r>
          </w:p>
        </w:tc>
        <w:tc>
          <w:tcPr>
            <w:tcW w:w="1280" w:type="dxa"/>
            <w:vAlign w:val="bottom"/>
          </w:tcPr>
          <w:p>
            <w:pPr>
              <w:jc w:val="right"/>
              <w:spacing w:after="0"/>
              <w:rPr>
                <w:sz w:val="20"/>
                <w:szCs w:val="20"/>
                <w:color w:val="auto"/>
              </w:rPr>
            </w:pPr>
            <w:r>
              <w:rPr>
                <w:rFonts w:ascii="Arial" w:cs="Arial" w:eastAsia="Arial" w:hAnsi="Arial"/>
                <w:sz w:val="22"/>
                <w:szCs w:val="22"/>
                <w:color w:val="202124"/>
              </w:rPr>
              <w:t>58</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Use variables in prompts</w:t>
            </w:r>
          </w:p>
        </w:tc>
        <w:tc>
          <w:tcPr>
            <w:tcW w:w="1280" w:type="dxa"/>
            <w:vAlign w:val="bottom"/>
          </w:tcPr>
          <w:p>
            <w:pPr>
              <w:jc w:val="right"/>
              <w:spacing w:after="0"/>
              <w:rPr>
                <w:sz w:val="20"/>
                <w:szCs w:val="20"/>
                <w:color w:val="auto"/>
              </w:rPr>
            </w:pPr>
            <w:r>
              <w:rPr>
                <w:rFonts w:ascii="Arial" w:cs="Arial" w:eastAsia="Arial" w:hAnsi="Arial"/>
                <w:sz w:val="22"/>
                <w:szCs w:val="22"/>
                <w:color w:val="202124"/>
              </w:rPr>
              <w:t>58</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Experiment with input formats and writing styles</w:t>
            </w:r>
          </w:p>
        </w:tc>
        <w:tc>
          <w:tcPr>
            <w:tcW w:w="1280" w:type="dxa"/>
            <w:vAlign w:val="bottom"/>
          </w:tcPr>
          <w:p>
            <w:pPr>
              <w:jc w:val="right"/>
              <w:spacing w:after="0"/>
              <w:rPr>
                <w:sz w:val="20"/>
                <w:szCs w:val="20"/>
                <w:color w:val="auto"/>
              </w:rPr>
            </w:pPr>
            <w:r>
              <w:rPr>
                <w:rFonts w:ascii="Arial" w:cs="Arial" w:eastAsia="Arial" w:hAnsi="Arial"/>
                <w:sz w:val="22"/>
                <w:szCs w:val="22"/>
                <w:color w:val="202124"/>
              </w:rPr>
              <w:t>59</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For few-shot prompting with classification tasks, mix up the classes</w:t>
            </w:r>
          </w:p>
        </w:tc>
        <w:tc>
          <w:tcPr>
            <w:tcW w:w="1280" w:type="dxa"/>
            <w:vAlign w:val="bottom"/>
          </w:tcPr>
          <w:p>
            <w:pPr>
              <w:jc w:val="right"/>
              <w:spacing w:after="0"/>
              <w:rPr>
                <w:sz w:val="20"/>
                <w:szCs w:val="20"/>
                <w:color w:val="auto"/>
              </w:rPr>
            </w:pPr>
            <w:r>
              <w:rPr>
                <w:rFonts w:ascii="Arial" w:cs="Arial" w:eastAsia="Arial" w:hAnsi="Arial"/>
                <w:sz w:val="22"/>
                <w:szCs w:val="22"/>
                <w:color w:val="202124"/>
              </w:rPr>
              <w:t>59</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Adapt to model updates</w:t>
            </w:r>
          </w:p>
        </w:tc>
        <w:tc>
          <w:tcPr>
            <w:tcW w:w="1280" w:type="dxa"/>
            <w:vAlign w:val="bottom"/>
          </w:tcPr>
          <w:p>
            <w:pPr>
              <w:jc w:val="right"/>
              <w:spacing w:after="0"/>
              <w:rPr>
                <w:sz w:val="20"/>
                <w:szCs w:val="20"/>
                <w:color w:val="auto"/>
              </w:rPr>
            </w:pPr>
            <w:r>
              <w:rPr>
                <w:rFonts w:ascii="Arial" w:cs="Arial" w:eastAsia="Arial" w:hAnsi="Arial"/>
                <w:sz w:val="22"/>
                <w:szCs w:val="22"/>
                <w:color w:val="202124"/>
              </w:rPr>
              <w:t>60</w:t>
            </w:r>
          </w:p>
        </w:tc>
      </w:tr>
      <w:tr>
        <w:trPr>
          <w:trHeight w:val="450"/>
        </w:trPr>
        <w:tc>
          <w:tcPr>
            <w:tcW w:w="8100" w:type="dxa"/>
            <w:vAlign w:val="bottom"/>
          </w:tcPr>
          <w:p>
            <w:pPr>
              <w:ind w:left="360"/>
              <w:spacing w:after="0"/>
              <w:rPr>
                <w:sz w:val="20"/>
                <w:szCs w:val="20"/>
                <w:color w:val="auto"/>
              </w:rPr>
            </w:pPr>
            <w:r>
              <w:rPr>
                <w:rFonts w:ascii="Arial" w:cs="Arial" w:eastAsia="Arial" w:hAnsi="Arial"/>
                <w:sz w:val="22"/>
                <w:szCs w:val="22"/>
                <w:color w:val="202124"/>
              </w:rPr>
              <w:t>Experiment with output formats</w:t>
            </w:r>
          </w:p>
        </w:tc>
        <w:tc>
          <w:tcPr>
            <w:tcW w:w="1280" w:type="dxa"/>
            <w:vAlign w:val="bottom"/>
          </w:tcPr>
          <w:p>
            <w:pPr>
              <w:jc w:val="right"/>
              <w:spacing w:after="0"/>
              <w:rPr>
                <w:sz w:val="20"/>
                <w:szCs w:val="20"/>
                <w:color w:val="auto"/>
              </w:rPr>
            </w:pPr>
            <w:r>
              <w:rPr>
                <w:rFonts w:ascii="Arial" w:cs="Arial" w:eastAsia="Arial" w:hAnsi="Arial"/>
                <w:sz w:val="22"/>
                <w:szCs w:val="22"/>
                <w:color w:val="202124"/>
              </w:rPr>
              <w:t>60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1609725</wp:posOffset>
            </wp:positionH>
            <wp:positionV relativeFrom="paragraph">
              <wp:posOffset>-6317615</wp:posOffset>
            </wp:positionV>
            <wp:extent cx="4170045"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4170045" cy="6350"/>
                    </a:xfrm>
                    <a:prstGeom prst="rect">
                      <a:avLst/>
                    </a:prstGeom>
                    <a:noFill/>
                  </pic:spPr>
                </pic:pic>
              </a:graphicData>
            </a:graphic>
          </wp:anchor>
        </w:drawing>
        <w:drawing>
          <wp:anchor simplePos="0" relativeHeight="251657728" behindDoc="1" locked="0" layoutInCell="0" allowOverlap="1">
            <wp:simplePos x="0" y="0"/>
            <wp:positionH relativeFrom="column">
              <wp:posOffset>1735455</wp:posOffset>
            </wp:positionH>
            <wp:positionV relativeFrom="paragraph">
              <wp:posOffset>-6031865</wp:posOffset>
            </wp:positionV>
            <wp:extent cx="4042410"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4042410" cy="6350"/>
                    </a:xfrm>
                    <a:prstGeom prst="rect">
                      <a:avLst/>
                    </a:prstGeom>
                    <a:noFill/>
                  </pic:spPr>
                </pic:pic>
              </a:graphicData>
            </a:graphic>
          </wp:anchor>
        </w:drawing>
        <w:drawing>
          <wp:anchor simplePos="0" relativeHeight="251657728" behindDoc="1" locked="0" layoutInCell="0" allowOverlap="1">
            <wp:simplePos x="0" y="0"/>
            <wp:positionH relativeFrom="column">
              <wp:posOffset>1313180</wp:posOffset>
            </wp:positionH>
            <wp:positionV relativeFrom="paragraph">
              <wp:posOffset>-5746115</wp:posOffset>
            </wp:positionV>
            <wp:extent cx="4469130"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4469130" cy="6350"/>
                    </a:xfrm>
                    <a:prstGeom prst="rect">
                      <a:avLst/>
                    </a:prstGeom>
                    <a:noFill/>
                  </pic:spPr>
                </pic:pic>
              </a:graphicData>
            </a:graphic>
          </wp:anchor>
        </w:drawing>
        <w:drawing>
          <wp:anchor simplePos="0" relativeHeight="251657728" behindDoc="1" locked="0" layoutInCell="0" allowOverlap="1">
            <wp:simplePos x="0" y="0"/>
            <wp:positionH relativeFrom="column">
              <wp:posOffset>1691640</wp:posOffset>
            </wp:positionH>
            <wp:positionV relativeFrom="paragraph">
              <wp:posOffset>-5460365</wp:posOffset>
            </wp:positionV>
            <wp:extent cx="4084320"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4084320" cy="6350"/>
                    </a:xfrm>
                    <a:prstGeom prst="rect">
                      <a:avLst/>
                    </a:prstGeom>
                    <a:noFill/>
                  </pic:spPr>
                </pic:pic>
              </a:graphicData>
            </a:graphic>
          </wp:anchor>
        </w:drawing>
        <w:drawing>
          <wp:anchor simplePos="0" relativeHeight="251657728" behindDoc="1" locked="0" layoutInCell="0" allowOverlap="1">
            <wp:simplePos x="0" y="0"/>
            <wp:positionH relativeFrom="column">
              <wp:posOffset>1564005</wp:posOffset>
            </wp:positionH>
            <wp:positionV relativeFrom="paragraph">
              <wp:posOffset>-5174615</wp:posOffset>
            </wp:positionV>
            <wp:extent cx="4221480"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4221480" cy="6350"/>
                    </a:xfrm>
                    <a:prstGeom prst="rect">
                      <a:avLst/>
                    </a:prstGeom>
                    <a:noFill/>
                  </pic:spPr>
                </pic:pic>
              </a:graphicData>
            </a:graphic>
          </wp:anchor>
        </w:drawing>
        <w:drawing>
          <wp:anchor simplePos="0" relativeHeight="251657728" behindDoc="1" locked="0" layoutInCell="0" allowOverlap="1">
            <wp:simplePos x="0" y="0"/>
            <wp:positionH relativeFrom="column">
              <wp:posOffset>2193290</wp:posOffset>
            </wp:positionH>
            <wp:positionV relativeFrom="paragraph">
              <wp:posOffset>-4888865</wp:posOffset>
            </wp:positionV>
            <wp:extent cx="3563620"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3563620" cy="6350"/>
                    </a:xfrm>
                    <a:prstGeom prst="rect">
                      <a:avLst/>
                    </a:prstGeom>
                    <a:noFill/>
                  </pic:spPr>
                </pic:pic>
              </a:graphicData>
            </a:graphic>
          </wp:anchor>
        </w:drawing>
        <w:drawing>
          <wp:anchor simplePos="0" relativeHeight="251657728" behindDoc="1" locked="0" layoutInCell="0" allowOverlap="1">
            <wp:simplePos x="0" y="0"/>
            <wp:positionH relativeFrom="column">
              <wp:posOffset>1290320</wp:posOffset>
            </wp:positionH>
            <wp:positionV relativeFrom="paragraph">
              <wp:posOffset>-4603115</wp:posOffset>
            </wp:positionV>
            <wp:extent cx="4488815" cy="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488815" cy="6350"/>
                    </a:xfrm>
                    <a:prstGeom prst="rect">
                      <a:avLst/>
                    </a:prstGeom>
                    <a:noFill/>
                  </pic:spPr>
                </pic:pic>
              </a:graphicData>
            </a:graphic>
          </wp:anchor>
        </w:drawing>
        <w:drawing>
          <wp:anchor simplePos="0" relativeHeight="251657728" behindDoc="1" locked="0" layoutInCell="0" allowOverlap="1">
            <wp:simplePos x="0" y="0"/>
            <wp:positionH relativeFrom="column">
              <wp:posOffset>2058670</wp:posOffset>
            </wp:positionH>
            <wp:positionV relativeFrom="paragraph">
              <wp:posOffset>-4317365</wp:posOffset>
            </wp:positionV>
            <wp:extent cx="3720465"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3720465" cy="6350"/>
                    </a:xfrm>
                    <a:prstGeom prst="rect">
                      <a:avLst/>
                    </a:prstGeom>
                    <a:noFill/>
                  </pic:spPr>
                </pic:pic>
              </a:graphicData>
            </a:graphic>
          </wp:anchor>
        </w:drawing>
        <w:drawing>
          <wp:anchor simplePos="0" relativeHeight="251657728" behindDoc="1" locked="0" layoutInCell="0" allowOverlap="1">
            <wp:simplePos x="0" y="0"/>
            <wp:positionH relativeFrom="column">
              <wp:posOffset>2272665</wp:posOffset>
            </wp:positionH>
            <wp:positionV relativeFrom="paragraph">
              <wp:posOffset>-4031615</wp:posOffset>
            </wp:positionV>
            <wp:extent cx="3496310"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3496310" cy="6350"/>
                    </a:xfrm>
                    <a:prstGeom prst="rect">
                      <a:avLst/>
                    </a:prstGeom>
                    <a:noFill/>
                  </pic:spPr>
                </pic:pic>
              </a:graphicData>
            </a:graphic>
          </wp:anchor>
        </w:drawing>
        <w:drawing>
          <wp:anchor simplePos="0" relativeHeight="251657728" behindDoc="1" locked="0" layoutInCell="0" allowOverlap="1">
            <wp:simplePos x="0" y="0"/>
            <wp:positionH relativeFrom="column">
              <wp:posOffset>2305685</wp:posOffset>
            </wp:positionH>
            <wp:positionV relativeFrom="paragraph">
              <wp:posOffset>-3745865</wp:posOffset>
            </wp:positionV>
            <wp:extent cx="3464560" cy="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3464560" cy="6350"/>
                    </a:xfrm>
                    <a:prstGeom prst="rect">
                      <a:avLst/>
                    </a:prstGeom>
                    <a:noFill/>
                  </pic:spPr>
                </pic:pic>
              </a:graphicData>
            </a:graphic>
          </wp:anchor>
        </w:drawing>
        <w:drawing>
          <wp:anchor simplePos="0" relativeHeight="251657728" behindDoc="1" locked="0" layoutInCell="0" allowOverlap="1">
            <wp:simplePos x="0" y="0"/>
            <wp:positionH relativeFrom="column">
              <wp:posOffset>3232150</wp:posOffset>
            </wp:positionH>
            <wp:positionV relativeFrom="paragraph">
              <wp:posOffset>-3460115</wp:posOffset>
            </wp:positionV>
            <wp:extent cx="2540635"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2540635" cy="6350"/>
                    </a:xfrm>
                    <a:prstGeom prst="rect">
                      <a:avLst/>
                    </a:prstGeom>
                    <a:noFill/>
                  </pic:spPr>
                </pic:pic>
              </a:graphicData>
            </a:graphic>
          </wp:anchor>
        </w:drawing>
        <w:drawing>
          <wp:anchor simplePos="0" relativeHeight="251657728" behindDoc="1" locked="0" layoutInCell="0" allowOverlap="1">
            <wp:simplePos x="0" y="0"/>
            <wp:positionH relativeFrom="column">
              <wp:posOffset>2722245</wp:posOffset>
            </wp:positionH>
            <wp:positionV relativeFrom="paragraph">
              <wp:posOffset>-3174365</wp:posOffset>
            </wp:positionV>
            <wp:extent cx="3049270" cy="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3049270" cy="6350"/>
                    </a:xfrm>
                    <a:prstGeom prst="rect">
                      <a:avLst/>
                    </a:prstGeom>
                    <a:noFill/>
                  </pic:spPr>
                </pic:pic>
              </a:graphicData>
            </a:graphic>
          </wp:anchor>
        </w:drawing>
        <w:drawing>
          <wp:anchor simplePos="0" relativeHeight="251657728" behindDoc="1" locked="0" layoutInCell="0" allowOverlap="1">
            <wp:simplePos x="0" y="0"/>
            <wp:positionH relativeFrom="column">
              <wp:posOffset>977265</wp:posOffset>
            </wp:positionH>
            <wp:positionV relativeFrom="paragraph">
              <wp:posOffset>-2888615</wp:posOffset>
            </wp:positionV>
            <wp:extent cx="4787900" cy="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4787900" cy="6350"/>
                    </a:xfrm>
                    <a:prstGeom prst="rect">
                      <a:avLst/>
                    </a:prstGeom>
                    <a:noFill/>
                  </pic:spPr>
                </pic:pic>
              </a:graphicData>
            </a:graphic>
          </wp:anchor>
        </w:drawing>
        <w:drawing>
          <wp:anchor simplePos="0" relativeHeight="251657728" behindDoc="1" locked="0" layoutInCell="0" allowOverlap="1">
            <wp:simplePos x="0" y="0"/>
            <wp:positionH relativeFrom="column">
              <wp:posOffset>1368425</wp:posOffset>
            </wp:positionH>
            <wp:positionV relativeFrom="paragraph">
              <wp:posOffset>-2602865</wp:posOffset>
            </wp:positionV>
            <wp:extent cx="4403090"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4403090" cy="6350"/>
                    </a:xfrm>
                    <a:prstGeom prst="rect">
                      <a:avLst/>
                    </a:prstGeom>
                    <a:noFill/>
                  </pic:spPr>
                </pic:pic>
              </a:graphicData>
            </a:graphic>
          </wp:anchor>
        </w:drawing>
        <w:drawing>
          <wp:anchor simplePos="0" relativeHeight="251657728" behindDoc="1" locked="0" layoutInCell="0" allowOverlap="1">
            <wp:simplePos x="0" y="0"/>
            <wp:positionH relativeFrom="column">
              <wp:posOffset>1623060</wp:posOffset>
            </wp:positionH>
            <wp:positionV relativeFrom="paragraph">
              <wp:posOffset>-2317115</wp:posOffset>
            </wp:positionV>
            <wp:extent cx="4151630" cy="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151630" cy="6350"/>
                    </a:xfrm>
                    <a:prstGeom prst="rect">
                      <a:avLst/>
                    </a:prstGeom>
                    <a:noFill/>
                  </pic:spPr>
                </pic:pic>
              </a:graphicData>
            </a:graphic>
          </wp:anchor>
        </w:drawing>
        <w:drawing>
          <wp:anchor simplePos="0" relativeHeight="251657728" behindDoc="1" locked="0" layoutInCell="0" allowOverlap="1">
            <wp:simplePos x="0" y="0"/>
            <wp:positionH relativeFrom="column">
              <wp:posOffset>2064385</wp:posOffset>
            </wp:positionH>
            <wp:positionV relativeFrom="paragraph">
              <wp:posOffset>-2031365</wp:posOffset>
            </wp:positionV>
            <wp:extent cx="3708400"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3708400" cy="6350"/>
                    </a:xfrm>
                    <a:prstGeom prst="rect">
                      <a:avLst/>
                    </a:prstGeom>
                    <a:noFill/>
                  </pic:spPr>
                </pic:pic>
              </a:graphicData>
            </a:graphic>
          </wp:anchor>
        </w:drawing>
        <w:drawing>
          <wp:anchor simplePos="0" relativeHeight="251657728" behindDoc="1" locked="0" layoutInCell="0" allowOverlap="1">
            <wp:simplePos x="0" y="0"/>
            <wp:positionH relativeFrom="column">
              <wp:posOffset>2365375</wp:posOffset>
            </wp:positionH>
            <wp:positionV relativeFrom="paragraph">
              <wp:posOffset>-1745615</wp:posOffset>
            </wp:positionV>
            <wp:extent cx="3407410" cy="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3407410" cy="6350"/>
                    </a:xfrm>
                    <a:prstGeom prst="rect">
                      <a:avLst/>
                    </a:prstGeom>
                    <a:noFill/>
                  </pic:spPr>
                </pic:pic>
              </a:graphicData>
            </a:graphic>
          </wp:anchor>
        </w:drawing>
        <w:drawing>
          <wp:anchor simplePos="0" relativeHeight="251657728" behindDoc="1" locked="0" layoutInCell="0" allowOverlap="1">
            <wp:simplePos x="0" y="0"/>
            <wp:positionH relativeFrom="column">
              <wp:posOffset>2096770</wp:posOffset>
            </wp:positionH>
            <wp:positionV relativeFrom="paragraph">
              <wp:posOffset>-1459865</wp:posOffset>
            </wp:positionV>
            <wp:extent cx="367919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3679190" cy="6350"/>
                    </a:xfrm>
                    <a:prstGeom prst="rect">
                      <a:avLst/>
                    </a:prstGeom>
                    <a:noFill/>
                  </pic:spPr>
                </pic:pic>
              </a:graphicData>
            </a:graphic>
          </wp:anchor>
        </w:drawing>
        <w:drawing>
          <wp:anchor simplePos="0" relativeHeight="251657728" behindDoc="1" locked="0" layoutInCell="0" allowOverlap="1">
            <wp:simplePos x="0" y="0"/>
            <wp:positionH relativeFrom="column">
              <wp:posOffset>1817370</wp:posOffset>
            </wp:positionH>
            <wp:positionV relativeFrom="paragraph">
              <wp:posOffset>-1174115</wp:posOffset>
            </wp:positionV>
            <wp:extent cx="3958590"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3958590" cy="6350"/>
                    </a:xfrm>
                    <a:prstGeom prst="rect">
                      <a:avLst/>
                    </a:prstGeom>
                    <a:noFill/>
                  </pic:spPr>
                </pic:pic>
              </a:graphicData>
            </a:graphic>
          </wp:anchor>
        </w:drawing>
        <w:drawing>
          <wp:anchor simplePos="0" relativeHeight="251657728" behindDoc="1" locked="0" layoutInCell="0" allowOverlap="1">
            <wp:simplePos x="0" y="0"/>
            <wp:positionH relativeFrom="column">
              <wp:posOffset>3314700</wp:posOffset>
            </wp:positionH>
            <wp:positionV relativeFrom="paragraph">
              <wp:posOffset>-888365</wp:posOffset>
            </wp:positionV>
            <wp:extent cx="2462530" cy="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2462530" cy="6350"/>
                    </a:xfrm>
                    <a:prstGeom prst="rect">
                      <a:avLst/>
                    </a:prstGeom>
                    <a:noFill/>
                  </pic:spPr>
                </pic:pic>
              </a:graphicData>
            </a:graphic>
          </wp:anchor>
        </w:drawing>
        <w:drawing>
          <wp:anchor simplePos="0" relativeHeight="251657728" behindDoc="1" locked="0" layoutInCell="0" allowOverlap="1">
            <wp:simplePos x="0" y="0"/>
            <wp:positionH relativeFrom="column">
              <wp:posOffset>4545330</wp:posOffset>
            </wp:positionH>
            <wp:positionV relativeFrom="paragraph">
              <wp:posOffset>-602615</wp:posOffset>
            </wp:positionV>
            <wp:extent cx="1231900" cy="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1231900" cy="6350"/>
                    </a:xfrm>
                    <a:prstGeom prst="rect">
                      <a:avLst/>
                    </a:prstGeom>
                    <a:noFill/>
                  </pic:spPr>
                </pic:pic>
              </a:graphicData>
            </a:graphic>
          </wp:anchor>
        </w:drawing>
        <w:drawing>
          <wp:anchor simplePos="0" relativeHeight="251657728" behindDoc="1" locked="0" layoutInCell="0" allowOverlap="1">
            <wp:simplePos x="0" y="0"/>
            <wp:positionH relativeFrom="column">
              <wp:posOffset>1784350</wp:posOffset>
            </wp:positionH>
            <wp:positionV relativeFrom="paragraph">
              <wp:posOffset>-316865</wp:posOffset>
            </wp:positionV>
            <wp:extent cx="3974465"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3974465" cy="6350"/>
                    </a:xfrm>
                    <a:prstGeom prst="rect">
                      <a:avLst/>
                    </a:prstGeom>
                    <a:noFill/>
                  </pic:spPr>
                </pic:pic>
              </a:graphicData>
            </a:graphic>
          </wp:anchor>
        </w:drawing>
        <w:drawing>
          <wp:anchor simplePos="0" relativeHeight="251657728" behindDoc="1" locked="0" layoutInCell="0" allowOverlap="1">
            <wp:simplePos x="0" y="0"/>
            <wp:positionH relativeFrom="column">
              <wp:posOffset>2263775</wp:posOffset>
            </wp:positionH>
            <wp:positionV relativeFrom="paragraph">
              <wp:posOffset>-31115</wp:posOffset>
            </wp:positionV>
            <wp:extent cx="3494405" cy="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3494405" cy="635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tbl>
      <w:tblPr>
        <w:tblLayout w:type="fixed"/>
        <w:tblInd w:w="0" w:type="dxa"/>
        <w:tblCellMar>
          <w:top w:w="0" w:type="dxa"/>
          <w:left w:w="0" w:type="dxa"/>
          <w:bottom w:w="0" w:type="dxa"/>
          <w:right w:w="0" w:type="dxa"/>
        </w:tblCellMar>
      </w:tblPr>
      <w:tr>
        <w:trPr>
          <w:trHeight w:val="325"/>
        </w:trPr>
        <w:tc>
          <w:tcPr>
            <w:tcW w:w="7220" w:type="dxa"/>
            <w:vAlign w:val="bottom"/>
          </w:tcPr>
          <w:p>
            <w:pPr>
              <w:ind w:left="360"/>
              <w:spacing w:after="0"/>
              <w:rPr>
                <w:sz w:val="20"/>
                <w:szCs w:val="20"/>
                <w:color w:val="auto"/>
              </w:rPr>
            </w:pPr>
            <w:r>
              <w:rPr>
                <w:rFonts w:ascii="Arial" w:cs="Arial" w:eastAsia="Arial" w:hAnsi="Arial"/>
                <w:sz w:val="22"/>
                <w:szCs w:val="22"/>
                <w:color w:val="202124"/>
              </w:rPr>
              <w:t>Experiment together with other prompt engineers</w:t>
            </w:r>
          </w:p>
        </w:tc>
        <w:tc>
          <w:tcPr>
            <w:tcW w:w="2160" w:type="dxa"/>
            <w:vAlign w:val="bottom"/>
          </w:tcPr>
          <w:p>
            <w:pPr>
              <w:jc w:val="right"/>
              <w:spacing w:after="0"/>
              <w:rPr>
                <w:sz w:val="20"/>
                <w:szCs w:val="20"/>
                <w:color w:val="auto"/>
              </w:rPr>
            </w:pPr>
            <w:r>
              <w:rPr>
                <w:rFonts w:ascii="Arial" w:cs="Arial" w:eastAsia="Arial" w:hAnsi="Arial"/>
                <w:sz w:val="22"/>
                <w:szCs w:val="22"/>
                <w:color w:val="202124"/>
              </w:rPr>
              <w:t>61</w:t>
            </w:r>
          </w:p>
        </w:tc>
      </w:tr>
      <w:tr>
        <w:trPr>
          <w:trHeight w:val="450"/>
        </w:trPr>
        <w:tc>
          <w:tcPr>
            <w:tcW w:w="7220" w:type="dxa"/>
            <w:vAlign w:val="bottom"/>
          </w:tcPr>
          <w:p>
            <w:pPr>
              <w:ind w:left="360"/>
              <w:spacing w:after="0"/>
              <w:rPr>
                <w:sz w:val="20"/>
                <w:szCs w:val="20"/>
                <w:color w:val="auto"/>
              </w:rPr>
            </w:pPr>
            <w:r>
              <w:rPr>
                <w:rFonts w:ascii="Arial" w:cs="Arial" w:eastAsia="Arial" w:hAnsi="Arial"/>
                <w:sz w:val="22"/>
                <w:szCs w:val="22"/>
                <w:color w:val="202124"/>
              </w:rPr>
              <w:t>CoT Best practices</w:t>
            </w:r>
          </w:p>
        </w:tc>
        <w:tc>
          <w:tcPr>
            <w:tcW w:w="2160" w:type="dxa"/>
            <w:vAlign w:val="bottom"/>
          </w:tcPr>
          <w:p>
            <w:pPr>
              <w:jc w:val="right"/>
              <w:spacing w:after="0"/>
              <w:rPr>
                <w:sz w:val="20"/>
                <w:szCs w:val="20"/>
                <w:color w:val="auto"/>
              </w:rPr>
            </w:pPr>
            <w:r>
              <w:rPr>
                <w:rFonts w:ascii="Arial" w:cs="Arial" w:eastAsia="Arial" w:hAnsi="Arial"/>
                <w:sz w:val="22"/>
                <w:szCs w:val="22"/>
                <w:color w:val="202124"/>
              </w:rPr>
              <w:t>61</w:t>
            </w:r>
          </w:p>
        </w:tc>
      </w:tr>
      <w:tr>
        <w:trPr>
          <w:trHeight w:val="450"/>
        </w:trPr>
        <w:tc>
          <w:tcPr>
            <w:tcW w:w="7220" w:type="dxa"/>
            <w:vAlign w:val="bottom"/>
          </w:tcPr>
          <w:p>
            <w:pPr>
              <w:ind w:left="360"/>
              <w:spacing w:after="0"/>
              <w:rPr>
                <w:sz w:val="20"/>
                <w:szCs w:val="20"/>
                <w:color w:val="auto"/>
              </w:rPr>
            </w:pPr>
            <w:r>
              <w:rPr>
                <w:rFonts w:ascii="Arial" w:cs="Arial" w:eastAsia="Arial" w:hAnsi="Arial"/>
                <w:sz w:val="22"/>
                <w:szCs w:val="22"/>
                <w:color w:val="202124"/>
              </w:rPr>
              <w:t>Document the various prompt attempts</w:t>
            </w:r>
          </w:p>
        </w:tc>
        <w:tc>
          <w:tcPr>
            <w:tcW w:w="2160" w:type="dxa"/>
            <w:vAlign w:val="bottom"/>
          </w:tcPr>
          <w:p>
            <w:pPr>
              <w:jc w:val="right"/>
              <w:spacing w:after="0"/>
              <w:rPr>
                <w:sz w:val="20"/>
                <w:szCs w:val="20"/>
                <w:color w:val="auto"/>
              </w:rPr>
            </w:pPr>
            <w:r>
              <w:rPr>
                <w:rFonts w:ascii="Arial" w:cs="Arial" w:eastAsia="Arial" w:hAnsi="Arial"/>
                <w:sz w:val="22"/>
                <w:szCs w:val="22"/>
                <w:color w:val="202124"/>
              </w:rPr>
              <w:t>62</w:t>
            </w:r>
          </w:p>
        </w:tc>
      </w:tr>
      <w:tr>
        <w:trPr>
          <w:trHeight w:val="460"/>
        </w:trPr>
        <w:tc>
          <w:tcPr>
            <w:tcW w:w="7220" w:type="dxa"/>
            <w:vAlign w:val="bottom"/>
          </w:tcPr>
          <w:p>
            <w:pPr>
              <w:spacing w:after="0"/>
              <w:rPr>
                <w:sz w:val="20"/>
                <w:szCs w:val="20"/>
                <w:color w:val="auto"/>
              </w:rPr>
            </w:pPr>
            <w:r>
              <w:rPr>
                <w:rFonts w:ascii="Arial" w:cs="Arial" w:eastAsia="Arial" w:hAnsi="Arial"/>
                <w:sz w:val="22"/>
                <w:szCs w:val="22"/>
                <w:color w:val="202124"/>
              </w:rPr>
              <w:t>Summary</w:t>
            </w:r>
          </w:p>
        </w:tc>
        <w:tc>
          <w:tcPr>
            <w:tcW w:w="2160" w:type="dxa"/>
            <w:vAlign w:val="bottom"/>
          </w:tcPr>
          <w:p>
            <w:pPr>
              <w:jc w:val="right"/>
              <w:spacing w:after="0"/>
              <w:rPr>
                <w:sz w:val="20"/>
                <w:szCs w:val="20"/>
                <w:color w:val="auto"/>
              </w:rPr>
            </w:pPr>
            <w:r>
              <w:rPr>
                <w:rFonts w:ascii="Arial" w:cs="Arial" w:eastAsia="Arial" w:hAnsi="Arial"/>
                <w:sz w:val="22"/>
                <w:szCs w:val="22"/>
                <w:color w:val="202124"/>
              </w:rPr>
              <w:t>63</w:t>
            </w:r>
          </w:p>
        </w:tc>
      </w:tr>
      <w:tr>
        <w:trPr>
          <w:trHeight w:val="450"/>
        </w:trPr>
        <w:tc>
          <w:tcPr>
            <w:tcW w:w="7220" w:type="dxa"/>
            <w:vAlign w:val="bottom"/>
          </w:tcPr>
          <w:p>
            <w:pPr>
              <w:spacing w:after="0"/>
              <w:rPr>
                <w:sz w:val="20"/>
                <w:szCs w:val="20"/>
                <w:color w:val="auto"/>
              </w:rPr>
            </w:pPr>
            <w:r>
              <w:rPr>
                <w:rFonts w:ascii="Arial" w:cs="Arial" w:eastAsia="Arial" w:hAnsi="Arial"/>
                <w:sz w:val="22"/>
                <w:szCs w:val="22"/>
                <w:color w:val="202124"/>
              </w:rPr>
              <w:t>Endnotes</w:t>
            </w:r>
          </w:p>
        </w:tc>
        <w:tc>
          <w:tcPr>
            <w:tcW w:w="2160" w:type="dxa"/>
            <w:vAlign w:val="bottom"/>
          </w:tcPr>
          <w:p>
            <w:pPr>
              <w:jc w:val="right"/>
              <w:spacing w:after="0"/>
              <w:rPr>
                <w:sz w:val="20"/>
                <w:szCs w:val="20"/>
                <w:color w:val="auto"/>
              </w:rPr>
            </w:pPr>
            <w:r>
              <w:rPr>
                <w:rFonts w:ascii="Arial" w:cs="Arial" w:eastAsia="Arial" w:hAnsi="Arial"/>
                <w:sz w:val="22"/>
                <w:szCs w:val="22"/>
                <w:color w:val="202124"/>
              </w:rPr>
              <w:t>65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3410585</wp:posOffset>
            </wp:positionH>
            <wp:positionV relativeFrom="paragraph">
              <wp:posOffset>-1181100</wp:posOffset>
            </wp:positionV>
            <wp:extent cx="239649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2396490" cy="6350"/>
                    </a:xfrm>
                    <a:prstGeom prst="rect">
                      <a:avLst/>
                    </a:prstGeom>
                    <a:noFill/>
                  </pic:spPr>
                </pic:pic>
              </a:graphicData>
            </a:graphic>
          </wp:anchor>
        </w:drawing>
        <w:drawing>
          <wp:anchor simplePos="0" relativeHeight="251657728" behindDoc="1" locked="0" layoutInCell="0" allowOverlap="1">
            <wp:simplePos x="0" y="0"/>
            <wp:positionH relativeFrom="column">
              <wp:posOffset>1454150</wp:posOffset>
            </wp:positionH>
            <wp:positionV relativeFrom="paragraph">
              <wp:posOffset>-895350</wp:posOffset>
            </wp:positionV>
            <wp:extent cx="4353560" cy="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4353560" cy="6350"/>
                    </a:xfrm>
                    <a:prstGeom prst="rect">
                      <a:avLst/>
                    </a:prstGeom>
                    <a:noFill/>
                  </pic:spPr>
                </pic:pic>
              </a:graphicData>
            </a:graphic>
          </wp:anchor>
        </w:drawing>
        <w:drawing>
          <wp:anchor simplePos="0" relativeHeight="251657728" behindDoc="1" locked="0" layoutInCell="0" allowOverlap="1">
            <wp:simplePos x="0" y="0"/>
            <wp:positionH relativeFrom="column">
              <wp:posOffset>2754630</wp:posOffset>
            </wp:positionH>
            <wp:positionV relativeFrom="paragraph">
              <wp:posOffset>-609600</wp:posOffset>
            </wp:positionV>
            <wp:extent cx="3024505" cy="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3024505" cy="6350"/>
                    </a:xfrm>
                    <a:prstGeom prst="rect">
                      <a:avLst/>
                    </a:prstGeom>
                    <a:noFill/>
                  </pic:spPr>
                </pic:pic>
              </a:graphicData>
            </a:graphic>
          </wp:anchor>
        </w:drawing>
        <w:drawing>
          <wp:anchor simplePos="0" relativeHeight="251657728" behindDoc="1" locked="0" layoutInCell="0" allowOverlap="1">
            <wp:simplePos x="0" y="0"/>
            <wp:positionH relativeFrom="column">
              <wp:posOffset>648335</wp:posOffset>
            </wp:positionH>
            <wp:positionV relativeFrom="paragraph">
              <wp:posOffset>-323850</wp:posOffset>
            </wp:positionV>
            <wp:extent cx="5122545"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5122545" cy="6350"/>
                    </a:xfrm>
                    <a:prstGeom prst="rect">
                      <a:avLst/>
                    </a:prstGeom>
                    <a:noFill/>
                  </pic:spPr>
                </pic:pic>
              </a:graphicData>
            </a:graphic>
          </wp:anchor>
        </w:drawing>
        <w:drawing>
          <wp:anchor simplePos="0" relativeHeight="251657728" behindDoc="1" locked="0" layoutInCell="0" allowOverlap="1">
            <wp:simplePos x="0" y="0"/>
            <wp:positionH relativeFrom="column">
              <wp:posOffset>643255</wp:posOffset>
            </wp:positionH>
            <wp:positionV relativeFrom="paragraph">
              <wp:posOffset>-38100</wp:posOffset>
            </wp:positionV>
            <wp:extent cx="5125720" cy="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5125720" cy="635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5" w:name="page6"/>
    <w:bookmarkEnd w:id="5"/>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1671955</wp:posOffset>
                </wp:positionV>
                <wp:extent cx="228600" cy="167640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8600" cy="1676400"/>
                        </a:xfrm>
                        <a:prstGeom prst="rect">
                          <a:avLst/>
                        </a:prstGeom>
                        <a:solidFill>
                          <a:srgbClr val="F04931"/>
                        </a:solidFill>
                      </wps:spPr>
                      <wps:bodyPr/>
                    </wps:wsp>
                  </a:graphicData>
                </a:graphic>
              </wp:anchor>
            </w:drawing>
          </mc:Choice>
          <mc:Fallback>
            <w:pict>
              <v:rect id="Shape 45" o:spid="_x0000_s1070" style="position:absolute;margin-left:0pt;margin-top:131.65pt;width:18pt;height:13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04931"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720" w:right="1040"/>
        <w:spacing w:after="0" w:line="257" w:lineRule="auto"/>
        <w:rPr>
          <w:sz w:val="20"/>
          <w:szCs w:val="20"/>
          <w:color w:val="auto"/>
        </w:rPr>
      </w:pPr>
      <w:r>
        <w:rPr>
          <w:rFonts w:ascii="Arial" w:cs="Arial" w:eastAsia="Arial" w:hAnsi="Arial"/>
          <w:sz w:val="56"/>
          <w:szCs w:val="56"/>
          <w:color w:val="80868B"/>
        </w:rPr>
        <w:t>You don’t need to be a data scientist or a machine learning engineer – everyone can write a prompt.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Introduction</w:t>
      </w:r>
    </w:p>
    <w:p>
      <w:pPr>
        <w:spacing w:after="0" w:line="388" w:lineRule="exact"/>
        <w:rPr>
          <w:sz w:val="20"/>
          <w:szCs w:val="20"/>
          <w:color w:val="auto"/>
        </w:rPr>
      </w:pPr>
    </w:p>
    <w:p>
      <w:pPr>
        <w:ind w:right="20"/>
        <w:spacing w:after="0" w:line="350" w:lineRule="auto"/>
        <w:rPr>
          <w:sz w:val="20"/>
          <w:szCs w:val="20"/>
          <w:color w:val="auto"/>
        </w:rPr>
      </w:pPr>
      <w:r>
        <w:rPr>
          <w:rFonts w:ascii="Arial" w:cs="Arial" w:eastAsia="Arial" w:hAnsi="Arial"/>
          <w:sz w:val="22"/>
          <w:szCs w:val="22"/>
          <w:color w:val="202124"/>
        </w:rPr>
        <w:t>When thinking about a large language model input and output, a text prompt (sometimes accompanied by other modalities such as image prompts) is the input the model uses to predict a specific output. You don’t need to be a data scientist or a machine learning engineer – everyone can write a prompt. However, crafting the most effective prompt can be complicated. Many aspects of your prompt affect its efficacy: the model you use, the model’s training data, the model configurations, your word-choice, style and tone, structure, and context all matter. Therefore, prompt engineering is an iterative process. Inadequate prompts can lead to ambiguous, inaccurate responses, and can hinder the model’s ability to provide meaningful output.</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tabs>
          <w:tab w:leader="none" w:pos="92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w:t>
      </w:r>
    </w:p>
    <w:p>
      <w:pPr>
        <w:sectPr>
          <w:pgSz w:w="12240" w:h="15840" w:orient="portrait"/>
          <w:cols w:equalWidth="0" w:num="1">
            <w:col w:w="9360"/>
          </w:cols>
          <w:pgMar w:left="1440" w:top="1142" w:right="1440" w:bottom="749" w:gutter="0" w:footer="0" w:header="0"/>
          <w:type w:val="continuous"/>
        </w:sectPr>
      </w:pPr>
    </w:p>
    <w:bookmarkStart w:id="6" w:name="page7"/>
    <w:bookmarkEnd w:id="6"/>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280"/>
        <w:spacing w:after="0" w:line="364" w:lineRule="auto"/>
        <w:rPr>
          <w:sz w:val="20"/>
          <w:szCs w:val="20"/>
          <w:color w:val="auto"/>
        </w:rPr>
      </w:pPr>
      <w:r>
        <w:rPr>
          <w:rFonts w:ascii="Arial" w:cs="Arial" w:eastAsia="Arial" w:hAnsi="Arial"/>
          <w:sz w:val="22"/>
          <w:szCs w:val="22"/>
          <w:color w:val="202124"/>
        </w:rPr>
        <w:t>When you chat with the Gemini chatbot,</w:t>
      </w:r>
      <w:r>
        <w:rPr>
          <w:rFonts w:ascii="Arial" w:cs="Arial" w:eastAsia="Arial" w:hAnsi="Arial"/>
          <w:sz w:val="12"/>
          <w:szCs w:val="12"/>
          <w:color w:val="202124"/>
        </w:rPr>
        <w:t>1</w:t>
      </w:r>
      <w:r>
        <w:rPr>
          <w:rFonts w:ascii="Arial" w:cs="Arial" w:eastAsia="Arial" w:hAnsi="Arial"/>
          <w:sz w:val="22"/>
          <w:szCs w:val="22"/>
          <w:color w:val="202124"/>
        </w:rPr>
        <w:t xml:space="preserve"> you basically write prompts, however this whitepaper focuses on writing prompts for the Gemini model within Vertex AI or by using the API, because by prompting the model directly you will have access to the configuration such as temperature etc.</w:t>
      </w:r>
    </w:p>
    <w:p>
      <w:pPr>
        <w:spacing w:after="0" w:line="265" w:lineRule="exact"/>
        <w:rPr>
          <w:sz w:val="20"/>
          <w:szCs w:val="20"/>
          <w:color w:val="auto"/>
        </w:rPr>
      </w:pPr>
    </w:p>
    <w:p>
      <w:pPr>
        <w:ind w:right="740"/>
        <w:spacing w:after="0" w:line="364" w:lineRule="auto"/>
        <w:rPr>
          <w:sz w:val="20"/>
          <w:szCs w:val="20"/>
          <w:color w:val="auto"/>
        </w:rPr>
      </w:pPr>
      <w:r>
        <w:rPr>
          <w:rFonts w:ascii="Arial" w:cs="Arial" w:eastAsia="Arial" w:hAnsi="Arial"/>
          <w:sz w:val="22"/>
          <w:szCs w:val="22"/>
          <w:color w:val="202124"/>
        </w:rPr>
        <w:t>This whitepaper discusses prompt engineering in detail. We will look into the various prompting techniques to help you getting started and share tips and best practices to become a prompting expert. We will also discuss some of the challenges you can face while crafting prompts.</w:t>
      </w: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Prompt engineering</w:t>
      </w:r>
    </w:p>
    <w:p>
      <w:pPr>
        <w:spacing w:after="0" w:line="388" w:lineRule="exact"/>
        <w:rPr>
          <w:sz w:val="20"/>
          <w:szCs w:val="20"/>
          <w:color w:val="auto"/>
        </w:rPr>
      </w:pPr>
    </w:p>
    <w:p>
      <w:pPr>
        <w:ind w:right="40"/>
        <w:spacing w:after="0" w:line="355" w:lineRule="auto"/>
        <w:rPr>
          <w:sz w:val="20"/>
          <w:szCs w:val="20"/>
          <w:color w:val="auto"/>
        </w:rPr>
      </w:pPr>
      <w:r>
        <w:rPr>
          <w:rFonts w:ascii="Arial" w:cs="Arial" w:eastAsia="Arial" w:hAnsi="Arial"/>
          <w:sz w:val="22"/>
          <w:szCs w:val="22"/>
          <w:color w:val="202124"/>
        </w:rPr>
        <w:t>Remember how an LLM works; it’s a prediction engine. The model takes sequential text as an input and then predicts what the following token should be, based on the data it was trained on. The LLM is operationalized to do this over and over again, adding the previously predicted token to the end of the sequential text for predicting the following token. The next token prediction is based on the relationship between what’s in the previous tokens and what the LLM has seen during its training.</w:t>
      </w:r>
    </w:p>
    <w:p>
      <w:pPr>
        <w:spacing w:after="0" w:line="275" w:lineRule="exact"/>
        <w:rPr>
          <w:sz w:val="20"/>
          <w:szCs w:val="20"/>
          <w:color w:val="auto"/>
        </w:rPr>
      </w:pPr>
    </w:p>
    <w:p>
      <w:pPr>
        <w:ind w:right="40"/>
        <w:spacing w:after="0" w:line="355" w:lineRule="auto"/>
        <w:rPr>
          <w:sz w:val="20"/>
          <w:szCs w:val="20"/>
          <w:color w:val="auto"/>
        </w:rPr>
      </w:pPr>
      <w:r>
        <w:rPr>
          <w:rFonts w:ascii="Arial" w:cs="Arial" w:eastAsia="Arial" w:hAnsi="Arial"/>
          <w:sz w:val="22"/>
          <w:szCs w:val="22"/>
          <w:color w:val="202124"/>
        </w:rPr>
        <w:t>When you write a prompt, you are attempting to set up the LLM to predict the right sequence of tokens. Prompt engineering is the process of designing high-quality prompts that guide LLMs to produce accurate outputs. This process involves tinkering to find the best prompt, optimizing prompt length, and evaluating a prompt’s writing style and structure in relation to the task. In the context of natural language processing and LLMs, a prompt is an input provided to the model to generate a response or prediction.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tabs>
          <w:tab w:leader="none" w:pos="92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7</w:t>
      </w:r>
    </w:p>
    <w:p>
      <w:pPr>
        <w:sectPr>
          <w:pgSz w:w="12240" w:h="15840" w:orient="portrait"/>
          <w:cols w:equalWidth="0" w:num="1">
            <w:col w:w="9360"/>
          </w:cols>
          <w:pgMar w:left="1440" w:top="1142" w:right="1440" w:bottom="749" w:gutter="0" w:footer="0" w:header="0"/>
          <w:type w:val="continuous"/>
        </w:sectPr>
      </w:pPr>
    </w:p>
    <w:bookmarkStart w:id="7" w:name="page8"/>
    <w:bookmarkEnd w:id="7"/>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ind w:right="660"/>
        <w:spacing w:after="0" w:line="364" w:lineRule="auto"/>
        <w:rPr>
          <w:sz w:val="20"/>
          <w:szCs w:val="20"/>
          <w:color w:val="auto"/>
        </w:rPr>
      </w:pPr>
      <w:r>
        <w:rPr>
          <w:rFonts w:ascii="Arial" w:cs="Arial" w:eastAsia="Arial" w:hAnsi="Arial"/>
          <w:sz w:val="22"/>
          <w:szCs w:val="22"/>
          <w:color w:val="202124"/>
        </w:rPr>
        <w:t>These prompts can be used to achieve various kinds of understanding and generation tasks such as text summarization, information extraction, question and answering, text classification, language or code translation, code generation, and code documentation or reasoning.</w:t>
      </w:r>
    </w:p>
    <w:p>
      <w:pPr>
        <w:spacing w:after="0" w:line="265" w:lineRule="exact"/>
        <w:rPr>
          <w:sz w:val="20"/>
          <w:szCs w:val="20"/>
          <w:color w:val="auto"/>
        </w:rPr>
      </w:pPr>
    </w:p>
    <w:p>
      <w:pPr>
        <w:ind w:right="1240"/>
        <w:spacing w:after="0" w:line="410" w:lineRule="auto"/>
        <w:rPr>
          <w:sz w:val="20"/>
          <w:szCs w:val="20"/>
          <w:color w:val="auto"/>
        </w:rPr>
      </w:pPr>
      <w:r>
        <w:rPr>
          <w:rFonts w:ascii="Arial" w:cs="Arial" w:eastAsia="Arial" w:hAnsi="Arial"/>
          <w:sz w:val="22"/>
          <w:szCs w:val="22"/>
          <w:color w:val="202124"/>
        </w:rPr>
        <w:t>Please feel free to refer to Google’s prompting guides</w:t>
      </w:r>
      <w:r>
        <w:rPr>
          <w:rFonts w:ascii="Arial" w:cs="Arial" w:eastAsia="Arial" w:hAnsi="Arial"/>
          <w:sz w:val="12"/>
          <w:szCs w:val="12"/>
          <w:color w:val="202124"/>
        </w:rPr>
        <w:t>2,3</w:t>
      </w:r>
      <w:r>
        <w:rPr>
          <w:rFonts w:ascii="Arial" w:cs="Arial" w:eastAsia="Arial" w:hAnsi="Arial"/>
          <w:sz w:val="22"/>
          <w:szCs w:val="22"/>
          <w:color w:val="202124"/>
        </w:rPr>
        <w:t xml:space="preserve"> with simple and effective prompting examples.</w:t>
      </w:r>
    </w:p>
    <w:p>
      <w:pPr>
        <w:spacing w:after="0" w:line="216" w:lineRule="exact"/>
        <w:rPr>
          <w:sz w:val="20"/>
          <w:szCs w:val="20"/>
          <w:color w:val="auto"/>
        </w:rPr>
      </w:pPr>
    </w:p>
    <w:p>
      <w:pPr>
        <w:ind w:right="100"/>
        <w:spacing w:after="0" w:line="375" w:lineRule="auto"/>
        <w:rPr>
          <w:sz w:val="20"/>
          <w:szCs w:val="20"/>
          <w:color w:val="auto"/>
        </w:rPr>
      </w:pPr>
      <w:r>
        <w:rPr>
          <w:rFonts w:ascii="Arial" w:cs="Arial" w:eastAsia="Arial" w:hAnsi="Arial"/>
          <w:sz w:val="22"/>
          <w:szCs w:val="22"/>
          <w:color w:val="202124"/>
        </w:rPr>
        <w:t>When prompt engineering, you will start by choosing a model. Prompts might need to be optimized for your specific model, regardless of whether you use Gemini language models in Vertex AI, GPT, Claude, or an open source model like Gemma or LLaMA.</w:t>
      </w:r>
    </w:p>
    <w:p>
      <w:pPr>
        <w:spacing w:after="0" w:line="254" w:lineRule="exact"/>
        <w:rPr>
          <w:sz w:val="20"/>
          <w:szCs w:val="20"/>
          <w:color w:val="auto"/>
        </w:rPr>
      </w:pPr>
    </w:p>
    <w:p>
      <w:pPr>
        <w:spacing w:after="0"/>
        <w:rPr>
          <w:sz w:val="20"/>
          <w:szCs w:val="20"/>
          <w:color w:val="auto"/>
        </w:rPr>
      </w:pPr>
      <w:r>
        <w:rPr>
          <w:rFonts w:ascii="Arial" w:cs="Arial" w:eastAsia="Arial" w:hAnsi="Arial"/>
          <w:sz w:val="22"/>
          <w:szCs w:val="22"/>
          <w:color w:val="202124"/>
        </w:rPr>
        <w:t>Besides the prompt, you will also need to tinker with the various configurations of a LLM.</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LLM output configuration</w:t>
      </w:r>
    </w:p>
    <w:p>
      <w:pPr>
        <w:spacing w:after="0" w:line="388" w:lineRule="exact"/>
        <w:rPr>
          <w:sz w:val="20"/>
          <w:szCs w:val="20"/>
          <w:color w:val="auto"/>
        </w:rPr>
      </w:pPr>
    </w:p>
    <w:p>
      <w:pPr>
        <w:ind w:right="120"/>
        <w:spacing w:after="0" w:line="375" w:lineRule="auto"/>
        <w:rPr>
          <w:sz w:val="20"/>
          <w:szCs w:val="20"/>
          <w:color w:val="auto"/>
        </w:rPr>
      </w:pPr>
      <w:r>
        <w:rPr>
          <w:rFonts w:ascii="Arial" w:cs="Arial" w:eastAsia="Arial" w:hAnsi="Arial"/>
          <w:sz w:val="22"/>
          <w:szCs w:val="22"/>
          <w:color w:val="202124"/>
        </w:rPr>
        <w:t>Once you choose your model you will need to figure out the model configuration. Most LLMs come with various configuration options that control the LLM’s output. Effective prompt engineering requires setting these configurations optimally for your task.</w:t>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Output length</w:t>
      </w:r>
    </w:p>
    <w:p>
      <w:pPr>
        <w:spacing w:after="0" w:line="200" w:lineRule="exact"/>
        <w:rPr>
          <w:sz w:val="20"/>
          <w:szCs w:val="20"/>
          <w:color w:val="auto"/>
        </w:rPr>
      </w:pPr>
    </w:p>
    <w:p>
      <w:pPr>
        <w:spacing w:after="0" w:line="217" w:lineRule="exact"/>
        <w:rPr>
          <w:sz w:val="20"/>
          <w:szCs w:val="20"/>
          <w:color w:val="auto"/>
        </w:rPr>
      </w:pPr>
    </w:p>
    <w:p>
      <w:pPr>
        <w:ind w:right="200"/>
        <w:spacing w:after="0" w:line="375" w:lineRule="auto"/>
        <w:rPr>
          <w:sz w:val="20"/>
          <w:szCs w:val="20"/>
          <w:color w:val="auto"/>
        </w:rPr>
      </w:pPr>
      <w:r>
        <w:rPr>
          <w:rFonts w:ascii="Arial" w:cs="Arial" w:eastAsia="Arial" w:hAnsi="Arial"/>
          <w:sz w:val="22"/>
          <w:szCs w:val="22"/>
          <w:color w:val="202124"/>
        </w:rPr>
        <w:t>An important configuration setting is the number of tokens to generate in a response. Generating more tokens requires more computation from the LLM, leading to higher energy consumption, potentially slower response times, and higher costs.</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spacing w:after="0"/>
        <w:tabs>
          <w:tab w:leader="none" w:pos="92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8</w:t>
      </w:r>
    </w:p>
    <w:p>
      <w:pPr>
        <w:sectPr>
          <w:pgSz w:w="12240" w:h="15840" w:orient="portrait"/>
          <w:cols w:equalWidth="0" w:num="1">
            <w:col w:w="9360"/>
          </w:cols>
          <w:pgMar w:left="1440" w:top="1142" w:right="1440" w:bottom="749" w:gutter="0" w:footer="0" w:header="0"/>
          <w:type w:val="continuous"/>
        </w:sectPr>
      </w:pPr>
    </w:p>
    <w:bookmarkStart w:id="8" w:name="page9"/>
    <w:bookmarkEnd w:id="8"/>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300"/>
        <w:spacing w:after="0" w:line="364" w:lineRule="auto"/>
        <w:rPr>
          <w:sz w:val="20"/>
          <w:szCs w:val="20"/>
          <w:color w:val="auto"/>
        </w:rPr>
      </w:pPr>
      <w:r>
        <w:rPr>
          <w:rFonts w:ascii="Arial" w:cs="Arial" w:eastAsia="Arial" w:hAnsi="Arial"/>
          <w:sz w:val="22"/>
          <w:szCs w:val="22"/>
          <w:color w:val="202124"/>
        </w:rPr>
        <w:t>Reducing the output length of the LLM doesn’t cause the LLM to become more stylistically or textually succinct in the output it creates, it just causes the LLM to stop predicting more tokens once the limit is reached. If your needs require a short output length, you’ll also possibly need to engineer your prompt to accommodate.</w:t>
      </w:r>
    </w:p>
    <w:p>
      <w:pPr>
        <w:spacing w:after="0" w:line="265" w:lineRule="exact"/>
        <w:rPr>
          <w:sz w:val="20"/>
          <w:szCs w:val="20"/>
          <w:color w:val="auto"/>
        </w:rPr>
      </w:pPr>
    </w:p>
    <w:p>
      <w:pPr>
        <w:ind w:right="440"/>
        <w:spacing w:after="0" w:line="409" w:lineRule="auto"/>
        <w:rPr>
          <w:sz w:val="20"/>
          <w:szCs w:val="20"/>
          <w:color w:val="auto"/>
        </w:rPr>
      </w:pPr>
      <w:r>
        <w:rPr>
          <w:rFonts w:ascii="Arial" w:cs="Arial" w:eastAsia="Arial" w:hAnsi="Arial"/>
          <w:sz w:val="22"/>
          <w:szCs w:val="22"/>
          <w:color w:val="202124"/>
        </w:rPr>
        <w:t>Output length restriction is especially important for some LLM prompting techniques, like ReAct, where the LLM will keep emitting useless tokens after the response you want.</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Sampling controls</w:t>
      </w:r>
    </w:p>
    <w:p>
      <w:pPr>
        <w:spacing w:after="0" w:line="200" w:lineRule="exact"/>
        <w:rPr>
          <w:sz w:val="20"/>
          <w:szCs w:val="20"/>
          <w:color w:val="auto"/>
        </w:rPr>
      </w:pPr>
    </w:p>
    <w:p>
      <w:pPr>
        <w:spacing w:after="0" w:line="217" w:lineRule="exact"/>
        <w:rPr>
          <w:sz w:val="20"/>
          <w:szCs w:val="20"/>
          <w:color w:val="auto"/>
        </w:rPr>
      </w:pPr>
    </w:p>
    <w:p>
      <w:pPr>
        <w:ind w:right="240"/>
        <w:spacing w:after="0" w:line="358" w:lineRule="auto"/>
        <w:rPr>
          <w:sz w:val="20"/>
          <w:szCs w:val="20"/>
          <w:color w:val="auto"/>
        </w:rPr>
      </w:pPr>
      <w:r>
        <w:rPr>
          <w:rFonts w:ascii="Arial" w:cs="Arial" w:eastAsia="Arial" w:hAnsi="Arial"/>
          <w:sz w:val="22"/>
          <w:szCs w:val="22"/>
          <w:color w:val="202124"/>
        </w:rPr>
        <w:t>LLMs do not formally predict a single token. Rather, LLMs predict probabilities for what the next token could be, with each token in the LLM’s vocabulary getting a probability. Those token probabilities are then sampled to determine what the next produced token will be. Temperature, top-K, and top-P are the most common configuration settings that determine how predicted token probabilities are processed to choose a single output token.</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Temperature</w:t>
      </w:r>
    </w:p>
    <w:p>
      <w:pPr>
        <w:spacing w:after="0" w:line="200" w:lineRule="exact"/>
        <w:rPr>
          <w:sz w:val="20"/>
          <w:szCs w:val="20"/>
          <w:color w:val="auto"/>
        </w:rPr>
      </w:pPr>
    </w:p>
    <w:p>
      <w:pPr>
        <w:spacing w:after="0" w:line="225" w:lineRule="exact"/>
        <w:rPr>
          <w:sz w:val="20"/>
          <w:szCs w:val="20"/>
          <w:color w:val="auto"/>
        </w:rPr>
      </w:pPr>
    </w:p>
    <w:p>
      <w:pPr>
        <w:ind w:right="60"/>
        <w:spacing w:after="0" w:line="355" w:lineRule="auto"/>
        <w:rPr>
          <w:sz w:val="20"/>
          <w:szCs w:val="20"/>
          <w:color w:val="auto"/>
        </w:rPr>
      </w:pPr>
      <w:r>
        <w:rPr>
          <w:rFonts w:ascii="Arial" w:cs="Arial" w:eastAsia="Arial" w:hAnsi="Arial"/>
          <w:sz w:val="22"/>
          <w:szCs w:val="22"/>
          <w:color w:val="202124"/>
        </w:rPr>
        <w:t>Temperature controls the degree of randomness in token selection. Lower temperatures are good for prompts that expect a more deterministic response, while higher temperatures can lead to more diverse or unexpected results. A temperature of 0 (greedy decoding) is deterministic: the highest probability token is always selected (though note that if two tokens have the same highest predicted probability, depending on how tiebreaking is implemented you may not always get the same output with temperature 0).</w:t>
      </w:r>
    </w:p>
    <w:p>
      <w:pPr>
        <w:spacing w:after="0" w:line="275" w:lineRule="exact"/>
        <w:rPr>
          <w:sz w:val="20"/>
          <w:szCs w:val="20"/>
          <w:color w:val="auto"/>
        </w:rPr>
      </w:pPr>
    </w:p>
    <w:p>
      <w:pPr>
        <w:ind w:right="60"/>
        <w:spacing w:after="0" w:line="409" w:lineRule="auto"/>
        <w:rPr>
          <w:sz w:val="20"/>
          <w:szCs w:val="20"/>
          <w:color w:val="auto"/>
        </w:rPr>
      </w:pPr>
      <w:r>
        <w:rPr>
          <w:rFonts w:ascii="Arial" w:cs="Arial" w:eastAsia="Arial" w:hAnsi="Arial"/>
          <w:sz w:val="22"/>
          <w:szCs w:val="22"/>
          <w:color w:val="202124"/>
        </w:rPr>
        <w:t>Temperatures close to the max tend to create more random output. And as temperature gets higher and higher, all tokens become equally likely to be the next predicted token.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tabs>
          <w:tab w:leader="none" w:pos="92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9</w:t>
      </w:r>
    </w:p>
    <w:p>
      <w:pPr>
        <w:sectPr>
          <w:pgSz w:w="12240" w:h="15840" w:orient="portrait"/>
          <w:cols w:equalWidth="0" w:num="1">
            <w:col w:w="9360"/>
          </w:cols>
          <w:pgMar w:left="1440" w:top="1142" w:right="1440" w:bottom="749" w:gutter="0" w:footer="0" w:header="0"/>
          <w:type w:val="continuous"/>
        </w:sectPr>
      </w:pPr>
    </w:p>
    <w:bookmarkStart w:id="9" w:name="page10"/>
    <w:bookmarkEnd w:id="9"/>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line="352" w:lineRule="auto"/>
        <w:rPr>
          <w:sz w:val="20"/>
          <w:szCs w:val="20"/>
          <w:color w:val="auto"/>
        </w:rPr>
      </w:pPr>
      <w:r>
        <w:rPr>
          <w:rFonts w:ascii="Arial" w:cs="Arial" w:eastAsia="Arial" w:hAnsi="Arial"/>
          <w:sz w:val="22"/>
          <w:szCs w:val="22"/>
          <w:color w:val="202124"/>
        </w:rPr>
        <w:t>The Gemini temperature control can be understood in a similar way to the softmax function used in machine learning. A low temperature setting mirrors a low softmax temperature (T), emphasizing a single, preferred temperature with high certainty. A higher Gemini temperature setting is like a high softmax temperature, making a wider range of temperatures around the selected setting more acceptable. This increased uncertainty accommodates scenarios where a rigid, precise temperature may not be essential like for example when experimenting with creative outputs.</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Top-K and top-P</w:t>
      </w:r>
    </w:p>
    <w:p>
      <w:pPr>
        <w:spacing w:after="0" w:line="200" w:lineRule="exact"/>
        <w:rPr>
          <w:sz w:val="20"/>
          <w:szCs w:val="20"/>
          <w:color w:val="auto"/>
        </w:rPr>
      </w:pPr>
    </w:p>
    <w:p>
      <w:pPr>
        <w:spacing w:after="0" w:line="225" w:lineRule="exact"/>
        <w:rPr>
          <w:sz w:val="20"/>
          <w:szCs w:val="20"/>
          <w:color w:val="auto"/>
        </w:rPr>
      </w:pPr>
    </w:p>
    <w:p>
      <w:pPr>
        <w:ind w:right="100"/>
        <w:spacing w:after="0" w:line="379" w:lineRule="auto"/>
        <w:rPr>
          <w:sz w:val="20"/>
          <w:szCs w:val="20"/>
          <w:color w:val="auto"/>
        </w:rPr>
      </w:pPr>
      <w:r>
        <w:rPr>
          <w:rFonts w:ascii="Arial" w:cs="Arial" w:eastAsia="Arial" w:hAnsi="Arial"/>
          <w:sz w:val="22"/>
          <w:szCs w:val="22"/>
          <w:color w:val="202124"/>
        </w:rPr>
        <w:t>Top-K and top-P (also known as nucleus sampling)</w:t>
      </w:r>
      <w:r>
        <w:rPr>
          <w:rFonts w:ascii="Arial" w:cs="Arial" w:eastAsia="Arial" w:hAnsi="Arial"/>
          <w:sz w:val="12"/>
          <w:szCs w:val="12"/>
          <w:color w:val="202124"/>
        </w:rPr>
        <w:t>4</w:t>
      </w:r>
      <w:r>
        <w:rPr>
          <w:rFonts w:ascii="Arial" w:cs="Arial" w:eastAsia="Arial" w:hAnsi="Arial"/>
          <w:sz w:val="22"/>
          <w:szCs w:val="22"/>
          <w:color w:val="202124"/>
        </w:rPr>
        <w:t xml:space="preserve"> are two sampling settings used in LLMs to restrict the predicted next token to come from tokens with the top predicted probabilities. Like temperature, these sampling settings control the randomness and diversity of generated text.</w:t>
      </w:r>
    </w:p>
    <w:p>
      <w:pPr>
        <w:spacing w:after="0" w:line="200" w:lineRule="exact"/>
        <w:rPr>
          <w:sz w:val="20"/>
          <w:szCs w:val="20"/>
          <w:color w:val="auto"/>
        </w:rPr>
      </w:pPr>
    </w:p>
    <w:p>
      <w:pPr>
        <w:spacing w:after="0" w:line="219" w:lineRule="exact"/>
        <w:rPr>
          <w:sz w:val="20"/>
          <w:szCs w:val="20"/>
          <w:color w:val="auto"/>
        </w:rPr>
      </w:pPr>
    </w:p>
    <w:p>
      <w:pPr>
        <w:ind w:left="280" w:right="160" w:hanging="280"/>
        <w:spacing w:after="0" w:line="380" w:lineRule="auto"/>
        <w:tabs>
          <w:tab w:leader="none" w:pos="280" w:val="left"/>
        </w:tabs>
        <w:numPr>
          <w:ilvl w:val="0"/>
          <w:numId w:val="1"/>
        </w:numPr>
        <w:rPr>
          <w:rFonts w:ascii="Arial" w:cs="Arial" w:eastAsia="Arial" w:hAnsi="Arial"/>
          <w:sz w:val="22"/>
          <w:szCs w:val="22"/>
          <w:color w:val="202124"/>
        </w:rPr>
      </w:pPr>
      <w:r>
        <w:rPr>
          <w:rFonts w:ascii="Arial" w:cs="Arial" w:eastAsia="Arial" w:hAnsi="Arial"/>
          <w:sz w:val="22"/>
          <w:szCs w:val="22"/>
          <w:b w:val="1"/>
          <w:bCs w:val="1"/>
          <w:color w:val="202124"/>
        </w:rPr>
        <w:t>Top-K</w:t>
      </w:r>
      <w:r>
        <w:rPr>
          <w:rFonts w:ascii="Arial" w:cs="Arial" w:eastAsia="Arial" w:hAnsi="Arial"/>
          <w:sz w:val="22"/>
          <w:szCs w:val="22"/>
          <w:color w:val="202124"/>
        </w:rPr>
        <w:t xml:space="preserve"> sampling selects the top K most likely tokens from the model’s predicted distribution. The higher top-K, the more creative and varied the model’s output; the lower top-K, the more restive and factual the model’s output. A top-K of 1 is equivalent to greedy decoding.</w:t>
      </w:r>
    </w:p>
    <w:p>
      <w:pPr>
        <w:spacing w:after="0" w:line="200" w:lineRule="exact"/>
        <w:rPr>
          <w:rFonts w:ascii="Arial" w:cs="Arial" w:eastAsia="Arial" w:hAnsi="Arial"/>
          <w:sz w:val="22"/>
          <w:szCs w:val="22"/>
          <w:color w:val="202124"/>
        </w:rPr>
      </w:pPr>
    </w:p>
    <w:p>
      <w:pPr>
        <w:spacing w:after="0" w:line="218" w:lineRule="exact"/>
        <w:rPr>
          <w:rFonts w:ascii="Arial" w:cs="Arial" w:eastAsia="Arial" w:hAnsi="Arial"/>
          <w:sz w:val="22"/>
          <w:szCs w:val="22"/>
          <w:color w:val="202124"/>
        </w:rPr>
      </w:pPr>
    </w:p>
    <w:p>
      <w:pPr>
        <w:ind w:left="280" w:right="500" w:hanging="280"/>
        <w:spacing w:after="0" w:line="376" w:lineRule="auto"/>
        <w:tabs>
          <w:tab w:leader="none" w:pos="280" w:val="left"/>
        </w:tabs>
        <w:numPr>
          <w:ilvl w:val="0"/>
          <w:numId w:val="1"/>
        </w:numPr>
        <w:rPr>
          <w:rFonts w:ascii="Arial" w:cs="Arial" w:eastAsia="Arial" w:hAnsi="Arial"/>
          <w:sz w:val="22"/>
          <w:szCs w:val="22"/>
          <w:color w:val="202124"/>
        </w:rPr>
      </w:pPr>
      <w:r>
        <w:rPr>
          <w:rFonts w:ascii="Arial" w:cs="Arial" w:eastAsia="Arial" w:hAnsi="Arial"/>
          <w:sz w:val="22"/>
          <w:szCs w:val="22"/>
          <w:b w:val="1"/>
          <w:bCs w:val="1"/>
          <w:color w:val="202124"/>
        </w:rPr>
        <w:t>Top-P</w:t>
      </w:r>
      <w:r>
        <w:rPr>
          <w:rFonts w:ascii="Arial" w:cs="Arial" w:eastAsia="Arial" w:hAnsi="Arial"/>
          <w:sz w:val="22"/>
          <w:szCs w:val="22"/>
          <w:color w:val="202124"/>
        </w:rPr>
        <w:t xml:space="preserve"> sampling selects the top tokens whose cumulative probability does not exceed a certain value (P). Values for P range from 0 (greedy decoding) to 1 (all tokens in the LLM’s vocabulary).</w:t>
      </w:r>
    </w:p>
    <w:p>
      <w:pPr>
        <w:spacing w:after="0" w:line="253" w:lineRule="exact"/>
        <w:rPr>
          <w:sz w:val="20"/>
          <w:szCs w:val="20"/>
          <w:color w:val="auto"/>
        </w:rPr>
      </w:pPr>
    </w:p>
    <w:p>
      <w:pPr>
        <w:ind w:right="440"/>
        <w:spacing w:after="0" w:line="409" w:lineRule="auto"/>
        <w:rPr>
          <w:sz w:val="20"/>
          <w:szCs w:val="20"/>
          <w:color w:val="auto"/>
        </w:rPr>
      </w:pPr>
      <w:r>
        <w:rPr>
          <w:rFonts w:ascii="Arial" w:cs="Arial" w:eastAsia="Arial" w:hAnsi="Arial"/>
          <w:sz w:val="22"/>
          <w:szCs w:val="22"/>
          <w:color w:val="202124"/>
        </w:rPr>
        <w:t>The best way to choose between top-K and top-P is to experiment with both methods (or both together) and see which one produces the results you are looking for.</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10</w:t>
      </w:r>
    </w:p>
    <w:p>
      <w:pPr>
        <w:sectPr>
          <w:pgSz w:w="12240" w:h="15840" w:orient="portrait"/>
          <w:cols w:equalWidth="0" w:num="1">
            <w:col w:w="9360"/>
          </w:cols>
          <w:pgMar w:left="1440" w:top="1142" w:right="1440" w:bottom="749" w:gutter="0" w:footer="0" w:header="0"/>
          <w:type w:val="continuous"/>
        </w:sectPr>
      </w:pPr>
    </w:p>
    <w:bookmarkStart w:id="10" w:name="page11"/>
    <w:bookmarkEnd w:id="10"/>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280"/>
        <w:spacing w:after="0" w:line="341" w:lineRule="auto"/>
        <w:rPr>
          <w:sz w:val="20"/>
          <w:szCs w:val="20"/>
          <w:color w:val="auto"/>
        </w:rPr>
      </w:pPr>
      <w:r>
        <w:rPr>
          <w:rFonts w:ascii="Arial" w:cs="Arial" w:eastAsia="Arial" w:hAnsi="Arial"/>
          <w:sz w:val="22"/>
          <w:szCs w:val="22"/>
          <w:color w:val="202124"/>
        </w:rPr>
        <w:t>Another important configuration setting is the number of tokens to generate in a response. Be aware, generating more tokens requires more computation from the LLM, leading</w:t>
      </w:r>
    </w:p>
    <w:p>
      <w:pPr>
        <w:spacing w:after="0" w:line="1" w:lineRule="exact"/>
        <w:rPr>
          <w:sz w:val="20"/>
          <w:szCs w:val="20"/>
          <w:color w:val="auto"/>
        </w:rPr>
      </w:pPr>
    </w:p>
    <w:p>
      <w:pPr>
        <w:ind w:right="960"/>
        <w:spacing w:after="0" w:line="409" w:lineRule="auto"/>
        <w:rPr>
          <w:sz w:val="20"/>
          <w:szCs w:val="20"/>
          <w:color w:val="auto"/>
        </w:rPr>
      </w:pPr>
      <w:r>
        <w:rPr>
          <w:rFonts w:ascii="Arial" w:cs="Arial" w:eastAsia="Arial" w:hAnsi="Arial"/>
          <w:sz w:val="22"/>
          <w:szCs w:val="22"/>
          <w:color w:val="202124"/>
        </w:rPr>
        <w:t>to higher energy consumption and potentially slower response times, which leads to higher costs.</w:t>
      </w: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Putting it all together</w:t>
      </w:r>
    </w:p>
    <w:p>
      <w:pPr>
        <w:spacing w:after="0" w:line="200" w:lineRule="exact"/>
        <w:rPr>
          <w:sz w:val="20"/>
          <w:szCs w:val="20"/>
          <w:color w:val="auto"/>
        </w:rPr>
      </w:pPr>
    </w:p>
    <w:p>
      <w:pPr>
        <w:spacing w:after="0" w:line="225" w:lineRule="exact"/>
        <w:rPr>
          <w:sz w:val="20"/>
          <w:szCs w:val="20"/>
          <w:color w:val="auto"/>
        </w:rPr>
      </w:pPr>
    </w:p>
    <w:p>
      <w:pPr>
        <w:ind w:right="220"/>
        <w:spacing w:after="0" w:line="364" w:lineRule="auto"/>
        <w:rPr>
          <w:sz w:val="20"/>
          <w:szCs w:val="20"/>
          <w:color w:val="auto"/>
        </w:rPr>
      </w:pPr>
      <w:r>
        <w:rPr>
          <w:rFonts w:ascii="Arial" w:cs="Arial" w:eastAsia="Arial" w:hAnsi="Arial"/>
          <w:sz w:val="22"/>
          <w:szCs w:val="22"/>
          <w:color w:val="202124"/>
        </w:rPr>
        <w:t>Choosing between top-K, top-P, temperature, and the number of tokens to generate, depends on the specific application and desired outcome, and the settings all impact one another. It’s also important to make sure you understand how your chosen model combines the different sampling settings together.</w:t>
      </w:r>
    </w:p>
    <w:p>
      <w:pPr>
        <w:spacing w:after="0" w:line="265" w:lineRule="exact"/>
        <w:rPr>
          <w:sz w:val="20"/>
          <w:szCs w:val="20"/>
          <w:color w:val="auto"/>
        </w:rPr>
      </w:pPr>
    </w:p>
    <w:p>
      <w:pPr>
        <w:ind w:right="100"/>
        <w:spacing w:after="0" w:line="366" w:lineRule="auto"/>
        <w:rPr>
          <w:sz w:val="20"/>
          <w:szCs w:val="20"/>
          <w:color w:val="auto"/>
        </w:rPr>
      </w:pPr>
      <w:r>
        <w:rPr>
          <w:rFonts w:ascii="Arial" w:cs="Arial" w:eastAsia="Arial" w:hAnsi="Arial"/>
          <w:sz w:val="22"/>
          <w:szCs w:val="22"/>
          <w:color w:val="202124"/>
        </w:rPr>
        <w:t>If temperature, top-K, and top-P are all available (as in Vertex Studio), tokens that meet both the top-K and top-P criteria are candidates for the next predicted token, and then temperature is applied to sample from the tokens that passed the top-K and top-P criteria. If only top-K or top-P is available, the behavior is the same but only the one top-K or P setting is used.</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right="60"/>
        <w:spacing w:after="0" w:line="409" w:lineRule="auto"/>
        <w:rPr>
          <w:sz w:val="20"/>
          <w:szCs w:val="20"/>
          <w:color w:val="auto"/>
        </w:rPr>
      </w:pPr>
      <w:r>
        <w:rPr>
          <w:rFonts w:ascii="Arial" w:cs="Arial" w:eastAsia="Arial" w:hAnsi="Arial"/>
          <w:sz w:val="22"/>
          <w:szCs w:val="22"/>
          <w:color w:val="202124"/>
        </w:rPr>
        <w:t>If temperature is not available, whatever tokens meet the top-K and/or top-P criteria are then randomly selected from to produce a single next predicted token.</w:t>
      </w:r>
    </w:p>
    <w:p>
      <w:pPr>
        <w:spacing w:after="0" w:line="218" w:lineRule="exact"/>
        <w:rPr>
          <w:sz w:val="20"/>
          <w:szCs w:val="20"/>
          <w:color w:val="auto"/>
        </w:rPr>
      </w:pPr>
    </w:p>
    <w:p>
      <w:pPr>
        <w:ind w:right="480"/>
        <w:spacing w:after="0" w:line="409" w:lineRule="auto"/>
        <w:rPr>
          <w:sz w:val="20"/>
          <w:szCs w:val="20"/>
          <w:color w:val="auto"/>
        </w:rPr>
      </w:pPr>
      <w:r>
        <w:rPr>
          <w:rFonts w:ascii="Arial" w:cs="Arial" w:eastAsia="Arial" w:hAnsi="Arial"/>
          <w:sz w:val="22"/>
          <w:szCs w:val="22"/>
          <w:color w:val="202124"/>
        </w:rPr>
        <w:t>At extreme settings of one sampling configuration value, that one sampling setting either cancels out other configuration settings or becomes irrelevant.</w:t>
      </w:r>
    </w:p>
    <w:p>
      <w:pPr>
        <w:spacing w:after="0" w:line="38" w:lineRule="exact"/>
        <w:rPr>
          <w:sz w:val="20"/>
          <w:szCs w:val="20"/>
          <w:color w:val="auto"/>
        </w:rPr>
      </w:pPr>
    </w:p>
    <w:p>
      <w:pPr>
        <w:ind w:left="280" w:right="400" w:hanging="280"/>
        <w:spacing w:after="0" w:line="341" w:lineRule="auto"/>
        <w:tabs>
          <w:tab w:leader="none" w:pos="280" w:val="left"/>
        </w:tabs>
        <w:numPr>
          <w:ilvl w:val="0"/>
          <w:numId w:val="2"/>
        </w:numPr>
        <w:rPr>
          <w:rFonts w:ascii="Arial" w:cs="Arial" w:eastAsia="Arial" w:hAnsi="Arial"/>
          <w:sz w:val="22"/>
          <w:szCs w:val="22"/>
          <w:color w:val="202124"/>
        </w:rPr>
      </w:pPr>
      <w:r>
        <w:rPr>
          <w:rFonts w:ascii="Arial" w:cs="Arial" w:eastAsia="Arial" w:hAnsi="Arial"/>
          <w:sz w:val="22"/>
          <w:szCs w:val="22"/>
          <w:color w:val="202124"/>
        </w:rPr>
        <w:t>If you set temperature to 0, top-K and top-P become irrelevant–the most probable token becomes the next token predicted. If you set temperature extremely high (above</w:t>
      </w:r>
    </w:p>
    <w:p>
      <w:pPr>
        <w:ind w:left="280" w:right="460"/>
        <w:spacing w:after="0" w:line="375" w:lineRule="auto"/>
        <w:rPr>
          <w:rFonts w:ascii="Arial" w:cs="Arial" w:eastAsia="Arial" w:hAnsi="Arial"/>
          <w:sz w:val="22"/>
          <w:szCs w:val="22"/>
          <w:color w:val="202124"/>
        </w:rPr>
      </w:pPr>
      <w:r>
        <w:rPr>
          <w:rFonts w:ascii="Arial" w:cs="Arial" w:eastAsia="Arial" w:hAnsi="Arial"/>
          <w:sz w:val="22"/>
          <w:szCs w:val="22"/>
          <w:color w:val="202124"/>
        </w:rPr>
        <w:t>1–generally into the 10s), temperature becomes irrelevant and whatever tokens make it through the top-K and/or top-P criteria are then randomly sampled to choose a next predicted token.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tabs>
          <w:tab w:leader="none" w:pos="922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0"/>
          <w:szCs w:val="10"/>
          <w:color w:val="80868B"/>
        </w:rPr>
        <w:t>11</w:t>
      </w:r>
    </w:p>
    <w:p>
      <w:pPr>
        <w:sectPr>
          <w:pgSz w:w="12240" w:h="15840" w:orient="portrait"/>
          <w:cols w:equalWidth="0" w:num="1">
            <w:col w:w="9360"/>
          </w:cols>
          <w:pgMar w:left="1440" w:top="1142" w:right="1440" w:bottom="749" w:gutter="0" w:footer="0" w:header="0"/>
          <w:type w:val="continuous"/>
        </w:sectPr>
      </w:pPr>
    </w:p>
    <w:bookmarkStart w:id="11" w:name="page12"/>
    <w:bookmarkEnd w:id="11"/>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280" w:right="60" w:hanging="280"/>
        <w:spacing w:after="0" w:line="364" w:lineRule="auto"/>
        <w:tabs>
          <w:tab w:leader="none" w:pos="280" w:val="left"/>
        </w:tabs>
        <w:numPr>
          <w:ilvl w:val="0"/>
          <w:numId w:val="3"/>
        </w:numPr>
        <w:rPr>
          <w:rFonts w:ascii="Arial" w:cs="Arial" w:eastAsia="Arial" w:hAnsi="Arial"/>
          <w:sz w:val="22"/>
          <w:szCs w:val="22"/>
          <w:color w:val="202124"/>
        </w:rPr>
      </w:pPr>
      <w:r>
        <w:rPr>
          <w:rFonts w:ascii="Arial" w:cs="Arial" w:eastAsia="Arial" w:hAnsi="Arial"/>
          <w:sz w:val="22"/>
          <w:szCs w:val="22"/>
          <w:color w:val="202124"/>
        </w:rPr>
        <w:t>If you set top-K to 1, temperature and top-P become irrelevant. Only one token passes the top-K criteria, and that token is the next predicted token. If you set top-K extremely high, like to the size of the LLM’s vocabulary, any token with a nonzero probability of being the next token will meet the top-K criteria and none are selected out.</w:t>
      </w:r>
    </w:p>
    <w:p>
      <w:pPr>
        <w:spacing w:after="0" w:line="85" w:lineRule="exact"/>
        <w:rPr>
          <w:rFonts w:ascii="Arial" w:cs="Arial" w:eastAsia="Arial" w:hAnsi="Arial"/>
          <w:sz w:val="22"/>
          <w:szCs w:val="22"/>
          <w:color w:val="202124"/>
        </w:rPr>
      </w:pPr>
    </w:p>
    <w:p>
      <w:pPr>
        <w:ind w:left="280" w:right="40" w:hanging="280"/>
        <w:spacing w:after="0" w:line="364" w:lineRule="auto"/>
        <w:tabs>
          <w:tab w:leader="none" w:pos="280" w:val="left"/>
        </w:tabs>
        <w:numPr>
          <w:ilvl w:val="0"/>
          <w:numId w:val="3"/>
        </w:numPr>
        <w:rPr>
          <w:rFonts w:ascii="Arial" w:cs="Arial" w:eastAsia="Arial" w:hAnsi="Arial"/>
          <w:sz w:val="22"/>
          <w:szCs w:val="22"/>
          <w:color w:val="202124"/>
        </w:rPr>
      </w:pPr>
      <w:r>
        <w:rPr>
          <w:rFonts w:ascii="Arial" w:cs="Arial" w:eastAsia="Arial" w:hAnsi="Arial"/>
          <w:sz w:val="22"/>
          <w:szCs w:val="22"/>
          <w:color w:val="202124"/>
        </w:rPr>
        <w:t>If you set top-P to 0 (or a very small value), most LLM sampling implementations will then only consider the most probable token to meet the top-P criteria, making temperature and top-K irrelevant. If you set top-P to 1, any token with a nonzero probability of being the next token will meet the top-P criteria, and none are selected out.</w:t>
      </w:r>
    </w:p>
    <w:p>
      <w:pPr>
        <w:spacing w:after="0" w:line="265" w:lineRule="exact"/>
        <w:rPr>
          <w:sz w:val="20"/>
          <w:szCs w:val="20"/>
          <w:color w:val="auto"/>
        </w:rPr>
      </w:pPr>
    </w:p>
    <w:p>
      <w:pPr>
        <w:ind w:right="60"/>
        <w:spacing w:after="0" w:line="355" w:lineRule="auto"/>
        <w:rPr>
          <w:sz w:val="20"/>
          <w:szCs w:val="20"/>
          <w:color w:val="auto"/>
        </w:rPr>
      </w:pPr>
      <w:r>
        <w:rPr>
          <w:rFonts w:ascii="Arial" w:cs="Arial" w:eastAsia="Arial" w:hAnsi="Arial"/>
          <w:sz w:val="22"/>
          <w:szCs w:val="22"/>
          <w:color w:val="202124"/>
        </w:rPr>
        <w:t>As a general starting point, a temperature of .2, top-P of .95, and top-K of 30 will give you relatively coherent results that can be creative but not excessively so. If you want especially creative results, try starting with a temperature of .9, top-P of .99, and top-K of 40. And if you want less creative results, try starting with a temperature of .1, top-P of .9, and top-K of 20. Finally, if your task always has a single correct answer (e.g., answering a math problem), start with a temperature of 0.</w:t>
      </w:r>
    </w:p>
    <w:p>
      <w:pPr>
        <w:spacing w:after="0" w:line="272" w:lineRule="exact"/>
        <w:rPr>
          <w:sz w:val="20"/>
          <w:szCs w:val="20"/>
          <w:color w:val="auto"/>
        </w:rPr>
      </w:pPr>
    </w:p>
    <w:p>
      <w:pPr>
        <w:ind w:right="320"/>
        <w:spacing w:after="0" w:line="411" w:lineRule="auto"/>
        <w:rPr>
          <w:sz w:val="20"/>
          <w:szCs w:val="20"/>
          <w:color w:val="auto"/>
        </w:rPr>
      </w:pPr>
      <w:r>
        <w:rPr>
          <w:rFonts w:ascii="Arial" w:cs="Arial" w:eastAsia="Arial" w:hAnsi="Arial"/>
          <w:sz w:val="22"/>
          <w:szCs w:val="22"/>
          <w:b w:val="1"/>
          <w:bCs w:val="1"/>
          <w:color w:val="202124"/>
        </w:rPr>
        <w:t>NOTE:</w:t>
      </w:r>
      <w:r>
        <w:rPr>
          <w:rFonts w:ascii="Arial" w:cs="Arial" w:eastAsia="Arial" w:hAnsi="Arial"/>
          <w:sz w:val="22"/>
          <w:szCs w:val="22"/>
          <w:color w:val="202124"/>
        </w:rPr>
        <w:t xml:space="preserve"> With more freedom (higher temperature, top-K, top-P, and output tokens), the LLM might generate text that is less relevant.</w:t>
      </w: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Prompting techniques</w:t>
      </w:r>
    </w:p>
    <w:p>
      <w:pPr>
        <w:spacing w:after="0" w:line="388" w:lineRule="exact"/>
        <w:rPr>
          <w:sz w:val="20"/>
          <w:szCs w:val="20"/>
          <w:color w:val="auto"/>
        </w:rPr>
      </w:pPr>
    </w:p>
    <w:p>
      <w:pPr>
        <w:spacing w:after="0" w:line="358" w:lineRule="auto"/>
        <w:rPr>
          <w:sz w:val="20"/>
          <w:szCs w:val="20"/>
          <w:color w:val="auto"/>
        </w:rPr>
      </w:pPr>
      <w:r>
        <w:rPr>
          <w:rFonts w:ascii="Arial" w:cs="Arial" w:eastAsia="Arial" w:hAnsi="Arial"/>
          <w:sz w:val="22"/>
          <w:szCs w:val="22"/>
          <w:color w:val="202124"/>
        </w:rPr>
        <w:t>LLMs are tuned to follow instructions and are trained on large amounts of data so they can understand a prompt and generate an answer. But LLMs aren’t perfect; the clearer your prompt text, the better it is for the LLM to predict the next likely text. Additionally, specific techniques that take advantage of how LLMs are trained and how LLMs work will help you get the relevant results from LLMs</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12</w:t>
      </w:r>
    </w:p>
    <w:p>
      <w:pPr>
        <w:sectPr>
          <w:pgSz w:w="12240" w:h="15840" w:orient="portrait"/>
          <w:cols w:equalWidth="0" w:num="1">
            <w:col w:w="9360"/>
          </w:cols>
          <w:pgMar w:left="1440" w:top="1142" w:right="1440" w:bottom="749" w:gutter="0" w:footer="0" w:header="0"/>
          <w:type w:val="continuous"/>
        </w:sectPr>
      </w:pPr>
    </w:p>
    <w:bookmarkStart w:id="12" w:name="page13"/>
    <w:bookmarkEnd w:id="12"/>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320"/>
        <w:spacing w:after="0" w:line="409" w:lineRule="auto"/>
        <w:rPr>
          <w:sz w:val="20"/>
          <w:szCs w:val="20"/>
          <w:color w:val="auto"/>
        </w:rPr>
      </w:pPr>
      <w:r>
        <w:rPr>
          <w:rFonts w:ascii="Arial" w:cs="Arial" w:eastAsia="Arial" w:hAnsi="Arial"/>
          <w:sz w:val="22"/>
          <w:szCs w:val="22"/>
          <w:color w:val="202124"/>
        </w:rPr>
        <w:t>Now that we understand what prompt engineering is and what it takes, let’s dive into some examples of the most important prompting techniques.</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General prompting / zero shot</w:t>
      </w:r>
    </w:p>
    <w:p>
      <w:pPr>
        <w:spacing w:after="0" w:line="200" w:lineRule="exact"/>
        <w:rPr>
          <w:sz w:val="20"/>
          <w:szCs w:val="20"/>
          <w:color w:val="auto"/>
        </w:rPr>
      </w:pPr>
    </w:p>
    <w:p>
      <w:pPr>
        <w:spacing w:after="0" w:line="217" w:lineRule="exact"/>
        <w:rPr>
          <w:sz w:val="20"/>
          <w:szCs w:val="20"/>
          <w:color w:val="auto"/>
        </w:rPr>
      </w:pPr>
    </w:p>
    <w:p>
      <w:pPr>
        <w:ind w:right="340"/>
        <w:spacing w:after="0" w:line="375" w:lineRule="auto"/>
        <w:rPr>
          <w:sz w:val="20"/>
          <w:szCs w:val="20"/>
          <w:color w:val="auto"/>
        </w:rPr>
      </w:pPr>
      <w:r>
        <w:rPr>
          <w:rFonts w:ascii="Arial" w:cs="Arial" w:eastAsia="Arial" w:hAnsi="Arial"/>
          <w:sz w:val="22"/>
          <w:szCs w:val="22"/>
          <w:color w:val="202124"/>
        </w:rPr>
        <w:t xml:space="preserve">A </w:t>
      </w:r>
      <w:r>
        <w:rPr>
          <w:rFonts w:ascii="Arial" w:cs="Arial" w:eastAsia="Arial" w:hAnsi="Arial"/>
          <w:sz w:val="22"/>
          <w:szCs w:val="22"/>
          <w:i w:val="1"/>
          <w:iCs w:val="1"/>
          <w:color w:val="202124"/>
        </w:rPr>
        <w:t>zero-shot</w:t>
      </w:r>
      <w:r>
        <w:rPr>
          <w:rFonts w:ascii="Arial" w:cs="Arial" w:eastAsia="Arial" w:hAnsi="Arial"/>
          <w:sz w:val="12"/>
          <w:szCs w:val="12"/>
          <w:color w:val="202124"/>
        </w:rPr>
        <w:t>5</w:t>
      </w:r>
      <w:r>
        <w:rPr>
          <w:rFonts w:ascii="Arial" w:cs="Arial" w:eastAsia="Arial" w:hAnsi="Arial"/>
          <w:sz w:val="22"/>
          <w:szCs w:val="22"/>
          <w:color w:val="202124"/>
        </w:rPr>
        <w:t xml:space="preserve"> prompt is the simplest type of prompt. It only provides a description of a task and some text for the LLM to get started with. This input could be anything: a question, a start of a story, or instructions. The name zero-shot stands for ’no examples’.</w:t>
      </w:r>
    </w:p>
    <w:p>
      <w:pPr>
        <w:spacing w:after="0" w:line="255" w:lineRule="exact"/>
        <w:rPr>
          <w:sz w:val="20"/>
          <w:szCs w:val="20"/>
          <w:color w:val="auto"/>
        </w:rPr>
      </w:pPr>
    </w:p>
    <w:p>
      <w:pPr>
        <w:ind w:right="320"/>
        <w:spacing w:after="0" w:line="410" w:lineRule="auto"/>
        <w:rPr>
          <w:sz w:val="20"/>
          <w:szCs w:val="20"/>
          <w:color w:val="auto"/>
        </w:rPr>
      </w:pPr>
      <w:r>
        <w:rPr>
          <w:rFonts w:ascii="Arial" w:cs="Arial" w:eastAsia="Arial" w:hAnsi="Arial"/>
          <w:sz w:val="22"/>
          <w:szCs w:val="22"/>
          <w:color w:val="202124"/>
        </w:rPr>
        <w:t>Let’s use Vertex AI Studio (for Language) in Vertex AI,</w:t>
      </w:r>
      <w:r>
        <w:rPr>
          <w:rFonts w:ascii="Arial" w:cs="Arial" w:eastAsia="Arial" w:hAnsi="Arial"/>
          <w:sz w:val="12"/>
          <w:szCs w:val="12"/>
          <w:color w:val="202124"/>
        </w:rPr>
        <w:t>6</w:t>
      </w:r>
      <w:r>
        <w:rPr>
          <w:rFonts w:ascii="Arial" w:cs="Arial" w:eastAsia="Arial" w:hAnsi="Arial"/>
          <w:sz w:val="22"/>
          <w:szCs w:val="22"/>
          <w:color w:val="202124"/>
        </w:rPr>
        <w:t xml:space="preserve"> which provides a playground to test prompts. In Table 1, you will see an example zero-shot prompt to classify movie reviews.</w:t>
      </w:r>
    </w:p>
    <w:p>
      <w:pPr>
        <w:spacing w:after="0" w:line="216" w:lineRule="exact"/>
        <w:rPr>
          <w:sz w:val="20"/>
          <w:szCs w:val="20"/>
          <w:color w:val="auto"/>
        </w:rPr>
      </w:pPr>
    </w:p>
    <w:p>
      <w:pPr>
        <w:ind w:right="140"/>
        <w:spacing w:after="0" w:line="355" w:lineRule="auto"/>
        <w:rPr>
          <w:sz w:val="20"/>
          <w:szCs w:val="20"/>
          <w:color w:val="auto"/>
        </w:rPr>
      </w:pPr>
      <w:r>
        <w:rPr>
          <w:rFonts w:ascii="Arial" w:cs="Arial" w:eastAsia="Arial" w:hAnsi="Arial"/>
          <w:sz w:val="22"/>
          <w:szCs w:val="22"/>
          <w:color w:val="202124"/>
        </w:rPr>
        <w:t>The table format as used below is a great way of documenting prompts. Your prompts will likely go through many iterations before they end up in a codebase, so it’s important to keep track of your prompt engineering work in a disciplined, structured way. More on this table format, the importance of tracking prompt engineering work, and the prompt development process is in the Best Practices section later in this chapter (“Document the various prompt attempts”).</w:t>
      </w:r>
    </w:p>
    <w:p>
      <w:pPr>
        <w:spacing w:after="0" w:line="275" w:lineRule="exact"/>
        <w:rPr>
          <w:sz w:val="20"/>
          <w:szCs w:val="20"/>
          <w:color w:val="auto"/>
        </w:rPr>
      </w:pPr>
    </w:p>
    <w:p>
      <w:pPr>
        <w:ind w:right="140"/>
        <w:spacing w:after="0" w:line="358" w:lineRule="auto"/>
        <w:rPr>
          <w:sz w:val="20"/>
          <w:szCs w:val="20"/>
          <w:color w:val="auto"/>
        </w:rPr>
      </w:pPr>
      <w:r>
        <w:rPr>
          <w:rFonts w:ascii="Arial" w:cs="Arial" w:eastAsia="Arial" w:hAnsi="Arial"/>
          <w:sz w:val="22"/>
          <w:szCs w:val="22"/>
          <w:color w:val="202124"/>
        </w:rPr>
        <w:t>The model temperature should be set to a low number, since no creativity is needed, and we use the gemini-pro default top-K and top-P values, which effectively disable both settings (see ‘LLM Output Configuration’ above). Pay attention to the generated output. The words</w:t>
      </w:r>
      <w:r>
        <w:rPr>
          <w:rFonts w:ascii="Arial" w:cs="Arial" w:eastAsia="Arial" w:hAnsi="Arial"/>
          <w:sz w:val="22"/>
          <w:szCs w:val="22"/>
          <w:i w:val="1"/>
          <w:iCs w:val="1"/>
          <w:color w:val="202124"/>
        </w:rPr>
        <w:t xml:space="preserve"> disturbing</w:t>
      </w:r>
      <w:r>
        <w:rPr>
          <w:rFonts w:ascii="Arial" w:cs="Arial" w:eastAsia="Arial" w:hAnsi="Arial"/>
          <w:sz w:val="22"/>
          <w:szCs w:val="22"/>
          <w:color w:val="202124"/>
        </w:rPr>
        <w:t xml:space="preserve"> and </w:t>
      </w:r>
      <w:r>
        <w:rPr>
          <w:rFonts w:ascii="Arial" w:cs="Arial" w:eastAsia="Arial" w:hAnsi="Arial"/>
          <w:sz w:val="22"/>
          <w:szCs w:val="22"/>
          <w:i w:val="1"/>
          <w:iCs w:val="1"/>
          <w:color w:val="202124"/>
        </w:rPr>
        <w:t>masterpiece</w:t>
      </w:r>
      <w:r>
        <w:rPr>
          <w:rFonts w:ascii="Arial" w:cs="Arial" w:eastAsia="Arial" w:hAnsi="Arial"/>
          <w:sz w:val="22"/>
          <w:szCs w:val="22"/>
          <w:color w:val="202124"/>
        </w:rPr>
        <w:t xml:space="preserve"> should make the prediction a little more complicated, as both words are used in the same sentence.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13</w:t>
      </w:r>
    </w:p>
    <w:p>
      <w:pPr>
        <w:sectPr>
          <w:pgSz w:w="12240" w:h="15840" w:orient="portrait"/>
          <w:cols w:equalWidth="0" w:num="1">
            <w:col w:w="9360"/>
          </w:cols>
          <w:pgMar w:left="1440" w:top="1142" w:right="1440" w:bottom="749" w:gutter="0" w:footer="0" w:header="0"/>
          <w:type w:val="continuous"/>
        </w:sectPr>
      </w:pPr>
    </w:p>
    <w:bookmarkStart w:id="13" w:name="page14"/>
    <w:bookmarkEnd w:id="13"/>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25336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extLst>
                    </a:blip>
                    <a:srcRect/>
                    <a:stretch>
                      <a:fillRect/>
                    </a:stretch>
                  </pic:blipFill>
                  <pic:spPr bwMode="auto">
                    <a:xfrm>
                      <a:off x="0" y="0"/>
                      <a:ext cx="5962650" cy="2533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1_1_movie_classification</w:t>
            </w:r>
          </w:p>
        </w:tc>
        <w:tc>
          <w:tcPr>
            <w:tcW w:w="272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26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Classify movie reviews as positive, neutral or negative.</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0.1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5</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N/A</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w:t>
            </w: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Classify movie reviews as POSITIVE, NEUTRAL or NEGATIVE.</w:t>
            </w: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Review: "Her" is a disturbing study revealing the direction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humanity is headed if AI is allowed to keep evolving,</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unchecked. I wish there were more movies like this masterpiece.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Sentiment: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112"/>
        </w:trPr>
        <w:tc>
          <w:tcPr>
            <w:tcW w:w="1700" w:type="dxa"/>
            <w:vAlign w:val="bottom"/>
            <w:tcBorders>
              <w:left w:val="single" w:sz="8" w:color="BDC1C6"/>
              <w:bottom w:val="single" w:sz="8" w:color="BDC1C6"/>
              <w:right w:val="single" w:sz="8" w:color="BDC1C6"/>
            </w:tcBorders>
          </w:tcPr>
          <w:p>
            <w:pPr>
              <w:spacing w:after="0"/>
              <w:rPr>
                <w:sz w:val="9"/>
                <w:szCs w:val="9"/>
                <w:color w:val="auto"/>
              </w:rPr>
            </w:pPr>
          </w:p>
        </w:tc>
        <w:tc>
          <w:tcPr>
            <w:tcW w:w="2540" w:type="dxa"/>
            <w:vAlign w:val="bottom"/>
            <w:tcBorders>
              <w:bottom w:val="single" w:sz="8" w:color="BDC1C6"/>
            </w:tcBorders>
          </w:tcPr>
          <w:p>
            <w:pPr>
              <w:spacing w:after="0"/>
              <w:rPr>
                <w:sz w:val="9"/>
                <w:szCs w:val="9"/>
                <w:color w:val="auto"/>
              </w:rPr>
            </w:pPr>
          </w:p>
        </w:tc>
        <w:tc>
          <w:tcPr>
            <w:tcW w:w="2720" w:type="dxa"/>
            <w:vAlign w:val="bottom"/>
            <w:tcBorders>
              <w:bottom w:val="single" w:sz="8" w:color="BDC1C6"/>
            </w:tcBorders>
          </w:tcPr>
          <w:p>
            <w:pPr>
              <w:spacing w:after="0"/>
              <w:rPr>
                <w:sz w:val="9"/>
                <w:szCs w:val="9"/>
                <w:color w:val="auto"/>
              </w:rPr>
            </w:pPr>
          </w:p>
        </w:tc>
        <w:tc>
          <w:tcPr>
            <w:tcW w:w="2440" w:type="dxa"/>
            <w:vAlign w:val="bottom"/>
            <w:tcBorders>
              <w:bottom w:val="single" w:sz="8" w:color="BDC1C6"/>
              <w:right w:val="single" w:sz="8" w:color="BDC1C6"/>
            </w:tcBorders>
          </w:tcPr>
          <w:p>
            <w:pPr>
              <w:spacing w:after="0"/>
              <w:rPr>
                <w:sz w:val="9"/>
                <w:szCs w:val="9"/>
                <w:color w:val="auto"/>
              </w:rPr>
            </w:pPr>
          </w:p>
        </w:tc>
      </w:tr>
      <w:tr>
        <w:trPr>
          <w:trHeight w:val="42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2540" w:type="dxa"/>
            <w:vAlign w:val="bottom"/>
          </w:tcPr>
          <w:p>
            <w:pPr>
              <w:ind w:left="100"/>
              <w:spacing w:after="0"/>
              <w:rPr>
                <w:sz w:val="20"/>
                <w:szCs w:val="20"/>
                <w:color w:val="auto"/>
              </w:rPr>
            </w:pPr>
            <w:r>
              <w:rPr>
                <w:rFonts w:ascii="Arial" w:cs="Arial" w:eastAsia="Arial" w:hAnsi="Arial"/>
                <w:sz w:val="20"/>
                <w:szCs w:val="20"/>
                <w:color w:val="202124"/>
              </w:rPr>
              <w:t>POSITIVE</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81"/>
        </w:trPr>
        <w:tc>
          <w:tcPr>
            <w:tcW w:w="1700" w:type="dxa"/>
            <w:vAlign w:val="bottom"/>
            <w:tcBorders>
              <w:left w:val="single" w:sz="8" w:color="BDC1C6"/>
              <w:right w:val="single" w:sz="8" w:color="BDC1C6"/>
            </w:tcBorders>
          </w:tcPr>
          <w:p>
            <w:pPr>
              <w:spacing w:after="0"/>
              <w:rPr>
                <w:sz w:val="7"/>
                <w:szCs w:val="7"/>
                <w:color w:val="auto"/>
              </w:rPr>
            </w:pPr>
          </w:p>
        </w:tc>
        <w:tc>
          <w:tcPr>
            <w:tcW w:w="2540" w:type="dxa"/>
            <w:vAlign w:val="bottom"/>
          </w:tcPr>
          <w:p>
            <w:pPr>
              <w:spacing w:after="0"/>
              <w:rPr>
                <w:sz w:val="7"/>
                <w:szCs w:val="7"/>
                <w:color w:val="auto"/>
              </w:rPr>
            </w:pPr>
          </w:p>
        </w:tc>
        <w:tc>
          <w:tcPr>
            <w:tcW w:w="2720" w:type="dxa"/>
            <w:vAlign w:val="bottom"/>
          </w:tcPr>
          <w:p>
            <w:pPr>
              <w:spacing w:after="0"/>
              <w:rPr>
                <w:sz w:val="7"/>
                <w:szCs w:val="7"/>
                <w:color w:val="auto"/>
              </w:rPr>
            </w:pPr>
          </w:p>
        </w:tc>
        <w:tc>
          <w:tcPr>
            <w:tcW w:w="2440" w:type="dxa"/>
            <w:vAlign w:val="bottom"/>
            <w:tcBorders>
              <w:right w:val="single" w:sz="8" w:color="BDC1C6"/>
            </w:tcBorders>
          </w:tcPr>
          <w:p>
            <w:pPr>
              <w:spacing w:after="0"/>
              <w:rPr>
                <w:sz w:val="7"/>
                <w:szCs w:val="7"/>
                <w:color w:val="auto"/>
              </w:rPr>
            </w:pPr>
          </w:p>
        </w:tc>
      </w:tr>
    </w:tbl>
    <w:p>
      <w:pPr>
        <w:spacing w:after="0" w:line="279" w:lineRule="exact"/>
        <w:rPr>
          <w:sz w:val="20"/>
          <w:szCs w:val="20"/>
          <w:color w:val="auto"/>
        </w:rPr>
      </w:pPr>
    </w:p>
    <w:p>
      <w:pPr>
        <w:spacing w:after="0"/>
        <w:rPr>
          <w:sz w:val="20"/>
          <w:szCs w:val="20"/>
          <w:color w:val="auto"/>
        </w:rPr>
      </w:pPr>
      <w:r>
        <w:rPr>
          <w:rFonts w:ascii="Arial" w:cs="Arial" w:eastAsia="Arial" w:hAnsi="Arial"/>
          <w:sz w:val="18"/>
          <w:szCs w:val="18"/>
          <w:color w:val="202124"/>
        </w:rPr>
        <w:t>Table 1. An example of zero-shot prompting</w:t>
      </w:r>
    </w:p>
    <w:p>
      <w:pPr>
        <w:spacing w:after="0" w:line="200" w:lineRule="exact"/>
        <w:rPr>
          <w:sz w:val="20"/>
          <w:szCs w:val="20"/>
          <w:color w:val="auto"/>
        </w:rPr>
      </w:pPr>
    </w:p>
    <w:p>
      <w:pPr>
        <w:spacing w:after="0" w:line="270" w:lineRule="exact"/>
        <w:rPr>
          <w:sz w:val="20"/>
          <w:szCs w:val="20"/>
          <w:color w:val="auto"/>
        </w:rPr>
      </w:pPr>
    </w:p>
    <w:p>
      <w:pPr>
        <w:ind w:right="320"/>
        <w:spacing w:after="0" w:line="409" w:lineRule="auto"/>
        <w:rPr>
          <w:sz w:val="20"/>
          <w:szCs w:val="20"/>
          <w:color w:val="auto"/>
        </w:rPr>
      </w:pPr>
      <w:r>
        <w:rPr>
          <w:rFonts w:ascii="Arial" w:cs="Arial" w:eastAsia="Arial" w:hAnsi="Arial"/>
          <w:sz w:val="22"/>
          <w:szCs w:val="22"/>
          <w:color w:val="202124"/>
        </w:rPr>
        <w:t>When zero-shot doesn’t work, you can provide demonstrations or examples in the prompt, which leads to “one-shot” and “few-shot” prompting. General prompting / zero shot</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One-shot &amp; few-shot</w:t>
      </w:r>
    </w:p>
    <w:p>
      <w:pPr>
        <w:spacing w:after="0" w:line="200" w:lineRule="exact"/>
        <w:rPr>
          <w:sz w:val="20"/>
          <w:szCs w:val="20"/>
          <w:color w:val="auto"/>
        </w:rPr>
      </w:pPr>
    </w:p>
    <w:p>
      <w:pPr>
        <w:spacing w:after="0" w:line="217" w:lineRule="exact"/>
        <w:rPr>
          <w:sz w:val="20"/>
          <w:szCs w:val="20"/>
          <w:color w:val="auto"/>
        </w:rPr>
      </w:pPr>
    </w:p>
    <w:p>
      <w:pPr>
        <w:jc w:val="both"/>
        <w:ind w:right="80"/>
        <w:spacing w:after="0" w:line="375" w:lineRule="auto"/>
        <w:rPr>
          <w:sz w:val="20"/>
          <w:szCs w:val="20"/>
          <w:color w:val="auto"/>
        </w:rPr>
      </w:pPr>
      <w:r>
        <w:rPr>
          <w:rFonts w:ascii="Arial" w:cs="Arial" w:eastAsia="Arial" w:hAnsi="Arial"/>
          <w:sz w:val="22"/>
          <w:szCs w:val="22"/>
          <w:color w:val="202124"/>
        </w:rPr>
        <w:t>When creating prompts for AI models, it is helpful to provide examples. These examples can help the model understand what you are asking for. Examples are especially useful when you want to steer the model to a certain output structure or pattern.</w:t>
      </w:r>
    </w:p>
    <w:p>
      <w:pPr>
        <w:spacing w:after="0" w:line="252" w:lineRule="exact"/>
        <w:rPr>
          <w:sz w:val="20"/>
          <w:szCs w:val="20"/>
          <w:color w:val="auto"/>
        </w:rPr>
      </w:pPr>
    </w:p>
    <w:p>
      <w:pPr>
        <w:ind w:right="300"/>
        <w:spacing w:after="0" w:line="411" w:lineRule="auto"/>
        <w:rPr>
          <w:sz w:val="20"/>
          <w:szCs w:val="20"/>
          <w:color w:val="auto"/>
        </w:rPr>
      </w:pPr>
      <w:r>
        <w:rPr>
          <w:rFonts w:ascii="Arial" w:cs="Arial" w:eastAsia="Arial" w:hAnsi="Arial"/>
          <w:sz w:val="22"/>
          <w:szCs w:val="22"/>
          <w:color w:val="202124"/>
        </w:rPr>
        <w:t xml:space="preserve">A </w:t>
      </w:r>
      <w:r>
        <w:rPr>
          <w:rFonts w:ascii="Arial" w:cs="Arial" w:eastAsia="Arial" w:hAnsi="Arial"/>
          <w:sz w:val="22"/>
          <w:szCs w:val="22"/>
          <w:b w:val="1"/>
          <w:bCs w:val="1"/>
          <w:color w:val="202124"/>
        </w:rPr>
        <w:t>one-shot prompt</w:t>
      </w:r>
      <w:r>
        <w:rPr>
          <w:rFonts w:ascii="Arial" w:cs="Arial" w:eastAsia="Arial" w:hAnsi="Arial"/>
          <w:sz w:val="22"/>
          <w:szCs w:val="22"/>
          <w:color w:val="202124"/>
        </w:rPr>
        <w:t xml:space="preserve">, provides a </w:t>
      </w:r>
      <w:r>
        <w:rPr>
          <w:rFonts w:ascii="Arial" w:cs="Arial" w:eastAsia="Arial" w:hAnsi="Arial"/>
          <w:sz w:val="22"/>
          <w:szCs w:val="22"/>
          <w:i w:val="1"/>
          <w:iCs w:val="1"/>
          <w:color w:val="202124"/>
        </w:rPr>
        <w:t>single</w:t>
      </w:r>
      <w:r>
        <w:rPr>
          <w:rFonts w:ascii="Arial" w:cs="Arial" w:eastAsia="Arial" w:hAnsi="Arial"/>
          <w:sz w:val="22"/>
          <w:szCs w:val="22"/>
          <w:color w:val="202124"/>
        </w:rPr>
        <w:t xml:space="preserve"> example, hence the name one-shot. The idea is the model has an example it can imitate to best complete the task.</w:t>
      </w:r>
    </w:p>
    <w:p>
      <w:pPr>
        <w:spacing w:after="0" w:line="214" w:lineRule="exact"/>
        <w:rPr>
          <w:sz w:val="20"/>
          <w:szCs w:val="20"/>
          <w:color w:val="auto"/>
        </w:rPr>
      </w:pPr>
    </w:p>
    <w:p>
      <w:pPr>
        <w:ind w:right="120"/>
        <w:spacing w:after="0" w:line="376" w:lineRule="auto"/>
        <w:rPr>
          <w:sz w:val="20"/>
          <w:szCs w:val="20"/>
          <w:color w:val="auto"/>
        </w:rPr>
      </w:pPr>
      <w:r>
        <w:rPr>
          <w:rFonts w:ascii="Arial" w:cs="Arial" w:eastAsia="Arial" w:hAnsi="Arial"/>
          <w:sz w:val="22"/>
          <w:szCs w:val="22"/>
          <w:color w:val="202124"/>
        </w:rPr>
        <w:t xml:space="preserve">A </w:t>
      </w:r>
      <w:r>
        <w:rPr>
          <w:rFonts w:ascii="Arial" w:cs="Arial" w:eastAsia="Arial" w:hAnsi="Arial"/>
          <w:sz w:val="22"/>
          <w:szCs w:val="22"/>
          <w:b w:val="1"/>
          <w:bCs w:val="1"/>
          <w:color w:val="202124"/>
        </w:rPr>
        <w:t>few-shot prompt</w:t>
      </w:r>
      <w:r>
        <w:rPr>
          <w:rFonts w:ascii="Arial" w:cs="Arial" w:eastAsia="Arial" w:hAnsi="Arial"/>
          <w:sz w:val="12"/>
          <w:szCs w:val="12"/>
          <w:color w:val="202124"/>
        </w:rPr>
        <w:t xml:space="preserve"> 7</w:t>
      </w:r>
      <w:r>
        <w:rPr>
          <w:rFonts w:ascii="Arial" w:cs="Arial" w:eastAsia="Arial" w:hAnsi="Arial"/>
          <w:sz w:val="22"/>
          <w:szCs w:val="22"/>
          <w:color w:val="202124"/>
        </w:rPr>
        <w:t xml:space="preserve"> provides </w:t>
      </w:r>
      <w:r>
        <w:rPr>
          <w:rFonts w:ascii="Arial" w:cs="Arial" w:eastAsia="Arial" w:hAnsi="Arial"/>
          <w:sz w:val="22"/>
          <w:szCs w:val="22"/>
          <w:i w:val="1"/>
          <w:iCs w:val="1"/>
          <w:color w:val="202124"/>
        </w:rPr>
        <w:t>multiple</w:t>
      </w:r>
      <w:r>
        <w:rPr>
          <w:rFonts w:ascii="Arial" w:cs="Arial" w:eastAsia="Arial" w:hAnsi="Arial"/>
          <w:sz w:val="22"/>
          <w:szCs w:val="22"/>
          <w:color w:val="202124"/>
        </w:rPr>
        <w:t xml:space="preserve"> examples to the model. This approach shows the model a pattern that it needs to follow. The idea is similar to one-shot, but multiple examples of the desired pattern increases the chance the model follows the pattern.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14</w:t>
      </w:r>
    </w:p>
    <w:p>
      <w:pPr>
        <w:sectPr>
          <w:pgSz w:w="12240" w:h="15840" w:orient="portrait"/>
          <w:cols w:equalWidth="0" w:num="1">
            <w:col w:w="9360"/>
          </w:cols>
          <w:pgMar w:left="1440" w:top="1142" w:right="1440" w:bottom="749" w:gutter="0" w:footer="0" w:header="0"/>
          <w:type w:val="continuous"/>
        </w:sectPr>
      </w:pPr>
    </w:p>
    <w:bookmarkStart w:id="14" w:name="page15"/>
    <w:bookmarkEnd w:id="14"/>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240"/>
        <w:spacing w:after="0" w:line="355" w:lineRule="auto"/>
        <w:rPr>
          <w:sz w:val="20"/>
          <w:szCs w:val="20"/>
          <w:color w:val="auto"/>
        </w:rPr>
      </w:pPr>
      <w:r>
        <w:rPr>
          <w:rFonts w:ascii="Arial" w:cs="Arial" w:eastAsia="Arial" w:hAnsi="Arial"/>
          <w:sz w:val="22"/>
          <w:szCs w:val="22"/>
          <w:color w:val="202124"/>
        </w:rPr>
        <w:t>The number of examples you need for few-shot prompting depends on a few factors, including the complexity of the task, the quality of the examples, and the capabilities of the generative AI (gen AI) model you are using. As a general rule of thumb, you should use at least three to five examples for few-shot prompting. However, you may need to use more examples for more complex tasks, or you may need to use fewer due to the input length limitation of your model.</w:t>
      </w:r>
    </w:p>
    <w:p>
      <w:pPr>
        <w:spacing w:after="0" w:line="275" w:lineRule="exact"/>
        <w:rPr>
          <w:sz w:val="20"/>
          <w:szCs w:val="20"/>
          <w:color w:val="auto"/>
        </w:rPr>
      </w:pPr>
    </w:p>
    <w:p>
      <w:pPr>
        <w:ind w:right="300"/>
        <w:spacing w:after="0" w:line="375" w:lineRule="auto"/>
        <w:rPr>
          <w:sz w:val="20"/>
          <w:szCs w:val="20"/>
          <w:color w:val="auto"/>
        </w:rPr>
      </w:pPr>
      <w:r>
        <w:rPr>
          <w:rFonts w:ascii="Arial" w:cs="Arial" w:eastAsia="Arial" w:hAnsi="Arial"/>
          <w:sz w:val="22"/>
          <w:szCs w:val="22"/>
          <w:color w:val="202124"/>
        </w:rPr>
        <w:t>Table 2 shows a few-shot prompt example, let’s use the same gemini-pro model configuration settings as before, other than increasing the token limit to accommodate the need for a longer response.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106045</wp:posOffset>
            </wp:positionV>
            <wp:extent cx="5962650" cy="34372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extLst>
                    </a:blip>
                    <a:srcRect/>
                    <a:stretch>
                      <a:fillRect/>
                    </a:stretch>
                  </pic:blipFill>
                  <pic:spPr bwMode="auto">
                    <a:xfrm>
                      <a:off x="0" y="0"/>
                      <a:ext cx="5962650" cy="3437255"/>
                    </a:xfrm>
                    <a:prstGeom prst="rect">
                      <a:avLst/>
                    </a:prstGeom>
                    <a:noFill/>
                  </pic:spPr>
                </pic:pic>
              </a:graphicData>
            </a:graphic>
          </wp:anchor>
        </w:drawing>
      </w:r>
    </w:p>
    <w:p>
      <w:pPr>
        <w:spacing w:after="0" w:line="235" w:lineRule="exact"/>
        <w:rPr>
          <w:sz w:val="20"/>
          <w:szCs w:val="20"/>
          <w:color w:val="auto"/>
        </w:rPr>
      </w:pPr>
    </w:p>
    <w:tbl>
      <w:tblPr>
        <w:tblLayout w:type="fixed"/>
        <w:tblInd w:w="0" w:type="dxa"/>
        <w:tblCellMar>
          <w:top w:w="0" w:type="dxa"/>
          <w:left w:w="0" w:type="dxa"/>
          <w:bottom w:w="0" w:type="dxa"/>
          <w:right w:w="0" w:type="dxa"/>
        </w:tblCellMar>
      </w:tblPr>
      <w:tr>
        <w:trPr>
          <w:trHeight w:val="314"/>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2740" w:type="dxa"/>
            <w:vAlign w:val="bottom"/>
            <w:tcBorders>
              <w:bottom w:val="single" w:sz="8" w:color="BDC1C6"/>
            </w:tcBorders>
            <w:gridSpan w:val="2"/>
          </w:tcPr>
          <w:p>
            <w:pPr>
              <w:ind w:left="220"/>
              <w:spacing w:after="0"/>
              <w:rPr>
                <w:sz w:val="20"/>
                <w:szCs w:val="20"/>
                <w:color w:val="auto"/>
              </w:rPr>
            </w:pPr>
            <w:r>
              <w:rPr>
                <w:rFonts w:ascii="Arial" w:cs="Arial" w:eastAsia="Arial" w:hAnsi="Arial"/>
                <w:sz w:val="20"/>
                <w:szCs w:val="20"/>
                <w:color w:val="202124"/>
              </w:rPr>
              <w:t>Parse pizza orders to JSON</w:t>
            </w:r>
          </w:p>
        </w:tc>
        <w:tc>
          <w:tcPr>
            <w:tcW w:w="264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50"/>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740" w:type="dxa"/>
            <w:vAlign w:val="bottom"/>
            <w:tcBorders>
              <w:bottom w:val="single" w:sz="8" w:color="BDC1C6"/>
            </w:tcBorders>
            <w:gridSpan w:val="2"/>
          </w:tcPr>
          <w:p>
            <w:pPr>
              <w:ind w:left="220"/>
              <w:spacing w:after="0"/>
              <w:rPr>
                <w:sz w:val="20"/>
                <w:szCs w:val="20"/>
                <w:color w:val="auto"/>
              </w:rPr>
            </w:pPr>
            <w:r>
              <w:rPr>
                <w:rFonts w:ascii="Arial" w:cs="Arial" w:eastAsia="Arial" w:hAnsi="Arial"/>
                <w:sz w:val="20"/>
                <w:szCs w:val="20"/>
                <w:color w:val="202124"/>
              </w:rPr>
              <w:t>gemini-pro</w:t>
            </w:r>
          </w:p>
        </w:tc>
        <w:tc>
          <w:tcPr>
            <w:tcW w:w="264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0.1</w:t>
            </w:r>
          </w:p>
        </w:tc>
        <w:tc>
          <w:tcPr>
            <w:tcW w:w="80" w:type="dxa"/>
            <w:vAlign w:val="bottom"/>
            <w:tcBorders>
              <w:bottom w:val="single" w:sz="8" w:color="BDC1C6"/>
            </w:tcBorders>
          </w:tcPr>
          <w:p>
            <w:pPr>
              <w:spacing w:after="0"/>
              <w:rPr>
                <w:sz w:val="24"/>
                <w:szCs w:val="24"/>
                <w:color w:val="auto"/>
              </w:rPr>
            </w:pPr>
          </w:p>
        </w:tc>
        <w:tc>
          <w:tcPr>
            <w:tcW w:w="2640" w:type="dxa"/>
            <w:vAlign w:val="bottom"/>
            <w:tcBorders>
              <w:bottom w:val="single" w:sz="8" w:color="BDC1C6"/>
              <w:right w:val="single" w:sz="8" w:color="BDC1C6"/>
            </w:tcBorders>
          </w:tcPr>
          <w:p>
            <w:pPr>
              <w:ind w:left="20"/>
              <w:spacing w:after="0"/>
              <w:rPr>
                <w:sz w:val="20"/>
                <w:szCs w:val="20"/>
                <w:color w:val="auto"/>
              </w:rPr>
            </w:pPr>
            <w:r>
              <w:rPr>
                <w:rFonts w:ascii="Arial" w:cs="Arial" w:eastAsia="Arial" w:hAnsi="Arial"/>
                <w:sz w:val="20"/>
                <w:szCs w:val="20"/>
                <w:color w:val="000101"/>
              </w:rPr>
              <w:t>Token Limit</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250</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N/A</w:t>
            </w:r>
          </w:p>
        </w:tc>
        <w:tc>
          <w:tcPr>
            <w:tcW w:w="80" w:type="dxa"/>
            <w:vAlign w:val="bottom"/>
            <w:tcBorders>
              <w:bottom w:val="single" w:sz="8" w:color="BDC1C6"/>
            </w:tcBorders>
          </w:tcPr>
          <w:p>
            <w:pPr>
              <w:spacing w:after="0"/>
              <w:rPr>
                <w:sz w:val="24"/>
                <w:szCs w:val="24"/>
                <w:color w:val="auto"/>
              </w:rPr>
            </w:pPr>
          </w:p>
        </w:tc>
        <w:tc>
          <w:tcPr>
            <w:tcW w:w="2640" w:type="dxa"/>
            <w:vAlign w:val="bottom"/>
            <w:tcBorders>
              <w:bottom w:val="single" w:sz="8" w:color="BDC1C6"/>
              <w:right w:val="single" w:sz="8" w:color="BDC1C6"/>
            </w:tcBorders>
          </w:tcPr>
          <w:p>
            <w:pPr>
              <w:ind w:left="20"/>
              <w:spacing w:after="0"/>
              <w:rPr>
                <w:sz w:val="20"/>
                <w:szCs w:val="20"/>
                <w:color w:val="auto"/>
              </w:rPr>
            </w:pPr>
            <w:r>
              <w:rPr>
                <w:rFonts w:ascii="Arial" w:cs="Arial" w:eastAsia="Arial" w:hAnsi="Arial"/>
                <w:sz w:val="20"/>
                <w:szCs w:val="20"/>
                <w:color w:val="000101"/>
              </w:rPr>
              <w:t>Top-P</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778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202124"/>
              </w:rPr>
              <w:t>Parse a customer's pizza order into valid JSON:</w:t>
            </w:r>
          </w:p>
        </w:tc>
      </w:tr>
    </w:tbl>
    <w:p>
      <w:pPr>
        <w:spacing w:after="0" w:line="17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EXAMPLE:</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 want a small pizza with cheese, tomato sauce, and pepperoni.</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JSON Response:</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"size": "small",</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"type": "normal",</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"ingredients": [["cheese", "tomato sauce", "peperoni"]]</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w:t>
      </w:r>
    </w:p>
    <w:p>
      <w:pPr>
        <w:spacing w:after="0" w:line="95" w:lineRule="exact"/>
        <w:rPr>
          <w:sz w:val="20"/>
          <w:szCs w:val="20"/>
          <w:color w:val="auto"/>
        </w:rPr>
      </w:pPr>
    </w:p>
    <w:p>
      <w:pPr>
        <w:ind w:left="6660"/>
        <w:spacing w:after="0"/>
        <w:rPr>
          <w:sz w:val="20"/>
          <w:szCs w:val="20"/>
          <w:color w:val="auto"/>
        </w:rPr>
      </w:pPr>
      <w:r>
        <w:rPr>
          <w:rFonts w:ascii="Arial" w:cs="Arial" w:eastAsia="Arial" w:hAnsi="Arial"/>
          <w:sz w:val="22"/>
          <w:szCs w:val="22"/>
          <w:b w:val="1"/>
          <w:bCs w:val="1"/>
          <w:color w:val="80868B"/>
        </w:rPr>
        <w:t>Continues next page...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15</w:t>
      </w:r>
    </w:p>
    <w:p>
      <w:pPr>
        <w:sectPr>
          <w:pgSz w:w="12240" w:h="15840" w:orient="portrait"/>
          <w:cols w:equalWidth="0" w:num="1">
            <w:col w:w="9360"/>
          </w:cols>
          <w:pgMar w:left="1440" w:top="1142" w:right="1440" w:bottom="749" w:gutter="0" w:footer="0" w:header="0"/>
          <w:type w:val="continuous"/>
        </w:sectPr>
      </w:pPr>
    </w:p>
    <w:bookmarkStart w:id="15" w:name="page16"/>
    <w:bookmarkEnd w:id="15"/>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38144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extLst>
                    </a:blip>
                    <a:srcRect/>
                    <a:stretch>
                      <a:fillRect/>
                    </a:stretch>
                  </pic:blipFill>
                  <pic:spPr bwMode="auto">
                    <a:xfrm>
                      <a:off x="0" y="0"/>
                      <a:ext cx="5962650" cy="3814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6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EXAMPLE:</w:t>
            </w: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Can I get a large pizza with tomato sauce, basil and mozzarella</w:t>
            </w:r>
          </w:p>
        </w:tc>
      </w:tr>
      <w:tr>
        <w:trPr>
          <w:trHeight w:val="56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"size": "large",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"type": "normal",</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"ingredients": [["tomato sauce", "bazel", "mozzarella"]]</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Now, I would like a large pizza, with the first half cheese and</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mozzarella. And the other tomato sauce, ham and pineapple.</w:t>
            </w:r>
          </w:p>
        </w:tc>
      </w:tr>
      <w:tr>
        <w:trPr>
          <w:trHeight w:val="56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JSON Response:</w:t>
            </w:r>
          </w:p>
        </w:tc>
      </w:tr>
      <w:tr>
        <w:trPr>
          <w:trHeight w:val="26"/>
        </w:trPr>
        <w:tc>
          <w:tcPr>
            <w:tcW w:w="1700" w:type="dxa"/>
            <w:vAlign w:val="bottom"/>
            <w:tcBorders>
              <w:left w:val="single" w:sz="8" w:color="BDC1C6"/>
              <w:bottom w:val="single" w:sz="8" w:color="BDC1C6"/>
              <w:right w:val="single" w:sz="8" w:color="BDC1C6"/>
            </w:tcBorders>
          </w:tcPr>
          <w:p>
            <w:pPr>
              <w:spacing w:after="0"/>
              <w:rPr>
                <w:sz w:val="2"/>
                <w:szCs w:val="2"/>
                <w:color w:val="auto"/>
              </w:rPr>
            </w:pPr>
          </w:p>
        </w:tc>
        <w:tc>
          <w:tcPr>
            <w:tcW w:w="7660" w:type="dxa"/>
            <w:vAlign w:val="bottom"/>
            <w:tcBorders>
              <w:bottom w:val="single" w:sz="8" w:color="BDC1C6"/>
            </w:tcBorders>
          </w:tcPr>
          <w:p>
            <w:pPr>
              <w:spacing w:after="0"/>
              <w:rPr>
                <w:sz w:val="2"/>
                <w:szCs w:val="2"/>
                <w:color w:val="auto"/>
              </w:rPr>
            </w:pP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"size": "large",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"type": "half-half",</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"ingredients": [["cheese", "mozzarella"], ["tomato sauce",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"ham", "pineapple"]]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298"/>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2. An example of few-shot prompting</w:t>
      </w:r>
    </w:p>
    <w:p>
      <w:pPr>
        <w:spacing w:after="0" w:line="200" w:lineRule="exact"/>
        <w:rPr>
          <w:sz w:val="20"/>
          <w:szCs w:val="20"/>
          <w:color w:val="auto"/>
        </w:rPr>
      </w:pPr>
    </w:p>
    <w:p>
      <w:pPr>
        <w:spacing w:after="0" w:line="270" w:lineRule="exact"/>
        <w:rPr>
          <w:sz w:val="20"/>
          <w:szCs w:val="20"/>
          <w:color w:val="auto"/>
        </w:rPr>
      </w:pPr>
    </w:p>
    <w:p>
      <w:pPr>
        <w:jc w:val="both"/>
        <w:ind w:right="120"/>
        <w:spacing w:after="0" w:line="375" w:lineRule="auto"/>
        <w:rPr>
          <w:sz w:val="20"/>
          <w:szCs w:val="20"/>
          <w:color w:val="auto"/>
        </w:rPr>
      </w:pPr>
      <w:r>
        <w:rPr>
          <w:rFonts w:ascii="Arial" w:cs="Arial" w:eastAsia="Arial" w:hAnsi="Arial"/>
          <w:sz w:val="22"/>
          <w:szCs w:val="22"/>
          <w:color w:val="202124"/>
        </w:rPr>
        <w:t>When you choose examples for your prompt, use examples that are relevant to the task you want to perform. The examples should be diverse, of high quality, and well written. One small mistake can confuse the model and will result in undesired output.</w:t>
      </w:r>
    </w:p>
    <w:p>
      <w:pPr>
        <w:spacing w:after="0" w:line="254" w:lineRule="exact"/>
        <w:rPr>
          <w:sz w:val="20"/>
          <w:szCs w:val="20"/>
          <w:color w:val="auto"/>
        </w:rPr>
      </w:pPr>
    </w:p>
    <w:p>
      <w:pPr>
        <w:jc w:val="both"/>
        <w:ind w:right="80"/>
        <w:spacing w:after="0" w:line="375" w:lineRule="auto"/>
        <w:rPr>
          <w:sz w:val="20"/>
          <w:szCs w:val="20"/>
          <w:color w:val="auto"/>
        </w:rPr>
      </w:pPr>
      <w:r>
        <w:rPr>
          <w:rFonts w:ascii="Arial" w:cs="Arial" w:eastAsia="Arial" w:hAnsi="Arial"/>
          <w:sz w:val="22"/>
          <w:szCs w:val="22"/>
          <w:color w:val="202124"/>
        </w:rPr>
        <w:t>If you are trying to generate output that is robust to a variety of inputs, then it is important to include edge cases in your examples. Edge cases are inputs that are unusual or unexpected, but that the model should still be able to handle.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16</w:t>
      </w:r>
    </w:p>
    <w:p>
      <w:pPr>
        <w:sectPr>
          <w:pgSz w:w="12240" w:h="15840" w:orient="portrait"/>
          <w:cols w:equalWidth="0" w:num="1">
            <w:col w:w="9360"/>
          </w:cols>
          <w:pgMar w:left="1440" w:top="1142" w:right="1440" w:bottom="749" w:gutter="0" w:footer="0" w:header="0"/>
          <w:type w:val="continuous"/>
        </w:sectPr>
      </w:pPr>
    </w:p>
    <w:bookmarkStart w:id="16" w:name="page17"/>
    <w:bookmarkEnd w:id="16"/>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System, contextual and role prompting</w:t>
      </w:r>
    </w:p>
    <w:p>
      <w:pPr>
        <w:spacing w:after="0" w:line="200" w:lineRule="exact"/>
        <w:rPr>
          <w:sz w:val="20"/>
          <w:szCs w:val="20"/>
          <w:color w:val="auto"/>
        </w:rPr>
      </w:pPr>
    </w:p>
    <w:p>
      <w:pPr>
        <w:spacing w:after="0" w:line="217" w:lineRule="exact"/>
        <w:rPr>
          <w:sz w:val="20"/>
          <w:szCs w:val="20"/>
          <w:color w:val="auto"/>
        </w:rPr>
      </w:pPr>
    </w:p>
    <w:p>
      <w:pPr>
        <w:ind w:right="200"/>
        <w:spacing w:after="0" w:line="409" w:lineRule="auto"/>
        <w:rPr>
          <w:sz w:val="20"/>
          <w:szCs w:val="20"/>
          <w:color w:val="auto"/>
        </w:rPr>
      </w:pPr>
      <w:r>
        <w:rPr>
          <w:rFonts w:ascii="Arial" w:cs="Arial" w:eastAsia="Arial" w:hAnsi="Arial"/>
          <w:sz w:val="22"/>
          <w:szCs w:val="22"/>
          <w:color w:val="202124"/>
        </w:rPr>
        <w:t>System, contextual and role prompting are all techniques used to guide how LLMs generate text, but they focus on different aspects:</w:t>
      </w:r>
    </w:p>
    <w:p>
      <w:pPr>
        <w:spacing w:after="0" w:line="36" w:lineRule="exact"/>
        <w:rPr>
          <w:sz w:val="20"/>
          <w:szCs w:val="20"/>
          <w:color w:val="auto"/>
        </w:rPr>
      </w:pPr>
    </w:p>
    <w:p>
      <w:pPr>
        <w:ind w:left="280" w:right="380" w:hanging="280"/>
        <w:spacing w:after="0" w:line="376" w:lineRule="auto"/>
        <w:tabs>
          <w:tab w:leader="none" w:pos="280" w:val="left"/>
        </w:tabs>
        <w:numPr>
          <w:ilvl w:val="0"/>
          <w:numId w:val="4"/>
        </w:numPr>
        <w:rPr>
          <w:rFonts w:ascii="Arial" w:cs="Arial" w:eastAsia="Arial" w:hAnsi="Arial"/>
          <w:sz w:val="22"/>
          <w:szCs w:val="22"/>
          <w:color w:val="202124"/>
        </w:rPr>
      </w:pPr>
      <w:r>
        <w:rPr>
          <w:rFonts w:ascii="Arial" w:cs="Arial" w:eastAsia="Arial" w:hAnsi="Arial"/>
          <w:sz w:val="22"/>
          <w:szCs w:val="22"/>
          <w:b w:val="1"/>
          <w:bCs w:val="1"/>
          <w:color w:val="202124"/>
        </w:rPr>
        <w:t>System prompting</w:t>
      </w:r>
      <w:r>
        <w:rPr>
          <w:rFonts w:ascii="Arial" w:cs="Arial" w:eastAsia="Arial" w:hAnsi="Arial"/>
          <w:sz w:val="22"/>
          <w:szCs w:val="22"/>
          <w:color w:val="202124"/>
        </w:rPr>
        <w:t xml:space="preserve"> sets the overall context and purpose for the language model. It defines the ‘big picture’ of what the model should be doing, like translating a language, classifying a review etc.</w:t>
      </w:r>
    </w:p>
    <w:p>
      <w:pPr>
        <w:spacing w:after="0" w:line="71" w:lineRule="exact"/>
        <w:rPr>
          <w:rFonts w:ascii="Arial" w:cs="Arial" w:eastAsia="Arial" w:hAnsi="Arial"/>
          <w:sz w:val="22"/>
          <w:szCs w:val="22"/>
          <w:color w:val="202124"/>
        </w:rPr>
      </w:pPr>
    </w:p>
    <w:p>
      <w:pPr>
        <w:ind w:left="280" w:right="220" w:hanging="280"/>
        <w:spacing w:after="0" w:line="376" w:lineRule="auto"/>
        <w:tabs>
          <w:tab w:leader="none" w:pos="280" w:val="left"/>
        </w:tabs>
        <w:numPr>
          <w:ilvl w:val="0"/>
          <w:numId w:val="4"/>
        </w:numPr>
        <w:rPr>
          <w:rFonts w:ascii="Arial" w:cs="Arial" w:eastAsia="Arial" w:hAnsi="Arial"/>
          <w:sz w:val="22"/>
          <w:szCs w:val="22"/>
          <w:color w:val="202124"/>
        </w:rPr>
      </w:pPr>
      <w:r>
        <w:rPr>
          <w:rFonts w:ascii="Arial" w:cs="Arial" w:eastAsia="Arial" w:hAnsi="Arial"/>
          <w:sz w:val="22"/>
          <w:szCs w:val="22"/>
          <w:b w:val="1"/>
          <w:bCs w:val="1"/>
          <w:color w:val="202124"/>
        </w:rPr>
        <w:t>Contextual prompting</w:t>
      </w:r>
      <w:r>
        <w:rPr>
          <w:rFonts w:ascii="Arial" w:cs="Arial" w:eastAsia="Arial" w:hAnsi="Arial"/>
          <w:sz w:val="22"/>
          <w:szCs w:val="22"/>
          <w:color w:val="202124"/>
        </w:rPr>
        <w:t xml:space="preserve"> provides specific details or background information relevant to the current conversation or task. It helps the model to understand the nuances of what’s being asked and tailor the response accordingly.</w:t>
      </w:r>
    </w:p>
    <w:p>
      <w:pPr>
        <w:spacing w:after="0" w:line="71" w:lineRule="exact"/>
        <w:rPr>
          <w:rFonts w:ascii="Arial" w:cs="Arial" w:eastAsia="Arial" w:hAnsi="Arial"/>
          <w:sz w:val="22"/>
          <w:szCs w:val="22"/>
          <w:color w:val="202124"/>
        </w:rPr>
      </w:pPr>
    </w:p>
    <w:p>
      <w:pPr>
        <w:ind w:left="280" w:hanging="280"/>
        <w:spacing w:after="0"/>
        <w:tabs>
          <w:tab w:leader="none" w:pos="280" w:val="left"/>
        </w:tabs>
        <w:numPr>
          <w:ilvl w:val="0"/>
          <w:numId w:val="4"/>
        </w:numPr>
        <w:rPr>
          <w:rFonts w:ascii="Arial" w:cs="Arial" w:eastAsia="Arial" w:hAnsi="Arial"/>
          <w:sz w:val="22"/>
          <w:szCs w:val="22"/>
          <w:color w:val="202124"/>
        </w:rPr>
      </w:pPr>
      <w:r>
        <w:rPr>
          <w:rFonts w:ascii="Arial" w:cs="Arial" w:eastAsia="Arial" w:hAnsi="Arial"/>
          <w:sz w:val="22"/>
          <w:szCs w:val="22"/>
          <w:b w:val="1"/>
          <w:bCs w:val="1"/>
          <w:color w:val="202124"/>
        </w:rPr>
        <w:t>Role prompting</w:t>
      </w:r>
      <w:r>
        <w:rPr>
          <w:rFonts w:ascii="Arial" w:cs="Arial" w:eastAsia="Arial" w:hAnsi="Arial"/>
          <w:sz w:val="22"/>
          <w:szCs w:val="22"/>
          <w:color w:val="202124"/>
        </w:rPr>
        <w:t xml:space="preserve"> assigns a specific character or identity for the language model to adopt.</w:t>
      </w:r>
    </w:p>
    <w:p>
      <w:pPr>
        <w:spacing w:after="0" w:line="109" w:lineRule="exact"/>
        <w:rPr>
          <w:rFonts w:ascii="Arial" w:cs="Arial" w:eastAsia="Arial" w:hAnsi="Arial"/>
          <w:sz w:val="22"/>
          <w:szCs w:val="22"/>
          <w:color w:val="202124"/>
        </w:rPr>
      </w:pPr>
    </w:p>
    <w:p>
      <w:pPr>
        <w:ind w:left="280" w:right="20"/>
        <w:spacing w:after="0" w:line="409" w:lineRule="auto"/>
        <w:rPr>
          <w:rFonts w:ascii="Arial" w:cs="Arial" w:eastAsia="Arial" w:hAnsi="Arial"/>
          <w:sz w:val="22"/>
          <w:szCs w:val="22"/>
          <w:color w:val="202124"/>
        </w:rPr>
      </w:pPr>
      <w:r>
        <w:rPr>
          <w:rFonts w:ascii="Arial" w:cs="Arial" w:eastAsia="Arial" w:hAnsi="Arial"/>
          <w:sz w:val="22"/>
          <w:szCs w:val="22"/>
          <w:color w:val="202124"/>
        </w:rPr>
        <w:t>This helps the model generate responses that are consistent with the assigned role and its associated knowledge and behavior.</w:t>
      </w:r>
    </w:p>
    <w:p>
      <w:pPr>
        <w:spacing w:after="0" w:line="218" w:lineRule="exact"/>
        <w:rPr>
          <w:sz w:val="20"/>
          <w:szCs w:val="20"/>
          <w:color w:val="auto"/>
        </w:rPr>
      </w:pPr>
    </w:p>
    <w:p>
      <w:pPr>
        <w:ind w:right="340"/>
        <w:spacing w:after="0" w:line="409" w:lineRule="auto"/>
        <w:rPr>
          <w:sz w:val="20"/>
          <w:szCs w:val="20"/>
          <w:color w:val="auto"/>
        </w:rPr>
      </w:pPr>
      <w:r>
        <w:rPr>
          <w:rFonts w:ascii="Arial" w:cs="Arial" w:eastAsia="Arial" w:hAnsi="Arial"/>
          <w:sz w:val="22"/>
          <w:szCs w:val="22"/>
          <w:color w:val="202124"/>
        </w:rPr>
        <w:t>There can be considerable overlap between system, contextual, and role prompting. E.g. a prompt that assigns a role to the system, can also have a context.</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However, each type of prompt serves a slightly different primary purpose:</w:t>
      </w:r>
    </w:p>
    <w:p>
      <w:pPr>
        <w:spacing w:after="0" w:line="287" w:lineRule="exact"/>
        <w:rPr>
          <w:sz w:val="20"/>
          <w:szCs w:val="20"/>
          <w:color w:val="auto"/>
        </w:rPr>
      </w:pPr>
    </w:p>
    <w:p>
      <w:pPr>
        <w:ind w:left="280" w:hanging="280"/>
        <w:spacing w:after="0"/>
        <w:tabs>
          <w:tab w:leader="none" w:pos="280" w:val="left"/>
        </w:tabs>
        <w:numPr>
          <w:ilvl w:val="0"/>
          <w:numId w:val="5"/>
        </w:numPr>
        <w:rPr>
          <w:rFonts w:ascii="Arial" w:cs="Arial" w:eastAsia="Arial" w:hAnsi="Arial"/>
          <w:sz w:val="22"/>
          <w:szCs w:val="22"/>
          <w:color w:val="202124"/>
        </w:rPr>
      </w:pPr>
      <w:r>
        <w:rPr>
          <w:rFonts w:ascii="Arial" w:cs="Arial" w:eastAsia="Arial" w:hAnsi="Arial"/>
          <w:sz w:val="22"/>
          <w:szCs w:val="22"/>
          <w:color w:val="202124"/>
        </w:rPr>
        <w:t>System prompt: Defines the model’s fundamental capabilities and overarching purpose.</w:t>
      </w:r>
    </w:p>
    <w:p>
      <w:pPr>
        <w:spacing w:after="0" w:line="287" w:lineRule="exact"/>
        <w:rPr>
          <w:rFonts w:ascii="Arial" w:cs="Arial" w:eastAsia="Arial" w:hAnsi="Arial"/>
          <w:sz w:val="22"/>
          <w:szCs w:val="22"/>
          <w:color w:val="202124"/>
        </w:rPr>
      </w:pPr>
    </w:p>
    <w:p>
      <w:pPr>
        <w:ind w:left="280" w:right="200" w:hanging="280"/>
        <w:spacing w:after="0" w:line="409" w:lineRule="auto"/>
        <w:tabs>
          <w:tab w:leader="none" w:pos="280" w:val="left"/>
        </w:tabs>
        <w:numPr>
          <w:ilvl w:val="0"/>
          <w:numId w:val="5"/>
        </w:numPr>
        <w:rPr>
          <w:rFonts w:ascii="Arial" w:cs="Arial" w:eastAsia="Arial" w:hAnsi="Arial"/>
          <w:sz w:val="22"/>
          <w:szCs w:val="22"/>
          <w:color w:val="202124"/>
        </w:rPr>
      </w:pPr>
      <w:r>
        <w:rPr>
          <w:rFonts w:ascii="Arial" w:cs="Arial" w:eastAsia="Arial" w:hAnsi="Arial"/>
          <w:sz w:val="22"/>
          <w:szCs w:val="22"/>
          <w:color w:val="202124"/>
        </w:rPr>
        <w:t>Contextual prompt: Provides immediate, task-specific information to guide the response. It’s highly specific to the current task or input, which is dynamic.</w:t>
      </w:r>
    </w:p>
    <w:p>
      <w:pPr>
        <w:spacing w:after="0" w:line="37" w:lineRule="exact"/>
        <w:rPr>
          <w:rFonts w:ascii="Arial" w:cs="Arial" w:eastAsia="Arial" w:hAnsi="Arial"/>
          <w:sz w:val="22"/>
          <w:szCs w:val="22"/>
          <w:color w:val="202124"/>
        </w:rPr>
      </w:pPr>
    </w:p>
    <w:p>
      <w:pPr>
        <w:ind w:left="280" w:right="620" w:hanging="280"/>
        <w:spacing w:after="0" w:line="409" w:lineRule="auto"/>
        <w:tabs>
          <w:tab w:leader="none" w:pos="280" w:val="left"/>
        </w:tabs>
        <w:numPr>
          <w:ilvl w:val="0"/>
          <w:numId w:val="5"/>
        </w:numPr>
        <w:rPr>
          <w:rFonts w:ascii="Arial" w:cs="Arial" w:eastAsia="Arial" w:hAnsi="Arial"/>
          <w:sz w:val="22"/>
          <w:szCs w:val="22"/>
          <w:color w:val="202124"/>
        </w:rPr>
      </w:pPr>
      <w:r>
        <w:rPr>
          <w:rFonts w:ascii="Arial" w:cs="Arial" w:eastAsia="Arial" w:hAnsi="Arial"/>
          <w:sz w:val="22"/>
          <w:szCs w:val="22"/>
          <w:color w:val="202124"/>
        </w:rPr>
        <w:t>Role prompt: Frames the model’s output style and voice. It adds a layer of specificity and personality.</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17</w:t>
      </w:r>
    </w:p>
    <w:p>
      <w:pPr>
        <w:sectPr>
          <w:pgSz w:w="12240" w:h="15840" w:orient="portrait"/>
          <w:cols w:equalWidth="0" w:num="1">
            <w:col w:w="9360"/>
          </w:cols>
          <w:pgMar w:left="1440" w:top="1142" w:right="1440" w:bottom="749" w:gutter="0" w:footer="0" w:header="0"/>
          <w:type w:val="continuous"/>
        </w:sectPr>
      </w:pPr>
    </w:p>
    <w:bookmarkStart w:id="17" w:name="page18"/>
    <w:bookmarkEnd w:id="17"/>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40"/>
        <w:spacing w:after="0" w:line="375" w:lineRule="auto"/>
        <w:rPr>
          <w:sz w:val="20"/>
          <w:szCs w:val="20"/>
          <w:color w:val="auto"/>
        </w:rPr>
      </w:pPr>
      <w:r>
        <w:rPr>
          <w:rFonts w:ascii="Arial" w:cs="Arial" w:eastAsia="Arial" w:hAnsi="Arial"/>
          <w:sz w:val="22"/>
          <w:szCs w:val="22"/>
          <w:color w:val="202124"/>
        </w:rPr>
        <w:t>Distinguishing between system, contextual, and role prompts provides a framework for designing prompts with clear intent, allowing for flexible combinations and making it easier to analyze how each prompt type influences the language model’s output.</w:t>
      </w:r>
    </w:p>
    <w:p>
      <w:pPr>
        <w:spacing w:after="0" w:line="254" w:lineRule="exact"/>
        <w:rPr>
          <w:sz w:val="20"/>
          <w:szCs w:val="20"/>
          <w:color w:val="auto"/>
        </w:rPr>
      </w:pPr>
    </w:p>
    <w:p>
      <w:pPr>
        <w:spacing w:after="0"/>
        <w:rPr>
          <w:sz w:val="20"/>
          <w:szCs w:val="20"/>
          <w:color w:val="auto"/>
        </w:rPr>
      </w:pPr>
      <w:r>
        <w:rPr>
          <w:rFonts w:ascii="Arial" w:cs="Arial" w:eastAsia="Arial" w:hAnsi="Arial"/>
          <w:sz w:val="22"/>
          <w:szCs w:val="22"/>
          <w:color w:val="202124"/>
        </w:rPr>
        <w:t>Let’s dive into these three different kinds of prompts.</w:t>
      </w: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System prompting</w:t>
      </w:r>
    </w:p>
    <w:p>
      <w:pPr>
        <w:spacing w:after="0" w:line="200" w:lineRule="exact"/>
        <w:rPr>
          <w:sz w:val="20"/>
          <w:szCs w:val="20"/>
          <w:color w:val="auto"/>
        </w:rPr>
      </w:pPr>
    </w:p>
    <w:p>
      <w:pPr>
        <w:spacing w:after="0" w:line="225" w:lineRule="exact"/>
        <w:rPr>
          <w:sz w:val="20"/>
          <w:szCs w:val="20"/>
          <w:color w:val="auto"/>
        </w:rPr>
      </w:pPr>
    </w:p>
    <w:p>
      <w:pPr>
        <w:ind w:right="20"/>
        <w:spacing w:after="0" w:line="364" w:lineRule="auto"/>
        <w:rPr>
          <w:sz w:val="20"/>
          <w:szCs w:val="20"/>
          <w:color w:val="auto"/>
        </w:rPr>
      </w:pPr>
      <w:r>
        <w:rPr>
          <w:rFonts w:ascii="Arial" w:cs="Arial" w:eastAsia="Arial" w:hAnsi="Arial"/>
          <w:sz w:val="22"/>
          <w:szCs w:val="22"/>
          <w:color w:val="202124"/>
        </w:rPr>
        <w:t>Table 3 contains a system prompt, where I specify additional information on how to return the output. I increased the temperature to get a higher creativity level, and I specified a higher token limit. However, because of my clear instruction on how to return the output the model didn’t return extra 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112395</wp:posOffset>
            </wp:positionV>
            <wp:extent cx="5962650" cy="2422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extLst>
                    </a:blip>
                    <a:srcRect/>
                    <a:stretch>
                      <a:fillRect/>
                    </a:stretch>
                  </pic:blipFill>
                  <pic:spPr bwMode="auto">
                    <a:xfrm>
                      <a:off x="0" y="0"/>
                      <a:ext cx="5962650" cy="2422525"/>
                    </a:xfrm>
                    <a:prstGeom prst="rect">
                      <a:avLst/>
                    </a:prstGeom>
                    <a:noFill/>
                  </pic:spPr>
                </pic:pic>
              </a:graphicData>
            </a:graphic>
          </wp:anchor>
        </w:drawing>
      </w:r>
    </w:p>
    <w:p>
      <w:pPr>
        <w:spacing w:after="0" w:line="189"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26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Classify movie reviews as positive, neutral or negative.</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5</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40</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0.8</w:t>
            </w: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Classify movie reviews as positive, neutral or negative. Only</w:t>
            </w: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52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return the label in uppercase.</w:t>
            </w:r>
          </w:p>
        </w:tc>
        <w:tc>
          <w:tcPr>
            <w:tcW w:w="2440" w:type="dxa"/>
            <w:vAlign w:val="bottom"/>
            <w:tcBorders>
              <w:right w:val="single" w:sz="8" w:color="BDC1C6"/>
            </w:tcBorders>
          </w:tcPr>
          <w:p>
            <w:pPr>
              <w:spacing w:after="0"/>
              <w:rPr>
                <w:sz w:val="23"/>
                <w:szCs w:val="23"/>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Review: "Her" is a disturbing study revealing the direction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humanity is headed if AI is allowed to keep evolving,</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unchecked. It's so disturbing I couldn't watch it.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Sentiment: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145"/>
        </w:trPr>
        <w:tc>
          <w:tcPr>
            <w:tcW w:w="1700" w:type="dxa"/>
            <w:vAlign w:val="bottom"/>
            <w:tcBorders>
              <w:left w:val="single" w:sz="8" w:color="BDC1C6"/>
              <w:bottom w:val="single" w:sz="8" w:color="BDC1C6"/>
              <w:right w:val="single" w:sz="8" w:color="BDC1C6"/>
            </w:tcBorders>
          </w:tcPr>
          <w:p>
            <w:pPr>
              <w:spacing w:after="0"/>
              <w:rPr>
                <w:sz w:val="12"/>
                <w:szCs w:val="12"/>
                <w:color w:val="auto"/>
              </w:rPr>
            </w:pPr>
          </w:p>
        </w:tc>
        <w:tc>
          <w:tcPr>
            <w:tcW w:w="2540" w:type="dxa"/>
            <w:vAlign w:val="bottom"/>
            <w:tcBorders>
              <w:bottom w:val="single" w:sz="8" w:color="BDC1C6"/>
            </w:tcBorders>
          </w:tcPr>
          <w:p>
            <w:pPr>
              <w:spacing w:after="0"/>
              <w:rPr>
                <w:sz w:val="12"/>
                <w:szCs w:val="12"/>
                <w:color w:val="auto"/>
              </w:rPr>
            </w:pPr>
          </w:p>
        </w:tc>
        <w:tc>
          <w:tcPr>
            <w:tcW w:w="2720" w:type="dxa"/>
            <w:vAlign w:val="bottom"/>
            <w:tcBorders>
              <w:bottom w:val="single" w:sz="8" w:color="BDC1C6"/>
            </w:tcBorders>
          </w:tcPr>
          <w:p>
            <w:pPr>
              <w:spacing w:after="0"/>
              <w:rPr>
                <w:sz w:val="12"/>
                <w:szCs w:val="12"/>
                <w:color w:val="auto"/>
              </w:rPr>
            </w:pPr>
          </w:p>
        </w:tc>
        <w:tc>
          <w:tcPr>
            <w:tcW w:w="2440" w:type="dxa"/>
            <w:vAlign w:val="bottom"/>
            <w:tcBorders>
              <w:bottom w:val="single" w:sz="8" w:color="BDC1C6"/>
              <w:right w:val="single" w:sz="8" w:color="BDC1C6"/>
            </w:tcBorders>
          </w:tcPr>
          <w:p>
            <w:pPr>
              <w:spacing w:after="0"/>
              <w:rPr>
                <w:sz w:val="12"/>
                <w:szCs w:val="12"/>
                <w:color w:val="auto"/>
              </w:rPr>
            </w:pP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2540" w:type="dxa"/>
            <w:vAlign w:val="bottom"/>
          </w:tcPr>
          <w:p>
            <w:pPr>
              <w:ind w:left="100"/>
              <w:spacing w:after="0"/>
              <w:rPr>
                <w:sz w:val="20"/>
                <w:szCs w:val="20"/>
                <w:color w:val="auto"/>
              </w:rPr>
            </w:pPr>
            <w:r>
              <w:rPr>
                <w:rFonts w:ascii="Arial" w:cs="Arial" w:eastAsia="Arial" w:hAnsi="Arial"/>
                <w:sz w:val="20"/>
                <w:szCs w:val="20"/>
                <w:color w:val="202124"/>
              </w:rPr>
              <w:t>NEGATIVE</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51"/>
        </w:trPr>
        <w:tc>
          <w:tcPr>
            <w:tcW w:w="1700" w:type="dxa"/>
            <w:vAlign w:val="bottom"/>
            <w:tcBorders>
              <w:left w:val="single" w:sz="8" w:color="BDC1C6"/>
              <w:right w:val="single" w:sz="8" w:color="BDC1C6"/>
            </w:tcBorders>
          </w:tcPr>
          <w:p>
            <w:pPr>
              <w:spacing w:after="0"/>
              <w:rPr>
                <w:sz w:val="4"/>
                <w:szCs w:val="4"/>
                <w:color w:val="auto"/>
              </w:rPr>
            </w:pPr>
          </w:p>
        </w:tc>
        <w:tc>
          <w:tcPr>
            <w:tcW w:w="2540" w:type="dxa"/>
            <w:vAlign w:val="bottom"/>
          </w:tcPr>
          <w:p>
            <w:pPr>
              <w:spacing w:after="0"/>
              <w:rPr>
                <w:sz w:val="4"/>
                <w:szCs w:val="4"/>
                <w:color w:val="auto"/>
              </w:rPr>
            </w:pPr>
          </w:p>
        </w:tc>
        <w:tc>
          <w:tcPr>
            <w:tcW w:w="2720" w:type="dxa"/>
            <w:vAlign w:val="bottom"/>
          </w:tcPr>
          <w:p>
            <w:pPr>
              <w:spacing w:after="0"/>
              <w:rPr>
                <w:sz w:val="4"/>
                <w:szCs w:val="4"/>
                <w:color w:val="auto"/>
              </w:rPr>
            </w:pPr>
          </w:p>
        </w:tc>
        <w:tc>
          <w:tcPr>
            <w:tcW w:w="2440" w:type="dxa"/>
            <w:vAlign w:val="bottom"/>
            <w:tcBorders>
              <w:right w:val="single" w:sz="8" w:color="BDC1C6"/>
            </w:tcBorders>
          </w:tcPr>
          <w:p>
            <w:pPr>
              <w:spacing w:after="0"/>
              <w:rPr>
                <w:sz w:val="4"/>
                <w:szCs w:val="4"/>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3. An example of system prompting</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18</w:t>
      </w:r>
    </w:p>
    <w:p>
      <w:pPr>
        <w:sectPr>
          <w:pgSz w:w="12240" w:h="15840" w:orient="portrait"/>
          <w:cols w:equalWidth="0" w:num="1">
            <w:col w:w="9360"/>
          </w:cols>
          <w:pgMar w:left="1440" w:top="1142" w:right="1440" w:bottom="749" w:gutter="0" w:footer="0" w:header="0"/>
          <w:type w:val="continuous"/>
        </w:sectPr>
      </w:pPr>
    </w:p>
    <w:bookmarkStart w:id="18" w:name="page19"/>
    <w:bookmarkEnd w:id="18"/>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180"/>
        <w:spacing w:after="0" w:line="358" w:lineRule="auto"/>
        <w:rPr>
          <w:sz w:val="20"/>
          <w:szCs w:val="20"/>
          <w:color w:val="auto"/>
        </w:rPr>
      </w:pPr>
      <w:r>
        <w:rPr>
          <w:rFonts w:ascii="Arial" w:cs="Arial" w:eastAsia="Arial" w:hAnsi="Arial"/>
          <w:sz w:val="22"/>
          <w:szCs w:val="22"/>
          <w:color w:val="202124"/>
        </w:rPr>
        <w:t>System prompts can be useful for generating output that meets specific requirements. The name ‘system prompt’ actually stands for ‘providing an additional task to the system’. For example, you could use a system prompt to generate a code snippet that is compatible with a specific programming language, or you could use a system prompt to return a certain structure. Have a look into Table 4, where I return the output in JSON format.</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19</w:t>
      </w:r>
    </w:p>
    <w:p>
      <w:pPr>
        <w:sectPr>
          <w:pgSz w:w="12240" w:h="15840" w:orient="portrait"/>
          <w:cols w:equalWidth="0" w:num="1">
            <w:col w:w="9360"/>
          </w:cols>
          <w:pgMar w:left="1440" w:top="1142" w:right="1440" w:bottom="749" w:gutter="0" w:footer="0" w:header="0"/>
          <w:type w:val="continuous"/>
        </w:sectPr>
      </w:pPr>
    </w:p>
    <w:bookmarkStart w:id="19" w:name="page20"/>
    <w:bookmarkEnd w:id="19"/>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629856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extLst>
                    </a:blip>
                    <a:srcRect/>
                    <a:stretch>
                      <a:fillRect/>
                    </a:stretch>
                  </pic:blipFill>
                  <pic:spPr bwMode="auto">
                    <a:xfrm>
                      <a:off x="0" y="0"/>
                      <a:ext cx="5962650" cy="6298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7680" w:type="dxa"/>
            <w:vAlign w:val="bottom"/>
            <w:tcBorders>
              <w:bottom w:val="single" w:sz="8" w:color="BDC1C6"/>
              <w:right w:val="single" w:sz="8" w:color="BDC1C6"/>
            </w:tcBorders>
            <w:gridSpan w:val="3"/>
          </w:tcPr>
          <w:p>
            <w:pPr>
              <w:ind w:left="100"/>
              <w:spacing w:after="0"/>
              <w:rPr>
                <w:sz w:val="20"/>
                <w:szCs w:val="20"/>
                <w:color w:val="auto"/>
              </w:rPr>
            </w:pPr>
            <w:r>
              <w:rPr>
                <w:rFonts w:ascii="Arial" w:cs="Arial" w:eastAsia="Arial" w:hAnsi="Arial"/>
                <w:sz w:val="20"/>
                <w:szCs w:val="20"/>
                <w:color w:val="202124"/>
              </w:rPr>
              <w:t>Classify movie reviews as positive, neutral or negative, return JSON.</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40</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0.8</w:t>
            </w:r>
          </w:p>
        </w:tc>
      </w:tr>
      <w:tr>
        <w:trPr>
          <w:trHeight w:val="38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Classify movie reviews as positive, neutral or negative. Return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valid JSON:</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Review: "Her" is a disturbing study revealing the direction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humanity is headed if AI is allowed to keep evolving,</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unchecked. It's so disturbing I couldn't watch it.</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Schema:</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MOVIE:</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"sentiment": String "POSITIVE" | "NEGATIVE" | "NEUTRAL",</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"name": String</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MOVIE REVIEWS:</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52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"movie_reviews": [MOVIE]</w:t>
            </w: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JSON Response:</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80"/>
        </w:trPr>
        <w:tc>
          <w:tcPr>
            <w:tcW w:w="1700" w:type="dxa"/>
            <w:vAlign w:val="bottom"/>
            <w:tcBorders>
              <w:left w:val="single" w:sz="8" w:color="BDC1C6"/>
              <w:bottom w:val="single" w:sz="8" w:color="BDC1C6"/>
              <w:right w:val="single" w:sz="8" w:color="BDC1C6"/>
            </w:tcBorders>
          </w:tcPr>
          <w:p>
            <w:pPr>
              <w:spacing w:after="0"/>
              <w:rPr>
                <w:sz w:val="6"/>
                <w:szCs w:val="6"/>
                <w:color w:val="auto"/>
              </w:rPr>
            </w:pPr>
          </w:p>
        </w:tc>
        <w:tc>
          <w:tcPr>
            <w:tcW w:w="2540" w:type="dxa"/>
            <w:vAlign w:val="bottom"/>
            <w:tcBorders>
              <w:bottom w:val="single" w:sz="8" w:color="BDC1C6"/>
            </w:tcBorders>
          </w:tcPr>
          <w:p>
            <w:pPr>
              <w:spacing w:after="0"/>
              <w:rPr>
                <w:sz w:val="6"/>
                <w:szCs w:val="6"/>
                <w:color w:val="auto"/>
              </w:rPr>
            </w:pPr>
          </w:p>
        </w:tc>
        <w:tc>
          <w:tcPr>
            <w:tcW w:w="2720" w:type="dxa"/>
            <w:vAlign w:val="bottom"/>
            <w:tcBorders>
              <w:bottom w:val="single" w:sz="8" w:color="BDC1C6"/>
            </w:tcBorders>
          </w:tcPr>
          <w:p>
            <w:pPr>
              <w:spacing w:after="0"/>
              <w:rPr>
                <w:sz w:val="6"/>
                <w:szCs w:val="6"/>
                <w:color w:val="auto"/>
              </w:rPr>
            </w:pPr>
          </w:p>
        </w:tc>
        <w:tc>
          <w:tcPr>
            <w:tcW w:w="2440" w:type="dxa"/>
            <w:vAlign w:val="bottom"/>
            <w:tcBorders>
              <w:bottom w:val="single" w:sz="8" w:color="BDC1C6"/>
              <w:right w:val="single" w:sz="8" w:color="BDC1C6"/>
            </w:tcBorders>
          </w:tcPr>
          <w:p>
            <w:pPr>
              <w:spacing w:after="0"/>
              <w:rPr>
                <w:sz w:val="6"/>
                <w:szCs w:val="6"/>
                <w:color w:val="auto"/>
              </w:rPr>
            </w:pP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3"/>
                <w:szCs w:val="23"/>
                <w:color w:val="auto"/>
              </w:rPr>
            </w:pPr>
          </w:p>
        </w:tc>
        <w:tc>
          <w:tcPr>
            <w:tcW w:w="2440" w:type="dxa"/>
            <w:vAlign w:val="bottom"/>
            <w:tcBorders>
              <w:right w:val="single" w:sz="8" w:color="BDC1C6"/>
            </w:tcBorders>
          </w:tcPr>
          <w:p>
            <w:pPr>
              <w:spacing w:after="0"/>
              <w:rPr>
                <w:sz w:val="23"/>
                <w:szCs w:val="23"/>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340"/>
              <w:spacing w:after="0"/>
              <w:rPr>
                <w:sz w:val="20"/>
                <w:szCs w:val="20"/>
                <w:color w:val="auto"/>
              </w:rPr>
            </w:pPr>
            <w:r>
              <w:rPr>
                <w:rFonts w:ascii="Times New Roman" w:cs="Times New Roman" w:eastAsia="Times New Roman" w:hAnsi="Times New Roman"/>
                <w:sz w:val="20"/>
                <w:szCs w:val="20"/>
                <w:color w:val="202124"/>
              </w:rPr>
              <w:t>"movie_reviews": [</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58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5260" w:type="dxa"/>
            <w:vAlign w:val="bottom"/>
            <w:gridSpan w:val="2"/>
          </w:tcPr>
          <w:p>
            <w:pPr>
              <w:ind w:left="820"/>
              <w:spacing w:after="0"/>
              <w:rPr>
                <w:sz w:val="20"/>
                <w:szCs w:val="20"/>
                <w:color w:val="auto"/>
              </w:rPr>
            </w:pPr>
            <w:r>
              <w:rPr>
                <w:rFonts w:ascii="Times New Roman" w:cs="Times New Roman" w:eastAsia="Times New Roman" w:hAnsi="Times New Roman"/>
                <w:sz w:val="20"/>
                <w:szCs w:val="20"/>
                <w:color w:val="202124"/>
              </w:rPr>
              <w:t>"sentiment": "NEGATIVE",</w:t>
            </w: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820"/>
              <w:spacing w:after="0"/>
              <w:rPr>
                <w:sz w:val="20"/>
                <w:szCs w:val="20"/>
                <w:color w:val="auto"/>
              </w:rPr>
            </w:pPr>
            <w:r>
              <w:rPr>
                <w:rFonts w:ascii="Times New Roman" w:cs="Times New Roman" w:eastAsia="Times New Roman" w:hAnsi="Times New Roman"/>
                <w:sz w:val="20"/>
                <w:szCs w:val="20"/>
                <w:color w:val="202124"/>
              </w:rPr>
              <w:t>"name": "Her"</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58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34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1"/>
        </w:trPr>
        <w:tc>
          <w:tcPr>
            <w:tcW w:w="1700" w:type="dxa"/>
            <w:vAlign w:val="bottom"/>
            <w:tcBorders>
              <w:left w:val="single" w:sz="8" w:color="BDC1C6"/>
              <w:right w:val="single" w:sz="8" w:color="BDC1C6"/>
            </w:tcBorders>
          </w:tcPr>
          <w:p>
            <w:pPr>
              <w:spacing w:after="0"/>
              <w:rPr>
                <w:sz w:val="2"/>
                <w:szCs w:val="2"/>
                <w:color w:val="auto"/>
              </w:rPr>
            </w:pPr>
          </w:p>
        </w:tc>
        <w:tc>
          <w:tcPr>
            <w:tcW w:w="2540" w:type="dxa"/>
            <w:vAlign w:val="bottom"/>
          </w:tcPr>
          <w:p>
            <w:pPr>
              <w:spacing w:after="0"/>
              <w:rPr>
                <w:sz w:val="2"/>
                <w:szCs w:val="2"/>
                <w:color w:val="auto"/>
              </w:rPr>
            </w:pPr>
          </w:p>
        </w:tc>
        <w:tc>
          <w:tcPr>
            <w:tcW w:w="2720" w:type="dxa"/>
            <w:vAlign w:val="bottom"/>
          </w:tcPr>
          <w:p>
            <w:pPr>
              <w:spacing w:after="0"/>
              <w:rPr>
                <w:sz w:val="2"/>
                <w:szCs w:val="2"/>
                <w:color w:val="auto"/>
              </w:rPr>
            </w:pPr>
          </w:p>
        </w:tc>
        <w:tc>
          <w:tcPr>
            <w:tcW w:w="2440" w:type="dxa"/>
            <w:vAlign w:val="bottom"/>
            <w:tcBorders>
              <w:right w:val="single" w:sz="8" w:color="BDC1C6"/>
            </w:tcBorders>
          </w:tcPr>
          <w:p>
            <w:pPr>
              <w:spacing w:after="0"/>
              <w:rPr>
                <w:sz w:val="2"/>
                <w:szCs w:val="2"/>
                <w:color w:val="auto"/>
              </w:rPr>
            </w:pPr>
          </w:p>
        </w:tc>
      </w:tr>
    </w:tbl>
    <w:p>
      <w:pPr>
        <w:spacing w:after="0" w:line="307" w:lineRule="exact"/>
        <w:rPr>
          <w:sz w:val="20"/>
          <w:szCs w:val="20"/>
          <w:color w:val="auto"/>
        </w:rPr>
      </w:pPr>
    </w:p>
    <w:p>
      <w:pPr>
        <w:spacing w:after="0"/>
        <w:rPr>
          <w:sz w:val="20"/>
          <w:szCs w:val="20"/>
          <w:color w:val="auto"/>
        </w:rPr>
      </w:pPr>
      <w:r>
        <w:rPr>
          <w:rFonts w:ascii="Arial" w:cs="Arial" w:eastAsia="Arial" w:hAnsi="Arial"/>
          <w:sz w:val="18"/>
          <w:szCs w:val="18"/>
          <w:color w:val="202124"/>
        </w:rPr>
        <w:t>Table 4. An example of system prompting with JSON format</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20</w:t>
      </w:r>
    </w:p>
    <w:p>
      <w:pPr>
        <w:sectPr>
          <w:pgSz w:w="12240" w:h="15840" w:orient="portrait"/>
          <w:cols w:equalWidth="0" w:num="1">
            <w:col w:w="9360"/>
          </w:cols>
          <w:pgMar w:left="1440" w:top="1142" w:right="1440" w:bottom="749" w:gutter="0" w:footer="0" w:header="0"/>
          <w:type w:val="continuous"/>
        </w:sectPr>
      </w:pPr>
    </w:p>
    <w:bookmarkStart w:id="20" w:name="page21"/>
    <w:bookmarkEnd w:id="20"/>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180"/>
        <w:spacing w:after="0" w:line="358" w:lineRule="auto"/>
        <w:rPr>
          <w:sz w:val="20"/>
          <w:szCs w:val="20"/>
          <w:color w:val="auto"/>
        </w:rPr>
      </w:pPr>
      <w:r>
        <w:rPr>
          <w:rFonts w:ascii="Arial" w:cs="Arial" w:eastAsia="Arial" w:hAnsi="Arial"/>
          <w:sz w:val="22"/>
          <w:szCs w:val="22"/>
          <w:color w:val="202124"/>
        </w:rPr>
        <w:t>There are some benefits in returning JSON objects from a prompt that extracts data. In a real-world application I don’t need to manually create this JSON format, I can already return the data in a sorted order (very handy when working with datetime objects), but most importantly, by prompting for a JSON format it forces the model to create a structure and limit hallucinations.</w:t>
      </w:r>
    </w:p>
    <w:p>
      <w:pPr>
        <w:spacing w:after="0" w:line="273" w:lineRule="exact"/>
        <w:rPr>
          <w:sz w:val="20"/>
          <w:szCs w:val="20"/>
          <w:color w:val="auto"/>
        </w:rPr>
      </w:pPr>
    </w:p>
    <w:p>
      <w:pPr>
        <w:ind w:right="40"/>
        <w:spacing w:after="0" w:line="409" w:lineRule="auto"/>
        <w:rPr>
          <w:sz w:val="20"/>
          <w:szCs w:val="20"/>
          <w:color w:val="auto"/>
        </w:rPr>
      </w:pPr>
      <w:r>
        <w:rPr>
          <w:rFonts w:ascii="Arial" w:cs="Arial" w:eastAsia="Arial" w:hAnsi="Arial"/>
          <w:sz w:val="22"/>
          <w:szCs w:val="22"/>
          <w:color w:val="202124"/>
        </w:rPr>
        <w:t>System prompts can also be really useful for safety and toxicity. To control the output, simply add an additional line to your prompt like: ‘You should be respectful in your answer.’.</w:t>
      </w: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Role prompting</w:t>
      </w:r>
    </w:p>
    <w:p>
      <w:pPr>
        <w:spacing w:after="0" w:line="200" w:lineRule="exact"/>
        <w:rPr>
          <w:sz w:val="20"/>
          <w:szCs w:val="20"/>
          <w:color w:val="auto"/>
        </w:rPr>
      </w:pPr>
    </w:p>
    <w:p>
      <w:pPr>
        <w:spacing w:after="0" w:line="225" w:lineRule="exact"/>
        <w:rPr>
          <w:sz w:val="20"/>
          <w:szCs w:val="20"/>
          <w:color w:val="auto"/>
        </w:rPr>
      </w:pPr>
    </w:p>
    <w:p>
      <w:pPr>
        <w:jc w:val="both"/>
        <w:ind w:right="80"/>
        <w:spacing w:after="0" w:line="375" w:lineRule="auto"/>
        <w:rPr>
          <w:sz w:val="20"/>
          <w:szCs w:val="20"/>
          <w:color w:val="auto"/>
        </w:rPr>
      </w:pPr>
      <w:r>
        <w:rPr>
          <w:rFonts w:ascii="Arial" w:cs="Arial" w:eastAsia="Arial" w:hAnsi="Arial"/>
          <w:sz w:val="22"/>
          <w:szCs w:val="22"/>
          <w:color w:val="202124"/>
        </w:rPr>
        <w:t>Role prompting is a technique in prompt engineering that involves assigning a specific role to the gen AI model. This can help the model to generate more relevant and informative output, as the model can craft its responses to the specific role that it has been assigned.</w:t>
      </w:r>
    </w:p>
    <w:p>
      <w:pPr>
        <w:spacing w:after="0" w:line="254" w:lineRule="exact"/>
        <w:rPr>
          <w:sz w:val="20"/>
          <w:szCs w:val="20"/>
          <w:color w:val="auto"/>
        </w:rPr>
      </w:pPr>
    </w:p>
    <w:p>
      <w:pPr>
        <w:ind w:right="320"/>
        <w:spacing w:after="0" w:line="358" w:lineRule="auto"/>
        <w:rPr>
          <w:sz w:val="20"/>
          <w:szCs w:val="20"/>
          <w:color w:val="auto"/>
        </w:rPr>
      </w:pPr>
      <w:r>
        <w:rPr>
          <w:rFonts w:ascii="Arial" w:cs="Arial" w:eastAsia="Arial" w:hAnsi="Arial"/>
          <w:sz w:val="22"/>
          <w:szCs w:val="22"/>
          <w:color w:val="202124"/>
        </w:rPr>
        <w:t>For example, you could role prompt a gen AI model to be a book editor, a kindergarten teacher, or a motivational speaker. Once the model has been assigned a role, you can then give it prompts that are specific to that role. For example, you could prompt a teacher to create a lesson plan that they can then review. Have a look into Table 5, where the model takes the role of a travel guide.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21</w:t>
      </w:r>
    </w:p>
    <w:p>
      <w:pPr>
        <w:sectPr>
          <w:pgSz w:w="12240" w:h="15840" w:orient="portrait"/>
          <w:cols w:equalWidth="0" w:num="1">
            <w:col w:w="9360"/>
          </w:cols>
          <w:pgMar w:left="1440" w:top="1142" w:right="1440" w:bottom="749" w:gutter="0" w:footer="0" w:header="0"/>
          <w:type w:val="continuous"/>
        </w:sectPr>
      </w:pPr>
    </w:p>
    <w:bookmarkStart w:id="21" w:name="page22"/>
    <w:bookmarkEnd w:id="21"/>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435483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extLst>
                    </a:blip>
                    <a:srcRect/>
                    <a:stretch>
                      <a:fillRect/>
                    </a:stretch>
                  </pic:blipFill>
                  <pic:spPr bwMode="auto">
                    <a:xfrm>
                      <a:off x="0" y="0"/>
                      <a:ext cx="5962650" cy="4354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380" w:type="dxa"/>
            <w:vAlign w:val="bottom"/>
            <w:tcBorders>
              <w:bottom w:val="single" w:sz="8" w:color="BDC1C6"/>
            </w:tcBorders>
            <w:gridSpan w:val="2"/>
          </w:tcPr>
          <w:p>
            <w:pPr>
              <w:ind w:left="220"/>
              <w:spacing w:after="0"/>
              <w:rPr>
                <w:sz w:val="20"/>
                <w:szCs w:val="20"/>
                <w:color w:val="auto"/>
              </w:rPr>
            </w:pPr>
            <w:r>
              <w:rPr>
                <w:rFonts w:ascii="Arial" w:cs="Arial" w:eastAsia="Arial" w:hAnsi="Arial"/>
                <w:sz w:val="20"/>
                <w:szCs w:val="20"/>
                <w:color w:val="202124"/>
              </w:rPr>
              <w:t>Act as travel guide and provide 3 travel suggestions</w:t>
            </w: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40</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0.8</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I want you to act as a travel guide. I will write to you</w:t>
            </w:r>
          </w:p>
        </w:tc>
      </w:tr>
      <w:tr>
        <w:trPr>
          <w:trHeight w:val="266"/>
        </w:trPr>
        <w:tc>
          <w:tcPr>
            <w:tcW w:w="1580" w:type="dxa"/>
            <w:vAlign w:val="bottom"/>
          </w:tcPr>
          <w:p>
            <w:pPr>
              <w:spacing w:after="0"/>
              <w:rPr>
                <w:sz w:val="23"/>
                <w:szCs w:val="23"/>
                <w:color w:val="auto"/>
              </w:rPr>
            </w:pP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about my location and you will suggest 3 places to visit near</w:t>
            </w:r>
          </w:p>
        </w:tc>
      </w:tr>
      <w:tr>
        <w:trPr>
          <w:trHeight w:val="280"/>
        </w:trPr>
        <w:tc>
          <w:tcPr>
            <w:tcW w:w="1580" w:type="dxa"/>
            <w:vAlign w:val="bottom"/>
          </w:tcPr>
          <w:p>
            <w:pPr>
              <w:spacing w:after="0"/>
              <w:rPr>
                <w:sz w:val="24"/>
                <w:szCs w:val="24"/>
                <w:color w:val="auto"/>
              </w:rPr>
            </w:pP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me. In some cases, I will also give you the type of places I</w:t>
            </w: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will visit.</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My suggestion: "I am in Amsterdam and I want to visit</w:t>
            </w: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only museums."</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Travel Suggestions:</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163"/>
        </w:trPr>
        <w:tc>
          <w:tcPr>
            <w:tcW w:w="1580" w:type="dxa"/>
            <w:vAlign w:val="bottom"/>
            <w:tcBorders>
              <w:bottom w:val="single" w:sz="8" w:color="BDC1C6"/>
            </w:tcBorders>
          </w:tcPr>
          <w:p>
            <w:pPr>
              <w:spacing w:after="0"/>
              <w:rPr>
                <w:sz w:val="14"/>
                <w:szCs w:val="14"/>
                <w:color w:val="auto"/>
              </w:rPr>
            </w:pPr>
          </w:p>
        </w:tc>
        <w:tc>
          <w:tcPr>
            <w:tcW w:w="7780" w:type="dxa"/>
            <w:vAlign w:val="bottom"/>
            <w:tcBorders>
              <w:bottom w:val="single" w:sz="8" w:color="BDC1C6"/>
            </w:tcBorders>
            <w:gridSpan w:val="3"/>
          </w:tcPr>
          <w:p>
            <w:pPr>
              <w:spacing w:after="0"/>
              <w:rPr>
                <w:sz w:val="14"/>
                <w:szCs w:val="14"/>
                <w:color w:val="auto"/>
              </w:rPr>
            </w:pPr>
          </w:p>
        </w:tc>
      </w:tr>
      <w:tr>
        <w:trPr>
          <w:trHeight w:val="322"/>
        </w:trPr>
        <w:tc>
          <w:tcPr>
            <w:tcW w:w="1580" w:type="dxa"/>
            <w:vAlign w:val="bottom"/>
          </w:tcPr>
          <w:p>
            <w:pPr>
              <w:ind w:left="140"/>
              <w:spacing w:after="0"/>
              <w:rPr>
                <w:sz w:val="20"/>
                <w:szCs w:val="20"/>
                <w:color w:val="auto"/>
              </w:rPr>
            </w:pPr>
            <w:r>
              <w:rPr>
                <w:rFonts w:ascii="Arial" w:cs="Arial" w:eastAsia="Arial" w:hAnsi="Arial"/>
                <w:sz w:val="20"/>
                <w:szCs w:val="20"/>
                <w:color w:val="000101"/>
              </w:rPr>
              <w:t>Output</w:t>
            </w:r>
          </w:p>
        </w:tc>
        <w:tc>
          <w:tcPr>
            <w:tcW w:w="7780" w:type="dxa"/>
            <w:vAlign w:val="bottom"/>
            <w:gridSpan w:val="3"/>
          </w:tcPr>
          <w:p>
            <w:pPr>
              <w:ind w:left="220"/>
              <w:spacing w:after="0"/>
              <w:rPr>
                <w:sz w:val="20"/>
                <w:szCs w:val="20"/>
                <w:color w:val="auto"/>
              </w:rPr>
            </w:pPr>
            <w:r>
              <w:rPr>
                <w:rFonts w:ascii="Arial" w:cs="Arial" w:eastAsia="Arial" w:hAnsi="Arial"/>
                <w:sz w:val="20"/>
                <w:szCs w:val="20"/>
                <w:color w:val="202124"/>
              </w:rPr>
              <w:t>1.  Rijksmuseum: World-renowned museum, known for Dutch masterpieces</w:t>
            </w:r>
          </w:p>
        </w:tc>
      </w:tr>
      <w:tr>
        <w:trPr>
          <w:trHeight w:val="280"/>
        </w:trPr>
        <w:tc>
          <w:tcPr>
            <w:tcW w:w="1580" w:type="dxa"/>
            <w:vAlign w:val="bottom"/>
          </w:tcPr>
          <w:p>
            <w:pPr>
              <w:spacing w:after="0"/>
              <w:rPr>
                <w:sz w:val="24"/>
                <w:szCs w:val="24"/>
                <w:color w:val="auto"/>
              </w:rPr>
            </w:pPr>
          </w:p>
        </w:tc>
        <w:tc>
          <w:tcPr>
            <w:tcW w:w="7780" w:type="dxa"/>
            <w:vAlign w:val="bottom"/>
            <w:gridSpan w:val="3"/>
          </w:tcPr>
          <w:p>
            <w:pPr>
              <w:ind w:left="500"/>
              <w:spacing w:after="0"/>
              <w:rPr>
                <w:sz w:val="20"/>
                <w:szCs w:val="20"/>
                <w:color w:val="auto"/>
              </w:rPr>
            </w:pPr>
            <w:r>
              <w:rPr>
                <w:rFonts w:ascii="Arial" w:cs="Arial" w:eastAsia="Arial" w:hAnsi="Arial"/>
                <w:sz w:val="20"/>
                <w:szCs w:val="20"/>
                <w:color w:val="202124"/>
              </w:rPr>
              <w:t>like Rembrandt’s “The Night Watch.” Don’t miss the incredible collection of</w:t>
            </w:r>
          </w:p>
        </w:tc>
      </w:tr>
      <w:tr>
        <w:trPr>
          <w:trHeight w:val="297"/>
        </w:trPr>
        <w:tc>
          <w:tcPr>
            <w:tcW w:w="1580" w:type="dxa"/>
            <w:vAlign w:val="bottom"/>
          </w:tcPr>
          <w:p>
            <w:pPr>
              <w:spacing w:after="0"/>
              <w:rPr>
                <w:sz w:val="24"/>
                <w:szCs w:val="24"/>
                <w:color w:val="auto"/>
              </w:rPr>
            </w:pPr>
          </w:p>
        </w:tc>
        <w:tc>
          <w:tcPr>
            <w:tcW w:w="7780" w:type="dxa"/>
            <w:vAlign w:val="bottom"/>
            <w:gridSpan w:val="3"/>
          </w:tcPr>
          <w:p>
            <w:pPr>
              <w:ind w:left="500"/>
              <w:spacing w:after="0"/>
              <w:rPr>
                <w:sz w:val="20"/>
                <w:szCs w:val="20"/>
                <w:color w:val="auto"/>
              </w:rPr>
            </w:pPr>
            <w:r>
              <w:rPr>
                <w:rFonts w:ascii="Arial" w:cs="Arial" w:eastAsia="Arial" w:hAnsi="Arial"/>
                <w:sz w:val="20"/>
                <w:szCs w:val="20"/>
                <w:color w:val="202124"/>
              </w:rPr>
              <w:t>paintings and artifacts showcasing Dutch art and history.</w:t>
            </w:r>
          </w:p>
        </w:tc>
      </w:tr>
    </w:tbl>
    <w:p>
      <w:pPr>
        <w:spacing w:after="0" w:line="163" w:lineRule="exact"/>
        <w:rPr>
          <w:sz w:val="20"/>
          <w:szCs w:val="20"/>
          <w:color w:val="auto"/>
        </w:rPr>
      </w:pPr>
    </w:p>
    <w:p>
      <w:pPr>
        <w:jc w:val="both"/>
        <w:ind w:left="2080" w:right="600" w:hanging="288"/>
        <w:spacing w:after="0" w:line="327" w:lineRule="auto"/>
        <w:tabs>
          <w:tab w:leader="none" w:pos="2080" w:val="left"/>
        </w:tabs>
        <w:numPr>
          <w:ilvl w:val="0"/>
          <w:numId w:val="6"/>
        </w:numPr>
        <w:rPr>
          <w:rFonts w:ascii="Arial" w:cs="Arial" w:eastAsia="Arial" w:hAnsi="Arial"/>
          <w:sz w:val="20"/>
          <w:szCs w:val="20"/>
          <w:color w:val="202124"/>
        </w:rPr>
      </w:pPr>
      <w:r>
        <w:rPr>
          <w:rFonts w:ascii="Arial" w:cs="Arial" w:eastAsia="Arial" w:hAnsi="Arial"/>
          <w:sz w:val="20"/>
          <w:szCs w:val="20"/>
          <w:color w:val="202124"/>
        </w:rPr>
        <w:t>Van Gogh Museum: Immerse yourself in the captivating works of Vincent van Gogh. The museum houses the largest collection of his paintings and drawings, including “The Starry Night” and “Sunflowers.”</w:t>
      </w:r>
    </w:p>
    <w:p>
      <w:pPr>
        <w:spacing w:after="0" w:line="79" w:lineRule="exact"/>
        <w:rPr>
          <w:rFonts w:ascii="Arial" w:cs="Arial" w:eastAsia="Arial" w:hAnsi="Arial"/>
          <w:sz w:val="20"/>
          <w:szCs w:val="20"/>
          <w:color w:val="202124"/>
        </w:rPr>
      </w:pPr>
    </w:p>
    <w:p>
      <w:pPr>
        <w:ind w:left="2080" w:right="380" w:hanging="288"/>
        <w:spacing w:after="0" w:line="327" w:lineRule="auto"/>
        <w:tabs>
          <w:tab w:leader="none" w:pos="2080" w:val="left"/>
        </w:tabs>
        <w:numPr>
          <w:ilvl w:val="0"/>
          <w:numId w:val="6"/>
        </w:numPr>
        <w:rPr>
          <w:rFonts w:ascii="Arial" w:cs="Arial" w:eastAsia="Arial" w:hAnsi="Arial"/>
          <w:sz w:val="20"/>
          <w:szCs w:val="20"/>
          <w:color w:val="202124"/>
        </w:rPr>
      </w:pPr>
      <w:r>
        <w:rPr>
          <w:rFonts w:ascii="Arial" w:cs="Arial" w:eastAsia="Arial" w:hAnsi="Arial"/>
          <w:sz w:val="20"/>
          <w:szCs w:val="20"/>
          <w:color w:val="202124"/>
        </w:rPr>
        <w:t>Stedelijk Museum Amsterdam: Discover modern and contemporary art from around the world. The museum’s collection includes works by Picasso, Kandinsky, and Rietveld, housed in a striking modern building.</w:t>
      </w:r>
    </w:p>
    <w:p>
      <w:pPr>
        <w:spacing w:after="0" w:line="385" w:lineRule="exact"/>
        <w:rPr>
          <w:sz w:val="20"/>
          <w:szCs w:val="20"/>
          <w:color w:val="auto"/>
        </w:rPr>
      </w:pPr>
    </w:p>
    <w:p>
      <w:pPr>
        <w:spacing w:after="0"/>
        <w:rPr>
          <w:sz w:val="20"/>
          <w:szCs w:val="20"/>
          <w:color w:val="auto"/>
        </w:rPr>
      </w:pPr>
      <w:r>
        <w:rPr>
          <w:rFonts w:ascii="Arial" w:cs="Arial" w:eastAsia="Arial" w:hAnsi="Arial"/>
          <w:sz w:val="18"/>
          <w:szCs w:val="18"/>
          <w:color w:val="202124"/>
        </w:rPr>
        <w:t>Table 5. An example of role prompting</w:t>
      </w:r>
    </w:p>
    <w:p>
      <w:pPr>
        <w:spacing w:after="0" w:line="200" w:lineRule="exact"/>
        <w:rPr>
          <w:sz w:val="20"/>
          <w:szCs w:val="20"/>
          <w:color w:val="auto"/>
        </w:rPr>
      </w:pPr>
    </w:p>
    <w:p>
      <w:pPr>
        <w:spacing w:after="0" w:line="270" w:lineRule="exact"/>
        <w:rPr>
          <w:sz w:val="20"/>
          <w:szCs w:val="20"/>
          <w:color w:val="auto"/>
        </w:rPr>
      </w:pPr>
    </w:p>
    <w:p>
      <w:pPr>
        <w:ind w:right="60"/>
        <w:spacing w:after="0" w:line="420" w:lineRule="auto"/>
        <w:rPr>
          <w:sz w:val="20"/>
          <w:szCs w:val="20"/>
          <w:color w:val="auto"/>
        </w:rPr>
      </w:pPr>
      <w:r>
        <w:rPr>
          <w:rFonts w:ascii="Arial" w:cs="Arial" w:eastAsia="Arial" w:hAnsi="Arial"/>
          <w:sz w:val="22"/>
          <w:szCs w:val="22"/>
          <w:color w:val="202124"/>
        </w:rPr>
        <w:t>Defining a role perspective for an AI model gives it a blueprint of the tone, style, and focused expertise you’re looking for to improve the quality, relevance, and effectiveness of your output.</w:t>
      </w: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22"/>
          <w:szCs w:val="22"/>
          <w:color w:val="202124"/>
        </w:rPr>
        <w:t>Here are some styles you can choose from which I find effective:</w:t>
      </w:r>
    </w:p>
    <w:p>
      <w:pPr>
        <w:spacing w:after="0" w:line="287" w:lineRule="exact"/>
        <w:rPr>
          <w:sz w:val="20"/>
          <w:szCs w:val="20"/>
          <w:color w:val="auto"/>
        </w:rPr>
      </w:pPr>
    </w:p>
    <w:p>
      <w:pPr>
        <w:ind w:right="1780"/>
        <w:spacing w:after="0" w:line="409" w:lineRule="auto"/>
        <w:rPr>
          <w:sz w:val="20"/>
          <w:szCs w:val="20"/>
          <w:color w:val="auto"/>
        </w:rPr>
      </w:pPr>
      <w:r>
        <w:rPr>
          <w:rFonts w:ascii="Arial" w:cs="Arial" w:eastAsia="Arial" w:hAnsi="Arial"/>
          <w:sz w:val="22"/>
          <w:szCs w:val="22"/>
          <w:color w:val="202124"/>
        </w:rPr>
        <w:t>Confrontational, Descriptive, Direct, Formal, Humorous, Influential, Informal, Inspirational, Persuasive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22</w:t>
      </w:r>
    </w:p>
    <w:p>
      <w:pPr>
        <w:sectPr>
          <w:pgSz w:w="12240" w:h="15840" w:orient="portrait"/>
          <w:cols w:equalWidth="0" w:num="1">
            <w:col w:w="9360"/>
          </w:cols>
          <w:pgMar w:left="1440" w:top="1142" w:right="1440" w:bottom="749" w:gutter="0" w:footer="0" w:header="0"/>
          <w:type w:val="continuous"/>
        </w:sectPr>
      </w:pPr>
    </w:p>
    <w:bookmarkStart w:id="22" w:name="page23"/>
    <w:bookmarkEnd w:id="22"/>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2"/>
          <w:szCs w:val="22"/>
          <w:color w:val="202124"/>
        </w:rPr>
        <w:t>Let’s change our prompt in Table 6 to include a humorous and inspirational style.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240665</wp:posOffset>
            </wp:positionV>
            <wp:extent cx="5962650" cy="342646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extLst>
                    </a:blip>
                    <a:srcRect/>
                    <a:stretch>
                      <a:fillRect/>
                    </a:stretch>
                  </pic:blipFill>
                  <pic:spPr bwMode="auto">
                    <a:xfrm>
                      <a:off x="0" y="0"/>
                      <a:ext cx="5962650" cy="3426460"/>
                    </a:xfrm>
                    <a:prstGeom prst="rect">
                      <a:avLst/>
                    </a:prstGeom>
                    <a:noFill/>
                  </pic:spPr>
                </pic:pic>
              </a:graphicData>
            </a:graphic>
          </wp:anchor>
        </w:drawing>
      </w:r>
    </w:p>
    <w:p>
      <w:pPr>
        <w:spacing w:after="0" w:line="391"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I want you to act as a travel guide. I will write to you about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my location and you will suggest 3 places to visit near me in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a humorous style.</w:t>
            </w:r>
          </w:p>
        </w:tc>
      </w:tr>
      <w:tr>
        <w:trPr>
          <w:trHeight w:val="365"/>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My suggestion: "I am in Manhattan."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Travel Suggestions:</w:t>
            </w:r>
          </w:p>
        </w:tc>
      </w:tr>
      <w:tr>
        <w:trPr>
          <w:trHeight w:val="148"/>
        </w:trPr>
        <w:tc>
          <w:tcPr>
            <w:tcW w:w="1700" w:type="dxa"/>
            <w:vAlign w:val="bottom"/>
            <w:tcBorders>
              <w:left w:val="single" w:sz="8" w:color="BDC1C6"/>
              <w:bottom w:val="single" w:sz="8" w:color="BDC1C6"/>
              <w:right w:val="single" w:sz="8" w:color="BDC1C6"/>
            </w:tcBorders>
          </w:tcPr>
          <w:p>
            <w:pPr>
              <w:spacing w:after="0"/>
              <w:rPr>
                <w:sz w:val="12"/>
                <w:szCs w:val="12"/>
                <w:color w:val="auto"/>
              </w:rPr>
            </w:pPr>
          </w:p>
        </w:tc>
        <w:tc>
          <w:tcPr>
            <w:tcW w:w="320" w:type="dxa"/>
            <w:vAlign w:val="bottom"/>
            <w:tcBorders>
              <w:bottom w:val="single" w:sz="8" w:color="BDC1C6"/>
            </w:tcBorders>
          </w:tcPr>
          <w:p>
            <w:pPr>
              <w:spacing w:after="0"/>
              <w:rPr>
                <w:sz w:val="12"/>
                <w:szCs w:val="12"/>
                <w:color w:val="auto"/>
              </w:rPr>
            </w:pPr>
          </w:p>
        </w:tc>
        <w:tc>
          <w:tcPr>
            <w:tcW w:w="7360" w:type="dxa"/>
            <w:vAlign w:val="bottom"/>
            <w:tcBorders>
              <w:bottom w:val="single" w:sz="8" w:color="BDC1C6"/>
            </w:tcBorders>
          </w:tcPr>
          <w:p>
            <w:pPr>
              <w:spacing w:after="0"/>
              <w:rPr>
                <w:sz w:val="12"/>
                <w:szCs w:val="12"/>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320" w:type="dxa"/>
            <w:vAlign w:val="bottom"/>
          </w:tcPr>
          <w:p>
            <w:pPr>
              <w:ind w:left="100"/>
              <w:spacing w:after="0"/>
              <w:rPr>
                <w:sz w:val="20"/>
                <w:szCs w:val="20"/>
                <w:color w:val="auto"/>
              </w:rPr>
            </w:pPr>
            <w:r>
              <w:rPr>
                <w:rFonts w:ascii="Arial" w:cs="Arial" w:eastAsia="Arial" w:hAnsi="Arial"/>
                <w:sz w:val="20"/>
                <w:szCs w:val="20"/>
                <w:color w:val="202124"/>
              </w:rPr>
              <w:t>1.</w:t>
            </w:r>
          </w:p>
        </w:tc>
        <w:tc>
          <w:tcPr>
            <w:tcW w:w="7360" w:type="dxa"/>
            <w:vAlign w:val="bottom"/>
          </w:tcPr>
          <w:p>
            <w:pPr>
              <w:ind w:left="60"/>
              <w:spacing w:after="0"/>
              <w:rPr>
                <w:sz w:val="20"/>
                <w:szCs w:val="20"/>
                <w:color w:val="auto"/>
              </w:rPr>
            </w:pPr>
            <w:r>
              <w:rPr>
                <w:rFonts w:ascii="Arial" w:cs="Arial" w:eastAsia="Arial" w:hAnsi="Arial"/>
                <w:sz w:val="20"/>
                <w:szCs w:val="20"/>
                <w:color w:val="202124"/>
              </w:rPr>
              <w:t>Behold the Empire State of Mind: Ascend to the dizzying heights of the Empire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State Building and bask in the glory of Manhattan's skyline. Prepare to feel like</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King Kong atop the Big Apple, minus the giant ape-sized banana.</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2.</w:t>
            </w:r>
          </w:p>
        </w:tc>
        <w:tc>
          <w:tcPr>
            <w:tcW w:w="7360" w:type="dxa"/>
            <w:vAlign w:val="bottom"/>
          </w:tcPr>
          <w:p>
            <w:pPr>
              <w:ind w:left="60"/>
              <w:spacing w:after="0"/>
              <w:rPr>
                <w:sz w:val="20"/>
                <w:szCs w:val="20"/>
                <w:color w:val="auto"/>
              </w:rPr>
            </w:pPr>
            <w:r>
              <w:rPr>
                <w:rFonts w:ascii="Arial" w:cs="Arial" w:eastAsia="Arial" w:hAnsi="Arial"/>
                <w:sz w:val="20"/>
                <w:szCs w:val="20"/>
                <w:color w:val="202124"/>
              </w:rPr>
              <w:t>Get Artsy-Fartsy at MoMA: Unleash your inner art aficionado at the Museum</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of Modern Art (MoMA). Gaze upon masterpieces that will boggle your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mind and make you question whether your stick-figure drawings have any</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artistic merit.</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3.</w:t>
            </w:r>
          </w:p>
        </w:tc>
        <w:tc>
          <w:tcPr>
            <w:tcW w:w="7360" w:type="dxa"/>
            <w:vAlign w:val="bottom"/>
          </w:tcPr>
          <w:p>
            <w:pPr>
              <w:ind w:left="60"/>
              <w:spacing w:after="0"/>
              <w:rPr>
                <w:sz w:val="20"/>
                <w:szCs w:val="20"/>
                <w:color w:val="auto"/>
              </w:rPr>
            </w:pPr>
            <w:r>
              <w:rPr>
                <w:rFonts w:ascii="Arial" w:cs="Arial" w:eastAsia="Arial" w:hAnsi="Arial"/>
                <w:sz w:val="20"/>
                <w:szCs w:val="20"/>
                <w:color w:val="202124"/>
              </w:rPr>
              <w:t>Shop ‘Til You Drop on Fifth Avenue: Indulge in some retail therapy on the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iconic Fifth Avenue. Brace yourself for sticker shock as you window-shop (or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actually shop) at designer boutiques that will make your wallet cry. But hey,</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you’re in Manhattan, so you might as well embrace the fabulousness!</w:t>
            </w:r>
          </w:p>
        </w:tc>
      </w:tr>
      <w:tr>
        <w:trPr>
          <w:trHeight w:val="124"/>
        </w:trPr>
        <w:tc>
          <w:tcPr>
            <w:tcW w:w="1700" w:type="dxa"/>
            <w:vAlign w:val="bottom"/>
            <w:tcBorders>
              <w:left w:val="single" w:sz="8" w:color="BDC1C6"/>
              <w:right w:val="single" w:sz="8" w:color="BDC1C6"/>
            </w:tcBorders>
          </w:tcPr>
          <w:p>
            <w:pPr>
              <w:spacing w:after="0"/>
              <w:rPr>
                <w:sz w:val="10"/>
                <w:szCs w:val="10"/>
                <w:color w:val="auto"/>
              </w:rPr>
            </w:pPr>
          </w:p>
        </w:tc>
        <w:tc>
          <w:tcPr>
            <w:tcW w:w="320" w:type="dxa"/>
            <w:vAlign w:val="bottom"/>
          </w:tcPr>
          <w:p>
            <w:pPr>
              <w:spacing w:after="0"/>
              <w:rPr>
                <w:sz w:val="10"/>
                <w:szCs w:val="10"/>
                <w:color w:val="auto"/>
              </w:rPr>
            </w:pPr>
          </w:p>
        </w:tc>
        <w:tc>
          <w:tcPr>
            <w:tcW w:w="7360" w:type="dxa"/>
            <w:vAlign w:val="bottom"/>
          </w:tcPr>
          <w:p>
            <w:pPr>
              <w:spacing w:after="0"/>
              <w:rPr>
                <w:sz w:val="10"/>
                <w:szCs w:val="10"/>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6. An example of role prompting with a humorous tone and style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Contextual prompting</w:t>
      </w:r>
    </w:p>
    <w:p>
      <w:pPr>
        <w:spacing w:after="0" w:line="200" w:lineRule="exact"/>
        <w:rPr>
          <w:sz w:val="20"/>
          <w:szCs w:val="20"/>
          <w:color w:val="auto"/>
        </w:rPr>
      </w:pPr>
    </w:p>
    <w:p>
      <w:pPr>
        <w:spacing w:after="0" w:line="225" w:lineRule="exact"/>
        <w:rPr>
          <w:sz w:val="20"/>
          <w:szCs w:val="20"/>
          <w:color w:val="auto"/>
        </w:rPr>
      </w:pPr>
    </w:p>
    <w:p>
      <w:pPr>
        <w:spacing w:after="0" w:line="364" w:lineRule="auto"/>
        <w:rPr>
          <w:sz w:val="20"/>
          <w:szCs w:val="20"/>
          <w:color w:val="auto"/>
        </w:rPr>
      </w:pPr>
      <w:r>
        <w:rPr>
          <w:rFonts w:ascii="Arial" w:cs="Arial" w:eastAsia="Arial" w:hAnsi="Arial"/>
          <w:sz w:val="22"/>
          <w:szCs w:val="22"/>
          <w:color w:val="202124"/>
        </w:rPr>
        <w:t>By providing contextual prompts, you can help ensure that your AI interactions are as seamless and efficient as possible. The model will be able to more quickly understand your request and be able to generate more accurate and relevant responses, as you can see in the example of Table 7.</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23</w:t>
      </w:r>
    </w:p>
    <w:p>
      <w:pPr>
        <w:sectPr>
          <w:pgSz w:w="12240" w:h="15840" w:orient="portrait"/>
          <w:cols w:equalWidth="0" w:num="1">
            <w:col w:w="9360"/>
          </w:cols>
          <w:pgMar w:left="1440" w:top="1142" w:right="1440" w:bottom="749" w:gutter="0" w:footer="0" w:header="0"/>
          <w:type w:val="continuous"/>
        </w:sectPr>
      </w:pPr>
    </w:p>
    <w:bookmarkStart w:id="23" w:name="page24"/>
    <w:bookmarkEnd w:id="23"/>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435483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5962650" cy="4354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380" w:type="dxa"/>
            <w:vAlign w:val="bottom"/>
            <w:tcBorders>
              <w:bottom w:val="single" w:sz="8" w:color="BDC1C6"/>
            </w:tcBorders>
            <w:gridSpan w:val="3"/>
          </w:tcPr>
          <w:p>
            <w:pPr>
              <w:ind w:left="220"/>
              <w:spacing w:after="0"/>
              <w:rPr>
                <w:sz w:val="20"/>
                <w:szCs w:val="20"/>
                <w:color w:val="auto"/>
              </w:rPr>
            </w:pPr>
            <w:r>
              <w:rPr>
                <w:rFonts w:ascii="Arial" w:cs="Arial" w:eastAsia="Arial" w:hAnsi="Arial"/>
                <w:sz w:val="20"/>
                <w:szCs w:val="20"/>
                <w:color w:val="202124"/>
              </w:rPr>
              <w:t>Suggest articles for a blog about retro games</w:t>
            </w: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5380" w:type="dxa"/>
            <w:vAlign w:val="bottom"/>
            <w:tcBorders>
              <w:bottom w:val="single" w:sz="8" w:color="BDC1C6"/>
            </w:tcBorders>
            <w:gridSpan w:val="3"/>
          </w:tcPr>
          <w:p>
            <w:pPr>
              <w:ind w:left="220"/>
              <w:spacing w:after="0"/>
              <w:rPr>
                <w:sz w:val="20"/>
                <w:szCs w:val="20"/>
                <w:color w:val="auto"/>
              </w:rPr>
            </w:pPr>
            <w:r>
              <w:rPr>
                <w:rFonts w:ascii="Arial" w:cs="Arial" w:eastAsia="Arial" w:hAnsi="Arial"/>
                <w:sz w:val="20"/>
                <w:szCs w:val="20"/>
                <w:color w:val="202124"/>
              </w:rPr>
              <w:t>gemini-pro</w:t>
            </w: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48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1</w:t>
            </w:r>
          </w:p>
        </w:tc>
        <w:tc>
          <w:tcPr>
            <w:tcW w:w="2180" w:type="dxa"/>
            <w:vAlign w:val="bottom"/>
            <w:tcBorders>
              <w:bottom w:val="single" w:sz="8" w:color="BDC1C6"/>
              <w:right w:val="single" w:sz="8" w:color="BDC1C6"/>
            </w:tcBorders>
          </w:tcPr>
          <w:p>
            <w:pPr>
              <w:spacing w:after="0"/>
              <w:rPr>
                <w:sz w:val="24"/>
                <w:szCs w:val="24"/>
                <w:color w:val="auto"/>
              </w:rPr>
            </w:pP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48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40</w:t>
            </w:r>
          </w:p>
        </w:tc>
        <w:tc>
          <w:tcPr>
            <w:tcW w:w="2180" w:type="dxa"/>
            <w:vAlign w:val="bottom"/>
            <w:tcBorders>
              <w:bottom w:val="single" w:sz="8" w:color="BDC1C6"/>
              <w:right w:val="single" w:sz="8" w:color="BDC1C6"/>
            </w:tcBorders>
          </w:tcPr>
          <w:p>
            <w:pPr>
              <w:spacing w:after="0"/>
              <w:rPr>
                <w:sz w:val="24"/>
                <w:szCs w:val="24"/>
                <w:color w:val="auto"/>
              </w:rPr>
            </w:pP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0.8</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778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202124"/>
              </w:rPr>
              <w:t>Context: You are writing for a blog about retro 80's arcade</w:t>
            </w:r>
          </w:p>
        </w:tc>
      </w:tr>
      <w:tr>
        <w:trPr>
          <w:trHeight w:val="266"/>
        </w:trPr>
        <w:tc>
          <w:tcPr>
            <w:tcW w:w="1580" w:type="dxa"/>
            <w:vAlign w:val="bottom"/>
          </w:tcPr>
          <w:p>
            <w:pPr>
              <w:spacing w:after="0"/>
              <w:rPr>
                <w:sz w:val="23"/>
                <w:szCs w:val="23"/>
                <w:color w:val="auto"/>
              </w:rPr>
            </w:pPr>
          </w:p>
        </w:tc>
        <w:tc>
          <w:tcPr>
            <w:tcW w:w="53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video games.</w:t>
            </w:r>
          </w:p>
        </w:tc>
        <w:tc>
          <w:tcPr>
            <w:tcW w:w="2420" w:type="dxa"/>
            <w:vAlign w:val="bottom"/>
          </w:tcPr>
          <w:p>
            <w:pPr>
              <w:spacing w:after="0"/>
              <w:rPr>
                <w:sz w:val="23"/>
                <w:szCs w:val="23"/>
                <w:color w:val="auto"/>
              </w:rPr>
            </w:pPr>
          </w:p>
        </w:tc>
      </w:tr>
      <w:tr>
        <w:trPr>
          <w:trHeight w:val="365"/>
        </w:trPr>
        <w:tc>
          <w:tcPr>
            <w:tcW w:w="1580" w:type="dxa"/>
            <w:vAlign w:val="bottom"/>
          </w:tcPr>
          <w:p>
            <w:pPr>
              <w:spacing w:after="0"/>
              <w:rPr>
                <w:sz w:val="24"/>
                <w:szCs w:val="24"/>
                <w:color w:val="auto"/>
              </w:rPr>
            </w:pPr>
          </w:p>
        </w:tc>
        <w:tc>
          <w:tcPr>
            <w:tcW w:w="778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202124"/>
              </w:rPr>
              <w:t>Suggest 3 topics to write an article about with a few lines of</w:t>
            </w:r>
          </w:p>
        </w:tc>
      </w:tr>
      <w:tr>
        <w:trPr>
          <w:trHeight w:val="280"/>
        </w:trPr>
        <w:tc>
          <w:tcPr>
            <w:tcW w:w="1580" w:type="dxa"/>
            <w:vAlign w:val="bottom"/>
          </w:tcPr>
          <w:p>
            <w:pPr>
              <w:spacing w:after="0"/>
              <w:rPr>
                <w:sz w:val="24"/>
                <w:szCs w:val="24"/>
                <w:color w:val="auto"/>
              </w:rPr>
            </w:pPr>
          </w:p>
        </w:tc>
        <w:tc>
          <w:tcPr>
            <w:tcW w:w="778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202124"/>
              </w:rPr>
              <w:t>description of what this article should contain.</w:t>
            </w:r>
          </w:p>
        </w:tc>
      </w:tr>
      <w:tr>
        <w:trPr>
          <w:trHeight w:val="104"/>
        </w:trPr>
        <w:tc>
          <w:tcPr>
            <w:tcW w:w="1580" w:type="dxa"/>
            <w:vAlign w:val="bottom"/>
            <w:tcBorders>
              <w:bottom w:val="single" w:sz="8" w:color="BDC1C6"/>
            </w:tcBorders>
          </w:tcPr>
          <w:p>
            <w:pPr>
              <w:spacing w:after="0"/>
              <w:rPr>
                <w:sz w:val="9"/>
                <w:szCs w:val="9"/>
                <w:color w:val="auto"/>
              </w:rPr>
            </w:pPr>
          </w:p>
        </w:tc>
        <w:tc>
          <w:tcPr>
            <w:tcW w:w="5380" w:type="dxa"/>
            <w:vAlign w:val="bottom"/>
            <w:tcBorders>
              <w:bottom w:val="single" w:sz="8" w:color="BDC1C6"/>
            </w:tcBorders>
            <w:gridSpan w:val="3"/>
          </w:tcPr>
          <w:p>
            <w:pPr>
              <w:spacing w:after="0"/>
              <w:rPr>
                <w:sz w:val="9"/>
                <w:szCs w:val="9"/>
                <w:color w:val="auto"/>
              </w:rPr>
            </w:pPr>
          </w:p>
        </w:tc>
        <w:tc>
          <w:tcPr>
            <w:tcW w:w="2420" w:type="dxa"/>
            <w:vAlign w:val="bottom"/>
            <w:tcBorders>
              <w:bottom w:val="single" w:sz="8" w:color="BDC1C6"/>
            </w:tcBorders>
          </w:tcPr>
          <w:p>
            <w:pPr>
              <w:spacing w:after="0"/>
              <w:rPr>
                <w:sz w:val="9"/>
                <w:szCs w:val="9"/>
                <w:color w:val="auto"/>
              </w:rPr>
            </w:pPr>
          </w:p>
        </w:tc>
      </w:tr>
      <w:tr>
        <w:trPr>
          <w:trHeight w:val="322"/>
        </w:trPr>
        <w:tc>
          <w:tcPr>
            <w:tcW w:w="1580" w:type="dxa"/>
            <w:vAlign w:val="bottom"/>
          </w:tcPr>
          <w:p>
            <w:pPr>
              <w:ind w:left="140"/>
              <w:spacing w:after="0"/>
              <w:rPr>
                <w:sz w:val="20"/>
                <w:szCs w:val="20"/>
                <w:color w:val="auto"/>
              </w:rPr>
            </w:pPr>
            <w:r>
              <w:rPr>
                <w:rFonts w:ascii="Arial" w:cs="Arial" w:eastAsia="Arial" w:hAnsi="Arial"/>
                <w:sz w:val="20"/>
                <w:szCs w:val="20"/>
                <w:color w:val="000101"/>
              </w:rPr>
              <w:t>Output</w:t>
            </w:r>
          </w:p>
        </w:tc>
        <w:tc>
          <w:tcPr>
            <w:tcW w:w="5380" w:type="dxa"/>
            <w:vAlign w:val="bottom"/>
            <w:gridSpan w:val="3"/>
          </w:tcPr>
          <w:p>
            <w:pPr>
              <w:ind w:left="220"/>
              <w:spacing w:after="0"/>
              <w:rPr>
                <w:sz w:val="20"/>
                <w:szCs w:val="20"/>
                <w:color w:val="auto"/>
              </w:rPr>
            </w:pPr>
            <w:r>
              <w:rPr>
                <w:rFonts w:ascii="Arial" w:cs="Arial" w:eastAsia="Arial" w:hAnsi="Arial"/>
                <w:sz w:val="20"/>
                <w:szCs w:val="20"/>
                <w:color w:val="202124"/>
              </w:rPr>
              <w:t>1.  **The Evolution of Arcade Cabinet Design:**</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300" w:type="dxa"/>
            <w:vAlign w:val="bottom"/>
            <w:gridSpan w:val="3"/>
          </w:tcPr>
          <w:p>
            <w:pPr>
              <w:ind w:left="20"/>
              <w:spacing w:after="0"/>
              <w:rPr>
                <w:sz w:val="20"/>
                <w:szCs w:val="20"/>
                <w:color w:val="auto"/>
              </w:rPr>
            </w:pPr>
            <w:r>
              <w:rPr>
                <w:rFonts w:ascii="Arial" w:cs="Arial" w:eastAsia="Arial" w:hAnsi="Arial"/>
                <w:sz w:val="20"/>
                <w:szCs w:val="20"/>
                <w:color w:val="202124"/>
              </w:rPr>
              <w:t>This article would explore the evolution of arcade cabinet designs, from the</w:t>
            </w:r>
          </w:p>
        </w:tc>
      </w:tr>
      <w:tr>
        <w:trPr>
          <w:trHeight w:val="280"/>
        </w:trPr>
        <w:tc>
          <w:tcPr>
            <w:tcW w:w="1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300" w:type="dxa"/>
            <w:vAlign w:val="bottom"/>
            <w:gridSpan w:val="3"/>
          </w:tcPr>
          <w:p>
            <w:pPr>
              <w:ind w:left="20"/>
              <w:spacing w:after="0"/>
              <w:rPr>
                <w:sz w:val="20"/>
                <w:szCs w:val="20"/>
                <w:color w:val="auto"/>
              </w:rPr>
            </w:pPr>
            <w:r>
              <w:rPr>
                <w:rFonts w:ascii="Arial" w:cs="Arial" w:eastAsia="Arial" w:hAnsi="Arial"/>
                <w:sz w:val="20"/>
                <w:szCs w:val="20"/>
                <w:color w:val="202124"/>
              </w:rPr>
              <w:t>early wood and metal cabinets of the 1970s to the sleek, neon-lit designs of</w:t>
            </w:r>
          </w:p>
        </w:tc>
      </w:tr>
      <w:tr>
        <w:trPr>
          <w:trHeight w:val="297"/>
        </w:trPr>
        <w:tc>
          <w:tcPr>
            <w:tcW w:w="1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900" w:type="dxa"/>
            <w:vAlign w:val="bottom"/>
            <w:gridSpan w:val="2"/>
          </w:tcPr>
          <w:p>
            <w:pPr>
              <w:ind w:left="20"/>
              <w:spacing w:after="0"/>
              <w:rPr>
                <w:sz w:val="20"/>
                <w:szCs w:val="20"/>
                <w:color w:val="auto"/>
              </w:rPr>
            </w:pPr>
            <w:r>
              <w:rPr>
                <w:rFonts w:ascii="Arial" w:cs="Arial" w:eastAsia="Arial" w:hAnsi="Arial"/>
                <w:sz w:val="20"/>
                <w:szCs w:val="20"/>
                <w:color w:val="202124"/>
              </w:rPr>
              <w:t>the 1980s and beyond.</w:t>
            </w:r>
          </w:p>
        </w:tc>
        <w:tc>
          <w:tcPr>
            <w:tcW w:w="2420" w:type="dxa"/>
            <w:vAlign w:val="bottom"/>
          </w:tcPr>
          <w:p>
            <w:pPr>
              <w:spacing w:after="0"/>
              <w:rPr>
                <w:sz w:val="24"/>
                <w:szCs w:val="24"/>
                <w:color w:val="auto"/>
              </w:rPr>
            </w:pPr>
          </w:p>
        </w:tc>
      </w:tr>
    </w:tbl>
    <w:p>
      <w:pPr>
        <w:spacing w:after="0" w:line="163" w:lineRule="exact"/>
        <w:rPr>
          <w:sz w:val="20"/>
          <w:szCs w:val="20"/>
          <w:color w:val="auto"/>
        </w:rPr>
      </w:pPr>
    </w:p>
    <w:p>
      <w:pPr>
        <w:ind w:left="2080" w:hanging="288"/>
        <w:spacing w:after="0"/>
        <w:tabs>
          <w:tab w:leader="none" w:pos="2080" w:val="left"/>
        </w:tabs>
        <w:numPr>
          <w:ilvl w:val="0"/>
          <w:numId w:val="7"/>
        </w:numPr>
        <w:rPr>
          <w:rFonts w:ascii="Arial" w:cs="Arial" w:eastAsia="Arial" w:hAnsi="Arial"/>
          <w:sz w:val="20"/>
          <w:szCs w:val="20"/>
          <w:color w:val="202124"/>
        </w:rPr>
      </w:pPr>
      <w:r>
        <w:rPr>
          <w:rFonts w:ascii="Arial" w:cs="Arial" w:eastAsia="Arial" w:hAnsi="Arial"/>
          <w:sz w:val="20"/>
          <w:szCs w:val="20"/>
          <w:color w:val="202124"/>
        </w:rPr>
        <w:t>**Blast From The Past: Iconic Arcade Games of The 80’s:**</w:t>
      </w:r>
    </w:p>
    <w:p>
      <w:pPr>
        <w:spacing w:after="0" w:line="50" w:lineRule="exact"/>
        <w:rPr>
          <w:rFonts w:ascii="Arial" w:cs="Arial" w:eastAsia="Arial" w:hAnsi="Arial"/>
          <w:sz w:val="20"/>
          <w:szCs w:val="20"/>
          <w:color w:val="202124"/>
        </w:rPr>
      </w:pPr>
    </w:p>
    <w:p>
      <w:pPr>
        <w:ind w:left="2080" w:right="640" w:hanging="5"/>
        <w:spacing w:after="0" w:line="327" w:lineRule="auto"/>
        <w:tabs>
          <w:tab w:leader="none" w:pos="2223" w:val="left"/>
        </w:tabs>
        <w:numPr>
          <w:ilvl w:val="1"/>
          <w:numId w:val="7"/>
        </w:numPr>
        <w:rPr>
          <w:rFonts w:ascii="Arial" w:cs="Arial" w:eastAsia="Arial" w:hAnsi="Arial"/>
          <w:sz w:val="20"/>
          <w:szCs w:val="20"/>
          <w:color w:val="202124"/>
        </w:rPr>
      </w:pPr>
      <w:r>
        <w:rPr>
          <w:rFonts w:ascii="Arial" w:cs="Arial" w:eastAsia="Arial" w:hAnsi="Arial"/>
          <w:sz w:val="20"/>
          <w:szCs w:val="20"/>
          <w:color w:val="202124"/>
        </w:rPr>
        <w:t>This article would feature a glimpse into the history, impact, and legacy of some of the most iconic and influential arcade games of the 1980s, highlighting their innovations, popular mechanics, and enduring charm.</w:t>
      </w:r>
    </w:p>
    <w:p>
      <w:pPr>
        <w:spacing w:after="0" w:line="79" w:lineRule="exact"/>
        <w:rPr>
          <w:rFonts w:ascii="Arial" w:cs="Arial" w:eastAsia="Arial" w:hAnsi="Arial"/>
          <w:sz w:val="20"/>
          <w:szCs w:val="20"/>
          <w:color w:val="202124"/>
        </w:rPr>
      </w:pPr>
    </w:p>
    <w:p>
      <w:pPr>
        <w:ind w:left="2080" w:hanging="288"/>
        <w:spacing w:after="0"/>
        <w:tabs>
          <w:tab w:leader="none" w:pos="2080" w:val="left"/>
        </w:tabs>
        <w:numPr>
          <w:ilvl w:val="0"/>
          <w:numId w:val="7"/>
        </w:numPr>
        <w:rPr>
          <w:rFonts w:ascii="Arial" w:cs="Arial" w:eastAsia="Arial" w:hAnsi="Arial"/>
          <w:sz w:val="20"/>
          <w:szCs w:val="20"/>
          <w:color w:val="202124"/>
        </w:rPr>
      </w:pPr>
      <w:r>
        <w:rPr>
          <w:rFonts w:ascii="Arial" w:cs="Arial" w:eastAsia="Arial" w:hAnsi="Arial"/>
          <w:sz w:val="20"/>
          <w:szCs w:val="20"/>
          <w:color w:val="202124"/>
        </w:rPr>
        <w:t>**The Rise and Retro Revival of Pixel Art:**</w:t>
      </w:r>
    </w:p>
    <w:p>
      <w:pPr>
        <w:spacing w:after="0" w:line="50" w:lineRule="exact"/>
        <w:rPr>
          <w:rFonts w:ascii="Arial" w:cs="Arial" w:eastAsia="Arial" w:hAnsi="Arial"/>
          <w:sz w:val="20"/>
          <w:szCs w:val="20"/>
          <w:color w:val="202124"/>
        </w:rPr>
      </w:pPr>
    </w:p>
    <w:p>
      <w:pPr>
        <w:ind w:left="2080" w:right="460" w:hanging="5"/>
        <w:spacing w:after="0" w:line="327" w:lineRule="auto"/>
        <w:tabs>
          <w:tab w:leader="none" w:pos="2223" w:val="left"/>
        </w:tabs>
        <w:numPr>
          <w:ilvl w:val="1"/>
          <w:numId w:val="7"/>
        </w:numPr>
        <w:rPr>
          <w:rFonts w:ascii="Arial" w:cs="Arial" w:eastAsia="Arial" w:hAnsi="Arial"/>
          <w:sz w:val="20"/>
          <w:szCs w:val="20"/>
          <w:color w:val="202124"/>
        </w:rPr>
      </w:pPr>
      <w:r>
        <w:rPr>
          <w:rFonts w:ascii="Arial" w:cs="Arial" w:eastAsia="Arial" w:hAnsi="Arial"/>
          <w:sz w:val="20"/>
          <w:szCs w:val="20"/>
          <w:color w:val="202124"/>
        </w:rPr>
        <w:t>This article would delve into the evolution of pixel art as a defining visual style of early arcade games, tracing its roots, exploring its techniques, and discussing the resurgence of pixel art in modern games and digital art.</w:t>
      </w:r>
    </w:p>
    <w:p>
      <w:pPr>
        <w:spacing w:after="0" w:line="359" w:lineRule="exact"/>
        <w:rPr>
          <w:sz w:val="20"/>
          <w:szCs w:val="20"/>
          <w:color w:val="auto"/>
        </w:rPr>
      </w:pPr>
    </w:p>
    <w:p>
      <w:pPr>
        <w:spacing w:after="0"/>
        <w:rPr>
          <w:sz w:val="20"/>
          <w:szCs w:val="20"/>
          <w:color w:val="auto"/>
        </w:rPr>
      </w:pPr>
      <w:r>
        <w:rPr>
          <w:rFonts w:ascii="Arial" w:cs="Arial" w:eastAsia="Arial" w:hAnsi="Arial"/>
          <w:sz w:val="18"/>
          <w:szCs w:val="18"/>
          <w:color w:val="202124"/>
        </w:rPr>
        <w:t>Table 7. An example of contextual prompting</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24</w:t>
      </w:r>
    </w:p>
    <w:p>
      <w:pPr>
        <w:sectPr>
          <w:pgSz w:w="12240" w:h="15840" w:orient="portrait"/>
          <w:cols w:equalWidth="0" w:num="1">
            <w:col w:w="9360"/>
          </w:cols>
          <w:pgMar w:left="1440" w:top="1142" w:right="1440" w:bottom="749" w:gutter="0" w:footer="0" w:header="0"/>
          <w:type w:val="continuous"/>
        </w:sectPr>
      </w:pPr>
    </w:p>
    <w:bookmarkStart w:id="24" w:name="page25"/>
    <w:bookmarkEnd w:id="24"/>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Step-back prompting</w:t>
      </w:r>
    </w:p>
    <w:p>
      <w:pPr>
        <w:spacing w:after="0" w:line="200" w:lineRule="exact"/>
        <w:rPr>
          <w:sz w:val="20"/>
          <w:szCs w:val="20"/>
          <w:color w:val="auto"/>
        </w:rPr>
      </w:pPr>
    </w:p>
    <w:p>
      <w:pPr>
        <w:spacing w:after="0" w:line="217" w:lineRule="exact"/>
        <w:rPr>
          <w:sz w:val="20"/>
          <w:szCs w:val="20"/>
          <w:color w:val="auto"/>
        </w:rPr>
      </w:pPr>
    </w:p>
    <w:p>
      <w:pPr>
        <w:ind w:right="100"/>
        <w:spacing w:after="0" w:line="358" w:lineRule="auto"/>
        <w:rPr>
          <w:sz w:val="20"/>
          <w:szCs w:val="20"/>
          <w:color w:val="auto"/>
        </w:rPr>
      </w:pPr>
      <w:r>
        <w:rPr>
          <w:rFonts w:ascii="Arial" w:cs="Arial" w:eastAsia="Arial" w:hAnsi="Arial"/>
          <w:sz w:val="22"/>
          <w:szCs w:val="22"/>
          <w:color w:val="202124"/>
        </w:rPr>
        <w:t>Step-back</w:t>
      </w:r>
      <w:r>
        <w:rPr>
          <w:rFonts w:ascii="Arial" w:cs="Arial" w:eastAsia="Arial" w:hAnsi="Arial"/>
          <w:sz w:val="12"/>
          <w:szCs w:val="12"/>
          <w:color w:val="202124"/>
        </w:rPr>
        <w:t>8</w:t>
      </w:r>
      <w:r>
        <w:rPr>
          <w:rFonts w:ascii="Arial" w:cs="Arial" w:eastAsia="Arial" w:hAnsi="Arial"/>
          <w:sz w:val="22"/>
          <w:szCs w:val="22"/>
          <w:color w:val="202124"/>
        </w:rPr>
        <w:t xml:space="preserve"> prompting is a technique for improving the performance by prompting the LLM to first consider a general question related to the specific task at hand, and then feeding the answer to that general question into a subsequent prompt for the specific task. This ‘step back’ allows the LLM to activate relevant background knowledge and reasoning processes before attempting to solve the specific problem.</w:t>
      </w:r>
    </w:p>
    <w:p>
      <w:pPr>
        <w:spacing w:after="0" w:line="273" w:lineRule="exact"/>
        <w:rPr>
          <w:sz w:val="20"/>
          <w:szCs w:val="20"/>
          <w:color w:val="auto"/>
        </w:rPr>
      </w:pPr>
    </w:p>
    <w:p>
      <w:pPr>
        <w:spacing w:after="0" w:line="358" w:lineRule="auto"/>
        <w:rPr>
          <w:sz w:val="20"/>
          <w:szCs w:val="20"/>
          <w:color w:val="auto"/>
        </w:rPr>
      </w:pPr>
      <w:r>
        <w:rPr>
          <w:rFonts w:ascii="Arial" w:cs="Arial" w:eastAsia="Arial" w:hAnsi="Arial"/>
          <w:sz w:val="22"/>
          <w:szCs w:val="22"/>
          <w:color w:val="202124"/>
        </w:rPr>
        <w:t>By considering the broader and underlying principles, LLMs can generate more accurate and insightful responses. Step-back prompting encourages LLMs to think critically and apply their knowledge in new and creative ways. It changes the final prompt doing the task by utilizing more knowledge in the LLM’s parameters than would otherwise come into play when the LLM is prompted directly.</w:t>
      </w:r>
    </w:p>
    <w:p>
      <w:pPr>
        <w:spacing w:after="0" w:line="273" w:lineRule="exact"/>
        <w:rPr>
          <w:sz w:val="20"/>
          <w:szCs w:val="20"/>
          <w:color w:val="auto"/>
        </w:rPr>
      </w:pPr>
    </w:p>
    <w:p>
      <w:pPr>
        <w:ind w:right="180"/>
        <w:spacing w:after="0" w:line="409" w:lineRule="auto"/>
        <w:rPr>
          <w:sz w:val="20"/>
          <w:szCs w:val="20"/>
          <w:color w:val="auto"/>
        </w:rPr>
      </w:pPr>
      <w:r>
        <w:rPr>
          <w:rFonts w:ascii="Arial" w:cs="Arial" w:eastAsia="Arial" w:hAnsi="Arial"/>
          <w:sz w:val="22"/>
          <w:szCs w:val="22"/>
          <w:color w:val="202124"/>
        </w:rPr>
        <w:t>It can help to mitigate biases in LLM responses, by focusing on general principles instead of specific details, step-back prompting.</w:t>
      </w:r>
    </w:p>
    <w:p>
      <w:pPr>
        <w:spacing w:after="0" w:line="218" w:lineRule="exact"/>
        <w:rPr>
          <w:sz w:val="20"/>
          <w:szCs w:val="20"/>
          <w:color w:val="auto"/>
        </w:rPr>
      </w:pPr>
    </w:p>
    <w:p>
      <w:pPr>
        <w:ind w:right="220"/>
        <w:spacing w:after="0" w:line="375" w:lineRule="auto"/>
        <w:rPr>
          <w:sz w:val="20"/>
          <w:szCs w:val="20"/>
          <w:color w:val="auto"/>
        </w:rPr>
      </w:pPr>
      <w:r>
        <w:rPr>
          <w:rFonts w:ascii="Arial" w:cs="Arial" w:eastAsia="Arial" w:hAnsi="Arial"/>
          <w:sz w:val="22"/>
          <w:szCs w:val="22"/>
          <w:color w:val="202124"/>
        </w:rPr>
        <w:t>Let’s have a look into these examples to understand how step-back prompting can improve the results. Let’s first review a traditional prompt (Table 8) before we compare it to a step back prompt (Table 9):</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25</w:t>
      </w:r>
    </w:p>
    <w:p>
      <w:pPr>
        <w:sectPr>
          <w:pgSz w:w="12240" w:h="15840" w:orient="portrait"/>
          <w:cols w:equalWidth="0" w:num="1">
            <w:col w:w="9360"/>
          </w:cols>
          <w:pgMar w:left="1440" w:top="1142" w:right="1440" w:bottom="749" w:gutter="0" w:footer="0" w:header="0"/>
          <w:type w:val="continuous"/>
        </w:sectPr>
      </w:pPr>
    </w:p>
    <w:bookmarkStart w:id="25" w:name="page26"/>
    <w:bookmarkEnd w:id="25"/>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29800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extLst>
                    </a:blip>
                    <a:srcRect/>
                    <a:stretch>
                      <a:fillRect/>
                    </a:stretch>
                  </pic:blipFill>
                  <pic:spPr bwMode="auto">
                    <a:xfrm>
                      <a:off x="0" y="0"/>
                      <a:ext cx="5962650" cy="2980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7680" w:type="dxa"/>
            <w:vAlign w:val="bottom"/>
            <w:tcBorders>
              <w:bottom w:val="single" w:sz="8" w:color="BDC1C6"/>
              <w:right w:val="single" w:sz="8" w:color="BDC1C6"/>
            </w:tcBorders>
            <w:gridSpan w:val="3"/>
          </w:tcPr>
          <w:p>
            <w:pPr>
              <w:ind w:left="100"/>
              <w:spacing w:after="0"/>
              <w:rPr>
                <w:sz w:val="20"/>
                <w:szCs w:val="20"/>
                <w:color w:val="auto"/>
              </w:rPr>
            </w:pPr>
            <w:r>
              <w:rPr>
                <w:rFonts w:ascii="Arial" w:cs="Arial" w:eastAsia="Arial" w:hAnsi="Arial"/>
                <w:sz w:val="20"/>
                <w:szCs w:val="20"/>
                <w:color w:val="202124"/>
              </w:rPr>
              <w:t>Write a storyline for a level of a first-person shooter video game.</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40</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0.8</w:t>
            </w: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Write a one paragraph storyline for a new level of a first-</w:t>
            </w: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Times New Roman" w:cs="Times New Roman" w:eastAsia="Times New Roman" w:hAnsi="Times New Roman"/>
                <w:sz w:val="20"/>
                <w:szCs w:val="20"/>
                <w:color w:val="202124"/>
              </w:rPr>
              <w:t>person shooter video game that is challenging and engaging.</w:t>
            </w:r>
          </w:p>
        </w:tc>
      </w:tr>
      <w:tr>
        <w:trPr>
          <w:trHeight w:val="112"/>
        </w:trPr>
        <w:tc>
          <w:tcPr>
            <w:tcW w:w="1700" w:type="dxa"/>
            <w:vAlign w:val="bottom"/>
            <w:tcBorders>
              <w:left w:val="single" w:sz="8" w:color="BDC1C6"/>
              <w:bottom w:val="single" w:sz="8" w:color="BDC1C6"/>
              <w:right w:val="single" w:sz="8" w:color="BDC1C6"/>
            </w:tcBorders>
          </w:tcPr>
          <w:p>
            <w:pPr>
              <w:spacing w:after="0"/>
              <w:rPr>
                <w:sz w:val="9"/>
                <w:szCs w:val="9"/>
                <w:color w:val="auto"/>
              </w:rPr>
            </w:pPr>
          </w:p>
        </w:tc>
        <w:tc>
          <w:tcPr>
            <w:tcW w:w="7680" w:type="dxa"/>
            <w:vAlign w:val="bottom"/>
            <w:tcBorders>
              <w:bottom w:val="single" w:sz="8" w:color="BDC1C6"/>
              <w:right w:val="single" w:sz="8" w:color="BDC1C6"/>
            </w:tcBorders>
            <w:gridSpan w:val="3"/>
          </w:tcPr>
          <w:p>
            <w:pPr>
              <w:spacing w:after="0"/>
              <w:rPr>
                <w:sz w:val="9"/>
                <w:szCs w:val="9"/>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The level begins with the player’s squad being ambushed in a dense urban area</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by a relentless enemy faction. Players must fight their way through a maze of</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back alleys and dilapidated buildings, utilizing stealth and precision to eliminate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enemy forces and avoid detection. The player must use their environment to their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advantage, setting traps, utilizing cover, and making calculated moves to survive.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Along the way, they uncover intel suggesting the enemy is planning a devastating</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attack, and the player must race against time to gather evidence and relay it back</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3"/>
          </w:tcPr>
          <w:p>
            <w:pPr>
              <w:ind w:left="100"/>
              <w:spacing w:after="0"/>
              <w:rPr>
                <w:sz w:val="20"/>
                <w:szCs w:val="20"/>
                <w:color w:val="auto"/>
              </w:rPr>
            </w:pPr>
            <w:r>
              <w:rPr>
                <w:rFonts w:ascii="Arial" w:cs="Arial" w:eastAsia="Arial" w:hAnsi="Arial"/>
                <w:sz w:val="20"/>
                <w:szCs w:val="20"/>
                <w:color w:val="202124"/>
              </w:rPr>
              <w:t>to their headquarters before the enemy can carry out their plans.</w:t>
            </w:r>
          </w:p>
        </w:tc>
      </w:tr>
      <w:tr>
        <w:trPr>
          <w:trHeight w:val="129"/>
        </w:trPr>
        <w:tc>
          <w:tcPr>
            <w:tcW w:w="1700" w:type="dxa"/>
            <w:vAlign w:val="bottom"/>
            <w:tcBorders>
              <w:left w:val="single" w:sz="8" w:color="BDC1C6"/>
              <w:right w:val="single" w:sz="8" w:color="BDC1C6"/>
            </w:tcBorders>
          </w:tcPr>
          <w:p>
            <w:pPr>
              <w:spacing w:after="0"/>
              <w:rPr>
                <w:sz w:val="11"/>
                <w:szCs w:val="11"/>
                <w:color w:val="auto"/>
              </w:rPr>
            </w:pPr>
          </w:p>
        </w:tc>
        <w:tc>
          <w:tcPr>
            <w:tcW w:w="2540" w:type="dxa"/>
            <w:vAlign w:val="bottom"/>
          </w:tcPr>
          <w:p>
            <w:pPr>
              <w:spacing w:after="0"/>
              <w:rPr>
                <w:sz w:val="11"/>
                <w:szCs w:val="11"/>
                <w:color w:val="auto"/>
              </w:rPr>
            </w:pPr>
          </w:p>
        </w:tc>
        <w:tc>
          <w:tcPr>
            <w:tcW w:w="2720" w:type="dxa"/>
            <w:vAlign w:val="bottom"/>
          </w:tcPr>
          <w:p>
            <w:pPr>
              <w:spacing w:after="0"/>
              <w:rPr>
                <w:sz w:val="11"/>
                <w:szCs w:val="11"/>
                <w:color w:val="auto"/>
              </w:rPr>
            </w:pPr>
          </w:p>
        </w:tc>
        <w:tc>
          <w:tcPr>
            <w:tcW w:w="2440" w:type="dxa"/>
            <w:vAlign w:val="bottom"/>
            <w:tcBorders>
              <w:right w:val="single" w:sz="8" w:color="BDC1C6"/>
            </w:tcBorders>
          </w:tcPr>
          <w:p>
            <w:pPr>
              <w:spacing w:after="0"/>
              <w:rPr>
                <w:sz w:val="11"/>
                <w:szCs w:val="11"/>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8. A traditional prompt before we compare it with a step back prompt</w:t>
      </w:r>
    </w:p>
    <w:p>
      <w:pPr>
        <w:spacing w:after="0" w:line="200" w:lineRule="exact"/>
        <w:rPr>
          <w:sz w:val="20"/>
          <w:szCs w:val="20"/>
          <w:color w:val="auto"/>
        </w:rPr>
      </w:pPr>
    </w:p>
    <w:p>
      <w:pPr>
        <w:spacing w:after="0" w:line="270" w:lineRule="exact"/>
        <w:rPr>
          <w:sz w:val="20"/>
          <w:szCs w:val="20"/>
          <w:color w:val="auto"/>
        </w:rPr>
      </w:pPr>
    </w:p>
    <w:p>
      <w:pPr>
        <w:ind w:right="240"/>
        <w:spacing w:after="0" w:line="409" w:lineRule="auto"/>
        <w:rPr>
          <w:sz w:val="20"/>
          <w:szCs w:val="20"/>
          <w:color w:val="auto"/>
        </w:rPr>
      </w:pPr>
      <w:r>
        <w:rPr>
          <w:rFonts w:ascii="Arial" w:cs="Arial" w:eastAsia="Arial" w:hAnsi="Arial"/>
          <w:sz w:val="22"/>
          <w:szCs w:val="22"/>
          <w:color w:val="202124"/>
        </w:rPr>
        <w:t>When you set the temperature to 1, you might end up with all kinds of creative writings for a storyline, but it’s also quite random and generic. So let’s take a step back:</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26</w:t>
      </w:r>
    </w:p>
    <w:p>
      <w:pPr>
        <w:sectPr>
          <w:pgSz w:w="12240" w:h="15840" w:orient="portrait"/>
          <w:cols w:equalWidth="0" w:num="1">
            <w:col w:w="9360"/>
          </w:cols>
          <w:pgMar w:left="1440" w:top="1142" w:right="1440" w:bottom="749" w:gutter="0" w:footer="0" w:header="0"/>
          <w:type w:val="continuous"/>
        </w:sectPr>
      </w:pPr>
    </w:p>
    <w:bookmarkStart w:id="26" w:name="page27"/>
    <w:bookmarkEnd w:id="26"/>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381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extLst>
                    </a:blip>
                    <a:srcRect/>
                    <a:stretch>
                      <a:fillRect/>
                    </a:stretch>
                  </pic:blipFill>
                  <pic:spPr bwMode="auto">
                    <a:xfrm>
                      <a:off x="0" y="0"/>
                      <a:ext cx="5962650" cy="381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Based on popular first-person shooter action games, what are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5 fictional key settings that contribute to a challenging and</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engaging level storyline in a first-person shooter video game?</w:t>
            </w:r>
          </w:p>
        </w:tc>
      </w:tr>
      <w:tr>
        <w:trPr>
          <w:trHeight w:val="196"/>
        </w:trPr>
        <w:tc>
          <w:tcPr>
            <w:tcW w:w="1700" w:type="dxa"/>
            <w:vAlign w:val="bottom"/>
            <w:tcBorders>
              <w:left w:val="single" w:sz="8" w:color="BDC1C6"/>
              <w:bottom w:val="single" w:sz="8" w:color="BDC1C6"/>
              <w:right w:val="single" w:sz="8" w:color="BDC1C6"/>
            </w:tcBorders>
          </w:tcPr>
          <w:p>
            <w:pPr>
              <w:spacing w:after="0"/>
              <w:rPr>
                <w:sz w:val="17"/>
                <w:szCs w:val="17"/>
                <w:color w:val="auto"/>
              </w:rPr>
            </w:pPr>
          </w:p>
        </w:tc>
        <w:tc>
          <w:tcPr>
            <w:tcW w:w="320" w:type="dxa"/>
            <w:vAlign w:val="bottom"/>
            <w:tcBorders>
              <w:bottom w:val="single" w:sz="8" w:color="BDC1C6"/>
            </w:tcBorders>
          </w:tcPr>
          <w:p>
            <w:pPr>
              <w:spacing w:after="0"/>
              <w:rPr>
                <w:sz w:val="17"/>
                <w:szCs w:val="17"/>
                <w:color w:val="auto"/>
              </w:rPr>
            </w:pPr>
          </w:p>
        </w:tc>
        <w:tc>
          <w:tcPr>
            <w:tcW w:w="7360" w:type="dxa"/>
            <w:vAlign w:val="bottom"/>
            <w:tcBorders>
              <w:bottom w:val="single" w:sz="8" w:color="BDC1C6"/>
            </w:tcBorders>
          </w:tcPr>
          <w:p>
            <w:pPr>
              <w:spacing w:after="0"/>
              <w:rPr>
                <w:sz w:val="17"/>
                <w:szCs w:val="17"/>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320" w:type="dxa"/>
            <w:vAlign w:val="bottom"/>
          </w:tcPr>
          <w:p>
            <w:pPr>
              <w:ind w:left="100"/>
              <w:spacing w:after="0"/>
              <w:rPr>
                <w:sz w:val="20"/>
                <w:szCs w:val="20"/>
                <w:color w:val="auto"/>
              </w:rPr>
            </w:pPr>
            <w:r>
              <w:rPr>
                <w:rFonts w:ascii="Arial" w:cs="Arial" w:eastAsia="Arial" w:hAnsi="Arial"/>
                <w:sz w:val="20"/>
                <w:szCs w:val="20"/>
                <w:color w:val="202124"/>
              </w:rPr>
              <w:t>1.</w:t>
            </w:r>
          </w:p>
        </w:tc>
        <w:tc>
          <w:tcPr>
            <w:tcW w:w="7360" w:type="dxa"/>
            <w:vAlign w:val="bottom"/>
          </w:tcPr>
          <w:p>
            <w:pPr>
              <w:ind w:left="60"/>
              <w:spacing w:after="0"/>
              <w:rPr>
                <w:sz w:val="20"/>
                <w:szCs w:val="20"/>
                <w:color w:val="auto"/>
              </w:rPr>
            </w:pPr>
            <w:r>
              <w:rPr>
                <w:rFonts w:ascii="Arial" w:cs="Arial" w:eastAsia="Arial" w:hAnsi="Arial"/>
                <w:sz w:val="20"/>
                <w:szCs w:val="20"/>
                <w:color w:val="202124"/>
              </w:rPr>
              <w:t>**Abandoned Military Base**: A sprawling, post-apocalyptic military complex</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crawling with mutated soldiers and rogue robots, ideal for challenging</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firearm combat.</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2.</w:t>
            </w:r>
          </w:p>
        </w:tc>
        <w:tc>
          <w:tcPr>
            <w:tcW w:w="7360" w:type="dxa"/>
            <w:vAlign w:val="bottom"/>
          </w:tcPr>
          <w:p>
            <w:pPr>
              <w:ind w:left="60"/>
              <w:spacing w:after="0"/>
              <w:rPr>
                <w:sz w:val="20"/>
                <w:szCs w:val="20"/>
                <w:color w:val="auto"/>
              </w:rPr>
            </w:pPr>
            <w:r>
              <w:rPr>
                <w:rFonts w:ascii="Arial" w:cs="Arial" w:eastAsia="Arial" w:hAnsi="Arial"/>
                <w:sz w:val="20"/>
                <w:szCs w:val="20"/>
                <w:color w:val="202124"/>
              </w:rPr>
              <w:t>**Cyberpunk City**: A neon-lit, futuristic urban environment with towering</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skyscrapers and dense alleyways, featuring cybernetically enhanced enemies</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and hacking mechanics.</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3.</w:t>
            </w:r>
          </w:p>
        </w:tc>
        <w:tc>
          <w:tcPr>
            <w:tcW w:w="7360" w:type="dxa"/>
            <w:vAlign w:val="bottom"/>
          </w:tcPr>
          <w:p>
            <w:pPr>
              <w:ind w:left="60"/>
              <w:spacing w:after="0"/>
              <w:rPr>
                <w:sz w:val="20"/>
                <w:szCs w:val="20"/>
                <w:color w:val="auto"/>
              </w:rPr>
            </w:pPr>
            <w:r>
              <w:rPr>
                <w:rFonts w:ascii="Arial" w:cs="Arial" w:eastAsia="Arial" w:hAnsi="Arial"/>
                <w:sz w:val="20"/>
                <w:szCs w:val="20"/>
                <w:color w:val="202124"/>
              </w:rPr>
              <w:t>**Alien Spaceship**: A vast alien vessel stranded on Earth, with eerie</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corridors, zero-gravity sections, and extraterrestrial creatures to encounter.</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4.</w:t>
            </w:r>
          </w:p>
        </w:tc>
        <w:tc>
          <w:tcPr>
            <w:tcW w:w="7360" w:type="dxa"/>
            <w:vAlign w:val="bottom"/>
          </w:tcPr>
          <w:p>
            <w:pPr>
              <w:ind w:left="60"/>
              <w:spacing w:after="0"/>
              <w:rPr>
                <w:sz w:val="20"/>
                <w:szCs w:val="20"/>
                <w:color w:val="auto"/>
              </w:rPr>
            </w:pPr>
            <w:r>
              <w:rPr>
                <w:rFonts w:ascii="Arial" w:cs="Arial" w:eastAsia="Arial" w:hAnsi="Arial"/>
                <w:sz w:val="20"/>
                <w:szCs w:val="20"/>
                <w:color w:val="202124"/>
              </w:rPr>
              <w:t>**Zombie-Infested Town**: A desolate town overrun by hordes of aggressive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zombies, featuring intense close-quarters combat and puzzle-solving to find</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safe passage.</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5.</w:t>
            </w:r>
          </w:p>
        </w:tc>
        <w:tc>
          <w:tcPr>
            <w:tcW w:w="7360" w:type="dxa"/>
            <w:vAlign w:val="bottom"/>
          </w:tcPr>
          <w:p>
            <w:pPr>
              <w:ind w:left="60"/>
              <w:spacing w:after="0"/>
              <w:rPr>
                <w:sz w:val="20"/>
                <w:szCs w:val="20"/>
                <w:color w:val="auto"/>
              </w:rPr>
            </w:pPr>
            <w:r>
              <w:rPr>
                <w:rFonts w:ascii="Arial" w:cs="Arial" w:eastAsia="Arial" w:hAnsi="Arial"/>
                <w:sz w:val="20"/>
                <w:szCs w:val="20"/>
                <w:color w:val="202124"/>
              </w:rPr>
              <w:t>**Underwater Research Facility**: A deep-sea laboratory flooded with water,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filled with mutated aquatic creatures, and requiring stealth and underwater</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exploration skills to survive.</w:t>
            </w:r>
          </w:p>
        </w:tc>
      </w:tr>
      <w:tr>
        <w:trPr>
          <w:trHeight w:val="138"/>
        </w:trPr>
        <w:tc>
          <w:tcPr>
            <w:tcW w:w="1700" w:type="dxa"/>
            <w:vAlign w:val="bottom"/>
            <w:tcBorders>
              <w:left w:val="single" w:sz="8" w:color="BDC1C6"/>
              <w:right w:val="single" w:sz="8" w:color="BDC1C6"/>
            </w:tcBorders>
          </w:tcPr>
          <w:p>
            <w:pPr>
              <w:spacing w:after="0"/>
              <w:rPr>
                <w:sz w:val="11"/>
                <w:szCs w:val="11"/>
                <w:color w:val="auto"/>
              </w:rPr>
            </w:pPr>
          </w:p>
        </w:tc>
        <w:tc>
          <w:tcPr>
            <w:tcW w:w="320" w:type="dxa"/>
            <w:vAlign w:val="bottom"/>
          </w:tcPr>
          <w:p>
            <w:pPr>
              <w:spacing w:after="0"/>
              <w:rPr>
                <w:sz w:val="11"/>
                <w:szCs w:val="11"/>
                <w:color w:val="auto"/>
              </w:rPr>
            </w:pPr>
          </w:p>
        </w:tc>
        <w:tc>
          <w:tcPr>
            <w:tcW w:w="7360" w:type="dxa"/>
            <w:vAlign w:val="bottom"/>
          </w:tcPr>
          <w:p>
            <w:pPr>
              <w:spacing w:after="0"/>
              <w:rPr>
                <w:sz w:val="11"/>
                <w:szCs w:val="11"/>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9. An example of prompting for self consistency</w:t>
      </w:r>
    </w:p>
    <w:p>
      <w:pPr>
        <w:spacing w:after="0" w:line="200" w:lineRule="exact"/>
        <w:rPr>
          <w:sz w:val="20"/>
          <w:szCs w:val="20"/>
          <w:color w:val="auto"/>
        </w:rPr>
      </w:pPr>
    </w:p>
    <w:p>
      <w:pPr>
        <w:spacing w:after="0" w:line="270" w:lineRule="exact"/>
        <w:rPr>
          <w:sz w:val="20"/>
          <w:szCs w:val="20"/>
          <w:color w:val="auto"/>
        </w:rPr>
      </w:pPr>
    </w:p>
    <w:p>
      <w:pPr>
        <w:spacing w:after="0" w:line="375" w:lineRule="auto"/>
        <w:rPr>
          <w:sz w:val="20"/>
          <w:szCs w:val="20"/>
          <w:color w:val="auto"/>
        </w:rPr>
      </w:pPr>
      <w:r>
        <w:rPr>
          <w:rFonts w:ascii="Arial" w:cs="Arial" w:eastAsia="Arial" w:hAnsi="Arial"/>
          <w:sz w:val="22"/>
          <w:szCs w:val="22"/>
          <w:color w:val="202124"/>
        </w:rPr>
        <w:t>Yeah those topics seem like a good fit for a first-person video game. Let’s go back to the original prompt, but this time we include the answer of the step back as context and see what it will return.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27</w:t>
      </w:r>
    </w:p>
    <w:p>
      <w:pPr>
        <w:sectPr>
          <w:pgSz w:w="12240" w:h="15840" w:orient="portrait"/>
          <w:cols w:equalWidth="0" w:num="1">
            <w:col w:w="9360"/>
          </w:cols>
          <w:pgMar w:left="1440" w:top="1142" w:right="1440" w:bottom="749" w:gutter="0" w:footer="0" w:header="0"/>
          <w:type w:val="continuous"/>
        </w:sectPr>
      </w:pPr>
    </w:p>
    <w:bookmarkStart w:id="27" w:name="page28"/>
    <w:bookmarkEnd w:id="27"/>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5722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extLst>
                    </a:blip>
                    <a:srcRect/>
                    <a:stretch>
                      <a:fillRect/>
                    </a:stretch>
                  </pic:blipFill>
                  <pic:spPr bwMode="auto">
                    <a:xfrm>
                      <a:off x="0" y="0"/>
                      <a:ext cx="5962650" cy="5722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34"/>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Context: 5 engaging themes for a first person shooter video game:</w:t>
            </w:r>
          </w:p>
        </w:tc>
      </w:tr>
      <w:tr>
        <w:trPr>
          <w:trHeight w:val="316"/>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1. **Abandoned Military Base**: A sprawling, post-apocalyptic</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military complex crawling with mutated soldiers and rogue</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robots, ideal for challenging firearm combat.</w:t>
            </w:r>
          </w:p>
        </w:tc>
      </w:tr>
      <w:tr>
        <w:trPr>
          <w:trHeight w:val="305"/>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2. **Cyberpunk City**: A neon-lit, futuristic urban environment</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with towering skyscrapers and dense alleyways, featuring</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cybernetically enhanced enemies and hacking mechanics.</w:t>
            </w:r>
          </w:p>
        </w:tc>
      </w:tr>
      <w:tr>
        <w:trPr>
          <w:trHeight w:val="41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3. **Alien Spaceship**: A vast alien vessel stranded on</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Earth, with eerie corridors, zero-gravity sections, and</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extraterrestrial creatures to encounter.</w:t>
            </w:r>
          </w:p>
        </w:tc>
      </w:tr>
      <w:tr>
        <w:trPr>
          <w:trHeight w:val="41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4. **Zombie-Infested Town**: A desolate town overrun by hordes of</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aggressive zombies, featuring intense close-quarters combat and</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puzzle-solving to find safe passage.</w:t>
            </w:r>
          </w:p>
        </w:tc>
      </w:tr>
      <w:tr>
        <w:trPr>
          <w:trHeight w:val="41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5. **Underwater Research Facility**: A deep-sea laboratory flooded</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with water, filled with mutated aquatic creatures, and requiring</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380"/>
              <w:spacing w:after="0"/>
              <w:rPr>
                <w:sz w:val="20"/>
                <w:szCs w:val="20"/>
                <w:color w:val="auto"/>
              </w:rPr>
            </w:pPr>
            <w:r>
              <w:rPr>
                <w:rFonts w:ascii="Times New Roman" w:cs="Times New Roman" w:eastAsia="Times New Roman" w:hAnsi="Times New Roman"/>
                <w:sz w:val="19"/>
                <w:szCs w:val="19"/>
                <w:color w:val="202124"/>
              </w:rPr>
              <w:t>stealth and underwater exploration skills to survive.</w:t>
            </w:r>
          </w:p>
        </w:tc>
      </w:tr>
      <w:tr>
        <w:trPr>
          <w:trHeight w:val="41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Take one of the themes and write a one paragraph storyline</w:t>
            </w:r>
          </w:p>
        </w:tc>
      </w:tr>
      <w:tr>
        <w:trPr>
          <w:trHeight w:val="240"/>
        </w:trPr>
        <w:tc>
          <w:tcPr>
            <w:tcW w:w="1700" w:type="dxa"/>
            <w:vAlign w:val="bottom"/>
            <w:tcBorders>
              <w:left w:val="single" w:sz="8" w:color="BDC1C6"/>
              <w:right w:val="single" w:sz="8" w:color="BDC1C6"/>
            </w:tcBorders>
          </w:tcPr>
          <w:p>
            <w:pPr>
              <w:spacing w:after="0"/>
              <w:rPr>
                <w:sz w:val="20"/>
                <w:szCs w:val="20"/>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for a new level of a first-person shooter video game that is</w:t>
            </w:r>
          </w:p>
        </w:tc>
      </w:tr>
      <w:tr>
        <w:trPr>
          <w:trHeight w:val="249"/>
        </w:trPr>
        <w:tc>
          <w:tcPr>
            <w:tcW w:w="1700" w:type="dxa"/>
            <w:vAlign w:val="bottom"/>
            <w:tcBorders>
              <w:left w:val="single" w:sz="8" w:color="BDC1C6"/>
              <w:right w:val="single" w:sz="8" w:color="BDC1C6"/>
            </w:tcBorders>
          </w:tcPr>
          <w:p>
            <w:pPr>
              <w:spacing w:after="0"/>
              <w:rPr>
                <w:sz w:val="21"/>
                <w:szCs w:val="21"/>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19"/>
                <w:szCs w:val="19"/>
                <w:color w:val="202124"/>
              </w:rPr>
              <w:t>challenging and engaging.</w:t>
            </w:r>
          </w:p>
        </w:tc>
      </w:tr>
      <w:tr>
        <w:trPr>
          <w:trHeight w:val="126"/>
        </w:trPr>
        <w:tc>
          <w:tcPr>
            <w:tcW w:w="1700" w:type="dxa"/>
            <w:vAlign w:val="bottom"/>
            <w:tcBorders>
              <w:left w:val="single" w:sz="8" w:color="BDC1C6"/>
              <w:bottom w:val="single" w:sz="8" w:color="BDC1C6"/>
              <w:right w:val="single" w:sz="8" w:color="BDC1C6"/>
            </w:tcBorders>
          </w:tcPr>
          <w:p>
            <w:pPr>
              <w:spacing w:after="0"/>
              <w:rPr>
                <w:sz w:val="10"/>
                <w:szCs w:val="10"/>
                <w:color w:val="auto"/>
              </w:rPr>
            </w:pPr>
          </w:p>
        </w:tc>
        <w:tc>
          <w:tcPr>
            <w:tcW w:w="7680" w:type="dxa"/>
            <w:vAlign w:val="bottom"/>
            <w:tcBorders>
              <w:bottom w:val="single" w:sz="8" w:color="BDC1C6"/>
            </w:tcBorders>
          </w:tcPr>
          <w:p>
            <w:pPr>
              <w:spacing w:after="0"/>
              <w:rPr>
                <w:sz w:val="10"/>
                <w:szCs w:val="10"/>
                <w:color w:val="auto"/>
              </w:rPr>
            </w:pPr>
          </w:p>
        </w:tc>
      </w:tr>
      <w:tr>
        <w:trPr>
          <w:trHeight w:val="324"/>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19"/>
                <w:szCs w:val="19"/>
                <w:color w:val="202124"/>
              </w:rPr>
              <w:t>In the heart of a murky abyss, lies a dilapidated underwater research facility,</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standing as a testament to human ambition and its disastrous consequences.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Shrouded in darkness, pulsating with the hum of malfunctioning machinery, and</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haunted by the echoes of drowned souls, the facility is now a breeding ground for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a nightmare borne from the deep sea. The player, an elite marine equipped with</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advanced diving gear and experimental weaponry, is tasked with venturing into</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this aquatic realm of terror. Armed with resilience and resourcefulness, they must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navigate treacherous corridors, solve cryptic puzzles, and confront gruesome sea</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monstrosities that lurk in the depths. From grappling with the crushing pressure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of the deep sea to outsmarting cunning aquatic predators, every moment in this</w:t>
            </w:r>
          </w:p>
        </w:tc>
      </w:tr>
      <w:tr>
        <w:trPr>
          <w:trHeight w:val="282"/>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19"/>
                <w:szCs w:val="19"/>
                <w:color w:val="202124"/>
              </w:rPr>
              <w:t>uncharted underworld tests the limits of human endurance and courage.</w:t>
            </w:r>
          </w:p>
        </w:tc>
      </w:tr>
      <w:tr>
        <w:trPr>
          <w:trHeight w:val="155"/>
        </w:trPr>
        <w:tc>
          <w:tcPr>
            <w:tcW w:w="1700" w:type="dxa"/>
            <w:vAlign w:val="bottom"/>
            <w:tcBorders>
              <w:left w:val="single" w:sz="8" w:color="BDC1C6"/>
              <w:right w:val="single" w:sz="8" w:color="BDC1C6"/>
            </w:tcBorders>
          </w:tcPr>
          <w:p>
            <w:pPr>
              <w:spacing w:after="0"/>
              <w:rPr>
                <w:sz w:val="13"/>
                <w:szCs w:val="13"/>
                <w:color w:val="auto"/>
              </w:rPr>
            </w:pPr>
          </w:p>
        </w:tc>
        <w:tc>
          <w:tcPr>
            <w:tcW w:w="7680" w:type="dxa"/>
            <w:vAlign w:val="bottom"/>
          </w:tcPr>
          <w:p>
            <w:pPr>
              <w:spacing w:after="0"/>
              <w:rPr>
                <w:sz w:val="13"/>
                <w:szCs w:val="13"/>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10. An example of prompting for self consistency</w:t>
      </w:r>
    </w:p>
    <w:p>
      <w:pPr>
        <w:spacing w:after="0" w:line="200" w:lineRule="exact"/>
        <w:rPr>
          <w:sz w:val="20"/>
          <w:szCs w:val="20"/>
          <w:color w:val="auto"/>
        </w:rPr>
      </w:pPr>
    </w:p>
    <w:p>
      <w:pPr>
        <w:spacing w:after="0" w:line="270" w:lineRule="exact"/>
        <w:rPr>
          <w:sz w:val="20"/>
          <w:szCs w:val="20"/>
          <w:color w:val="auto"/>
        </w:rPr>
      </w:pPr>
    </w:p>
    <w:p>
      <w:pPr>
        <w:ind w:right="200"/>
        <w:spacing w:after="0" w:line="409" w:lineRule="auto"/>
        <w:rPr>
          <w:sz w:val="20"/>
          <w:szCs w:val="20"/>
          <w:color w:val="auto"/>
        </w:rPr>
      </w:pPr>
      <w:r>
        <w:rPr>
          <w:rFonts w:ascii="Arial" w:cs="Arial" w:eastAsia="Arial" w:hAnsi="Arial"/>
          <w:sz w:val="22"/>
          <w:szCs w:val="22"/>
          <w:color w:val="202124"/>
        </w:rPr>
        <w:t>That looks like an interesting video game! By using step back prompting techniques you can increase the accuracy of your prompts.</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28</w:t>
      </w:r>
    </w:p>
    <w:p>
      <w:pPr>
        <w:sectPr>
          <w:pgSz w:w="12240" w:h="15840" w:orient="portrait"/>
          <w:cols w:equalWidth="0" w:num="1">
            <w:col w:w="9360"/>
          </w:cols>
          <w:pgMar w:left="1440" w:top="1142" w:right="1440" w:bottom="749" w:gutter="0" w:footer="0" w:header="0"/>
          <w:type w:val="continuous"/>
        </w:sectPr>
      </w:pPr>
    </w:p>
    <w:bookmarkStart w:id="28" w:name="page29"/>
    <w:bookmarkEnd w:id="28"/>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Chain of Thought (CoT)</w:t>
      </w:r>
    </w:p>
    <w:p>
      <w:pPr>
        <w:spacing w:after="0" w:line="200" w:lineRule="exact"/>
        <w:rPr>
          <w:sz w:val="20"/>
          <w:szCs w:val="20"/>
          <w:color w:val="auto"/>
        </w:rPr>
      </w:pPr>
    </w:p>
    <w:p>
      <w:pPr>
        <w:spacing w:after="0" w:line="217" w:lineRule="exact"/>
        <w:rPr>
          <w:sz w:val="20"/>
          <w:szCs w:val="20"/>
          <w:color w:val="auto"/>
        </w:rPr>
      </w:pPr>
    </w:p>
    <w:p>
      <w:pPr>
        <w:ind w:right="120"/>
        <w:spacing w:after="0" w:line="358" w:lineRule="auto"/>
        <w:rPr>
          <w:sz w:val="20"/>
          <w:szCs w:val="20"/>
          <w:color w:val="auto"/>
        </w:rPr>
      </w:pPr>
      <w:r>
        <w:rPr>
          <w:rFonts w:ascii="Arial" w:cs="Arial" w:eastAsia="Arial" w:hAnsi="Arial"/>
          <w:sz w:val="22"/>
          <w:szCs w:val="22"/>
          <w:color w:val="202124"/>
        </w:rPr>
        <w:t>Chain of Thought (CoT)</w:t>
      </w:r>
      <w:r>
        <w:rPr>
          <w:rFonts w:ascii="Arial" w:cs="Arial" w:eastAsia="Arial" w:hAnsi="Arial"/>
          <w:sz w:val="12"/>
          <w:szCs w:val="12"/>
          <w:color w:val="202124"/>
        </w:rPr>
        <w:t xml:space="preserve"> 9</w:t>
      </w:r>
      <w:r>
        <w:rPr>
          <w:rFonts w:ascii="Arial" w:cs="Arial" w:eastAsia="Arial" w:hAnsi="Arial"/>
          <w:sz w:val="22"/>
          <w:szCs w:val="22"/>
          <w:color w:val="202124"/>
        </w:rPr>
        <w:t xml:space="preserve"> prompting is a technique for improving the reasoning capabilities of LLMs by generating </w:t>
      </w:r>
      <w:r>
        <w:rPr>
          <w:rFonts w:ascii="Arial" w:cs="Arial" w:eastAsia="Arial" w:hAnsi="Arial"/>
          <w:sz w:val="22"/>
          <w:szCs w:val="22"/>
          <w:b w:val="1"/>
          <w:bCs w:val="1"/>
          <w:color w:val="202124"/>
        </w:rPr>
        <w:t>intermediate reasoning steps</w:t>
      </w:r>
      <w:r>
        <w:rPr>
          <w:rFonts w:ascii="Arial" w:cs="Arial" w:eastAsia="Arial" w:hAnsi="Arial"/>
          <w:sz w:val="22"/>
          <w:szCs w:val="22"/>
          <w:color w:val="202124"/>
        </w:rPr>
        <w:t>. This helps the LLM generate more accurate answers. You can combine it with few-shot prompting to get better results on more complex tasks that require reasoning before responding as it’s a challenge with a zero-shot chain of thought.</w:t>
      </w:r>
    </w:p>
    <w:p>
      <w:pPr>
        <w:spacing w:after="0" w:line="273" w:lineRule="exact"/>
        <w:rPr>
          <w:sz w:val="20"/>
          <w:szCs w:val="20"/>
          <w:color w:val="auto"/>
        </w:rPr>
      </w:pPr>
    </w:p>
    <w:p>
      <w:pPr>
        <w:ind w:right="40"/>
        <w:spacing w:after="0" w:line="341" w:lineRule="auto"/>
        <w:rPr>
          <w:sz w:val="20"/>
          <w:szCs w:val="20"/>
          <w:color w:val="auto"/>
        </w:rPr>
      </w:pPr>
      <w:r>
        <w:rPr>
          <w:rFonts w:ascii="Arial" w:cs="Arial" w:eastAsia="Arial" w:hAnsi="Arial"/>
          <w:sz w:val="22"/>
          <w:szCs w:val="22"/>
          <w:color w:val="202124"/>
        </w:rPr>
        <w:t>CoT has a lot of advantages. First of all, it’s low-effort while being very effective and works well with off-the-shelf LLMs (so no need to finetune). You also get interpretability with CoT prompting, as you can learn from the LLM’s responses and see the reasoning steps that were followed. If there’s a malfunction, you will be able to identify it. Chain of thought appears</w:t>
      </w:r>
    </w:p>
    <w:p>
      <w:pPr>
        <w:spacing w:after="0" w:line="2" w:lineRule="exact"/>
        <w:rPr>
          <w:sz w:val="20"/>
          <w:szCs w:val="20"/>
          <w:color w:val="auto"/>
        </w:rPr>
      </w:pPr>
    </w:p>
    <w:p>
      <w:pPr>
        <w:ind w:right="420"/>
        <w:spacing w:after="0" w:line="364" w:lineRule="auto"/>
        <w:rPr>
          <w:sz w:val="20"/>
          <w:szCs w:val="20"/>
          <w:color w:val="auto"/>
        </w:rPr>
      </w:pPr>
      <w:r>
        <w:rPr>
          <w:rFonts w:ascii="Arial" w:cs="Arial" w:eastAsia="Arial" w:hAnsi="Arial"/>
          <w:sz w:val="22"/>
          <w:szCs w:val="22"/>
          <w:color w:val="202124"/>
        </w:rPr>
        <w:t>to improve robustness when moving between different LLM versions. Which means the performance of your prompt should drift less between different LLMs than if your prompt does not use reasoning chains. Of course there are also disadvantages, but they are somewhat intuitive.</w:t>
      </w:r>
    </w:p>
    <w:p>
      <w:pPr>
        <w:spacing w:after="0" w:line="265" w:lineRule="exact"/>
        <w:rPr>
          <w:sz w:val="20"/>
          <w:szCs w:val="20"/>
          <w:color w:val="auto"/>
        </w:rPr>
      </w:pPr>
    </w:p>
    <w:p>
      <w:pPr>
        <w:ind w:right="760"/>
        <w:spacing w:after="0" w:line="409" w:lineRule="auto"/>
        <w:rPr>
          <w:sz w:val="20"/>
          <w:szCs w:val="20"/>
          <w:color w:val="auto"/>
        </w:rPr>
      </w:pPr>
      <w:r>
        <w:rPr>
          <w:rFonts w:ascii="Arial" w:cs="Arial" w:eastAsia="Arial" w:hAnsi="Arial"/>
          <w:sz w:val="22"/>
          <w:szCs w:val="22"/>
          <w:color w:val="202124"/>
        </w:rPr>
        <w:t>The LLM response includes the chain of thought reasoning, which means more output tokens, which means predictions cost more money and take longer.</w:t>
      </w:r>
    </w:p>
    <w:p>
      <w:pPr>
        <w:spacing w:after="0" w:line="218" w:lineRule="exact"/>
        <w:rPr>
          <w:sz w:val="20"/>
          <w:szCs w:val="20"/>
          <w:color w:val="auto"/>
        </w:rPr>
      </w:pPr>
    </w:p>
    <w:p>
      <w:pPr>
        <w:ind w:right="160"/>
        <w:spacing w:after="0" w:line="409" w:lineRule="auto"/>
        <w:rPr>
          <w:sz w:val="20"/>
          <w:szCs w:val="20"/>
          <w:color w:val="auto"/>
        </w:rPr>
      </w:pPr>
      <w:r>
        <w:rPr>
          <w:rFonts w:ascii="Arial" w:cs="Arial" w:eastAsia="Arial" w:hAnsi="Arial"/>
          <w:sz w:val="22"/>
          <w:szCs w:val="22"/>
          <w:color w:val="202124"/>
        </w:rPr>
        <w:t>To explain the following example in Table 11, let’s first try to create a prompt that is not using CoT prompting to showcase the flaws of a large language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83185</wp:posOffset>
            </wp:positionV>
            <wp:extent cx="5962650" cy="8134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extLst>
                    </a:blip>
                    <a:srcRect/>
                    <a:stretch>
                      <a:fillRect/>
                    </a:stretch>
                  </pic:blipFill>
                  <pic:spPr bwMode="auto">
                    <a:xfrm>
                      <a:off x="0" y="0"/>
                      <a:ext cx="5962650" cy="813435"/>
                    </a:xfrm>
                    <a:prstGeom prst="rect">
                      <a:avLst/>
                    </a:prstGeom>
                    <a:noFill/>
                  </pic:spPr>
                </pic:pic>
              </a:graphicData>
            </a:graphic>
          </wp:anchor>
        </w:drawing>
      </w:r>
    </w:p>
    <w:p>
      <w:pPr>
        <w:spacing w:after="0" w:line="142"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When I was 3 years old, my partner was 3 times my age. Now, I</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am 20 years old. How old is my partner?</w:t>
            </w:r>
          </w:p>
        </w:tc>
      </w:tr>
      <w:tr>
        <w:trPr>
          <w:trHeight w:val="147"/>
        </w:trPr>
        <w:tc>
          <w:tcPr>
            <w:tcW w:w="1700" w:type="dxa"/>
            <w:vAlign w:val="bottom"/>
            <w:tcBorders>
              <w:left w:val="single" w:sz="8" w:color="BDC1C6"/>
              <w:bottom w:val="single" w:sz="8" w:color="BDC1C6"/>
              <w:right w:val="single" w:sz="8" w:color="BDC1C6"/>
            </w:tcBorders>
          </w:tcPr>
          <w:p>
            <w:pPr>
              <w:spacing w:after="0"/>
              <w:rPr>
                <w:sz w:val="12"/>
                <w:szCs w:val="12"/>
                <w:color w:val="auto"/>
              </w:rPr>
            </w:pPr>
          </w:p>
        </w:tc>
        <w:tc>
          <w:tcPr>
            <w:tcW w:w="7680" w:type="dxa"/>
            <w:vAlign w:val="bottom"/>
            <w:tcBorders>
              <w:bottom w:val="single" w:sz="8" w:color="BDC1C6"/>
            </w:tcBorders>
          </w:tcPr>
          <w:p>
            <w:pPr>
              <w:spacing w:after="0"/>
              <w:rPr>
                <w:sz w:val="12"/>
                <w:szCs w:val="12"/>
                <w:color w:val="auto"/>
              </w:rPr>
            </w:pPr>
          </w:p>
        </w:tc>
      </w:tr>
      <w:tr>
        <w:trPr>
          <w:trHeight w:val="365"/>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22"/>
                <w:szCs w:val="22"/>
                <w:color w:val="202124"/>
              </w:rPr>
              <w:t>63 years old</w:t>
            </w:r>
          </w:p>
        </w:tc>
      </w:tr>
      <w:tr>
        <w:trPr>
          <w:trHeight w:val="69"/>
        </w:trPr>
        <w:tc>
          <w:tcPr>
            <w:tcW w:w="1700" w:type="dxa"/>
            <w:vAlign w:val="bottom"/>
            <w:tcBorders>
              <w:left w:val="single" w:sz="8" w:color="BDC1C6"/>
              <w:right w:val="single" w:sz="8" w:color="BDC1C6"/>
            </w:tcBorders>
          </w:tcPr>
          <w:p>
            <w:pPr>
              <w:spacing w:after="0"/>
              <w:rPr>
                <w:sz w:val="5"/>
                <w:szCs w:val="5"/>
                <w:color w:val="auto"/>
              </w:rPr>
            </w:pPr>
          </w:p>
        </w:tc>
        <w:tc>
          <w:tcPr>
            <w:tcW w:w="7680" w:type="dxa"/>
            <w:vAlign w:val="bottom"/>
          </w:tcPr>
          <w:p>
            <w:pPr>
              <w:spacing w:after="0"/>
              <w:rPr>
                <w:sz w:val="5"/>
                <w:szCs w:val="5"/>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11. An example of a prompt which is trying to solve a mathematical problem</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29</w:t>
      </w:r>
    </w:p>
    <w:p>
      <w:pPr>
        <w:sectPr>
          <w:pgSz w:w="12240" w:h="15840" w:orient="portrait"/>
          <w:cols w:equalWidth="0" w:num="1">
            <w:col w:w="9360"/>
          </w:cols>
          <w:pgMar w:left="1440" w:top="1142" w:right="1440" w:bottom="749" w:gutter="0" w:footer="0" w:header="0"/>
          <w:type w:val="continuous"/>
        </w:sectPr>
      </w:pPr>
    </w:p>
    <w:bookmarkStart w:id="29" w:name="page30"/>
    <w:bookmarkEnd w:id="29"/>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140"/>
        <w:spacing w:after="0" w:line="358" w:lineRule="auto"/>
        <w:rPr>
          <w:sz w:val="20"/>
          <w:szCs w:val="20"/>
          <w:color w:val="auto"/>
        </w:rPr>
      </w:pPr>
      <w:r>
        <w:rPr>
          <w:rFonts w:ascii="Arial" w:cs="Arial" w:eastAsia="Arial" w:hAnsi="Arial"/>
          <w:sz w:val="22"/>
          <w:szCs w:val="22"/>
          <w:color w:val="202124"/>
        </w:rPr>
        <w:t>Yikes. That’s obviously the wrong answer. As a matter of fact, LLMs often struggle with mathematical tasks and can provide incorrect answers – even for a task as simple as multiplying two numbers. This is because they are trained on large volumes of text and math may require a different approach. So let’s see if intermediate reasoning steps will improve the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117475</wp:posOffset>
            </wp:positionV>
            <wp:extent cx="5962650" cy="33439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extLst>
                    </a:blip>
                    <a:srcRect/>
                    <a:stretch>
                      <a:fillRect/>
                    </a:stretch>
                  </pic:blipFill>
                  <pic:spPr bwMode="auto">
                    <a:xfrm>
                      <a:off x="0" y="0"/>
                      <a:ext cx="5962650" cy="3343910"/>
                    </a:xfrm>
                    <a:prstGeom prst="rect">
                      <a:avLst/>
                    </a:prstGeom>
                    <a:noFill/>
                  </pic:spPr>
                </pic:pic>
              </a:graphicData>
            </a:graphic>
          </wp:anchor>
        </w:drawing>
      </w:r>
    </w:p>
    <w:p>
      <w:pPr>
        <w:spacing w:after="0" w:line="197"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When I was 3 years old, my partner was 3 times my age. Now,</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I am 20 years old. How old is my partner? Let's think step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by step.</w:t>
            </w:r>
          </w:p>
        </w:tc>
      </w:tr>
      <w:tr>
        <w:trPr>
          <w:trHeight w:val="88"/>
        </w:trPr>
        <w:tc>
          <w:tcPr>
            <w:tcW w:w="1700" w:type="dxa"/>
            <w:vAlign w:val="bottom"/>
            <w:tcBorders>
              <w:left w:val="single" w:sz="8" w:color="BDC1C6"/>
              <w:bottom w:val="single" w:sz="8" w:color="BDC1C6"/>
              <w:right w:val="single" w:sz="8" w:color="BDC1C6"/>
            </w:tcBorders>
          </w:tcPr>
          <w:p>
            <w:pPr>
              <w:spacing w:after="0"/>
              <w:rPr>
                <w:sz w:val="7"/>
                <w:szCs w:val="7"/>
                <w:color w:val="auto"/>
              </w:rPr>
            </w:pPr>
          </w:p>
        </w:tc>
        <w:tc>
          <w:tcPr>
            <w:tcW w:w="320" w:type="dxa"/>
            <w:vAlign w:val="bottom"/>
            <w:tcBorders>
              <w:bottom w:val="single" w:sz="8" w:color="BDC1C6"/>
            </w:tcBorders>
          </w:tcPr>
          <w:p>
            <w:pPr>
              <w:spacing w:after="0"/>
              <w:rPr>
                <w:sz w:val="7"/>
                <w:szCs w:val="7"/>
                <w:color w:val="auto"/>
              </w:rPr>
            </w:pPr>
          </w:p>
        </w:tc>
        <w:tc>
          <w:tcPr>
            <w:tcW w:w="7360" w:type="dxa"/>
            <w:vAlign w:val="bottom"/>
            <w:tcBorders>
              <w:bottom w:val="single" w:sz="8" w:color="BDC1C6"/>
            </w:tcBorders>
          </w:tcPr>
          <w:p>
            <w:pPr>
              <w:spacing w:after="0"/>
              <w:rPr>
                <w:sz w:val="7"/>
                <w:szCs w:val="7"/>
                <w:color w:val="auto"/>
              </w:rPr>
            </w:pPr>
          </w:p>
        </w:tc>
      </w:tr>
      <w:tr>
        <w:trPr>
          <w:trHeight w:val="33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320" w:type="dxa"/>
            <w:vAlign w:val="bottom"/>
          </w:tcPr>
          <w:p>
            <w:pPr>
              <w:ind w:left="100"/>
              <w:spacing w:after="0"/>
              <w:rPr>
                <w:sz w:val="20"/>
                <w:szCs w:val="20"/>
                <w:color w:val="auto"/>
              </w:rPr>
            </w:pPr>
            <w:r>
              <w:rPr>
                <w:rFonts w:ascii="Arial" w:cs="Arial" w:eastAsia="Arial" w:hAnsi="Arial"/>
                <w:sz w:val="20"/>
                <w:szCs w:val="20"/>
                <w:color w:val="202124"/>
              </w:rPr>
              <w:t>1.</w:t>
            </w:r>
          </w:p>
        </w:tc>
        <w:tc>
          <w:tcPr>
            <w:tcW w:w="7360" w:type="dxa"/>
            <w:vAlign w:val="bottom"/>
          </w:tcPr>
          <w:p>
            <w:pPr>
              <w:ind w:left="60"/>
              <w:spacing w:after="0"/>
              <w:rPr>
                <w:sz w:val="20"/>
                <w:szCs w:val="20"/>
                <w:color w:val="auto"/>
              </w:rPr>
            </w:pPr>
            <w:r>
              <w:rPr>
                <w:rFonts w:ascii="Arial" w:cs="Arial" w:eastAsia="Arial" w:hAnsi="Arial"/>
                <w:sz w:val="20"/>
                <w:szCs w:val="20"/>
                <w:color w:val="202124"/>
              </w:rPr>
              <w:t>Let’s assume my current age is “x” years.</w:t>
            </w:r>
          </w:p>
        </w:tc>
      </w:tr>
      <w:tr>
        <w:trPr>
          <w:trHeight w:val="46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2.</w:t>
            </w:r>
          </w:p>
        </w:tc>
        <w:tc>
          <w:tcPr>
            <w:tcW w:w="7360" w:type="dxa"/>
            <w:vAlign w:val="bottom"/>
          </w:tcPr>
          <w:p>
            <w:pPr>
              <w:ind w:left="60"/>
              <w:spacing w:after="0"/>
              <w:rPr>
                <w:sz w:val="20"/>
                <w:szCs w:val="20"/>
                <w:color w:val="auto"/>
              </w:rPr>
            </w:pPr>
            <w:r>
              <w:rPr>
                <w:rFonts w:ascii="Arial" w:cs="Arial" w:eastAsia="Arial" w:hAnsi="Arial"/>
                <w:sz w:val="20"/>
                <w:szCs w:val="20"/>
                <w:color w:val="202124"/>
              </w:rPr>
              <w:t>When I was 3 years old, my age was 3 years.</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3.</w:t>
            </w:r>
          </w:p>
        </w:tc>
        <w:tc>
          <w:tcPr>
            <w:tcW w:w="7360" w:type="dxa"/>
            <w:vAlign w:val="bottom"/>
          </w:tcPr>
          <w:p>
            <w:pPr>
              <w:ind w:left="60"/>
              <w:spacing w:after="0"/>
              <w:rPr>
                <w:sz w:val="20"/>
                <w:szCs w:val="20"/>
                <w:color w:val="auto"/>
              </w:rPr>
            </w:pPr>
            <w:r>
              <w:rPr>
                <w:rFonts w:ascii="Arial" w:cs="Arial" w:eastAsia="Arial" w:hAnsi="Arial"/>
                <w:sz w:val="20"/>
                <w:szCs w:val="20"/>
                <w:color w:val="202124"/>
              </w:rPr>
              <w:t>My partner’s age at that time was 3 times my age, which means my partner’s</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age was 3 * 3 = 9 years.</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4.</w:t>
            </w:r>
          </w:p>
        </w:tc>
        <w:tc>
          <w:tcPr>
            <w:tcW w:w="7360" w:type="dxa"/>
            <w:vAlign w:val="bottom"/>
          </w:tcPr>
          <w:p>
            <w:pPr>
              <w:ind w:left="60"/>
              <w:spacing w:after="0"/>
              <w:rPr>
                <w:sz w:val="20"/>
                <w:szCs w:val="20"/>
                <w:color w:val="auto"/>
              </w:rPr>
            </w:pPr>
            <w:r>
              <w:rPr>
                <w:rFonts w:ascii="Arial" w:cs="Arial" w:eastAsia="Arial" w:hAnsi="Arial"/>
                <w:sz w:val="20"/>
                <w:szCs w:val="20"/>
                <w:color w:val="202124"/>
              </w:rPr>
              <w:t>Now, I am 20 years old, which means my age has increased by 20 - 3 = 17</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years since I was 3 years old.</w:t>
            </w:r>
          </w:p>
        </w:tc>
      </w:tr>
      <w:tr>
        <w:trPr>
          <w:trHeight w:val="44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5.</w:t>
            </w:r>
          </w:p>
        </w:tc>
        <w:tc>
          <w:tcPr>
            <w:tcW w:w="7360" w:type="dxa"/>
            <w:vAlign w:val="bottom"/>
          </w:tcPr>
          <w:p>
            <w:pPr>
              <w:ind w:left="60"/>
              <w:spacing w:after="0"/>
              <w:rPr>
                <w:sz w:val="20"/>
                <w:szCs w:val="20"/>
                <w:color w:val="auto"/>
              </w:rPr>
            </w:pPr>
            <w:r>
              <w:rPr>
                <w:rFonts w:ascii="Arial" w:cs="Arial" w:eastAsia="Arial" w:hAnsi="Arial"/>
                <w:sz w:val="20"/>
                <w:szCs w:val="20"/>
                <w:color w:val="202124"/>
              </w:rPr>
              <w:t>Since my partner’s age was 9 years when I was 3 years old, and my age has</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spacing w:after="0"/>
              <w:rPr>
                <w:sz w:val="24"/>
                <w:szCs w:val="24"/>
                <w:color w:val="auto"/>
              </w:rPr>
            </w:pPr>
          </w:p>
        </w:tc>
        <w:tc>
          <w:tcPr>
            <w:tcW w:w="7360" w:type="dxa"/>
            <w:vAlign w:val="bottom"/>
          </w:tcPr>
          <w:p>
            <w:pPr>
              <w:ind w:left="60"/>
              <w:spacing w:after="0"/>
              <w:rPr>
                <w:sz w:val="20"/>
                <w:szCs w:val="20"/>
                <w:color w:val="auto"/>
              </w:rPr>
            </w:pPr>
            <w:r>
              <w:rPr>
                <w:rFonts w:ascii="Arial" w:cs="Arial" w:eastAsia="Arial" w:hAnsi="Arial"/>
                <w:sz w:val="20"/>
                <w:szCs w:val="20"/>
                <w:color w:val="202124"/>
              </w:rPr>
              <w:t>increased by 17 years, my partner’s age must have also increased by 17 years.</w:t>
            </w:r>
          </w:p>
        </w:tc>
      </w:tr>
      <w:tr>
        <w:trPr>
          <w:trHeight w:val="460"/>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6.</w:t>
            </w:r>
          </w:p>
        </w:tc>
        <w:tc>
          <w:tcPr>
            <w:tcW w:w="7360" w:type="dxa"/>
            <w:vAlign w:val="bottom"/>
          </w:tcPr>
          <w:p>
            <w:pPr>
              <w:ind w:left="60"/>
              <w:spacing w:after="0"/>
              <w:rPr>
                <w:sz w:val="20"/>
                <w:szCs w:val="20"/>
                <w:color w:val="auto"/>
              </w:rPr>
            </w:pPr>
            <w:r>
              <w:rPr>
                <w:rFonts w:ascii="Arial" w:cs="Arial" w:eastAsia="Arial" w:hAnsi="Arial"/>
                <w:sz w:val="20"/>
                <w:szCs w:val="20"/>
                <w:color w:val="202124"/>
              </w:rPr>
              <w:t>Therefore, my partner’s current age is 9 + 17 = 26 years.</w:t>
            </w:r>
          </w:p>
        </w:tc>
      </w:tr>
      <w:tr>
        <w:trPr>
          <w:trHeight w:val="563"/>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Arial" w:cs="Arial" w:eastAsia="Arial" w:hAnsi="Arial"/>
                <w:sz w:val="20"/>
                <w:szCs w:val="20"/>
                <w:color w:val="202124"/>
              </w:rPr>
              <w:t>So, my partner is 26 years old.</w:t>
            </w:r>
          </w:p>
        </w:tc>
      </w:tr>
      <w:tr>
        <w:trPr>
          <w:trHeight w:val="155"/>
        </w:trPr>
        <w:tc>
          <w:tcPr>
            <w:tcW w:w="1700" w:type="dxa"/>
            <w:vAlign w:val="bottom"/>
            <w:tcBorders>
              <w:left w:val="single" w:sz="8" w:color="BDC1C6"/>
              <w:right w:val="single" w:sz="8" w:color="BDC1C6"/>
            </w:tcBorders>
          </w:tcPr>
          <w:p>
            <w:pPr>
              <w:spacing w:after="0"/>
              <w:rPr>
                <w:sz w:val="13"/>
                <w:szCs w:val="13"/>
                <w:color w:val="auto"/>
              </w:rPr>
            </w:pPr>
          </w:p>
        </w:tc>
        <w:tc>
          <w:tcPr>
            <w:tcW w:w="320" w:type="dxa"/>
            <w:vAlign w:val="bottom"/>
          </w:tcPr>
          <w:p>
            <w:pPr>
              <w:spacing w:after="0"/>
              <w:rPr>
                <w:sz w:val="13"/>
                <w:szCs w:val="13"/>
                <w:color w:val="auto"/>
              </w:rPr>
            </w:pPr>
          </w:p>
        </w:tc>
        <w:tc>
          <w:tcPr>
            <w:tcW w:w="7360" w:type="dxa"/>
            <w:vAlign w:val="bottom"/>
          </w:tcPr>
          <w:p>
            <w:pPr>
              <w:spacing w:after="0"/>
              <w:rPr>
                <w:sz w:val="13"/>
                <w:szCs w:val="13"/>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12. An example of Chain of Thought prompting</w:t>
      </w:r>
    </w:p>
    <w:p>
      <w:pPr>
        <w:spacing w:after="0" w:line="200" w:lineRule="exact"/>
        <w:rPr>
          <w:sz w:val="20"/>
          <w:szCs w:val="20"/>
          <w:color w:val="auto"/>
        </w:rPr>
      </w:pPr>
    </w:p>
    <w:p>
      <w:pPr>
        <w:spacing w:after="0" w:line="270" w:lineRule="exact"/>
        <w:rPr>
          <w:sz w:val="20"/>
          <w:szCs w:val="20"/>
          <w:color w:val="auto"/>
        </w:rPr>
      </w:pPr>
    </w:p>
    <w:p>
      <w:pPr>
        <w:ind w:right="200"/>
        <w:spacing w:after="0" w:line="358" w:lineRule="auto"/>
        <w:rPr>
          <w:sz w:val="20"/>
          <w:szCs w:val="20"/>
          <w:color w:val="auto"/>
        </w:rPr>
      </w:pPr>
      <w:r>
        <w:rPr>
          <w:rFonts w:ascii="Arial" w:cs="Arial" w:eastAsia="Arial" w:hAnsi="Arial"/>
          <w:sz w:val="22"/>
          <w:szCs w:val="22"/>
          <w:color w:val="202124"/>
        </w:rPr>
        <w:t>Alright, now the final answer is correct. That’s because we clearly instructed the LLM to explain each step instead of just returning an answer. It’s interesting to see that the model adds up the 17 increased years. In my head I would take the difference of years between my partner and me and add those up. (20+(9-3)). Let’s help the model to think a little bit more like me.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30</w:t>
      </w:r>
    </w:p>
    <w:p>
      <w:pPr>
        <w:sectPr>
          <w:pgSz w:w="12240" w:h="15840" w:orient="portrait"/>
          <w:cols w:equalWidth="0" w:num="1">
            <w:col w:w="9360"/>
          </w:cols>
          <w:pgMar w:left="1440" w:top="1142" w:right="1440" w:bottom="749" w:gutter="0" w:footer="0" w:header="0"/>
          <w:type w:val="continuous"/>
        </w:sectPr>
      </w:pPr>
    </w:p>
    <w:bookmarkStart w:id="30" w:name="page31"/>
    <w:bookmarkEnd w:id="30"/>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line="409" w:lineRule="auto"/>
        <w:rPr>
          <w:sz w:val="20"/>
          <w:szCs w:val="20"/>
          <w:color w:val="auto"/>
        </w:rPr>
      </w:pPr>
      <w:r>
        <w:rPr>
          <w:rFonts w:ascii="Arial" w:cs="Arial" w:eastAsia="Arial" w:hAnsi="Arial"/>
          <w:sz w:val="22"/>
          <w:szCs w:val="22"/>
          <w:color w:val="202124"/>
        </w:rPr>
        <w:t>Table 12 is an example of ‘zero-shot’ Chain of thought. Chain of thought prompting can be very powerful when combined with a single-shot or few-shot, as what you can see in Table 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82550</wp:posOffset>
            </wp:positionV>
            <wp:extent cx="5962650" cy="27254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extLst>
                    </a:blip>
                    <a:srcRect/>
                    <a:stretch>
                      <a:fillRect/>
                    </a:stretch>
                  </pic:blipFill>
                  <pic:spPr bwMode="auto">
                    <a:xfrm>
                      <a:off x="0" y="0"/>
                      <a:ext cx="5962650" cy="2725420"/>
                    </a:xfrm>
                    <a:prstGeom prst="rect">
                      <a:avLst/>
                    </a:prstGeom>
                    <a:noFill/>
                  </pic:spPr>
                </pic:pic>
              </a:graphicData>
            </a:graphic>
          </wp:anchor>
        </w:drawing>
      </w:r>
    </w:p>
    <w:p>
      <w:pPr>
        <w:spacing w:after="0" w:line="141"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Q: When my brother was 2 years old, I was double his age. Now</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 am 40 years old. How old is my brother? Let's think step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by step.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A: When my brother was 2 years, I was 2 * 2 = 4 years old.</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That's an age difference of 2 years and I am older. Now I am 40</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years old, so my brother is 40 - 2  = 38 years old. The answer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is 38.</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Q: When I was 3 years old, my partner was 3 times my age. Now,</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 am 20 years old. How old is my partner? Let's think step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by step.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A:</w:t>
            </w:r>
          </w:p>
        </w:tc>
      </w:tr>
      <w:tr>
        <w:trPr>
          <w:trHeight w:val="71"/>
        </w:trPr>
        <w:tc>
          <w:tcPr>
            <w:tcW w:w="1700" w:type="dxa"/>
            <w:vAlign w:val="bottom"/>
            <w:tcBorders>
              <w:left w:val="single" w:sz="8" w:color="BDC1C6"/>
              <w:bottom w:val="single" w:sz="8" w:color="BDC1C6"/>
              <w:right w:val="single" w:sz="8" w:color="BDC1C6"/>
            </w:tcBorders>
          </w:tcPr>
          <w:p>
            <w:pPr>
              <w:spacing w:after="0"/>
              <w:rPr>
                <w:sz w:val="6"/>
                <w:szCs w:val="6"/>
                <w:color w:val="auto"/>
              </w:rPr>
            </w:pPr>
          </w:p>
        </w:tc>
        <w:tc>
          <w:tcPr>
            <w:tcW w:w="7680" w:type="dxa"/>
            <w:vAlign w:val="bottom"/>
            <w:tcBorders>
              <w:bottom w:val="single" w:sz="8" w:color="BDC1C6"/>
            </w:tcBorders>
          </w:tcPr>
          <w:p>
            <w:pPr>
              <w:spacing w:after="0"/>
              <w:rPr>
                <w:sz w:val="6"/>
                <w:szCs w:val="6"/>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20"/>
                <w:szCs w:val="20"/>
                <w:color w:val="202124"/>
              </w:rPr>
              <w:t>When I was 3 years old, my partner was 3 * 3 = 9 years old. That’s an age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difference of 6 years and my partner is older. Now I am 20 years old, so my</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partner is 20 + 6 = 26 years old. The answer is 26.</w:t>
            </w:r>
          </w:p>
        </w:tc>
      </w:tr>
      <w:tr>
        <w:trPr>
          <w:trHeight w:val="101"/>
        </w:trPr>
        <w:tc>
          <w:tcPr>
            <w:tcW w:w="1700" w:type="dxa"/>
            <w:vAlign w:val="bottom"/>
            <w:tcBorders>
              <w:left w:val="single" w:sz="8" w:color="BDC1C6"/>
              <w:right w:val="single" w:sz="8" w:color="BDC1C6"/>
            </w:tcBorders>
          </w:tcPr>
          <w:p>
            <w:pPr>
              <w:spacing w:after="0"/>
              <w:rPr>
                <w:sz w:val="8"/>
                <w:szCs w:val="8"/>
                <w:color w:val="auto"/>
              </w:rPr>
            </w:pPr>
          </w:p>
        </w:tc>
        <w:tc>
          <w:tcPr>
            <w:tcW w:w="7680" w:type="dxa"/>
            <w:vAlign w:val="bottom"/>
          </w:tcPr>
          <w:p>
            <w:pPr>
              <w:spacing w:after="0"/>
              <w:rPr>
                <w:sz w:val="8"/>
                <w:szCs w:val="8"/>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13. An example of chain of thought prompting with a single-shot</w:t>
      </w:r>
    </w:p>
    <w:p>
      <w:pPr>
        <w:spacing w:after="0" w:line="200" w:lineRule="exact"/>
        <w:rPr>
          <w:sz w:val="20"/>
          <w:szCs w:val="20"/>
          <w:color w:val="auto"/>
        </w:rPr>
      </w:pPr>
    </w:p>
    <w:p>
      <w:pPr>
        <w:spacing w:after="0" w:line="270" w:lineRule="exact"/>
        <w:rPr>
          <w:sz w:val="20"/>
          <w:szCs w:val="20"/>
          <w:color w:val="auto"/>
        </w:rPr>
      </w:pPr>
    </w:p>
    <w:p>
      <w:pPr>
        <w:ind w:right="100"/>
        <w:spacing w:after="0" w:line="356" w:lineRule="auto"/>
        <w:rPr>
          <w:sz w:val="20"/>
          <w:szCs w:val="20"/>
          <w:color w:val="auto"/>
        </w:rPr>
      </w:pPr>
      <w:r>
        <w:rPr>
          <w:rFonts w:ascii="Arial" w:cs="Arial" w:eastAsia="Arial" w:hAnsi="Arial"/>
          <w:sz w:val="22"/>
          <w:szCs w:val="22"/>
          <w:color w:val="202124"/>
        </w:rPr>
        <w:t>Chain of thought can be useful for various use-cases. Think of code generation, for breaking down the request into a few steps, and mapping those to specific lines of code. Or for creating synthetic data when you have some kind of seed like “</w:t>
      </w:r>
      <w:r>
        <w:rPr>
          <w:rFonts w:ascii="Arial" w:cs="Arial" w:eastAsia="Arial" w:hAnsi="Arial"/>
          <w:sz w:val="22"/>
          <w:szCs w:val="22"/>
          <w:i w:val="1"/>
          <w:iCs w:val="1"/>
          <w:color w:val="202124"/>
        </w:rPr>
        <w:t>The product is called XYZ, write a description guiding the model through the assumptions you would make based on the product given title.</w:t>
      </w:r>
      <w:r>
        <w:rPr>
          <w:rFonts w:ascii="Arial" w:cs="Arial" w:eastAsia="Arial" w:hAnsi="Arial"/>
          <w:sz w:val="22"/>
          <w:szCs w:val="22"/>
          <w:color w:val="202124"/>
        </w:rPr>
        <w:t>” Generally, any task that can be solved by ‘talking through is a good</w:t>
      </w:r>
      <w:r>
        <w:rPr>
          <w:rFonts w:ascii="Arial" w:cs="Arial" w:eastAsia="Arial" w:hAnsi="Arial"/>
          <w:sz w:val="22"/>
          <w:szCs w:val="22"/>
          <w:i w:val="1"/>
          <w:iCs w:val="1"/>
          <w:color w:val="202124"/>
        </w:rPr>
        <w:t xml:space="preserve"> </w:t>
      </w:r>
      <w:r>
        <w:rPr>
          <w:rFonts w:ascii="Arial" w:cs="Arial" w:eastAsia="Arial" w:hAnsi="Arial"/>
          <w:sz w:val="22"/>
          <w:szCs w:val="22"/>
          <w:color w:val="202124"/>
        </w:rPr>
        <w:t>candidate for a chain of thought. If you can explain the steps to solve the problem, try chain of thought.</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right="300"/>
        <w:spacing w:after="0" w:line="410" w:lineRule="auto"/>
        <w:rPr>
          <w:sz w:val="20"/>
          <w:szCs w:val="20"/>
          <w:color w:val="auto"/>
        </w:rPr>
      </w:pPr>
      <w:r>
        <w:rPr>
          <w:rFonts w:ascii="Arial" w:cs="Arial" w:eastAsia="Arial" w:hAnsi="Arial"/>
          <w:sz w:val="22"/>
          <w:szCs w:val="22"/>
          <w:color w:val="202124"/>
        </w:rPr>
        <w:t>Please refer to the notebook</w:t>
      </w:r>
      <w:r>
        <w:rPr>
          <w:rFonts w:ascii="Arial" w:cs="Arial" w:eastAsia="Arial" w:hAnsi="Arial"/>
          <w:sz w:val="12"/>
          <w:szCs w:val="12"/>
          <w:color w:val="202124"/>
        </w:rPr>
        <w:t>10</w:t>
      </w:r>
      <w:r>
        <w:rPr>
          <w:rFonts w:ascii="Arial" w:cs="Arial" w:eastAsia="Arial" w:hAnsi="Arial"/>
          <w:sz w:val="22"/>
          <w:szCs w:val="22"/>
          <w:color w:val="202124"/>
        </w:rPr>
        <w:t xml:space="preserve"> hosted in the GoogleCloudPlatform Github repository which will go into further detail on CoT prompting:</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31</w:t>
      </w:r>
    </w:p>
    <w:p>
      <w:pPr>
        <w:sectPr>
          <w:pgSz w:w="12240" w:h="15840" w:orient="portrait"/>
          <w:cols w:equalWidth="0" w:num="1">
            <w:col w:w="9360"/>
          </w:cols>
          <w:pgMar w:left="1440" w:top="1142" w:right="1440" w:bottom="749" w:gutter="0" w:footer="0" w:header="0"/>
          <w:type w:val="continuous"/>
        </w:sectPr>
      </w:pPr>
    </w:p>
    <w:bookmarkStart w:id="31" w:name="page32"/>
    <w:bookmarkEnd w:id="31"/>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480"/>
        <w:spacing w:after="0" w:line="409" w:lineRule="auto"/>
        <w:rPr>
          <w:sz w:val="20"/>
          <w:szCs w:val="20"/>
          <w:color w:val="auto"/>
        </w:rPr>
      </w:pPr>
      <w:r>
        <w:rPr>
          <w:rFonts w:ascii="Arial" w:cs="Arial" w:eastAsia="Arial" w:hAnsi="Arial"/>
          <w:sz w:val="22"/>
          <w:szCs w:val="22"/>
          <w:color w:val="202124"/>
        </w:rPr>
        <w:t>In the best practices section of this chapter, we will learn some best practices specific to Chain of thought prompting.</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Self-consistency</w:t>
      </w:r>
    </w:p>
    <w:p>
      <w:pPr>
        <w:spacing w:after="0" w:line="200" w:lineRule="exact"/>
        <w:rPr>
          <w:sz w:val="20"/>
          <w:szCs w:val="20"/>
          <w:color w:val="auto"/>
        </w:rPr>
      </w:pPr>
    </w:p>
    <w:p>
      <w:pPr>
        <w:spacing w:after="0" w:line="217" w:lineRule="exact"/>
        <w:rPr>
          <w:sz w:val="20"/>
          <w:szCs w:val="20"/>
          <w:color w:val="auto"/>
        </w:rPr>
      </w:pPr>
    </w:p>
    <w:p>
      <w:pPr>
        <w:spacing w:after="0" w:line="352" w:lineRule="auto"/>
        <w:rPr>
          <w:sz w:val="20"/>
          <w:szCs w:val="20"/>
          <w:color w:val="auto"/>
        </w:rPr>
      </w:pPr>
      <w:r>
        <w:rPr>
          <w:rFonts w:ascii="Arial" w:cs="Arial" w:eastAsia="Arial" w:hAnsi="Arial"/>
          <w:sz w:val="22"/>
          <w:szCs w:val="22"/>
          <w:color w:val="202124"/>
        </w:rPr>
        <w:t>While large language models have shown impressive success in various NLP tasks, their ability to reason is often seen as a limitation that cannot be overcome solely by increasing model size. As we learned in the previous Chain of Thought prompting section, the model can be prompted to generate reasoning steps like a human solving a problem. However CoT uses a simple ‘greedy decoding’ strategy, limiting its effectiveness. Self-consistency</w:t>
      </w:r>
      <w:r>
        <w:rPr>
          <w:rFonts w:ascii="Arial" w:cs="Arial" w:eastAsia="Arial" w:hAnsi="Arial"/>
          <w:sz w:val="12"/>
          <w:szCs w:val="12"/>
          <w:color w:val="202124"/>
        </w:rPr>
        <w:t>11</w:t>
      </w:r>
      <w:r>
        <w:rPr>
          <w:rFonts w:ascii="Arial" w:cs="Arial" w:eastAsia="Arial" w:hAnsi="Arial"/>
          <w:sz w:val="22"/>
          <w:szCs w:val="22"/>
          <w:color w:val="202124"/>
        </w:rPr>
        <w:t xml:space="preserve"> combines sampling and majority voting to generate diverse reasoning paths and select the most consistent answer. It improves the accuracy and coherence of responses generated by LLMs.</w:t>
      </w:r>
    </w:p>
    <w:p>
      <w:pPr>
        <w:spacing w:after="0" w:line="283" w:lineRule="exact"/>
        <w:rPr>
          <w:sz w:val="20"/>
          <w:szCs w:val="20"/>
          <w:color w:val="auto"/>
        </w:rPr>
      </w:pPr>
    </w:p>
    <w:p>
      <w:pPr>
        <w:ind w:right="740"/>
        <w:spacing w:after="0" w:line="409" w:lineRule="auto"/>
        <w:rPr>
          <w:sz w:val="20"/>
          <w:szCs w:val="20"/>
          <w:color w:val="auto"/>
        </w:rPr>
      </w:pPr>
      <w:r>
        <w:rPr>
          <w:rFonts w:ascii="Arial" w:cs="Arial" w:eastAsia="Arial" w:hAnsi="Arial"/>
          <w:sz w:val="22"/>
          <w:szCs w:val="22"/>
          <w:color w:val="202124"/>
        </w:rPr>
        <w:t>Self-consistency gives a pseudo-probability likelihood of an answer being correct, but obviously has high costs.</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It follows the following steps:</w:t>
      </w:r>
    </w:p>
    <w:p>
      <w:pPr>
        <w:spacing w:after="0" w:line="287" w:lineRule="exact"/>
        <w:rPr>
          <w:sz w:val="20"/>
          <w:szCs w:val="20"/>
          <w:color w:val="auto"/>
        </w:rPr>
      </w:pPr>
    </w:p>
    <w:p>
      <w:pPr>
        <w:jc w:val="both"/>
        <w:ind w:left="280" w:right="240" w:hanging="280"/>
        <w:spacing w:after="0" w:line="375" w:lineRule="auto"/>
        <w:tabs>
          <w:tab w:leader="none" w:pos="280" w:val="left"/>
        </w:tabs>
        <w:numPr>
          <w:ilvl w:val="0"/>
          <w:numId w:val="8"/>
        </w:numPr>
        <w:rPr>
          <w:rFonts w:ascii="Arial" w:cs="Arial" w:eastAsia="Arial" w:hAnsi="Arial"/>
          <w:sz w:val="22"/>
          <w:szCs w:val="22"/>
          <w:color w:val="202124"/>
        </w:rPr>
      </w:pPr>
      <w:r>
        <w:rPr>
          <w:rFonts w:ascii="Arial" w:cs="Arial" w:eastAsia="Arial" w:hAnsi="Arial"/>
          <w:sz w:val="22"/>
          <w:szCs w:val="22"/>
          <w:color w:val="202124"/>
        </w:rPr>
        <w:t>Generating diverse reasoning paths: The LLM is provided with the same prompt multiple times. A high temperature setting encourages the model to generate different reasoning paths and perspectives on the problem.</w:t>
      </w:r>
    </w:p>
    <w:p>
      <w:pPr>
        <w:spacing w:after="0" w:line="74" w:lineRule="exact"/>
        <w:rPr>
          <w:rFonts w:ascii="Arial" w:cs="Arial" w:eastAsia="Arial" w:hAnsi="Arial"/>
          <w:sz w:val="22"/>
          <w:szCs w:val="22"/>
          <w:color w:val="202124"/>
        </w:rPr>
      </w:pPr>
    </w:p>
    <w:p>
      <w:pPr>
        <w:ind w:left="280" w:hanging="280"/>
        <w:spacing w:after="0"/>
        <w:tabs>
          <w:tab w:leader="none" w:pos="280" w:val="left"/>
        </w:tabs>
        <w:numPr>
          <w:ilvl w:val="0"/>
          <w:numId w:val="8"/>
        </w:numPr>
        <w:rPr>
          <w:rFonts w:ascii="Arial" w:cs="Arial" w:eastAsia="Arial" w:hAnsi="Arial"/>
          <w:sz w:val="22"/>
          <w:szCs w:val="22"/>
          <w:color w:val="202124"/>
        </w:rPr>
      </w:pPr>
      <w:r>
        <w:rPr>
          <w:rFonts w:ascii="Arial" w:cs="Arial" w:eastAsia="Arial" w:hAnsi="Arial"/>
          <w:sz w:val="22"/>
          <w:szCs w:val="22"/>
          <w:color w:val="202124"/>
        </w:rPr>
        <w:t>Extract the answer from each generated response.</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8"/>
        </w:numPr>
        <w:rPr>
          <w:rFonts w:ascii="Arial" w:cs="Arial" w:eastAsia="Arial" w:hAnsi="Arial"/>
          <w:sz w:val="22"/>
          <w:szCs w:val="22"/>
          <w:color w:val="202124"/>
        </w:rPr>
      </w:pPr>
      <w:r>
        <w:rPr>
          <w:rFonts w:ascii="Arial" w:cs="Arial" w:eastAsia="Arial" w:hAnsi="Arial"/>
          <w:sz w:val="22"/>
          <w:szCs w:val="22"/>
          <w:color w:val="202124"/>
        </w:rPr>
        <w:t>Choose the most common answer.</w:t>
      </w:r>
    </w:p>
    <w:p>
      <w:pPr>
        <w:spacing w:after="0" w:line="200" w:lineRule="exact"/>
        <w:rPr>
          <w:sz w:val="20"/>
          <w:szCs w:val="20"/>
          <w:color w:val="auto"/>
        </w:rPr>
      </w:pPr>
    </w:p>
    <w:p>
      <w:pPr>
        <w:spacing w:after="0" w:line="267" w:lineRule="exact"/>
        <w:rPr>
          <w:sz w:val="20"/>
          <w:szCs w:val="20"/>
          <w:color w:val="auto"/>
        </w:rPr>
      </w:pPr>
    </w:p>
    <w:p>
      <w:pPr>
        <w:ind w:right="20"/>
        <w:spacing w:after="0" w:line="364" w:lineRule="auto"/>
        <w:rPr>
          <w:sz w:val="20"/>
          <w:szCs w:val="20"/>
          <w:color w:val="auto"/>
        </w:rPr>
      </w:pPr>
      <w:r>
        <w:rPr>
          <w:rFonts w:ascii="Arial" w:cs="Arial" w:eastAsia="Arial" w:hAnsi="Arial"/>
          <w:sz w:val="22"/>
          <w:szCs w:val="22"/>
          <w:color w:val="202124"/>
        </w:rPr>
        <w:t>Let’s look into an example of an email classification system, which classifies an email as IMPORTANT or NOT IMPORTANT. A zero-shot chain of thought prompt will be sent to the LLM multiple times, to see if the responses differ after each submit. Notice the friendly tone, the word choice and the sarcasm that’s been used in the email. All this could trick the LLM.</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32</w:t>
      </w:r>
    </w:p>
    <w:p>
      <w:pPr>
        <w:sectPr>
          <w:pgSz w:w="12240" w:h="15840" w:orient="portrait"/>
          <w:cols w:equalWidth="0" w:num="1">
            <w:col w:w="9360"/>
          </w:cols>
          <w:pgMar w:left="1440" w:top="1142" w:right="1440" w:bottom="749" w:gutter="0" w:footer="0" w:header="0"/>
          <w:type w:val="continuous"/>
        </w:sectPr>
      </w:pPr>
    </w:p>
    <w:bookmarkStart w:id="32" w:name="page33"/>
    <w:bookmarkEnd w:id="32"/>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435483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extLst>
                    </a:blip>
                    <a:srcRect/>
                    <a:stretch>
                      <a:fillRect/>
                    </a:stretch>
                  </pic:blipFill>
                  <pic:spPr bwMode="auto">
                    <a:xfrm>
                      <a:off x="0" y="0"/>
                      <a:ext cx="5962650" cy="4354830"/>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140"/>
        <w:spacing w:after="0"/>
        <w:rPr>
          <w:sz w:val="20"/>
          <w:szCs w:val="20"/>
          <w:color w:val="auto"/>
        </w:rPr>
      </w:pPr>
      <w:r>
        <w:rPr>
          <w:rFonts w:ascii="Arial" w:cs="Arial" w:eastAsia="Arial" w:hAnsi="Arial"/>
          <w:sz w:val="20"/>
          <w:szCs w:val="20"/>
          <w:color w:val="000101"/>
        </w:rPr>
        <w:t>Prompt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EMAIL:</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Hi,</w:t>
      </w:r>
    </w:p>
    <w:p>
      <w:pPr>
        <w:spacing w:after="0" w:line="135" w:lineRule="exact"/>
        <w:rPr>
          <w:sz w:val="20"/>
          <w:szCs w:val="20"/>
          <w:color w:val="auto"/>
        </w:rPr>
      </w:pPr>
    </w:p>
    <w:p>
      <w:pPr>
        <w:jc w:val="both"/>
        <w:ind w:right="300"/>
        <w:spacing w:after="0" w:line="311" w:lineRule="auto"/>
        <w:rPr>
          <w:sz w:val="20"/>
          <w:szCs w:val="20"/>
          <w:color w:val="auto"/>
        </w:rPr>
      </w:pPr>
      <w:r>
        <w:rPr>
          <w:rFonts w:ascii="Times New Roman" w:cs="Times New Roman" w:eastAsia="Times New Roman" w:hAnsi="Times New Roman"/>
          <w:sz w:val="20"/>
          <w:szCs w:val="20"/>
          <w:color w:val="202124"/>
        </w:rPr>
        <w:t>I have seen you use Wordpress for your website. A great open source content management system. I have used it in the past too. It comes with lots of great user plugins. And it's pretty easy to set up.</w:t>
      </w:r>
    </w:p>
    <w:p>
      <w:pPr>
        <w:spacing w:after="0" w:line="396" w:lineRule="exact"/>
        <w:rPr>
          <w:sz w:val="20"/>
          <w:szCs w:val="20"/>
          <w:color w:val="auto"/>
        </w:rPr>
      </w:pPr>
    </w:p>
    <w:p>
      <w:pPr>
        <w:ind w:right="420"/>
        <w:spacing w:after="0" w:line="311" w:lineRule="auto"/>
        <w:rPr>
          <w:sz w:val="20"/>
          <w:szCs w:val="20"/>
          <w:color w:val="auto"/>
        </w:rPr>
      </w:pPr>
      <w:r>
        <w:rPr>
          <w:rFonts w:ascii="Times New Roman" w:cs="Times New Roman" w:eastAsia="Times New Roman" w:hAnsi="Times New Roman"/>
          <w:sz w:val="20"/>
          <w:szCs w:val="20"/>
          <w:color w:val="202124"/>
        </w:rPr>
        <w:t>I did notice a bug in the contact form, which happens when you select the name field. See the attached screenshot of me entering text in the name field. Notice the JavaScript alert box that I inv0k3d.</w:t>
      </w:r>
    </w:p>
    <w:p>
      <w:pPr>
        <w:spacing w:after="0" w:line="396" w:lineRule="exact"/>
        <w:rPr>
          <w:sz w:val="20"/>
          <w:szCs w:val="20"/>
          <w:color w:val="auto"/>
        </w:rPr>
      </w:pPr>
    </w:p>
    <w:p>
      <w:pPr>
        <w:jc w:val="both"/>
        <w:ind w:right="200"/>
        <w:spacing w:after="0" w:line="332" w:lineRule="auto"/>
        <w:rPr>
          <w:sz w:val="20"/>
          <w:szCs w:val="20"/>
          <w:color w:val="auto"/>
        </w:rPr>
      </w:pPr>
      <w:r>
        <w:rPr>
          <w:rFonts w:ascii="Times New Roman" w:cs="Times New Roman" w:eastAsia="Times New Roman" w:hAnsi="Times New Roman"/>
          <w:sz w:val="20"/>
          <w:szCs w:val="20"/>
          <w:color w:val="202124"/>
        </w:rPr>
        <w:t>But for the rest it's a great website. I enjoy reading it. Feel free to leave the bug in the website, because it gives me more interesting things to read.</w:t>
      </w:r>
    </w:p>
    <w:p>
      <w:pPr>
        <w:spacing w:after="0" w:line="31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Cheers,</w:t>
      </w:r>
    </w:p>
    <w:p>
      <w:pPr>
        <w:spacing w:after="0" w:line="13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Harry the Hacker.</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w:t>
      </w:r>
    </w:p>
    <w:p>
      <w:pPr>
        <w:spacing w:after="0" w:line="135" w:lineRule="exact"/>
        <w:rPr>
          <w:sz w:val="20"/>
          <w:szCs w:val="20"/>
          <w:color w:val="auto"/>
        </w:rPr>
      </w:pPr>
    </w:p>
    <w:p>
      <w:pPr>
        <w:ind w:right="400"/>
        <w:spacing w:after="0" w:line="327" w:lineRule="auto"/>
        <w:rPr>
          <w:sz w:val="20"/>
          <w:szCs w:val="20"/>
          <w:color w:val="auto"/>
        </w:rPr>
      </w:pPr>
      <w:r>
        <w:rPr>
          <w:rFonts w:ascii="Times New Roman" w:cs="Times New Roman" w:eastAsia="Times New Roman" w:hAnsi="Times New Roman"/>
          <w:sz w:val="20"/>
          <w:szCs w:val="20"/>
          <w:color w:val="202124"/>
        </w:rPr>
        <w:t>Classify the above email as IMPORTANT or NOT IMPORTANT. Let's think step by step and explain why.</w:t>
      </w:r>
    </w:p>
    <w:p>
      <w:pPr>
        <w:spacing w:after="0" w:line="63" w:lineRule="exact"/>
        <w:rPr>
          <w:sz w:val="20"/>
          <w:szCs w:val="20"/>
          <w:color w:val="auto"/>
        </w:rPr>
      </w:pPr>
    </w:p>
    <w:p>
      <w:pPr>
        <w:ind w:left="4860"/>
        <w:spacing w:after="0"/>
        <w:rPr>
          <w:sz w:val="20"/>
          <w:szCs w:val="20"/>
          <w:color w:val="auto"/>
        </w:rPr>
      </w:pPr>
      <w:r>
        <w:rPr>
          <w:rFonts w:ascii="Arial" w:cs="Arial" w:eastAsia="Arial" w:hAnsi="Arial"/>
          <w:sz w:val="22"/>
          <w:szCs w:val="22"/>
          <w:b w:val="1"/>
          <w:bCs w:val="1"/>
          <w:color w:val="80868B"/>
        </w:rPr>
        <w:t>Continues next page...</w:t>
      </w:r>
    </w:p>
    <w:p>
      <w:pPr>
        <w:spacing w:after="0" w:line="200" w:lineRule="exact"/>
        <w:rPr>
          <w:sz w:val="20"/>
          <w:szCs w:val="20"/>
          <w:color w:val="auto"/>
        </w:rPr>
      </w:pPr>
    </w:p>
    <w:p>
      <w:pPr>
        <w:sectPr>
          <w:pgSz w:w="12240" w:h="15840" w:orient="portrait"/>
          <w:cols w:equalWidth="0" w:num="2">
            <w:col w:w="1080" w:space="720"/>
            <w:col w:w="7560"/>
          </w:cols>
          <w:pgMar w:left="1440" w:top="1142" w:right="1440" w:bottom="7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33</w:t>
      </w:r>
    </w:p>
    <w:p>
      <w:pPr>
        <w:sectPr>
          <w:pgSz w:w="12240" w:h="15840" w:orient="portrait"/>
          <w:cols w:equalWidth="0" w:num="1">
            <w:col w:w="9360"/>
          </w:cols>
          <w:pgMar w:left="1440" w:top="1142" w:right="1440" w:bottom="749" w:gutter="0" w:footer="0" w:header="0"/>
          <w:type w:val="continuous"/>
        </w:sectPr>
      </w:pPr>
    </w:p>
    <w:bookmarkStart w:id="33" w:name="page34"/>
    <w:bookmarkEnd w:id="33"/>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10" w:type="dxa"/>
        <w:tblCellMar>
          <w:top w:w="0" w:type="dxa"/>
          <w:left w:w="0" w:type="dxa"/>
          <w:bottom w:w="0" w:type="dxa"/>
          <w:right w:w="0" w:type="dxa"/>
        </w:tblCellMar>
      </w:tblPr>
      <w:tr>
        <w:trPr>
          <w:trHeight w:val="325"/>
        </w:trPr>
        <w:tc>
          <w:tcPr>
            <w:tcW w:w="1700" w:type="dxa"/>
            <w:vAlign w:val="bottom"/>
            <w:tcBorders>
              <w:top w:val="single" w:sz="8" w:color="BDC1C6"/>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700" w:type="dxa"/>
            <w:vAlign w:val="bottom"/>
            <w:tcBorders>
              <w:top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**Step 1: Identify the purpose of the email.**</w:t>
            </w:r>
          </w:p>
        </w:tc>
        <w:tc>
          <w:tcPr>
            <w:tcW w:w="0" w:type="dxa"/>
            <w:vAlign w:val="bottom"/>
          </w:tcPr>
          <w:p>
            <w:pPr>
              <w:spacing w:after="0"/>
              <w:rPr>
                <w:sz w:val="1"/>
                <w:szCs w:val="1"/>
                <w:color w:val="auto"/>
              </w:rPr>
            </w:pPr>
          </w:p>
        </w:tc>
      </w:tr>
      <w:tr>
        <w:trPr>
          <w:trHeight w:val="338"/>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Attempt 1</w:t>
            </w: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purpose of the email is to inform the recipient of a bug in the contact form</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on their website. The sender also mentions that they enjoy reading the website</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and that they are leaving the bug in place for the time being.</w:t>
            </w:r>
          </w:p>
        </w:tc>
        <w:tc>
          <w:tcPr>
            <w:tcW w:w="0" w:type="dxa"/>
            <w:vAlign w:val="bottom"/>
          </w:tcPr>
          <w:p>
            <w:pPr>
              <w:spacing w:after="0"/>
              <w:rPr>
                <w:sz w:val="1"/>
                <w:szCs w:val="1"/>
                <w:color w:val="auto"/>
              </w:rPr>
            </w:pP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**Step 2: Assess the potential impact of the bug.**</w:t>
            </w:r>
          </w:p>
        </w:tc>
        <w:tc>
          <w:tcPr>
            <w:tcW w:w="0" w:type="dxa"/>
            <w:vAlign w:val="bottom"/>
          </w:tcPr>
          <w:p>
            <w:pPr>
              <w:spacing w:after="0"/>
              <w:rPr>
                <w:sz w:val="1"/>
                <w:szCs w:val="1"/>
                <w:color w:val="auto"/>
              </w:rPr>
            </w:pP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bug in the contact form could allow an attacker to execute arbitrary</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JavaScript code on the website. This could lead to the attacker being able to take</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control of the website, steal sensitive information, or deface the website.</w:t>
            </w:r>
          </w:p>
        </w:tc>
        <w:tc>
          <w:tcPr>
            <w:tcW w:w="0" w:type="dxa"/>
            <w:vAlign w:val="bottom"/>
          </w:tcPr>
          <w:p>
            <w:pPr>
              <w:spacing w:after="0"/>
              <w:rPr>
                <w:sz w:val="1"/>
                <w:szCs w:val="1"/>
                <w:color w:val="auto"/>
              </w:rPr>
            </w:pP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**Step 3: Consider the credibility of the sender.**</w:t>
            </w:r>
          </w:p>
        </w:tc>
        <w:tc>
          <w:tcPr>
            <w:tcW w:w="0" w:type="dxa"/>
            <w:vAlign w:val="bottom"/>
          </w:tcPr>
          <w:p>
            <w:pPr>
              <w:spacing w:after="0"/>
              <w:rPr>
                <w:sz w:val="1"/>
                <w:szCs w:val="1"/>
                <w:color w:val="auto"/>
              </w:rPr>
            </w:pP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sender of the email claims to be a hacker named Harry. However, there is no</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way to verify the sender’s identity. It is possible that the sender is a legitimate</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hacker who is trying to help the recipient, but it is also possible that the sender</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is a malicious actor who is trying to trick the recipient into clicking on a malicious</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link or downloading a malicious file.</w:t>
            </w:r>
          </w:p>
        </w:tc>
        <w:tc>
          <w:tcPr>
            <w:tcW w:w="0" w:type="dxa"/>
            <w:vAlign w:val="bottom"/>
          </w:tcPr>
          <w:p>
            <w:pPr>
              <w:spacing w:after="0"/>
              <w:rPr>
                <w:sz w:val="1"/>
                <w:szCs w:val="1"/>
                <w:color w:val="auto"/>
              </w:rPr>
            </w:pP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**Conclusion: IMPORTANT**</w:t>
            </w:r>
          </w:p>
        </w:tc>
        <w:tc>
          <w:tcPr>
            <w:tcW w:w="0" w:type="dxa"/>
            <w:vAlign w:val="bottom"/>
          </w:tcPr>
          <w:p>
            <w:pPr>
              <w:spacing w:after="0"/>
              <w:rPr>
                <w:sz w:val="1"/>
                <w:szCs w:val="1"/>
                <w:color w:val="auto"/>
              </w:rPr>
            </w:pP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Based on the potential impact of the bug and the credibility of the sender,</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email should be classified as **IMPORTANT**. The recipient should take</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immediate action to fix the bug and protect their website from attack.</w:t>
            </w:r>
          </w:p>
        </w:tc>
        <w:tc>
          <w:tcPr>
            <w:tcW w:w="0" w:type="dxa"/>
            <w:vAlign w:val="bottom"/>
          </w:tcPr>
          <w:p>
            <w:pPr>
              <w:spacing w:after="0"/>
              <w:rPr>
                <w:sz w:val="1"/>
                <w:szCs w:val="1"/>
                <w:color w:val="auto"/>
              </w:rPr>
            </w:pPr>
          </w:p>
        </w:tc>
      </w:tr>
      <w:tr>
        <w:trPr>
          <w:trHeight w:val="106"/>
        </w:trPr>
        <w:tc>
          <w:tcPr>
            <w:tcW w:w="1700" w:type="dxa"/>
            <w:vAlign w:val="bottom"/>
            <w:tcBorders>
              <w:left w:val="single" w:sz="8" w:color="BDC1C6"/>
              <w:bottom w:val="single" w:sz="8" w:color="BDC1C6"/>
              <w:right w:val="single" w:sz="8" w:color="BDC1C6"/>
            </w:tcBorders>
          </w:tcPr>
          <w:p>
            <w:pPr>
              <w:spacing w:after="0"/>
              <w:rPr>
                <w:sz w:val="9"/>
                <w:szCs w:val="9"/>
                <w:color w:val="auto"/>
              </w:rPr>
            </w:pPr>
          </w:p>
        </w:tc>
        <w:tc>
          <w:tcPr>
            <w:tcW w:w="7700" w:type="dxa"/>
            <w:vAlign w:val="bottom"/>
            <w:tcBorders>
              <w:bottom w:val="single" w:sz="8" w:color="BDC1C6"/>
              <w:right w:val="single" w:sz="8" w:color="BDC1C6"/>
            </w:tcBorders>
          </w:tcPr>
          <w:p>
            <w:pPr>
              <w:spacing w:after="0"/>
              <w:rPr>
                <w:sz w:val="9"/>
                <w:szCs w:val="9"/>
                <w:color w:val="auto"/>
              </w:rPr>
            </w:pPr>
          </w:p>
        </w:tc>
        <w:tc>
          <w:tcPr>
            <w:tcW w:w="0" w:type="dxa"/>
            <w:vAlign w:val="bottom"/>
          </w:tcPr>
          <w:p>
            <w:pPr>
              <w:spacing w:after="0"/>
              <w:rPr>
                <w:sz w:val="1"/>
                <w:szCs w:val="1"/>
                <w:color w:val="auto"/>
              </w:rPr>
            </w:pPr>
          </w:p>
        </w:tc>
      </w:tr>
      <w:tr>
        <w:trPr>
          <w:trHeight w:val="293"/>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**Explanation:**</w:t>
            </w:r>
          </w:p>
        </w:tc>
        <w:tc>
          <w:tcPr>
            <w:tcW w:w="0" w:type="dxa"/>
            <w:vAlign w:val="bottom"/>
          </w:tcPr>
          <w:p>
            <w:pPr>
              <w:spacing w:after="0"/>
              <w:rPr>
                <w:sz w:val="1"/>
                <w:szCs w:val="1"/>
                <w:color w:val="auto"/>
              </w:rPr>
            </w:pPr>
          </w:p>
        </w:tc>
      </w:tr>
      <w:tr>
        <w:trPr>
          <w:trHeight w:val="306"/>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Attempt 2</w:t>
            </w:r>
          </w:p>
        </w:tc>
        <w:tc>
          <w:tcPr>
            <w:tcW w:w="7700" w:type="dxa"/>
            <w:vAlign w:val="bottom"/>
            <w:tcBorders>
              <w:right w:val="single" w:sz="8" w:color="BDC1C6"/>
            </w:tcBorders>
            <w:vMerge w:val="restart"/>
          </w:tcPr>
          <w:p>
            <w:pPr>
              <w:ind w:left="100"/>
              <w:spacing w:after="0"/>
              <w:rPr>
                <w:sz w:val="20"/>
                <w:szCs w:val="20"/>
                <w:color w:val="auto"/>
              </w:rPr>
            </w:pPr>
            <w:r>
              <w:rPr>
                <w:rFonts w:ascii="Arial" w:cs="Arial" w:eastAsia="Arial" w:hAnsi="Arial"/>
                <w:sz w:val="20"/>
                <w:szCs w:val="20"/>
                <w:color w:val="202124"/>
              </w:rPr>
              <w:t>1.  **Lack of urgency:** The email does not convey any sense of urgency or</w:t>
            </w:r>
          </w:p>
        </w:tc>
        <w:tc>
          <w:tcPr>
            <w:tcW w:w="0" w:type="dxa"/>
            <w:vAlign w:val="bottom"/>
          </w:tcPr>
          <w:p>
            <w:pPr>
              <w:spacing w:after="0"/>
              <w:rPr>
                <w:sz w:val="1"/>
                <w:szCs w:val="1"/>
                <w:color w:val="auto"/>
              </w:rPr>
            </w:pPr>
          </w:p>
        </w:tc>
      </w:tr>
      <w:tr>
        <w:trPr>
          <w:trHeight w:val="88"/>
        </w:trPr>
        <w:tc>
          <w:tcPr>
            <w:tcW w:w="1700" w:type="dxa"/>
            <w:vAlign w:val="bottom"/>
            <w:tcBorders>
              <w:left w:val="single" w:sz="8" w:color="BDC1C6"/>
              <w:right w:val="single" w:sz="8" w:color="BDC1C6"/>
            </w:tcBorders>
          </w:tcPr>
          <w:p>
            <w:pPr>
              <w:spacing w:after="0"/>
              <w:rPr>
                <w:sz w:val="7"/>
                <w:szCs w:val="7"/>
                <w:color w:val="auto"/>
              </w:rPr>
            </w:pPr>
          </w:p>
        </w:tc>
        <w:tc>
          <w:tcPr>
            <w:tcW w:w="7700" w:type="dxa"/>
            <w:vAlign w:val="bottom"/>
            <w:tcBorders>
              <w:right w:val="single" w:sz="8" w:color="BDC1C6"/>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time-sensitivity. It starts with a casual greeting and presents the information</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in a matter-of-fact tone.</w:t>
            </w:r>
          </w:p>
        </w:tc>
        <w:tc>
          <w:tcPr>
            <w:tcW w:w="0" w:type="dxa"/>
            <w:vAlign w:val="bottom"/>
          </w:tcPr>
          <w:p>
            <w:pPr>
              <w:spacing w:after="0"/>
              <w:rPr>
                <w:sz w:val="1"/>
                <w:szCs w:val="1"/>
                <w:color w:val="auto"/>
              </w:rPr>
            </w:pPr>
          </w:p>
        </w:tc>
      </w:tr>
      <w:tr>
        <w:trPr>
          <w:trHeight w:val="43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2. **Non-critical bug report:** The bug reported in the contact form is</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described as interesting but not critical. The email sender even suggests that</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the website owner can leave the bug in place.</w:t>
            </w:r>
          </w:p>
        </w:tc>
        <w:tc>
          <w:tcPr>
            <w:tcW w:w="0" w:type="dxa"/>
            <w:vAlign w:val="bottom"/>
          </w:tcPr>
          <w:p>
            <w:pPr>
              <w:spacing w:after="0"/>
              <w:rPr>
                <w:sz w:val="1"/>
                <w:szCs w:val="1"/>
                <w:color w:val="auto"/>
              </w:rPr>
            </w:pPr>
          </w:p>
        </w:tc>
      </w:tr>
      <w:tr>
        <w:trPr>
          <w:trHeight w:val="43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3. **Lack of personal impact:** The email does not indicate any direct or</w:t>
            </w:r>
          </w:p>
        </w:tc>
        <w:tc>
          <w:tcPr>
            <w:tcW w:w="0" w:type="dxa"/>
            <w:vAlign w:val="bottom"/>
          </w:tcPr>
          <w:p>
            <w:pPr>
              <w:spacing w:after="0"/>
              <w:rPr>
                <w:sz w:val="1"/>
                <w:szCs w:val="1"/>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personal impact on the website owner. It simply mentions that the sender</w:t>
            </w:r>
          </w:p>
        </w:tc>
        <w:tc>
          <w:tcPr>
            <w:tcW w:w="0" w:type="dxa"/>
            <w:vAlign w:val="bottom"/>
          </w:tcPr>
          <w:p>
            <w:pPr>
              <w:spacing w:after="0"/>
              <w:rPr>
                <w:sz w:val="1"/>
                <w:szCs w:val="1"/>
                <w:color w:val="auto"/>
              </w:rPr>
            </w:pP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380"/>
              <w:spacing w:after="0"/>
              <w:rPr>
                <w:sz w:val="20"/>
                <w:szCs w:val="20"/>
                <w:color w:val="auto"/>
              </w:rPr>
            </w:pPr>
            <w:r>
              <w:rPr>
                <w:rFonts w:ascii="Arial" w:cs="Arial" w:eastAsia="Arial" w:hAnsi="Arial"/>
                <w:sz w:val="20"/>
                <w:szCs w:val="20"/>
                <w:color w:val="202124"/>
              </w:rPr>
              <w:t>enjoys reading the website.</w:t>
            </w:r>
          </w:p>
        </w:tc>
        <w:tc>
          <w:tcPr>
            <w:tcW w:w="0" w:type="dxa"/>
            <w:vAlign w:val="bottom"/>
          </w:tcPr>
          <w:p>
            <w:pPr>
              <w:spacing w:after="0"/>
              <w:rPr>
                <w:sz w:val="1"/>
                <w:szCs w:val="1"/>
                <w:color w:val="auto"/>
              </w:rPr>
            </w:pPr>
          </w:p>
        </w:tc>
      </w:tr>
      <w:tr>
        <w:trPr>
          <w:trHeight w:val="566"/>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4940"/>
              <w:spacing w:after="0"/>
              <w:rPr>
                <w:sz w:val="20"/>
                <w:szCs w:val="20"/>
                <w:color w:val="auto"/>
              </w:rPr>
            </w:pPr>
            <w:r>
              <w:rPr>
                <w:rFonts w:ascii="Arial" w:cs="Arial" w:eastAsia="Arial" w:hAnsi="Arial"/>
                <w:sz w:val="22"/>
                <w:szCs w:val="22"/>
                <w:b w:val="1"/>
                <w:bCs w:val="1"/>
                <w:color w:val="80868B"/>
              </w:rPr>
              <w:t>Continues next page...</w:t>
            </w:r>
          </w:p>
        </w:tc>
        <w:tc>
          <w:tcPr>
            <w:tcW w:w="0" w:type="dxa"/>
            <w:vAlign w:val="bottom"/>
          </w:tcPr>
          <w:p>
            <w:pPr>
              <w:spacing w:after="0"/>
              <w:rPr>
                <w:sz w:val="1"/>
                <w:szCs w:val="1"/>
                <w:color w:val="auto"/>
              </w:rPr>
            </w:pPr>
          </w:p>
        </w:tc>
      </w:tr>
      <w:tr>
        <w:trPr>
          <w:trHeight w:val="452"/>
        </w:trPr>
        <w:tc>
          <w:tcPr>
            <w:tcW w:w="1700" w:type="dxa"/>
            <w:vAlign w:val="bottom"/>
            <w:tcBorders>
              <w:left w:val="single" w:sz="8" w:color="BDC1C6"/>
              <w:bottom w:val="single" w:sz="8" w:color="BDC1C6"/>
              <w:right w:val="single" w:sz="8" w:color="BDC1C6"/>
            </w:tcBorders>
          </w:tcPr>
          <w:p>
            <w:pPr>
              <w:spacing w:after="0"/>
              <w:rPr>
                <w:sz w:val="24"/>
                <w:szCs w:val="24"/>
                <w:color w:val="auto"/>
              </w:rPr>
            </w:pPr>
          </w:p>
        </w:tc>
        <w:tc>
          <w:tcPr>
            <w:tcW w:w="7700" w:type="dxa"/>
            <w:vAlign w:val="bottom"/>
            <w:tcBorders>
              <w:bottom w:val="single" w:sz="8" w:color="BDC1C6"/>
              <w:right w:val="single" w:sz="8" w:color="BDC1C6"/>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34</w:t>
      </w:r>
    </w:p>
    <w:p>
      <w:pPr>
        <w:sectPr>
          <w:pgSz w:w="12240" w:h="15840" w:orient="portrait"/>
          <w:cols w:equalWidth="0" w:num="1">
            <w:col w:w="9360"/>
          </w:cols>
          <w:pgMar w:left="1440" w:top="1142" w:right="1440" w:bottom="749" w:gutter="0" w:footer="0" w:header="0"/>
          <w:type w:val="continuous"/>
        </w:sectPr>
      </w:pPr>
    </w:p>
    <w:bookmarkStart w:id="34" w:name="page35"/>
    <w:bookmarkEnd w:id="34"/>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50482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extLst>
                    </a:blip>
                    <a:srcRect/>
                    <a:stretch>
                      <a:fillRect/>
                    </a:stretch>
                  </pic:blipFill>
                  <pic:spPr bwMode="auto">
                    <a:xfrm>
                      <a:off x="0" y="0"/>
                      <a:ext cx="5962650" cy="5048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08"/>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20"/>
                <w:szCs w:val="20"/>
                <w:color w:val="202124"/>
              </w:rPr>
              <w:t>4. **Absence of action request:** The email does not explicitly request any</w:t>
            </w:r>
          </w:p>
        </w:tc>
      </w:tr>
      <w:tr>
        <w:trPr>
          <w:trHeight w:val="30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Attempt 2</w:t>
            </w:r>
          </w:p>
        </w:tc>
        <w:tc>
          <w:tcPr>
            <w:tcW w:w="7680" w:type="dxa"/>
            <w:vAlign w:val="bottom"/>
          </w:tcPr>
          <w:p>
            <w:pPr>
              <w:ind w:left="380"/>
              <w:spacing w:after="0"/>
              <w:rPr>
                <w:sz w:val="20"/>
                <w:szCs w:val="20"/>
                <w:color w:val="auto"/>
              </w:rPr>
            </w:pPr>
            <w:r>
              <w:rPr>
                <w:rFonts w:ascii="Arial" w:cs="Arial" w:eastAsia="Arial" w:hAnsi="Arial"/>
                <w:sz w:val="20"/>
                <w:szCs w:val="20"/>
                <w:color w:val="202124"/>
              </w:rPr>
              <w:t>action from the website owner. It does not ask for the bug to be fixed or</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380"/>
              <w:spacing w:after="0"/>
              <w:rPr>
                <w:sz w:val="20"/>
                <w:szCs w:val="20"/>
                <w:color w:val="auto"/>
              </w:rPr>
            </w:pPr>
            <w:r>
              <w:rPr>
                <w:rFonts w:ascii="Arial" w:cs="Arial" w:eastAsia="Arial" w:hAnsi="Arial"/>
                <w:sz w:val="20"/>
                <w:szCs w:val="20"/>
                <w:color w:val="202124"/>
              </w:rPr>
              <w:t>provide any specific suggestions for improvement.</w:t>
            </w:r>
          </w:p>
        </w:tc>
      </w:tr>
      <w:tr>
        <w:trPr>
          <w:trHeight w:val="433"/>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5. **Sender’s intent:** The sender’s intention seems to be more focused 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380"/>
              <w:spacing w:after="0"/>
              <w:rPr>
                <w:sz w:val="20"/>
                <w:szCs w:val="20"/>
                <w:color w:val="auto"/>
              </w:rPr>
            </w:pPr>
            <w:r>
              <w:rPr>
                <w:rFonts w:ascii="Arial" w:cs="Arial" w:eastAsia="Arial" w:hAnsi="Arial"/>
                <w:sz w:val="20"/>
                <w:szCs w:val="20"/>
                <w:color w:val="202124"/>
              </w:rPr>
              <w:t>sharing an observation and expressing interest in the website rather than</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380"/>
              <w:spacing w:after="0"/>
              <w:rPr>
                <w:sz w:val="20"/>
                <w:szCs w:val="20"/>
                <w:color w:val="auto"/>
              </w:rPr>
            </w:pPr>
            <w:r>
              <w:rPr>
                <w:rFonts w:ascii="Arial" w:cs="Arial" w:eastAsia="Arial" w:hAnsi="Arial"/>
                <w:sz w:val="20"/>
                <w:szCs w:val="20"/>
                <w:color w:val="202124"/>
              </w:rPr>
              <w:t>raising a serious concern or requesting assistance.</w:t>
            </w:r>
          </w:p>
        </w:tc>
      </w:tr>
      <w:tr>
        <w:trPr>
          <w:trHeight w:val="452"/>
        </w:trPr>
        <w:tc>
          <w:tcPr>
            <w:tcW w:w="1700" w:type="dxa"/>
            <w:vAlign w:val="bottom"/>
            <w:tcBorders>
              <w:left w:val="single" w:sz="8" w:color="BDC1C6"/>
              <w:bottom w:val="single" w:sz="8" w:color="BDC1C6"/>
              <w:right w:val="single" w:sz="8" w:color="BDC1C6"/>
            </w:tcBorders>
          </w:tcPr>
          <w:p>
            <w:pPr>
              <w:spacing w:after="0"/>
              <w:rPr>
                <w:sz w:val="24"/>
                <w:szCs w:val="24"/>
                <w:color w:val="auto"/>
              </w:rPr>
            </w:pPr>
          </w:p>
        </w:tc>
        <w:tc>
          <w:tcPr>
            <w:tcW w:w="768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**Conclusion: NOT IMPORTANT**</w:t>
            </w:r>
          </w:p>
        </w:tc>
      </w:tr>
      <w:tr>
        <w:trPr>
          <w:trHeight w:val="295"/>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20"/>
                <w:szCs w:val="20"/>
                <w:color w:val="202124"/>
              </w:rPr>
              <w:t>**Step 1: Identify the purpose of the email.**</w:t>
            </w:r>
          </w:p>
        </w:tc>
      </w:tr>
      <w:tr>
        <w:trPr>
          <w:trHeight w:val="338"/>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Attempt 3</w:t>
            </w:r>
          </w:p>
        </w:tc>
        <w:tc>
          <w:tcPr>
            <w:tcW w:w="7680" w:type="dxa"/>
            <w:vAlign w:val="bottom"/>
          </w:tcPr>
          <w:p>
            <w:pPr>
              <w:ind w:left="100"/>
              <w:spacing w:after="0"/>
              <w:rPr>
                <w:sz w:val="20"/>
                <w:szCs w:val="20"/>
                <w:color w:val="auto"/>
              </w:rPr>
            </w:pPr>
            <w:r>
              <w:rPr>
                <w:rFonts w:ascii="Arial" w:cs="Arial" w:eastAsia="Arial" w:hAnsi="Arial"/>
                <w:sz w:val="20"/>
                <w:szCs w:val="20"/>
                <w:color w:val="202124"/>
              </w:rPr>
              <w:t>The purpose of the email is to inform the recipient of a bug in the contact form 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their website. The sender also mentions that they enjoy reading the website and</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that they are leaving the bug in place for the time being.</w:t>
            </w: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**Step 2: Assess the potential impact of the bug.**</w:t>
            </w: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The bug in the contact form could allow an attacker to execute arbitrary</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JavaScript code on the website. This could lead to the attacker being able to take</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control of the website, steal sensitive information, or deface the website.</w:t>
            </w: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**Step 3: Consider the credibility of the sender.**</w:t>
            </w: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The sender of the email claims to be a hacker named Harry. However, there is no</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way to verify the sender’s identity. It is possible that the sender is a legitimate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hacker who is trying to help the recipient, but it is also possible that the sender is</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a malicious actor who is trying to exploit the bug for their own gain.</w:t>
            </w:r>
          </w:p>
        </w:tc>
      </w:tr>
      <w:tr>
        <w:trPr>
          <w:trHeight w:val="45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**Conclusion:**</w:t>
            </w:r>
          </w:p>
        </w:tc>
      </w:tr>
      <w:tr>
        <w:trPr>
          <w:trHeight w:val="291"/>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Based on the above factors, the email should be classified as **IMPORTANT**.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The bug in the contact form is a serious security risk, and the sender’s credibility</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is unknown. The recipient should take immediate action to fix the bug and</w:t>
            </w:r>
          </w:p>
        </w:tc>
      </w:tr>
      <w:tr>
        <w:trPr>
          <w:trHeight w:val="74"/>
        </w:trPr>
        <w:tc>
          <w:tcPr>
            <w:tcW w:w="1700" w:type="dxa"/>
            <w:vAlign w:val="bottom"/>
            <w:tcBorders>
              <w:left w:val="single" w:sz="8" w:color="BDC1C6"/>
              <w:right w:val="single" w:sz="8" w:color="BDC1C6"/>
            </w:tcBorders>
          </w:tcPr>
          <w:p>
            <w:pPr>
              <w:spacing w:after="0"/>
              <w:rPr>
                <w:sz w:val="6"/>
                <w:szCs w:val="6"/>
                <w:color w:val="auto"/>
              </w:rPr>
            </w:pPr>
          </w:p>
        </w:tc>
        <w:tc>
          <w:tcPr>
            <w:tcW w:w="7680" w:type="dxa"/>
            <w:vAlign w:val="bottom"/>
          </w:tcPr>
          <w:p>
            <w:pPr>
              <w:ind w:left="100"/>
              <w:spacing w:after="0" w:line="55" w:lineRule="exact"/>
              <w:rPr>
                <w:sz w:val="20"/>
                <w:szCs w:val="20"/>
                <w:color w:val="auto"/>
              </w:rPr>
            </w:pPr>
            <w:r>
              <w:rPr>
                <w:rFonts w:ascii="Arial" w:cs="Arial" w:eastAsia="Arial" w:hAnsi="Arial"/>
                <w:sz w:val="6"/>
                <w:szCs w:val="6"/>
                <w:color w:val="202124"/>
              </w:rPr>
              <w:t>investigate the sender’s claims.</w:t>
            </w: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14. An example of prompting for self consistency</w:t>
      </w:r>
    </w:p>
    <w:p>
      <w:pPr>
        <w:spacing w:after="0" w:line="200" w:lineRule="exact"/>
        <w:rPr>
          <w:sz w:val="20"/>
          <w:szCs w:val="20"/>
          <w:color w:val="auto"/>
        </w:rPr>
      </w:pPr>
    </w:p>
    <w:p>
      <w:pPr>
        <w:spacing w:after="0" w:line="270" w:lineRule="exact"/>
        <w:rPr>
          <w:sz w:val="20"/>
          <w:szCs w:val="20"/>
          <w:color w:val="auto"/>
        </w:rPr>
      </w:pPr>
    </w:p>
    <w:p>
      <w:pPr>
        <w:ind w:right="640"/>
        <w:spacing w:after="0" w:line="375" w:lineRule="auto"/>
        <w:rPr>
          <w:sz w:val="20"/>
          <w:szCs w:val="20"/>
          <w:color w:val="auto"/>
        </w:rPr>
      </w:pPr>
      <w:r>
        <w:rPr>
          <w:rFonts w:ascii="Arial" w:cs="Arial" w:eastAsia="Arial" w:hAnsi="Arial"/>
          <w:sz w:val="22"/>
          <w:szCs w:val="22"/>
          <w:color w:val="202124"/>
        </w:rPr>
        <w:t>You can use the above prompt and try to see if it returns a consistent classification. Depending on the model that you are using and the temperature configuration, it might return “IMPORTANT” or “NOT IMPORTANT”.</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35</w:t>
      </w:r>
    </w:p>
    <w:p>
      <w:pPr>
        <w:sectPr>
          <w:pgSz w:w="12240" w:h="15840" w:orient="portrait"/>
          <w:cols w:equalWidth="0" w:num="1">
            <w:col w:w="9360"/>
          </w:cols>
          <w:pgMar w:left="1440" w:top="1142" w:right="1440" w:bottom="749" w:gutter="0" w:footer="0" w:header="0"/>
          <w:type w:val="continuous"/>
        </w:sectPr>
      </w:pPr>
    </w:p>
    <w:bookmarkStart w:id="35" w:name="page36"/>
    <w:bookmarkEnd w:id="35"/>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360"/>
        <w:spacing w:after="0" w:line="409" w:lineRule="auto"/>
        <w:rPr>
          <w:sz w:val="20"/>
          <w:szCs w:val="20"/>
          <w:color w:val="auto"/>
        </w:rPr>
      </w:pPr>
      <w:r>
        <w:rPr>
          <w:rFonts w:ascii="Arial" w:cs="Arial" w:eastAsia="Arial" w:hAnsi="Arial"/>
          <w:sz w:val="22"/>
          <w:szCs w:val="22"/>
          <w:color w:val="202124"/>
        </w:rPr>
        <w:t>By generating many Chains of Thoughts, and taking the most commonly occurring answer (“IMPORTANT”), we can get a more consistently correct answer from the LLM.</w:t>
      </w:r>
    </w:p>
    <w:p>
      <w:pPr>
        <w:spacing w:after="0" w:line="218" w:lineRule="exact"/>
        <w:rPr>
          <w:sz w:val="20"/>
          <w:szCs w:val="20"/>
          <w:color w:val="auto"/>
        </w:rPr>
      </w:pPr>
    </w:p>
    <w:p>
      <w:pPr>
        <w:ind w:right="320"/>
        <w:spacing w:after="0" w:line="375" w:lineRule="auto"/>
        <w:rPr>
          <w:sz w:val="20"/>
          <w:szCs w:val="20"/>
          <w:color w:val="auto"/>
        </w:rPr>
      </w:pPr>
      <w:r>
        <w:rPr>
          <w:rFonts w:ascii="Arial" w:cs="Arial" w:eastAsia="Arial" w:hAnsi="Arial"/>
          <w:sz w:val="22"/>
          <w:szCs w:val="22"/>
          <w:color w:val="202124"/>
        </w:rPr>
        <w:t>This example shows how self-consistency prompting can be used to improve the accuracy of an LLM’s response by considering multiple perspectives and selecting the most consistent answer.</w:t>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Tree of Thoughts (ToT)</w:t>
      </w:r>
    </w:p>
    <w:p>
      <w:pPr>
        <w:spacing w:after="0" w:line="200" w:lineRule="exact"/>
        <w:rPr>
          <w:sz w:val="20"/>
          <w:szCs w:val="20"/>
          <w:color w:val="auto"/>
        </w:rPr>
      </w:pPr>
    </w:p>
    <w:p>
      <w:pPr>
        <w:spacing w:after="0" w:line="217" w:lineRule="exact"/>
        <w:rPr>
          <w:sz w:val="20"/>
          <w:szCs w:val="20"/>
          <w:color w:val="auto"/>
        </w:rPr>
      </w:pPr>
    </w:p>
    <w:p>
      <w:pPr>
        <w:ind w:right="100"/>
        <w:spacing w:after="0" w:line="364" w:lineRule="auto"/>
        <w:rPr>
          <w:sz w:val="20"/>
          <w:szCs w:val="20"/>
          <w:color w:val="auto"/>
        </w:rPr>
      </w:pPr>
      <w:r>
        <w:rPr>
          <w:rFonts w:ascii="Arial" w:cs="Arial" w:eastAsia="Arial" w:hAnsi="Arial"/>
          <w:sz w:val="22"/>
          <w:szCs w:val="22"/>
          <w:color w:val="202124"/>
        </w:rPr>
        <w:t>Now that we are familiar with chain of thought and self-consistency prompting, let’s review Tree of Thoughts (ToT).</w:t>
      </w:r>
      <w:r>
        <w:rPr>
          <w:rFonts w:ascii="Arial" w:cs="Arial" w:eastAsia="Arial" w:hAnsi="Arial"/>
          <w:sz w:val="12"/>
          <w:szCs w:val="12"/>
          <w:color w:val="202124"/>
        </w:rPr>
        <w:t>12</w:t>
      </w:r>
      <w:r>
        <w:rPr>
          <w:rFonts w:ascii="Arial" w:cs="Arial" w:eastAsia="Arial" w:hAnsi="Arial"/>
          <w:sz w:val="22"/>
          <w:szCs w:val="22"/>
          <w:color w:val="202124"/>
        </w:rPr>
        <w:t xml:space="preserve"> It generalizes the concept of CoT prompting because it allows LLMs to explore multiple different reasoning paths simultaneously, rather than just following a single linear chain of thought. This is depicted in Figure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120650</wp:posOffset>
            </wp:positionV>
            <wp:extent cx="5946775" cy="2921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extLst>
                    </a:blip>
                    <a:srcRect/>
                    <a:stretch>
                      <a:fillRect/>
                    </a:stretch>
                  </pic:blipFill>
                  <pic:spPr bwMode="auto">
                    <a:xfrm>
                      <a:off x="0" y="0"/>
                      <a:ext cx="5946775" cy="2921635"/>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36</w:t>
      </w:r>
    </w:p>
    <w:p>
      <w:pPr>
        <w:sectPr>
          <w:pgSz w:w="12240" w:h="15840" w:orient="portrait"/>
          <w:cols w:equalWidth="0" w:num="1">
            <w:col w:w="9360"/>
          </w:cols>
          <w:pgMar w:left="1440" w:top="1142" w:right="1440" w:bottom="749" w:gutter="0" w:footer="0" w:header="0"/>
          <w:type w:val="continuous"/>
        </w:sectPr>
      </w:pPr>
    </w:p>
    <w:bookmarkStart w:id="36" w:name="page37"/>
    <w:bookmarkEnd w:id="36"/>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right="420"/>
        <w:spacing w:after="0" w:line="404" w:lineRule="auto"/>
        <w:rPr>
          <w:sz w:val="20"/>
          <w:szCs w:val="20"/>
          <w:color w:val="auto"/>
        </w:rPr>
      </w:pPr>
      <w:r>
        <w:rPr>
          <w:rFonts w:ascii="Arial" w:cs="Arial" w:eastAsia="Arial" w:hAnsi="Arial"/>
          <w:sz w:val="18"/>
          <w:szCs w:val="18"/>
          <w:color w:val="202124"/>
        </w:rPr>
        <w:t>Figure 1. A visualization of chain of thought prompting on the left versus. Tree of Thoughts prompting on the right</w:t>
      </w:r>
    </w:p>
    <w:p>
      <w:pPr>
        <w:spacing w:after="0" w:line="260" w:lineRule="exact"/>
        <w:rPr>
          <w:sz w:val="20"/>
          <w:szCs w:val="20"/>
          <w:color w:val="auto"/>
        </w:rPr>
      </w:pPr>
    </w:p>
    <w:p>
      <w:pPr>
        <w:jc w:val="both"/>
        <w:spacing w:after="0" w:line="364" w:lineRule="auto"/>
        <w:rPr>
          <w:sz w:val="20"/>
          <w:szCs w:val="20"/>
          <w:color w:val="auto"/>
        </w:rPr>
      </w:pPr>
      <w:r>
        <w:rPr>
          <w:rFonts w:ascii="Arial" w:cs="Arial" w:eastAsia="Arial" w:hAnsi="Arial"/>
          <w:sz w:val="22"/>
          <w:szCs w:val="22"/>
          <w:color w:val="202124"/>
        </w:rPr>
        <w:t>This approach makes ToT particularly well-suited for complex tasks that require exploration. It works by maintaining a tree of thoughts, where each thought represents a coherent language sequence that serves as an intermediate step toward solving a problem. The model can then explore different reasoning paths by branching out from different nodes in the tree.</w:t>
      </w:r>
    </w:p>
    <w:p>
      <w:pPr>
        <w:spacing w:after="0" w:line="265" w:lineRule="exact"/>
        <w:rPr>
          <w:sz w:val="20"/>
          <w:szCs w:val="20"/>
          <w:color w:val="auto"/>
        </w:rPr>
      </w:pPr>
    </w:p>
    <w:p>
      <w:pPr>
        <w:ind w:right="500"/>
        <w:spacing w:after="0" w:line="409" w:lineRule="auto"/>
        <w:rPr>
          <w:sz w:val="20"/>
          <w:szCs w:val="20"/>
          <w:color w:val="auto"/>
        </w:rPr>
      </w:pPr>
      <w:r>
        <w:rPr>
          <w:rFonts w:ascii="Arial" w:cs="Arial" w:eastAsia="Arial" w:hAnsi="Arial"/>
          <w:sz w:val="22"/>
          <w:szCs w:val="22"/>
          <w:color w:val="202124"/>
        </w:rPr>
        <w:t>There’s a great notebook, which goes into a bit more detail showing The Tree of Thought (ToT) which is based on the paper ‘Large Language Model Guided Tree-of-Thought’.9</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ReAct (reason &amp; act)</w:t>
      </w:r>
    </w:p>
    <w:p>
      <w:pPr>
        <w:spacing w:after="0" w:line="200" w:lineRule="exact"/>
        <w:rPr>
          <w:sz w:val="20"/>
          <w:szCs w:val="20"/>
          <w:color w:val="auto"/>
        </w:rPr>
      </w:pPr>
    </w:p>
    <w:p>
      <w:pPr>
        <w:spacing w:after="0" w:line="217" w:lineRule="exact"/>
        <w:rPr>
          <w:sz w:val="20"/>
          <w:szCs w:val="20"/>
          <w:color w:val="auto"/>
        </w:rPr>
      </w:pPr>
    </w:p>
    <w:p>
      <w:pPr>
        <w:spacing w:after="0" w:line="364" w:lineRule="auto"/>
        <w:rPr>
          <w:sz w:val="20"/>
          <w:szCs w:val="20"/>
          <w:color w:val="auto"/>
        </w:rPr>
      </w:pPr>
      <w:r>
        <w:rPr>
          <w:rFonts w:ascii="Arial" w:cs="Arial" w:eastAsia="Arial" w:hAnsi="Arial"/>
          <w:sz w:val="22"/>
          <w:szCs w:val="22"/>
          <w:color w:val="202124"/>
        </w:rPr>
        <w:t>Reason and act (ReAct) [10]</w:t>
      </w:r>
      <w:r>
        <w:rPr>
          <w:rFonts w:ascii="Arial" w:cs="Arial" w:eastAsia="Arial" w:hAnsi="Arial"/>
          <w:sz w:val="12"/>
          <w:szCs w:val="12"/>
          <w:color w:val="202124"/>
        </w:rPr>
        <w:t>13</w:t>
      </w:r>
      <w:r>
        <w:rPr>
          <w:rFonts w:ascii="Arial" w:cs="Arial" w:eastAsia="Arial" w:hAnsi="Arial"/>
          <w:sz w:val="22"/>
          <w:szCs w:val="22"/>
          <w:color w:val="202124"/>
        </w:rPr>
        <w:t xml:space="preserve"> prompting is a paradigm for enabling LLMs to solve complex tasks using natural language reasoning combined with external tools (search, code interpreter etc.) allowing the LLM to perform certain actions, such as interacting with external APIs to retrieve information which is a first step towards agent modeling.</w:t>
      </w:r>
    </w:p>
    <w:p>
      <w:pPr>
        <w:spacing w:after="0" w:line="265" w:lineRule="exact"/>
        <w:rPr>
          <w:sz w:val="20"/>
          <w:szCs w:val="20"/>
          <w:color w:val="auto"/>
        </w:rPr>
      </w:pPr>
    </w:p>
    <w:p>
      <w:pPr>
        <w:ind w:right="640"/>
        <w:spacing w:after="0" w:line="375" w:lineRule="auto"/>
        <w:rPr>
          <w:sz w:val="20"/>
          <w:szCs w:val="20"/>
          <w:color w:val="auto"/>
        </w:rPr>
      </w:pPr>
      <w:r>
        <w:rPr>
          <w:rFonts w:ascii="Arial" w:cs="Arial" w:eastAsia="Arial" w:hAnsi="Arial"/>
          <w:sz w:val="22"/>
          <w:szCs w:val="22"/>
          <w:color w:val="202124"/>
        </w:rPr>
        <w:t>ReAct mimics how humans operate in the real world, as we reason verbally and can take actions to gain information. ReAct performs well against other prompt engineering approaches in a variety of domains.</w:t>
      </w:r>
    </w:p>
    <w:p>
      <w:pPr>
        <w:spacing w:after="0" w:line="254" w:lineRule="exact"/>
        <w:rPr>
          <w:sz w:val="20"/>
          <w:szCs w:val="20"/>
          <w:color w:val="auto"/>
        </w:rPr>
      </w:pPr>
    </w:p>
    <w:p>
      <w:pPr>
        <w:ind w:right="240"/>
        <w:spacing w:after="0" w:line="358" w:lineRule="auto"/>
        <w:rPr>
          <w:sz w:val="20"/>
          <w:szCs w:val="20"/>
          <w:color w:val="auto"/>
        </w:rPr>
      </w:pPr>
      <w:r>
        <w:rPr>
          <w:rFonts w:ascii="Arial" w:cs="Arial" w:eastAsia="Arial" w:hAnsi="Arial"/>
          <w:sz w:val="22"/>
          <w:szCs w:val="22"/>
          <w:color w:val="202124"/>
        </w:rPr>
        <w:t>ReAct prompting works by combining reasoning and acting into a thought-action loop. The LLM first reasons about the problem and generates a plan of action. It then performs the actions in the plan and observes the results. The LLM then uses the observations to update its reasoning and generate a new plan of action. This process continues until the LLM reaches a solution to the problem.</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37</w:t>
      </w:r>
    </w:p>
    <w:p>
      <w:pPr>
        <w:sectPr>
          <w:pgSz w:w="12240" w:h="15840" w:orient="portrait"/>
          <w:cols w:equalWidth="0" w:num="1">
            <w:col w:w="9360"/>
          </w:cols>
          <w:pgMar w:left="1440" w:top="1142" w:right="1440" w:bottom="749" w:gutter="0" w:footer="0" w:header="0"/>
          <w:type w:val="continuous"/>
        </w:sectPr>
      </w:pPr>
    </w:p>
    <w:bookmarkStart w:id="37" w:name="page38"/>
    <w:bookmarkEnd w:id="37"/>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60"/>
        <w:spacing w:after="0" w:line="374" w:lineRule="auto"/>
        <w:rPr>
          <w:sz w:val="20"/>
          <w:szCs w:val="20"/>
          <w:color w:val="auto"/>
        </w:rPr>
      </w:pPr>
      <w:r>
        <w:rPr>
          <w:rFonts w:ascii="Arial" w:cs="Arial" w:eastAsia="Arial" w:hAnsi="Arial"/>
          <w:sz w:val="22"/>
          <w:szCs w:val="22"/>
          <w:color w:val="202124"/>
        </w:rPr>
        <w:t>To see this in action, you need to write some code. In code Snippet 1 I am using the langchain framework for Python, together with VertexAI (</w:t>
      </w:r>
      <w:r>
        <w:rPr>
          <w:rFonts w:ascii="Times New Roman" w:cs="Times New Roman" w:eastAsia="Times New Roman" w:hAnsi="Times New Roman"/>
          <w:sz w:val="22"/>
          <w:szCs w:val="22"/>
          <w:color w:val="202124"/>
        </w:rPr>
        <w:t>google-cloud-aiplatform</w:t>
      </w:r>
      <w:r>
        <w:rPr>
          <w:rFonts w:ascii="Arial" w:cs="Arial" w:eastAsia="Arial" w:hAnsi="Arial"/>
          <w:sz w:val="22"/>
          <w:szCs w:val="22"/>
          <w:color w:val="202124"/>
        </w:rPr>
        <w:t>) and the</w:t>
      </w:r>
      <w:r>
        <w:rPr>
          <w:rFonts w:ascii="Times New Roman" w:cs="Times New Roman" w:eastAsia="Times New Roman" w:hAnsi="Times New Roman"/>
          <w:sz w:val="22"/>
          <w:szCs w:val="22"/>
          <w:color w:val="202124"/>
        </w:rPr>
        <w:t xml:space="preserve"> google-search-results pip packages</w:t>
      </w:r>
      <w:r>
        <w:rPr>
          <w:rFonts w:ascii="Arial" w:cs="Arial" w:eastAsia="Arial" w:hAnsi="Arial"/>
          <w:sz w:val="22"/>
          <w:szCs w:val="22"/>
          <w:color w:val="202124"/>
        </w:rPr>
        <w:t>.</w:t>
      </w:r>
    </w:p>
    <w:p>
      <w:pPr>
        <w:spacing w:after="0" w:line="253" w:lineRule="exact"/>
        <w:rPr>
          <w:sz w:val="20"/>
          <w:szCs w:val="20"/>
          <w:color w:val="auto"/>
        </w:rPr>
      </w:pPr>
    </w:p>
    <w:p>
      <w:pPr>
        <w:ind w:right="220"/>
        <w:spacing w:after="0" w:line="418" w:lineRule="auto"/>
        <w:rPr>
          <w:rFonts w:ascii="Arial" w:cs="Arial" w:eastAsia="Arial" w:hAnsi="Arial"/>
          <w:sz w:val="22"/>
          <w:szCs w:val="22"/>
          <w:u w:val="single" w:color="auto"/>
          <w:color w:val="1967D2"/>
        </w:rPr>
      </w:pPr>
      <w:r>
        <w:rPr>
          <w:rFonts w:ascii="Arial" w:cs="Arial" w:eastAsia="Arial" w:hAnsi="Arial"/>
          <w:sz w:val="22"/>
          <w:szCs w:val="22"/>
          <w:color w:val="202124"/>
        </w:rPr>
        <w:t>To run this sample you must create a (free) SerpAPI key from</w:t>
      </w:r>
      <w:r>
        <w:rPr>
          <w:rFonts w:ascii="Arial" w:cs="Arial" w:eastAsia="Arial" w:hAnsi="Arial"/>
          <w:sz w:val="22"/>
          <w:szCs w:val="22"/>
          <w:color w:val="1967D2"/>
        </w:rPr>
        <w:t xml:space="preserve"> </w:t>
      </w:r>
      <w:hyperlink r:id="rId73">
        <w:r>
          <w:rPr>
            <w:rFonts w:ascii="Arial" w:cs="Arial" w:eastAsia="Arial" w:hAnsi="Arial"/>
            <w:sz w:val="22"/>
            <w:szCs w:val="22"/>
            <w:u w:val="single" w:color="auto"/>
            <w:color w:val="1967D2"/>
          </w:rPr>
          <w:t>https://serpapi.com/manage-</w:t>
        </w:r>
      </w:hyperlink>
      <w:hyperlink r:id="rId73">
        <w:r>
          <w:rPr>
            <w:rFonts w:ascii="Arial" w:cs="Arial" w:eastAsia="Arial" w:hAnsi="Arial"/>
            <w:sz w:val="22"/>
            <w:szCs w:val="22"/>
            <w:u w:val="single" w:color="auto"/>
            <w:color w:val="1967D2"/>
          </w:rPr>
          <w:t>api-key</w:t>
        </w:r>
        <w:r>
          <w:rPr>
            <w:rFonts w:ascii="Arial" w:cs="Arial" w:eastAsia="Arial" w:hAnsi="Arial"/>
            <w:sz w:val="22"/>
            <w:szCs w:val="22"/>
            <w:color w:val="202124"/>
          </w:rPr>
          <w:t xml:space="preserve"> </w:t>
        </w:r>
      </w:hyperlink>
      <w:r>
        <w:rPr>
          <w:rFonts w:ascii="Arial" w:cs="Arial" w:eastAsia="Arial" w:hAnsi="Arial"/>
          <w:sz w:val="22"/>
          <w:szCs w:val="22"/>
          <w:color w:val="202124"/>
        </w:rPr>
        <w:t>and set an environment variable</w:t>
      </w:r>
      <w:r>
        <w:rPr>
          <w:rFonts w:ascii="Times New Roman" w:cs="Times New Roman" w:eastAsia="Times New Roman" w:hAnsi="Times New Roman"/>
          <w:sz w:val="22"/>
          <w:szCs w:val="22"/>
          <w:color w:val="202124"/>
        </w:rPr>
        <w:t xml:space="preserve"> SERPAPI_API_KEY</w:t>
      </w:r>
      <w:r>
        <w:rPr>
          <w:rFonts w:ascii="Arial" w:cs="Arial" w:eastAsia="Arial" w:hAnsi="Arial"/>
          <w:sz w:val="22"/>
          <w:szCs w:val="22"/>
          <w:color w:val="202124"/>
        </w:rPr>
        <w:t>.</w:t>
      </w:r>
    </w:p>
    <w:p>
      <w:pPr>
        <w:spacing w:after="0" w:line="198" w:lineRule="exact"/>
        <w:rPr>
          <w:sz w:val="20"/>
          <w:szCs w:val="20"/>
          <w:color w:val="auto"/>
        </w:rPr>
      </w:pPr>
    </w:p>
    <w:p>
      <w:pPr>
        <w:ind w:right="20"/>
        <w:spacing w:after="0" w:line="410" w:lineRule="auto"/>
        <w:rPr>
          <w:sz w:val="20"/>
          <w:szCs w:val="20"/>
          <w:color w:val="auto"/>
        </w:rPr>
      </w:pPr>
      <w:r>
        <w:rPr>
          <w:rFonts w:ascii="Arial" w:cs="Arial" w:eastAsia="Arial" w:hAnsi="Arial"/>
          <w:sz w:val="22"/>
          <w:szCs w:val="22"/>
          <w:color w:val="202124"/>
        </w:rPr>
        <w:t xml:space="preserve">Next let’s write some Python code, with the task for the LLM to figure out: </w:t>
      </w:r>
      <w:r>
        <w:rPr>
          <w:rFonts w:ascii="Arial" w:cs="Arial" w:eastAsia="Arial" w:hAnsi="Arial"/>
          <w:sz w:val="22"/>
          <w:szCs w:val="22"/>
          <w:i w:val="1"/>
          <w:iCs w:val="1"/>
          <w:color w:val="202124"/>
        </w:rPr>
        <w:t>How many children have a famous dad that performs in the band Metallica.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81280</wp:posOffset>
            </wp:positionV>
            <wp:extent cx="5962650" cy="29038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5962650" cy="2903855"/>
                    </a:xfrm>
                    <a:prstGeom prst="rect">
                      <a:avLst/>
                    </a:prstGeom>
                    <a:noFill/>
                  </pic:spPr>
                </pic:pic>
              </a:graphicData>
            </a:graphic>
          </wp:anchor>
        </w:drawing>
      </w:r>
    </w:p>
    <w:p>
      <w:pPr>
        <w:spacing w:after="0" w:line="32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202124"/>
        </w:rPr>
        <w:t>Python</w:t>
      </w:r>
    </w:p>
    <w:p>
      <w:pPr>
        <w:spacing w:after="0" w:line="200" w:lineRule="exact"/>
        <w:rPr>
          <w:sz w:val="20"/>
          <w:szCs w:val="20"/>
          <w:color w:val="auto"/>
        </w:rPr>
      </w:pPr>
    </w:p>
    <w:p>
      <w:pPr>
        <w:spacing w:after="0" w:line="21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from</w:t>
      </w:r>
      <w:r>
        <w:rPr>
          <w:rFonts w:ascii="Times New Roman" w:cs="Times New Roman" w:eastAsia="Times New Roman" w:hAnsi="Times New Roman"/>
          <w:sz w:val="19"/>
          <w:szCs w:val="19"/>
          <w:color w:val="202124"/>
        </w:rPr>
        <w:t xml:space="preserve"> langchain.agents</w:t>
      </w:r>
      <w:r>
        <w:rPr>
          <w:rFonts w:ascii="Times New Roman" w:cs="Times New Roman" w:eastAsia="Times New Roman" w:hAnsi="Times New Roman"/>
          <w:sz w:val="19"/>
          <w:szCs w:val="19"/>
          <w:color w:val="1967D2"/>
        </w:rPr>
        <w:t xml:space="preserve"> import</w:t>
      </w:r>
      <w:r>
        <w:rPr>
          <w:rFonts w:ascii="Times New Roman" w:cs="Times New Roman" w:eastAsia="Times New Roman" w:hAnsi="Times New Roman"/>
          <w:sz w:val="19"/>
          <w:szCs w:val="19"/>
          <w:color w:val="202124"/>
        </w:rPr>
        <w:t xml:space="preserve"> load_tools</w:t>
      </w:r>
    </w:p>
    <w:p>
      <w:pPr>
        <w:spacing w:after="0" w:line="41" w:lineRule="exact"/>
        <w:rPr>
          <w:sz w:val="20"/>
          <w:szCs w:val="20"/>
          <w:color w:val="auto"/>
        </w:rPr>
      </w:pPr>
    </w:p>
    <w:p>
      <w:pPr>
        <w:ind w:left="240" w:right="4000"/>
        <w:spacing w:after="0" w:line="302" w:lineRule="auto"/>
        <w:rPr>
          <w:sz w:val="20"/>
          <w:szCs w:val="20"/>
          <w:color w:val="auto"/>
        </w:rPr>
      </w:pPr>
      <w:r>
        <w:rPr>
          <w:rFonts w:ascii="Times New Roman" w:cs="Times New Roman" w:eastAsia="Times New Roman" w:hAnsi="Times New Roman"/>
          <w:sz w:val="19"/>
          <w:szCs w:val="19"/>
          <w:color w:val="1967D2"/>
        </w:rPr>
        <w:t>from</w:t>
      </w:r>
      <w:r>
        <w:rPr>
          <w:rFonts w:ascii="Times New Roman" w:cs="Times New Roman" w:eastAsia="Times New Roman" w:hAnsi="Times New Roman"/>
          <w:sz w:val="19"/>
          <w:szCs w:val="19"/>
          <w:color w:val="202124"/>
        </w:rPr>
        <w:t xml:space="preserve"> langchain.agents</w:t>
      </w:r>
      <w:r>
        <w:rPr>
          <w:rFonts w:ascii="Times New Roman" w:cs="Times New Roman" w:eastAsia="Times New Roman" w:hAnsi="Times New Roman"/>
          <w:sz w:val="19"/>
          <w:szCs w:val="19"/>
          <w:color w:val="1967D2"/>
        </w:rPr>
        <w:t xml:space="preserve"> import</w:t>
      </w:r>
      <w:r>
        <w:rPr>
          <w:rFonts w:ascii="Times New Roman" w:cs="Times New Roman" w:eastAsia="Times New Roman" w:hAnsi="Times New Roman"/>
          <w:sz w:val="19"/>
          <w:szCs w:val="19"/>
          <w:color w:val="202124"/>
        </w:rPr>
        <w:t xml:space="preserve"> initialize_agent</w:t>
      </w:r>
      <w:r>
        <w:rPr>
          <w:rFonts w:ascii="Times New Roman" w:cs="Times New Roman" w:eastAsia="Times New Roman" w:hAnsi="Times New Roman"/>
          <w:sz w:val="19"/>
          <w:szCs w:val="19"/>
          <w:color w:val="1967D2"/>
        </w:rPr>
        <w:t xml:space="preserve"> from</w:t>
      </w:r>
      <w:r>
        <w:rPr>
          <w:rFonts w:ascii="Times New Roman" w:cs="Times New Roman" w:eastAsia="Times New Roman" w:hAnsi="Times New Roman"/>
          <w:sz w:val="19"/>
          <w:szCs w:val="19"/>
          <w:color w:val="202124"/>
        </w:rPr>
        <w:t xml:space="preserve"> langchain.agents</w:t>
      </w:r>
      <w:r>
        <w:rPr>
          <w:rFonts w:ascii="Times New Roman" w:cs="Times New Roman" w:eastAsia="Times New Roman" w:hAnsi="Times New Roman"/>
          <w:sz w:val="19"/>
          <w:szCs w:val="19"/>
          <w:color w:val="1967D2"/>
        </w:rPr>
        <w:t xml:space="preserve"> import</w:t>
      </w:r>
      <w:r>
        <w:rPr>
          <w:rFonts w:ascii="Times New Roman" w:cs="Times New Roman" w:eastAsia="Times New Roman" w:hAnsi="Times New Roman"/>
          <w:sz w:val="19"/>
          <w:szCs w:val="19"/>
          <w:color w:val="202124"/>
        </w:rPr>
        <w:t xml:space="preserve"> AgentType</w:t>
      </w:r>
      <w:r>
        <w:rPr>
          <w:rFonts w:ascii="Times New Roman" w:cs="Times New Roman" w:eastAsia="Times New Roman" w:hAnsi="Times New Roman"/>
          <w:sz w:val="19"/>
          <w:szCs w:val="19"/>
          <w:color w:val="1967D2"/>
        </w:rPr>
        <w:t xml:space="preserve"> from</w:t>
      </w:r>
      <w:r>
        <w:rPr>
          <w:rFonts w:ascii="Times New Roman" w:cs="Times New Roman" w:eastAsia="Times New Roman" w:hAnsi="Times New Roman"/>
          <w:sz w:val="19"/>
          <w:szCs w:val="19"/>
          <w:color w:val="202124"/>
        </w:rPr>
        <w:t xml:space="preserve"> langchain.llms</w:t>
      </w:r>
      <w:r>
        <w:rPr>
          <w:rFonts w:ascii="Times New Roman" w:cs="Times New Roman" w:eastAsia="Times New Roman" w:hAnsi="Times New Roman"/>
          <w:sz w:val="19"/>
          <w:szCs w:val="19"/>
          <w:color w:val="1967D2"/>
        </w:rPr>
        <w:t xml:space="preserve"> import</w:t>
      </w:r>
      <w:r>
        <w:rPr>
          <w:rFonts w:ascii="Times New Roman" w:cs="Times New Roman" w:eastAsia="Times New Roman" w:hAnsi="Times New Roman"/>
          <w:sz w:val="19"/>
          <w:szCs w:val="19"/>
          <w:color w:val="202124"/>
        </w:rPr>
        <w:t xml:space="preserve"> VertexAI</w:t>
      </w:r>
    </w:p>
    <w:p>
      <w:pPr>
        <w:spacing w:after="0" w:line="21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prompt =</w:t>
      </w:r>
      <w:r>
        <w:rPr>
          <w:rFonts w:ascii="Times New Roman" w:cs="Times New Roman" w:eastAsia="Times New Roman" w:hAnsi="Times New Roman"/>
          <w:sz w:val="19"/>
          <w:szCs w:val="19"/>
          <w:color w:val="188038"/>
        </w:rPr>
        <w:t xml:space="preserve"> "How many kids do the band members of Metallica have?"</w:t>
      </w:r>
    </w:p>
    <w:p>
      <w:pPr>
        <w:spacing w:after="0" w:line="30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llm = VertexAI(temperature=</w:t>
      </w:r>
      <w:r>
        <w:rPr>
          <w:rFonts w:ascii="Times New Roman" w:cs="Times New Roman" w:eastAsia="Times New Roman" w:hAnsi="Times New Roman"/>
          <w:sz w:val="19"/>
          <w:szCs w:val="19"/>
          <w:color w:val="C5221F"/>
        </w:rPr>
        <w:t>0.1</w:t>
      </w:r>
      <w:r>
        <w:rPr>
          <w:rFonts w:ascii="Times New Roman" w:cs="Times New Roman" w:eastAsia="Times New Roman" w:hAnsi="Times New Roman"/>
          <w:sz w:val="19"/>
          <w:szCs w:val="19"/>
          <w:color w:val="202124"/>
        </w:rPr>
        <w:t>)</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tools = load_tools([</w:t>
      </w:r>
      <w:r>
        <w:rPr>
          <w:rFonts w:ascii="Times New Roman" w:cs="Times New Roman" w:eastAsia="Times New Roman" w:hAnsi="Times New Roman"/>
          <w:sz w:val="19"/>
          <w:szCs w:val="19"/>
          <w:color w:val="188038"/>
        </w:rPr>
        <w:t>"serpapi"</w:t>
      </w:r>
      <w:r>
        <w:rPr>
          <w:rFonts w:ascii="Times New Roman" w:cs="Times New Roman" w:eastAsia="Times New Roman" w:hAnsi="Times New Roman"/>
          <w:sz w:val="19"/>
          <w:szCs w:val="19"/>
          <w:color w:val="202124"/>
        </w:rPr>
        <w:t>], llm=llm)</w:t>
      </w:r>
    </w:p>
    <w:p>
      <w:pPr>
        <w:spacing w:after="0" w:line="30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agent = initialize_agent(tools, llm,</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agent=AgentType.ZERO_SHOT_REACT_DESCRIPTION, verbose=True)</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agent.run(prompt)</w:t>
      </w:r>
    </w:p>
    <w:p>
      <w:pPr>
        <w:spacing w:after="0" w:line="200" w:lineRule="exact"/>
        <w:rPr>
          <w:sz w:val="20"/>
          <w:szCs w:val="20"/>
          <w:color w:val="auto"/>
        </w:rPr>
      </w:pPr>
    </w:p>
    <w:p>
      <w:pPr>
        <w:spacing w:after="0" w:line="396" w:lineRule="exact"/>
        <w:rPr>
          <w:sz w:val="20"/>
          <w:szCs w:val="20"/>
          <w:color w:val="auto"/>
        </w:rPr>
      </w:pPr>
    </w:p>
    <w:p>
      <w:pPr>
        <w:spacing w:after="0"/>
        <w:rPr>
          <w:sz w:val="20"/>
          <w:szCs w:val="20"/>
          <w:color w:val="auto"/>
        </w:rPr>
      </w:pPr>
      <w:r>
        <w:rPr>
          <w:rFonts w:ascii="Arial" w:cs="Arial" w:eastAsia="Arial" w:hAnsi="Arial"/>
          <w:sz w:val="18"/>
          <w:szCs w:val="18"/>
          <w:color w:val="202124"/>
        </w:rPr>
        <w:t>Snippet 1. Creating a ReAct Agent with LangChain and VertexAI</w:t>
      </w:r>
    </w:p>
    <w:p>
      <w:pPr>
        <w:spacing w:after="0" w:line="200" w:lineRule="exact"/>
        <w:rPr>
          <w:sz w:val="20"/>
          <w:szCs w:val="20"/>
          <w:color w:val="auto"/>
        </w:rPr>
      </w:pPr>
    </w:p>
    <w:p>
      <w:pPr>
        <w:spacing w:after="0" w:line="270" w:lineRule="exact"/>
        <w:rPr>
          <w:sz w:val="20"/>
          <w:szCs w:val="20"/>
          <w:color w:val="auto"/>
        </w:rPr>
      </w:pPr>
    </w:p>
    <w:p>
      <w:pPr>
        <w:ind w:right="300"/>
        <w:spacing w:after="0" w:line="375" w:lineRule="auto"/>
        <w:rPr>
          <w:sz w:val="20"/>
          <w:szCs w:val="20"/>
          <w:color w:val="auto"/>
        </w:rPr>
      </w:pPr>
      <w:r>
        <w:rPr>
          <w:rFonts w:ascii="Arial" w:cs="Arial" w:eastAsia="Arial" w:hAnsi="Arial"/>
          <w:sz w:val="22"/>
          <w:szCs w:val="22"/>
          <w:color w:val="202124"/>
        </w:rPr>
        <w:t>Code Snippet 2 shows the result. Notice that ReAct makes a chain of five searches. In fact, the LLM is scraping Google search results to figure out the band names. Then, it lists the results as observations and chains the thought for the next search.</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38</w:t>
      </w:r>
    </w:p>
    <w:p>
      <w:pPr>
        <w:sectPr>
          <w:pgSz w:w="12240" w:h="15840" w:orient="portrait"/>
          <w:cols w:equalWidth="0" w:num="1">
            <w:col w:w="9360"/>
          </w:cols>
          <w:pgMar w:left="1440" w:top="1142" w:right="1440" w:bottom="749" w:gutter="0" w:footer="0" w:header="0"/>
          <w:type w:val="continuous"/>
        </w:sectPr>
      </w:pPr>
    </w:p>
    <w:bookmarkStart w:id="38" w:name="page39"/>
    <w:bookmarkEnd w:id="38"/>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42100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5962650" cy="4210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202124"/>
        </w:rPr>
        <w:t>Unset</w:t>
      </w:r>
    </w:p>
    <w:p>
      <w:pPr>
        <w:spacing w:after="0" w:line="200" w:lineRule="exact"/>
        <w:rPr>
          <w:sz w:val="20"/>
          <w:szCs w:val="20"/>
          <w:color w:val="auto"/>
        </w:rPr>
      </w:pPr>
    </w:p>
    <w:p>
      <w:pPr>
        <w:spacing w:after="0" w:line="213" w:lineRule="exact"/>
        <w:rPr>
          <w:sz w:val="20"/>
          <w:szCs w:val="20"/>
          <w:color w:val="auto"/>
        </w:rPr>
      </w:pPr>
    </w:p>
    <w:p>
      <w:pPr>
        <w:ind w:left="460" w:hanging="223"/>
        <w:spacing w:after="0"/>
        <w:tabs>
          <w:tab w:leader="none" w:pos="460" w:val="left"/>
        </w:tabs>
        <w:numPr>
          <w:ilvl w:val="0"/>
          <w:numId w:val="9"/>
        </w:numPr>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Entering new AgentExecutor chain...</w:t>
      </w:r>
    </w:p>
    <w:p>
      <w:pPr>
        <w:spacing w:after="0" w:line="41" w:lineRule="exact"/>
        <w:rPr>
          <w:rFonts w:ascii="Times New Roman" w:cs="Times New Roman" w:eastAsia="Times New Roman" w:hAnsi="Times New Roman"/>
          <w:sz w:val="19"/>
          <w:szCs w:val="19"/>
          <w:color w:val="188038"/>
        </w:rPr>
      </w:pPr>
    </w:p>
    <w:p>
      <w:pPr>
        <w:ind w:left="240" w:right="6380"/>
        <w:spacing w:after="0" w:line="285" w:lineRule="auto"/>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Metallica has 4 members. Action: Search</w:t>
      </w: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Input: How many kids does James Hetfield have?</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Observation: three children</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Thought: 1/4 Metallica band members have 3 children</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Search</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Input: How many kids does Lars Ulrich have?</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Observation: 3</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Thought: 2/4 Metallica band members have 6 children</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Search</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Input: How many kids does Kirk Hammett have?</w:t>
      </w:r>
    </w:p>
    <w:p>
      <w:pPr>
        <w:spacing w:after="0" w:line="41" w:lineRule="exact"/>
        <w:rPr>
          <w:rFonts w:ascii="Times New Roman" w:cs="Times New Roman" w:eastAsia="Times New Roman" w:hAnsi="Times New Roman"/>
          <w:sz w:val="19"/>
          <w:szCs w:val="19"/>
          <w:color w:val="188038"/>
        </w:rPr>
      </w:pPr>
    </w:p>
    <w:p>
      <w:pPr>
        <w:ind w:left="240" w:right="800"/>
        <w:spacing w:after="0" w:line="323" w:lineRule="auto"/>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Observation: Hammett has been married to his second wife Lani since 1998. They have two sons, Angel (b. September 29, 2006) and Vincenzo (b. June 28, 2008).</w:t>
      </w:r>
    </w:p>
    <w:p>
      <w:pPr>
        <w:spacing w:after="0" w:line="19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Thought: 3/4 Metallica band members have 8 children</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Search</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Action Input: How many kids does Robert Trujillo have?</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Observation: 2</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Thought: 4/4 Metallica band members have 10 children</w:t>
      </w:r>
    </w:p>
    <w:p>
      <w:pPr>
        <w:spacing w:after="0" w:line="41" w:lineRule="exact"/>
        <w:rPr>
          <w:rFonts w:ascii="Times New Roman" w:cs="Times New Roman" w:eastAsia="Times New Roman" w:hAnsi="Times New Roman"/>
          <w:sz w:val="19"/>
          <w:szCs w:val="19"/>
          <w:color w:val="188038"/>
        </w:rPr>
      </w:pPr>
    </w:p>
    <w:p>
      <w:pPr>
        <w:ind w:left="240"/>
        <w:spacing w:after="0"/>
        <w:rPr>
          <w:rFonts w:ascii="Times New Roman" w:cs="Times New Roman" w:eastAsia="Times New Roman" w:hAnsi="Times New Roman"/>
          <w:sz w:val="19"/>
          <w:szCs w:val="19"/>
          <w:color w:val="188038"/>
        </w:rPr>
      </w:pPr>
      <w:r>
        <w:rPr>
          <w:rFonts w:ascii="Times New Roman" w:cs="Times New Roman" w:eastAsia="Times New Roman" w:hAnsi="Times New Roman"/>
          <w:sz w:val="19"/>
          <w:szCs w:val="19"/>
          <w:color w:val="188038"/>
        </w:rPr>
        <w:t>Final Answer: 10</w:t>
      </w:r>
    </w:p>
    <w:p>
      <w:pPr>
        <w:spacing w:after="0" w:line="200" w:lineRule="exact"/>
        <w:rPr>
          <w:sz w:val="20"/>
          <w:szCs w:val="20"/>
          <w:color w:val="auto"/>
        </w:rPr>
      </w:pPr>
    </w:p>
    <w:p>
      <w:pPr>
        <w:spacing w:after="0" w:line="373" w:lineRule="exact"/>
        <w:rPr>
          <w:sz w:val="20"/>
          <w:szCs w:val="20"/>
          <w:color w:val="auto"/>
        </w:rPr>
      </w:pPr>
    </w:p>
    <w:p>
      <w:pPr>
        <w:ind w:left="40"/>
        <w:spacing w:after="0"/>
        <w:rPr>
          <w:sz w:val="20"/>
          <w:szCs w:val="20"/>
          <w:color w:val="auto"/>
        </w:rPr>
      </w:pPr>
      <w:r>
        <w:rPr>
          <w:rFonts w:ascii="Arial" w:cs="Arial" w:eastAsia="Arial" w:hAnsi="Arial"/>
          <w:sz w:val="18"/>
          <w:szCs w:val="18"/>
          <w:color w:val="202124"/>
        </w:rPr>
        <w:t>Snippet 2. Executing ReAct Agent in the terminal</w:t>
      </w:r>
    </w:p>
    <w:p>
      <w:pPr>
        <w:spacing w:after="0" w:line="200" w:lineRule="exact"/>
        <w:rPr>
          <w:sz w:val="20"/>
          <w:szCs w:val="20"/>
          <w:color w:val="auto"/>
        </w:rPr>
      </w:pPr>
    </w:p>
    <w:p>
      <w:pPr>
        <w:spacing w:after="0" w:line="270" w:lineRule="exact"/>
        <w:rPr>
          <w:sz w:val="20"/>
          <w:szCs w:val="20"/>
          <w:color w:val="auto"/>
        </w:rPr>
      </w:pPr>
    </w:p>
    <w:p>
      <w:pPr>
        <w:jc w:val="both"/>
        <w:ind w:right="80"/>
        <w:spacing w:after="0" w:line="375" w:lineRule="auto"/>
        <w:rPr>
          <w:sz w:val="20"/>
          <w:szCs w:val="20"/>
          <w:color w:val="auto"/>
        </w:rPr>
      </w:pPr>
      <w:r>
        <w:rPr>
          <w:rFonts w:ascii="Arial" w:cs="Arial" w:eastAsia="Arial" w:hAnsi="Arial"/>
          <w:sz w:val="22"/>
          <w:szCs w:val="22"/>
          <w:color w:val="202124"/>
        </w:rPr>
        <w:t>Code Snippet 2 figures out that the band Metallica has four band members. Then it searches each band member to request the total of children and add up the total. Finally, it returns the total number of children as the final answer.</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39</w:t>
      </w:r>
    </w:p>
    <w:p>
      <w:pPr>
        <w:sectPr>
          <w:pgSz w:w="12240" w:h="15840" w:orient="portrait"/>
          <w:cols w:equalWidth="0" w:num="1">
            <w:col w:w="9360"/>
          </w:cols>
          <w:pgMar w:left="1440" w:top="1142" w:right="1440" w:bottom="749" w:gutter="0" w:footer="0" w:header="0"/>
          <w:type w:val="continuous"/>
        </w:sectPr>
      </w:pPr>
    </w:p>
    <w:bookmarkStart w:id="39" w:name="page40"/>
    <w:bookmarkEnd w:id="39"/>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ind w:right="140"/>
        <w:spacing w:after="0" w:line="358" w:lineRule="auto"/>
        <w:rPr>
          <w:sz w:val="20"/>
          <w:szCs w:val="20"/>
          <w:color w:val="auto"/>
        </w:rPr>
      </w:pPr>
      <w:r>
        <w:rPr>
          <w:rFonts w:ascii="Arial" w:cs="Arial" w:eastAsia="Arial" w:hAnsi="Arial"/>
          <w:sz w:val="22"/>
          <w:szCs w:val="22"/>
          <w:color w:val="202124"/>
        </w:rPr>
        <w:t>ReAct prompting in practice requires understanding that you continually have to resend the previous prompts/responses (and do trimming of the extra generated content) as well as set up the model with appropriate examples/instructions. Please refer to the notebook</w:t>
      </w:r>
      <w:r>
        <w:rPr>
          <w:rFonts w:ascii="Arial" w:cs="Arial" w:eastAsia="Arial" w:hAnsi="Arial"/>
          <w:sz w:val="12"/>
          <w:szCs w:val="12"/>
          <w:color w:val="202124"/>
        </w:rPr>
        <w:t>14</w:t>
      </w:r>
      <w:r>
        <w:rPr>
          <w:rFonts w:ascii="Arial" w:cs="Arial" w:eastAsia="Arial" w:hAnsi="Arial"/>
          <w:sz w:val="22"/>
          <w:szCs w:val="22"/>
          <w:color w:val="202124"/>
        </w:rPr>
        <w:t xml:space="preserve"> hosted in the GoogleCloudPlatform Github repository, which goes into a bit more detail showing the actual LLM inputs and outputs with a more elaborate example</w:t>
      </w: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Automatic Prompt Engineering</w:t>
      </w:r>
    </w:p>
    <w:p>
      <w:pPr>
        <w:spacing w:after="0" w:line="200" w:lineRule="exact"/>
        <w:rPr>
          <w:sz w:val="20"/>
          <w:szCs w:val="20"/>
          <w:color w:val="auto"/>
        </w:rPr>
      </w:pPr>
    </w:p>
    <w:p>
      <w:pPr>
        <w:spacing w:after="0" w:line="217" w:lineRule="exact"/>
        <w:rPr>
          <w:sz w:val="20"/>
          <w:szCs w:val="20"/>
          <w:color w:val="auto"/>
        </w:rPr>
      </w:pPr>
    </w:p>
    <w:p>
      <w:pPr>
        <w:ind w:right="300"/>
        <w:spacing w:after="0" w:line="364" w:lineRule="auto"/>
        <w:rPr>
          <w:sz w:val="20"/>
          <w:szCs w:val="20"/>
          <w:color w:val="auto"/>
        </w:rPr>
      </w:pPr>
      <w:r>
        <w:rPr>
          <w:rFonts w:ascii="Arial" w:cs="Arial" w:eastAsia="Arial" w:hAnsi="Arial"/>
          <w:sz w:val="22"/>
          <w:szCs w:val="22"/>
          <w:color w:val="202124"/>
        </w:rPr>
        <w:t>At this point you might realize that writing a prompt can be complex. Wouldn’t it be nice to automate this (write a prompt to write prompts)? Well, there’s a method: Automatic Prompt Engineering (APE). This method</w:t>
      </w:r>
      <w:r>
        <w:rPr>
          <w:rFonts w:ascii="Arial" w:cs="Arial" w:eastAsia="Arial" w:hAnsi="Arial"/>
          <w:sz w:val="12"/>
          <w:szCs w:val="12"/>
          <w:color w:val="202124"/>
        </w:rPr>
        <w:t>15</w:t>
      </w:r>
      <w:r>
        <w:rPr>
          <w:rFonts w:ascii="Arial" w:cs="Arial" w:eastAsia="Arial" w:hAnsi="Arial"/>
          <w:sz w:val="22"/>
          <w:szCs w:val="22"/>
          <w:color w:val="202124"/>
        </w:rPr>
        <w:t xml:space="preserve"> not only alleviates the need for human input but also enhances the model’s performance in various tasks.</w:t>
      </w:r>
    </w:p>
    <w:p>
      <w:pPr>
        <w:spacing w:after="0" w:line="265" w:lineRule="exact"/>
        <w:rPr>
          <w:sz w:val="20"/>
          <w:szCs w:val="20"/>
          <w:color w:val="auto"/>
        </w:rPr>
      </w:pPr>
    </w:p>
    <w:p>
      <w:pPr>
        <w:ind w:right="340"/>
        <w:spacing w:after="0" w:line="409" w:lineRule="auto"/>
        <w:rPr>
          <w:sz w:val="20"/>
          <w:szCs w:val="20"/>
          <w:color w:val="auto"/>
        </w:rPr>
      </w:pPr>
      <w:r>
        <w:rPr>
          <w:rFonts w:ascii="Arial" w:cs="Arial" w:eastAsia="Arial" w:hAnsi="Arial"/>
          <w:sz w:val="22"/>
          <w:szCs w:val="22"/>
          <w:color w:val="202124"/>
        </w:rPr>
        <w:t>You will prompt a model to generate more prompts. Evaluate them, possibly alter the good ones. And repeat.</w:t>
      </w:r>
    </w:p>
    <w:p>
      <w:pPr>
        <w:spacing w:after="0" w:line="218" w:lineRule="exact"/>
        <w:rPr>
          <w:sz w:val="20"/>
          <w:szCs w:val="20"/>
          <w:color w:val="auto"/>
        </w:rPr>
      </w:pPr>
    </w:p>
    <w:p>
      <w:pPr>
        <w:ind w:right="100"/>
        <w:spacing w:after="0" w:line="375" w:lineRule="auto"/>
        <w:rPr>
          <w:sz w:val="20"/>
          <w:szCs w:val="20"/>
          <w:color w:val="auto"/>
        </w:rPr>
      </w:pPr>
      <w:r>
        <w:rPr>
          <w:rFonts w:ascii="Arial" w:cs="Arial" w:eastAsia="Arial" w:hAnsi="Arial"/>
          <w:sz w:val="22"/>
          <w:szCs w:val="22"/>
          <w:color w:val="202124"/>
        </w:rPr>
        <w:t>For example, you can use automatic prompt engineering that will help with training a chatbot for a merchandise t-shirt webshop. We want to figure out all the various ways customers could phrase their order for buying a band merchandise t-shirt.</w:t>
      </w:r>
    </w:p>
    <w:p>
      <w:pPr>
        <w:spacing w:after="0" w:line="74" w:lineRule="exact"/>
        <w:rPr>
          <w:sz w:val="20"/>
          <w:szCs w:val="20"/>
          <w:color w:val="auto"/>
        </w:rPr>
      </w:pPr>
    </w:p>
    <w:p>
      <w:pPr>
        <w:ind w:left="280" w:right="720" w:hanging="280"/>
        <w:spacing w:after="0" w:line="409" w:lineRule="auto"/>
        <w:tabs>
          <w:tab w:leader="none" w:pos="280" w:val="left"/>
        </w:tabs>
        <w:numPr>
          <w:ilvl w:val="0"/>
          <w:numId w:val="10"/>
        </w:numPr>
        <w:rPr>
          <w:rFonts w:ascii="Arial" w:cs="Arial" w:eastAsia="Arial" w:hAnsi="Arial"/>
          <w:sz w:val="22"/>
          <w:szCs w:val="22"/>
          <w:color w:val="202124"/>
        </w:rPr>
      </w:pPr>
      <w:r>
        <w:rPr>
          <w:rFonts w:ascii="Arial" w:cs="Arial" w:eastAsia="Arial" w:hAnsi="Arial"/>
          <w:sz w:val="22"/>
          <w:szCs w:val="22"/>
          <w:color w:val="202124"/>
        </w:rPr>
        <w:t>Write the prompt which will generate the output variants. In this example, I am using gemini-pro to generate 10 instructions. See Table 15:</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40</w:t>
      </w:r>
    </w:p>
    <w:p>
      <w:pPr>
        <w:sectPr>
          <w:pgSz w:w="12240" w:h="15840" w:orient="portrait"/>
          <w:cols w:equalWidth="0" w:num="1">
            <w:col w:w="9360"/>
          </w:cols>
          <w:pgMar w:left="1440" w:top="1142" w:right="1440" w:bottom="749" w:gutter="0" w:footer="0" w:header="0"/>
          <w:type w:val="continuous"/>
        </w:sectPr>
      </w:pPr>
    </w:p>
    <w:bookmarkStart w:id="40" w:name="page41"/>
    <w:bookmarkEnd w:id="40"/>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34207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5962650" cy="3420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We have a band merchandise t-shirt webshop, and to train a</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chatbot we need various ways to order: "One Metallica t-shirt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size S". Generate 10 variants, with the same semantics but keep</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the same meaning.</w:t>
            </w:r>
          </w:p>
        </w:tc>
      </w:tr>
      <w:tr>
        <w:trPr>
          <w:trHeight w:val="110"/>
        </w:trPr>
        <w:tc>
          <w:tcPr>
            <w:tcW w:w="1700" w:type="dxa"/>
            <w:vAlign w:val="bottom"/>
            <w:tcBorders>
              <w:left w:val="single" w:sz="8" w:color="BDC1C6"/>
              <w:bottom w:val="single" w:sz="8" w:color="BDC1C6"/>
              <w:right w:val="single" w:sz="8" w:color="BDC1C6"/>
            </w:tcBorders>
          </w:tcPr>
          <w:p>
            <w:pPr>
              <w:spacing w:after="0"/>
              <w:rPr>
                <w:sz w:val="9"/>
                <w:szCs w:val="9"/>
                <w:color w:val="auto"/>
              </w:rPr>
            </w:pPr>
          </w:p>
        </w:tc>
        <w:tc>
          <w:tcPr>
            <w:tcW w:w="320" w:type="dxa"/>
            <w:vAlign w:val="bottom"/>
            <w:tcBorders>
              <w:bottom w:val="single" w:sz="8" w:color="BDC1C6"/>
            </w:tcBorders>
          </w:tcPr>
          <w:p>
            <w:pPr>
              <w:spacing w:after="0"/>
              <w:rPr>
                <w:sz w:val="9"/>
                <w:szCs w:val="9"/>
                <w:color w:val="auto"/>
              </w:rPr>
            </w:pPr>
          </w:p>
        </w:tc>
        <w:tc>
          <w:tcPr>
            <w:tcW w:w="7360" w:type="dxa"/>
            <w:vAlign w:val="bottom"/>
            <w:tcBorders>
              <w:bottom w:val="single" w:sz="8" w:color="BDC1C6"/>
            </w:tcBorders>
          </w:tcPr>
          <w:p>
            <w:pPr>
              <w:spacing w:after="0"/>
              <w:rPr>
                <w:sz w:val="9"/>
                <w:szCs w:val="9"/>
                <w:color w:val="auto"/>
              </w:rPr>
            </w:pPr>
          </w:p>
        </w:tc>
      </w:tr>
      <w:tr>
        <w:trPr>
          <w:trHeight w:val="33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320" w:type="dxa"/>
            <w:vAlign w:val="bottom"/>
          </w:tcPr>
          <w:p>
            <w:pPr>
              <w:ind w:left="100"/>
              <w:spacing w:after="0"/>
              <w:rPr>
                <w:sz w:val="20"/>
                <w:szCs w:val="20"/>
                <w:color w:val="auto"/>
              </w:rPr>
            </w:pPr>
            <w:r>
              <w:rPr>
                <w:rFonts w:ascii="Arial" w:cs="Arial" w:eastAsia="Arial" w:hAnsi="Arial"/>
                <w:sz w:val="20"/>
                <w:szCs w:val="20"/>
                <w:color w:val="202124"/>
              </w:rPr>
              <w:t>1.</w:t>
            </w:r>
          </w:p>
        </w:tc>
        <w:tc>
          <w:tcPr>
            <w:tcW w:w="7360" w:type="dxa"/>
            <w:vAlign w:val="bottom"/>
          </w:tcPr>
          <w:p>
            <w:pPr>
              <w:ind w:left="60"/>
              <w:spacing w:after="0"/>
              <w:rPr>
                <w:sz w:val="20"/>
                <w:szCs w:val="20"/>
                <w:color w:val="auto"/>
              </w:rPr>
            </w:pPr>
            <w:r>
              <w:rPr>
                <w:rFonts w:ascii="Arial" w:cs="Arial" w:eastAsia="Arial" w:hAnsi="Arial"/>
                <w:sz w:val="20"/>
                <w:szCs w:val="20"/>
                <w:color w:val="202124"/>
              </w:rPr>
              <w:t>I’d like to purchase a Metallica t-shirt in size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2.</w:t>
            </w:r>
          </w:p>
        </w:tc>
        <w:tc>
          <w:tcPr>
            <w:tcW w:w="7360" w:type="dxa"/>
            <w:vAlign w:val="bottom"/>
          </w:tcPr>
          <w:p>
            <w:pPr>
              <w:ind w:left="60"/>
              <w:spacing w:after="0"/>
              <w:rPr>
                <w:sz w:val="20"/>
                <w:szCs w:val="20"/>
                <w:color w:val="auto"/>
              </w:rPr>
            </w:pPr>
            <w:r>
              <w:rPr>
                <w:rFonts w:ascii="Arial" w:cs="Arial" w:eastAsia="Arial" w:hAnsi="Arial"/>
                <w:sz w:val="20"/>
                <w:szCs w:val="20"/>
                <w:color w:val="202124"/>
              </w:rPr>
              <w:t>Can I order a small-sized Metallica t-shirt?</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3.</w:t>
            </w:r>
          </w:p>
        </w:tc>
        <w:tc>
          <w:tcPr>
            <w:tcW w:w="7360" w:type="dxa"/>
            <w:vAlign w:val="bottom"/>
          </w:tcPr>
          <w:p>
            <w:pPr>
              <w:ind w:left="60"/>
              <w:spacing w:after="0"/>
              <w:rPr>
                <w:sz w:val="20"/>
                <w:szCs w:val="20"/>
                <w:color w:val="auto"/>
              </w:rPr>
            </w:pPr>
            <w:r>
              <w:rPr>
                <w:rFonts w:ascii="Arial" w:cs="Arial" w:eastAsia="Arial" w:hAnsi="Arial"/>
                <w:sz w:val="20"/>
                <w:szCs w:val="20"/>
                <w:color w:val="202124"/>
              </w:rPr>
              <w:t>I’d like to buy one Metallica t-shirt in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4.</w:t>
            </w:r>
          </w:p>
        </w:tc>
        <w:tc>
          <w:tcPr>
            <w:tcW w:w="7360" w:type="dxa"/>
            <w:vAlign w:val="bottom"/>
          </w:tcPr>
          <w:p>
            <w:pPr>
              <w:ind w:left="60"/>
              <w:spacing w:after="0"/>
              <w:rPr>
                <w:sz w:val="20"/>
                <w:szCs w:val="20"/>
                <w:color w:val="auto"/>
              </w:rPr>
            </w:pPr>
            <w:r>
              <w:rPr>
                <w:rFonts w:ascii="Arial" w:cs="Arial" w:eastAsia="Arial" w:hAnsi="Arial"/>
                <w:sz w:val="20"/>
                <w:szCs w:val="20"/>
                <w:color w:val="202124"/>
              </w:rPr>
              <w:t>One Metallica shirt, size small, please.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5.</w:t>
            </w:r>
          </w:p>
        </w:tc>
        <w:tc>
          <w:tcPr>
            <w:tcW w:w="7360" w:type="dxa"/>
            <w:vAlign w:val="bottom"/>
          </w:tcPr>
          <w:p>
            <w:pPr>
              <w:ind w:left="60"/>
              <w:spacing w:after="0"/>
              <w:rPr>
                <w:sz w:val="20"/>
                <w:szCs w:val="20"/>
                <w:color w:val="auto"/>
              </w:rPr>
            </w:pPr>
            <w:r>
              <w:rPr>
                <w:rFonts w:ascii="Arial" w:cs="Arial" w:eastAsia="Arial" w:hAnsi="Arial"/>
                <w:sz w:val="20"/>
                <w:szCs w:val="20"/>
                <w:color w:val="202124"/>
              </w:rPr>
              <w:t>I want one Metallica t-shirt in size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6.</w:t>
            </w:r>
          </w:p>
        </w:tc>
        <w:tc>
          <w:tcPr>
            <w:tcW w:w="7360" w:type="dxa"/>
            <w:vAlign w:val="bottom"/>
          </w:tcPr>
          <w:p>
            <w:pPr>
              <w:ind w:left="60"/>
              <w:spacing w:after="0"/>
              <w:rPr>
                <w:sz w:val="20"/>
                <w:szCs w:val="20"/>
                <w:color w:val="auto"/>
              </w:rPr>
            </w:pPr>
            <w:r>
              <w:rPr>
                <w:rFonts w:ascii="Arial" w:cs="Arial" w:eastAsia="Arial" w:hAnsi="Arial"/>
                <w:sz w:val="20"/>
                <w:szCs w:val="20"/>
                <w:color w:val="202124"/>
              </w:rPr>
              <w:t>I’d like to place an order for one Metallica t-shirt in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7.</w:t>
            </w:r>
          </w:p>
        </w:tc>
        <w:tc>
          <w:tcPr>
            <w:tcW w:w="7360" w:type="dxa"/>
            <w:vAlign w:val="bottom"/>
          </w:tcPr>
          <w:p>
            <w:pPr>
              <w:ind w:left="60"/>
              <w:spacing w:after="0"/>
              <w:rPr>
                <w:sz w:val="20"/>
                <w:szCs w:val="20"/>
                <w:color w:val="auto"/>
              </w:rPr>
            </w:pPr>
            <w:r>
              <w:rPr>
                <w:rFonts w:ascii="Arial" w:cs="Arial" w:eastAsia="Arial" w:hAnsi="Arial"/>
                <w:sz w:val="20"/>
                <w:szCs w:val="20"/>
                <w:color w:val="202124"/>
              </w:rPr>
              <w:t>Small Metallica t-shirt, one please.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8.</w:t>
            </w:r>
          </w:p>
        </w:tc>
        <w:tc>
          <w:tcPr>
            <w:tcW w:w="7360" w:type="dxa"/>
            <w:vAlign w:val="bottom"/>
          </w:tcPr>
          <w:p>
            <w:pPr>
              <w:ind w:left="60"/>
              <w:spacing w:after="0"/>
              <w:rPr>
                <w:sz w:val="20"/>
                <w:szCs w:val="20"/>
                <w:color w:val="auto"/>
              </w:rPr>
            </w:pPr>
            <w:r>
              <w:rPr>
                <w:rFonts w:ascii="Arial" w:cs="Arial" w:eastAsia="Arial" w:hAnsi="Arial"/>
                <w:sz w:val="20"/>
                <w:szCs w:val="20"/>
                <w:color w:val="202124"/>
              </w:rPr>
              <w:t>I’m looking for one Metallica t-shirt in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320" w:type="dxa"/>
            <w:vAlign w:val="bottom"/>
          </w:tcPr>
          <w:p>
            <w:pPr>
              <w:ind w:left="100"/>
              <w:spacing w:after="0"/>
              <w:rPr>
                <w:sz w:val="20"/>
                <w:szCs w:val="20"/>
                <w:color w:val="auto"/>
              </w:rPr>
            </w:pPr>
            <w:r>
              <w:rPr>
                <w:rFonts w:ascii="Arial" w:cs="Arial" w:eastAsia="Arial" w:hAnsi="Arial"/>
                <w:sz w:val="20"/>
                <w:szCs w:val="20"/>
                <w:color w:val="202124"/>
              </w:rPr>
              <w:t>9.</w:t>
            </w:r>
          </w:p>
        </w:tc>
        <w:tc>
          <w:tcPr>
            <w:tcW w:w="7360" w:type="dxa"/>
            <w:vAlign w:val="bottom"/>
          </w:tcPr>
          <w:p>
            <w:pPr>
              <w:ind w:left="60"/>
              <w:spacing w:after="0"/>
              <w:rPr>
                <w:sz w:val="20"/>
                <w:szCs w:val="20"/>
                <w:color w:val="auto"/>
              </w:rPr>
            </w:pPr>
            <w:r>
              <w:rPr>
                <w:rFonts w:ascii="Arial" w:cs="Arial" w:eastAsia="Arial" w:hAnsi="Arial"/>
                <w:sz w:val="20"/>
                <w:szCs w:val="20"/>
                <w:color w:val="202124"/>
              </w:rPr>
              <w:t>Can you get me one Metallica t-shirt in small?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660" w:type="dxa"/>
            <w:vAlign w:val="bottom"/>
            <w:gridSpan w:val="2"/>
          </w:tcPr>
          <w:p>
            <w:pPr>
              <w:ind w:left="100"/>
              <w:spacing w:after="0"/>
              <w:rPr>
                <w:sz w:val="20"/>
                <w:szCs w:val="20"/>
                <w:color w:val="auto"/>
              </w:rPr>
            </w:pPr>
            <w:r>
              <w:rPr>
                <w:rFonts w:ascii="Arial" w:cs="Arial" w:eastAsia="Arial" w:hAnsi="Arial"/>
                <w:sz w:val="20"/>
                <w:szCs w:val="20"/>
                <w:color w:val="202124"/>
              </w:rPr>
              <w:t>10. One Metallica small t-shirt, please.</w:t>
            </w:r>
          </w:p>
        </w:tc>
      </w:tr>
      <w:tr>
        <w:trPr>
          <w:trHeight w:val="137"/>
        </w:trPr>
        <w:tc>
          <w:tcPr>
            <w:tcW w:w="1700" w:type="dxa"/>
            <w:vAlign w:val="bottom"/>
            <w:tcBorders>
              <w:left w:val="single" w:sz="8" w:color="BDC1C6"/>
              <w:right w:val="single" w:sz="8" w:color="BDC1C6"/>
            </w:tcBorders>
          </w:tcPr>
          <w:p>
            <w:pPr>
              <w:spacing w:after="0"/>
              <w:rPr>
                <w:sz w:val="11"/>
                <w:szCs w:val="11"/>
                <w:color w:val="auto"/>
              </w:rPr>
            </w:pPr>
          </w:p>
        </w:tc>
        <w:tc>
          <w:tcPr>
            <w:tcW w:w="320" w:type="dxa"/>
            <w:vAlign w:val="bottom"/>
          </w:tcPr>
          <w:p>
            <w:pPr>
              <w:spacing w:after="0"/>
              <w:rPr>
                <w:sz w:val="11"/>
                <w:szCs w:val="11"/>
                <w:color w:val="auto"/>
              </w:rPr>
            </w:pPr>
          </w:p>
        </w:tc>
        <w:tc>
          <w:tcPr>
            <w:tcW w:w="7360" w:type="dxa"/>
            <w:vAlign w:val="bottom"/>
          </w:tcPr>
          <w:p>
            <w:pPr>
              <w:spacing w:after="0"/>
              <w:rPr>
                <w:sz w:val="11"/>
                <w:szCs w:val="11"/>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15. Use an LLM to generate prompts</w:t>
      </w:r>
    </w:p>
    <w:p>
      <w:pPr>
        <w:spacing w:after="0" w:line="200" w:lineRule="exact"/>
        <w:rPr>
          <w:sz w:val="20"/>
          <w:szCs w:val="20"/>
          <w:color w:val="auto"/>
        </w:rPr>
      </w:pPr>
    </w:p>
    <w:p>
      <w:pPr>
        <w:spacing w:after="0" w:line="270" w:lineRule="exact"/>
        <w:rPr>
          <w:sz w:val="20"/>
          <w:szCs w:val="20"/>
          <w:color w:val="auto"/>
        </w:rPr>
      </w:pPr>
    </w:p>
    <w:p>
      <w:pPr>
        <w:ind w:left="280" w:right="420" w:hanging="280"/>
        <w:spacing w:after="0" w:line="375" w:lineRule="auto"/>
        <w:tabs>
          <w:tab w:leader="none" w:pos="280" w:val="left"/>
        </w:tabs>
        <w:numPr>
          <w:ilvl w:val="0"/>
          <w:numId w:val="11"/>
        </w:numPr>
        <w:rPr>
          <w:rFonts w:ascii="Arial" w:cs="Arial" w:eastAsia="Arial" w:hAnsi="Arial"/>
          <w:sz w:val="22"/>
          <w:szCs w:val="22"/>
          <w:color w:val="202124"/>
        </w:rPr>
      </w:pPr>
      <w:r>
        <w:rPr>
          <w:rFonts w:ascii="Arial" w:cs="Arial" w:eastAsia="Arial" w:hAnsi="Arial"/>
          <w:sz w:val="22"/>
          <w:szCs w:val="22"/>
          <w:color w:val="202124"/>
        </w:rPr>
        <w:t>Evaluate all of the instruction candidates by scoring the candidates based on a chosen metric, For example, you can use. BLEU (Bilingual Evaluation Understudy) or ROUGE (Recall-Oriented Understudy for Gisting Evaluation).</w:t>
      </w:r>
    </w:p>
    <w:p>
      <w:pPr>
        <w:spacing w:after="0" w:line="74" w:lineRule="exact"/>
        <w:rPr>
          <w:rFonts w:ascii="Arial" w:cs="Arial" w:eastAsia="Arial" w:hAnsi="Arial"/>
          <w:sz w:val="22"/>
          <w:szCs w:val="22"/>
          <w:color w:val="202124"/>
        </w:rPr>
      </w:pPr>
    </w:p>
    <w:p>
      <w:pPr>
        <w:jc w:val="both"/>
        <w:ind w:left="280" w:right="260" w:hanging="280"/>
        <w:spacing w:after="0" w:line="375" w:lineRule="auto"/>
        <w:tabs>
          <w:tab w:leader="none" w:pos="280" w:val="left"/>
        </w:tabs>
        <w:numPr>
          <w:ilvl w:val="0"/>
          <w:numId w:val="11"/>
        </w:numPr>
        <w:rPr>
          <w:rFonts w:ascii="Arial" w:cs="Arial" w:eastAsia="Arial" w:hAnsi="Arial"/>
          <w:sz w:val="22"/>
          <w:szCs w:val="22"/>
          <w:color w:val="202124"/>
        </w:rPr>
      </w:pPr>
      <w:r>
        <w:rPr>
          <w:rFonts w:ascii="Arial" w:cs="Arial" w:eastAsia="Arial" w:hAnsi="Arial"/>
          <w:sz w:val="22"/>
          <w:szCs w:val="22"/>
          <w:color w:val="202124"/>
        </w:rPr>
        <w:t>Select the instruction candidate with the highest evaluation score. This candidate will be the final prompt you can use in your software application or chatbot. You can also tweak the select prompt and evaluate again.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41</w:t>
      </w:r>
    </w:p>
    <w:p>
      <w:pPr>
        <w:sectPr>
          <w:pgSz w:w="12240" w:h="15840" w:orient="portrait"/>
          <w:cols w:equalWidth="0" w:num="1">
            <w:col w:w="9360"/>
          </w:cols>
          <w:pgMar w:left="1440" w:top="1142" w:right="1440" w:bottom="749" w:gutter="0" w:footer="0" w:header="0"/>
          <w:type w:val="continuous"/>
        </w:sectPr>
      </w:pPr>
    </w:p>
    <w:bookmarkStart w:id="41" w:name="page42"/>
    <w:bookmarkEnd w:id="41"/>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Code prompting</w:t>
      </w:r>
    </w:p>
    <w:p>
      <w:pPr>
        <w:spacing w:after="0" w:line="200" w:lineRule="exact"/>
        <w:rPr>
          <w:sz w:val="20"/>
          <w:szCs w:val="20"/>
          <w:color w:val="auto"/>
        </w:rPr>
      </w:pPr>
    </w:p>
    <w:p>
      <w:pPr>
        <w:spacing w:after="0" w:line="217" w:lineRule="exact"/>
        <w:rPr>
          <w:sz w:val="20"/>
          <w:szCs w:val="20"/>
          <w:color w:val="auto"/>
        </w:rPr>
      </w:pPr>
    </w:p>
    <w:p>
      <w:pPr>
        <w:ind w:right="500"/>
        <w:spacing w:after="0" w:line="375" w:lineRule="auto"/>
        <w:rPr>
          <w:sz w:val="20"/>
          <w:szCs w:val="20"/>
          <w:color w:val="auto"/>
        </w:rPr>
      </w:pPr>
      <w:r>
        <w:rPr>
          <w:rFonts w:ascii="Arial" w:cs="Arial" w:eastAsia="Arial" w:hAnsi="Arial"/>
          <w:sz w:val="22"/>
          <w:szCs w:val="22"/>
          <w:color w:val="202124"/>
        </w:rPr>
        <w:t>Gemini focuses primarily on text-based prompts, which also includes writing prompts for returning code. Let’s go to the Vertex AI Studio and test these prompts to look at some coding examples.</w:t>
      </w: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Prompts for writing code</w:t>
      </w:r>
    </w:p>
    <w:p>
      <w:pPr>
        <w:spacing w:after="0" w:line="200" w:lineRule="exact"/>
        <w:rPr>
          <w:sz w:val="20"/>
          <w:szCs w:val="20"/>
          <w:color w:val="auto"/>
        </w:rPr>
      </w:pPr>
    </w:p>
    <w:p>
      <w:pPr>
        <w:spacing w:after="0" w:line="225" w:lineRule="exact"/>
        <w:rPr>
          <w:sz w:val="20"/>
          <w:szCs w:val="20"/>
          <w:color w:val="auto"/>
        </w:rPr>
      </w:pPr>
    </w:p>
    <w:p>
      <w:pPr>
        <w:ind w:right="80"/>
        <w:spacing w:after="0" w:line="409" w:lineRule="auto"/>
        <w:rPr>
          <w:sz w:val="20"/>
          <w:szCs w:val="20"/>
          <w:color w:val="auto"/>
        </w:rPr>
      </w:pPr>
      <w:r>
        <w:rPr>
          <w:rFonts w:ascii="Arial" w:cs="Arial" w:eastAsia="Arial" w:hAnsi="Arial"/>
          <w:sz w:val="22"/>
          <w:szCs w:val="22"/>
          <w:color w:val="202124"/>
        </w:rPr>
        <w:t>Gemini can also be a developer and help you with writing code in any programming language of choice. As a developer this can help you speed up the process of writing code.</w:t>
      </w:r>
    </w:p>
    <w:p>
      <w:pPr>
        <w:spacing w:after="0" w:line="218" w:lineRule="exact"/>
        <w:rPr>
          <w:sz w:val="20"/>
          <w:szCs w:val="20"/>
          <w:color w:val="auto"/>
        </w:rPr>
      </w:pPr>
    </w:p>
    <w:p>
      <w:pPr>
        <w:ind w:right="440"/>
        <w:spacing w:after="0" w:line="352" w:lineRule="auto"/>
        <w:rPr>
          <w:sz w:val="20"/>
          <w:szCs w:val="20"/>
          <w:color w:val="auto"/>
        </w:rPr>
      </w:pPr>
      <w:r>
        <w:rPr>
          <w:rFonts w:ascii="Arial" w:cs="Arial" w:eastAsia="Arial" w:hAnsi="Arial"/>
          <w:sz w:val="22"/>
          <w:szCs w:val="22"/>
          <w:color w:val="202124"/>
        </w:rPr>
        <w:t>Imagine a folder on your machine with hundreds of files that needs to be renamed. Renaming each file would take you a lot of time. You know a little Bash, and could write a script to automate this, but that may also take awhile. So let’s write a prompt. You can write the prompt in the public consumer chatbot Gemini, or if you are more concerned about confidentiality, you can write these prompts within your Google Cloud account and open Vertex AI Studio. The advantage of Vertex AI Studio is that you can configure the temperature etc.</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42</w:t>
      </w:r>
    </w:p>
    <w:p>
      <w:pPr>
        <w:sectPr>
          <w:pgSz w:w="12240" w:h="15840" w:orient="portrait"/>
          <w:cols w:equalWidth="0" w:num="1">
            <w:col w:w="9360"/>
          </w:cols>
          <w:pgMar w:left="1440" w:top="1142" w:right="1440" w:bottom="749" w:gutter="0" w:footer="0" w:header="0"/>
          <w:type w:val="continuous"/>
        </w:sectPr>
      </w:pPr>
    </w:p>
    <w:bookmarkStart w:id="42" w:name="page43"/>
    <w:bookmarkEnd w:id="42"/>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57804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5962650" cy="5780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5380" w:type="dxa"/>
            <w:vAlign w:val="bottom"/>
            <w:tcBorders>
              <w:bottom w:val="single" w:sz="8" w:color="BDC1C6"/>
            </w:tcBorders>
            <w:gridSpan w:val="2"/>
          </w:tcPr>
          <w:p>
            <w:pPr>
              <w:ind w:left="220"/>
              <w:spacing w:after="0"/>
              <w:rPr>
                <w:sz w:val="20"/>
                <w:szCs w:val="20"/>
                <w:color w:val="auto"/>
              </w:rPr>
            </w:pPr>
            <w:r>
              <w:rPr>
                <w:rFonts w:ascii="Arial" w:cs="Arial" w:eastAsia="Arial" w:hAnsi="Arial"/>
                <w:sz w:val="20"/>
                <w:szCs w:val="20"/>
                <w:color w:val="202124"/>
              </w:rPr>
              <w:t>1_bash_rename_files_in_folder</w:t>
            </w: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7780" w:type="dxa"/>
            <w:vAlign w:val="bottom"/>
            <w:tcBorders>
              <w:bottom w:val="single" w:sz="8" w:color="BDC1C6"/>
            </w:tcBorders>
            <w:gridSpan w:val="3"/>
          </w:tcPr>
          <w:p>
            <w:pPr>
              <w:ind w:left="220"/>
              <w:spacing w:after="0"/>
              <w:rPr>
                <w:sz w:val="20"/>
                <w:szCs w:val="20"/>
                <w:color w:val="auto"/>
              </w:rPr>
            </w:pPr>
            <w:r>
              <w:rPr>
                <w:rFonts w:ascii="Arial" w:cs="Arial" w:eastAsia="Arial" w:hAnsi="Arial"/>
                <w:sz w:val="20"/>
                <w:szCs w:val="20"/>
                <w:color w:val="202124"/>
              </w:rPr>
              <w:t>Write a prompt to write code in Bash to rename files in a folder.</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0.1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N/A</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Write a code snippet in Bash, which asks for a folder name.</w:t>
            </w:r>
          </w:p>
        </w:tc>
      </w:tr>
      <w:tr>
        <w:trPr>
          <w:trHeight w:val="266"/>
        </w:trPr>
        <w:tc>
          <w:tcPr>
            <w:tcW w:w="1580" w:type="dxa"/>
            <w:vAlign w:val="bottom"/>
          </w:tcPr>
          <w:p>
            <w:pPr>
              <w:spacing w:after="0"/>
              <w:rPr>
                <w:sz w:val="23"/>
                <w:szCs w:val="23"/>
                <w:color w:val="auto"/>
              </w:rPr>
            </w:pP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Then it takes the contents of the folder and renames all the</w:t>
            </w:r>
          </w:p>
        </w:tc>
      </w:tr>
      <w:tr>
        <w:trPr>
          <w:trHeight w:val="280"/>
        </w:trPr>
        <w:tc>
          <w:tcPr>
            <w:tcW w:w="1580" w:type="dxa"/>
            <w:vAlign w:val="bottom"/>
          </w:tcPr>
          <w:p>
            <w:pPr>
              <w:spacing w:after="0"/>
              <w:rPr>
                <w:sz w:val="24"/>
                <w:szCs w:val="24"/>
                <w:color w:val="auto"/>
              </w:rPr>
            </w:pPr>
          </w:p>
        </w:tc>
        <w:tc>
          <w:tcPr>
            <w:tcW w:w="778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files inside by prepending the name draft to the file name.</w:t>
            </w:r>
          </w:p>
        </w:tc>
      </w:tr>
      <w:tr>
        <w:trPr>
          <w:trHeight w:val="355"/>
        </w:trPr>
        <w:tc>
          <w:tcPr>
            <w:tcW w:w="1580" w:type="dxa"/>
            <w:vAlign w:val="bottom"/>
            <w:tcBorders>
              <w:bottom w:val="single" w:sz="8" w:color="BDC1C6"/>
            </w:tcBorders>
          </w:tcPr>
          <w:p>
            <w:pPr>
              <w:spacing w:after="0"/>
              <w:rPr>
                <w:sz w:val="24"/>
                <w:szCs w:val="24"/>
                <w:color w:val="auto"/>
              </w:rPr>
            </w:pPr>
          </w:p>
        </w:tc>
        <w:tc>
          <w:tcPr>
            <w:tcW w:w="2660" w:type="dxa"/>
            <w:vAlign w:val="bottom"/>
            <w:tcBorders>
              <w:bottom w:val="single" w:sz="8" w:color="BDC1C6"/>
            </w:tcBorders>
          </w:tcPr>
          <w:p>
            <w:pPr>
              <w:spacing w:after="0"/>
              <w:rPr>
                <w:sz w:val="24"/>
                <w:szCs w:val="24"/>
                <w:color w:val="auto"/>
              </w:rPr>
            </w:pPr>
          </w:p>
        </w:tc>
        <w:tc>
          <w:tcPr>
            <w:tcW w:w="272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Output</w:t>
            </w: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```bash</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66"/>
        </w:trPr>
        <w:tc>
          <w:tcPr>
            <w:tcW w:w="1580" w:type="dxa"/>
            <w:vAlign w:val="bottom"/>
          </w:tcPr>
          <w:p>
            <w:pPr>
              <w:spacing w:after="0"/>
              <w:rPr>
                <w:sz w:val="23"/>
                <w:szCs w:val="23"/>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#!/bin/bash</w:t>
            </w:r>
          </w:p>
        </w:tc>
        <w:tc>
          <w:tcPr>
            <w:tcW w:w="2720" w:type="dxa"/>
            <w:vAlign w:val="bottom"/>
          </w:tcPr>
          <w:p>
            <w:pPr>
              <w:spacing w:after="0"/>
              <w:rPr>
                <w:sz w:val="23"/>
                <w:szCs w:val="23"/>
                <w:color w:val="auto"/>
              </w:rPr>
            </w:pPr>
          </w:p>
        </w:tc>
        <w:tc>
          <w:tcPr>
            <w:tcW w:w="2420" w:type="dxa"/>
            <w:vAlign w:val="bottom"/>
          </w:tcPr>
          <w:p>
            <w:pPr>
              <w:spacing w:after="0"/>
              <w:rPr>
                <w:sz w:val="23"/>
                <w:szCs w:val="23"/>
                <w:color w:val="auto"/>
              </w:rPr>
            </w:pPr>
          </w:p>
        </w:tc>
      </w:tr>
    </w:tbl>
    <w:p>
      <w:pPr>
        <w:spacing w:after="0" w:line="130" w:lineRule="exact"/>
        <w:rPr>
          <w:sz w:val="20"/>
          <w:szCs w:val="20"/>
          <w:color w:val="auto"/>
        </w:rPr>
      </w:pPr>
    </w:p>
    <w:p>
      <w:pPr>
        <w:ind w:left="1800" w:right="4020" w:hanging="8"/>
        <w:spacing w:after="0" w:line="332" w:lineRule="auto"/>
        <w:tabs>
          <w:tab w:leader="none" w:pos="2040" w:val="left"/>
        </w:tabs>
        <w:numPr>
          <w:ilvl w:val="0"/>
          <w:numId w:val="12"/>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Ask for the folder name echo "Enter the folder name: " read folder_name</w:t>
      </w:r>
    </w:p>
    <w:p>
      <w:pPr>
        <w:spacing w:after="0" w:line="317" w:lineRule="exact"/>
        <w:rPr>
          <w:rFonts w:ascii="Times New Roman" w:cs="Times New Roman" w:eastAsia="Times New Roman" w:hAnsi="Times New Roman"/>
          <w:sz w:val="20"/>
          <w:szCs w:val="20"/>
          <w:color w:val="202124"/>
        </w:rPr>
      </w:pPr>
    </w:p>
    <w:p>
      <w:pPr>
        <w:ind w:left="2040" w:hanging="248"/>
        <w:spacing w:after="0"/>
        <w:tabs>
          <w:tab w:leader="none" w:pos="2040" w:val="left"/>
        </w:tabs>
        <w:numPr>
          <w:ilvl w:val="0"/>
          <w:numId w:val="12"/>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Check if the folder exists</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if [ ! -d "$folder_name" ]; then</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echo "Folder does not exist."</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exit 1</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fi</w:t>
      </w:r>
    </w:p>
    <w:p>
      <w:pPr>
        <w:spacing w:after="0" w:line="163" w:lineRule="exact"/>
        <w:rPr>
          <w:sz w:val="20"/>
          <w:szCs w:val="20"/>
          <w:color w:val="auto"/>
        </w:rPr>
      </w:pPr>
    </w:p>
    <w:p>
      <w:pPr>
        <w:ind w:left="1800" w:right="3180" w:hanging="8"/>
        <w:spacing w:after="0" w:line="327" w:lineRule="auto"/>
        <w:tabs>
          <w:tab w:leader="none" w:pos="2040" w:val="left"/>
        </w:tabs>
        <w:numPr>
          <w:ilvl w:val="0"/>
          <w:numId w:val="13"/>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Get the list of files in the folder files=( "$folder_name"/* )</w:t>
      </w:r>
    </w:p>
    <w:p>
      <w:pPr>
        <w:spacing w:after="0" w:line="46" w:lineRule="exact"/>
        <w:rPr>
          <w:rFonts w:ascii="Times New Roman" w:cs="Times New Roman" w:eastAsia="Times New Roman" w:hAnsi="Times New Roman"/>
          <w:sz w:val="20"/>
          <w:szCs w:val="20"/>
          <w:color w:val="202124"/>
        </w:rPr>
      </w:pPr>
    </w:p>
    <w:p>
      <w:pPr>
        <w:ind w:left="1800" w:right="780" w:hanging="8"/>
        <w:spacing w:after="0" w:line="332" w:lineRule="auto"/>
        <w:tabs>
          <w:tab w:leader="none" w:pos="2040" w:val="left"/>
        </w:tabs>
        <w:numPr>
          <w:ilvl w:val="0"/>
          <w:numId w:val="13"/>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Rename each file by prepending "draft" to the file name for file in "${files[@]}"; do new_file_name="draft_$(basename "$file")"</w:t>
      </w:r>
    </w:p>
    <w:p>
      <w:pPr>
        <w:spacing w:after="0" w:line="203" w:lineRule="exact"/>
        <w:rPr>
          <w:rFonts w:ascii="Times New Roman" w:cs="Times New Roman" w:eastAsia="Times New Roman" w:hAnsi="Times New Roman"/>
          <w:sz w:val="20"/>
          <w:szCs w:val="20"/>
          <w:color w:val="202124"/>
        </w:rPr>
      </w:pPr>
    </w:p>
    <w:p>
      <w:pPr>
        <w:ind w:left="1800" w:right="4400"/>
        <w:spacing w:after="0" w:line="283" w:lineRule="auto"/>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mv "$file" "$new_file_name" done</w:t>
      </w:r>
    </w:p>
    <w:p>
      <w:pPr>
        <w:spacing w:after="0" w:line="200" w:lineRule="exact"/>
        <w:rPr>
          <w:sz w:val="20"/>
          <w:szCs w:val="20"/>
          <w:color w:val="auto"/>
        </w:rPr>
      </w:pPr>
    </w:p>
    <w:p>
      <w:pPr>
        <w:spacing w:after="0" w:line="202"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echo "Files renamed successfully."</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w:t>
      </w:r>
    </w:p>
    <w:p>
      <w:pPr>
        <w:spacing w:after="0" w:line="310" w:lineRule="exact"/>
        <w:rPr>
          <w:sz w:val="20"/>
          <w:szCs w:val="20"/>
          <w:color w:val="auto"/>
        </w:rPr>
      </w:pPr>
    </w:p>
    <w:p>
      <w:pPr>
        <w:spacing w:after="0"/>
        <w:rPr>
          <w:sz w:val="20"/>
          <w:szCs w:val="20"/>
          <w:color w:val="auto"/>
        </w:rPr>
      </w:pPr>
      <w:r>
        <w:rPr>
          <w:rFonts w:ascii="Arial" w:cs="Arial" w:eastAsia="Arial" w:hAnsi="Arial"/>
          <w:sz w:val="18"/>
          <w:szCs w:val="18"/>
          <w:color w:val="202124"/>
        </w:rPr>
        <w:t>Table 16. Using Gemini to program code</w:t>
      </w:r>
    </w:p>
    <w:p>
      <w:pPr>
        <w:spacing w:after="0" w:line="200" w:lineRule="exact"/>
        <w:rPr>
          <w:sz w:val="20"/>
          <w:szCs w:val="20"/>
          <w:color w:val="auto"/>
        </w:rPr>
      </w:pPr>
    </w:p>
    <w:p>
      <w:pPr>
        <w:spacing w:after="0" w:line="270" w:lineRule="exact"/>
        <w:rPr>
          <w:sz w:val="20"/>
          <w:szCs w:val="20"/>
          <w:color w:val="auto"/>
        </w:rPr>
      </w:pPr>
    </w:p>
    <w:p>
      <w:pPr>
        <w:ind w:right="120"/>
        <w:spacing w:after="0" w:line="409" w:lineRule="auto"/>
        <w:rPr>
          <w:sz w:val="20"/>
          <w:szCs w:val="20"/>
          <w:color w:val="auto"/>
        </w:rPr>
      </w:pPr>
      <w:r>
        <w:rPr>
          <w:rFonts w:ascii="Arial" w:cs="Arial" w:eastAsia="Arial" w:hAnsi="Arial"/>
          <w:sz w:val="22"/>
          <w:szCs w:val="22"/>
          <w:color w:val="202124"/>
        </w:rPr>
        <w:t>That seems like good code to me - it’s even documented! However, since LLMs can’t reason, and repeat training data, it’s essential to read and test your code first.</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The moment we are all waiting for, does it really work?</w:t>
      </w:r>
    </w:p>
    <w:p>
      <w:pPr>
        <w:sectPr>
          <w:pgSz w:w="12240" w:h="15840" w:orient="portrait"/>
          <w:cols w:equalWidth="0" w:num="1">
            <w:col w:w="9360"/>
          </w:cols>
          <w:pgMar w:left="1440" w:top="1142" w:right="1440" w:bottom="749" w:gutter="0" w:footer="0" w:header="0"/>
        </w:sectPr>
      </w:pPr>
    </w:p>
    <w:p>
      <w:pPr>
        <w:spacing w:after="0" w:line="360"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43</w:t>
      </w:r>
    </w:p>
    <w:p>
      <w:pPr>
        <w:sectPr>
          <w:pgSz w:w="12240" w:h="15840" w:orient="portrait"/>
          <w:cols w:equalWidth="0" w:num="1">
            <w:col w:w="9360"/>
          </w:cols>
          <w:pgMar w:left="1440" w:top="1142" w:right="1440" w:bottom="749" w:gutter="0" w:footer="0" w:header="0"/>
          <w:type w:val="continuous"/>
        </w:sectPr>
      </w:pPr>
    </w:p>
    <w:bookmarkStart w:id="43" w:name="page44"/>
    <w:bookmarkEnd w:id="43"/>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20"/>
        <w:spacing w:after="0" w:line="409" w:lineRule="auto"/>
        <w:rPr>
          <w:sz w:val="20"/>
          <w:szCs w:val="20"/>
          <w:color w:val="auto"/>
        </w:rPr>
      </w:pPr>
      <w:r>
        <w:rPr>
          <w:rFonts w:ascii="Arial" w:cs="Arial" w:eastAsia="Arial" w:hAnsi="Arial"/>
          <w:sz w:val="22"/>
          <w:szCs w:val="22"/>
          <w:color w:val="202124"/>
        </w:rPr>
        <w:t>Let’s try it first with a test folder with only a few files in it, which will need to be renamed from filename.txt to draft_filename.txt.</w:t>
      </w:r>
    </w:p>
    <w:p>
      <w:pPr>
        <w:spacing w:after="0" w:line="36" w:lineRule="exact"/>
        <w:rPr>
          <w:sz w:val="20"/>
          <w:szCs w:val="20"/>
          <w:color w:val="auto"/>
        </w:rPr>
      </w:pPr>
    </w:p>
    <w:p>
      <w:pPr>
        <w:ind w:left="280" w:right="140" w:hanging="280"/>
        <w:spacing w:after="0" w:line="426" w:lineRule="auto"/>
        <w:tabs>
          <w:tab w:leader="none" w:pos="280" w:val="left"/>
        </w:tabs>
        <w:numPr>
          <w:ilvl w:val="0"/>
          <w:numId w:val="14"/>
        </w:numPr>
        <w:rPr>
          <w:rFonts w:ascii="Arial" w:cs="Arial" w:eastAsia="Arial" w:hAnsi="Arial"/>
          <w:sz w:val="22"/>
          <w:szCs w:val="22"/>
          <w:color w:val="202124"/>
        </w:rPr>
      </w:pPr>
      <w:r>
        <w:rPr>
          <w:rFonts w:ascii="Arial" w:cs="Arial" w:eastAsia="Arial" w:hAnsi="Arial"/>
          <w:sz w:val="22"/>
          <w:szCs w:val="22"/>
          <w:color w:val="202124"/>
        </w:rPr>
        <w:t>Copy the output from Table 16 (without the ```</w:t>
      </w:r>
      <w:r>
        <w:rPr>
          <w:rFonts w:ascii="Arial" w:cs="Arial" w:eastAsia="Arial" w:hAnsi="Arial"/>
          <w:sz w:val="22"/>
          <w:szCs w:val="22"/>
          <w:b w:val="1"/>
          <w:bCs w:val="1"/>
          <w:color w:val="202124"/>
        </w:rPr>
        <w:t>bash</w:t>
      </w:r>
      <w:r>
        <w:rPr>
          <w:rFonts w:ascii="Arial" w:cs="Arial" w:eastAsia="Arial" w:hAnsi="Arial"/>
          <w:sz w:val="22"/>
          <w:szCs w:val="22"/>
          <w:color w:val="202124"/>
        </w:rPr>
        <w:t xml:space="preserve"> ``` text wrapper), and paste it in a new file called: “</w:t>
      </w:r>
      <w:r>
        <w:rPr>
          <w:rFonts w:ascii="Arial" w:cs="Arial" w:eastAsia="Arial" w:hAnsi="Arial"/>
          <w:sz w:val="22"/>
          <w:szCs w:val="22"/>
          <w:b w:val="1"/>
          <w:bCs w:val="1"/>
          <w:color w:val="202124"/>
        </w:rPr>
        <w:t>rename_files.sh</w:t>
      </w:r>
      <w:r>
        <w:rPr>
          <w:rFonts w:ascii="Arial" w:cs="Arial" w:eastAsia="Arial" w:hAnsi="Arial"/>
          <w:sz w:val="22"/>
          <w:szCs w:val="22"/>
          <w:color w:val="202124"/>
        </w:rPr>
        <w:t>”.</w:t>
      </w:r>
    </w:p>
    <w:p>
      <w:pPr>
        <w:spacing w:after="0" w:line="1" w:lineRule="exact"/>
        <w:rPr>
          <w:rFonts w:ascii="Arial" w:cs="Arial" w:eastAsia="Arial" w:hAnsi="Arial"/>
          <w:sz w:val="22"/>
          <w:szCs w:val="22"/>
          <w:color w:val="202124"/>
        </w:rPr>
      </w:pPr>
    </w:p>
    <w:p>
      <w:pPr>
        <w:ind w:left="280" w:right="20" w:hanging="280"/>
        <w:spacing w:after="0" w:line="426" w:lineRule="auto"/>
        <w:tabs>
          <w:tab w:leader="none" w:pos="280" w:val="left"/>
        </w:tabs>
        <w:numPr>
          <w:ilvl w:val="0"/>
          <w:numId w:val="14"/>
        </w:numPr>
        <w:rPr>
          <w:rFonts w:ascii="Arial" w:cs="Arial" w:eastAsia="Arial" w:hAnsi="Arial"/>
          <w:sz w:val="22"/>
          <w:szCs w:val="22"/>
          <w:color w:val="202124"/>
        </w:rPr>
      </w:pPr>
      <w:r>
        <w:rPr>
          <w:rFonts w:ascii="Arial" w:cs="Arial" w:eastAsia="Arial" w:hAnsi="Arial"/>
          <w:sz w:val="22"/>
          <w:szCs w:val="22"/>
          <w:color w:val="202124"/>
        </w:rPr>
        <w:t xml:space="preserve">Open a terminal window and type: </w:t>
      </w:r>
      <w:r>
        <w:rPr>
          <w:rFonts w:ascii="Arial" w:cs="Arial" w:eastAsia="Arial" w:hAnsi="Arial"/>
          <w:sz w:val="22"/>
          <w:szCs w:val="22"/>
          <w:b w:val="1"/>
          <w:bCs w:val="1"/>
          <w:color w:val="202124"/>
        </w:rPr>
        <w:t>. rename_files.sh</w:t>
      </w:r>
      <w:r>
        <w:rPr>
          <w:rFonts w:ascii="Arial" w:cs="Arial" w:eastAsia="Arial" w:hAnsi="Arial"/>
          <w:sz w:val="22"/>
          <w:szCs w:val="22"/>
          <w:color w:val="202124"/>
        </w:rPr>
        <w:t xml:space="preserve">. It will ask to enter a folder name, e.g. </w:t>
      </w:r>
      <w:r>
        <w:rPr>
          <w:rFonts w:ascii="Arial" w:cs="Arial" w:eastAsia="Arial" w:hAnsi="Arial"/>
          <w:sz w:val="22"/>
          <w:szCs w:val="22"/>
          <w:b w:val="1"/>
          <w:bCs w:val="1"/>
          <w:color w:val="202124"/>
        </w:rPr>
        <w:t>test</w:t>
      </w:r>
      <w:r>
        <w:rPr>
          <w:rFonts w:ascii="Arial" w:cs="Arial" w:eastAsia="Arial" w:hAnsi="Arial"/>
          <w:sz w:val="22"/>
          <w:szCs w:val="22"/>
          <w:color w:val="202124"/>
        </w:rPr>
        <w:t>. and hit enter.</w:t>
      </w:r>
    </w:p>
    <w:p>
      <w:pPr>
        <w:spacing w:after="0" w:line="1" w:lineRule="exact"/>
        <w:rPr>
          <w:rFonts w:ascii="Arial" w:cs="Arial" w:eastAsia="Arial" w:hAnsi="Arial"/>
          <w:sz w:val="22"/>
          <w:szCs w:val="22"/>
          <w:color w:val="202124"/>
        </w:rPr>
      </w:pPr>
    </w:p>
    <w:p>
      <w:pPr>
        <w:jc w:val="both"/>
        <w:ind w:left="280" w:right="600" w:hanging="280"/>
        <w:spacing w:after="0" w:line="386" w:lineRule="auto"/>
        <w:tabs>
          <w:tab w:leader="none" w:pos="280" w:val="left"/>
        </w:tabs>
        <w:numPr>
          <w:ilvl w:val="0"/>
          <w:numId w:val="14"/>
        </w:numPr>
        <w:rPr>
          <w:rFonts w:ascii="Arial" w:cs="Arial" w:eastAsia="Arial" w:hAnsi="Arial"/>
          <w:sz w:val="22"/>
          <w:szCs w:val="22"/>
          <w:color w:val="202124"/>
        </w:rPr>
      </w:pPr>
      <w:r>
        <w:rPr>
          <w:rFonts w:ascii="Arial" w:cs="Arial" w:eastAsia="Arial" w:hAnsi="Arial"/>
          <w:sz w:val="22"/>
          <w:szCs w:val="22"/>
          <w:color w:val="202124"/>
        </w:rPr>
        <w:t xml:space="preserve">The script seems to run fine. You will see the message: </w:t>
      </w:r>
      <w:r>
        <w:rPr>
          <w:rFonts w:ascii="Arial" w:cs="Arial" w:eastAsia="Arial" w:hAnsi="Arial"/>
          <w:sz w:val="22"/>
          <w:szCs w:val="22"/>
          <w:b w:val="1"/>
          <w:bCs w:val="1"/>
          <w:color w:val="202124"/>
        </w:rPr>
        <w:t>Files renamed successfully.</w:t>
      </w:r>
      <w:r>
        <w:rPr>
          <w:rFonts w:ascii="Arial" w:cs="Arial" w:eastAsia="Arial" w:hAnsi="Arial"/>
          <w:sz w:val="22"/>
          <w:szCs w:val="22"/>
          <w:color w:val="202124"/>
        </w:rPr>
        <w:t xml:space="preserve"> When you look into the test folder, notice that all the files were perfectly renamed to </w:t>
      </w:r>
      <w:r>
        <w:rPr>
          <w:rFonts w:ascii="Arial" w:cs="Arial" w:eastAsia="Arial" w:hAnsi="Arial"/>
          <w:sz w:val="22"/>
          <w:szCs w:val="22"/>
          <w:b w:val="1"/>
          <w:bCs w:val="1"/>
          <w:color w:val="202124"/>
        </w:rPr>
        <w:t>draft_filename.txt.</w:t>
      </w:r>
    </w:p>
    <w:p>
      <w:pPr>
        <w:spacing w:after="0" w:line="222" w:lineRule="exact"/>
        <w:rPr>
          <w:sz w:val="20"/>
          <w:szCs w:val="20"/>
          <w:color w:val="auto"/>
        </w:rPr>
      </w:pPr>
    </w:p>
    <w:p>
      <w:pPr>
        <w:spacing w:after="0"/>
        <w:rPr>
          <w:sz w:val="20"/>
          <w:szCs w:val="20"/>
          <w:color w:val="auto"/>
        </w:rPr>
      </w:pPr>
      <w:r>
        <w:rPr>
          <w:rFonts w:ascii="Arial" w:cs="Arial" w:eastAsia="Arial" w:hAnsi="Arial"/>
          <w:sz w:val="22"/>
          <w:szCs w:val="22"/>
          <w:color w:val="202124"/>
        </w:rPr>
        <w:t>It worked!</w:t>
      </w: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Prompts for explaining code</w:t>
      </w:r>
    </w:p>
    <w:p>
      <w:pPr>
        <w:spacing w:after="0" w:line="200" w:lineRule="exact"/>
        <w:rPr>
          <w:sz w:val="20"/>
          <w:szCs w:val="20"/>
          <w:color w:val="auto"/>
        </w:rPr>
      </w:pPr>
    </w:p>
    <w:p>
      <w:pPr>
        <w:spacing w:after="0" w:line="225" w:lineRule="exact"/>
        <w:rPr>
          <w:sz w:val="20"/>
          <w:szCs w:val="20"/>
          <w:color w:val="auto"/>
        </w:rPr>
      </w:pPr>
    </w:p>
    <w:p>
      <w:pPr>
        <w:jc w:val="both"/>
        <w:ind w:right="300"/>
        <w:spacing w:after="0" w:line="375" w:lineRule="auto"/>
        <w:rPr>
          <w:sz w:val="20"/>
          <w:szCs w:val="20"/>
          <w:color w:val="auto"/>
        </w:rPr>
      </w:pPr>
      <w:r>
        <w:rPr>
          <w:rFonts w:ascii="Arial" w:cs="Arial" w:eastAsia="Arial" w:hAnsi="Arial"/>
          <w:sz w:val="22"/>
          <w:szCs w:val="22"/>
          <w:color w:val="202124"/>
        </w:rPr>
        <w:t>As a developer when you work in teams you have to read someone else’s code. Gemini can help you with this as well. Let’s take the code output from Table 16, remove the comments and ask the large language model to explain what’s happening, See Table 17:</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44</w:t>
      </w:r>
    </w:p>
    <w:p>
      <w:pPr>
        <w:sectPr>
          <w:pgSz w:w="12240" w:h="15840" w:orient="portrait"/>
          <w:cols w:equalWidth="0" w:num="1">
            <w:col w:w="9360"/>
          </w:cols>
          <w:pgMar w:left="1440" w:top="1142" w:right="1440" w:bottom="749" w:gutter="0" w:footer="0" w:header="0"/>
          <w:type w:val="continuous"/>
        </w:sectPr>
      </w:pPr>
    </w:p>
    <w:bookmarkStart w:id="44" w:name="page45"/>
    <w:bookmarkEnd w:id="44"/>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660336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5962650" cy="6603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1_bash_explain_the_code</w:t>
            </w:r>
          </w:p>
        </w:tc>
        <w:tc>
          <w:tcPr>
            <w:tcW w:w="272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380" w:type="dxa"/>
            <w:vAlign w:val="bottom"/>
            <w:tcBorders>
              <w:bottom w:val="single" w:sz="8" w:color="BDC1C6"/>
            </w:tcBorders>
            <w:gridSpan w:val="2"/>
          </w:tcPr>
          <w:p>
            <w:pPr>
              <w:ind w:left="220"/>
              <w:spacing w:after="0"/>
              <w:rPr>
                <w:sz w:val="20"/>
                <w:szCs w:val="20"/>
                <w:color w:val="auto"/>
              </w:rPr>
            </w:pPr>
            <w:r>
              <w:rPr>
                <w:rFonts w:ascii="Arial" w:cs="Arial" w:eastAsia="Arial" w:hAnsi="Arial"/>
                <w:sz w:val="20"/>
                <w:szCs w:val="20"/>
                <w:color w:val="202124"/>
              </w:rPr>
              <w:t>Write a prompt to explain Bash code</w:t>
            </w: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2420" w:type="dxa"/>
            <w:vAlign w:val="bottom"/>
            <w:tcBorders>
              <w:bottom w:val="single" w:sz="8" w:color="BDC1C6"/>
            </w:tcBorders>
          </w:tcPr>
          <w:p>
            <w:pPr>
              <w:spacing w:after="0"/>
              <w:rPr>
                <w:sz w:val="24"/>
                <w:szCs w:val="24"/>
                <w:color w:val="auto"/>
              </w:rPr>
            </w:pP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0.1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580" w:type="dxa"/>
            <w:vAlign w:val="bottom"/>
            <w:tcBorders>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N/A</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2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Explain to me the below Bash code:</w:t>
            </w:r>
          </w:p>
        </w:tc>
        <w:tc>
          <w:tcPr>
            <w:tcW w:w="2420" w:type="dxa"/>
            <w:vAlign w:val="bottom"/>
          </w:tcPr>
          <w:p>
            <w:pPr>
              <w:spacing w:after="0"/>
              <w:rPr>
                <w:sz w:val="24"/>
                <w:szCs w:val="24"/>
                <w:color w:val="auto"/>
              </w:rPr>
            </w:pPr>
          </w:p>
        </w:tc>
      </w:tr>
      <w:tr>
        <w:trPr>
          <w:trHeight w:val="3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#!/bin/bash</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393"/>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echo "Enter the folder name: "</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read folder_name</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393"/>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if [ ! -d "$folder_name" ]; then</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echo "Folder does not exist."</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exit 1</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fi</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393"/>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files=( "$folder_name"/* )</w:t>
            </w:r>
          </w:p>
        </w:tc>
        <w:tc>
          <w:tcPr>
            <w:tcW w:w="2420" w:type="dxa"/>
            <w:vAlign w:val="bottom"/>
          </w:tcPr>
          <w:p>
            <w:pPr>
              <w:spacing w:after="0"/>
              <w:rPr>
                <w:sz w:val="24"/>
                <w:szCs w:val="24"/>
                <w:color w:val="auto"/>
              </w:rPr>
            </w:pPr>
          </w:p>
        </w:tc>
      </w:tr>
      <w:tr>
        <w:trPr>
          <w:trHeight w:val="393"/>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for file in "${files[@]}"; do</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new_file_name="draft_$(basename "$file")"</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mv "$file" "$new_file_name"</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done</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393"/>
        </w:trPr>
        <w:tc>
          <w:tcPr>
            <w:tcW w:w="1580" w:type="dxa"/>
            <w:vAlign w:val="bottom"/>
          </w:tcPr>
          <w:p>
            <w:pPr>
              <w:spacing w:after="0"/>
              <w:rPr>
                <w:sz w:val="24"/>
                <w:szCs w:val="24"/>
                <w:color w:val="auto"/>
              </w:rPr>
            </w:pPr>
          </w:p>
        </w:tc>
        <w:tc>
          <w:tcPr>
            <w:tcW w:w="538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202124"/>
              </w:rPr>
              <w:t>echo "Files renamed successfully."</w:t>
            </w:r>
          </w:p>
        </w:tc>
        <w:tc>
          <w:tcPr>
            <w:tcW w:w="242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w:t>
            </w:r>
          </w:p>
        </w:tc>
        <w:tc>
          <w:tcPr>
            <w:tcW w:w="2720" w:type="dxa"/>
            <w:vAlign w:val="bottom"/>
          </w:tcPr>
          <w:p>
            <w:pPr>
              <w:spacing w:after="0"/>
              <w:rPr>
                <w:sz w:val="24"/>
                <w:szCs w:val="24"/>
                <w:color w:val="auto"/>
              </w:rPr>
            </w:pPr>
          </w:p>
        </w:tc>
        <w:tc>
          <w:tcPr>
            <w:tcW w:w="2420" w:type="dxa"/>
            <w:vAlign w:val="bottom"/>
          </w:tcPr>
          <w:p>
            <w:pPr>
              <w:spacing w:after="0"/>
              <w:rPr>
                <w:sz w:val="24"/>
                <w:szCs w:val="24"/>
                <w:color w:val="auto"/>
              </w:rPr>
            </w:pPr>
          </w:p>
        </w:tc>
      </w:tr>
      <w:tr>
        <w:trPr>
          <w:trHeight w:val="26"/>
        </w:trPr>
        <w:tc>
          <w:tcPr>
            <w:tcW w:w="1580" w:type="dxa"/>
            <w:vAlign w:val="bottom"/>
            <w:tcBorders>
              <w:bottom w:val="single" w:sz="8" w:color="BDC1C6"/>
            </w:tcBorders>
          </w:tcPr>
          <w:p>
            <w:pPr>
              <w:spacing w:after="0"/>
              <w:rPr>
                <w:sz w:val="2"/>
                <w:szCs w:val="2"/>
                <w:color w:val="auto"/>
              </w:rPr>
            </w:pPr>
          </w:p>
        </w:tc>
        <w:tc>
          <w:tcPr>
            <w:tcW w:w="5380" w:type="dxa"/>
            <w:vAlign w:val="bottom"/>
            <w:tcBorders>
              <w:bottom w:val="single" w:sz="8" w:color="BDC1C6"/>
            </w:tcBorders>
            <w:gridSpan w:val="2"/>
          </w:tcPr>
          <w:p>
            <w:pPr>
              <w:spacing w:after="0"/>
              <w:rPr>
                <w:sz w:val="2"/>
                <w:szCs w:val="2"/>
                <w:color w:val="auto"/>
              </w:rPr>
            </w:pPr>
          </w:p>
        </w:tc>
        <w:tc>
          <w:tcPr>
            <w:tcW w:w="2420" w:type="dxa"/>
            <w:vAlign w:val="bottom"/>
            <w:tcBorders>
              <w:bottom w:val="single" w:sz="8" w:color="BDC1C6"/>
            </w:tcBorders>
          </w:tcPr>
          <w:p>
            <w:pPr>
              <w:spacing w:after="0"/>
              <w:rPr>
                <w:sz w:val="2"/>
                <w:szCs w:val="2"/>
                <w:color w:val="auto"/>
              </w:rPr>
            </w:pP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Output</w:t>
            </w:r>
          </w:p>
        </w:tc>
        <w:tc>
          <w:tcPr>
            <w:tcW w:w="5380" w:type="dxa"/>
            <w:vAlign w:val="bottom"/>
            <w:gridSpan w:val="2"/>
          </w:tcPr>
          <w:p>
            <w:pPr>
              <w:ind w:left="220"/>
              <w:spacing w:after="0"/>
              <w:rPr>
                <w:sz w:val="20"/>
                <w:szCs w:val="20"/>
                <w:color w:val="auto"/>
              </w:rPr>
            </w:pPr>
            <w:r>
              <w:rPr>
                <w:rFonts w:ascii="Arial" w:cs="Arial" w:eastAsia="Arial" w:hAnsi="Arial"/>
                <w:sz w:val="20"/>
                <w:szCs w:val="20"/>
                <w:color w:val="202124"/>
              </w:rPr>
              <w:t>This Bash script performs the following tasks:</w:t>
            </w:r>
          </w:p>
        </w:tc>
        <w:tc>
          <w:tcPr>
            <w:tcW w:w="2420" w:type="dxa"/>
            <w:vAlign w:val="bottom"/>
          </w:tcPr>
          <w:p>
            <w:pPr>
              <w:spacing w:after="0"/>
              <w:rPr>
                <w:sz w:val="24"/>
                <w:szCs w:val="24"/>
                <w:color w:val="auto"/>
              </w:rPr>
            </w:pPr>
          </w:p>
        </w:tc>
      </w:tr>
    </w:tbl>
    <w:p>
      <w:pPr>
        <w:spacing w:after="0" w:line="88" w:lineRule="exact"/>
        <w:rPr>
          <w:sz w:val="20"/>
          <w:szCs w:val="20"/>
          <w:color w:val="auto"/>
        </w:rPr>
      </w:pPr>
    </w:p>
    <w:p>
      <w:pPr>
        <w:ind w:left="2080" w:hanging="288"/>
        <w:spacing w:after="0"/>
        <w:tabs>
          <w:tab w:leader="none" w:pos="2080" w:val="left"/>
        </w:tabs>
        <w:numPr>
          <w:ilvl w:val="0"/>
          <w:numId w:val="15"/>
        </w:numPr>
        <w:rPr>
          <w:rFonts w:ascii="Arial" w:cs="Arial" w:eastAsia="Arial" w:hAnsi="Arial"/>
          <w:sz w:val="20"/>
          <w:szCs w:val="20"/>
          <w:color w:val="202124"/>
        </w:rPr>
      </w:pPr>
      <w:r>
        <w:rPr>
          <w:rFonts w:ascii="Arial" w:cs="Arial" w:eastAsia="Arial" w:hAnsi="Arial"/>
          <w:sz w:val="20"/>
          <w:szCs w:val="20"/>
          <w:color w:val="202124"/>
        </w:rPr>
        <w:t>**User Input**:</w:t>
      </w:r>
    </w:p>
    <w:p>
      <w:pPr>
        <w:spacing w:after="0" w:line="50" w:lineRule="exact"/>
        <w:rPr>
          <w:rFonts w:ascii="Arial" w:cs="Arial" w:eastAsia="Arial" w:hAnsi="Arial"/>
          <w:sz w:val="20"/>
          <w:szCs w:val="20"/>
          <w:color w:val="202124"/>
        </w:rPr>
      </w:pPr>
    </w:p>
    <w:p>
      <w:pPr>
        <w:ind w:left="2080" w:right="340" w:hanging="5"/>
        <w:spacing w:after="0" w:line="351" w:lineRule="auto"/>
        <w:tabs>
          <w:tab w:leader="none" w:pos="2223" w:val="left"/>
        </w:tabs>
        <w:numPr>
          <w:ilvl w:val="1"/>
          <w:numId w:val="15"/>
        </w:numPr>
        <w:rPr>
          <w:rFonts w:ascii="Arial" w:cs="Arial" w:eastAsia="Arial" w:hAnsi="Arial"/>
          <w:sz w:val="20"/>
          <w:szCs w:val="20"/>
          <w:color w:val="202124"/>
        </w:rPr>
      </w:pPr>
      <w:r>
        <w:rPr>
          <w:rFonts w:ascii="Arial" w:cs="Arial" w:eastAsia="Arial" w:hAnsi="Arial"/>
          <w:sz w:val="20"/>
          <w:szCs w:val="20"/>
          <w:color w:val="202124"/>
        </w:rPr>
        <w:t>It prompts the user to enter a folder name using the `echo` and `read` commands. The entered folder name is stored in the `folder_name` variable.</w:t>
      </w:r>
    </w:p>
    <w:p>
      <w:pPr>
        <w:ind w:left="2080" w:hanging="288"/>
        <w:spacing w:after="0"/>
        <w:tabs>
          <w:tab w:leader="none" w:pos="2080" w:val="left"/>
        </w:tabs>
        <w:numPr>
          <w:ilvl w:val="0"/>
          <w:numId w:val="15"/>
        </w:numPr>
        <w:rPr>
          <w:rFonts w:ascii="Arial" w:cs="Arial" w:eastAsia="Arial" w:hAnsi="Arial"/>
          <w:sz w:val="20"/>
          <w:szCs w:val="20"/>
          <w:color w:val="202124"/>
        </w:rPr>
      </w:pPr>
      <w:r>
        <w:rPr>
          <w:rFonts w:ascii="Arial" w:cs="Arial" w:eastAsia="Arial" w:hAnsi="Arial"/>
          <w:sz w:val="20"/>
          <w:szCs w:val="20"/>
          <w:color w:val="202124"/>
        </w:rPr>
        <w:t>**Folder Existence Check**:</w:t>
      </w:r>
    </w:p>
    <w:p>
      <w:pPr>
        <w:spacing w:after="0" w:line="50" w:lineRule="exact"/>
        <w:rPr>
          <w:rFonts w:ascii="Arial" w:cs="Arial" w:eastAsia="Arial" w:hAnsi="Arial"/>
          <w:sz w:val="20"/>
          <w:szCs w:val="20"/>
          <w:color w:val="202124"/>
        </w:rPr>
      </w:pPr>
    </w:p>
    <w:p>
      <w:pPr>
        <w:ind w:left="2220" w:hanging="145"/>
        <w:spacing w:after="0"/>
        <w:tabs>
          <w:tab w:leader="none" w:pos="2220" w:val="left"/>
        </w:tabs>
        <w:numPr>
          <w:ilvl w:val="1"/>
          <w:numId w:val="15"/>
        </w:numPr>
        <w:rPr>
          <w:rFonts w:ascii="Arial" w:cs="Arial" w:eastAsia="Arial" w:hAnsi="Arial"/>
          <w:sz w:val="20"/>
          <w:szCs w:val="20"/>
          <w:color w:val="202124"/>
        </w:rPr>
      </w:pPr>
      <w:r>
        <w:rPr>
          <w:rFonts w:ascii="Arial" w:cs="Arial" w:eastAsia="Arial" w:hAnsi="Arial"/>
          <w:sz w:val="20"/>
          <w:szCs w:val="20"/>
          <w:color w:val="202124"/>
        </w:rPr>
        <w:t>It checks if the folder with the specified name exists using the `[ ! -d</w:t>
      </w:r>
    </w:p>
    <w:p>
      <w:pPr>
        <w:spacing w:after="0" w:line="50" w:lineRule="exact"/>
        <w:rPr>
          <w:sz w:val="20"/>
          <w:szCs w:val="20"/>
          <w:color w:val="auto"/>
        </w:rPr>
      </w:pPr>
    </w:p>
    <w:p>
      <w:pPr>
        <w:ind w:left="2080" w:right="280"/>
        <w:spacing w:after="0" w:line="362" w:lineRule="auto"/>
        <w:rPr>
          <w:sz w:val="20"/>
          <w:szCs w:val="20"/>
          <w:color w:val="auto"/>
        </w:rPr>
      </w:pPr>
      <w:r>
        <w:rPr>
          <w:rFonts w:ascii="Arial" w:cs="Arial" w:eastAsia="Arial" w:hAnsi="Arial"/>
          <w:sz w:val="20"/>
          <w:szCs w:val="20"/>
          <w:color w:val="202124"/>
        </w:rPr>
        <w:t>“$folder_ name” ]` condition. If the folder does not exist, it displays an error message (“Folder does not exist.”) and exits the script with an exit code of 1.</w:t>
      </w:r>
    </w:p>
    <w:p>
      <w:pPr>
        <w:spacing w:after="0" w:line="102" w:lineRule="exact"/>
        <w:rPr>
          <w:sz w:val="20"/>
          <w:szCs w:val="20"/>
          <w:color w:val="auto"/>
        </w:rPr>
      </w:pPr>
    </w:p>
    <w:p>
      <w:pPr>
        <w:ind w:left="6660"/>
        <w:spacing w:after="0"/>
        <w:rPr>
          <w:sz w:val="20"/>
          <w:szCs w:val="20"/>
          <w:color w:val="auto"/>
        </w:rPr>
      </w:pPr>
      <w:r>
        <w:rPr>
          <w:rFonts w:ascii="Arial" w:cs="Arial" w:eastAsia="Arial" w:hAnsi="Arial"/>
          <w:sz w:val="22"/>
          <w:szCs w:val="22"/>
          <w:b w:val="1"/>
          <w:bCs w:val="1"/>
          <w:color w:val="80868B"/>
        </w:rPr>
        <w:t>Continues next page...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45</w:t>
      </w:r>
    </w:p>
    <w:p>
      <w:pPr>
        <w:sectPr>
          <w:pgSz w:w="12240" w:h="15840" w:orient="portrait"/>
          <w:cols w:equalWidth="0" w:num="1">
            <w:col w:w="9360"/>
          </w:cols>
          <w:pgMar w:left="1440" w:top="1142" w:right="1440" w:bottom="749" w:gutter="0" w:footer="0" w:header="0"/>
          <w:type w:val="continuous"/>
        </w:sectPr>
      </w:pPr>
    </w:p>
    <w:bookmarkStart w:id="45" w:name="page46"/>
    <w:bookmarkEnd w:id="45"/>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28987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5962650" cy="2898775"/>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40"/>
        <w:spacing w:after="0"/>
        <w:rPr>
          <w:sz w:val="20"/>
          <w:szCs w:val="20"/>
          <w:color w:val="auto"/>
        </w:rPr>
      </w:pPr>
      <w:r>
        <w:rPr>
          <w:rFonts w:ascii="Arial" w:cs="Arial" w:eastAsia="Arial" w:hAnsi="Arial"/>
          <w:sz w:val="20"/>
          <w:szCs w:val="20"/>
          <w:color w:val="000101"/>
        </w:rPr>
        <w:t>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94" w:hanging="293"/>
        <w:spacing w:after="0"/>
        <w:tabs>
          <w:tab w:leader="none" w:pos="294" w:val="left"/>
        </w:tabs>
        <w:numPr>
          <w:ilvl w:val="0"/>
          <w:numId w:val="16"/>
        </w:numPr>
        <w:rPr>
          <w:rFonts w:ascii="Arial" w:cs="Arial" w:eastAsia="Arial" w:hAnsi="Arial"/>
          <w:sz w:val="20"/>
          <w:szCs w:val="20"/>
          <w:color w:val="202124"/>
        </w:rPr>
      </w:pPr>
      <w:r>
        <w:rPr>
          <w:rFonts w:ascii="Arial" w:cs="Arial" w:eastAsia="Arial" w:hAnsi="Arial"/>
          <w:sz w:val="20"/>
          <w:szCs w:val="20"/>
          <w:color w:val="202124"/>
        </w:rPr>
        <w:t>**File Listing**:</w:t>
      </w:r>
    </w:p>
    <w:p>
      <w:pPr>
        <w:spacing w:after="0" w:line="50" w:lineRule="exact"/>
        <w:rPr>
          <w:rFonts w:ascii="Arial" w:cs="Arial" w:eastAsia="Arial" w:hAnsi="Arial"/>
          <w:sz w:val="20"/>
          <w:szCs w:val="20"/>
          <w:color w:val="202124"/>
        </w:rPr>
      </w:pPr>
    </w:p>
    <w:p>
      <w:pPr>
        <w:ind w:left="294" w:right="280" w:hanging="10"/>
        <w:spacing w:after="0" w:line="327" w:lineRule="auto"/>
        <w:tabs>
          <w:tab w:leader="none" w:pos="437" w:val="left"/>
        </w:tabs>
        <w:numPr>
          <w:ilvl w:val="1"/>
          <w:numId w:val="16"/>
        </w:numPr>
        <w:rPr>
          <w:rFonts w:ascii="Arial" w:cs="Arial" w:eastAsia="Arial" w:hAnsi="Arial"/>
          <w:sz w:val="20"/>
          <w:szCs w:val="20"/>
          <w:color w:val="202124"/>
        </w:rPr>
      </w:pPr>
      <w:r>
        <w:rPr>
          <w:rFonts w:ascii="Arial" w:cs="Arial" w:eastAsia="Arial" w:hAnsi="Arial"/>
          <w:sz w:val="20"/>
          <w:szCs w:val="20"/>
          <w:color w:val="202124"/>
        </w:rPr>
        <w:t>It lists all the files inside the specified folder using the `files=( “$folder_ name”/* )` command. This creates an array called `files` containing the paths to all the files in the folder.</w:t>
      </w:r>
    </w:p>
    <w:p>
      <w:pPr>
        <w:spacing w:after="0" w:line="79" w:lineRule="exact"/>
        <w:rPr>
          <w:rFonts w:ascii="Arial" w:cs="Arial" w:eastAsia="Arial" w:hAnsi="Arial"/>
          <w:sz w:val="20"/>
          <w:szCs w:val="20"/>
          <w:color w:val="202124"/>
        </w:rPr>
      </w:pPr>
    </w:p>
    <w:p>
      <w:pPr>
        <w:ind w:left="294" w:hanging="293"/>
        <w:spacing w:after="0"/>
        <w:tabs>
          <w:tab w:leader="none" w:pos="294" w:val="left"/>
        </w:tabs>
        <w:numPr>
          <w:ilvl w:val="0"/>
          <w:numId w:val="16"/>
        </w:numPr>
        <w:rPr>
          <w:rFonts w:ascii="Arial" w:cs="Arial" w:eastAsia="Arial" w:hAnsi="Arial"/>
          <w:sz w:val="20"/>
          <w:szCs w:val="20"/>
          <w:color w:val="202124"/>
        </w:rPr>
      </w:pPr>
      <w:r>
        <w:rPr>
          <w:rFonts w:ascii="Arial" w:cs="Arial" w:eastAsia="Arial" w:hAnsi="Arial"/>
          <w:sz w:val="20"/>
          <w:szCs w:val="20"/>
          <w:color w:val="202124"/>
        </w:rPr>
        <w:t>**File Renaming**:</w:t>
      </w:r>
    </w:p>
    <w:p>
      <w:pPr>
        <w:spacing w:after="0" w:line="50" w:lineRule="exact"/>
        <w:rPr>
          <w:rFonts w:ascii="Arial" w:cs="Arial" w:eastAsia="Arial" w:hAnsi="Arial"/>
          <w:sz w:val="20"/>
          <w:szCs w:val="20"/>
          <w:color w:val="202124"/>
        </w:rPr>
      </w:pPr>
    </w:p>
    <w:p>
      <w:pPr>
        <w:ind w:left="434" w:hanging="150"/>
        <w:spacing w:after="0"/>
        <w:tabs>
          <w:tab w:leader="none" w:pos="434" w:val="left"/>
        </w:tabs>
        <w:numPr>
          <w:ilvl w:val="1"/>
          <w:numId w:val="16"/>
        </w:numPr>
        <w:rPr>
          <w:rFonts w:ascii="Arial" w:cs="Arial" w:eastAsia="Arial" w:hAnsi="Arial"/>
          <w:sz w:val="20"/>
          <w:szCs w:val="20"/>
          <w:color w:val="202124"/>
        </w:rPr>
      </w:pPr>
      <w:r>
        <w:rPr>
          <w:rFonts w:ascii="Arial" w:cs="Arial" w:eastAsia="Arial" w:hAnsi="Arial"/>
          <w:sz w:val="20"/>
          <w:szCs w:val="20"/>
          <w:color w:val="202124"/>
        </w:rPr>
        <w:t>It iterates through each file in the `files` array using a `for` loop.</w:t>
      </w:r>
    </w:p>
    <w:p>
      <w:pPr>
        <w:spacing w:after="0" w:line="50" w:lineRule="exact"/>
        <w:rPr>
          <w:rFonts w:ascii="Arial" w:cs="Arial" w:eastAsia="Arial" w:hAnsi="Arial"/>
          <w:sz w:val="20"/>
          <w:szCs w:val="20"/>
          <w:color w:val="202124"/>
        </w:rPr>
      </w:pPr>
    </w:p>
    <w:p>
      <w:pPr>
        <w:ind w:left="274" w:right="260" w:firstLine="10"/>
        <w:spacing w:after="0" w:line="292" w:lineRule="auto"/>
        <w:tabs>
          <w:tab w:leader="none" w:pos="417" w:val="left"/>
        </w:tabs>
        <w:numPr>
          <w:ilvl w:val="1"/>
          <w:numId w:val="16"/>
        </w:numPr>
        <w:rPr>
          <w:rFonts w:ascii="Arial" w:cs="Arial" w:eastAsia="Arial" w:hAnsi="Arial"/>
          <w:sz w:val="20"/>
          <w:szCs w:val="20"/>
          <w:color w:val="202124"/>
        </w:rPr>
      </w:pPr>
      <w:r>
        <w:rPr>
          <w:rFonts w:ascii="Arial" w:cs="Arial" w:eastAsia="Arial" w:hAnsi="Arial"/>
          <w:sz w:val="20"/>
          <w:szCs w:val="20"/>
          <w:color w:val="202124"/>
        </w:rPr>
        <w:t>For each file, it generates a new file name using the `new_file_ name=”draft_$(basename “$file”)” ` command. This new file name is created by prefixing the original file name with the string “draft_”.</w:t>
      </w:r>
    </w:p>
    <w:p>
      <w:pPr>
        <w:ind w:left="274" w:right="300" w:firstLine="10"/>
        <w:spacing w:after="0" w:line="362" w:lineRule="auto"/>
        <w:tabs>
          <w:tab w:leader="none" w:pos="417" w:val="left"/>
        </w:tabs>
        <w:numPr>
          <w:ilvl w:val="1"/>
          <w:numId w:val="16"/>
        </w:numPr>
        <w:rPr>
          <w:rFonts w:ascii="Arial" w:cs="Arial" w:eastAsia="Arial" w:hAnsi="Arial"/>
          <w:sz w:val="20"/>
          <w:szCs w:val="20"/>
          <w:color w:val="202124"/>
        </w:rPr>
      </w:pPr>
      <w:r>
        <w:rPr>
          <w:rFonts w:ascii="Arial" w:cs="Arial" w:eastAsia="Arial" w:hAnsi="Arial"/>
          <w:sz w:val="20"/>
          <w:szCs w:val="20"/>
          <w:color w:val="202124"/>
        </w:rPr>
        <w:t>It then renames the file using the `mv “$file” “$new_file_name”` command, which moves the file to the new file name.</w:t>
      </w:r>
    </w:p>
    <w:p>
      <w:pPr>
        <w:spacing w:after="0" w:line="46" w:lineRule="exact"/>
        <w:rPr>
          <w:rFonts w:ascii="Arial" w:cs="Arial" w:eastAsia="Arial" w:hAnsi="Arial"/>
          <w:sz w:val="20"/>
          <w:szCs w:val="20"/>
          <w:color w:val="202124"/>
        </w:rPr>
      </w:pPr>
    </w:p>
    <w:p>
      <w:pPr>
        <w:ind w:left="274" w:hanging="274"/>
        <w:spacing w:after="0"/>
        <w:tabs>
          <w:tab w:leader="none" w:pos="274" w:val="left"/>
        </w:tabs>
        <w:numPr>
          <w:ilvl w:val="0"/>
          <w:numId w:val="16"/>
        </w:numPr>
        <w:rPr>
          <w:rFonts w:ascii="Arial" w:cs="Arial" w:eastAsia="Arial" w:hAnsi="Arial"/>
          <w:sz w:val="20"/>
          <w:szCs w:val="20"/>
          <w:color w:val="202124"/>
        </w:rPr>
      </w:pPr>
      <w:r>
        <w:rPr>
          <w:rFonts w:ascii="Arial" w:cs="Arial" w:eastAsia="Arial" w:hAnsi="Arial"/>
          <w:sz w:val="20"/>
          <w:szCs w:val="20"/>
          <w:color w:val="202124"/>
        </w:rPr>
        <w:t>**Success Message**:</w:t>
      </w:r>
    </w:p>
    <w:p>
      <w:pPr>
        <w:spacing w:after="0" w:line="50" w:lineRule="exact"/>
        <w:rPr>
          <w:rFonts w:ascii="Arial" w:cs="Arial" w:eastAsia="Arial" w:hAnsi="Arial"/>
          <w:sz w:val="20"/>
          <w:szCs w:val="20"/>
          <w:color w:val="202124"/>
        </w:rPr>
      </w:pPr>
    </w:p>
    <w:p>
      <w:pPr>
        <w:ind w:left="274" w:right="400" w:firstLine="10"/>
        <w:spacing w:after="0" w:line="362" w:lineRule="auto"/>
        <w:tabs>
          <w:tab w:leader="none" w:pos="417" w:val="left"/>
        </w:tabs>
        <w:numPr>
          <w:ilvl w:val="1"/>
          <w:numId w:val="16"/>
        </w:numPr>
        <w:rPr>
          <w:rFonts w:ascii="Arial" w:cs="Arial" w:eastAsia="Arial" w:hAnsi="Arial"/>
          <w:sz w:val="20"/>
          <w:szCs w:val="20"/>
          <w:color w:val="202124"/>
        </w:rPr>
      </w:pPr>
      <w:r>
        <w:rPr>
          <w:rFonts w:ascii="Arial" w:cs="Arial" w:eastAsia="Arial" w:hAnsi="Arial"/>
          <w:sz w:val="20"/>
          <w:szCs w:val="20"/>
          <w:color w:val="202124"/>
        </w:rPr>
        <w:t>After renaming all the files, it displays a success message (“Files renamed successfully.”) to indicate that the renaming operation was successful</w:t>
      </w:r>
    </w:p>
    <w:p>
      <w:pPr>
        <w:spacing w:after="0" w:line="200" w:lineRule="exact"/>
        <w:rPr>
          <w:sz w:val="20"/>
          <w:szCs w:val="20"/>
          <w:color w:val="auto"/>
        </w:rPr>
      </w:pPr>
    </w:p>
    <w:p>
      <w:pPr>
        <w:sectPr>
          <w:pgSz w:w="12240" w:h="15840" w:orient="portrait"/>
          <w:cols w:equalWidth="0" w:num="2">
            <w:col w:w="1066" w:space="720"/>
            <w:col w:w="7574"/>
          </w:cols>
          <w:pgMar w:left="1440" w:top="1142" w:right="1440" w:bottom="749" w:gutter="0" w:footer="0" w:header="0"/>
          <w:type w:val="continuous"/>
        </w:sectPr>
      </w:pPr>
    </w:p>
    <w:p>
      <w:pPr>
        <w:spacing w:after="0" w:line="108" w:lineRule="exact"/>
        <w:rPr>
          <w:sz w:val="20"/>
          <w:szCs w:val="20"/>
          <w:color w:val="auto"/>
        </w:rPr>
      </w:pPr>
    </w:p>
    <w:p>
      <w:pPr>
        <w:spacing w:after="0"/>
        <w:rPr>
          <w:sz w:val="20"/>
          <w:szCs w:val="20"/>
          <w:color w:val="auto"/>
        </w:rPr>
      </w:pPr>
      <w:r>
        <w:rPr>
          <w:rFonts w:ascii="Arial" w:cs="Arial" w:eastAsia="Arial" w:hAnsi="Arial"/>
          <w:sz w:val="18"/>
          <w:szCs w:val="18"/>
          <w:color w:val="202124"/>
        </w:rPr>
        <w:t>Table 17. A prompt for explaining code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Prompts for translating code</w:t>
      </w:r>
    </w:p>
    <w:p>
      <w:pPr>
        <w:spacing w:after="0" w:line="200" w:lineRule="exact"/>
        <w:rPr>
          <w:sz w:val="20"/>
          <w:szCs w:val="20"/>
          <w:color w:val="auto"/>
        </w:rPr>
      </w:pPr>
    </w:p>
    <w:p>
      <w:pPr>
        <w:spacing w:after="0" w:line="225" w:lineRule="exact"/>
        <w:rPr>
          <w:sz w:val="20"/>
          <w:szCs w:val="20"/>
          <w:color w:val="auto"/>
        </w:rPr>
      </w:pPr>
    </w:p>
    <w:p>
      <w:pPr>
        <w:ind w:right="80"/>
        <w:spacing w:after="0" w:line="358" w:lineRule="auto"/>
        <w:rPr>
          <w:sz w:val="20"/>
          <w:szCs w:val="20"/>
          <w:color w:val="auto"/>
        </w:rPr>
      </w:pPr>
      <w:r>
        <w:rPr>
          <w:rFonts w:ascii="Arial" w:cs="Arial" w:eastAsia="Arial" w:hAnsi="Arial"/>
          <w:sz w:val="22"/>
          <w:szCs w:val="22"/>
          <w:color w:val="202124"/>
        </w:rPr>
        <w:t>The bash code from Table 16 seems to work fine. However this script could really be reusable when it would prompt me for file names, ideally it should work as a separate application with an UI. As a starting point, Python would be a better language for a (web) application than Bash. LLMs can help with translating code from one language to another. See the example in Table 18:</w:t>
      </w:r>
    </w:p>
    <w:p>
      <w:pPr>
        <w:sectPr>
          <w:pgSz w:w="12240" w:h="15840" w:orient="portrait"/>
          <w:cols w:equalWidth="0" w:num="1">
            <w:col w:w="9360"/>
          </w:cols>
          <w:pgMar w:left="1440" w:top="1142" w:right="1440" w:bottom="7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46</w:t>
      </w:r>
    </w:p>
    <w:p>
      <w:pPr>
        <w:sectPr>
          <w:pgSz w:w="12240" w:h="15840" w:orient="portrait"/>
          <w:cols w:equalWidth="0" w:num="1">
            <w:col w:w="9360"/>
          </w:cols>
          <w:pgMar w:left="1440" w:top="1142" w:right="1440" w:bottom="749" w:gutter="0" w:footer="0" w:header="0"/>
          <w:type w:val="continuous"/>
        </w:sectPr>
      </w:pPr>
    </w:p>
    <w:bookmarkStart w:id="46" w:name="page47"/>
    <w:bookmarkEnd w:id="46"/>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67246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5962650" cy="6724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1_python_rename_files</w:t>
            </w:r>
          </w:p>
        </w:tc>
        <w:tc>
          <w:tcPr>
            <w:tcW w:w="2360" w:type="dxa"/>
            <w:vAlign w:val="bottom"/>
            <w:tcBorders>
              <w:bottom w:val="single" w:sz="8" w:color="BDC1C6"/>
            </w:tcBorders>
          </w:tcPr>
          <w:p>
            <w:pPr>
              <w:spacing w:after="0"/>
              <w:rPr>
                <w:sz w:val="24"/>
                <w:szCs w:val="24"/>
                <w:color w:val="auto"/>
              </w:rPr>
            </w:pPr>
          </w:p>
        </w:tc>
        <w:tc>
          <w:tcPr>
            <w:tcW w:w="36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490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Write a prompt to translate Bash code to Python</w:t>
            </w:r>
          </w:p>
        </w:tc>
        <w:tc>
          <w:tcPr>
            <w:tcW w:w="36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54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202124"/>
              </w:rPr>
              <w:t>gemini-pro</w:t>
            </w:r>
          </w:p>
        </w:tc>
        <w:tc>
          <w:tcPr>
            <w:tcW w:w="2360" w:type="dxa"/>
            <w:vAlign w:val="bottom"/>
            <w:tcBorders>
              <w:bottom w:val="single" w:sz="8" w:color="BDC1C6"/>
            </w:tcBorders>
          </w:tcPr>
          <w:p>
            <w:pPr>
              <w:spacing w:after="0"/>
              <w:rPr>
                <w:sz w:val="24"/>
                <w:szCs w:val="24"/>
                <w:color w:val="auto"/>
              </w:rPr>
            </w:pPr>
          </w:p>
        </w:tc>
        <w:tc>
          <w:tcPr>
            <w:tcW w:w="360" w:type="dxa"/>
            <w:vAlign w:val="bottom"/>
            <w:tcBorders>
              <w:bottom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0.1</w:t>
            </w:r>
          </w:p>
        </w:tc>
        <w:tc>
          <w:tcPr>
            <w:tcW w:w="236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360" w:type="dxa"/>
            <w:vAlign w:val="bottom"/>
            <w:tcBorders>
              <w:bottom w:val="single" w:sz="8" w:color="BDC1C6"/>
              <w:right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1024</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N/A</w:t>
            </w:r>
          </w:p>
        </w:tc>
        <w:tc>
          <w:tcPr>
            <w:tcW w:w="2360" w:type="dxa"/>
            <w:vAlign w:val="bottom"/>
            <w:tcBorders>
              <w:bottom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360" w:type="dxa"/>
            <w:vAlign w:val="bottom"/>
            <w:tcBorders>
              <w:bottom w:val="single" w:sz="8" w:color="BDC1C6"/>
              <w:right w:val="single" w:sz="8" w:color="BDC1C6"/>
            </w:tcBorders>
          </w:tcPr>
          <w:p>
            <w:pPr>
              <w:spacing w:after="0"/>
              <w:rPr>
                <w:sz w:val="24"/>
                <w:szCs w:val="24"/>
                <w:color w:val="auto"/>
              </w:rPr>
            </w:pP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1</w:t>
            </w: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Borders>
              <w:right w:val="single" w:sz="8" w:color="BDC1C6"/>
            </w:tcBorders>
            <w:gridSpan w:val="4"/>
          </w:tcPr>
          <w:p>
            <w:pPr>
              <w:ind w:left="100"/>
              <w:spacing w:after="0"/>
              <w:rPr>
                <w:sz w:val="20"/>
                <w:szCs w:val="20"/>
                <w:color w:val="auto"/>
              </w:rPr>
            </w:pPr>
            <w:r>
              <w:rPr>
                <w:rFonts w:ascii="Times New Roman" w:cs="Times New Roman" w:eastAsia="Times New Roman" w:hAnsi="Times New Roman"/>
                <w:sz w:val="20"/>
                <w:szCs w:val="20"/>
                <w:color w:val="202124"/>
              </w:rPr>
              <w:t>Translate the below Bash code to a Python snippet.</w:t>
            </w:r>
          </w:p>
        </w:tc>
      </w:tr>
      <w:tr>
        <w:trPr>
          <w:trHeight w:val="3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```bash</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#!/bin/bash</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echo "Enter the folder name: "</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read folder_name</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if [ ! -d "$folder_name" ]; then</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echo "Folder does not exist."</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exit 1</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fi</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files=( "$folder_name"/* )</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for file in "${files[@]}"; do</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new_file_name="draft_$(basename "$file")"</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mv "$file" "$new_file_name"</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done</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echo "Files renamed successfully."</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6"/>
        </w:trPr>
        <w:tc>
          <w:tcPr>
            <w:tcW w:w="1700" w:type="dxa"/>
            <w:vAlign w:val="bottom"/>
            <w:tcBorders>
              <w:left w:val="single" w:sz="8" w:color="BDC1C6"/>
              <w:bottom w:val="single" w:sz="8" w:color="BDC1C6"/>
              <w:right w:val="single" w:sz="8" w:color="BDC1C6"/>
            </w:tcBorders>
          </w:tcPr>
          <w:p>
            <w:pPr>
              <w:spacing w:after="0"/>
              <w:rPr>
                <w:sz w:val="2"/>
                <w:szCs w:val="2"/>
                <w:color w:val="auto"/>
              </w:rPr>
            </w:pPr>
          </w:p>
        </w:tc>
        <w:tc>
          <w:tcPr>
            <w:tcW w:w="2540" w:type="dxa"/>
            <w:vAlign w:val="bottom"/>
            <w:tcBorders>
              <w:bottom w:val="single" w:sz="8" w:color="BDC1C6"/>
            </w:tcBorders>
          </w:tcPr>
          <w:p>
            <w:pPr>
              <w:spacing w:after="0"/>
              <w:rPr>
                <w:sz w:val="2"/>
                <w:szCs w:val="2"/>
                <w:color w:val="auto"/>
              </w:rPr>
            </w:pPr>
          </w:p>
        </w:tc>
        <w:tc>
          <w:tcPr>
            <w:tcW w:w="2360" w:type="dxa"/>
            <w:vAlign w:val="bottom"/>
            <w:tcBorders>
              <w:bottom w:val="single" w:sz="8" w:color="BDC1C6"/>
            </w:tcBorders>
          </w:tcPr>
          <w:p>
            <w:pPr>
              <w:spacing w:after="0"/>
              <w:rPr>
                <w:sz w:val="2"/>
                <w:szCs w:val="2"/>
                <w:color w:val="auto"/>
              </w:rPr>
            </w:pPr>
          </w:p>
        </w:tc>
        <w:tc>
          <w:tcPr>
            <w:tcW w:w="360" w:type="dxa"/>
            <w:vAlign w:val="bottom"/>
            <w:tcBorders>
              <w:bottom w:val="single" w:sz="8" w:color="BDC1C6"/>
            </w:tcBorders>
          </w:tcPr>
          <w:p>
            <w:pPr>
              <w:spacing w:after="0"/>
              <w:rPr>
                <w:sz w:val="2"/>
                <w:szCs w:val="2"/>
                <w:color w:val="auto"/>
              </w:rPr>
            </w:pPr>
          </w:p>
        </w:tc>
        <w:tc>
          <w:tcPr>
            <w:tcW w:w="2440" w:type="dxa"/>
            <w:vAlign w:val="bottom"/>
            <w:tcBorders>
              <w:bottom w:val="single" w:sz="8" w:color="BDC1C6"/>
              <w:right w:val="single" w:sz="8" w:color="BDC1C6"/>
            </w:tcBorders>
          </w:tcPr>
          <w:p>
            <w:pPr>
              <w:spacing w:after="0"/>
              <w:rPr>
                <w:sz w:val="2"/>
                <w:szCs w:val="2"/>
                <w:color w:val="auto"/>
              </w:rPr>
            </w:pPr>
          </w:p>
        </w:tc>
      </w:tr>
      <w:tr>
        <w:trPr>
          <w:trHeight w:val="347"/>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```python</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66"/>
        </w:trPr>
        <w:tc>
          <w:tcPr>
            <w:tcW w:w="1700" w:type="dxa"/>
            <w:vAlign w:val="bottom"/>
            <w:tcBorders>
              <w:left w:val="single" w:sz="8" w:color="BDC1C6"/>
              <w:right w:val="single" w:sz="8" w:color="BDC1C6"/>
            </w:tcBorders>
          </w:tcPr>
          <w:p>
            <w:pPr>
              <w:spacing w:after="0"/>
              <w:rPr>
                <w:sz w:val="23"/>
                <w:szCs w:val="23"/>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import os</w:t>
            </w:r>
          </w:p>
        </w:tc>
        <w:tc>
          <w:tcPr>
            <w:tcW w:w="23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440" w:type="dxa"/>
            <w:vAlign w:val="bottom"/>
            <w:tcBorders>
              <w:right w:val="single" w:sz="8" w:color="BDC1C6"/>
            </w:tcBorders>
          </w:tcPr>
          <w:p>
            <w:pPr>
              <w:spacing w:after="0"/>
              <w:rPr>
                <w:sz w:val="23"/>
                <w:szCs w:val="23"/>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import shutil</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 Get the folder name from the user</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Borders>
              <w:right w:val="single" w:sz="8" w:color="BDC1C6"/>
            </w:tcBorders>
            <w:gridSpan w:val="4"/>
          </w:tcPr>
          <w:p>
            <w:pPr>
              <w:ind w:left="100"/>
              <w:spacing w:after="0"/>
              <w:rPr>
                <w:sz w:val="20"/>
                <w:szCs w:val="20"/>
                <w:color w:val="auto"/>
              </w:rPr>
            </w:pPr>
            <w:r>
              <w:rPr>
                <w:rFonts w:ascii="Times New Roman" w:cs="Times New Roman" w:eastAsia="Times New Roman" w:hAnsi="Times New Roman"/>
                <w:sz w:val="20"/>
                <w:szCs w:val="20"/>
                <w:color w:val="202124"/>
              </w:rPr>
              <w:t>folder_name = input("Enter the folder name: ")</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 Check if the folder exists</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if not os.path.isdir(folder_name):</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490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202124"/>
              </w:rPr>
              <w:t>print("Folder does not exist.")</w:t>
            </w: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ind w:left="580"/>
              <w:spacing w:after="0"/>
              <w:rPr>
                <w:sz w:val="20"/>
                <w:szCs w:val="20"/>
                <w:color w:val="auto"/>
              </w:rPr>
            </w:pPr>
            <w:r>
              <w:rPr>
                <w:rFonts w:ascii="Times New Roman" w:cs="Times New Roman" w:eastAsia="Times New Roman" w:hAnsi="Times New Roman"/>
                <w:sz w:val="20"/>
                <w:szCs w:val="20"/>
                <w:color w:val="202124"/>
              </w:rPr>
              <w:t>exit(1)</w:t>
            </w:r>
          </w:p>
        </w:tc>
        <w:tc>
          <w:tcPr>
            <w:tcW w:w="2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40" w:type="dxa"/>
            <w:vAlign w:val="bottom"/>
            <w:tcBorders>
              <w:right w:val="single" w:sz="8" w:color="BDC1C6"/>
            </w:tcBorders>
          </w:tcPr>
          <w:p>
            <w:pPr>
              <w:spacing w:after="0"/>
              <w:rPr>
                <w:sz w:val="24"/>
                <w:szCs w:val="24"/>
                <w:color w:val="auto"/>
              </w:rPr>
            </w:pPr>
          </w:p>
        </w:tc>
      </w:tr>
      <w:tr>
        <w:trPr>
          <w:trHeight w:val="522"/>
        </w:trPr>
        <w:tc>
          <w:tcPr>
            <w:tcW w:w="1700" w:type="dxa"/>
            <w:vAlign w:val="bottom"/>
            <w:tcBorders>
              <w:left w:val="single" w:sz="8" w:color="BDC1C6"/>
              <w:right w:val="single" w:sz="8" w:color="BDC1C6"/>
            </w:tcBorders>
          </w:tcPr>
          <w:p>
            <w:pPr>
              <w:spacing w:after="0"/>
              <w:rPr>
                <w:sz w:val="24"/>
                <w:szCs w:val="24"/>
                <w:color w:val="auto"/>
              </w:rPr>
            </w:pPr>
          </w:p>
        </w:tc>
        <w:tc>
          <w:tcPr>
            <w:tcW w:w="2540" w:type="dxa"/>
            <w:vAlign w:val="bottom"/>
          </w:tcPr>
          <w:p>
            <w:pPr>
              <w:spacing w:after="0"/>
              <w:rPr>
                <w:sz w:val="24"/>
                <w:szCs w:val="24"/>
                <w:color w:val="auto"/>
              </w:rPr>
            </w:pPr>
          </w:p>
        </w:tc>
        <w:tc>
          <w:tcPr>
            <w:tcW w:w="2360" w:type="dxa"/>
            <w:vAlign w:val="bottom"/>
          </w:tcPr>
          <w:p>
            <w:pPr>
              <w:spacing w:after="0"/>
              <w:rPr>
                <w:sz w:val="24"/>
                <w:szCs w:val="24"/>
                <w:color w:val="auto"/>
              </w:rPr>
            </w:pPr>
          </w:p>
        </w:tc>
        <w:tc>
          <w:tcPr>
            <w:tcW w:w="2780" w:type="dxa"/>
            <w:vAlign w:val="bottom"/>
            <w:tcBorders>
              <w:right w:val="single" w:sz="8" w:color="BDC1C6"/>
            </w:tcBorders>
            <w:gridSpan w:val="2"/>
          </w:tcPr>
          <w:p>
            <w:pPr>
              <w:ind w:left="60"/>
              <w:spacing w:after="0"/>
              <w:rPr>
                <w:sz w:val="20"/>
                <w:szCs w:val="20"/>
                <w:color w:val="auto"/>
              </w:rPr>
            </w:pPr>
            <w:r>
              <w:rPr>
                <w:rFonts w:ascii="Arial" w:cs="Arial" w:eastAsia="Arial" w:hAnsi="Arial"/>
                <w:sz w:val="22"/>
                <w:szCs w:val="22"/>
                <w:b w:val="1"/>
                <w:bCs w:val="1"/>
                <w:color w:val="80868B"/>
              </w:rPr>
              <w:t>Continues next page...</w:t>
            </w:r>
          </w:p>
        </w:tc>
      </w:tr>
      <w:tr>
        <w:trPr>
          <w:trHeight w:val="125"/>
        </w:trPr>
        <w:tc>
          <w:tcPr>
            <w:tcW w:w="1700" w:type="dxa"/>
            <w:vAlign w:val="bottom"/>
            <w:tcBorders>
              <w:left w:val="single" w:sz="8" w:color="BDC1C6"/>
              <w:right w:val="single" w:sz="8" w:color="BDC1C6"/>
            </w:tcBorders>
          </w:tcPr>
          <w:p>
            <w:pPr>
              <w:spacing w:after="0"/>
              <w:rPr>
                <w:sz w:val="10"/>
                <w:szCs w:val="10"/>
                <w:color w:val="auto"/>
              </w:rPr>
            </w:pPr>
          </w:p>
        </w:tc>
        <w:tc>
          <w:tcPr>
            <w:tcW w:w="2540" w:type="dxa"/>
            <w:vAlign w:val="bottom"/>
          </w:tcPr>
          <w:p>
            <w:pPr>
              <w:spacing w:after="0"/>
              <w:rPr>
                <w:sz w:val="10"/>
                <w:szCs w:val="10"/>
                <w:color w:val="auto"/>
              </w:rPr>
            </w:pPr>
          </w:p>
        </w:tc>
        <w:tc>
          <w:tcPr>
            <w:tcW w:w="23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40" w:type="dxa"/>
            <w:vAlign w:val="bottom"/>
            <w:tcBorders>
              <w:right w:val="single" w:sz="8" w:color="BDC1C6"/>
            </w:tcBorders>
          </w:tcPr>
          <w:p>
            <w:pPr>
              <w:spacing w:after="0"/>
              <w:rPr>
                <w:sz w:val="10"/>
                <w:szCs w:val="10"/>
                <w:color w:val="auto"/>
              </w:rPr>
            </w:pPr>
          </w:p>
        </w:tc>
      </w:tr>
    </w:tbl>
    <w:p>
      <w:pPr>
        <w:spacing w:after="0" w:line="200" w:lineRule="exact"/>
        <w:rPr>
          <w:sz w:val="20"/>
          <w:szCs w:val="20"/>
          <w:color w:val="auto"/>
        </w:rPr>
      </w:pP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47</w:t>
      </w:r>
    </w:p>
    <w:p>
      <w:pPr>
        <w:sectPr>
          <w:pgSz w:w="12240" w:h="15840" w:orient="portrait"/>
          <w:cols w:equalWidth="0" w:num="1">
            <w:col w:w="9360"/>
          </w:cols>
          <w:pgMar w:left="1440" w:top="1142" w:right="1440" w:bottom="749" w:gutter="0" w:footer="0" w:header="0"/>
          <w:type w:val="continuous"/>
        </w:sectPr>
      </w:pPr>
    </w:p>
    <w:bookmarkStart w:id="47" w:name="page48"/>
    <w:bookmarkEnd w:id="47"/>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246253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5962650" cy="2462530"/>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40"/>
        <w:spacing w:after="0"/>
        <w:rPr>
          <w:sz w:val="20"/>
          <w:szCs w:val="20"/>
          <w:color w:val="auto"/>
        </w:rPr>
      </w:pPr>
      <w:r>
        <w:rPr>
          <w:rFonts w:ascii="Arial" w:cs="Arial" w:eastAsia="Arial" w:hAnsi="Arial"/>
          <w:sz w:val="20"/>
          <w:szCs w:val="20"/>
          <w:color w:val="000101"/>
        </w:rPr>
        <w:t>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right="2940" w:firstLine="7"/>
        <w:spacing w:after="0" w:line="327" w:lineRule="auto"/>
        <w:tabs>
          <w:tab w:leader="none" w:pos="240" w:val="left"/>
        </w:tabs>
        <w:numPr>
          <w:ilvl w:val="0"/>
          <w:numId w:val="17"/>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Get a list of all files in the folder files = os.listdir(folder_name)</w:t>
      </w:r>
    </w:p>
    <w:p>
      <w:pPr>
        <w:spacing w:after="0" w:line="46" w:lineRule="exact"/>
        <w:rPr>
          <w:rFonts w:ascii="Times New Roman" w:cs="Times New Roman" w:eastAsia="Times New Roman" w:hAnsi="Times New Roman"/>
          <w:sz w:val="20"/>
          <w:szCs w:val="20"/>
          <w:color w:val="202124"/>
        </w:rPr>
      </w:pPr>
    </w:p>
    <w:p>
      <w:pPr>
        <w:ind w:left="240" w:hanging="233"/>
        <w:spacing w:after="0"/>
        <w:tabs>
          <w:tab w:leader="none" w:pos="240" w:val="left"/>
        </w:tabs>
        <w:numPr>
          <w:ilvl w:val="0"/>
          <w:numId w:val="17"/>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Iterate over the files</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for file in files:</w:t>
      </w:r>
    </w:p>
    <w:p>
      <w:pPr>
        <w:spacing w:after="0" w:line="50" w:lineRule="exact"/>
        <w:rPr>
          <w:sz w:val="20"/>
          <w:szCs w:val="20"/>
          <w:color w:val="auto"/>
        </w:rPr>
      </w:pPr>
    </w:p>
    <w:p>
      <w:pPr>
        <w:ind w:left="480" w:right="1320" w:firstLine="7"/>
        <w:spacing w:after="0" w:line="327" w:lineRule="auto"/>
        <w:tabs>
          <w:tab w:leader="none" w:pos="720" w:val="left"/>
        </w:tabs>
        <w:numPr>
          <w:ilvl w:val="1"/>
          <w:numId w:val="18"/>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Create a new file name with the prefix "draft_" new_file_name = f"draft_{file}"</w:t>
      </w:r>
    </w:p>
    <w:p>
      <w:pPr>
        <w:spacing w:after="0" w:line="46" w:lineRule="exact"/>
        <w:rPr>
          <w:rFonts w:ascii="Times New Roman" w:cs="Times New Roman" w:eastAsia="Times New Roman" w:hAnsi="Times New Roman"/>
          <w:sz w:val="20"/>
          <w:szCs w:val="20"/>
          <w:color w:val="202124"/>
        </w:rPr>
      </w:pPr>
    </w:p>
    <w:p>
      <w:pPr>
        <w:ind w:right="2600" w:firstLine="7"/>
        <w:spacing w:after="0" w:line="309" w:lineRule="auto"/>
        <w:tabs>
          <w:tab w:leader="none" w:pos="240" w:val="left"/>
        </w:tabs>
        <w:numPr>
          <w:ilvl w:val="0"/>
          <w:numId w:val="18"/>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Move the file to the new name shutil.move(os.path.join(folder_name, file), os.path.join(folder_name, new_file_name))</w:t>
      </w:r>
    </w:p>
    <w:p>
      <w:pPr>
        <w:spacing w:after="0" w:line="65" w:lineRule="exact"/>
        <w:rPr>
          <w:rFonts w:ascii="Times New Roman" w:cs="Times New Roman" w:eastAsia="Times New Roman" w:hAnsi="Times New Roman"/>
          <w:sz w:val="20"/>
          <w:szCs w:val="20"/>
          <w:color w:val="202124"/>
        </w:rPr>
      </w:pPr>
    </w:p>
    <w:p>
      <w:pPr>
        <w:ind w:left="240" w:hanging="233"/>
        <w:spacing w:after="0"/>
        <w:tabs>
          <w:tab w:leader="none" w:pos="240" w:val="left"/>
        </w:tabs>
        <w:numPr>
          <w:ilvl w:val="0"/>
          <w:numId w:val="18"/>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Print a success message</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print("Files renamed successfully.")</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w:t>
      </w:r>
    </w:p>
    <w:p>
      <w:pPr>
        <w:spacing w:after="0" w:line="200" w:lineRule="exact"/>
        <w:rPr>
          <w:sz w:val="20"/>
          <w:szCs w:val="20"/>
          <w:color w:val="auto"/>
        </w:rPr>
      </w:pPr>
    </w:p>
    <w:p>
      <w:pPr>
        <w:sectPr>
          <w:pgSz w:w="12240" w:h="15840" w:orient="portrait"/>
          <w:cols w:equalWidth="0" w:num="2">
            <w:col w:w="1060" w:space="720"/>
            <w:col w:w="7580"/>
          </w:cols>
          <w:pgMar w:left="1440" w:top="1142" w:right="1440" w:bottom="749" w:gutter="0" w:footer="0" w:header="0"/>
          <w:type w:val="continuous"/>
        </w:sectPr>
      </w:pPr>
    </w:p>
    <w:p>
      <w:pPr>
        <w:spacing w:after="0" w:line="156" w:lineRule="exact"/>
        <w:rPr>
          <w:sz w:val="20"/>
          <w:szCs w:val="20"/>
          <w:color w:val="auto"/>
        </w:rPr>
      </w:pPr>
    </w:p>
    <w:p>
      <w:pPr>
        <w:spacing w:after="0"/>
        <w:rPr>
          <w:sz w:val="20"/>
          <w:szCs w:val="20"/>
          <w:color w:val="auto"/>
        </w:rPr>
      </w:pPr>
      <w:r>
        <w:rPr>
          <w:rFonts w:ascii="Arial" w:cs="Arial" w:eastAsia="Arial" w:hAnsi="Arial"/>
          <w:sz w:val="18"/>
          <w:szCs w:val="18"/>
          <w:color w:val="202124"/>
        </w:rPr>
        <w:t>Table 18. A prompt for translating code from Bash to Python</w:t>
      </w: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Arial" w:cs="Arial" w:eastAsia="Arial" w:hAnsi="Arial"/>
          <w:sz w:val="22"/>
          <w:szCs w:val="22"/>
          <w:color w:val="202124"/>
        </w:rPr>
        <w:t>Read and review the code. Copy the output from the prompt and paste it into a new file:</w:t>
      </w:r>
    </w:p>
    <w:p>
      <w:pPr>
        <w:spacing w:after="0" w:line="105" w:lineRule="exact"/>
        <w:rPr>
          <w:sz w:val="20"/>
          <w:szCs w:val="20"/>
          <w:color w:val="auto"/>
        </w:rPr>
      </w:pPr>
    </w:p>
    <w:p>
      <w:pPr>
        <w:spacing w:after="0"/>
        <w:rPr>
          <w:sz w:val="20"/>
          <w:szCs w:val="20"/>
          <w:color w:val="auto"/>
        </w:rPr>
      </w:pPr>
      <w:r>
        <w:rPr>
          <w:rFonts w:ascii="Arial" w:cs="Arial" w:eastAsia="Arial" w:hAnsi="Arial"/>
          <w:sz w:val="22"/>
          <w:szCs w:val="22"/>
          <w:b w:val="1"/>
          <w:bCs w:val="1"/>
          <w:color w:val="202124"/>
        </w:rPr>
        <w:t>file_renamer.py</w:t>
      </w:r>
      <w:r>
        <w:rPr>
          <w:rFonts w:ascii="Arial" w:cs="Arial" w:eastAsia="Arial" w:hAnsi="Arial"/>
          <w:sz w:val="22"/>
          <w:szCs w:val="22"/>
          <w:color w:val="202124"/>
        </w:rPr>
        <w:t>. Test the code by opening a Terminal window, and execute the following</w:t>
      </w:r>
    </w:p>
    <w:p>
      <w:pPr>
        <w:spacing w:after="0" w:line="107" w:lineRule="exact"/>
        <w:rPr>
          <w:sz w:val="20"/>
          <w:szCs w:val="20"/>
          <w:color w:val="auto"/>
        </w:rPr>
      </w:pPr>
    </w:p>
    <w:p>
      <w:pPr>
        <w:spacing w:after="0"/>
        <w:rPr>
          <w:sz w:val="20"/>
          <w:szCs w:val="20"/>
          <w:color w:val="auto"/>
        </w:rPr>
      </w:pPr>
      <w:r>
        <w:rPr>
          <w:rFonts w:ascii="Arial" w:cs="Arial" w:eastAsia="Arial" w:hAnsi="Arial"/>
          <w:sz w:val="22"/>
          <w:szCs w:val="22"/>
          <w:color w:val="202124"/>
        </w:rPr>
        <w:t xml:space="preserve">command </w:t>
      </w:r>
      <w:r>
        <w:rPr>
          <w:rFonts w:ascii="Arial" w:cs="Arial" w:eastAsia="Arial" w:hAnsi="Arial"/>
          <w:sz w:val="22"/>
          <w:szCs w:val="22"/>
          <w:b w:val="1"/>
          <w:bCs w:val="1"/>
          <w:color w:val="202124"/>
        </w:rPr>
        <w:t>python file_renamer.py.</w:t>
      </w:r>
    </w:p>
    <w:p>
      <w:pPr>
        <w:spacing w:after="0" w:line="200" w:lineRule="exact"/>
        <w:rPr>
          <w:sz w:val="20"/>
          <w:szCs w:val="20"/>
          <w:color w:val="auto"/>
        </w:rPr>
      </w:pPr>
    </w:p>
    <w:p>
      <w:pPr>
        <w:spacing w:after="0" w:line="267" w:lineRule="exact"/>
        <w:rPr>
          <w:sz w:val="20"/>
          <w:szCs w:val="20"/>
          <w:color w:val="auto"/>
        </w:rPr>
      </w:pPr>
    </w:p>
    <w:p>
      <w:pPr>
        <w:jc w:val="both"/>
        <w:ind w:right="180"/>
        <w:spacing w:after="0" w:line="376" w:lineRule="auto"/>
        <w:rPr>
          <w:sz w:val="20"/>
          <w:szCs w:val="20"/>
          <w:color w:val="auto"/>
        </w:rPr>
      </w:pPr>
      <w:r>
        <w:rPr>
          <w:rFonts w:ascii="Arial" w:cs="Arial" w:eastAsia="Arial" w:hAnsi="Arial"/>
          <w:sz w:val="22"/>
          <w:szCs w:val="22"/>
          <w:b w:val="1"/>
          <w:bCs w:val="1"/>
          <w:color w:val="202124"/>
        </w:rPr>
        <w:t>NOTE:</w:t>
      </w:r>
      <w:r>
        <w:rPr>
          <w:rFonts w:ascii="Arial" w:cs="Arial" w:eastAsia="Arial" w:hAnsi="Arial"/>
          <w:sz w:val="22"/>
          <w:szCs w:val="22"/>
          <w:color w:val="202124"/>
        </w:rPr>
        <w:t xml:space="preserve"> When prompting for (Python) code in the Language Studio in Vertex AI, you will have to click on the ‘Markdown’ button. Otherwise you will receive plain text which is missing the proper indenting of lines, which is important for running Python code.</w:t>
      </w: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Prompts for debugging and reviewing code</w:t>
      </w:r>
    </w:p>
    <w:p>
      <w:pPr>
        <w:spacing w:after="0" w:line="200" w:lineRule="exact"/>
        <w:rPr>
          <w:sz w:val="20"/>
          <w:szCs w:val="20"/>
          <w:color w:val="auto"/>
        </w:rPr>
      </w:pPr>
    </w:p>
    <w:p>
      <w:pPr>
        <w:spacing w:after="0" w:line="225" w:lineRule="exact"/>
        <w:rPr>
          <w:sz w:val="20"/>
          <w:szCs w:val="20"/>
          <w:color w:val="auto"/>
        </w:rPr>
      </w:pPr>
    </w:p>
    <w:p>
      <w:pPr>
        <w:ind w:right="520"/>
        <w:spacing w:after="0" w:line="375" w:lineRule="auto"/>
        <w:rPr>
          <w:sz w:val="20"/>
          <w:szCs w:val="20"/>
          <w:color w:val="auto"/>
        </w:rPr>
      </w:pPr>
      <w:r>
        <w:rPr>
          <w:rFonts w:ascii="Arial" w:cs="Arial" w:eastAsia="Arial" w:hAnsi="Arial"/>
          <w:sz w:val="22"/>
          <w:szCs w:val="22"/>
          <w:color w:val="202124"/>
        </w:rPr>
        <w:t>Let’s manually write some edits to the code of Table 18. It should prompt the user for the filename prefix, and write this prefix in upper case characters. See the example code in Snippet *3, but what a bummer. It now returns Python errors!</w:t>
      </w:r>
    </w:p>
    <w:p>
      <w:pPr>
        <w:sectPr>
          <w:pgSz w:w="12240" w:h="15840" w:orient="portrait"/>
          <w:cols w:equalWidth="0" w:num="1">
            <w:col w:w="9360"/>
          </w:cols>
          <w:pgMar w:left="1440" w:top="1142" w:right="1440" w:bottom="7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48</w:t>
      </w:r>
    </w:p>
    <w:p>
      <w:pPr>
        <w:sectPr>
          <w:pgSz w:w="12240" w:h="15840" w:orient="portrait"/>
          <w:cols w:equalWidth="0" w:num="1">
            <w:col w:w="9360"/>
          </w:cols>
          <w:pgMar w:left="1440" w:top="1142" w:right="1440" w:bottom="749" w:gutter="0" w:footer="0" w:header="0"/>
          <w:type w:val="continuous"/>
        </w:sectPr>
      </w:pPr>
    </w:p>
    <w:bookmarkStart w:id="48" w:name="page49"/>
    <w:bookmarkEnd w:id="48"/>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368046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5962650" cy="3680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202124"/>
        </w:rPr>
        <w:t>Python</w:t>
      </w:r>
    </w:p>
    <w:p>
      <w:pPr>
        <w:spacing w:after="0" w:line="200" w:lineRule="exact"/>
        <w:rPr>
          <w:sz w:val="20"/>
          <w:szCs w:val="20"/>
          <w:color w:val="auto"/>
        </w:rPr>
      </w:pPr>
    </w:p>
    <w:p>
      <w:pPr>
        <w:spacing w:after="0" w:line="21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import</w:t>
      </w:r>
      <w:r>
        <w:rPr>
          <w:rFonts w:ascii="Times New Roman" w:cs="Times New Roman" w:eastAsia="Times New Roman" w:hAnsi="Times New Roman"/>
          <w:sz w:val="19"/>
          <w:szCs w:val="19"/>
          <w:color w:val="202124"/>
        </w:rPr>
        <w:t xml:space="preserve"> os</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import</w:t>
      </w:r>
      <w:r>
        <w:rPr>
          <w:rFonts w:ascii="Times New Roman" w:cs="Times New Roman" w:eastAsia="Times New Roman" w:hAnsi="Times New Roman"/>
          <w:sz w:val="19"/>
          <w:szCs w:val="19"/>
          <w:color w:val="202124"/>
        </w:rPr>
        <w:t xml:space="preserve"> shutil</w:t>
      </w:r>
    </w:p>
    <w:p>
      <w:pPr>
        <w:spacing w:after="0" w:line="21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folder_name =</w:t>
      </w:r>
      <w:r>
        <w:rPr>
          <w:rFonts w:ascii="Times New Roman" w:cs="Times New Roman" w:eastAsia="Times New Roman" w:hAnsi="Times New Roman"/>
          <w:sz w:val="19"/>
          <w:szCs w:val="19"/>
          <w:color w:val="1967D2"/>
        </w:rPr>
        <w:t xml:space="preserve"> input</w:t>
      </w:r>
      <w:r>
        <w:rPr>
          <w:rFonts w:ascii="Times New Roman" w:cs="Times New Roman" w:eastAsia="Times New Roman" w:hAnsi="Times New Roman"/>
          <w:sz w:val="19"/>
          <w:szCs w:val="19"/>
          <w:color w:val="202124"/>
        </w:rPr>
        <w:t>(</w:t>
      </w:r>
      <w:r>
        <w:rPr>
          <w:rFonts w:ascii="Times New Roman" w:cs="Times New Roman" w:eastAsia="Times New Roman" w:hAnsi="Times New Roman"/>
          <w:sz w:val="19"/>
          <w:szCs w:val="19"/>
          <w:color w:val="188038"/>
        </w:rPr>
        <w:t>"Enter the folder name: "</w:t>
      </w:r>
      <w:r>
        <w:rPr>
          <w:rFonts w:ascii="Times New Roman" w:cs="Times New Roman" w:eastAsia="Times New Roman" w:hAnsi="Times New Roman"/>
          <w:sz w:val="19"/>
          <w:szCs w:val="19"/>
          <w:color w:val="202124"/>
        </w:rPr>
        <w:t>)</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prefix =</w:t>
      </w:r>
      <w:r>
        <w:rPr>
          <w:rFonts w:ascii="Times New Roman" w:cs="Times New Roman" w:eastAsia="Times New Roman" w:hAnsi="Times New Roman"/>
          <w:sz w:val="19"/>
          <w:szCs w:val="19"/>
          <w:color w:val="1967D2"/>
        </w:rPr>
        <w:t xml:space="preserve"> input</w:t>
      </w:r>
      <w:r>
        <w:rPr>
          <w:rFonts w:ascii="Times New Roman" w:cs="Times New Roman" w:eastAsia="Times New Roman" w:hAnsi="Times New Roman"/>
          <w:sz w:val="19"/>
          <w:szCs w:val="19"/>
          <w:color w:val="202124"/>
        </w:rPr>
        <w:t>(</w:t>
      </w:r>
      <w:r>
        <w:rPr>
          <w:rFonts w:ascii="Times New Roman" w:cs="Times New Roman" w:eastAsia="Times New Roman" w:hAnsi="Times New Roman"/>
          <w:sz w:val="19"/>
          <w:szCs w:val="19"/>
          <w:color w:val="188038"/>
        </w:rPr>
        <w:t>"Enter the string to prepend to the filename: "</w:t>
      </w:r>
      <w:r>
        <w:rPr>
          <w:rFonts w:ascii="Times New Roman" w:cs="Times New Roman" w:eastAsia="Times New Roman" w:hAnsi="Times New Roman"/>
          <w:sz w:val="19"/>
          <w:szCs w:val="19"/>
          <w:color w:val="202124"/>
        </w:rPr>
        <w:t>)</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text = toUpperCase(prefix)</w:t>
      </w:r>
    </w:p>
    <w:p>
      <w:pPr>
        <w:spacing w:after="0" w:line="21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if</w:t>
      </w:r>
      <w:r>
        <w:rPr>
          <w:rFonts w:ascii="Times New Roman" w:cs="Times New Roman" w:eastAsia="Times New Roman" w:hAnsi="Times New Roman"/>
          <w:sz w:val="19"/>
          <w:szCs w:val="19"/>
          <w:color w:val="202124"/>
        </w:rPr>
        <w:t xml:space="preserve"> not os.path.isdir(folder_name):</w:t>
      </w:r>
    </w:p>
    <w:p>
      <w:pPr>
        <w:spacing w:after="0" w:line="41"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9"/>
          <w:szCs w:val="19"/>
          <w:color w:val="1967D2"/>
        </w:rPr>
        <w:t>print</w:t>
      </w:r>
      <w:r>
        <w:rPr>
          <w:rFonts w:ascii="Times New Roman" w:cs="Times New Roman" w:eastAsia="Times New Roman" w:hAnsi="Times New Roman"/>
          <w:sz w:val="19"/>
          <w:szCs w:val="19"/>
          <w:color w:val="202124"/>
        </w:rPr>
        <w:t>(</w:t>
      </w:r>
      <w:r>
        <w:rPr>
          <w:rFonts w:ascii="Times New Roman" w:cs="Times New Roman" w:eastAsia="Times New Roman" w:hAnsi="Times New Roman"/>
          <w:sz w:val="19"/>
          <w:szCs w:val="19"/>
          <w:color w:val="188038"/>
        </w:rPr>
        <w:t>"Folder does not exist."</w:t>
      </w:r>
      <w:r>
        <w:rPr>
          <w:rFonts w:ascii="Times New Roman" w:cs="Times New Roman" w:eastAsia="Times New Roman" w:hAnsi="Times New Roman"/>
          <w:sz w:val="19"/>
          <w:szCs w:val="19"/>
          <w:color w:val="202124"/>
        </w:rPr>
        <w:t>)</w:t>
      </w:r>
    </w:p>
    <w:p>
      <w:pPr>
        <w:spacing w:after="0" w:line="41"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9"/>
          <w:szCs w:val="19"/>
          <w:color w:val="202124"/>
        </w:rPr>
        <w:t>exit(</w:t>
      </w:r>
      <w:r>
        <w:rPr>
          <w:rFonts w:ascii="Times New Roman" w:cs="Times New Roman" w:eastAsia="Times New Roman" w:hAnsi="Times New Roman"/>
          <w:sz w:val="19"/>
          <w:szCs w:val="19"/>
          <w:color w:val="C5221F"/>
        </w:rPr>
        <w:t>1</w:t>
      </w:r>
      <w:r>
        <w:rPr>
          <w:rFonts w:ascii="Times New Roman" w:cs="Times New Roman" w:eastAsia="Times New Roman" w:hAnsi="Times New Roman"/>
          <w:sz w:val="19"/>
          <w:szCs w:val="19"/>
          <w:color w:val="202124"/>
        </w:rPr>
        <w:t>)</w:t>
      </w:r>
    </w:p>
    <w:p>
      <w:pPr>
        <w:spacing w:after="0" w:line="21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202124"/>
        </w:rPr>
        <w:t>files = os.listdir(folder_name)</w:t>
      </w:r>
    </w:p>
    <w:p>
      <w:pPr>
        <w:spacing w:after="0" w:line="21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for</w:t>
      </w:r>
      <w:r>
        <w:rPr>
          <w:rFonts w:ascii="Times New Roman" w:cs="Times New Roman" w:eastAsia="Times New Roman" w:hAnsi="Times New Roman"/>
          <w:sz w:val="19"/>
          <w:szCs w:val="19"/>
          <w:color w:val="202124"/>
        </w:rPr>
        <w:t xml:space="preserve"> file</w:t>
      </w:r>
      <w:r>
        <w:rPr>
          <w:rFonts w:ascii="Times New Roman" w:cs="Times New Roman" w:eastAsia="Times New Roman" w:hAnsi="Times New Roman"/>
          <w:sz w:val="19"/>
          <w:szCs w:val="19"/>
          <w:color w:val="1967D2"/>
        </w:rPr>
        <w:t xml:space="preserve"> in</w:t>
      </w:r>
      <w:r>
        <w:rPr>
          <w:rFonts w:ascii="Times New Roman" w:cs="Times New Roman" w:eastAsia="Times New Roman" w:hAnsi="Times New Roman"/>
          <w:sz w:val="19"/>
          <w:szCs w:val="19"/>
          <w:color w:val="202124"/>
        </w:rPr>
        <w:t xml:space="preserve"> files:</w:t>
      </w:r>
    </w:p>
    <w:p>
      <w:pPr>
        <w:spacing w:after="0" w:line="41"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9"/>
          <w:szCs w:val="19"/>
          <w:color w:val="202124"/>
        </w:rPr>
        <w:t>new_filename =</w:t>
      </w:r>
      <w:r>
        <w:rPr>
          <w:rFonts w:ascii="Times New Roman" w:cs="Times New Roman" w:eastAsia="Times New Roman" w:hAnsi="Times New Roman"/>
          <w:sz w:val="19"/>
          <w:szCs w:val="19"/>
          <w:color w:val="188038"/>
        </w:rPr>
        <w:t xml:space="preserve"> f"{text}_{file}"</w:t>
      </w:r>
    </w:p>
    <w:p>
      <w:pPr>
        <w:spacing w:after="0" w:line="212" w:lineRule="exact"/>
        <w:rPr>
          <w:sz w:val="20"/>
          <w:szCs w:val="20"/>
          <w:color w:val="auto"/>
        </w:rPr>
      </w:pPr>
    </w:p>
    <w:p>
      <w:pPr>
        <w:ind w:left="240" w:right="4100"/>
        <w:spacing w:after="0" w:line="319" w:lineRule="auto"/>
        <w:rPr>
          <w:sz w:val="20"/>
          <w:szCs w:val="20"/>
          <w:color w:val="auto"/>
        </w:rPr>
      </w:pPr>
      <w:r>
        <w:rPr>
          <w:rFonts w:ascii="Times New Roman" w:cs="Times New Roman" w:eastAsia="Times New Roman" w:hAnsi="Times New Roman"/>
          <w:sz w:val="19"/>
          <w:szCs w:val="19"/>
          <w:color w:val="202124"/>
        </w:rPr>
        <w:t>shutil.move(os.path.join(folder_name, file), os.path.join(folder_name, new_file_name))</w:t>
      </w:r>
    </w:p>
    <w:p>
      <w:pPr>
        <w:spacing w:after="0" w:line="10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967D2"/>
        </w:rPr>
        <w:t>print</w:t>
      </w:r>
      <w:r>
        <w:rPr>
          <w:rFonts w:ascii="Times New Roman" w:cs="Times New Roman" w:eastAsia="Times New Roman" w:hAnsi="Times New Roman"/>
          <w:sz w:val="19"/>
          <w:szCs w:val="19"/>
          <w:color w:val="202124"/>
        </w:rPr>
        <w:t>(</w:t>
      </w:r>
      <w:r>
        <w:rPr>
          <w:rFonts w:ascii="Times New Roman" w:cs="Times New Roman" w:eastAsia="Times New Roman" w:hAnsi="Times New Roman"/>
          <w:sz w:val="19"/>
          <w:szCs w:val="19"/>
          <w:color w:val="188038"/>
        </w:rPr>
        <w:t>"Files renamed successfully."</w:t>
      </w:r>
      <w:r>
        <w:rPr>
          <w:rFonts w:ascii="Times New Roman" w:cs="Times New Roman" w:eastAsia="Times New Roman" w:hAnsi="Times New Roman"/>
          <w:sz w:val="19"/>
          <w:szCs w:val="19"/>
          <w:color w:val="202124"/>
        </w:rPr>
        <w:t>)</w:t>
      </w: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18"/>
          <w:szCs w:val="18"/>
          <w:color w:val="202124"/>
        </w:rPr>
        <w:t>Snippet 3. A broken Python script</w:t>
      </w: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Arial" w:cs="Arial" w:eastAsia="Arial" w:hAnsi="Arial"/>
          <w:sz w:val="22"/>
          <w:szCs w:val="22"/>
          <w:color w:val="202124"/>
        </w:rPr>
        <w:t>Doh! That looks like a bug: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240665</wp:posOffset>
            </wp:positionV>
            <wp:extent cx="5962650" cy="18326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5962650" cy="1832610"/>
                    </a:xfrm>
                    <a:prstGeom prst="rect">
                      <a:avLst/>
                    </a:prstGeom>
                    <a:noFill/>
                  </pic:spPr>
                </pic:pic>
              </a:graphicData>
            </a:graphic>
          </wp:anchor>
        </w:drawing>
      </w:r>
    </w:p>
    <w:p>
      <w:pPr>
        <w:spacing w:after="0" w:line="200" w:lineRule="exact"/>
        <w:rPr>
          <w:sz w:val="20"/>
          <w:szCs w:val="20"/>
          <w:color w:val="auto"/>
        </w:rPr>
      </w:pPr>
    </w:p>
    <w:p>
      <w:pPr>
        <w:spacing w:after="0" w:line="378" w:lineRule="exact"/>
        <w:rPr>
          <w:sz w:val="20"/>
          <w:szCs w:val="20"/>
          <w:color w:val="auto"/>
        </w:rPr>
      </w:pPr>
    </w:p>
    <w:p>
      <w:pPr>
        <w:ind w:left="240"/>
        <w:spacing w:after="0"/>
        <w:rPr>
          <w:sz w:val="20"/>
          <w:szCs w:val="20"/>
          <w:color w:val="auto"/>
        </w:rPr>
      </w:pPr>
      <w:r>
        <w:rPr>
          <w:rFonts w:ascii="Arial" w:cs="Arial" w:eastAsia="Arial" w:hAnsi="Arial"/>
          <w:sz w:val="22"/>
          <w:szCs w:val="22"/>
          <w:b w:val="1"/>
          <w:bCs w:val="1"/>
          <w:color w:val="202124"/>
        </w:rPr>
        <w:t>Unset</w:t>
      </w:r>
    </w:p>
    <w:p>
      <w:pPr>
        <w:spacing w:after="0" w:line="200" w:lineRule="exact"/>
        <w:rPr>
          <w:sz w:val="20"/>
          <w:szCs w:val="20"/>
          <w:color w:val="auto"/>
        </w:rPr>
      </w:pPr>
    </w:p>
    <w:p>
      <w:pPr>
        <w:spacing w:after="0" w:line="21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88038"/>
        </w:rPr>
        <w:t>The below Python code gives an error:</w:t>
      </w:r>
    </w:p>
    <w:p>
      <w:pPr>
        <w:spacing w:after="0" w:line="21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88038"/>
        </w:rPr>
        <w:t>Traceback (most recent call last):</w:t>
      </w:r>
    </w:p>
    <w:p>
      <w:pPr>
        <w:spacing w:after="0" w:line="41" w:lineRule="exact"/>
        <w:rPr>
          <w:sz w:val="20"/>
          <w:szCs w:val="20"/>
          <w:color w:val="auto"/>
        </w:rPr>
      </w:pPr>
    </w:p>
    <w:p>
      <w:pPr>
        <w:ind w:left="240" w:right="680" w:firstLine="228"/>
        <w:spacing w:after="0" w:line="279" w:lineRule="auto"/>
        <w:rPr>
          <w:sz w:val="20"/>
          <w:szCs w:val="20"/>
          <w:color w:val="auto"/>
        </w:rPr>
      </w:pPr>
      <w:r>
        <w:rPr>
          <w:rFonts w:ascii="Times New Roman" w:cs="Times New Roman" w:eastAsia="Times New Roman" w:hAnsi="Times New Roman"/>
          <w:sz w:val="19"/>
          <w:szCs w:val="19"/>
          <w:color w:val="188038"/>
        </w:rPr>
        <w:t>File “/Users/leeboonstra/Documents/test_folder/rename_files.py”, line 7, in &lt;module&gt;</w:t>
      </w:r>
    </w:p>
    <w:p>
      <w:pPr>
        <w:spacing w:after="0" w:line="266"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9"/>
          <w:szCs w:val="19"/>
          <w:color w:val="188038"/>
        </w:rPr>
        <w:t>text = toUpperCase(prefix)</w:t>
      </w:r>
    </w:p>
    <w:p>
      <w:pPr>
        <w:spacing w:after="0" w:line="4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9"/>
          <w:szCs w:val="19"/>
          <w:color w:val="188038"/>
        </w:rPr>
        <w:t>NameError: name ‘toUpperCase’ is not defined</w:t>
      </w: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Arial" w:cs="Arial" w:eastAsia="Arial" w:hAnsi="Arial"/>
          <w:sz w:val="18"/>
          <w:szCs w:val="18"/>
          <w:color w:val="202124"/>
        </w:rPr>
        <w:t>Snippet 4. I broke the Python code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49</w:t>
      </w:r>
    </w:p>
    <w:p>
      <w:pPr>
        <w:sectPr>
          <w:pgSz w:w="12240" w:h="15840" w:orient="portrait"/>
          <w:cols w:equalWidth="0" w:num="1">
            <w:col w:w="9360"/>
          </w:cols>
          <w:pgMar w:left="1440" w:top="1142" w:right="1440" w:bottom="749" w:gutter="0" w:footer="0" w:header="0"/>
          <w:type w:val="continuous"/>
        </w:sectPr>
      </w:pPr>
    </w:p>
    <w:bookmarkStart w:id="49" w:name="page50"/>
    <w:bookmarkEnd w:id="49"/>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2"/>
          <w:szCs w:val="22"/>
          <w:color w:val="202124"/>
        </w:rPr>
        <w:t>Let’s see if we can ask the large language model to debug and review code. Have a look into</w:t>
      </w:r>
    </w:p>
    <w:p>
      <w:pPr>
        <w:spacing w:after="0" w:line="107" w:lineRule="exact"/>
        <w:rPr>
          <w:sz w:val="20"/>
          <w:szCs w:val="20"/>
          <w:color w:val="auto"/>
        </w:rPr>
      </w:pPr>
    </w:p>
    <w:p>
      <w:pPr>
        <w:spacing w:after="0"/>
        <w:rPr>
          <w:sz w:val="20"/>
          <w:szCs w:val="20"/>
          <w:color w:val="auto"/>
        </w:rPr>
      </w:pPr>
      <w:r>
        <w:rPr>
          <w:rFonts w:ascii="Arial" w:cs="Arial" w:eastAsia="Arial" w:hAnsi="Arial"/>
          <w:sz w:val="22"/>
          <w:szCs w:val="22"/>
          <w:color w:val="202124"/>
        </w:rPr>
        <w:t>Table 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240665</wp:posOffset>
            </wp:positionV>
            <wp:extent cx="5962650" cy="63011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5962650" cy="6301105"/>
                    </a:xfrm>
                    <a:prstGeom prst="rect">
                      <a:avLst/>
                    </a:prstGeom>
                    <a:noFill/>
                  </pic:spPr>
                </pic:pic>
              </a:graphicData>
            </a:graphic>
          </wp:anchor>
        </w:drawing>
      </w:r>
    </w:p>
    <w:p>
      <w:pPr>
        <w:spacing w:after="0" w:line="391"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580" w:type="dxa"/>
            <w:vAlign w:val="bottom"/>
            <w:tcBorders>
              <w:left w:val="single" w:sz="8" w:color="BDC1C6"/>
              <w:bottom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1_python_debug_code</w:t>
            </w:r>
          </w:p>
        </w:tc>
        <w:tc>
          <w:tcPr>
            <w:tcW w:w="2720" w:type="dxa"/>
            <w:vAlign w:val="bottom"/>
            <w:tcBorders>
              <w:bottom w:val="single" w:sz="8" w:color="BDC1C6"/>
            </w:tcBorders>
          </w:tcPr>
          <w:p>
            <w:pPr>
              <w:spacing w:after="0"/>
              <w:rPr>
                <w:sz w:val="24"/>
                <w:szCs w:val="24"/>
                <w:color w:val="auto"/>
              </w:rPr>
            </w:pPr>
          </w:p>
        </w:tc>
        <w:tc>
          <w:tcPr>
            <w:tcW w:w="60" w:type="dxa"/>
            <w:vAlign w:val="bottom"/>
            <w:tcBorders>
              <w:bottom w:val="single" w:sz="8" w:color="BDC1C6"/>
            </w:tcBorders>
          </w:tcPr>
          <w:p>
            <w:pPr>
              <w:spacing w:after="0"/>
              <w:rPr>
                <w:sz w:val="24"/>
                <w:szCs w:val="24"/>
                <w:color w:val="auto"/>
              </w:rPr>
            </w:pPr>
          </w:p>
        </w:tc>
        <w:tc>
          <w:tcPr>
            <w:tcW w:w="2380" w:type="dxa"/>
            <w:vAlign w:val="bottom"/>
            <w:tcBorders>
              <w:bottom w:val="single" w:sz="8" w:color="BDC1C6"/>
              <w:right w:val="single" w:sz="8" w:color="BDC1C6"/>
            </w:tcBorders>
          </w:tcPr>
          <w:p>
            <w:pPr>
              <w:spacing w:after="0"/>
              <w:rPr>
                <w:sz w:val="24"/>
                <w:szCs w:val="24"/>
                <w:color w:val="auto"/>
              </w:rPr>
            </w:pPr>
          </w:p>
        </w:tc>
      </w:tr>
      <w:tr>
        <w:trPr>
          <w:trHeight w:val="343"/>
        </w:trPr>
        <w:tc>
          <w:tcPr>
            <w:tcW w:w="1580" w:type="dxa"/>
            <w:vAlign w:val="bottom"/>
            <w:tcBorders>
              <w:left w:val="single" w:sz="8" w:color="BDC1C6"/>
              <w:bottom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440" w:type="dxa"/>
            <w:vAlign w:val="bottom"/>
            <w:tcBorders>
              <w:bottom w:val="single" w:sz="8" w:color="BDC1C6"/>
            </w:tcBorders>
            <w:gridSpan w:val="3"/>
          </w:tcPr>
          <w:p>
            <w:pPr>
              <w:ind w:left="220"/>
              <w:spacing w:after="0"/>
              <w:rPr>
                <w:sz w:val="20"/>
                <w:szCs w:val="20"/>
                <w:color w:val="auto"/>
              </w:rPr>
            </w:pPr>
            <w:r>
              <w:rPr>
                <w:rFonts w:ascii="Arial" w:cs="Arial" w:eastAsia="Arial" w:hAnsi="Arial"/>
                <w:sz w:val="20"/>
                <w:szCs w:val="20"/>
                <w:color w:val="202124"/>
              </w:rPr>
              <w:t>Write a prompt to debug and review Python code.</w:t>
            </w:r>
          </w:p>
        </w:tc>
        <w:tc>
          <w:tcPr>
            <w:tcW w:w="2380" w:type="dxa"/>
            <w:vAlign w:val="bottom"/>
            <w:tcBorders>
              <w:bottom w:val="single" w:sz="8" w:color="BDC1C6"/>
              <w:right w:val="single" w:sz="8" w:color="BDC1C6"/>
            </w:tcBorders>
          </w:tcPr>
          <w:p>
            <w:pPr>
              <w:spacing w:after="0"/>
              <w:rPr>
                <w:sz w:val="24"/>
                <w:szCs w:val="24"/>
                <w:color w:val="auto"/>
              </w:rPr>
            </w:pPr>
          </w:p>
        </w:tc>
      </w:tr>
      <w:tr>
        <w:trPr>
          <w:trHeight w:val="343"/>
        </w:trPr>
        <w:tc>
          <w:tcPr>
            <w:tcW w:w="1580" w:type="dxa"/>
            <w:vAlign w:val="bottom"/>
            <w:tcBorders>
              <w:left w:val="single" w:sz="8" w:color="BDC1C6"/>
              <w:bottom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2660" w:type="dxa"/>
            <w:vAlign w:val="bottom"/>
            <w:tcBorders>
              <w:bottom w:val="single" w:sz="8" w:color="BDC1C6"/>
            </w:tcBorders>
          </w:tcPr>
          <w:p>
            <w:pPr>
              <w:ind w:left="220"/>
              <w:spacing w:after="0"/>
              <w:rPr>
                <w:sz w:val="20"/>
                <w:szCs w:val="20"/>
                <w:color w:val="auto"/>
              </w:rPr>
            </w:pPr>
            <w:r>
              <w:rPr>
                <w:rFonts w:ascii="Arial" w:cs="Arial" w:eastAsia="Arial" w:hAnsi="Arial"/>
                <w:sz w:val="20"/>
                <w:szCs w:val="20"/>
                <w:color w:val="202124"/>
              </w:rPr>
              <w:t>gemini-pro</w:t>
            </w:r>
          </w:p>
        </w:tc>
        <w:tc>
          <w:tcPr>
            <w:tcW w:w="2720" w:type="dxa"/>
            <w:vAlign w:val="bottom"/>
            <w:tcBorders>
              <w:bottom w:val="single" w:sz="8" w:color="BDC1C6"/>
            </w:tcBorders>
          </w:tcPr>
          <w:p>
            <w:pPr>
              <w:spacing w:after="0"/>
              <w:rPr>
                <w:sz w:val="24"/>
                <w:szCs w:val="24"/>
                <w:color w:val="auto"/>
              </w:rPr>
            </w:pPr>
          </w:p>
        </w:tc>
        <w:tc>
          <w:tcPr>
            <w:tcW w:w="60" w:type="dxa"/>
            <w:vAlign w:val="bottom"/>
            <w:tcBorders>
              <w:bottom w:val="single" w:sz="8" w:color="BDC1C6"/>
            </w:tcBorders>
          </w:tcPr>
          <w:p>
            <w:pPr>
              <w:spacing w:after="0"/>
              <w:rPr>
                <w:sz w:val="24"/>
                <w:szCs w:val="24"/>
                <w:color w:val="auto"/>
              </w:rPr>
            </w:pPr>
          </w:p>
        </w:tc>
        <w:tc>
          <w:tcPr>
            <w:tcW w:w="2380" w:type="dxa"/>
            <w:vAlign w:val="bottom"/>
            <w:tcBorders>
              <w:bottom w:val="single" w:sz="8" w:color="BDC1C6"/>
              <w:right w:val="single" w:sz="8" w:color="BDC1C6"/>
            </w:tcBorders>
          </w:tcPr>
          <w:p>
            <w:pPr>
              <w:spacing w:after="0"/>
              <w:rPr>
                <w:sz w:val="24"/>
                <w:szCs w:val="24"/>
                <w:color w:val="auto"/>
              </w:rPr>
            </w:pPr>
          </w:p>
        </w:tc>
      </w:tr>
      <w:tr>
        <w:trPr>
          <w:trHeight w:val="343"/>
        </w:trPr>
        <w:tc>
          <w:tcPr>
            <w:tcW w:w="1580" w:type="dxa"/>
            <w:vAlign w:val="bottom"/>
            <w:tcBorders>
              <w:left w:val="single" w:sz="8" w:color="BDC1C6"/>
              <w:bottom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0.1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60" w:type="dxa"/>
            <w:vAlign w:val="bottom"/>
            <w:tcBorders>
              <w:bottom w:val="single" w:sz="8" w:color="BDC1C6"/>
            </w:tcBorders>
          </w:tcPr>
          <w:p>
            <w:pPr>
              <w:spacing w:after="0"/>
              <w:rPr>
                <w:sz w:val="24"/>
                <w:szCs w:val="24"/>
                <w:color w:val="auto"/>
              </w:rPr>
            </w:pPr>
          </w:p>
        </w:tc>
        <w:tc>
          <w:tcPr>
            <w:tcW w:w="2380" w:type="dxa"/>
            <w:vAlign w:val="bottom"/>
            <w:tcBorders>
              <w:bottom w:val="single" w:sz="8" w:color="BDC1C6"/>
              <w:right w:val="single" w:sz="8" w:color="BDC1C6"/>
            </w:tcBorders>
          </w:tcPr>
          <w:p>
            <w:pPr>
              <w:ind w:left="40"/>
              <w:spacing w:after="0"/>
              <w:rPr>
                <w:sz w:val="20"/>
                <w:szCs w:val="20"/>
                <w:color w:val="auto"/>
              </w:rPr>
            </w:pPr>
            <w:r>
              <w:rPr>
                <w:rFonts w:ascii="Arial" w:cs="Arial" w:eastAsia="Arial" w:hAnsi="Arial"/>
                <w:sz w:val="20"/>
                <w:szCs w:val="20"/>
                <w:color w:val="202124"/>
              </w:rPr>
              <w:t>1024</w:t>
            </w:r>
          </w:p>
        </w:tc>
      </w:tr>
      <w:tr>
        <w:trPr>
          <w:trHeight w:val="343"/>
        </w:trPr>
        <w:tc>
          <w:tcPr>
            <w:tcW w:w="1580" w:type="dxa"/>
            <w:vAlign w:val="bottom"/>
            <w:tcBorders>
              <w:left w:val="single" w:sz="8" w:color="BDC1C6"/>
              <w:bottom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660" w:type="dxa"/>
            <w:vAlign w:val="bottom"/>
            <w:tcBorders>
              <w:bottom w:val="single" w:sz="8" w:color="BDC1C6"/>
              <w:right w:val="single" w:sz="8" w:color="BDC1C6"/>
            </w:tcBorders>
          </w:tcPr>
          <w:p>
            <w:pPr>
              <w:ind w:left="220"/>
              <w:spacing w:after="0"/>
              <w:rPr>
                <w:sz w:val="20"/>
                <w:szCs w:val="20"/>
                <w:color w:val="auto"/>
              </w:rPr>
            </w:pPr>
            <w:r>
              <w:rPr>
                <w:rFonts w:ascii="Arial" w:cs="Arial" w:eastAsia="Arial" w:hAnsi="Arial"/>
                <w:sz w:val="20"/>
                <w:szCs w:val="20"/>
                <w:color w:val="202124"/>
              </w:rPr>
              <w:t>N/A</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60" w:type="dxa"/>
            <w:vAlign w:val="bottom"/>
            <w:tcBorders>
              <w:bottom w:val="single" w:sz="8" w:color="BDC1C6"/>
            </w:tcBorders>
          </w:tcPr>
          <w:p>
            <w:pPr>
              <w:spacing w:after="0"/>
              <w:rPr>
                <w:sz w:val="24"/>
                <w:szCs w:val="24"/>
                <w:color w:val="auto"/>
              </w:rPr>
            </w:pPr>
          </w:p>
        </w:tc>
        <w:tc>
          <w:tcPr>
            <w:tcW w:w="2380" w:type="dxa"/>
            <w:vAlign w:val="bottom"/>
            <w:tcBorders>
              <w:bottom w:val="single" w:sz="8" w:color="BDC1C6"/>
              <w:right w:val="single" w:sz="8" w:color="BDC1C6"/>
            </w:tcBorders>
          </w:tcPr>
          <w:p>
            <w:pPr>
              <w:ind w:left="40"/>
              <w:spacing w:after="0"/>
              <w:rPr>
                <w:sz w:val="20"/>
                <w:szCs w:val="20"/>
                <w:color w:val="auto"/>
              </w:rPr>
            </w:pPr>
            <w:r>
              <w:rPr>
                <w:rFonts w:ascii="Arial" w:cs="Arial" w:eastAsia="Arial" w:hAnsi="Arial"/>
                <w:sz w:val="20"/>
                <w:szCs w:val="20"/>
                <w:color w:val="202124"/>
              </w:rPr>
              <w:t>1</w:t>
            </w:r>
          </w:p>
        </w:tc>
      </w:tr>
      <w:tr>
        <w:trPr>
          <w:trHeight w:val="347"/>
        </w:trPr>
        <w:tc>
          <w:tcPr>
            <w:tcW w:w="1580" w:type="dxa"/>
            <w:vAlign w:val="bottom"/>
          </w:tcPr>
          <w:p>
            <w:pPr>
              <w:ind w:left="140"/>
              <w:spacing w:after="0"/>
              <w:rPr>
                <w:sz w:val="20"/>
                <w:szCs w:val="20"/>
                <w:color w:val="auto"/>
              </w:rPr>
            </w:pPr>
            <w:r>
              <w:rPr>
                <w:rFonts w:ascii="Arial" w:cs="Arial" w:eastAsia="Arial" w:hAnsi="Arial"/>
                <w:sz w:val="20"/>
                <w:szCs w:val="20"/>
                <w:color w:val="000101"/>
              </w:rPr>
              <w:t>Prompt</w:t>
            </w:r>
          </w:p>
        </w:tc>
        <w:tc>
          <w:tcPr>
            <w:tcW w:w="544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The below Python code gives an error:</w:t>
            </w:r>
          </w:p>
        </w:tc>
        <w:tc>
          <w:tcPr>
            <w:tcW w:w="2380" w:type="dxa"/>
            <w:vAlign w:val="bottom"/>
          </w:tcPr>
          <w:p>
            <w:pPr>
              <w:spacing w:after="0"/>
              <w:rPr>
                <w:sz w:val="24"/>
                <w:szCs w:val="24"/>
                <w:color w:val="auto"/>
              </w:rPr>
            </w:pPr>
          </w:p>
        </w:tc>
      </w:tr>
      <w:tr>
        <w:trPr>
          <w:trHeight w:val="380"/>
        </w:trPr>
        <w:tc>
          <w:tcPr>
            <w:tcW w:w="1580" w:type="dxa"/>
            <w:vAlign w:val="bottom"/>
          </w:tcPr>
          <w:p>
            <w:pPr>
              <w:spacing w:after="0"/>
              <w:rPr>
                <w:sz w:val="24"/>
                <w:szCs w:val="24"/>
                <w:color w:val="auto"/>
              </w:rPr>
            </w:pPr>
          </w:p>
        </w:tc>
        <w:tc>
          <w:tcPr>
            <w:tcW w:w="544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Traceback (most recent call last):</w:t>
            </w:r>
          </w:p>
        </w:tc>
        <w:tc>
          <w:tcPr>
            <w:tcW w:w="238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2660" w:type="dxa"/>
            <w:vAlign w:val="bottom"/>
          </w:tcPr>
          <w:p>
            <w:pPr>
              <w:spacing w:after="0"/>
              <w:rPr>
                <w:sz w:val="24"/>
                <w:szCs w:val="24"/>
                <w:color w:val="auto"/>
              </w:rPr>
            </w:pPr>
          </w:p>
        </w:tc>
        <w:tc>
          <w:tcPr>
            <w:tcW w:w="27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380" w:type="dxa"/>
            <w:vAlign w:val="bottom"/>
          </w:tcPr>
          <w:p>
            <w:pPr>
              <w:ind w:left="900"/>
              <w:spacing w:after="0"/>
              <w:rPr>
                <w:sz w:val="20"/>
                <w:szCs w:val="20"/>
                <w:color w:val="auto"/>
              </w:rPr>
            </w:pPr>
            <w:r>
              <w:rPr>
                <w:rFonts w:ascii="Times New Roman" w:cs="Times New Roman" w:eastAsia="Times New Roman" w:hAnsi="Times New Roman"/>
                <w:sz w:val="20"/>
                <w:szCs w:val="20"/>
                <w:color w:val="202124"/>
              </w:rPr>
              <w:t>File "/</w:t>
            </w:r>
          </w:p>
        </w:tc>
      </w:tr>
      <w:tr>
        <w:trPr>
          <w:trHeight w:val="280"/>
        </w:trPr>
        <w:tc>
          <w:tcPr>
            <w:tcW w:w="1580" w:type="dxa"/>
            <w:vAlign w:val="bottom"/>
          </w:tcPr>
          <w:p>
            <w:pPr>
              <w:spacing w:after="0"/>
              <w:rPr>
                <w:sz w:val="24"/>
                <w:szCs w:val="24"/>
                <w:color w:val="auto"/>
              </w:rPr>
            </w:pPr>
          </w:p>
        </w:tc>
        <w:tc>
          <w:tcPr>
            <w:tcW w:w="780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202124"/>
              </w:rPr>
              <w:t>Users/leeboonstra/Documents/test_folder/rename_files.py", line</w:t>
            </w:r>
          </w:p>
        </w:tc>
      </w:tr>
      <w:tr>
        <w:trPr>
          <w:trHeight w:val="280"/>
        </w:trPr>
        <w:tc>
          <w:tcPr>
            <w:tcW w:w="1580" w:type="dxa"/>
            <w:vAlign w:val="bottom"/>
          </w:tcPr>
          <w:p>
            <w:pPr>
              <w:spacing w:after="0"/>
              <w:rPr>
                <w:sz w:val="24"/>
                <w:szCs w:val="24"/>
                <w:color w:val="auto"/>
              </w:rPr>
            </w:pPr>
          </w:p>
        </w:tc>
        <w:tc>
          <w:tcPr>
            <w:tcW w:w="2660" w:type="dxa"/>
            <w:vAlign w:val="bottom"/>
          </w:tcPr>
          <w:p>
            <w:pPr>
              <w:ind w:left="220"/>
              <w:spacing w:after="0"/>
              <w:rPr>
                <w:sz w:val="20"/>
                <w:szCs w:val="20"/>
                <w:color w:val="auto"/>
              </w:rPr>
            </w:pPr>
            <w:r>
              <w:rPr>
                <w:rFonts w:ascii="Times New Roman" w:cs="Times New Roman" w:eastAsia="Times New Roman" w:hAnsi="Times New Roman"/>
                <w:sz w:val="20"/>
                <w:szCs w:val="20"/>
                <w:color w:val="202124"/>
              </w:rPr>
              <w:t>7, in &lt;module&gt;</w:t>
            </w:r>
          </w:p>
        </w:tc>
        <w:tc>
          <w:tcPr>
            <w:tcW w:w="27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5440" w:type="dxa"/>
            <w:vAlign w:val="bottom"/>
            <w:gridSpan w:val="3"/>
          </w:tcPr>
          <w:p>
            <w:pPr>
              <w:ind w:left="700"/>
              <w:spacing w:after="0"/>
              <w:rPr>
                <w:sz w:val="20"/>
                <w:szCs w:val="20"/>
                <w:color w:val="auto"/>
              </w:rPr>
            </w:pPr>
            <w:r>
              <w:rPr>
                <w:rFonts w:ascii="Times New Roman" w:cs="Times New Roman" w:eastAsia="Times New Roman" w:hAnsi="Times New Roman"/>
                <w:sz w:val="20"/>
                <w:szCs w:val="20"/>
                <w:color w:val="202124"/>
              </w:rPr>
              <w:t>text = toUpperCase(prefix)</w:t>
            </w:r>
          </w:p>
        </w:tc>
        <w:tc>
          <w:tcPr>
            <w:tcW w:w="2380" w:type="dxa"/>
            <w:vAlign w:val="bottom"/>
          </w:tcPr>
          <w:p>
            <w:pPr>
              <w:spacing w:after="0"/>
              <w:rPr>
                <w:sz w:val="24"/>
                <w:szCs w:val="24"/>
                <w:color w:val="auto"/>
              </w:rPr>
            </w:pPr>
          </w:p>
        </w:tc>
      </w:tr>
      <w:tr>
        <w:trPr>
          <w:trHeight w:val="280"/>
        </w:trPr>
        <w:tc>
          <w:tcPr>
            <w:tcW w:w="1580" w:type="dxa"/>
            <w:vAlign w:val="bottom"/>
          </w:tcPr>
          <w:p>
            <w:pPr>
              <w:spacing w:after="0"/>
              <w:rPr>
                <w:sz w:val="24"/>
                <w:szCs w:val="24"/>
                <w:color w:val="auto"/>
              </w:rPr>
            </w:pPr>
          </w:p>
        </w:tc>
        <w:tc>
          <w:tcPr>
            <w:tcW w:w="5440" w:type="dxa"/>
            <w:vAlign w:val="bottom"/>
            <w:gridSpan w:val="3"/>
          </w:tcPr>
          <w:p>
            <w:pPr>
              <w:ind w:left="220"/>
              <w:spacing w:after="0"/>
              <w:rPr>
                <w:sz w:val="20"/>
                <w:szCs w:val="20"/>
                <w:color w:val="auto"/>
              </w:rPr>
            </w:pPr>
            <w:r>
              <w:rPr>
                <w:rFonts w:ascii="Times New Roman" w:cs="Times New Roman" w:eastAsia="Times New Roman" w:hAnsi="Times New Roman"/>
                <w:sz w:val="20"/>
                <w:szCs w:val="20"/>
                <w:color w:val="202124"/>
              </w:rPr>
              <w:t>NameError: name 'toUpperCase' is not defined</w:t>
            </w:r>
          </w:p>
        </w:tc>
        <w:tc>
          <w:tcPr>
            <w:tcW w:w="2380" w:type="dxa"/>
            <w:vAlign w:val="bottom"/>
          </w:tcPr>
          <w:p>
            <w:pPr>
              <w:spacing w:after="0"/>
              <w:rPr>
                <w:sz w:val="24"/>
                <w:szCs w:val="24"/>
                <w:color w:val="auto"/>
              </w:rPr>
            </w:pPr>
          </w:p>
        </w:tc>
      </w:tr>
    </w:tbl>
    <w:p>
      <w:pPr>
        <w:spacing w:after="0" w:line="13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Debug what's wrong and explain how I can improve the code.</w:t>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```python</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import os</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import shutil</w:t>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 Get the folder name from the user</w:t>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folder_name = input("Enter the folder name: ")</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prefix = input("Enter the string to prepend to the filename: ")</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text = toUpperCase(prefix)</w:t>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 Check if the folder exists</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if not os.path.isdir(folder_name):</w:t>
      </w:r>
    </w:p>
    <w:p>
      <w:pPr>
        <w:spacing w:after="0" w:line="50"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0"/>
          <w:szCs w:val="20"/>
          <w:color w:val="202124"/>
        </w:rPr>
        <w:t>print("Folder does not exist.")</w:t>
      </w:r>
    </w:p>
    <w:p>
      <w:pPr>
        <w:spacing w:after="0" w:line="50"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0"/>
          <w:szCs w:val="20"/>
          <w:color w:val="202124"/>
        </w:rPr>
        <w:t>exit(1)</w:t>
      </w:r>
    </w:p>
    <w:p>
      <w:pPr>
        <w:spacing w:after="0" w:line="163" w:lineRule="exact"/>
        <w:rPr>
          <w:sz w:val="20"/>
          <w:szCs w:val="20"/>
          <w:color w:val="auto"/>
        </w:rPr>
      </w:pPr>
    </w:p>
    <w:p>
      <w:pPr>
        <w:ind w:left="1800" w:right="2940" w:hanging="8"/>
        <w:spacing w:after="0" w:line="327" w:lineRule="auto"/>
        <w:tabs>
          <w:tab w:leader="none" w:pos="2040" w:val="left"/>
        </w:tabs>
        <w:numPr>
          <w:ilvl w:val="0"/>
          <w:numId w:val="19"/>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Get a list of all files in the folder files = os.listdir(folder_name)</w:t>
      </w:r>
    </w:p>
    <w:p>
      <w:pPr>
        <w:spacing w:after="0" w:line="46" w:lineRule="exact"/>
        <w:rPr>
          <w:rFonts w:ascii="Times New Roman" w:cs="Times New Roman" w:eastAsia="Times New Roman" w:hAnsi="Times New Roman"/>
          <w:sz w:val="20"/>
          <w:szCs w:val="20"/>
          <w:color w:val="202124"/>
        </w:rPr>
      </w:pPr>
    </w:p>
    <w:p>
      <w:pPr>
        <w:ind w:left="2040" w:hanging="248"/>
        <w:spacing w:after="0"/>
        <w:tabs>
          <w:tab w:leader="none" w:pos="2040" w:val="left"/>
        </w:tabs>
        <w:numPr>
          <w:ilvl w:val="0"/>
          <w:numId w:val="19"/>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Iterate over the files</w:t>
      </w:r>
    </w:p>
    <w:p>
      <w:pPr>
        <w:spacing w:after="0" w:line="5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02124"/>
        </w:rPr>
        <w:t>for file in files:</w:t>
      </w:r>
    </w:p>
    <w:p>
      <w:pPr>
        <w:spacing w:after="0" w:line="95" w:lineRule="exact"/>
        <w:rPr>
          <w:sz w:val="20"/>
          <w:szCs w:val="20"/>
          <w:color w:val="auto"/>
        </w:rPr>
      </w:pPr>
    </w:p>
    <w:p>
      <w:pPr>
        <w:ind w:left="6660"/>
        <w:spacing w:after="0"/>
        <w:rPr>
          <w:sz w:val="20"/>
          <w:szCs w:val="20"/>
          <w:color w:val="auto"/>
        </w:rPr>
      </w:pPr>
      <w:r>
        <w:rPr>
          <w:rFonts w:ascii="Arial" w:cs="Arial" w:eastAsia="Arial" w:hAnsi="Arial"/>
          <w:sz w:val="22"/>
          <w:szCs w:val="22"/>
          <w:b w:val="1"/>
          <w:bCs w:val="1"/>
          <w:color w:val="80868B"/>
        </w:rPr>
        <w:t>Continues next page...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50</w:t>
      </w:r>
    </w:p>
    <w:p>
      <w:pPr>
        <w:sectPr>
          <w:pgSz w:w="12240" w:h="15840" w:orient="portrait"/>
          <w:cols w:equalWidth="0" w:num="1">
            <w:col w:w="9360"/>
          </w:cols>
          <w:pgMar w:left="1440" w:top="1142" w:right="1440" w:bottom="749" w:gutter="0" w:footer="0" w:header="0"/>
          <w:type w:val="continuous"/>
        </w:sectPr>
      </w:pPr>
    </w:p>
    <w:bookmarkStart w:id="50" w:name="page51"/>
    <w:bookmarkEnd w:id="50"/>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10" w:type="dxa"/>
        <w:tblCellMar>
          <w:top w:w="0" w:type="dxa"/>
          <w:left w:w="0" w:type="dxa"/>
          <w:bottom w:w="0" w:type="dxa"/>
          <w:right w:w="0" w:type="dxa"/>
        </w:tblCellMar>
      </w:tblPr>
      <w:tr>
        <w:trPr>
          <w:trHeight w:val="365"/>
        </w:trPr>
        <w:tc>
          <w:tcPr>
            <w:tcW w:w="1700" w:type="dxa"/>
            <w:vAlign w:val="bottom"/>
            <w:tcBorders>
              <w:top w:val="single" w:sz="8" w:color="BDC1C6"/>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700" w:type="dxa"/>
            <w:vAlign w:val="bottom"/>
            <w:tcBorders>
              <w:top w:val="single" w:sz="8" w:color="BDC1C6"/>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Create a new file name with the prefix "draft_"</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580"/>
              <w:spacing w:after="0"/>
              <w:rPr>
                <w:sz w:val="20"/>
                <w:szCs w:val="20"/>
                <w:color w:val="auto"/>
              </w:rPr>
            </w:pPr>
            <w:r>
              <w:rPr>
                <w:rFonts w:ascii="Times New Roman" w:cs="Times New Roman" w:eastAsia="Times New Roman" w:hAnsi="Times New Roman"/>
                <w:sz w:val="20"/>
                <w:szCs w:val="20"/>
                <w:color w:val="202124"/>
              </w:rPr>
              <w:t>new_filename = f"{text}_{file}"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Move the file to the new name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shutil.move(os.path.join(folder_name, file),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os.path.join(folder_name, new_file_name))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Print a success message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print("Files renamed successfully.")</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w:t>
            </w:r>
          </w:p>
        </w:tc>
      </w:tr>
      <w:tr>
        <w:trPr>
          <w:trHeight w:val="26"/>
        </w:trPr>
        <w:tc>
          <w:tcPr>
            <w:tcW w:w="1700" w:type="dxa"/>
            <w:vAlign w:val="bottom"/>
            <w:tcBorders>
              <w:left w:val="single" w:sz="8" w:color="BDC1C6"/>
              <w:bottom w:val="single" w:sz="8" w:color="BDC1C6"/>
              <w:right w:val="single" w:sz="8" w:color="BDC1C6"/>
            </w:tcBorders>
          </w:tcPr>
          <w:p>
            <w:pPr>
              <w:spacing w:after="0"/>
              <w:rPr>
                <w:sz w:val="2"/>
                <w:szCs w:val="2"/>
                <w:color w:val="auto"/>
              </w:rPr>
            </w:pPr>
          </w:p>
        </w:tc>
        <w:tc>
          <w:tcPr>
            <w:tcW w:w="7700" w:type="dxa"/>
            <w:vAlign w:val="bottom"/>
            <w:tcBorders>
              <w:bottom w:val="single" w:sz="8" w:color="BDC1C6"/>
              <w:right w:val="single" w:sz="8" w:color="BDC1C6"/>
            </w:tcBorders>
          </w:tcPr>
          <w:p>
            <w:pPr>
              <w:spacing w:after="0"/>
              <w:rPr>
                <w:sz w:val="2"/>
                <w:szCs w:val="2"/>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code calls the `toUpperCase` function to convert `prefix` to uppercase, but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that function is not defined. To fix this issue, you can use the `upper()` method of</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the string class which converts a given string into uppercase. The modified code</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Arial" w:cs="Arial" w:eastAsia="Arial" w:hAnsi="Arial"/>
                <w:sz w:val="20"/>
                <w:szCs w:val="20"/>
                <w:color w:val="202124"/>
              </w:rPr>
              <w:t>is shown below:</w:t>
            </w:r>
          </w:p>
        </w:tc>
      </w:tr>
      <w:tr>
        <w:trPr>
          <w:trHeight w:val="428"/>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```python</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import os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import shutil</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Get the folder name from the user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folder_name = input("Enter the folder name: ")</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prefix = input("Enter the string to prepend to the filename: ")</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text = prefix.upper()</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Check if the folder exists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if not os.path.isdir(folder_name):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580"/>
              <w:spacing w:after="0"/>
              <w:rPr>
                <w:sz w:val="20"/>
                <w:szCs w:val="20"/>
                <w:color w:val="auto"/>
              </w:rPr>
            </w:pPr>
            <w:r>
              <w:rPr>
                <w:rFonts w:ascii="Times New Roman" w:cs="Times New Roman" w:eastAsia="Times New Roman" w:hAnsi="Times New Roman"/>
                <w:sz w:val="20"/>
                <w:szCs w:val="20"/>
                <w:color w:val="202124"/>
              </w:rPr>
              <w:t>print("Folder does not exist.")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580"/>
              <w:spacing w:after="0"/>
              <w:rPr>
                <w:sz w:val="20"/>
                <w:szCs w:val="20"/>
                <w:color w:val="auto"/>
              </w:rPr>
            </w:pPr>
            <w:r>
              <w:rPr>
                <w:rFonts w:ascii="Times New Roman" w:cs="Times New Roman" w:eastAsia="Times New Roman" w:hAnsi="Times New Roman"/>
                <w:sz w:val="20"/>
                <w:szCs w:val="20"/>
                <w:color w:val="202124"/>
              </w:rPr>
              <w:t>exit(1)</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Get a list of all files in the folder</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files = os.listdir(folder_name)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Iterate over the files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for file in files: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580"/>
              <w:spacing w:after="0"/>
              <w:rPr>
                <w:sz w:val="20"/>
                <w:szCs w:val="20"/>
                <w:color w:val="auto"/>
              </w:rPr>
            </w:pPr>
            <w:r>
              <w:rPr>
                <w:rFonts w:ascii="Times New Roman" w:cs="Times New Roman" w:eastAsia="Times New Roman" w:hAnsi="Times New Roman"/>
                <w:sz w:val="20"/>
                <w:szCs w:val="20"/>
                <w:color w:val="202124"/>
              </w:rPr>
              <w:t># Create a new file name with the prefix "draft_"</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580"/>
              <w:spacing w:after="0"/>
              <w:rPr>
                <w:sz w:val="20"/>
                <w:szCs w:val="20"/>
                <w:color w:val="auto"/>
              </w:rPr>
            </w:pPr>
            <w:r>
              <w:rPr>
                <w:rFonts w:ascii="Times New Roman" w:cs="Times New Roman" w:eastAsia="Times New Roman" w:hAnsi="Times New Roman"/>
                <w:sz w:val="20"/>
                <w:szCs w:val="20"/>
                <w:color w:val="202124"/>
              </w:rPr>
              <w:t>new_filename = f"{text}_{file}"</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 Move the file to the new name</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100"/>
              <w:spacing w:after="0"/>
              <w:rPr>
                <w:sz w:val="20"/>
                <w:szCs w:val="20"/>
                <w:color w:val="auto"/>
              </w:rPr>
            </w:pPr>
            <w:r>
              <w:rPr>
                <w:rFonts w:ascii="Times New Roman" w:cs="Times New Roman" w:eastAsia="Times New Roman" w:hAnsi="Times New Roman"/>
                <w:sz w:val="20"/>
                <w:szCs w:val="20"/>
                <w:color w:val="202124"/>
              </w:rPr>
              <w:t>shutil.move(os.path.join(folder_name, file),</w:t>
            </w:r>
          </w:p>
        </w:tc>
      </w:tr>
      <w:tr>
        <w:trPr>
          <w:trHeight w:val="578"/>
        </w:trPr>
        <w:tc>
          <w:tcPr>
            <w:tcW w:w="1700" w:type="dxa"/>
            <w:vAlign w:val="bottom"/>
            <w:tcBorders>
              <w:left w:val="single" w:sz="8" w:color="BDC1C6"/>
              <w:right w:val="single" w:sz="8" w:color="BDC1C6"/>
            </w:tcBorders>
          </w:tcPr>
          <w:p>
            <w:pPr>
              <w:spacing w:after="0"/>
              <w:rPr>
                <w:sz w:val="24"/>
                <w:szCs w:val="24"/>
                <w:color w:val="auto"/>
              </w:rPr>
            </w:pPr>
          </w:p>
        </w:tc>
        <w:tc>
          <w:tcPr>
            <w:tcW w:w="7700" w:type="dxa"/>
            <w:vAlign w:val="bottom"/>
            <w:tcBorders>
              <w:right w:val="single" w:sz="8" w:color="BDC1C6"/>
            </w:tcBorders>
          </w:tcPr>
          <w:p>
            <w:pPr>
              <w:ind w:left="4940"/>
              <w:spacing w:after="0"/>
              <w:rPr>
                <w:sz w:val="20"/>
                <w:szCs w:val="20"/>
                <w:color w:val="auto"/>
              </w:rPr>
            </w:pPr>
            <w:r>
              <w:rPr>
                <w:rFonts w:ascii="Arial" w:cs="Arial" w:eastAsia="Arial" w:hAnsi="Arial"/>
                <w:sz w:val="22"/>
                <w:szCs w:val="22"/>
                <w:b w:val="1"/>
                <w:bCs w:val="1"/>
                <w:color w:val="80868B"/>
              </w:rPr>
              <w:t>Continues next page...</w:t>
            </w:r>
          </w:p>
        </w:tc>
      </w:tr>
      <w:tr>
        <w:trPr>
          <w:trHeight w:val="160"/>
        </w:trPr>
        <w:tc>
          <w:tcPr>
            <w:tcW w:w="1700" w:type="dxa"/>
            <w:vAlign w:val="bottom"/>
            <w:tcBorders>
              <w:left w:val="single" w:sz="8" w:color="BDC1C6"/>
              <w:bottom w:val="single" w:sz="8" w:color="BDC1C6"/>
              <w:right w:val="single" w:sz="8" w:color="BDC1C6"/>
            </w:tcBorders>
          </w:tcPr>
          <w:p>
            <w:pPr>
              <w:spacing w:after="0"/>
              <w:rPr>
                <w:sz w:val="13"/>
                <w:szCs w:val="13"/>
                <w:color w:val="auto"/>
              </w:rPr>
            </w:pPr>
          </w:p>
        </w:tc>
        <w:tc>
          <w:tcPr>
            <w:tcW w:w="7700" w:type="dxa"/>
            <w:vAlign w:val="bottom"/>
            <w:tcBorders>
              <w:bottom w:val="single" w:sz="8" w:color="BDC1C6"/>
              <w:right w:val="single" w:sz="8" w:color="BDC1C6"/>
            </w:tcBorders>
          </w:tcPr>
          <w:p>
            <w:pPr>
              <w:spacing w:after="0"/>
              <w:rPr>
                <w:sz w:val="13"/>
                <w:szCs w:val="13"/>
                <w:color w:val="auto"/>
              </w:rPr>
            </w:pPr>
          </w:p>
        </w:tc>
      </w:tr>
    </w:tbl>
    <w:p>
      <w:pPr>
        <w:spacing w:after="0" w:line="200" w:lineRule="exact"/>
        <w:rPr>
          <w:sz w:val="20"/>
          <w:szCs w:val="20"/>
          <w:color w:val="auto"/>
        </w:rPr>
      </w:pP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51</w:t>
      </w:r>
    </w:p>
    <w:p>
      <w:pPr>
        <w:sectPr>
          <w:pgSz w:w="12240" w:h="15840" w:orient="portrait"/>
          <w:cols w:equalWidth="0" w:num="1">
            <w:col w:w="9360"/>
          </w:cols>
          <w:pgMar w:left="1440" w:top="1142" w:right="1440" w:bottom="749" w:gutter="0" w:footer="0" w:header="0"/>
          <w:type w:val="continuous"/>
        </w:sectPr>
      </w:pPr>
    </w:p>
    <w:bookmarkStart w:id="51" w:name="page52"/>
    <w:bookmarkEnd w:id="51"/>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833755</wp:posOffset>
            </wp:positionV>
            <wp:extent cx="5943600" cy="650176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5943600" cy="6501765"/>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40"/>
        <w:spacing w:after="0"/>
        <w:rPr>
          <w:sz w:val="20"/>
          <w:szCs w:val="20"/>
          <w:color w:val="auto"/>
        </w:rPr>
      </w:pPr>
      <w:r>
        <w:rPr>
          <w:rFonts w:ascii="Arial" w:cs="Arial" w:eastAsia="Arial" w:hAnsi="Arial"/>
          <w:sz w:val="20"/>
          <w:szCs w:val="20"/>
          <w:color w:val="000101"/>
        </w:rPr>
        <w:t>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os.path.join(folder_name, new_filename))</w:t>
      </w:r>
    </w:p>
    <w:p>
      <w:pPr>
        <w:spacing w:after="0" w:line="163" w:lineRule="exact"/>
        <w:rPr>
          <w:sz w:val="20"/>
          <w:szCs w:val="20"/>
          <w:color w:val="auto"/>
        </w:rPr>
      </w:pPr>
    </w:p>
    <w:p>
      <w:pPr>
        <w:ind w:right="3440" w:firstLine="7"/>
        <w:spacing w:after="0" w:line="292" w:lineRule="auto"/>
        <w:tabs>
          <w:tab w:leader="none" w:pos="240" w:val="left"/>
        </w:tabs>
        <w:numPr>
          <w:ilvl w:val="0"/>
          <w:numId w:val="20"/>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Print a success message print("Files renamed successfully.")</w:t>
      </w:r>
    </w:p>
    <w:p>
      <w:pPr>
        <w:spacing w:after="0"/>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w:t>
      </w:r>
    </w:p>
    <w:p>
      <w:pPr>
        <w:spacing w:after="0" w:line="152" w:lineRule="exact"/>
        <w:rPr>
          <w:sz w:val="20"/>
          <w:szCs w:val="20"/>
          <w:color w:val="auto"/>
        </w:rPr>
      </w:pPr>
    </w:p>
    <w:p>
      <w:pPr>
        <w:spacing w:after="0"/>
        <w:rPr>
          <w:sz w:val="20"/>
          <w:szCs w:val="20"/>
          <w:color w:val="auto"/>
        </w:rPr>
      </w:pPr>
      <w:r>
        <w:rPr>
          <w:rFonts w:ascii="Arial" w:cs="Arial" w:eastAsia="Arial" w:hAnsi="Arial"/>
          <w:sz w:val="20"/>
          <w:szCs w:val="20"/>
          <w:color w:val="202124"/>
        </w:rPr>
        <w:t>Additionally, there are a few other improvements that can be made to the code:</w:t>
      </w:r>
    </w:p>
    <w:p>
      <w:pPr>
        <w:spacing w:after="0" w:line="135" w:lineRule="exact"/>
        <w:rPr>
          <w:sz w:val="20"/>
          <w:szCs w:val="20"/>
          <w:color w:val="auto"/>
        </w:rPr>
      </w:pPr>
    </w:p>
    <w:p>
      <w:pPr>
        <w:ind w:left="300" w:right="440" w:hanging="293"/>
        <w:spacing w:after="0" w:line="336" w:lineRule="auto"/>
        <w:tabs>
          <w:tab w:leader="none" w:pos="300" w:val="left"/>
        </w:tabs>
        <w:numPr>
          <w:ilvl w:val="0"/>
          <w:numId w:val="21"/>
        </w:numPr>
        <w:rPr>
          <w:rFonts w:ascii="Arial" w:cs="Arial" w:eastAsia="Arial" w:hAnsi="Arial"/>
          <w:sz w:val="20"/>
          <w:szCs w:val="20"/>
          <w:color w:val="202124"/>
        </w:rPr>
      </w:pPr>
      <w:r>
        <w:rPr>
          <w:rFonts w:ascii="Arial" w:cs="Arial" w:eastAsia="Arial" w:hAnsi="Arial"/>
          <w:sz w:val="20"/>
          <w:szCs w:val="20"/>
          <w:color w:val="202124"/>
        </w:rPr>
        <w:t>The file extension of the new filenames is not kept. It’s better to extract the extension from the original filename and append it to the new filename.</w:t>
      </w:r>
    </w:p>
    <w:p>
      <w:pPr>
        <w:spacing w:after="0" w:line="1" w:lineRule="exact"/>
        <w:rPr>
          <w:rFonts w:ascii="Arial" w:cs="Arial" w:eastAsia="Arial" w:hAnsi="Arial"/>
          <w:sz w:val="20"/>
          <w:szCs w:val="20"/>
          <w:color w:val="202124"/>
        </w:rPr>
      </w:pPr>
    </w:p>
    <w:p>
      <w:pPr>
        <w:ind w:left="300" w:right="620" w:hanging="293"/>
        <w:spacing w:after="0" w:line="321" w:lineRule="auto"/>
        <w:tabs>
          <w:tab w:leader="none" w:pos="300" w:val="left"/>
        </w:tabs>
        <w:numPr>
          <w:ilvl w:val="0"/>
          <w:numId w:val="21"/>
        </w:numPr>
        <w:rPr>
          <w:rFonts w:ascii="Arial" w:cs="Arial" w:eastAsia="Arial" w:hAnsi="Arial"/>
          <w:sz w:val="20"/>
          <w:szCs w:val="20"/>
          <w:color w:val="202124"/>
        </w:rPr>
      </w:pPr>
      <w:r>
        <w:rPr>
          <w:rFonts w:ascii="Arial" w:cs="Arial" w:eastAsia="Arial" w:hAnsi="Arial"/>
          <w:sz w:val="20"/>
          <w:szCs w:val="20"/>
          <w:color w:val="202124"/>
        </w:rPr>
        <w:t>The code assumes that there are no spaces in the folder name. However, it is a good practice to handle spaces gracefully by replacing them with underscores or hyphens.</w:t>
      </w:r>
    </w:p>
    <w:p>
      <w:pPr>
        <w:spacing w:after="0" w:line="2" w:lineRule="exact"/>
        <w:rPr>
          <w:rFonts w:ascii="Arial" w:cs="Arial" w:eastAsia="Arial" w:hAnsi="Arial"/>
          <w:sz w:val="20"/>
          <w:szCs w:val="20"/>
          <w:color w:val="202124"/>
        </w:rPr>
      </w:pPr>
    </w:p>
    <w:p>
      <w:pPr>
        <w:ind w:left="300" w:right="820" w:hanging="293"/>
        <w:spacing w:after="0" w:line="336" w:lineRule="auto"/>
        <w:tabs>
          <w:tab w:leader="none" w:pos="300" w:val="left"/>
        </w:tabs>
        <w:numPr>
          <w:ilvl w:val="0"/>
          <w:numId w:val="21"/>
        </w:numPr>
        <w:rPr>
          <w:rFonts w:ascii="Arial" w:cs="Arial" w:eastAsia="Arial" w:hAnsi="Arial"/>
          <w:sz w:val="20"/>
          <w:szCs w:val="20"/>
          <w:color w:val="202124"/>
        </w:rPr>
      </w:pPr>
      <w:r>
        <w:rPr>
          <w:rFonts w:ascii="Arial" w:cs="Arial" w:eastAsia="Arial" w:hAnsi="Arial"/>
          <w:sz w:val="20"/>
          <w:szCs w:val="20"/>
          <w:color w:val="202124"/>
        </w:rPr>
        <w:t>Using the `f` string syntax for string interpolation is more readable and concise than the traditional `+` operator.</w:t>
      </w:r>
    </w:p>
    <w:p>
      <w:pPr>
        <w:spacing w:after="0" w:line="1" w:lineRule="exact"/>
        <w:rPr>
          <w:rFonts w:ascii="Arial" w:cs="Arial" w:eastAsia="Arial" w:hAnsi="Arial"/>
          <w:sz w:val="20"/>
          <w:szCs w:val="20"/>
          <w:color w:val="202124"/>
        </w:rPr>
      </w:pPr>
    </w:p>
    <w:p>
      <w:pPr>
        <w:ind w:left="300" w:right="100" w:hanging="293"/>
        <w:spacing w:after="0" w:line="327" w:lineRule="auto"/>
        <w:tabs>
          <w:tab w:leader="none" w:pos="300" w:val="left"/>
        </w:tabs>
        <w:numPr>
          <w:ilvl w:val="0"/>
          <w:numId w:val="21"/>
        </w:numPr>
        <w:rPr>
          <w:rFonts w:ascii="Arial" w:cs="Arial" w:eastAsia="Arial" w:hAnsi="Arial"/>
          <w:sz w:val="20"/>
          <w:szCs w:val="20"/>
          <w:color w:val="202124"/>
        </w:rPr>
      </w:pPr>
      <w:r>
        <w:rPr>
          <w:rFonts w:ascii="Arial" w:cs="Arial" w:eastAsia="Arial" w:hAnsi="Arial"/>
          <w:sz w:val="20"/>
          <w:szCs w:val="20"/>
          <w:color w:val="202124"/>
        </w:rPr>
        <w:t>The code doesn’t handle errors that might occur during the renaming process. It would be better to wrap the `shutil.move` call in a `try...except` block to catch any potential errors.</w:t>
      </w:r>
    </w:p>
    <w:p>
      <w:pPr>
        <w:spacing w:after="0" w:line="127" w:lineRule="exact"/>
        <w:rPr>
          <w:sz w:val="20"/>
          <w:szCs w:val="20"/>
          <w:color w:val="auto"/>
        </w:rPr>
      </w:pPr>
    </w:p>
    <w:p>
      <w:pPr>
        <w:spacing w:after="0"/>
        <w:rPr>
          <w:sz w:val="20"/>
          <w:szCs w:val="20"/>
          <w:color w:val="auto"/>
        </w:rPr>
      </w:pPr>
      <w:r>
        <w:rPr>
          <w:rFonts w:ascii="Arial" w:cs="Arial" w:eastAsia="Arial" w:hAnsi="Arial"/>
          <w:sz w:val="20"/>
          <w:szCs w:val="20"/>
          <w:color w:val="202124"/>
        </w:rPr>
        <w:t>Here is the improved code with these suggestions:</w:t>
      </w: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```python</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import os</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import shutil</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 Get the folder name from the user</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folder_name = input("Enter the folder name: ")</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prefix = input("Enter the string to prepend to the filename: ")</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 Check if the folder exists</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if not os.path.isdir(folder_name):</w:t>
      </w:r>
    </w:p>
    <w:p>
      <w:pPr>
        <w:spacing w:after="0" w:line="5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print("Folder does not exist.")</w:t>
      </w:r>
    </w:p>
    <w:p>
      <w:pPr>
        <w:spacing w:after="0" w:line="5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exit(1)</w:t>
      </w:r>
    </w:p>
    <w:p>
      <w:pPr>
        <w:spacing w:after="0" w:line="50" w:lineRule="exact"/>
        <w:rPr>
          <w:sz w:val="20"/>
          <w:szCs w:val="20"/>
          <w:color w:val="auto"/>
        </w:rPr>
      </w:pPr>
    </w:p>
    <w:p>
      <w:pPr>
        <w:ind w:right="2940" w:firstLine="6"/>
        <w:spacing w:after="0" w:line="327" w:lineRule="auto"/>
        <w:tabs>
          <w:tab w:leader="none" w:pos="240" w:val="left"/>
        </w:tabs>
        <w:numPr>
          <w:ilvl w:val="0"/>
          <w:numId w:val="22"/>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Get a list of all files in the folder files = os.listdir(folder_name)</w:t>
      </w:r>
    </w:p>
    <w:p>
      <w:pPr>
        <w:spacing w:after="0" w:line="46" w:lineRule="exact"/>
        <w:rPr>
          <w:rFonts w:ascii="Times New Roman" w:cs="Times New Roman" w:eastAsia="Times New Roman" w:hAnsi="Times New Roman"/>
          <w:sz w:val="20"/>
          <w:szCs w:val="20"/>
          <w:color w:val="202124"/>
        </w:rPr>
      </w:pPr>
    </w:p>
    <w:p>
      <w:pPr>
        <w:ind w:left="240" w:hanging="234"/>
        <w:spacing w:after="0"/>
        <w:tabs>
          <w:tab w:leader="none" w:pos="240" w:val="left"/>
        </w:tabs>
        <w:numPr>
          <w:ilvl w:val="0"/>
          <w:numId w:val="22"/>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Iterate over the files</w:t>
      </w:r>
    </w:p>
    <w:p>
      <w:pPr>
        <w:spacing w:after="0" w:line="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for file in files:</w:t>
      </w:r>
    </w:p>
    <w:p>
      <w:pPr>
        <w:spacing w:after="0" w:line="94" w:lineRule="exact"/>
        <w:rPr>
          <w:sz w:val="20"/>
          <w:szCs w:val="20"/>
          <w:color w:val="auto"/>
        </w:rPr>
      </w:pPr>
    </w:p>
    <w:p>
      <w:pPr>
        <w:ind w:left="4880"/>
        <w:spacing w:after="0"/>
        <w:rPr>
          <w:sz w:val="20"/>
          <w:szCs w:val="20"/>
          <w:color w:val="auto"/>
        </w:rPr>
      </w:pPr>
      <w:r>
        <w:rPr>
          <w:rFonts w:ascii="Arial" w:cs="Arial" w:eastAsia="Arial" w:hAnsi="Arial"/>
          <w:sz w:val="22"/>
          <w:szCs w:val="22"/>
          <w:b w:val="1"/>
          <w:bCs w:val="1"/>
          <w:color w:val="80868B"/>
        </w:rPr>
        <w:t>Continues next page...</w:t>
      </w:r>
    </w:p>
    <w:p>
      <w:pPr>
        <w:spacing w:after="0" w:line="200" w:lineRule="exact"/>
        <w:rPr>
          <w:sz w:val="20"/>
          <w:szCs w:val="20"/>
          <w:color w:val="auto"/>
        </w:rPr>
      </w:pPr>
    </w:p>
    <w:p>
      <w:pPr>
        <w:sectPr>
          <w:pgSz w:w="12240" w:h="15840" w:orient="portrait"/>
          <w:cols w:equalWidth="0" w:num="2">
            <w:col w:w="1060" w:space="720"/>
            <w:col w:w="7580"/>
          </w:cols>
          <w:pgMar w:left="1440" w:top="1142" w:right="1440" w:bottom="7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52</w:t>
      </w:r>
    </w:p>
    <w:p>
      <w:pPr>
        <w:sectPr>
          <w:pgSz w:w="12240" w:h="15840" w:orient="portrait"/>
          <w:cols w:equalWidth="0" w:num="1">
            <w:col w:w="9360"/>
          </w:cols>
          <w:pgMar w:left="1440" w:top="1142" w:right="1440" w:bottom="749" w:gutter="0" w:footer="0" w:header="0"/>
          <w:type w:val="continuous"/>
        </w:sectPr>
      </w:pPr>
    </w:p>
    <w:bookmarkStart w:id="52" w:name="page53"/>
    <w:bookmarkEnd w:id="52"/>
    <w:p>
      <w:pPr>
        <w:spacing w:after="0"/>
        <w:rPr>
          <w:sz w:val="20"/>
          <w:szCs w:val="20"/>
          <w:color w:val="auto"/>
        </w:rPr>
      </w:pPr>
      <w:r>
        <w:rPr>
          <w:rFonts w:ascii="Arial" w:cs="Arial" w:eastAsia="Arial" w:hAnsi="Arial"/>
          <w:sz w:val="16"/>
          <w:szCs w:val="16"/>
          <w:color w:val="80868B"/>
        </w:rPr>
        <w:t>Prompt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824230</wp:posOffset>
            </wp:positionV>
            <wp:extent cx="5962650" cy="41744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5962650" cy="4174490"/>
                    </a:xfrm>
                    <a:prstGeom prst="rect">
                      <a:avLst/>
                    </a:prstGeom>
                    <a:noFill/>
                  </pic:spPr>
                </pic:pic>
              </a:graphicData>
            </a:graphic>
          </wp:anchor>
        </w:drawing>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40"/>
        <w:spacing w:after="0"/>
        <w:rPr>
          <w:sz w:val="20"/>
          <w:szCs w:val="20"/>
          <w:color w:val="auto"/>
        </w:rPr>
      </w:pPr>
      <w:r>
        <w:rPr>
          <w:rFonts w:ascii="Arial" w:cs="Arial" w:eastAsia="Arial" w:hAnsi="Arial"/>
          <w:sz w:val="20"/>
          <w:szCs w:val="20"/>
          <w:color w:val="000101"/>
        </w:rPr>
        <w:t>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 Get the file extension</w:t>
      </w:r>
    </w:p>
    <w:p>
      <w:pPr>
        <w:spacing w:after="0" w:line="5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ext = os.path.splitext(file)[1]</w:t>
      </w:r>
    </w:p>
    <w:p>
      <w:pPr>
        <w:spacing w:after="0" w:line="163" w:lineRule="exact"/>
        <w:rPr>
          <w:sz w:val="20"/>
          <w:szCs w:val="20"/>
          <w:color w:val="auto"/>
        </w:rPr>
      </w:pPr>
    </w:p>
    <w:p>
      <w:pPr>
        <w:ind w:left="480" w:right="100" w:hanging="473"/>
        <w:spacing w:after="0" w:line="327" w:lineRule="auto"/>
        <w:tabs>
          <w:tab w:leader="none" w:pos="239" w:val="left"/>
        </w:tabs>
        <w:numPr>
          <w:ilvl w:val="0"/>
          <w:numId w:val="23"/>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Create a new file name with the prefix and the file extension new_filename = f"{prefix}_{os.path.splitext(file)[0]}{ext}"</w:t>
      </w:r>
    </w:p>
    <w:p>
      <w:pPr>
        <w:spacing w:after="0" w:line="46" w:lineRule="exact"/>
        <w:rPr>
          <w:rFonts w:ascii="Times New Roman" w:cs="Times New Roman" w:eastAsia="Times New Roman" w:hAnsi="Times New Roman"/>
          <w:sz w:val="20"/>
          <w:szCs w:val="20"/>
          <w:color w:val="202124"/>
        </w:rPr>
      </w:pPr>
    </w:p>
    <w:p>
      <w:pPr>
        <w:ind w:left="240" w:hanging="233"/>
        <w:spacing w:after="0"/>
        <w:tabs>
          <w:tab w:leader="none" w:pos="240" w:val="left"/>
        </w:tabs>
        <w:numPr>
          <w:ilvl w:val="0"/>
          <w:numId w:val="23"/>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Build the full paths for the original and new files</w:t>
      </w:r>
    </w:p>
    <w:p>
      <w:pPr>
        <w:spacing w:after="0" w:line="5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old_path = os.path.join(folder_name, file)</w:t>
      </w:r>
    </w:p>
    <w:p>
      <w:pPr>
        <w:spacing w:after="0" w:line="50"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02124"/>
        </w:rPr>
        <w:t>new_path = os.path.join(folder_name, new_filename)</w:t>
      </w:r>
    </w:p>
    <w:p>
      <w:pPr>
        <w:spacing w:after="0" w:line="163" w:lineRule="exact"/>
        <w:rPr>
          <w:sz w:val="20"/>
          <w:szCs w:val="20"/>
          <w:color w:val="auto"/>
        </w:rPr>
      </w:pPr>
    </w:p>
    <w:p>
      <w:pPr>
        <w:ind w:left="480" w:right="4980" w:hanging="473"/>
        <w:spacing w:after="0" w:line="283" w:lineRule="auto"/>
        <w:tabs>
          <w:tab w:leader="none" w:pos="240" w:val="left"/>
        </w:tabs>
        <w:numPr>
          <w:ilvl w:val="0"/>
          <w:numId w:val="24"/>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Try to move the file try:</w:t>
      </w:r>
    </w:p>
    <w:p>
      <w:pPr>
        <w:spacing w:after="0" w:line="288" w:lineRule="exact"/>
        <w:rPr>
          <w:rFonts w:ascii="Times New Roman" w:cs="Times New Roman" w:eastAsia="Times New Roman" w:hAnsi="Times New Roman"/>
          <w:sz w:val="20"/>
          <w:szCs w:val="20"/>
          <w:color w:val="202124"/>
        </w:rPr>
      </w:pPr>
    </w:p>
    <w:p>
      <w:pPr>
        <w:ind w:left="960"/>
        <w:spacing w:after="0"/>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shutil.move(old_path, new_path)</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02124"/>
        </w:rPr>
        <w:t>except Exception as e:</w:t>
      </w:r>
    </w:p>
    <w:p>
      <w:pPr>
        <w:spacing w:after="0" w:line="50" w:lineRule="exact"/>
        <w:rPr>
          <w:sz w:val="20"/>
          <w:szCs w:val="20"/>
          <w:color w:val="auto"/>
        </w:rPr>
      </w:pPr>
    </w:p>
    <w:p>
      <w:pPr>
        <w:ind w:right="1100" w:firstLine="960"/>
        <w:spacing w:after="0" w:line="283" w:lineRule="auto"/>
        <w:rPr>
          <w:sz w:val="20"/>
          <w:szCs w:val="20"/>
          <w:color w:val="auto"/>
        </w:rPr>
      </w:pPr>
      <w:r>
        <w:rPr>
          <w:rFonts w:ascii="Times New Roman" w:cs="Times New Roman" w:eastAsia="Times New Roman" w:hAnsi="Times New Roman"/>
          <w:sz w:val="20"/>
          <w:szCs w:val="20"/>
          <w:color w:val="202124"/>
        </w:rPr>
        <w:t>print(f"An error occurred while moving the file {file}: {e}")</w:t>
      </w:r>
    </w:p>
    <w:p>
      <w:pPr>
        <w:spacing w:after="0" w:line="200" w:lineRule="exact"/>
        <w:rPr>
          <w:sz w:val="20"/>
          <w:szCs w:val="20"/>
          <w:color w:val="auto"/>
        </w:rPr>
      </w:pPr>
    </w:p>
    <w:p>
      <w:pPr>
        <w:spacing w:after="0" w:line="202" w:lineRule="exact"/>
        <w:rPr>
          <w:sz w:val="20"/>
          <w:szCs w:val="20"/>
          <w:color w:val="auto"/>
        </w:rPr>
      </w:pPr>
    </w:p>
    <w:p>
      <w:pPr>
        <w:ind w:right="3440" w:firstLine="7"/>
        <w:spacing w:after="0" w:line="292" w:lineRule="auto"/>
        <w:tabs>
          <w:tab w:leader="none" w:pos="240" w:val="left"/>
        </w:tabs>
        <w:numPr>
          <w:ilvl w:val="0"/>
          <w:numId w:val="25"/>
        </w:numPr>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Print a success message print("Files renamed successfully.")</w:t>
      </w:r>
    </w:p>
    <w:p>
      <w:pPr>
        <w:spacing w:after="0"/>
        <w:rPr>
          <w:rFonts w:ascii="Times New Roman" w:cs="Times New Roman" w:eastAsia="Times New Roman" w:hAnsi="Times New Roman"/>
          <w:sz w:val="20"/>
          <w:szCs w:val="20"/>
          <w:color w:val="202124"/>
        </w:rPr>
      </w:pPr>
      <w:r>
        <w:rPr>
          <w:rFonts w:ascii="Times New Roman" w:cs="Times New Roman" w:eastAsia="Times New Roman" w:hAnsi="Times New Roman"/>
          <w:sz w:val="20"/>
          <w:szCs w:val="20"/>
          <w:color w:val="202124"/>
        </w:rPr>
        <w:t>```</w:t>
      </w:r>
    </w:p>
    <w:p>
      <w:pPr>
        <w:spacing w:after="0" w:line="152" w:lineRule="exact"/>
        <w:rPr>
          <w:sz w:val="20"/>
          <w:szCs w:val="20"/>
          <w:color w:val="auto"/>
        </w:rPr>
      </w:pPr>
    </w:p>
    <w:p>
      <w:pPr>
        <w:ind w:right="320"/>
        <w:spacing w:after="0" w:line="292" w:lineRule="auto"/>
        <w:rPr>
          <w:sz w:val="20"/>
          <w:szCs w:val="20"/>
          <w:color w:val="auto"/>
        </w:rPr>
      </w:pPr>
      <w:r>
        <w:rPr>
          <w:rFonts w:ascii="Arial" w:cs="Arial" w:eastAsia="Arial" w:hAnsi="Arial"/>
          <w:sz w:val="20"/>
          <w:szCs w:val="20"/>
          <w:color w:val="202124"/>
        </w:rPr>
        <w:t>These improvements make the code more robust and flexible while also making it easier to read and understand... (The response was truncated because</w:t>
      </w:r>
    </w:p>
    <w:p>
      <w:pPr>
        <w:ind w:right="900"/>
        <w:spacing w:after="0" w:line="362" w:lineRule="auto"/>
        <w:rPr>
          <w:sz w:val="20"/>
          <w:szCs w:val="20"/>
          <w:color w:val="auto"/>
        </w:rPr>
      </w:pPr>
      <w:r>
        <w:rPr>
          <w:rFonts w:ascii="Arial" w:cs="Arial" w:eastAsia="Arial" w:hAnsi="Arial"/>
          <w:sz w:val="20"/>
          <w:szCs w:val="20"/>
          <w:color w:val="202124"/>
        </w:rPr>
        <w:t>it has reached the token limit. Try to increase the token limit if you need a longer response.)</w:t>
      </w:r>
    </w:p>
    <w:p>
      <w:pPr>
        <w:spacing w:after="0" w:line="200" w:lineRule="exact"/>
        <w:rPr>
          <w:sz w:val="20"/>
          <w:szCs w:val="20"/>
          <w:color w:val="auto"/>
        </w:rPr>
      </w:pPr>
    </w:p>
    <w:p>
      <w:pPr>
        <w:sectPr>
          <w:pgSz w:w="12240" w:h="15840" w:orient="portrait"/>
          <w:cols w:equalWidth="0" w:num="2">
            <w:col w:w="1060" w:space="720"/>
            <w:col w:w="7580"/>
          </w:cols>
          <w:pgMar w:left="1440" w:top="1142" w:right="1440" w:bottom="749" w:gutter="0" w:footer="0" w:header="0"/>
          <w:type w:val="continuous"/>
        </w:sectPr>
      </w:pPr>
    </w:p>
    <w:p>
      <w:pPr>
        <w:spacing w:after="0" w:line="100" w:lineRule="exact"/>
        <w:rPr>
          <w:sz w:val="20"/>
          <w:szCs w:val="20"/>
          <w:color w:val="auto"/>
        </w:rPr>
      </w:pPr>
    </w:p>
    <w:p>
      <w:pPr>
        <w:spacing w:after="0"/>
        <w:rPr>
          <w:sz w:val="20"/>
          <w:szCs w:val="20"/>
          <w:color w:val="auto"/>
        </w:rPr>
      </w:pPr>
      <w:r>
        <w:rPr>
          <w:rFonts w:ascii="Arial" w:cs="Arial" w:eastAsia="Arial" w:hAnsi="Arial"/>
          <w:sz w:val="18"/>
          <w:szCs w:val="18"/>
          <w:color w:val="202124"/>
        </w:rPr>
        <w:t>Table 19. A prompt for debugging and reviewing Python code</w:t>
      </w:r>
    </w:p>
    <w:p>
      <w:pPr>
        <w:spacing w:after="0" w:line="200" w:lineRule="exact"/>
        <w:rPr>
          <w:sz w:val="20"/>
          <w:szCs w:val="20"/>
          <w:color w:val="auto"/>
        </w:rPr>
      </w:pPr>
    </w:p>
    <w:p>
      <w:pPr>
        <w:spacing w:after="0" w:line="270" w:lineRule="exact"/>
        <w:rPr>
          <w:sz w:val="20"/>
          <w:szCs w:val="20"/>
          <w:color w:val="auto"/>
        </w:rPr>
      </w:pPr>
    </w:p>
    <w:p>
      <w:pPr>
        <w:jc w:val="both"/>
        <w:ind w:right="100"/>
        <w:spacing w:after="0" w:line="375" w:lineRule="auto"/>
        <w:rPr>
          <w:sz w:val="20"/>
          <w:szCs w:val="20"/>
          <w:color w:val="auto"/>
        </w:rPr>
      </w:pPr>
      <w:r>
        <w:rPr>
          <w:rFonts w:ascii="Arial" w:cs="Arial" w:eastAsia="Arial" w:hAnsi="Arial"/>
          <w:sz w:val="22"/>
          <w:szCs w:val="22"/>
          <w:color w:val="202124"/>
        </w:rPr>
        <w:t>That’s great. Not only did it tell me how to solve the problem, it also figured out that my code had more bugs and how to solve them, too. The last part of the prompt gave suggestions to improve the code in general.</w:t>
      </w:r>
    </w:p>
    <w:p>
      <w:pPr>
        <w:sectPr>
          <w:pgSz w:w="12240" w:h="15840" w:orient="portrait"/>
          <w:cols w:equalWidth="0" w:num="1">
            <w:col w:w="9360"/>
          </w:cols>
          <w:pgMar w:left="1440" w:top="1142" w:right="1440" w:bottom="74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53</w:t>
      </w:r>
    </w:p>
    <w:p>
      <w:pPr>
        <w:sectPr>
          <w:pgSz w:w="12240" w:h="15840" w:orient="portrait"/>
          <w:cols w:equalWidth="0" w:num="1">
            <w:col w:w="9360"/>
          </w:cols>
          <w:pgMar w:left="1440" w:top="1142" w:right="1440" w:bottom="749" w:gutter="0" w:footer="0" w:header="0"/>
          <w:type w:val="continuous"/>
        </w:sectPr>
      </w:pPr>
    </w:p>
    <w:bookmarkStart w:id="53" w:name="page54"/>
    <w:bookmarkEnd w:id="53"/>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What about multimodal prompting?</w:t>
      </w:r>
    </w:p>
    <w:p>
      <w:pPr>
        <w:spacing w:after="0" w:line="200" w:lineRule="exact"/>
        <w:rPr>
          <w:sz w:val="20"/>
          <w:szCs w:val="20"/>
          <w:color w:val="auto"/>
        </w:rPr>
      </w:pPr>
    </w:p>
    <w:p>
      <w:pPr>
        <w:spacing w:after="0" w:line="225" w:lineRule="exact"/>
        <w:rPr>
          <w:sz w:val="20"/>
          <w:szCs w:val="20"/>
          <w:color w:val="auto"/>
        </w:rPr>
      </w:pPr>
    </w:p>
    <w:p>
      <w:pPr>
        <w:ind w:right="100"/>
        <w:spacing w:after="0" w:line="358" w:lineRule="auto"/>
        <w:rPr>
          <w:sz w:val="20"/>
          <w:szCs w:val="20"/>
          <w:color w:val="auto"/>
        </w:rPr>
      </w:pPr>
      <w:r>
        <w:rPr>
          <w:rFonts w:ascii="Arial" w:cs="Arial" w:eastAsia="Arial" w:hAnsi="Arial"/>
          <w:sz w:val="22"/>
          <w:szCs w:val="22"/>
          <w:color w:val="202124"/>
        </w:rPr>
        <w:t>Prompting for code still uses the same regular large language model. Multimodal prompting is a separate concern, it refers to a technique where you use multiple input formats to guide a large language model, instead of just relying on text. This can include combinations of text, images, audio, code, or even other formats, depending on the model’s capabilities and the task at hand.</w:t>
      </w: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Best Practices</w:t>
      </w:r>
    </w:p>
    <w:p>
      <w:pPr>
        <w:spacing w:after="0" w:line="388" w:lineRule="exact"/>
        <w:rPr>
          <w:sz w:val="20"/>
          <w:szCs w:val="20"/>
          <w:color w:val="auto"/>
        </w:rPr>
      </w:pPr>
    </w:p>
    <w:p>
      <w:pPr>
        <w:ind w:right="60"/>
        <w:spacing w:after="0" w:line="409" w:lineRule="auto"/>
        <w:rPr>
          <w:sz w:val="20"/>
          <w:szCs w:val="20"/>
          <w:color w:val="auto"/>
        </w:rPr>
      </w:pPr>
      <w:r>
        <w:rPr>
          <w:rFonts w:ascii="Arial" w:cs="Arial" w:eastAsia="Arial" w:hAnsi="Arial"/>
          <w:sz w:val="22"/>
          <w:szCs w:val="22"/>
          <w:color w:val="202124"/>
        </w:rPr>
        <w:t>Finding the right prompt requires tinkering. Language Studio in Vertex AI is a perfect place to play around with your prompts, with the ability to test against the various models.</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Use the following best practices to become a pro in prompt engineering.</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Provide examples</w:t>
      </w:r>
    </w:p>
    <w:p>
      <w:pPr>
        <w:spacing w:after="0" w:line="200" w:lineRule="exact"/>
        <w:rPr>
          <w:sz w:val="20"/>
          <w:szCs w:val="20"/>
          <w:color w:val="auto"/>
        </w:rPr>
      </w:pPr>
    </w:p>
    <w:p>
      <w:pPr>
        <w:spacing w:after="0" w:line="217" w:lineRule="exact"/>
        <w:rPr>
          <w:sz w:val="20"/>
          <w:szCs w:val="20"/>
          <w:color w:val="auto"/>
        </w:rPr>
      </w:pPr>
    </w:p>
    <w:p>
      <w:pPr>
        <w:ind w:right="220"/>
        <w:spacing w:after="0" w:line="359" w:lineRule="auto"/>
        <w:rPr>
          <w:sz w:val="20"/>
          <w:szCs w:val="20"/>
          <w:color w:val="auto"/>
        </w:rPr>
      </w:pPr>
      <w:r>
        <w:rPr>
          <w:rFonts w:ascii="Arial" w:cs="Arial" w:eastAsia="Arial" w:hAnsi="Arial"/>
          <w:sz w:val="22"/>
          <w:szCs w:val="22"/>
          <w:color w:val="202124"/>
        </w:rPr>
        <w:t>The most important best practice is to provide (one shot / few shot) examples within a prompt. This is highly effective because it acts as a powerful teaching tool. These examples showcase desired outputs or similar responses, allowing the model to learn from them and tailor its own generation accordingly. It’s like giving the model a reference point or target to aim for, improving the accuracy, style, and tone of its response to better match your expectations.</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54</w:t>
      </w:r>
    </w:p>
    <w:p>
      <w:pPr>
        <w:sectPr>
          <w:pgSz w:w="12240" w:h="15840" w:orient="portrait"/>
          <w:cols w:equalWidth="0" w:num="1">
            <w:col w:w="9360"/>
          </w:cols>
          <w:pgMar w:left="1440" w:top="1142" w:right="1440" w:bottom="749" w:gutter="0" w:footer="0" w:header="0"/>
          <w:type w:val="continuous"/>
        </w:sectPr>
      </w:pPr>
    </w:p>
    <w:bookmarkStart w:id="54" w:name="page55"/>
    <w:bookmarkEnd w:id="54"/>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Design with simplicity</w:t>
      </w:r>
    </w:p>
    <w:p>
      <w:pPr>
        <w:spacing w:after="0" w:line="200" w:lineRule="exact"/>
        <w:rPr>
          <w:sz w:val="20"/>
          <w:szCs w:val="20"/>
          <w:color w:val="auto"/>
        </w:rPr>
      </w:pPr>
    </w:p>
    <w:p>
      <w:pPr>
        <w:spacing w:after="0" w:line="217" w:lineRule="exact"/>
        <w:rPr>
          <w:sz w:val="20"/>
          <w:szCs w:val="20"/>
          <w:color w:val="auto"/>
        </w:rPr>
      </w:pPr>
    </w:p>
    <w:p>
      <w:pPr>
        <w:ind w:right="40"/>
        <w:spacing w:after="0" w:line="375" w:lineRule="auto"/>
        <w:rPr>
          <w:sz w:val="20"/>
          <w:szCs w:val="20"/>
          <w:color w:val="auto"/>
        </w:rPr>
      </w:pPr>
      <w:r>
        <w:rPr>
          <w:rFonts w:ascii="Arial" w:cs="Arial" w:eastAsia="Arial" w:hAnsi="Arial"/>
          <w:sz w:val="22"/>
          <w:szCs w:val="22"/>
          <w:color w:val="202124"/>
        </w:rPr>
        <w:t>Prompts should be concise, clear, and easy to understand for both you and the model. As a rule of thumb, if it’s already confusing for you it will likely be also confusing for the model. Try not to use complex language and don’t provide unnecessary information.</w:t>
      </w:r>
    </w:p>
    <w:p>
      <w:pPr>
        <w:spacing w:after="0" w:line="254" w:lineRule="exact"/>
        <w:rPr>
          <w:sz w:val="20"/>
          <w:szCs w:val="20"/>
          <w:color w:val="auto"/>
        </w:rPr>
      </w:pPr>
    </w:p>
    <w:p>
      <w:pPr>
        <w:spacing w:after="0"/>
        <w:rPr>
          <w:sz w:val="20"/>
          <w:szCs w:val="20"/>
          <w:color w:val="auto"/>
        </w:rPr>
      </w:pPr>
      <w:r>
        <w:rPr>
          <w:rFonts w:ascii="Arial" w:cs="Arial" w:eastAsia="Arial" w:hAnsi="Arial"/>
          <w:sz w:val="22"/>
          <w:szCs w:val="22"/>
          <w:color w:val="202124"/>
        </w:rPr>
        <w:t>Examples:</w:t>
      </w:r>
    </w:p>
    <w:p>
      <w:pPr>
        <w:spacing w:after="0" w:line="287" w:lineRule="exact"/>
        <w:rPr>
          <w:sz w:val="20"/>
          <w:szCs w:val="20"/>
          <w:color w:val="auto"/>
        </w:rPr>
      </w:pPr>
    </w:p>
    <w:p>
      <w:pPr>
        <w:spacing w:after="0"/>
        <w:rPr>
          <w:sz w:val="20"/>
          <w:szCs w:val="20"/>
          <w:color w:val="auto"/>
        </w:rPr>
      </w:pPr>
      <w:r>
        <w:rPr>
          <w:rFonts w:ascii="Arial" w:cs="Arial" w:eastAsia="Arial" w:hAnsi="Arial"/>
          <w:sz w:val="22"/>
          <w:szCs w:val="22"/>
          <w:color w:val="202124"/>
        </w:rPr>
        <w:t>BEFORE:</w:t>
      </w:r>
    </w:p>
    <w:p>
      <w:pPr>
        <w:spacing w:after="0" w:line="300" w:lineRule="exact"/>
        <w:rPr>
          <w:sz w:val="20"/>
          <w:szCs w:val="20"/>
          <w:color w:val="auto"/>
        </w:rPr>
      </w:pPr>
    </w:p>
    <w:p>
      <w:pPr>
        <w:ind w:right="180"/>
        <w:spacing w:after="0" w:line="397" w:lineRule="auto"/>
        <w:rPr>
          <w:sz w:val="20"/>
          <w:szCs w:val="20"/>
          <w:color w:val="auto"/>
        </w:rPr>
      </w:pPr>
      <w:r>
        <w:rPr>
          <w:rFonts w:ascii="Times New Roman" w:cs="Times New Roman" w:eastAsia="Times New Roman" w:hAnsi="Times New Roman"/>
          <w:sz w:val="22"/>
          <w:szCs w:val="22"/>
          <w:color w:val="202124"/>
        </w:rPr>
        <w:t>I am visiting New York right now, and I'd like to hear more about great locations. I am with two 3 year old kids. Where should we go during our vacation?</w:t>
      </w: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Arial" w:cs="Arial" w:eastAsia="Arial" w:hAnsi="Arial"/>
          <w:sz w:val="22"/>
          <w:szCs w:val="22"/>
          <w:color w:val="202124"/>
        </w:rPr>
        <w:t>AFTER REWRITE:</w:t>
      </w:r>
    </w:p>
    <w:p>
      <w:pPr>
        <w:spacing w:after="0" w:line="300" w:lineRule="exact"/>
        <w:rPr>
          <w:sz w:val="20"/>
          <w:szCs w:val="20"/>
          <w:color w:val="auto"/>
        </w:rPr>
      </w:pPr>
    </w:p>
    <w:p>
      <w:pPr>
        <w:ind w:right="480"/>
        <w:spacing w:after="0" w:line="375" w:lineRule="auto"/>
        <w:rPr>
          <w:sz w:val="20"/>
          <w:szCs w:val="20"/>
          <w:color w:val="auto"/>
        </w:rPr>
      </w:pPr>
      <w:r>
        <w:rPr>
          <w:rFonts w:ascii="Times New Roman" w:cs="Times New Roman" w:eastAsia="Times New Roman" w:hAnsi="Times New Roman"/>
          <w:sz w:val="22"/>
          <w:szCs w:val="22"/>
          <w:color w:val="202124"/>
        </w:rPr>
        <w:t>Act as a travel guide for tourists. Describe great places to visit in New York Manhattan with a 3 year old.</w:t>
      </w:r>
    </w:p>
    <w:p>
      <w:pPr>
        <w:spacing w:after="0" w:line="200" w:lineRule="exact"/>
        <w:rPr>
          <w:sz w:val="20"/>
          <w:szCs w:val="20"/>
          <w:color w:val="auto"/>
        </w:rPr>
      </w:pPr>
    </w:p>
    <w:p>
      <w:pPr>
        <w:spacing w:after="0"/>
        <w:rPr>
          <w:sz w:val="20"/>
          <w:szCs w:val="20"/>
          <w:color w:val="auto"/>
        </w:rPr>
      </w:pPr>
      <w:r>
        <w:rPr>
          <w:rFonts w:ascii="Arial" w:cs="Arial" w:eastAsia="Arial" w:hAnsi="Arial"/>
          <w:sz w:val="22"/>
          <w:szCs w:val="22"/>
          <w:color w:val="202124"/>
        </w:rPr>
        <w:t>Try using verbs that describe the action. Here’s a set of examples:</w:t>
      </w:r>
    </w:p>
    <w:p>
      <w:pPr>
        <w:spacing w:after="0" w:line="285" w:lineRule="exact"/>
        <w:rPr>
          <w:sz w:val="20"/>
          <w:szCs w:val="20"/>
          <w:color w:val="auto"/>
        </w:rPr>
      </w:pPr>
    </w:p>
    <w:p>
      <w:pPr>
        <w:ind w:right="480"/>
        <w:spacing w:after="0" w:line="371" w:lineRule="auto"/>
        <w:rPr>
          <w:sz w:val="20"/>
          <w:szCs w:val="20"/>
          <w:color w:val="auto"/>
        </w:rPr>
      </w:pPr>
      <w:r>
        <w:rPr>
          <w:rFonts w:ascii="Arial" w:cs="Arial" w:eastAsia="Arial" w:hAnsi="Arial"/>
          <w:sz w:val="22"/>
          <w:szCs w:val="22"/>
          <w:b w:val="1"/>
          <w:bCs w:val="1"/>
          <w:color w:val="202124"/>
        </w:rPr>
        <w:t>Act, Analyze, Categorize, Classify, Contrast, Compare, Create, Describe, Define, Evaluate, Extract, Find, Generate, Identify, List, Measure, Organize, Parse, Pick, Predict, Provide, Rank, Recommend, Return, Retrieve, Rewrite, Select, Show, Sort, Summarize, Translate, Write.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55</w:t>
      </w:r>
    </w:p>
    <w:p>
      <w:pPr>
        <w:sectPr>
          <w:pgSz w:w="12240" w:h="15840" w:orient="portrait"/>
          <w:cols w:equalWidth="0" w:num="1">
            <w:col w:w="9360"/>
          </w:cols>
          <w:pgMar w:left="1440" w:top="1142" w:right="1440" w:bottom="749" w:gutter="0" w:footer="0" w:header="0"/>
          <w:type w:val="continuous"/>
        </w:sectPr>
      </w:pPr>
    </w:p>
    <w:bookmarkStart w:id="55" w:name="page56"/>
    <w:bookmarkEnd w:id="55"/>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Be specific about the output</w:t>
      </w:r>
    </w:p>
    <w:p>
      <w:pPr>
        <w:spacing w:after="0" w:line="200" w:lineRule="exact"/>
        <w:rPr>
          <w:sz w:val="20"/>
          <w:szCs w:val="20"/>
          <w:color w:val="auto"/>
        </w:rPr>
      </w:pPr>
    </w:p>
    <w:p>
      <w:pPr>
        <w:spacing w:after="0" w:line="217" w:lineRule="exact"/>
        <w:rPr>
          <w:sz w:val="20"/>
          <w:szCs w:val="20"/>
          <w:color w:val="auto"/>
        </w:rPr>
      </w:pPr>
    </w:p>
    <w:p>
      <w:pPr>
        <w:jc w:val="both"/>
        <w:ind w:right="180"/>
        <w:spacing w:after="0" w:line="375" w:lineRule="auto"/>
        <w:rPr>
          <w:sz w:val="20"/>
          <w:szCs w:val="20"/>
          <w:color w:val="auto"/>
        </w:rPr>
      </w:pPr>
      <w:r>
        <w:rPr>
          <w:rFonts w:ascii="Arial" w:cs="Arial" w:eastAsia="Arial" w:hAnsi="Arial"/>
          <w:sz w:val="22"/>
          <w:szCs w:val="22"/>
          <w:color w:val="202124"/>
        </w:rPr>
        <w:t>Be specific about the desired output. A concise instruction might not guide the LLM enough or could be too generic. Providing specific details in the prompt (through system or context prompting) can help the model to focus on what’s relevant, improving the overall accuracy.</w:t>
      </w:r>
    </w:p>
    <w:p>
      <w:pPr>
        <w:spacing w:after="0" w:line="254" w:lineRule="exact"/>
        <w:rPr>
          <w:sz w:val="20"/>
          <w:szCs w:val="20"/>
          <w:color w:val="auto"/>
        </w:rPr>
      </w:pPr>
    </w:p>
    <w:p>
      <w:pPr>
        <w:spacing w:after="0"/>
        <w:rPr>
          <w:sz w:val="20"/>
          <w:szCs w:val="20"/>
          <w:color w:val="auto"/>
        </w:rPr>
      </w:pPr>
      <w:r>
        <w:rPr>
          <w:rFonts w:ascii="Arial" w:cs="Arial" w:eastAsia="Arial" w:hAnsi="Arial"/>
          <w:sz w:val="22"/>
          <w:szCs w:val="22"/>
          <w:color w:val="202124"/>
        </w:rPr>
        <w:t>Examples:</w:t>
      </w:r>
    </w:p>
    <w:p>
      <w:pPr>
        <w:spacing w:after="0" w:line="287" w:lineRule="exact"/>
        <w:rPr>
          <w:sz w:val="20"/>
          <w:szCs w:val="20"/>
          <w:color w:val="auto"/>
        </w:rPr>
      </w:pPr>
    </w:p>
    <w:p>
      <w:pPr>
        <w:spacing w:after="0"/>
        <w:rPr>
          <w:sz w:val="20"/>
          <w:szCs w:val="20"/>
          <w:color w:val="auto"/>
        </w:rPr>
      </w:pPr>
      <w:r>
        <w:rPr>
          <w:rFonts w:ascii="Arial" w:cs="Arial" w:eastAsia="Arial" w:hAnsi="Arial"/>
          <w:sz w:val="22"/>
          <w:szCs w:val="22"/>
          <w:color w:val="202124"/>
        </w:rPr>
        <w:t>DO:</w:t>
      </w:r>
    </w:p>
    <w:p>
      <w:pPr>
        <w:spacing w:after="0" w:line="300" w:lineRule="exact"/>
        <w:rPr>
          <w:sz w:val="20"/>
          <w:szCs w:val="20"/>
          <w:color w:val="auto"/>
        </w:rPr>
      </w:pPr>
    </w:p>
    <w:p>
      <w:pPr>
        <w:ind w:right="360"/>
        <w:spacing w:after="0" w:line="397" w:lineRule="auto"/>
        <w:rPr>
          <w:sz w:val="20"/>
          <w:szCs w:val="20"/>
          <w:color w:val="auto"/>
        </w:rPr>
      </w:pPr>
      <w:r>
        <w:rPr>
          <w:rFonts w:ascii="Times New Roman" w:cs="Times New Roman" w:eastAsia="Times New Roman" w:hAnsi="Times New Roman"/>
          <w:sz w:val="22"/>
          <w:szCs w:val="22"/>
          <w:color w:val="202124"/>
        </w:rPr>
        <w:t>Generate a 3 paragraph blog post about the top 5 video game consoles. The blog post should be informative and engaging, and it should be written in a conversational style.</w:t>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2"/>
          <w:szCs w:val="22"/>
          <w:color w:val="202124"/>
        </w:rPr>
        <w:t>DO NOT:</w:t>
      </w: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202124"/>
        </w:rPr>
        <w:t>Generate a blog post about video game consoles.</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Use Instructions over Constraints</w: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Arial" w:cs="Arial" w:eastAsia="Arial" w:hAnsi="Arial"/>
          <w:sz w:val="22"/>
          <w:szCs w:val="22"/>
          <w:color w:val="202124"/>
        </w:rPr>
        <w:t>Instructions and constraints are used in prompting to guide the output of a LLM.</w:t>
      </w:r>
    </w:p>
    <w:p>
      <w:pPr>
        <w:spacing w:after="0" w:line="285" w:lineRule="exact"/>
        <w:rPr>
          <w:sz w:val="20"/>
          <w:szCs w:val="20"/>
          <w:color w:val="auto"/>
        </w:rPr>
      </w:pPr>
    </w:p>
    <w:p>
      <w:pPr>
        <w:ind w:left="280" w:right="20" w:hanging="280"/>
        <w:spacing w:after="0" w:line="411" w:lineRule="auto"/>
        <w:tabs>
          <w:tab w:leader="none" w:pos="280" w:val="left"/>
        </w:tabs>
        <w:numPr>
          <w:ilvl w:val="0"/>
          <w:numId w:val="26"/>
        </w:numPr>
        <w:rPr>
          <w:rFonts w:ascii="Arial" w:cs="Arial" w:eastAsia="Arial" w:hAnsi="Arial"/>
          <w:sz w:val="22"/>
          <w:szCs w:val="22"/>
          <w:color w:val="202124"/>
        </w:rPr>
      </w:pPr>
      <w:r>
        <w:rPr>
          <w:rFonts w:ascii="Arial" w:cs="Arial" w:eastAsia="Arial" w:hAnsi="Arial"/>
          <w:sz w:val="22"/>
          <w:szCs w:val="22"/>
          <w:color w:val="202124"/>
        </w:rPr>
        <w:t xml:space="preserve">An </w:t>
      </w:r>
      <w:r>
        <w:rPr>
          <w:rFonts w:ascii="Arial" w:cs="Arial" w:eastAsia="Arial" w:hAnsi="Arial"/>
          <w:sz w:val="22"/>
          <w:szCs w:val="22"/>
          <w:b w:val="1"/>
          <w:bCs w:val="1"/>
          <w:color w:val="202124"/>
        </w:rPr>
        <w:t>instruction</w:t>
      </w:r>
      <w:r>
        <w:rPr>
          <w:rFonts w:ascii="Arial" w:cs="Arial" w:eastAsia="Arial" w:hAnsi="Arial"/>
          <w:sz w:val="22"/>
          <w:szCs w:val="22"/>
          <w:color w:val="202124"/>
        </w:rPr>
        <w:t xml:space="preserve"> provides explicit instructions on the desired format, style, or content of the response. It guides the model on what the model should do or produce.</w:t>
      </w:r>
    </w:p>
    <w:p>
      <w:pPr>
        <w:spacing w:after="0" w:line="33" w:lineRule="exact"/>
        <w:rPr>
          <w:rFonts w:ascii="Arial" w:cs="Arial" w:eastAsia="Arial" w:hAnsi="Arial"/>
          <w:sz w:val="22"/>
          <w:szCs w:val="22"/>
          <w:color w:val="202124"/>
        </w:rPr>
      </w:pPr>
    </w:p>
    <w:p>
      <w:pPr>
        <w:ind w:left="280" w:right="100" w:hanging="280"/>
        <w:spacing w:after="0" w:line="411" w:lineRule="auto"/>
        <w:tabs>
          <w:tab w:leader="none" w:pos="280" w:val="left"/>
        </w:tabs>
        <w:numPr>
          <w:ilvl w:val="0"/>
          <w:numId w:val="26"/>
        </w:numPr>
        <w:rPr>
          <w:rFonts w:ascii="Arial" w:cs="Arial" w:eastAsia="Arial" w:hAnsi="Arial"/>
          <w:sz w:val="22"/>
          <w:szCs w:val="22"/>
          <w:color w:val="202124"/>
        </w:rPr>
      </w:pPr>
      <w:r>
        <w:rPr>
          <w:rFonts w:ascii="Arial" w:cs="Arial" w:eastAsia="Arial" w:hAnsi="Arial"/>
          <w:sz w:val="22"/>
          <w:szCs w:val="22"/>
          <w:color w:val="202124"/>
        </w:rPr>
        <w:t xml:space="preserve">A </w:t>
      </w:r>
      <w:r>
        <w:rPr>
          <w:rFonts w:ascii="Arial" w:cs="Arial" w:eastAsia="Arial" w:hAnsi="Arial"/>
          <w:sz w:val="22"/>
          <w:szCs w:val="22"/>
          <w:b w:val="1"/>
          <w:bCs w:val="1"/>
          <w:color w:val="202124"/>
        </w:rPr>
        <w:t>constraint</w:t>
      </w:r>
      <w:r>
        <w:rPr>
          <w:rFonts w:ascii="Arial" w:cs="Arial" w:eastAsia="Arial" w:hAnsi="Arial"/>
          <w:sz w:val="22"/>
          <w:szCs w:val="22"/>
          <w:color w:val="202124"/>
        </w:rPr>
        <w:t xml:space="preserve"> is a set of limitations or boundaries on the response. It limits what the model should not do or avoid.</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56</w:t>
      </w:r>
    </w:p>
    <w:p>
      <w:pPr>
        <w:sectPr>
          <w:pgSz w:w="12240" w:h="15840" w:orient="portrait"/>
          <w:cols w:equalWidth="0" w:num="1">
            <w:col w:w="9360"/>
          </w:cols>
          <w:pgMar w:left="1440" w:top="1142" w:right="1440" w:bottom="749" w:gutter="0" w:footer="0" w:header="0"/>
          <w:type w:val="continuous"/>
        </w:sectPr>
      </w:pPr>
    </w:p>
    <w:bookmarkStart w:id="56" w:name="page57"/>
    <w:bookmarkEnd w:id="56"/>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220"/>
        <w:spacing w:after="0" w:line="375" w:lineRule="auto"/>
        <w:rPr>
          <w:sz w:val="20"/>
          <w:szCs w:val="20"/>
          <w:color w:val="auto"/>
        </w:rPr>
      </w:pPr>
      <w:r>
        <w:rPr>
          <w:rFonts w:ascii="Arial" w:cs="Arial" w:eastAsia="Arial" w:hAnsi="Arial"/>
          <w:sz w:val="22"/>
          <w:szCs w:val="22"/>
          <w:color w:val="202124"/>
        </w:rPr>
        <w:t>Growing research suggests that focusing on positive instructions in prompting can be more effective than relying heavily on constraints. This approach aligns with how humans prefer positive instructions over lists of what not to do.</w:t>
      </w:r>
    </w:p>
    <w:p>
      <w:pPr>
        <w:spacing w:after="0" w:line="254" w:lineRule="exact"/>
        <w:rPr>
          <w:sz w:val="20"/>
          <w:szCs w:val="20"/>
          <w:color w:val="auto"/>
        </w:rPr>
      </w:pPr>
    </w:p>
    <w:p>
      <w:pPr>
        <w:jc w:val="both"/>
        <w:ind w:right="40"/>
        <w:spacing w:after="0" w:line="364" w:lineRule="auto"/>
        <w:rPr>
          <w:sz w:val="20"/>
          <w:szCs w:val="20"/>
          <w:color w:val="auto"/>
        </w:rPr>
      </w:pPr>
      <w:r>
        <w:rPr>
          <w:rFonts w:ascii="Arial" w:cs="Arial" w:eastAsia="Arial" w:hAnsi="Arial"/>
          <w:sz w:val="22"/>
          <w:szCs w:val="22"/>
          <w:color w:val="202124"/>
        </w:rPr>
        <w:t>Instructions directly communicate the desired outcome, whereas constraints might leave the model guessing about what is allowed. It gives flexibility and encourages creativity within the defined boundaries, while constraints can limit the model’s potential. Also a list of constraints can clash with each other.</w:t>
      </w:r>
    </w:p>
    <w:p>
      <w:pPr>
        <w:spacing w:after="0" w:line="265" w:lineRule="exact"/>
        <w:rPr>
          <w:sz w:val="20"/>
          <w:szCs w:val="20"/>
          <w:color w:val="auto"/>
        </w:rPr>
      </w:pPr>
    </w:p>
    <w:p>
      <w:pPr>
        <w:ind w:right="220"/>
        <w:spacing w:after="0" w:line="409" w:lineRule="auto"/>
        <w:rPr>
          <w:sz w:val="20"/>
          <w:szCs w:val="20"/>
          <w:color w:val="auto"/>
        </w:rPr>
      </w:pPr>
      <w:r>
        <w:rPr>
          <w:rFonts w:ascii="Arial" w:cs="Arial" w:eastAsia="Arial" w:hAnsi="Arial"/>
          <w:sz w:val="22"/>
          <w:szCs w:val="22"/>
          <w:color w:val="202124"/>
        </w:rPr>
        <w:t>Constraints are still valuable but in certain situations. To prevent the model from generating harmful or biased content or when a strict output format or style is needed.</w:t>
      </w:r>
    </w:p>
    <w:p>
      <w:pPr>
        <w:spacing w:after="0" w:line="218" w:lineRule="exact"/>
        <w:rPr>
          <w:sz w:val="20"/>
          <w:szCs w:val="20"/>
          <w:color w:val="auto"/>
        </w:rPr>
      </w:pPr>
    </w:p>
    <w:p>
      <w:pPr>
        <w:ind w:right="40"/>
        <w:spacing w:after="0" w:line="409" w:lineRule="auto"/>
        <w:rPr>
          <w:sz w:val="20"/>
          <w:szCs w:val="20"/>
          <w:color w:val="auto"/>
        </w:rPr>
      </w:pPr>
      <w:r>
        <w:rPr>
          <w:rFonts w:ascii="Arial" w:cs="Arial" w:eastAsia="Arial" w:hAnsi="Arial"/>
          <w:sz w:val="22"/>
          <w:szCs w:val="22"/>
          <w:color w:val="202124"/>
        </w:rPr>
        <w:t>If possible, use positive instructions: instead of telling the model what not to do, tell it what to do instead. This can avoid confusion and improve the accuracy of the output.</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DO:</w:t>
      </w:r>
    </w:p>
    <w:p>
      <w:pPr>
        <w:spacing w:after="0" w:line="300" w:lineRule="exact"/>
        <w:rPr>
          <w:sz w:val="20"/>
          <w:szCs w:val="20"/>
          <w:color w:val="auto"/>
        </w:rPr>
      </w:pPr>
    </w:p>
    <w:p>
      <w:pPr>
        <w:jc w:val="both"/>
        <w:ind w:right="300"/>
        <w:spacing w:after="0" w:line="397" w:lineRule="auto"/>
        <w:rPr>
          <w:sz w:val="20"/>
          <w:szCs w:val="20"/>
          <w:color w:val="auto"/>
        </w:rPr>
      </w:pPr>
      <w:r>
        <w:rPr>
          <w:rFonts w:ascii="Times New Roman" w:cs="Times New Roman" w:eastAsia="Times New Roman" w:hAnsi="Times New Roman"/>
          <w:sz w:val="22"/>
          <w:szCs w:val="22"/>
          <w:color w:val="202124"/>
        </w:rPr>
        <w:t>Generate a 1 paragraph blog post about the top 5 video game consoles. Only discuss the console, the company who made it, the year, and total sales.</w:t>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2"/>
          <w:szCs w:val="22"/>
          <w:color w:val="202124"/>
        </w:rPr>
        <w:t>DO NOT:</w:t>
      </w: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202124"/>
        </w:rPr>
        <w:t>Generate a 1 paragraph blog post about the top 5 video game consoles.</w:t>
      </w:r>
    </w:p>
    <w:p>
      <w:pPr>
        <w:spacing w:after="0" w:line="10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202124"/>
        </w:rPr>
        <w:t>Do not list video game names.</w:t>
      </w:r>
    </w:p>
    <w:p>
      <w:pPr>
        <w:spacing w:after="0" w:line="200" w:lineRule="exact"/>
        <w:rPr>
          <w:sz w:val="20"/>
          <w:szCs w:val="20"/>
          <w:color w:val="auto"/>
        </w:rPr>
      </w:pPr>
    </w:p>
    <w:p>
      <w:pPr>
        <w:spacing w:after="0" w:line="235" w:lineRule="exact"/>
        <w:rPr>
          <w:sz w:val="20"/>
          <w:szCs w:val="20"/>
          <w:color w:val="auto"/>
        </w:rPr>
      </w:pPr>
    </w:p>
    <w:p>
      <w:pPr>
        <w:jc w:val="both"/>
        <w:ind w:right="220"/>
        <w:spacing w:after="0" w:line="364" w:lineRule="auto"/>
        <w:rPr>
          <w:sz w:val="20"/>
          <w:szCs w:val="20"/>
          <w:color w:val="auto"/>
        </w:rPr>
      </w:pPr>
      <w:r>
        <w:rPr>
          <w:rFonts w:ascii="Arial" w:cs="Arial" w:eastAsia="Arial" w:hAnsi="Arial"/>
          <w:sz w:val="22"/>
          <w:szCs w:val="22"/>
          <w:color w:val="202124"/>
        </w:rPr>
        <w:t>As a best practice, start by prioritizing instructions, clearly stating what you want the model to do and only use constraints when necessary for safety, clarity or specific requirements. Experiment and iterate to test different combinations of instructions and constraints to find what works best for your specific tasks, and document these.</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57</w:t>
      </w:r>
    </w:p>
    <w:p>
      <w:pPr>
        <w:sectPr>
          <w:pgSz w:w="12240" w:h="15840" w:orient="portrait"/>
          <w:cols w:equalWidth="0" w:num="1">
            <w:col w:w="9360"/>
          </w:cols>
          <w:pgMar w:left="1440" w:top="1142" w:right="1440" w:bottom="749" w:gutter="0" w:footer="0" w:header="0"/>
          <w:type w:val="continuous"/>
        </w:sectPr>
      </w:pPr>
    </w:p>
    <w:bookmarkStart w:id="57" w:name="page58"/>
    <w:bookmarkEnd w:id="57"/>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Control the max token length</w:t>
      </w:r>
    </w:p>
    <w:p>
      <w:pPr>
        <w:spacing w:after="0" w:line="200" w:lineRule="exact"/>
        <w:rPr>
          <w:sz w:val="20"/>
          <w:szCs w:val="20"/>
          <w:color w:val="auto"/>
        </w:rPr>
      </w:pPr>
    </w:p>
    <w:p>
      <w:pPr>
        <w:spacing w:after="0" w:line="217" w:lineRule="exact"/>
        <w:rPr>
          <w:sz w:val="20"/>
          <w:szCs w:val="20"/>
          <w:color w:val="auto"/>
        </w:rPr>
      </w:pPr>
    </w:p>
    <w:p>
      <w:pPr>
        <w:ind w:right="20"/>
        <w:spacing w:after="0" w:line="409" w:lineRule="auto"/>
        <w:rPr>
          <w:sz w:val="20"/>
          <w:szCs w:val="20"/>
          <w:color w:val="auto"/>
        </w:rPr>
      </w:pPr>
      <w:r>
        <w:rPr>
          <w:rFonts w:ascii="Arial" w:cs="Arial" w:eastAsia="Arial" w:hAnsi="Arial"/>
          <w:sz w:val="22"/>
          <w:szCs w:val="22"/>
          <w:color w:val="202124"/>
        </w:rPr>
        <w:t>To control the length of a generated LLM response, you can either set a max token limit in the configuration or explicitly request a specific length in your prompt. For example:</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202124"/>
        </w:rPr>
        <w:t>"Explain quantum physics in a tweet length message."</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Use variables in prompts</w:t>
      </w:r>
    </w:p>
    <w:p>
      <w:pPr>
        <w:spacing w:after="0" w:line="200" w:lineRule="exact"/>
        <w:rPr>
          <w:sz w:val="20"/>
          <w:szCs w:val="20"/>
          <w:color w:val="auto"/>
        </w:rPr>
      </w:pPr>
    </w:p>
    <w:p>
      <w:pPr>
        <w:spacing w:after="0" w:line="217" w:lineRule="exact"/>
        <w:rPr>
          <w:sz w:val="20"/>
          <w:szCs w:val="20"/>
          <w:color w:val="auto"/>
        </w:rPr>
      </w:pPr>
    </w:p>
    <w:p>
      <w:pPr>
        <w:ind w:right="240"/>
        <w:spacing w:after="0" w:line="352" w:lineRule="auto"/>
        <w:rPr>
          <w:sz w:val="20"/>
          <w:szCs w:val="20"/>
          <w:color w:val="auto"/>
        </w:rPr>
      </w:pPr>
      <w:r>
        <w:rPr>
          <w:rFonts w:ascii="Arial" w:cs="Arial" w:eastAsia="Arial" w:hAnsi="Arial"/>
          <w:sz w:val="22"/>
          <w:szCs w:val="22"/>
          <w:color w:val="202124"/>
        </w:rPr>
        <w:t>To reuse prompts and make it more dynamic use variables in the prompt, which can be changed for different inputs. E.g. as shown in Table 20, a prompt which gives facts about a city. Instead of hardcoding the city name in the prompt, use a variable. Variables can save you time and effort by allowing you to avoid repeating yourself. If you need to use the same piece of information in multiple prompts, you can store it in a variable and then reference that variable in each prompt. This makes a lot of sense when integrating prompts into your own applications.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123825</wp:posOffset>
            </wp:positionV>
            <wp:extent cx="5962650" cy="13893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5962650" cy="1389380"/>
                    </a:xfrm>
                    <a:prstGeom prst="rect">
                      <a:avLst/>
                    </a:prstGeom>
                    <a:noFill/>
                  </pic:spPr>
                </pic:pic>
              </a:graphicData>
            </a:graphic>
          </wp:anchor>
        </w:drawing>
      </w:r>
    </w:p>
    <w:p>
      <w:pPr>
        <w:spacing w:after="0" w:line="207" w:lineRule="exact"/>
        <w:rPr>
          <w:sz w:val="20"/>
          <w:szCs w:val="20"/>
          <w:color w:val="auto"/>
        </w:rPr>
      </w:pPr>
    </w:p>
    <w:tbl>
      <w:tblPr>
        <w:tblLayout w:type="fixed"/>
        <w:tblInd w:w="10" w:type="dxa"/>
        <w:tblCellMar>
          <w:top w:w="0" w:type="dxa"/>
          <w:left w:w="0" w:type="dxa"/>
          <w:bottom w:w="0" w:type="dxa"/>
          <w:right w:w="0" w:type="dxa"/>
        </w:tblCellMar>
      </w:tblPr>
      <w:tr>
        <w:trPr>
          <w:trHeight w:val="349"/>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VARIABLES</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{city} = "Amsterdam"</w:t>
            </w:r>
          </w:p>
        </w:tc>
      </w:tr>
      <w:tr>
        <w:trPr>
          <w:trHeight w:val="393"/>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PROMPT</w:t>
            </w:r>
          </w:p>
        </w:tc>
      </w:tr>
      <w:tr>
        <w:trPr>
          <w:trHeight w:val="280"/>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Times New Roman" w:cs="Times New Roman" w:eastAsia="Times New Roman" w:hAnsi="Times New Roman"/>
                <w:sz w:val="20"/>
                <w:szCs w:val="20"/>
                <w:color w:val="202124"/>
              </w:rPr>
              <w:t>You are a travel guide. Tell me a fact about the city: {city}</w:t>
            </w:r>
          </w:p>
        </w:tc>
      </w:tr>
      <w:tr>
        <w:trPr>
          <w:trHeight w:val="97"/>
        </w:trPr>
        <w:tc>
          <w:tcPr>
            <w:tcW w:w="1700" w:type="dxa"/>
            <w:vAlign w:val="bottom"/>
            <w:tcBorders>
              <w:left w:val="single" w:sz="8" w:color="BDC1C6"/>
              <w:bottom w:val="single" w:sz="8" w:color="BDC1C6"/>
              <w:right w:val="single" w:sz="8" w:color="BDC1C6"/>
            </w:tcBorders>
          </w:tcPr>
          <w:p>
            <w:pPr>
              <w:spacing w:after="0"/>
              <w:rPr>
                <w:sz w:val="8"/>
                <w:szCs w:val="8"/>
                <w:color w:val="auto"/>
              </w:rPr>
            </w:pPr>
          </w:p>
        </w:tc>
        <w:tc>
          <w:tcPr>
            <w:tcW w:w="7680" w:type="dxa"/>
            <w:vAlign w:val="bottom"/>
            <w:tcBorders>
              <w:bottom w:val="single" w:sz="8" w:color="BDC1C6"/>
            </w:tcBorders>
          </w:tcPr>
          <w:p>
            <w:pPr>
              <w:spacing w:after="0"/>
              <w:rPr>
                <w:sz w:val="8"/>
                <w:szCs w:val="8"/>
                <w:color w:val="auto"/>
              </w:rPr>
            </w:pPr>
          </w:p>
        </w:tc>
      </w:tr>
      <w:tr>
        <w:trPr>
          <w:trHeight w:val="322"/>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7680" w:type="dxa"/>
            <w:vAlign w:val="bottom"/>
          </w:tcPr>
          <w:p>
            <w:pPr>
              <w:ind w:left="100"/>
              <w:spacing w:after="0"/>
              <w:rPr>
                <w:sz w:val="20"/>
                <w:szCs w:val="20"/>
                <w:color w:val="auto"/>
              </w:rPr>
            </w:pPr>
            <w:r>
              <w:rPr>
                <w:rFonts w:ascii="Arial" w:cs="Arial" w:eastAsia="Arial" w:hAnsi="Arial"/>
                <w:sz w:val="20"/>
                <w:szCs w:val="20"/>
                <w:color w:val="202124"/>
              </w:rPr>
              <w:t>Amsterdam is a beautiful city full of canals, bridges, and narrow streets. It’s a</w:t>
            </w:r>
          </w:p>
        </w:tc>
      </w:tr>
      <w:tr>
        <w:trPr>
          <w:trHeight w:val="297"/>
        </w:trPr>
        <w:tc>
          <w:tcPr>
            <w:tcW w:w="1700" w:type="dxa"/>
            <w:vAlign w:val="bottom"/>
            <w:tcBorders>
              <w:left w:val="single" w:sz="8" w:color="BDC1C6"/>
              <w:right w:val="single" w:sz="8" w:color="BDC1C6"/>
            </w:tcBorders>
          </w:tcPr>
          <w:p>
            <w:pPr>
              <w:spacing w:after="0"/>
              <w:rPr>
                <w:sz w:val="24"/>
                <w:szCs w:val="24"/>
                <w:color w:val="auto"/>
              </w:rPr>
            </w:pPr>
          </w:p>
        </w:tc>
        <w:tc>
          <w:tcPr>
            <w:tcW w:w="7680" w:type="dxa"/>
            <w:vAlign w:val="bottom"/>
          </w:tcPr>
          <w:p>
            <w:pPr>
              <w:ind w:left="100"/>
              <w:spacing w:after="0"/>
              <w:rPr>
                <w:sz w:val="20"/>
                <w:szCs w:val="20"/>
                <w:color w:val="auto"/>
              </w:rPr>
            </w:pPr>
            <w:r>
              <w:rPr>
                <w:rFonts w:ascii="Arial" w:cs="Arial" w:eastAsia="Arial" w:hAnsi="Arial"/>
                <w:sz w:val="20"/>
                <w:szCs w:val="20"/>
                <w:color w:val="202124"/>
              </w:rPr>
              <w:t>great place to visit for its rich history, culture, and nightlife.</w:t>
            </w:r>
          </w:p>
        </w:tc>
      </w:tr>
      <w:tr>
        <w:trPr>
          <w:trHeight w:val="98"/>
        </w:trPr>
        <w:tc>
          <w:tcPr>
            <w:tcW w:w="1700" w:type="dxa"/>
            <w:vAlign w:val="bottom"/>
            <w:tcBorders>
              <w:left w:val="single" w:sz="8" w:color="BDC1C6"/>
              <w:right w:val="single" w:sz="8" w:color="BDC1C6"/>
            </w:tcBorders>
          </w:tcPr>
          <w:p>
            <w:pPr>
              <w:spacing w:after="0"/>
              <w:rPr>
                <w:sz w:val="8"/>
                <w:szCs w:val="8"/>
                <w:color w:val="auto"/>
              </w:rPr>
            </w:pPr>
          </w:p>
        </w:tc>
        <w:tc>
          <w:tcPr>
            <w:tcW w:w="7680" w:type="dxa"/>
            <w:vAlign w:val="bottom"/>
          </w:tcPr>
          <w:p>
            <w:pPr>
              <w:spacing w:after="0"/>
              <w:rPr>
                <w:sz w:val="8"/>
                <w:szCs w:val="8"/>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20. Using variables in prompts</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58</w:t>
      </w:r>
    </w:p>
    <w:p>
      <w:pPr>
        <w:sectPr>
          <w:pgSz w:w="12240" w:h="15840" w:orient="portrait"/>
          <w:cols w:equalWidth="0" w:num="1">
            <w:col w:w="9360"/>
          </w:cols>
          <w:pgMar w:left="1440" w:top="1142" w:right="1440" w:bottom="749" w:gutter="0" w:footer="0" w:header="0"/>
          <w:type w:val="continuous"/>
        </w:sectPr>
      </w:pPr>
    </w:p>
    <w:bookmarkStart w:id="58" w:name="page59"/>
    <w:bookmarkEnd w:id="58"/>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Experiment with input formats and writing styles</w:t>
      </w:r>
    </w:p>
    <w:p>
      <w:pPr>
        <w:spacing w:after="0" w:line="200" w:lineRule="exact"/>
        <w:rPr>
          <w:sz w:val="20"/>
          <w:szCs w:val="20"/>
          <w:color w:val="auto"/>
        </w:rPr>
      </w:pPr>
    </w:p>
    <w:p>
      <w:pPr>
        <w:spacing w:after="0" w:line="217" w:lineRule="exact"/>
        <w:rPr>
          <w:sz w:val="20"/>
          <w:szCs w:val="20"/>
          <w:color w:val="auto"/>
        </w:rPr>
      </w:pPr>
    </w:p>
    <w:p>
      <w:pPr>
        <w:jc w:val="both"/>
        <w:ind w:right="20"/>
        <w:spacing w:after="0" w:line="375" w:lineRule="auto"/>
        <w:rPr>
          <w:sz w:val="20"/>
          <w:szCs w:val="20"/>
          <w:color w:val="auto"/>
        </w:rPr>
      </w:pPr>
      <w:r>
        <w:rPr>
          <w:rFonts w:ascii="Arial" w:cs="Arial" w:eastAsia="Arial" w:hAnsi="Arial"/>
          <w:sz w:val="22"/>
          <w:szCs w:val="22"/>
          <w:color w:val="202124"/>
        </w:rPr>
        <w:t>Different models, model configurations, prompt formats, word choices, and submits can yield different results. Therefore, it’s important to experiment with prompt attributes like the style, the word choice, and the type prompt (zero shot, few shot, system prompt).</w:t>
      </w:r>
    </w:p>
    <w:p>
      <w:pPr>
        <w:spacing w:after="0" w:line="254" w:lineRule="exact"/>
        <w:rPr>
          <w:sz w:val="20"/>
          <w:szCs w:val="20"/>
          <w:color w:val="auto"/>
        </w:rPr>
      </w:pPr>
    </w:p>
    <w:p>
      <w:pPr>
        <w:ind w:right="180"/>
        <w:spacing w:after="0" w:line="375" w:lineRule="auto"/>
        <w:rPr>
          <w:sz w:val="20"/>
          <w:szCs w:val="20"/>
          <w:color w:val="auto"/>
        </w:rPr>
      </w:pPr>
      <w:r>
        <w:rPr>
          <w:rFonts w:ascii="Arial" w:cs="Arial" w:eastAsia="Arial" w:hAnsi="Arial"/>
          <w:sz w:val="22"/>
          <w:szCs w:val="22"/>
          <w:color w:val="202124"/>
        </w:rPr>
        <w:t xml:space="preserve">For example a prompt with the goal to generate text about the revolutionary video game console Sega Dreamcast, can be formulated as a </w:t>
      </w:r>
      <w:r>
        <w:rPr>
          <w:rFonts w:ascii="Arial" w:cs="Arial" w:eastAsia="Arial" w:hAnsi="Arial"/>
          <w:sz w:val="22"/>
          <w:szCs w:val="22"/>
          <w:b w:val="1"/>
          <w:bCs w:val="1"/>
          <w:color w:val="202124"/>
        </w:rPr>
        <w:t>question</w:t>
      </w:r>
      <w:r>
        <w:rPr>
          <w:rFonts w:ascii="Arial" w:cs="Arial" w:eastAsia="Arial" w:hAnsi="Arial"/>
          <w:sz w:val="22"/>
          <w:szCs w:val="22"/>
          <w:color w:val="202124"/>
        </w:rPr>
        <w:t xml:space="preserve">, a </w:t>
      </w:r>
      <w:r>
        <w:rPr>
          <w:rFonts w:ascii="Arial" w:cs="Arial" w:eastAsia="Arial" w:hAnsi="Arial"/>
          <w:sz w:val="22"/>
          <w:szCs w:val="22"/>
          <w:b w:val="1"/>
          <w:bCs w:val="1"/>
          <w:color w:val="202124"/>
        </w:rPr>
        <w:t>statement</w:t>
      </w:r>
      <w:r>
        <w:rPr>
          <w:rFonts w:ascii="Arial" w:cs="Arial" w:eastAsia="Arial" w:hAnsi="Arial"/>
          <w:sz w:val="22"/>
          <w:szCs w:val="22"/>
          <w:color w:val="202124"/>
        </w:rPr>
        <w:t xml:space="preserve"> or an </w:t>
      </w:r>
      <w:r>
        <w:rPr>
          <w:rFonts w:ascii="Arial" w:cs="Arial" w:eastAsia="Arial" w:hAnsi="Arial"/>
          <w:sz w:val="22"/>
          <w:szCs w:val="22"/>
          <w:b w:val="1"/>
          <w:bCs w:val="1"/>
          <w:color w:val="202124"/>
        </w:rPr>
        <w:t>instruction</w:t>
      </w:r>
      <w:r>
        <w:rPr>
          <w:rFonts w:ascii="Arial" w:cs="Arial" w:eastAsia="Arial" w:hAnsi="Arial"/>
          <w:sz w:val="22"/>
          <w:szCs w:val="22"/>
          <w:color w:val="202124"/>
        </w:rPr>
        <w:t>, resulting in different outputs:</w:t>
      </w:r>
    </w:p>
    <w:p>
      <w:pPr>
        <w:spacing w:after="0" w:line="72" w:lineRule="exact"/>
        <w:rPr>
          <w:sz w:val="20"/>
          <w:szCs w:val="20"/>
          <w:color w:val="auto"/>
        </w:rPr>
      </w:pPr>
    </w:p>
    <w:p>
      <w:pPr>
        <w:ind w:left="280" w:hanging="280"/>
        <w:spacing w:after="0"/>
        <w:tabs>
          <w:tab w:leader="none" w:pos="280" w:val="left"/>
        </w:tabs>
        <w:numPr>
          <w:ilvl w:val="0"/>
          <w:numId w:val="27"/>
        </w:numPr>
        <w:rPr>
          <w:rFonts w:ascii="Arial" w:cs="Arial" w:eastAsia="Arial" w:hAnsi="Arial"/>
          <w:sz w:val="22"/>
          <w:szCs w:val="22"/>
          <w:color w:val="202124"/>
        </w:rPr>
      </w:pPr>
      <w:r>
        <w:rPr>
          <w:rFonts w:ascii="Arial" w:cs="Arial" w:eastAsia="Arial" w:hAnsi="Arial"/>
          <w:sz w:val="22"/>
          <w:szCs w:val="22"/>
          <w:b w:val="1"/>
          <w:bCs w:val="1"/>
          <w:color w:val="202124"/>
        </w:rPr>
        <w:t>Question:</w:t>
      </w:r>
      <w:r>
        <w:rPr>
          <w:rFonts w:ascii="Arial" w:cs="Arial" w:eastAsia="Arial" w:hAnsi="Arial"/>
          <w:sz w:val="22"/>
          <w:szCs w:val="22"/>
          <w:color w:val="202124"/>
        </w:rPr>
        <w:t xml:space="preserve"> What was the Sega Dreamcast and why was it such a revolutionary console?</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7"/>
        </w:numPr>
        <w:rPr>
          <w:rFonts w:ascii="Arial" w:cs="Arial" w:eastAsia="Arial" w:hAnsi="Arial"/>
          <w:sz w:val="22"/>
          <w:szCs w:val="22"/>
          <w:color w:val="202124"/>
        </w:rPr>
      </w:pPr>
      <w:r>
        <w:rPr>
          <w:rFonts w:ascii="Arial" w:cs="Arial" w:eastAsia="Arial" w:hAnsi="Arial"/>
          <w:sz w:val="22"/>
          <w:szCs w:val="22"/>
          <w:b w:val="1"/>
          <w:bCs w:val="1"/>
          <w:color w:val="202124"/>
        </w:rPr>
        <w:t>Statement:</w:t>
      </w:r>
      <w:r>
        <w:rPr>
          <w:rFonts w:ascii="Arial" w:cs="Arial" w:eastAsia="Arial" w:hAnsi="Arial"/>
          <w:sz w:val="22"/>
          <w:szCs w:val="22"/>
          <w:color w:val="202124"/>
        </w:rPr>
        <w:t xml:space="preserve"> The Sega Dreamcast was a sixth-generation video game console released by</w:t>
      </w:r>
    </w:p>
    <w:p>
      <w:pPr>
        <w:spacing w:after="0" w:line="109" w:lineRule="exact"/>
        <w:rPr>
          <w:rFonts w:ascii="Arial" w:cs="Arial" w:eastAsia="Arial" w:hAnsi="Arial"/>
          <w:sz w:val="22"/>
          <w:szCs w:val="22"/>
          <w:color w:val="202124"/>
        </w:rPr>
      </w:pPr>
    </w:p>
    <w:p>
      <w:pPr>
        <w:ind w:left="280"/>
        <w:spacing w:after="0"/>
        <w:rPr>
          <w:rFonts w:ascii="Arial" w:cs="Arial" w:eastAsia="Arial" w:hAnsi="Arial"/>
          <w:sz w:val="22"/>
          <w:szCs w:val="22"/>
          <w:color w:val="202124"/>
        </w:rPr>
      </w:pPr>
      <w:r>
        <w:rPr>
          <w:rFonts w:ascii="Arial" w:cs="Arial" w:eastAsia="Arial" w:hAnsi="Arial"/>
          <w:sz w:val="22"/>
          <w:szCs w:val="22"/>
          <w:color w:val="202124"/>
        </w:rPr>
        <w:t>Sega in 1999. It...</w:t>
      </w:r>
    </w:p>
    <w:p>
      <w:pPr>
        <w:spacing w:after="0" w:line="284" w:lineRule="exact"/>
        <w:rPr>
          <w:rFonts w:ascii="Arial" w:cs="Arial" w:eastAsia="Arial" w:hAnsi="Arial"/>
          <w:sz w:val="22"/>
          <w:szCs w:val="22"/>
          <w:color w:val="202124"/>
        </w:rPr>
      </w:pPr>
    </w:p>
    <w:p>
      <w:pPr>
        <w:ind w:left="280" w:right="440" w:hanging="280"/>
        <w:spacing w:after="0" w:line="411" w:lineRule="auto"/>
        <w:tabs>
          <w:tab w:leader="none" w:pos="280" w:val="left"/>
        </w:tabs>
        <w:numPr>
          <w:ilvl w:val="0"/>
          <w:numId w:val="27"/>
        </w:numPr>
        <w:rPr>
          <w:rFonts w:ascii="Arial" w:cs="Arial" w:eastAsia="Arial" w:hAnsi="Arial"/>
          <w:sz w:val="22"/>
          <w:szCs w:val="22"/>
          <w:color w:val="202124"/>
        </w:rPr>
      </w:pPr>
      <w:r>
        <w:rPr>
          <w:rFonts w:ascii="Arial" w:cs="Arial" w:eastAsia="Arial" w:hAnsi="Arial"/>
          <w:sz w:val="22"/>
          <w:szCs w:val="22"/>
          <w:b w:val="1"/>
          <w:bCs w:val="1"/>
          <w:color w:val="202124"/>
        </w:rPr>
        <w:t>Instruction:</w:t>
      </w:r>
      <w:r>
        <w:rPr>
          <w:rFonts w:ascii="Arial" w:cs="Arial" w:eastAsia="Arial" w:hAnsi="Arial"/>
          <w:sz w:val="22"/>
          <w:szCs w:val="22"/>
          <w:color w:val="202124"/>
        </w:rPr>
        <w:t xml:space="preserve"> Write a single paragraph that describes the Sega Dreamcast console and explains why it was so revolutionary.</w:t>
      </w:r>
    </w:p>
    <w:p>
      <w:pPr>
        <w:spacing w:after="0" w:line="200" w:lineRule="exact"/>
        <w:rPr>
          <w:sz w:val="20"/>
          <w:szCs w:val="20"/>
          <w:color w:val="auto"/>
        </w:rPr>
      </w:pPr>
    </w:p>
    <w:p>
      <w:pPr>
        <w:spacing w:after="0" w:line="310" w:lineRule="exact"/>
        <w:rPr>
          <w:sz w:val="20"/>
          <w:szCs w:val="20"/>
          <w:color w:val="auto"/>
        </w:rPr>
      </w:pPr>
    </w:p>
    <w:p>
      <w:pPr>
        <w:ind w:right="740"/>
        <w:spacing w:after="0" w:line="254" w:lineRule="auto"/>
        <w:rPr>
          <w:sz w:val="20"/>
          <w:szCs w:val="20"/>
          <w:color w:val="auto"/>
        </w:rPr>
      </w:pPr>
      <w:r>
        <w:rPr>
          <w:rFonts w:ascii="Arial" w:cs="Arial" w:eastAsia="Arial" w:hAnsi="Arial"/>
          <w:sz w:val="32"/>
          <w:szCs w:val="32"/>
          <w:b w:val="1"/>
          <w:bCs w:val="1"/>
          <w:color w:val="202124"/>
        </w:rPr>
        <w:t>For few-shot prompting with classification tasks, mix up the classes</w:t>
      </w:r>
    </w:p>
    <w:p>
      <w:pPr>
        <w:spacing w:after="0" w:line="367" w:lineRule="exact"/>
        <w:rPr>
          <w:sz w:val="20"/>
          <w:szCs w:val="20"/>
          <w:color w:val="auto"/>
        </w:rPr>
      </w:pPr>
    </w:p>
    <w:p>
      <w:pPr>
        <w:spacing w:after="0" w:line="355" w:lineRule="auto"/>
        <w:rPr>
          <w:sz w:val="20"/>
          <w:szCs w:val="20"/>
          <w:color w:val="auto"/>
        </w:rPr>
      </w:pPr>
      <w:r>
        <w:rPr>
          <w:rFonts w:ascii="Arial" w:cs="Arial" w:eastAsia="Arial" w:hAnsi="Arial"/>
          <w:sz w:val="22"/>
          <w:szCs w:val="22"/>
          <w:color w:val="202124"/>
        </w:rPr>
        <w:t>Generally speaking, the order of your few-shots examples should not matter much. However, when doing classification tasks, make sure you mix up the possible response classes in the few shot examples. This is because you might otherwise be overfitting to the specific order of the examples. By mixing up the possible response classes, you can ensure that the model is learning to identify the key features of each class, rather than simply memorizing the order of the examples. This will lead to more robust and generalizable performance on unseen data.</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59</w:t>
      </w:r>
    </w:p>
    <w:p>
      <w:pPr>
        <w:sectPr>
          <w:pgSz w:w="12240" w:h="15840" w:orient="portrait"/>
          <w:cols w:equalWidth="0" w:num="1">
            <w:col w:w="9360"/>
          </w:cols>
          <w:pgMar w:left="1440" w:top="1142" w:right="1440" w:bottom="749" w:gutter="0" w:footer="0" w:header="0"/>
          <w:type w:val="continuous"/>
        </w:sectPr>
      </w:pPr>
    </w:p>
    <w:bookmarkStart w:id="59" w:name="page60"/>
    <w:bookmarkEnd w:id="59"/>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580"/>
        <w:spacing w:after="0" w:line="409" w:lineRule="auto"/>
        <w:rPr>
          <w:sz w:val="20"/>
          <w:szCs w:val="20"/>
          <w:color w:val="auto"/>
        </w:rPr>
      </w:pPr>
      <w:r>
        <w:rPr>
          <w:rFonts w:ascii="Arial" w:cs="Arial" w:eastAsia="Arial" w:hAnsi="Arial"/>
          <w:sz w:val="22"/>
          <w:szCs w:val="22"/>
          <w:color w:val="202124"/>
        </w:rPr>
        <w:t>A good rule of thumb is to start with 6 few shot examples and start testing the accuracy from there.</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Adapt to model updates</w:t>
      </w:r>
    </w:p>
    <w:p>
      <w:pPr>
        <w:spacing w:after="0" w:line="200" w:lineRule="exact"/>
        <w:rPr>
          <w:sz w:val="20"/>
          <w:szCs w:val="20"/>
          <w:color w:val="auto"/>
        </w:rPr>
      </w:pPr>
    </w:p>
    <w:p>
      <w:pPr>
        <w:spacing w:after="0" w:line="217" w:lineRule="exact"/>
        <w:rPr>
          <w:sz w:val="20"/>
          <w:szCs w:val="20"/>
          <w:color w:val="auto"/>
        </w:rPr>
      </w:pPr>
    </w:p>
    <w:p>
      <w:pPr>
        <w:ind w:right="140"/>
        <w:spacing w:after="0" w:line="364" w:lineRule="auto"/>
        <w:rPr>
          <w:sz w:val="20"/>
          <w:szCs w:val="20"/>
          <w:color w:val="auto"/>
        </w:rPr>
      </w:pPr>
      <w:r>
        <w:rPr>
          <w:rFonts w:ascii="Arial" w:cs="Arial" w:eastAsia="Arial" w:hAnsi="Arial"/>
          <w:sz w:val="22"/>
          <w:szCs w:val="22"/>
          <w:color w:val="202124"/>
        </w:rPr>
        <w:t>It’s important for you to stay on top of model architecture changes, added data, and capabilities. Try out newer model versions and adjust your prompts to better leverage new model features. Tools like Vertex AI Studio are great to store, test, and document the various versions of your prompt.</w:t>
      </w: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Experiment with output formats</w:t>
      </w:r>
    </w:p>
    <w:p>
      <w:pPr>
        <w:spacing w:after="0" w:line="200" w:lineRule="exact"/>
        <w:rPr>
          <w:sz w:val="20"/>
          <w:szCs w:val="20"/>
          <w:color w:val="auto"/>
        </w:rPr>
      </w:pPr>
    </w:p>
    <w:p>
      <w:pPr>
        <w:spacing w:after="0" w:line="217" w:lineRule="exact"/>
        <w:rPr>
          <w:sz w:val="20"/>
          <w:szCs w:val="20"/>
          <w:color w:val="auto"/>
        </w:rPr>
      </w:pPr>
    </w:p>
    <w:p>
      <w:pPr>
        <w:jc w:val="both"/>
        <w:ind w:right="340"/>
        <w:spacing w:after="0" w:line="375" w:lineRule="auto"/>
        <w:rPr>
          <w:sz w:val="20"/>
          <w:szCs w:val="20"/>
          <w:color w:val="auto"/>
        </w:rPr>
      </w:pPr>
      <w:r>
        <w:rPr>
          <w:rFonts w:ascii="Arial" w:cs="Arial" w:eastAsia="Arial" w:hAnsi="Arial"/>
          <w:sz w:val="22"/>
          <w:szCs w:val="22"/>
          <w:color w:val="202124"/>
        </w:rPr>
        <w:t>Besides the prompt input format, consider experimenting with the output format. For non-creative tasks like extracting, selecting, parsing, ordering, ranking, or categorizing data try having your output returned in a structured format like JSON or XML.</w:t>
      </w:r>
    </w:p>
    <w:p>
      <w:pPr>
        <w:spacing w:after="0" w:line="254" w:lineRule="exact"/>
        <w:rPr>
          <w:sz w:val="20"/>
          <w:szCs w:val="20"/>
          <w:color w:val="auto"/>
        </w:rPr>
      </w:pPr>
    </w:p>
    <w:p>
      <w:pPr>
        <w:ind w:right="180"/>
        <w:spacing w:after="0" w:line="358" w:lineRule="auto"/>
        <w:rPr>
          <w:sz w:val="20"/>
          <w:szCs w:val="20"/>
          <w:color w:val="auto"/>
        </w:rPr>
      </w:pPr>
      <w:r>
        <w:rPr>
          <w:rFonts w:ascii="Arial" w:cs="Arial" w:eastAsia="Arial" w:hAnsi="Arial"/>
          <w:sz w:val="22"/>
          <w:szCs w:val="22"/>
          <w:color w:val="202124"/>
        </w:rPr>
        <w:t>There are some benefits in returning JSON objects from a prompt that extracts data. In a real-world application I don’t need to manually create this JSON format, I can already return the data in a sorted order (very handy when working with datetime objects), but most importantly, by prompting for a JSON format it forces the model to create a structure and limit hallucinations.</w:t>
      </w:r>
    </w:p>
    <w:p>
      <w:pPr>
        <w:spacing w:after="0" w:line="273" w:lineRule="exact"/>
        <w:rPr>
          <w:sz w:val="20"/>
          <w:szCs w:val="20"/>
          <w:color w:val="auto"/>
        </w:rPr>
      </w:pPr>
    </w:p>
    <w:p>
      <w:pPr>
        <w:ind w:right="1580"/>
        <w:spacing w:after="0" w:line="409" w:lineRule="auto"/>
        <w:rPr>
          <w:sz w:val="20"/>
          <w:szCs w:val="20"/>
          <w:color w:val="auto"/>
        </w:rPr>
      </w:pPr>
      <w:r>
        <w:rPr>
          <w:rFonts w:ascii="Arial" w:cs="Arial" w:eastAsia="Arial" w:hAnsi="Arial"/>
          <w:sz w:val="22"/>
          <w:szCs w:val="22"/>
          <w:color w:val="202124"/>
        </w:rPr>
        <w:t>Table 4 in the few-shot prompting section shows an example on how to return structured output.</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60</w:t>
      </w:r>
    </w:p>
    <w:p>
      <w:pPr>
        <w:sectPr>
          <w:pgSz w:w="12240" w:h="15840" w:orient="portrait"/>
          <w:cols w:equalWidth="0" w:num="1">
            <w:col w:w="9360"/>
          </w:cols>
          <w:pgMar w:left="1440" w:top="1142" w:right="1440" w:bottom="749" w:gutter="0" w:footer="0" w:header="0"/>
          <w:type w:val="continuous"/>
        </w:sectPr>
      </w:pPr>
    </w:p>
    <w:bookmarkStart w:id="60" w:name="page61"/>
    <w:bookmarkEnd w:id="60"/>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Experiment together with other prompt engineers</w:t>
      </w:r>
    </w:p>
    <w:p>
      <w:pPr>
        <w:spacing w:after="0" w:line="200" w:lineRule="exact"/>
        <w:rPr>
          <w:sz w:val="20"/>
          <w:szCs w:val="20"/>
          <w:color w:val="auto"/>
        </w:rPr>
      </w:pPr>
    </w:p>
    <w:p>
      <w:pPr>
        <w:spacing w:after="0" w:line="217" w:lineRule="exact"/>
        <w:rPr>
          <w:sz w:val="20"/>
          <w:szCs w:val="20"/>
          <w:color w:val="auto"/>
        </w:rPr>
      </w:pPr>
    </w:p>
    <w:p>
      <w:pPr>
        <w:ind w:right="260"/>
        <w:spacing w:after="0" w:line="364" w:lineRule="auto"/>
        <w:rPr>
          <w:sz w:val="20"/>
          <w:szCs w:val="20"/>
          <w:color w:val="auto"/>
        </w:rPr>
      </w:pPr>
      <w:r>
        <w:rPr>
          <w:rFonts w:ascii="Arial" w:cs="Arial" w:eastAsia="Arial" w:hAnsi="Arial"/>
          <w:sz w:val="22"/>
          <w:szCs w:val="22"/>
          <w:color w:val="202124"/>
        </w:rPr>
        <w:t>If you are in a situation where you have to try to come up with a good prompt, you might want to find multiple people to make an attempt. When everyone follows the best practices (as listed in this chapter) you are going to see a variance in performance between all the different prompt attempts.</w:t>
      </w: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CoT Best practices</w:t>
      </w:r>
    </w:p>
    <w:p>
      <w:pPr>
        <w:spacing w:after="0" w:line="200" w:lineRule="exact"/>
        <w:rPr>
          <w:sz w:val="20"/>
          <w:szCs w:val="20"/>
          <w:color w:val="auto"/>
        </w:rPr>
      </w:pPr>
    </w:p>
    <w:p>
      <w:pPr>
        <w:spacing w:after="0" w:line="217" w:lineRule="exact"/>
        <w:rPr>
          <w:sz w:val="20"/>
          <w:szCs w:val="20"/>
          <w:color w:val="auto"/>
        </w:rPr>
      </w:pPr>
    </w:p>
    <w:p>
      <w:pPr>
        <w:ind w:right="500"/>
        <w:spacing w:after="0" w:line="375" w:lineRule="auto"/>
        <w:rPr>
          <w:sz w:val="20"/>
          <w:szCs w:val="20"/>
          <w:color w:val="auto"/>
        </w:rPr>
      </w:pPr>
      <w:r>
        <w:rPr>
          <w:rFonts w:ascii="Arial" w:cs="Arial" w:eastAsia="Arial" w:hAnsi="Arial"/>
          <w:sz w:val="22"/>
          <w:szCs w:val="22"/>
          <w:color w:val="202124"/>
        </w:rPr>
        <w:t>For CoT prompting, putting the answer after the reasoning is required because the generation of the reasoning changes the tokens that the model gets when it predicts the final answer.</w:t>
      </w:r>
    </w:p>
    <w:p>
      <w:pPr>
        <w:spacing w:after="0" w:line="254" w:lineRule="exact"/>
        <w:rPr>
          <w:sz w:val="20"/>
          <w:szCs w:val="20"/>
          <w:color w:val="auto"/>
        </w:rPr>
      </w:pPr>
    </w:p>
    <w:p>
      <w:pPr>
        <w:ind w:right="560"/>
        <w:spacing w:after="0" w:line="409" w:lineRule="auto"/>
        <w:rPr>
          <w:sz w:val="20"/>
          <w:szCs w:val="20"/>
          <w:color w:val="auto"/>
        </w:rPr>
      </w:pPr>
      <w:r>
        <w:rPr>
          <w:rFonts w:ascii="Arial" w:cs="Arial" w:eastAsia="Arial" w:hAnsi="Arial"/>
          <w:sz w:val="22"/>
          <w:szCs w:val="22"/>
          <w:color w:val="202124"/>
        </w:rPr>
        <w:t>With CoT and self-consistency you need to be able to extract the final answer from your prompt, separated from the reasoning.</w:t>
      </w: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color w:val="202124"/>
        </w:rPr>
        <w:t>For CoT prompting, set the temperature to 0.</w:t>
      </w:r>
    </w:p>
    <w:p>
      <w:pPr>
        <w:spacing w:after="0" w:line="200" w:lineRule="exact"/>
        <w:rPr>
          <w:sz w:val="20"/>
          <w:szCs w:val="20"/>
          <w:color w:val="auto"/>
        </w:rPr>
      </w:pPr>
    </w:p>
    <w:p>
      <w:pPr>
        <w:spacing w:after="0" w:line="267" w:lineRule="exact"/>
        <w:rPr>
          <w:sz w:val="20"/>
          <w:szCs w:val="20"/>
          <w:color w:val="auto"/>
        </w:rPr>
      </w:pPr>
    </w:p>
    <w:p>
      <w:pPr>
        <w:ind w:right="380"/>
        <w:spacing w:after="0" w:line="364" w:lineRule="auto"/>
        <w:rPr>
          <w:sz w:val="20"/>
          <w:szCs w:val="20"/>
          <w:color w:val="auto"/>
        </w:rPr>
      </w:pPr>
      <w:r>
        <w:rPr>
          <w:rFonts w:ascii="Arial" w:cs="Arial" w:eastAsia="Arial" w:hAnsi="Arial"/>
          <w:sz w:val="22"/>
          <w:szCs w:val="22"/>
          <w:color w:val="202124"/>
        </w:rPr>
        <w:t>Chain of thought prompting is based on greedy decoding, predicting the next word in a sequence based on the highest probability assigned by the language model. Generally speaking, when using reasoning, to come up with the final answer, there’s likely one single correct answer. Therefore the temperature should always set to 0.</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918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4"/>
          <w:szCs w:val="14"/>
          <w:color w:val="80868B"/>
        </w:rPr>
        <w:t>61</w:t>
      </w:r>
    </w:p>
    <w:p>
      <w:pPr>
        <w:sectPr>
          <w:pgSz w:w="12240" w:h="15840" w:orient="portrait"/>
          <w:cols w:equalWidth="0" w:num="1">
            <w:col w:w="9360"/>
          </w:cols>
          <w:pgMar w:left="1440" w:top="1142" w:right="1440" w:bottom="749" w:gutter="0" w:footer="0" w:header="0"/>
          <w:type w:val="continuous"/>
        </w:sectPr>
      </w:pPr>
    </w:p>
    <w:bookmarkStart w:id="61" w:name="page62"/>
    <w:bookmarkEnd w:id="61"/>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32"/>
          <w:szCs w:val="32"/>
          <w:b w:val="1"/>
          <w:bCs w:val="1"/>
          <w:color w:val="202124"/>
        </w:rPr>
        <w:t>Document the various prompt attempts</w:t>
      </w:r>
    </w:p>
    <w:p>
      <w:pPr>
        <w:spacing w:after="0" w:line="200" w:lineRule="exact"/>
        <w:rPr>
          <w:sz w:val="20"/>
          <w:szCs w:val="20"/>
          <w:color w:val="auto"/>
        </w:rPr>
      </w:pPr>
    </w:p>
    <w:p>
      <w:pPr>
        <w:spacing w:after="0" w:line="217" w:lineRule="exact"/>
        <w:rPr>
          <w:sz w:val="20"/>
          <w:szCs w:val="20"/>
          <w:color w:val="auto"/>
        </w:rPr>
      </w:pPr>
    </w:p>
    <w:p>
      <w:pPr>
        <w:jc w:val="both"/>
        <w:ind w:right="140"/>
        <w:spacing w:after="0" w:line="375" w:lineRule="auto"/>
        <w:rPr>
          <w:sz w:val="20"/>
          <w:szCs w:val="20"/>
          <w:color w:val="auto"/>
        </w:rPr>
      </w:pPr>
      <w:r>
        <w:rPr>
          <w:rFonts w:ascii="Arial" w:cs="Arial" w:eastAsia="Arial" w:hAnsi="Arial"/>
          <w:sz w:val="22"/>
          <w:szCs w:val="22"/>
          <w:color w:val="202124"/>
        </w:rPr>
        <w:t>The last tip was mentioned before in this chapter, but we can’t stress enough how important it is: document your prompt attempts in full detail so you can learn over time what went well and what did not.</w:t>
      </w:r>
    </w:p>
    <w:p>
      <w:pPr>
        <w:spacing w:after="0" w:line="254" w:lineRule="exact"/>
        <w:rPr>
          <w:sz w:val="20"/>
          <w:szCs w:val="20"/>
          <w:color w:val="auto"/>
        </w:rPr>
      </w:pPr>
    </w:p>
    <w:p>
      <w:pPr>
        <w:spacing w:after="0" w:line="358" w:lineRule="auto"/>
        <w:rPr>
          <w:sz w:val="20"/>
          <w:szCs w:val="20"/>
          <w:color w:val="auto"/>
        </w:rPr>
      </w:pPr>
      <w:r>
        <w:rPr>
          <w:rFonts w:ascii="Arial" w:cs="Arial" w:eastAsia="Arial" w:hAnsi="Arial"/>
          <w:sz w:val="22"/>
          <w:szCs w:val="22"/>
          <w:color w:val="202124"/>
        </w:rPr>
        <w:t>Prompt outputs can differ across models, across sampling settings, and even across different versions of the same model. Moreover, even across identical prompts to the same model, small differences in output sentence formatting and word choice can occur. (For example, as mentioned previously, if two tokens have the same predicted probability, ties may be broken randomly. This can then impact subsequent predicted tokens.).</w:t>
      </w:r>
    </w:p>
    <w:p>
      <w:pPr>
        <w:spacing w:after="0" w:line="273" w:lineRule="exact"/>
        <w:rPr>
          <w:sz w:val="20"/>
          <w:szCs w:val="20"/>
          <w:color w:val="auto"/>
        </w:rPr>
      </w:pPr>
    </w:p>
    <w:p>
      <w:pPr>
        <w:ind w:right="120"/>
        <w:spacing w:after="0" w:line="358" w:lineRule="auto"/>
        <w:rPr>
          <w:sz w:val="20"/>
          <w:szCs w:val="20"/>
          <w:color w:val="auto"/>
        </w:rPr>
      </w:pPr>
      <w:r>
        <w:rPr>
          <w:rFonts w:ascii="Arial" w:cs="Arial" w:eastAsia="Arial" w:hAnsi="Arial"/>
          <w:sz w:val="22"/>
          <w:szCs w:val="22"/>
          <w:color w:val="202124"/>
        </w:rPr>
        <w:t>We recommend creating a Google Sheet with Table 21 as a template. The advantages of this approach are that you have a complete record when you inevitably have to revisit your prompting work–either to pick it up in the future (you’d be surprised how much you can forget after just a short break), to test prompt performance on different versions of a model, and to help debug future errors.</w:t>
      </w:r>
    </w:p>
    <w:p>
      <w:pPr>
        <w:spacing w:after="0" w:line="273" w:lineRule="exact"/>
        <w:rPr>
          <w:sz w:val="20"/>
          <w:szCs w:val="20"/>
          <w:color w:val="auto"/>
        </w:rPr>
      </w:pPr>
    </w:p>
    <w:p>
      <w:pPr>
        <w:ind w:right="80"/>
        <w:spacing w:after="0" w:line="358" w:lineRule="auto"/>
        <w:rPr>
          <w:sz w:val="20"/>
          <w:szCs w:val="20"/>
          <w:color w:val="auto"/>
        </w:rPr>
      </w:pPr>
      <w:r>
        <w:rPr>
          <w:rFonts w:ascii="Arial" w:cs="Arial" w:eastAsia="Arial" w:hAnsi="Arial"/>
          <w:sz w:val="22"/>
          <w:szCs w:val="22"/>
          <w:color w:val="202124"/>
        </w:rPr>
        <w:t>Beyond the fields in this table, it’s also helpful to track the version of the prompt (iteration), a field to capture if the result was OK/NOT OK/SOMETIMES OK, and a field to capture feedback. If you’re lucky enough to be using Vertex AI Studio, save your prompts (using the same name and version as listed in your documentation) and track the hyperlink to the saved prompt in the table. This way, you’re always one click away from re-running your prompts.</w:t>
      </w:r>
    </w:p>
    <w:p>
      <w:pPr>
        <w:spacing w:after="0" w:line="273" w:lineRule="exact"/>
        <w:rPr>
          <w:sz w:val="20"/>
          <w:szCs w:val="20"/>
          <w:color w:val="auto"/>
        </w:rPr>
      </w:pPr>
    </w:p>
    <w:p>
      <w:pPr>
        <w:ind w:right="240"/>
        <w:spacing w:after="0" w:line="375" w:lineRule="auto"/>
        <w:rPr>
          <w:sz w:val="20"/>
          <w:szCs w:val="20"/>
          <w:color w:val="auto"/>
        </w:rPr>
      </w:pPr>
      <w:r>
        <w:rPr>
          <w:rFonts w:ascii="Arial" w:cs="Arial" w:eastAsia="Arial" w:hAnsi="Arial"/>
          <w:sz w:val="22"/>
          <w:szCs w:val="22"/>
          <w:color w:val="202124"/>
        </w:rPr>
        <w:t xml:space="preserve">When working on a </w:t>
      </w:r>
      <w:r>
        <w:rPr>
          <w:rFonts w:ascii="Arial" w:cs="Arial" w:eastAsia="Arial" w:hAnsi="Arial"/>
          <w:sz w:val="22"/>
          <w:szCs w:val="22"/>
          <w:i w:val="1"/>
          <w:iCs w:val="1"/>
          <w:color w:val="202124"/>
        </w:rPr>
        <w:t>retrieval augmented generation</w:t>
      </w:r>
      <w:r>
        <w:rPr>
          <w:rFonts w:ascii="Arial" w:cs="Arial" w:eastAsia="Arial" w:hAnsi="Arial"/>
          <w:sz w:val="22"/>
          <w:szCs w:val="22"/>
          <w:color w:val="202124"/>
        </w:rPr>
        <w:t xml:space="preserve"> system, you should also capture the specific aspects of the RAG system that impact what content was inserted into the prompt, including the query, chunk settings, chunk output, and other information.</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62</w:t>
      </w:r>
    </w:p>
    <w:p>
      <w:pPr>
        <w:sectPr>
          <w:pgSz w:w="12240" w:h="15840" w:orient="portrait"/>
          <w:cols w:equalWidth="0" w:num="1">
            <w:col w:w="9360"/>
          </w:cols>
          <w:pgMar w:left="1440" w:top="1142" w:right="1440" w:bottom="749" w:gutter="0" w:footer="0" w:header="0"/>
          <w:type w:val="continuous"/>
        </w:sectPr>
      </w:pPr>
    </w:p>
    <w:bookmarkStart w:id="62" w:name="page63"/>
    <w:bookmarkEnd w:id="62"/>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right="60"/>
        <w:spacing w:after="0" w:line="358" w:lineRule="auto"/>
        <w:rPr>
          <w:sz w:val="20"/>
          <w:szCs w:val="20"/>
          <w:color w:val="auto"/>
        </w:rPr>
      </w:pPr>
      <w:r>
        <w:rPr>
          <w:rFonts w:ascii="Arial" w:cs="Arial" w:eastAsia="Arial" w:hAnsi="Arial"/>
          <w:sz w:val="22"/>
          <w:szCs w:val="22"/>
          <w:color w:val="202124"/>
        </w:rPr>
        <w:t>Once you feel the prompt is close to perfect, take it to your project codebase. And in the codebase, save prompts in a separate file from code, so it’s easier to maintain. Finally, ideally your prompts are part of an operationalized system, and as a prompt engineer you should rely on automated tests and evaluation procedures to understand how well your prompt generalizes to a task.</w:t>
      </w:r>
    </w:p>
    <w:p>
      <w:pPr>
        <w:spacing w:after="0" w:line="273" w:lineRule="exact"/>
        <w:rPr>
          <w:sz w:val="20"/>
          <w:szCs w:val="20"/>
          <w:color w:val="auto"/>
        </w:rPr>
      </w:pPr>
    </w:p>
    <w:p>
      <w:pPr>
        <w:ind w:right="560"/>
        <w:spacing w:after="0" w:line="364" w:lineRule="auto"/>
        <w:rPr>
          <w:sz w:val="20"/>
          <w:szCs w:val="20"/>
          <w:color w:val="auto"/>
        </w:rPr>
      </w:pPr>
      <w:r>
        <w:rPr>
          <w:rFonts w:ascii="Arial" w:cs="Arial" w:eastAsia="Arial" w:hAnsi="Arial"/>
          <w:sz w:val="22"/>
          <w:szCs w:val="22"/>
          <w:color w:val="202124"/>
        </w:rPr>
        <w:t>Prompt engineering is an iterative process. Craft and test different prompts, analyze, and document the results. Refine your prompt based on the model’s performance. Keep experimenting until you achieve the desired output. When you change a model or model configuration, go back and keep experimenting with the previously used prompts.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113030</wp:posOffset>
            </wp:positionV>
            <wp:extent cx="5962650" cy="17081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5962650" cy="1708150"/>
                    </a:xfrm>
                    <a:prstGeom prst="rect">
                      <a:avLst/>
                    </a:prstGeom>
                    <a:noFill/>
                  </pic:spPr>
                </pic:pic>
              </a:graphicData>
            </a:graphic>
          </wp:anchor>
        </w:drawing>
      </w:r>
    </w:p>
    <w:p>
      <w:pPr>
        <w:spacing w:after="0" w:line="189"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Name</w:t>
            </w:r>
          </w:p>
        </w:tc>
        <w:tc>
          <w:tcPr>
            <w:tcW w:w="526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[name and version of your prompt]</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Goal</w:t>
            </w:r>
          </w:p>
        </w:tc>
        <w:tc>
          <w:tcPr>
            <w:tcW w:w="526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[One sentence explanation of the goal of this attempt]</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Model</w:t>
            </w:r>
          </w:p>
        </w:tc>
        <w:tc>
          <w:tcPr>
            <w:tcW w:w="5260" w:type="dxa"/>
            <w:vAlign w:val="bottom"/>
            <w:tcBorders>
              <w:bottom w:val="single" w:sz="8" w:color="BDC1C6"/>
            </w:tcBorders>
            <w:gridSpan w:val="2"/>
          </w:tcPr>
          <w:p>
            <w:pPr>
              <w:ind w:left="100"/>
              <w:spacing w:after="0"/>
              <w:rPr>
                <w:sz w:val="20"/>
                <w:szCs w:val="20"/>
                <w:color w:val="auto"/>
              </w:rPr>
            </w:pPr>
            <w:r>
              <w:rPr>
                <w:rFonts w:ascii="Arial" w:cs="Arial" w:eastAsia="Arial" w:hAnsi="Arial"/>
                <w:sz w:val="20"/>
                <w:szCs w:val="20"/>
                <w:color w:val="202124"/>
              </w:rPr>
              <w:t>[name and version of the used model]</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Temperature</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[value between 0 - 1]</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Token Limit</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[number]</w:t>
            </w:r>
          </w:p>
        </w:tc>
      </w:tr>
      <w:tr>
        <w:trPr>
          <w:trHeight w:val="34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Top-K</w:t>
            </w:r>
          </w:p>
        </w:tc>
        <w:tc>
          <w:tcPr>
            <w:tcW w:w="25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[number]</w:t>
            </w:r>
          </w:p>
        </w:tc>
        <w:tc>
          <w:tcPr>
            <w:tcW w:w="272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000101"/>
              </w:rPr>
              <w:t>Top-P</w:t>
            </w:r>
          </w:p>
        </w:tc>
        <w:tc>
          <w:tcPr>
            <w:tcW w:w="2440" w:type="dxa"/>
            <w:vAlign w:val="bottom"/>
            <w:tcBorders>
              <w:bottom w:val="single" w:sz="8" w:color="BDC1C6"/>
              <w:right w:val="single" w:sz="8" w:color="BDC1C6"/>
            </w:tcBorders>
          </w:tcPr>
          <w:p>
            <w:pPr>
              <w:ind w:left="100"/>
              <w:spacing w:after="0"/>
              <w:rPr>
                <w:sz w:val="20"/>
                <w:szCs w:val="20"/>
                <w:color w:val="auto"/>
              </w:rPr>
            </w:pPr>
            <w:r>
              <w:rPr>
                <w:rFonts w:ascii="Arial" w:cs="Arial" w:eastAsia="Arial" w:hAnsi="Arial"/>
                <w:sz w:val="20"/>
                <w:szCs w:val="20"/>
                <w:color w:val="202124"/>
              </w:rPr>
              <w:t>[number]</w:t>
            </w:r>
          </w:p>
        </w:tc>
      </w:tr>
      <w:tr>
        <w:trPr>
          <w:trHeight w:val="373"/>
        </w:trPr>
        <w:tc>
          <w:tcPr>
            <w:tcW w:w="1700" w:type="dxa"/>
            <w:vAlign w:val="bottom"/>
            <w:tcBorders>
              <w:left w:val="single" w:sz="8" w:color="BDC1C6"/>
              <w:bottom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Prompt</w:t>
            </w:r>
          </w:p>
        </w:tc>
        <w:tc>
          <w:tcPr>
            <w:tcW w:w="5260" w:type="dxa"/>
            <w:vAlign w:val="bottom"/>
            <w:tcBorders>
              <w:bottom w:val="single" w:sz="8" w:color="BDC1C6"/>
            </w:tcBorders>
            <w:gridSpan w:val="2"/>
          </w:tcPr>
          <w:p>
            <w:pPr>
              <w:ind w:left="100"/>
              <w:spacing w:after="0"/>
              <w:rPr>
                <w:sz w:val="20"/>
                <w:szCs w:val="20"/>
                <w:color w:val="auto"/>
              </w:rPr>
            </w:pPr>
            <w:r>
              <w:rPr>
                <w:rFonts w:ascii="Times New Roman" w:cs="Times New Roman" w:eastAsia="Times New Roman" w:hAnsi="Times New Roman"/>
                <w:sz w:val="20"/>
                <w:szCs w:val="20"/>
                <w:color w:val="202124"/>
              </w:rPr>
              <w:t>[Write all the full prompt]</w:t>
            </w:r>
          </w:p>
        </w:tc>
        <w:tc>
          <w:tcPr>
            <w:tcW w:w="2440" w:type="dxa"/>
            <w:vAlign w:val="bottom"/>
            <w:tcBorders>
              <w:bottom w:val="single" w:sz="8" w:color="BDC1C6"/>
              <w:right w:val="single" w:sz="8" w:color="BDC1C6"/>
            </w:tcBorders>
          </w:tcPr>
          <w:p>
            <w:pPr>
              <w:spacing w:after="0"/>
              <w:rPr>
                <w:sz w:val="24"/>
                <w:szCs w:val="24"/>
                <w:color w:val="auto"/>
              </w:rPr>
            </w:pPr>
          </w:p>
        </w:tc>
      </w:tr>
      <w:tr>
        <w:trPr>
          <w:trHeight w:val="355"/>
        </w:trPr>
        <w:tc>
          <w:tcPr>
            <w:tcW w:w="1700" w:type="dxa"/>
            <w:vAlign w:val="bottom"/>
            <w:tcBorders>
              <w:left w:val="single" w:sz="8" w:color="BDC1C6"/>
              <w:right w:val="single" w:sz="8" w:color="BDC1C6"/>
            </w:tcBorders>
          </w:tcPr>
          <w:p>
            <w:pPr>
              <w:ind w:left="140"/>
              <w:spacing w:after="0"/>
              <w:rPr>
                <w:sz w:val="20"/>
                <w:szCs w:val="20"/>
                <w:color w:val="auto"/>
              </w:rPr>
            </w:pPr>
            <w:r>
              <w:rPr>
                <w:rFonts w:ascii="Arial" w:cs="Arial" w:eastAsia="Arial" w:hAnsi="Arial"/>
                <w:sz w:val="20"/>
                <w:szCs w:val="20"/>
                <w:color w:val="000101"/>
              </w:rPr>
              <w:t>Output</w:t>
            </w:r>
          </w:p>
        </w:tc>
        <w:tc>
          <w:tcPr>
            <w:tcW w:w="5260" w:type="dxa"/>
            <w:vAlign w:val="bottom"/>
            <w:gridSpan w:val="2"/>
          </w:tcPr>
          <w:p>
            <w:pPr>
              <w:ind w:left="100"/>
              <w:spacing w:after="0"/>
              <w:rPr>
                <w:sz w:val="20"/>
                <w:szCs w:val="20"/>
                <w:color w:val="auto"/>
              </w:rPr>
            </w:pPr>
            <w:r>
              <w:rPr>
                <w:rFonts w:ascii="Arial" w:cs="Arial" w:eastAsia="Arial" w:hAnsi="Arial"/>
                <w:sz w:val="20"/>
                <w:szCs w:val="20"/>
                <w:color w:val="202124"/>
              </w:rPr>
              <w:t>[Write out the output or multiple outputs]</w:t>
            </w:r>
          </w:p>
        </w:tc>
        <w:tc>
          <w:tcPr>
            <w:tcW w:w="2440" w:type="dxa"/>
            <w:vAlign w:val="bottom"/>
            <w:tcBorders>
              <w:right w:val="single" w:sz="8" w:color="BDC1C6"/>
            </w:tcBorders>
          </w:tcPr>
          <w:p>
            <w:pPr>
              <w:spacing w:after="0"/>
              <w:rPr>
                <w:sz w:val="24"/>
                <w:szCs w:val="24"/>
                <w:color w:val="auto"/>
              </w:rPr>
            </w:pPr>
          </w:p>
        </w:tc>
      </w:tr>
      <w:tr>
        <w:trPr>
          <w:trHeight w:val="60"/>
        </w:trPr>
        <w:tc>
          <w:tcPr>
            <w:tcW w:w="1700" w:type="dxa"/>
            <w:vAlign w:val="bottom"/>
            <w:tcBorders>
              <w:left w:val="single" w:sz="8" w:color="BDC1C6"/>
              <w:right w:val="single" w:sz="8" w:color="BDC1C6"/>
            </w:tcBorders>
          </w:tcPr>
          <w:p>
            <w:pPr>
              <w:spacing w:after="0"/>
              <w:rPr>
                <w:sz w:val="5"/>
                <w:szCs w:val="5"/>
                <w:color w:val="auto"/>
              </w:rPr>
            </w:pPr>
          </w:p>
        </w:tc>
        <w:tc>
          <w:tcPr>
            <w:tcW w:w="2540" w:type="dxa"/>
            <w:vAlign w:val="bottom"/>
          </w:tcPr>
          <w:p>
            <w:pPr>
              <w:spacing w:after="0"/>
              <w:rPr>
                <w:sz w:val="5"/>
                <w:szCs w:val="5"/>
                <w:color w:val="auto"/>
              </w:rPr>
            </w:pPr>
          </w:p>
        </w:tc>
        <w:tc>
          <w:tcPr>
            <w:tcW w:w="2720" w:type="dxa"/>
            <w:vAlign w:val="bottom"/>
          </w:tcPr>
          <w:p>
            <w:pPr>
              <w:spacing w:after="0"/>
              <w:rPr>
                <w:sz w:val="5"/>
                <w:szCs w:val="5"/>
                <w:color w:val="auto"/>
              </w:rPr>
            </w:pPr>
          </w:p>
        </w:tc>
        <w:tc>
          <w:tcPr>
            <w:tcW w:w="2440" w:type="dxa"/>
            <w:vAlign w:val="bottom"/>
            <w:tcBorders>
              <w:right w:val="single" w:sz="8" w:color="BDC1C6"/>
            </w:tcBorders>
          </w:tcPr>
          <w:p>
            <w:pPr>
              <w:spacing w:after="0"/>
              <w:rPr>
                <w:sz w:val="5"/>
                <w:szCs w:val="5"/>
                <w:color w:val="auto"/>
              </w:rPr>
            </w:pPr>
          </w:p>
        </w:tc>
      </w:tr>
    </w:tbl>
    <w:p>
      <w:pPr>
        <w:spacing w:after="0" w:line="265" w:lineRule="exact"/>
        <w:rPr>
          <w:sz w:val="20"/>
          <w:szCs w:val="20"/>
          <w:color w:val="auto"/>
        </w:rPr>
      </w:pPr>
    </w:p>
    <w:p>
      <w:pPr>
        <w:spacing w:after="0"/>
        <w:rPr>
          <w:sz w:val="20"/>
          <w:szCs w:val="20"/>
          <w:color w:val="auto"/>
        </w:rPr>
      </w:pPr>
      <w:r>
        <w:rPr>
          <w:rFonts w:ascii="Arial" w:cs="Arial" w:eastAsia="Arial" w:hAnsi="Arial"/>
          <w:sz w:val="18"/>
          <w:szCs w:val="18"/>
          <w:color w:val="202124"/>
        </w:rPr>
        <w:t>Table 21. A template for documenting prompts</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rPr>
          <w:sz w:val="20"/>
          <w:szCs w:val="20"/>
          <w:color w:val="auto"/>
        </w:rPr>
      </w:pPr>
      <w:r>
        <w:rPr>
          <w:rFonts w:ascii="Arial" w:cs="Arial" w:eastAsia="Arial" w:hAnsi="Arial"/>
          <w:sz w:val="48"/>
          <w:szCs w:val="48"/>
          <w:b w:val="1"/>
          <w:bCs w:val="1"/>
          <w:color w:val="202124"/>
        </w:rPr>
        <w:t>Summary</w:t>
      </w:r>
    </w:p>
    <w:p>
      <w:pPr>
        <w:spacing w:after="0" w:line="388" w:lineRule="exact"/>
        <w:rPr>
          <w:sz w:val="20"/>
          <w:szCs w:val="20"/>
          <w:color w:val="auto"/>
        </w:rPr>
      </w:pPr>
    </w:p>
    <w:p>
      <w:pPr>
        <w:ind w:right="340"/>
        <w:spacing w:after="0" w:line="409" w:lineRule="auto"/>
        <w:rPr>
          <w:sz w:val="20"/>
          <w:szCs w:val="20"/>
          <w:color w:val="auto"/>
        </w:rPr>
      </w:pPr>
      <w:r>
        <w:rPr>
          <w:rFonts w:ascii="Arial" w:cs="Arial" w:eastAsia="Arial" w:hAnsi="Arial"/>
          <w:sz w:val="22"/>
          <w:szCs w:val="22"/>
          <w:color w:val="202124"/>
        </w:rPr>
        <w:t>This whitepaper discusses prompt engineering. We learned various prompting techniques, such as:</w:t>
      </w:r>
    </w:p>
    <w:p>
      <w:pPr>
        <w:spacing w:after="0" w:line="38" w:lineRule="exact"/>
        <w:rPr>
          <w:sz w:val="20"/>
          <w:szCs w:val="20"/>
          <w:color w:val="auto"/>
        </w:rPr>
      </w:pPr>
    </w:p>
    <w:p>
      <w:pPr>
        <w:ind w:left="280" w:hanging="280"/>
        <w:spacing w:after="0"/>
        <w:tabs>
          <w:tab w:leader="none" w:pos="280" w:val="left"/>
        </w:tabs>
        <w:numPr>
          <w:ilvl w:val="0"/>
          <w:numId w:val="28"/>
        </w:numPr>
        <w:rPr>
          <w:rFonts w:ascii="Arial" w:cs="Arial" w:eastAsia="Arial" w:hAnsi="Arial"/>
          <w:sz w:val="22"/>
          <w:szCs w:val="22"/>
          <w:color w:val="202124"/>
        </w:rPr>
      </w:pPr>
      <w:r>
        <w:rPr>
          <w:rFonts w:ascii="Arial" w:cs="Arial" w:eastAsia="Arial" w:hAnsi="Arial"/>
          <w:sz w:val="22"/>
          <w:szCs w:val="22"/>
          <w:color w:val="202124"/>
        </w:rPr>
        <w:t>Zero prompting</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8"/>
        </w:numPr>
        <w:rPr>
          <w:rFonts w:ascii="Arial" w:cs="Arial" w:eastAsia="Arial" w:hAnsi="Arial"/>
          <w:sz w:val="22"/>
          <w:szCs w:val="22"/>
          <w:color w:val="202124"/>
        </w:rPr>
      </w:pPr>
      <w:r>
        <w:rPr>
          <w:rFonts w:ascii="Arial" w:cs="Arial" w:eastAsia="Arial" w:hAnsi="Arial"/>
          <w:sz w:val="22"/>
          <w:szCs w:val="22"/>
          <w:color w:val="202124"/>
        </w:rPr>
        <w:t>Few shot prompting</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63</w:t>
      </w:r>
    </w:p>
    <w:p>
      <w:pPr>
        <w:sectPr>
          <w:pgSz w:w="12240" w:h="15840" w:orient="portrait"/>
          <w:cols w:equalWidth="0" w:num="1">
            <w:col w:w="9360"/>
          </w:cols>
          <w:pgMar w:left="1440" w:top="1142" w:right="1440" w:bottom="749" w:gutter="0" w:footer="0" w:header="0"/>
          <w:type w:val="continuous"/>
        </w:sectPr>
      </w:pPr>
    </w:p>
    <w:bookmarkStart w:id="63" w:name="page64"/>
    <w:bookmarkEnd w:id="63"/>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System prompting</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Role prompting</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Contextual prompting</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Step-back prompting</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Chain of thought</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Self consistency</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Tree of thoughts</w:t>
      </w:r>
    </w:p>
    <w:p>
      <w:pPr>
        <w:spacing w:after="0" w:line="287" w:lineRule="exact"/>
        <w:rPr>
          <w:rFonts w:ascii="Arial" w:cs="Arial" w:eastAsia="Arial" w:hAnsi="Arial"/>
          <w:sz w:val="22"/>
          <w:szCs w:val="22"/>
          <w:color w:val="202124"/>
        </w:rPr>
      </w:pPr>
    </w:p>
    <w:p>
      <w:pPr>
        <w:ind w:left="280" w:hanging="280"/>
        <w:spacing w:after="0"/>
        <w:tabs>
          <w:tab w:leader="none" w:pos="280" w:val="left"/>
        </w:tabs>
        <w:numPr>
          <w:ilvl w:val="0"/>
          <w:numId w:val="29"/>
        </w:numPr>
        <w:rPr>
          <w:rFonts w:ascii="Arial" w:cs="Arial" w:eastAsia="Arial" w:hAnsi="Arial"/>
          <w:sz w:val="22"/>
          <w:szCs w:val="22"/>
          <w:color w:val="202124"/>
        </w:rPr>
      </w:pPr>
      <w:r>
        <w:rPr>
          <w:rFonts w:ascii="Arial" w:cs="Arial" w:eastAsia="Arial" w:hAnsi="Arial"/>
          <w:sz w:val="22"/>
          <w:szCs w:val="22"/>
          <w:color w:val="202124"/>
        </w:rPr>
        <w:t>ReAct</w:t>
      </w: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22"/>
          <w:szCs w:val="22"/>
          <w:color w:val="202124"/>
        </w:rPr>
        <w:t>We even looked into ways how you can automate your prompts.</w:t>
      </w:r>
    </w:p>
    <w:p>
      <w:pPr>
        <w:spacing w:after="0" w:line="200" w:lineRule="exact"/>
        <w:rPr>
          <w:sz w:val="20"/>
          <w:szCs w:val="20"/>
          <w:color w:val="auto"/>
        </w:rPr>
      </w:pPr>
    </w:p>
    <w:p>
      <w:pPr>
        <w:spacing w:after="0" w:line="267" w:lineRule="exact"/>
        <w:rPr>
          <w:sz w:val="20"/>
          <w:szCs w:val="20"/>
          <w:color w:val="auto"/>
        </w:rPr>
      </w:pPr>
    </w:p>
    <w:p>
      <w:pPr>
        <w:spacing w:after="0" w:line="375" w:lineRule="auto"/>
        <w:rPr>
          <w:sz w:val="20"/>
          <w:szCs w:val="20"/>
          <w:color w:val="auto"/>
        </w:rPr>
      </w:pPr>
      <w:r>
        <w:rPr>
          <w:rFonts w:ascii="Arial" w:cs="Arial" w:eastAsia="Arial" w:hAnsi="Arial"/>
          <w:sz w:val="22"/>
          <w:szCs w:val="22"/>
          <w:color w:val="202124"/>
        </w:rPr>
        <w:t>The whitepaper then discusses the challenges of gen AI like the problems that can happen when your prompts are insufficient. We closed with best practices on how to become a better prompt engineer.</w:t>
      </w:r>
    </w:p>
    <w:p>
      <w:pPr>
        <w:sectPr>
          <w:pgSz w:w="12240" w:h="15840" w:orient="portrait"/>
          <w:cols w:equalWidth="0" w:num="1">
            <w:col w:w="9360"/>
          </w:cols>
          <w:pgMar w:left="1440" w:top="1142" w:right="1440" w:bottom="7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tabs>
          <w:tab w:leader="none" w:pos="914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64</w:t>
      </w:r>
    </w:p>
    <w:p>
      <w:pPr>
        <w:sectPr>
          <w:pgSz w:w="12240" w:h="15840" w:orient="portrait"/>
          <w:cols w:equalWidth="0" w:num="1">
            <w:col w:w="9360"/>
          </w:cols>
          <w:pgMar w:left="1440" w:top="1142" w:right="1440" w:bottom="749" w:gutter="0" w:footer="0" w:header="0"/>
          <w:type w:val="continuous"/>
        </w:sectPr>
      </w:pPr>
    </w:p>
    <w:bookmarkStart w:id="64" w:name="page65"/>
    <w:bookmarkEnd w:id="64"/>
    <w:p>
      <w:pPr>
        <w:spacing w:after="0"/>
        <w:rPr>
          <w:sz w:val="20"/>
          <w:szCs w:val="20"/>
          <w:color w:val="auto"/>
        </w:rPr>
      </w:pPr>
      <w:r>
        <w:rPr>
          <w:rFonts w:ascii="Arial" w:cs="Arial" w:eastAsia="Arial" w:hAnsi="Arial"/>
          <w:sz w:val="16"/>
          <w:szCs w:val="16"/>
          <w:color w:val="80868B"/>
        </w:rPr>
        <w:t>Prompt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8"/>
          <w:szCs w:val="28"/>
          <w:b w:val="1"/>
          <w:bCs w:val="1"/>
          <w:color w:val="202124"/>
        </w:rPr>
        <w:t>Endnotes</w:t>
      </w:r>
    </w:p>
    <w:p>
      <w:pPr>
        <w:spacing w:after="0" w:line="388" w:lineRule="exact"/>
        <w:rPr>
          <w:sz w:val="20"/>
          <w:szCs w:val="20"/>
          <w:color w:val="auto"/>
        </w:rPr>
      </w:pPr>
    </w:p>
    <w:p>
      <w:pPr>
        <w:ind w:left="300" w:hanging="300"/>
        <w:spacing w:after="0"/>
        <w:tabs>
          <w:tab w:leader="none" w:pos="300" w:val="left"/>
        </w:tabs>
        <w:numPr>
          <w:ilvl w:val="0"/>
          <w:numId w:val="30"/>
        </w:numPr>
        <w:rPr>
          <w:rFonts w:ascii="Arial" w:cs="Arial" w:eastAsia="Arial" w:hAnsi="Arial"/>
          <w:sz w:val="18"/>
          <w:szCs w:val="18"/>
          <w:color w:val="202124"/>
        </w:rPr>
      </w:pPr>
      <w:r>
        <w:rPr>
          <w:rFonts w:ascii="Arial" w:cs="Arial" w:eastAsia="Arial" w:hAnsi="Arial"/>
          <w:sz w:val="18"/>
          <w:szCs w:val="18"/>
          <w:color w:val="202124"/>
        </w:rPr>
        <w:t>Google, 2023, Gemini by Google. Available at:</w:t>
      </w:r>
      <w:r>
        <w:rPr>
          <w:rFonts w:ascii="Arial" w:cs="Arial" w:eastAsia="Arial" w:hAnsi="Arial"/>
          <w:sz w:val="18"/>
          <w:szCs w:val="18"/>
          <w:color w:val="1967D2"/>
        </w:rPr>
        <w:t xml:space="preserve"> </w:t>
      </w:r>
      <w:hyperlink r:id="rId89">
        <w:r>
          <w:rPr>
            <w:rFonts w:ascii="Arial" w:cs="Arial" w:eastAsia="Arial" w:hAnsi="Arial"/>
            <w:sz w:val="18"/>
            <w:szCs w:val="18"/>
            <w:u w:val="single" w:color="auto"/>
            <w:color w:val="1967D2"/>
          </w:rPr>
          <w:t>https://gemini.google.com</w:t>
        </w:r>
      </w:hyperlink>
      <w:r>
        <w:rPr>
          <w:rFonts w:ascii="Arial" w:cs="Arial" w:eastAsia="Arial" w:hAnsi="Arial"/>
          <w:sz w:val="18"/>
          <w:szCs w:val="18"/>
          <w:color w:val="202124"/>
        </w:rPr>
        <w:t>.</w:t>
      </w:r>
    </w:p>
    <w:p>
      <w:pPr>
        <w:spacing w:after="0" w:line="253" w:lineRule="exact"/>
        <w:rPr>
          <w:rFonts w:ascii="Arial" w:cs="Arial" w:eastAsia="Arial" w:hAnsi="Arial"/>
          <w:sz w:val="18"/>
          <w:szCs w:val="18"/>
          <w:color w:val="202124"/>
        </w:rPr>
      </w:pPr>
    </w:p>
    <w:p>
      <w:pPr>
        <w:ind w:right="1440"/>
        <w:spacing w:after="0" w:line="403" w:lineRule="auto"/>
        <w:tabs>
          <w:tab w:leader="none" w:pos="300" w:val="left"/>
        </w:tabs>
        <w:numPr>
          <w:ilvl w:val="0"/>
          <w:numId w:val="30"/>
        </w:numPr>
        <w:rPr>
          <w:rFonts w:ascii="Arial" w:cs="Arial" w:eastAsia="Arial" w:hAnsi="Arial"/>
          <w:sz w:val="18"/>
          <w:szCs w:val="18"/>
          <w:u w:val="single" w:color="auto"/>
          <w:color w:val="1967D2"/>
        </w:rPr>
      </w:pPr>
      <w:r>
        <w:rPr>
          <w:rFonts w:ascii="Arial" w:cs="Arial" w:eastAsia="Arial" w:hAnsi="Arial"/>
          <w:sz w:val="18"/>
          <w:szCs w:val="18"/>
          <w:color w:val="202124"/>
        </w:rPr>
        <w:t xml:space="preserve">Google, 2024, Gemini for Google Workspace Prompt Guide. Available at: </w:t>
      </w:r>
      <w:hyperlink r:id="rId90">
        <w:r>
          <w:rPr>
            <w:rFonts w:ascii="Arial" w:cs="Arial" w:eastAsia="Arial" w:hAnsi="Arial"/>
            <w:sz w:val="18"/>
            <w:szCs w:val="18"/>
            <w:u w:val="single" w:color="auto"/>
            <w:color w:val="1967D2"/>
          </w:rPr>
          <w:t>https://inthecloud.withgoogle.com/gemini-for-google-workspace-prompt-guide/dl-cd.html</w:t>
        </w:r>
      </w:hyperlink>
      <w:r>
        <w:rPr>
          <w:rFonts w:ascii="Arial" w:cs="Arial" w:eastAsia="Arial" w:hAnsi="Arial"/>
          <w:sz w:val="18"/>
          <w:szCs w:val="18"/>
          <w:color w:val="202124"/>
        </w:rPr>
        <w:t>.</w:t>
      </w:r>
    </w:p>
    <w:p>
      <w:pPr>
        <w:spacing w:after="0" w:line="45" w:lineRule="exact"/>
        <w:rPr>
          <w:rFonts w:ascii="Arial" w:cs="Arial" w:eastAsia="Arial" w:hAnsi="Arial"/>
          <w:sz w:val="18"/>
          <w:szCs w:val="18"/>
          <w:u w:val="single" w:color="auto"/>
          <w:color w:val="1967D2"/>
        </w:rPr>
      </w:pPr>
    </w:p>
    <w:p>
      <w:pPr>
        <w:ind w:left="300" w:hanging="300"/>
        <w:spacing w:after="0"/>
        <w:tabs>
          <w:tab w:leader="none" w:pos="300" w:val="left"/>
        </w:tabs>
        <w:numPr>
          <w:ilvl w:val="0"/>
          <w:numId w:val="30"/>
        </w:numPr>
        <w:rPr>
          <w:rFonts w:ascii="Arial" w:cs="Arial" w:eastAsia="Arial" w:hAnsi="Arial"/>
          <w:sz w:val="18"/>
          <w:szCs w:val="18"/>
          <w:color w:val="202124"/>
        </w:rPr>
      </w:pPr>
      <w:r>
        <w:rPr>
          <w:rFonts w:ascii="Arial" w:cs="Arial" w:eastAsia="Arial" w:hAnsi="Arial"/>
          <w:sz w:val="18"/>
          <w:szCs w:val="18"/>
          <w:color w:val="202124"/>
        </w:rPr>
        <w:t>Google Cloud, 2023, Introduction to Prompting. Available at:</w:t>
      </w:r>
    </w:p>
    <w:p>
      <w:pPr>
        <w:spacing w:after="0" w:line="72" w:lineRule="exact"/>
        <w:rPr>
          <w:rFonts w:ascii="Arial" w:cs="Arial" w:eastAsia="Arial" w:hAnsi="Arial"/>
          <w:sz w:val="18"/>
          <w:szCs w:val="18"/>
          <w:color w:val="202124"/>
        </w:rPr>
      </w:pPr>
    </w:p>
    <w:p>
      <w:pPr>
        <w:spacing w:after="0"/>
        <w:rPr>
          <w:rFonts w:ascii="Arial" w:cs="Arial" w:eastAsia="Arial" w:hAnsi="Arial"/>
          <w:sz w:val="18"/>
          <w:szCs w:val="18"/>
          <w:u w:val="single" w:color="auto"/>
          <w:color w:val="1967D2"/>
        </w:rPr>
      </w:pPr>
      <w:hyperlink r:id="rId91">
        <w:r>
          <w:rPr>
            <w:rFonts w:ascii="Arial" w:cs="Arial" w:eastAsia="Arial" w:hAnsi="Arial"/>
            <w:sz w:val="18"/>
            <w:szCs w:val="18"/>
            <w:u w:val="single" w:color="auto"/>
            <w:color w:val="1967D2"/>
          </w:rPr>
          <w:t>https://cloud.google.com/vertex-ai/generative-ai/docs/learn/prompts/introduction-prompt-design</w:t>
        </w:r>
      </w:hyperlink>
      <w:r>
        <w:rPr>
          <w:rFonts w:ascii="Arial" w:cs="Arial" w:eastAsia="Arial" w:hAnsi="Arial"/>
          <w:sz w:val="18"/>
          <w:szCs w:val="18"/>
          <w:color w:val="202124"/>
        </w:rPr>
        <w:t>.</w:t>
      </w:r>
    </w:p>
    <w:p>
      <w:pPr>
        <w:spacing w:after="0" w:line="254" w:lineRule="exact"/>
        <w:rPr>
          <w:rFonts w:ascii="Arial" w:cs="Arial" w:eastAsia="Arial" w:hAnsi="Arial"/>
          <w:sz w:val="18"/>
          <w:szCs w:val="18"/>
          <w:color w:val="202124"/>
        </w:rPr>
      </w:pPr>
    </w:p>
    <w:p>
      <w:pPr>
        <w:ind w:right="1240"/>
        <w:spacing w:after="0" w:line="403" w:lineRule="auto"/>
        <w:tabs>
          <w:tab w:leader="none" w:pos="300" w:val="left"/>
        </w:tabs>
        <w:numPr>
          <w:ilvl w:val="0"/>
          <w:numId w:val="31"/>
        </w:numPr>
        <w:rPr>
          <w:rFonts w:ascii="Arial" w:cs="Arial" w:eastAsia="Arial" w:hAnsi="Arial"/>
          <w:sz w:val="18"/>
          <w:szCs w:val="18"/>
          <w:u w:val="single" w:color="auto"/>
          <w:color w:val="1967D2"/>
        </w:rPr>
      </w:pPr>
      <w:r>
        <w:rPr>
          <w:rFonts w:ascii="Arial" w:cs="Arial" w:eastAsia="Arial" w:hAnsi="Arial"/>
          <w:sz w:val="18"/>
          <w:szCs w:val="18"/>
          <w:color w:val="202124"/>
        </w:rPr>
        <w:t xml:space="preserve">Google Cloud, 2023, Text Model Request Body: Top-P &amp; top-K sampling methods. Available at: </w:t>
      </w:r>
      <w:hyperlink r:id="rId92">
        <w:r>
          <w:rPr>
            <w:rFonts w:ascii="Arial" w:cs="Arial" w:eastAsia="Arial" w:hAnsi="Arial"/>
            <w:sz w:val="18"/>
            <w:szCs w:val="18"/>
            <w:u w:val="single" w:color="auto"/>
            <w:color w:val="1967D2"/>
          </w:rPr>
          <w:t>https://cloud.google.com/vertex-ai/docs/generative-ai/model-reference/text#request_body</w:t>
        </w:r>
      </w:hyperlink>
      <w:r>
        <w:rPr>
          <w:rFonts w:ascii="Arial" w:cs="Arial" w:eastAsia="Arial" w:hAnsi="Arial"/>
          <w:sz w:val="18"/>
          <w:szCs w:val="18"/>
          <w:color w:val="202124"/>
        </w:rPr>
        <w:t>.</w:t>
      </w:r>
    </w:p>
    <w:p>
      <w:pPr>
        <w:spacing w:after="0" w:line="45" w:lineRule="exact"/>
        <w:rPr>
          <w:rFonts w:ascii="Arial" w:cs="Arial" w:eastAsia="Arial" w:hAnsi="Arial"/>
          <w:sz w:val="18"/>
          <w:szCs w:val="18"/>
          <w:u w:val="single" w:color="auto"/>
          <w:color w:val="1967D2"/>
        </w:rPr>
      </w:pPr>
    </w:p>
    <w:p>
      <w:pPr>
        <w:ind w:right="1100"/>
        <w:spacing w:after="0" w:line="403" w:lineRule="auto"/>
        <w:tabs>
          <w:tab w:leader="none" w:pos="300" w:val="left"/>
        </w:tabs>
        <w:numPr>
          <w:ilvl w:val="0"/>
          <w:numId w:val="31"/>
        </w:numPr>
        <w:rPr>
          <w:rFonts w:ascii="Arial" w:cs="Arial" w:eastAsia="Arial" w:hAnsi="Arial"/>
          <w:sz w:val="18"/>
          <w:szCs w:val="18"/>
          <w:u w:val="single" w:color="auto"/>
          <w:color w:val="1967D2"/>
        </w:rPr>
      </w:pPr>
      <w:r>
        <w:rPr>
          <w:rFonts w:ascii="Arial" w:cs="Arial" w:eastAsia="Arial" w:hAnsi="Arial"/>
          <w:sz w:val="18"/>
          <w:szCs w:val="18"/>
          <w:color w:val="202124"/>
        </w:rPr>
        <w:t xml:space="preserve">Wei, J., et al., 2023, Zero Shot - Fine Tuned language models are zero shot learners. Available at: </w:t>
      </w:r>
      <w:hyperlink r:id="rId93">
        <w:r>
          <w:rPr>
            <w:rFonts w:ascii="Arial" w:cs="Arial" w:eastAsia="Arial" w:hAnsi="Arial"/>
            <w:sz w:val="18"/>
            <w:szCs w:val="18"/>
            <w:u w:val="single" w:color="auto"/>
            <w:color w:val="1967D2"/>
          </w:rPr>
          <w:t>https://arxiv.org/pdf/2109.01652.pdf</w:t>
        </w:r>
      </w:hyperlink>
      <w:r>
        <w:rPr>
          <w:rFonts w:ascii="Arial" w:cs="Arial" w:eastAsia="Arial" w:hAnsi="Arial"/>
          <w:sz w:val="18"/>
          <w:szCs w:val="18"/>
          <w:color w:val="202124"/>
        </w:rPr>
        <w:t>.</w:t>
      </w:r>
    </w:p>
    <w:p>
      <w:pPr>
        <w:spacing w:after="0" w:line="44" w:lineRule="exact"/>
        <w:rPr>
          <w:rFonts w:ascii="Arial" w:cs="Arial" w:eastAsia="Arial" w:hAnsi="Arial"/>
          <w:sz w:val="18"/>
          <w:szCs w:val="18"/>
          <w:u w:val="single" w:color="auto"/>
          <w:color w:val="1967D2"/>
        </w:rPr>
      </w:pPr>
    </w:p>
    <w:p>
      <w:pPr>
        <w:ind w:left="300" w:hanging="300"/>
        <w:spacing w:after="0"/>
        <w:tabs>
          <w:tab w:leader="none" w:pos="300" w:val="left"/>
        </w:tabs>
        <w:numPr>
          <w:ilvl w:val="0"/>
          <w:numId w:val="31"/>
        </w:numPr>
        <w:rPr>
          <w:rFonts w:ascii="Arial" w:cs="Arial" w:eastAsia="Arial" w:hAnsi="Arial"/>
          <w:sz w:val="18"/>
          <w:szCs w:val="18"/>
          <w:color w:val="202124"/>
        </w:rPr>
      </w:pPr>
      <w:r>
        <w:rPr>
          <w:rFonts w:ascii="Arial" w:cs="Arial" w:eastAsia="Arial" w:hAnsi="Arial"/>
          <w:sz w:val="18"/>
          <w:szCs w:val="18"/>
          <w:color w:val="202124"/>
        </w:rPr>
        <w:t>Google Cloud, 2023, Google Cloud Model Garden. Available at:</w:t>
      </w:r>
      <w:r>
        <w:rPr>
          <w:rFonts w:ascii="Arial" w:cs="Arial" w:eastAsia="Arial" w:hAnsi="Arial"/>
          <w:sz w:val="18"/>
          <w:szCs w:val="18"/>
          <w:color w:val="1967D2"/>
        </w:rPr>
        <w:t xml:space="preserve"> </w:t>
      </w:r>
      <w:hyperlink r:id="rId94">
        <w:r>
          <w:rPr>
            <w:rFonts w:ascii="Arial" w:cs="Arial" w:eastAsia="Arial" w:hAnsi="Arial"/>
            <w:sz w:val="18"/>
            <w:szCs w:val="18"/>
            <w:u w:val="single" w:color="auto"/>
            <w:color w:val="1967D2"/>
          </w:rPr>
          <w:t>https://cloud.google.com/model-garden</w:t>
        </w:r>
      </w:hyperlink>
      <w:r>
        <w:rPr>
          <w:rFonts w:ascii="Arial" w:cs="Arial" w:eastAsia="Arial" w:hAnsi="Arial"/>
          <w:sz w:val="18"/>
          <w:szCs w:val="18"/>
          <w:color w:val="202124"/>
        </w:rPr>
        <w:t>.</w:t>
      </w:r>
    </w:p>
    <w:p>
      <w:pPr>
        <w:spacing w:after="0" w:line="253" w:lineRule="exact"/>
        <w:rPr>
          <w:rFonts w:ascii="Arial" w:cs="Arial" w:eastAsia="Arial" w:hAnsi="Arial"/>
          <w:sz w:val="18"/>
          <w:szCs w:val="18"/>
          <w:color w:val="202124"/>
        </w:rPr>
      </w:pPr>
    </w:p>
    <w:p>
      <w:pPr>
        <w:ind w:right="1820"/>
        <w:spacing w:after="0" w:line="403" w:lineRule="auto"/>
        <w:tabs>
          <w:tab w:leader="none" w:pos="300" w:val="left"/>
        </w:tabs>
        <w:numPr>
          <w:ilvl w:val="0"/>
          <w:numId w:val="31"/>
        </w:numPr>
        <w:rPr>
          <w:rFonts w:ascii="Arial" w:cs="Arial" w:eastAsia="Arial" w:hAnsi="Arial"/>
          <w:sz w:val="18"/>
          <w:szCs w:val="18"/>
          <w:u w:val="single" w:color="auto"/>
          <w:color w:val="1967D2"/>
        </w:rPr>
      </w:pPr>
      <w:r>
        <w:rPr>
          <w:rFonts w:ascii="Arial" w:cs="Arial" w:eastAsia="Arial" w:hAnsi="Arial"/>
          <w:sz w:val="18"/>
          <w:szCs w:val="18"/>
          <w:color w:val="202124"/>
        </w:rPr>
        <w:t xml:space="preserve">Brown, T., et al., 2023, Few Shot - Language Models are Few Shot learners. Available at: </w:t>
      </w:r>
      <w:hyperlink r:id="rId95">
        <w:r>
          <w:rPr>
            <w:rFonts w:ascii="Arial" w:cs="Arial" w:eastAsia="Arial" w:hAnsi="Arial"/>
            <w:sz w:val="18"/>
            <w:szCs w:val="18"/>
            <w:u w:val="single" w:color="auto"/>
            <w:color w:val="1967D2"/>
          </w:rPr>
          <w:t>https://arxiv.org/pdf/2005.14165.pdf</w:t>
        </w:r>
      </w:hyperlink>
      <w:r>
        <w:rPr>
          <w:rFonts w:ascii="Arial" w:cs="Arial" w:eastAsia="Arial" w:hAnsi="Arial"/>
          <w:sz w:val="18"/>
          <w:szCs w:val="18"/>
          <w:color w:val="202124"/>
        </w:rPr>
        <w:t>.</w:t>
      </w:r>
    </w:p>
    <w:p>
      <w:pPr>
        <w:spacing w:after="0" w:line="45" w:lineRule="exact"/>
        <w:rPr>
          <w:rFonts w:ascii="Arial" w:cs="Arial" w:eastAsia="Arial" w:hAnsi="Arial"/>
          <w:sz w:val="18"/>
          <w:szCs w:val="18"/>
          <w:u w:val="single" w:color="auto"/>
          <w:color w:val="1967D2"/>
        </w:rPr>
      </w:pPr>
    </w:p>
    <w:p>
      <w:pPr>
        <w:ind w:right="540"/>
        <w:spacing w:after="0" w:line="403" w:lineRule="auto"/>
        <w:tabs>
          <w:tab w:leader="none" w:pos="300" w:val="left"/>
        </w:tabs>
        <w:numPr>
          <w:ilvl w:val="0"/>
          <w:numId w:val="31"/>
        </w:numPr>
        <w:rPr>
          <w:rFonts w:ascii="Arial" w:cs="Arial" w:eastAsia="Arial" w:hAnsi="Arial"/>
          <w:sz w:val="18"/>
          <w:szCs w:val="18"/>
          <w:color w:val="202124"/>
        </w:rPr>
      </w:pPr>
      <w:r>
        <w:rPr>
          <w:rFonts w:ascii="Arial" w:cs="Arial" w:eastAsia="Arial" w:hAnsi="Arial"/>
          <w:sz w:val="18"/>
          <w:szCs w:val="18"/>
          <w:color w:val="202124"/>
        </w:rPr>
        <w:t>Zheng, L., et al., 2023, Take a Step Back: Evoking Reasoning via Abstraction in Large Language Models. Available at:</w:t>
      </w:r>
      <w:r>
        <w:rPr>
          <w:rFonts w:ascii="Arial" w:cs="Arial" w:eastAsia="Arial" w:hAnsi="Arial"/>
          <w:sz w:val="18"/>
          <w:szCs w:val="18"/>
          <w:color w:val="1967D2"/>
        </w:rPr>
        <w:t xml:space="preserve"> </w:t>
      </w:r>
      <w:hyperlink r:id="rId96">
        <w:r>
          <w:rPr>
            <w:rFonts w:ascii="Arial" w:cs="Arial" w:eastAsia="Arial" w:hAnsi="Arial"/>
            <w:sz w:val="18"/>
            <w:szCs w:val="18"/>
            <w:u w:val="single" w:color="auto"/>
            <w:color w:val="1967D2"/>
          </w:rPr>
          <w:t>https://openreview.net/pdf?id=3bq3jsvcQ1</w:t>
        </w:r>
      </w:hyperlink>
    </w:p>
    <w:p>
      <w:pPr>
        <w:spacing w:after="0" w:line="44" w:lineRule="exact"/>
        <w:rPr>
          <w:rFonts w:ascii="Arial" w:cs="Arial" w:eastAsia="Arial" w:hAnsi="Arial"/>
          <w:sz w:val="18"/>
          <w:szCs w:val="18"/>
          <w:color w:val="202124"/>
        </w:rPr>
      </w:pPr>
    </w:p>
    <w:p>
      <w:pPr>
        <w:ind w:left="300" w:hanging="300"/>
        <w:spacing w:after="0"/>
        <w:tabs>
          <w:tab w:leader="none" w:pos="300" w:val="left"/>
        </w:tabs>
        <w:numPr>
          <w:ilvl w:val="0"/>
          <w:numId w:val="31"/>
        </w:numPr>
        <w:rPr>
          <w:rFonts w:ascii="Arial" w:cs="Arial" w:eastAsia="Arial" w:hAnsi="Arial"/>
          <w:sz w:val="18"/>
          <w:szCs w:val="18"/>
          <w:color w:val="202124"/>
        </w:rPr>
      </w:pPr>
      <w:r>
        <w:rPr>
          <w:rFonts w:ascii="Arial" w:cs="Arial" w:eastAsia="Arial" w:hAnsi="Arial"/>
          <w:sz w:val="18"/>
          <w:szCs w:val="18"/>
          <w:color w:val="202124"/>
        </w:rPr>
        <w:t>Wei, J., et al., 2023, Chain of Thought Prompting. Available at:</w:t>
      </w:r>
      <w:r>
        <w:rPr>
          <w:rFonts w:ascii="Arial" w:cs="Arial" w:eastAsia="Arial" w:hAnsi="Arial"/>
          <w:sz w:val="18"/>
          <w:szCs w:val="18"/>
          <w:color w:val="1967D2"/>
        </w:rPr>
        <w:t xml:space="preserve"> </w:t>
      </w:r>
      <w:hyperlink r:id="rId97">
        <w:r>
          <w:rPr>
            <w:rFonts w:ascii="Arial" w:cs="Arial" w:eastAsia="Arial" w:hAnsi="Arial"/>
            <w:sz w:val="18"/>
            <w:szCs w:val="18"/>
            <w:u w:val="single" w:color="auto"/>
            <w:color w:val="1967D2"/>
          </w:rPr>
          <w:t>https://arxiv.org/pdf/2201.11903.pdf</w:t>
        </w:r>
      </w:hyperlink>
      <w:r>
        <w:rPr>
          <w:rFonts w:ascii="Arial" w:cs="Arial" w:eastAsia="Arial" w:hAnsi="Arial"/>
          <w:sz w:val="18"/>
          <w:szCs w:val="18"/>
          <w:color w:val="202124"/>
        </w:rPr>
        <w:t>.</w:t>
      </w:r>
    </w:p>
    <w:p>
      <w:pPr>
        <w:spacing w:after="0" w:line="253" w:lineRule="exact"/>
        <w:rPr>
          <w:rFonts w:ascii="Arial" w:cs="Arial" w:eastAsia="Arial" w:hAnsi="Arial"/>
          <w:sz w:val="18"/>
          <w:szCs w:val="18"/>
          <w:color w:val="202124"/>
        </w:rPr>
      </w:pPr>
    </w:p>
    <w:p>
      <w:pPr>
        <w:ind w:right="100"/>
        <w:spacing w:after="0" w:line="404" w:lineRule="auto"/>
        <w:tabs>
          <w:tab w:leader="none" w:pos="300" w:val="left"/>
        </w:tabs>
        <w:numPr>
          <w:ilvl w:val="0"/>
          <w:numId w:val="31"/>
        </w:numPr>
        <w:rPr>
          <w:rFonts w:ascii="Arial" w:cs="Arial" w:eastAsia="Arial" w:hAnsi="Arial"/>
          <w:sz w:val="18"/>
          <w:szCs w:val="18"/>
          <w:u w:val="single" w:color="auto"/>
          <w:color w:val="1967D2"/>
        </w:rPr>
      </w:pPr>
      <w:r>
        <w:rPr>
          <w:rFonts w:ascii="Arial" w:cs="Arial" w:eastAsia="Arial" w:hAnsi="Arial"/>
          <w:sz w:val="18"/>
          <w:szCs w:val="18"/>
          <w:color w:val="202124"/>
        </w:rPr>
        <w:t>Google Cloud Platform, 2023, Chain of Thought and React. Available at:</w:t>
      </w:r>
      <w:r>
        <w:rPr>
          <w:rFonts w:ascii="Arial" w:cs="Arial" w:eastAsia="Arial" w:hAnsi="Arial"/>
          <w:sz w:val="18"/>
          <w:szCs w:val="18"/>
          <w:color w:val="1967D2"/>
        </w:rPr>
        <w:t xml:space="preserve"> </w:t>
      </w:r>
      <w:hyperlink r:id="rId98">
        <w:r>
          <w:rPr>
            <w:rFonts w:ascii="Arial" w:cs="Arial" w:eastAsia="Arial" w:hAnsi="Arial"/>
            <w:sz w:val="18"/>
            <w:szCs w:val="18"/>
            <w:u w:val="single" w:color="auto"/>
            <w:color w:val="1967D2"/>
          </w:rPr>
          <w:t>https://github.com/</w:t>
        </w:r>
      </w:hyperlink>
      <w:r>
        <w:rPr>
          <w:rFonts w:ascii="Arial" w:cs="Arial" w:eastAsia="Arial" w:hAnsi="Arial"/>
          <w:sz w:val="18"/>
          <w:szCs w:val="18"/>
          <w:u w:val="single" w:color="auto"/>
          <w:color w:val="1967D2"/>
        </w:rPr>
        <w:t xml:space="preserve"> </w:t>
      </w:r>
      <w:hyperlink r:id="rId98">
        <w:r>
          <w:rPr>
            <w:rFonts w:ascii="Arial" w:cs="Arial" w:eastAsia="Arial" w:hAnsi="Arial"/>
            <w:sz w:val="18"/>
            <w:szCs w:val="18"/>
            <w:u w:val="single" w:color="auto"/>
            <w:color w:val="1967D2"/>
          </w:rPr>
          <w:t>GoogleCloudPlatform/generative-ai/blob/main/language/prompts/examples/chain_of_thought_react.ipynb</w:t>
        </w:r>
      </w:hyperlink>
      <w:r>
        <w:rPr>
          <w:rFonts w:ascii="Arial" w:cs="Arial" w:eastAsia="Arial" w:hAnsi="Arial"/>
          <w:sz w:val="18"/>
          <w:szCs w:val="18"/>
          <w:color w:val="202124"/>
        </w:rPr>
        <w:t>.</w:t>
      </w:r>
    </w:p>
    <w:p>
      <w:pPr>
        <w:spacing w:after="0" w:line="44" w:lineRule="exact"/>
        <w:rPr>
          <w:rFonts w:ascii="Arial" w:cs="Arial" w:eastAsia="Arial" w:hAnsi="Arial"/>
          <w:sz w:val="18"/>
          <w:szCs w:val="18"/>
          <w:u w:val="single" w:color="auto"/>
          <w:color w:val="1967D2"/>
        </w:rPr>
      </w:pPr>
    </w:p>
    <w:p>
      <w:pPr>
        <w:ind w:left="300" w:hanging="300"/>
        <w:spacing w:after="0"/>
        <w:tabs>
          <w:tab w:leader="none" w:pos="300" w:val="left"/>
        </w:tabs>
        <w:numPr>
          <w:ilvl w:val="0"/>
          <w:numId w:val="31"/>
        </w:numPr>
        <w:rPr>
          <w:rFonts w:ascii="Arial" w:cs="Arial" w:eastAsia="Arial" w:hAnsi="Arial"/>
          <w:sz w:val="18"/>
          <w:szCs w:val="18"/>
          <w:color w:val="202124"/>
        </w:rPr>
      </w:pPr>
      <w:r>
        <w:rPr>
          <w:rFonts w:ascii="Arial" w:cs="Arial" w:eastAsia="Arial" w:hAnsi="Arial"/>
          <w:sz w:val="18"/>
          <w:szCs w:val="18"/>
          <w:color w:val="202124"/>
        </w:rPr>
        <w:t>Wang, X., et al., 2023, Self Consistency Improves Chain of Thought reasoning in language models.</w:t>
      </w:r>
    </w:p>
    <w:p>
      <w:pPr>
        <w:spacing w:after="0" w:line="72" w:lineRule="exact"/>
        <w:rPr>
          <w:rFonts w:ascii="Arial" w:cs="Arial" w:eastAsia="Arial" w:hAnsi="Arial"/>
          <w:sz w:val="18"/>
          <w:szCs w:val="18"/>
          <w:color w:val="202124"/>
        </w:rPr>
      </w:pPr>
    </w:p>
    <w:p>
      <w:pPr>
        <w:spacing w:after="0"/>
        <w:rPr>
          <w:rFonts w:ascii="Arial" w:cs="Arial" w:eastAsia="Arial" w:hAnsi="Arial"/>
          <w:sz w:val="18"/>
          <w:szCs w:val="18"/>
          <w:color w:val="202124"/>
        </w:rPr>
      </w:pPr>
      <w:r>
        <w:rPr>
          <w:rFonts w:ascii="Arial" w:cs="Arial" w:eastAsia="Arial" w:hAnsi="Arial"/>
          <w:sz w:val="18"/>
          <w:szCs w:val="18"/>
          <w:color w:val="202124"/>
        </w:rPr>
        <w:t>Available at:</w:t>
      </w:r>
      <w:r>
        <w:rPr>
          <w:rFonts w:ascii="Arial" w:cs="Arial" w:eastAsia="Arial" w:hAnsi="Arial"/>
          <w:sz w:val="18"/>
          <w:szCs w:val="18"/>
          <w:color w:val="1967D2"/>
        </w:rPr>
        <w:t xml:space="preserve"> </w:t>
      </w:r>
      <w:hyperlink r:id="rId99">
        <w:r>
          <w:rPr>
            <w:rFonts w:ascii="Arial" w:cs="Arial" w:eastAsia="Arial" w:hAnsi="Arial"/>
            <w:sz w:val="18"/>
            <w:szCs w:val="18"/>
            <w:u w:val="single" w:color="auto"/>
            <w:color w:val="1967D2"/>
          </w:rPr>
          <w:t>https://arxiv.org/pdf/2203.11171.pdf</w:t>
        </w:r>
      </w:hyperlink>
      <w:r>
        <w:rPr>
          <w:rFonts w:ascii="Arial" w:cs="Arial" w:eastAsia="Arial" w:hAnsi="Arial"/>
          <w:sz w:val="18"/>
          <w:szCs w:val="18"/>
          <w:color w:val="202124"/>
        </w:rPr>
        <w:t>.</w:t>
      </w:r>
    </w:p>
    <w:p>
      <w:pPr>
        <w:spacing w:after="0" w:line="254" w:lineRule="exact"/>
        <w:rPr>
          <w:rFonts w:ascii="Arial" w:cs="Arial" w:eastAsia="Arial" w:hAnsi="Arial"/>
          <w:sz w:val="18"/>
          <w:szCs w:val="18"/>
          <w:color w:val="202124"/>
        </w:rPr>
      </w:pPr>
    </w:p>
    <w:p>
      <w:pPr>
        <w:ind w:right="1160"/>
        <w:spacing w:after="0" w:line="403" w:lineRule="auto"/>
        <w:tabs>
          <w:tab w:leader="none" w:pos="300" w:val="left"/>
        </w:tabs>
        <w:numPr>
          <w:ilvl w:val="0"/>
          <w:numId w:val="32"/>
        </w:numPr>
        <w:rPr>
          <w:rFonts w:ascii="Arial" w:cs="Arial" w:eastAsia="Arial" w:hAnsi="Arial"/>
          <w:sz w:val="18"/>
          <w:szCs w:val="18"/>
          <w:color w:val="202124"/>
        </w:rPr>
      </w:pPr>
      <w:r>
        <w:rPr>
          <w:rFonts w:ascii="Arial" w:cs="Arial" w:eastAsia="Arial" w:hAnsi="Arial"/>
          <w:sz w:val="18"/>
          <w:szCs w:val="18"/>
          <w:color w:val="202124"/>
        </w:rPr>
        <w:t>Yao, S., et al., 2023, Tree of Thoughts: Deliberate Problem Solving with Large Language Models. Available at:</w:t>
      </w:r>
      <w:r>
        <w:rPr>
          <w:rFonts w:ascii="Arial" w:cs="Arial" w:eastAsia="Arial" w:hAnsi="Arial"/>
          <w:sz w:val="18"/>
          <w:szCs w:val="18"/>
          <w:color w:val="1967D2"/>
        </w:rPr>
        <w:t xml:space="preserve"> </w:t>
      </w:r>
      <w:hyperlink r:id="rId100">
        <w:r>
          <w:rPr>
            <w:rFonts w:ascii="Arial" w:cs="Arial" w:eastAsia="Arial" w:hAnsi="Arial"/>
            <w:sz w:val="18"/>
            <w:szCs w:val="18"/>
            <w:u w:val="single" w:color="auto"/>
            <w:color w:val="1967D2"/>
          </w:rPr>
          <w:t>https://arxiv.org/pdf/2305.10601.pdf</w:t>
        </w:r>
      </w:hyperlink>
      <w:r>
        <w:rPr>
          <w:rFonts w:ascii="Arial" w:cs="Arial" w:eastAsia="Arial" w:hAnsi="Arial"/>
          <w:sz w:val="18"/>
          <w:szCs w:val="18"/>
          <w:color w:val="202124"/>
        </w:rPr>
        <w:t>.</w:t>
      </w:r>
    </w:p>
    <w:p>
      <w:pPr>
        <w:spacing w:after="0" w:line="45" w:lineRule="exact"/>
        <w:rPr>
          <w:rFonts w:ascii="Arial" w:cs="Arial" w:eastAsia="Arial" w:hAnsi="Arial"/>
          <w:sz w:val="18"/>
          <w:szCs w:val="18"/>
          <w:color w:val="202124"/>
        </w:rPr>
      </w:pPr>
    </w:p>
    <w:p>
      <w:pPr>
        <w:ind w:right="1200"/>
        <w:spacing w:after="0" w:line="403" w:lineRule="auto"/>
        <w:tabs>
          <w:tab w:leader="none" w:pos="300" w:val="left"/>
        </w:tabs>
        <w:numPr>
          <w:ilvl w:val="0"/>
          <w:numId w:val="32"/>
        </w:numPr>
        <w:rPr>
          <w:rFonts w:ascii="Arial" w:cs="Arial" w:eastAsia="Arial" w:hAnsi="Arial"/>
          <w:sz w:val="18"/>
          <w:szCs w:val="18"/>
          <w:u w:val="single" w:color="auto"/>
          <w:color w:val="1967D2"/>
        </w:rPr>
      </w:pPr>
      <w:r>
        <w:rPr>
          <w:rFonts w:ascii="Arial" w:cs="Arial" w:eastAsia="Arial" w:hAnsi="Arial"/>
          <w:sz w:val="18"/>
          <w:szCs w:val="18"/>
          <w:color w:val="202124"/>
        </w:rPr>
        <w:t xml:space="preserve">Yao, S., et al., 2023, ReAct: Synergizing Reasoning and Acting in Language Models. Available at: </w:t>
      </w:r>
      <w:hyperlink r:id="rId101">
        <w:r>
          <w:rPr>
            <w:rFonts w:ascii="Arial" w:cs="Arial" w:eastAsia="Arial" w:hAnsi="Arial"/>
            <w:sz w:val="18"/>
            <w:szCs w:val="18"/>
            <w:u w:val="single" w:color="auto"/>
            <w:color w:val="1967D2"/>
          </w:rPr>
          <w:t>https://arxiv.org/pdf/2210.03629.pdf</w:t>
        </w:r>
      </w:hyperlink>
      <w:r>
        <w:rPr>
          <w:rFonts w:ascii="Arial" w:cs="Arial" w:eastAsia="Arial" w:hAnsi="Arial"/>
          <w:sz w:val="18"/>
          <w:szCs w:val="18"/>
          <w:color w:val="202124"/>
        </w:rPr>
        <w:t>.</w:t>
      </w:r>
    </w:p>
    <w:p>
      <w:pPr>
        <w:spacing w:after="0" w:line="45" w:lineRule="exact"/>
        <w:rPr>
          <w:rFonts w:ascii="Arial" w:cs="Arial" w:eastAsia="Arial" w:hAnsi="Arial"/>
          <w:sz w:val="18"/>
          <w:szCs w:val="18"/>
          <w:u w:val="single" w:color="auto"/>
          <w:color w:val="1967D2"/>
        </w:rPr>
      </w:pPr>
    </w:p>
    <w:p>
      <w:pPr>
        <w:jc w:val="both"/>
        <w:ind w:right="1420"/>
        <w:spacing w:after="0" w:line="364" w:lineRule="auto"/>
        <w:tabs>
          <w:tab w:leader="none" w:pos="300" w:val="left"/>
        </w:tabs>
        <w:numPr>
          <w:ilvl w:val="0"/>
          <w:numId w:val="32"/>
        </w:numPr>
        <w:rPr>
          <w:rFonts w:ascii="Arial" w:cs="Arial" w:eastAsia="Arial" w:hAnsi="Arial"/>
          <w:sz w:val="18"/>
          <w:szCs w:val="18"/>
          <w:u w:val="single" w:color="auto"/>
          <w:color w:val="1967D2"/>
        </w:rPr>
      </w:pPr>
      <w:r>
        <w:rPr>
          <w:rFonts w:ascii="Arial" w:cs="Arial" w:eastAsia="Arial" w:hAnsi="Arial"/>
          <w:sz w:val="18"/>
          <w:szCs w:val="18"/>
          <w:color w:val="202124"/>
        </w:rPr>
        <w:t xml:space="preserve">Google Cloud Platform, 2023, Advance Prompting: Chain of Thought and React. Available at: </w:t>
      </w:r>
      <w:hyperlink r:id="rId102">
        <w:r>
          <w:rPr>
            <w:rFonts w:ascii="Arial" w:cs="Arial" w:eastAsia="Arial" w:hAnsi="Arial"/>
            <w:sz w:val="18"/>
            <w:szCs w:val="18"/>
            <w:u w:val="single" w:color="auto"/>
            <w:color w:val="1967D2"/>
          </w:rPr>
          <w:t>https://github.com/GoogleCloudPlatform/applied-ai-engineering-samples/blob/main/genai-</w:t>
        </w:r>
      </w:hyperlink>
      <w:hyperlink r:id="rId102">
        <w:r>
          <w:rPr>
            <w:rFonts w:ascii="Arial" w:cs="Arial" w:eastAsia="Arial" w:hAnsi="Arial"/>
            <w:sz w:val="18"/>
            <w:szCs w:val="18"/>
            <w:u w:val="single" w:color="auto"/>
            <w:color w:val="1967D2"/>
          </w:rPr>
          <w:t>on-vertex-ai/advanced_prompting_training/cot_react.ipynb</w:t>
        </w:r>
      </w:hyperlink>
      <w:r>
        <w:rPr>
          <w:rFonts w:ascii="Arial" w:cs="Arial" w:eastAsia="Arial" w:hAnsi="Arial"/>
          <w:sz w:val="18"/>
          <w:szCs w:val="18"/>
          <w:color w:val="202124"/>
        </w:rPr>
        <w:t>.</w:t>
      </w:r>
    </w:p>
    <w:p>
      <w:pPr>
        <w:spacing w:after="0" w:line="78" w:lineRule="exact"/>
        <w:rPr>
          <w:rFonts w:ascii="Arial" w:cs="Arial" w:eastAsia="Arial" w:hAnsi="Arial"/>
          <w:sz w:val="18"/>
          <w:szCs w:val="18"/>
          <w:u w:val="single" w:color="auto"/>
          <w:color w:val="1967D2"/>
        </w:rPr>
      </w:pPr>
    </w:p>
    <w:p>
      <w:pPr>
        <w:ind w:right="440"/>
        <w:spacing w:after="0" w:line="403" w:lineRule="auto"/>
        <w:tabs>
          <w:tab w:leader="none" w:pos="300" w:val="left"/>
        </w:tabs>
        <w:numPr>
          <w:ilvl w:val="0"/>
          <w:numId w:val="32"/>
        </w:numPr>
        <w:rPr>
          <w:rFonts w:ascii="Arial" w:cs="Arial" w:eastAsia="Arial" w:hAnsi="Arial"/>
          <w:sz w:val="18"/>
          <w:szCs w:val="18"/>
          <w:color w:val="202124"/>
        </w:rPr>
      </w:pPr>
      <w:r>
        <w:rPr>
          <w:rFonts w:ascii="Arial" w:cs="Arial" w:eastAsia="Arial" w:hAnsi="Arial"/>
          <w:sz w:val="18"/>
          <w:szCs w:val="18"/>
          <w:color w:val="202124"/>
        </w:rPr>
        <w:t>Zhou, C., et al., 2023, Automatic Prompt Engineering - Large Language Models are Human-Level Prompt Engineers. Available at:</w:t>
      </w:r>
      <w:r>
        <w:rPr>
          <w:rFonts w:ascii="Arial" w:cs="Arial" w:eastAsia="Arial" w:hAnsi="Arial"/>
          <w:sz w:val="18"/>
          <w:szCs w:val="18"/>
          <w:color w:val="1967D2"/>
        </w:rPr>
        <w:t xml:space="preserve"> </w:t>
      </w:r>
      <w:hyperlink r:id="rId103">
        <w:r>
          <w:rPr>
            <w:rFonts w:ascii="Arial" w:cs="Arial" w:eastAsia="Arial" w:hAnsi="Arial"/>
            <w:sz w:val="18"/>
            <w:szCs w:val="18"/>
            <w:u w:val="single" w:color="auto"/>
            <w:color w:val="1967D2"/>
          </w:rPr>
          <w:t>https://arxiv.org/pdf/2211.01910.pdf</w:t>
        </w:r>
      </w:hyperlink>
      <w:r>
        <w:rPr>
          <w:rFonts w:ascii="Arial" w:cs="Arial" w:eastAsia="Arial" w:hAnsi="Arial"/>
          <w:sz w:val="18"/>
          <w:szCs w:val="18"/>
          <w:color w:val="202124"/>
        </w:rPr>
        <w:t>.</w:t>
      </w:r>
    </w:p>
    <w:p>
      <w:pPr>
        <w:sectPr>
          <w:pgSz w:w="12240" w:h="15840" w:orient="portrait"/>
          <w:cols w:equalWidth="0" w:num="1">
            <w:col w:w="9360"/>
          </w:cols>
          <w:pgMar w:left="1440" w:top="1142" w:right="1440" w:bottom="749" w:gutter="0" w:footer="0" w:header="0"/>
        </w:sectPr>
      </w:pPr>
    </w:p>
    <w:p>
      <w:pPr>
        <w:spacing w:after="0" w:line="200" w:lineRule="exact"/>
        <w:rPr>
          <w:rFonts w:ascii="Arial" w:cs="Arial" w:eastAsia="Arial" w:hAnsi="Arial"/>
          <w:sz w:val="18"/>
          <w:szCs w:val="18"/>
          <w:u w:val="single" w:color="auto"/>
          <w:color w:val="1967D2"/>
        </w:rPr>
      </w:pPr>
    </w:p>
    <w:p>
      <w:pPr>
        <w:spacing w:after="0" w:line="294" w:lineRule="exact"/>
        <w:rPr>
          <w:rFonts w:ascii="Arial" w:cs="Arial" w:eastAsia="Arial" w:hAnsi="Arial"/>
          <w:sz w:val="18"/>
          <w:szCs w:val="18"/>
          <w:u w:val="single" w:color="auto"/>
          <w:color w:val="1967D2"/>
        </w:rPr>
      </w:pPr>
    </w:p>
    <w:p>
      <w:pPr>
        <w:spacing w:after="0"/>
        <w:tabs>
          <w:tab w:leader="none" w:pos="9160" w:val="left"/>
        </w:tabs>
        <w:rPr>
          <w:sz w:val="20"/>
          <w:szCs w:val="20"/>
          <w:color w:val="auto"/>
        </w:rPr>
      </w:pPr>
      <w:r>
        <w:rPr>
          <w:rFonts w:ascii="Arial" w:cs="Arial" w:eastAsia="Arial" w:hAnsi="Arial"/>
          <w:sz w:val="16"/>
          <w:szCs w:val="16"/>
          <w:color w:val="80868B"/>
        </w:rPr>
        <w:t>September 2024</w:t>
      </w:r>
      <w:r>
        <w:rPr>
          <w:sz w:val="20"/>
          <w:szCs w:val="20"/>
          <w:color w:val="auto"/>
        </w:rPr>
        <w:tab/>
      </w:r>
      <w:r>
        <w:rPr>
          <w:rFonts w:ascii="Arial" w:cs="Arial" w:eastAsia="Arial" w:hAnsi="Arial"/>
          <w:sz w:val="16"/>
          <w:szCs w:val="16"/>
          <w:color w:val="80868B"/>
        </w:rPr>
        <w:t>65</w:t>
      </w:r>
    </w:p>
    <w:sectPr>
      <w:pgSz w:w="12240" w:h="15840" w:orient="portrait"/>
      <w:cols w:equalWidth="0" w:num="1">
        <w:col w:w="9360"/>
      </w:cols>
      <w:pgMar w:left="1440" w:top="1142" w:right="1440" w:bottom="749"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E6AFB66"/>
    <w:multiLevelType w:val="hybridMultilevel"/>
    <w:lvl w:ilvl="0">
      <w:lvlJc w:val="left"/>
      <w:lvlText w:val="•"/>
      <w:numFmt w:val="bullet"/>
      <w:start w:val="1"/>
    </w:lvl>
  </w:abstractNum>
  <w:abstractNum w:abstractNumId="1">
    <w:nsid w:val="25E45D32"/>
    <w:multiLevelType w:val="hybridMultilevel"/>
    <w:lvl w:ilvl="0">
      <w:lvlJc w:val="left"/>
      <w:lvlText w:val="•"/>
      <w:numFmt w:val="bullet"/>
      <w:start w:val="1"/>
    </w:lvl>
  </w:abstractNum>
  <w:abstractNum w:abstractNumId="2">
    <w:nsid w:val="519B500D"/>
    <w:multiLevelType w:val="hybridMultilevel"/>
    <w:lvl w:ilvl="0">
      <w:lvlJc w:val="left"/>
      <w:lvlText w:val="•"/>
      <w:numFmt w:val="bullet"/>
      <w:start w:val="1"/>
    </w:lvl>
  </w:abstractNum>
  <w:abstractNum w:abstractNumId="3">
    <w:nsid w:val="431BD7B7"/>
    <w:multiLevelType w:val="hybridMultilevel"/>
    <w:lvl w:ilvl="0">
      <w:lvlJc w:val="left"/>
      <w:lvlText w:val="•"/>
      <w:numFmt w:val="bullet"/>
      <w:start w:val="1"/>
    </w:lvl>
  </w:abstractNum>
  <w:abstractNum w:abstractNumId="4">
    <w:nsid w:val="3F2DBA31"/>
    <w:multiLevelType w:val="hybridMultilevel"/>
    <w:lvl w:ilvl="0">
      <w:lvlJc w:val="left"/>
      <w:lvlText w:val="•"/>
      <w:numFmt w:val="bullet"/>
      <w:start w:val="1"/>
    </w:lvl>
  </w:abstractNum>
  <w:abstractNum w:abstractNumId="5">
    <w:nsid w:val="7C83E458"/>
    <w:multiLevelType w:val="hybridMultilevel"/>
    <w:lvl w:ilvl="0">
      <w:lvlJc w:val="left"/>
      <w:lvlText w:val="%1."/>
      <w:numFmt w:val="decimal"/>
      <w:start w:val="2"/>
    </w:lvl>
  </w:abstractNum>
  <w:abstractNum w:abstractNumId="6">
    <w:nsid w:val="257130A3"/>
    <w:multiLevelType w:val="hybridMultilevel"/>
    <w:lvl w:ilvl="0">
      <w:lvlJc w:val="left"/>
      <w:lvlText w:val="%1."/>
      <w:numFmt w:val="decimal"/>
      <w:start w:val="2"/>
    </w:lvl>
    <w:lvl w:ilvl="1">
      <w:lvlJc w:val="left"/>
      <w:lvlText w:val="-"/>
      <w:numFmt w:val="bullet"/>
      <w:start w:val="1"/>
    </w:lvl>
  </w:abstractNum>
  <w:abstractNum w:abstractNumId="7">
    <w:nsid w:val="62BBD95A"/>
    <w:multiLevelType w:val="hybridMultilevel"/>
    <w:lvl w:ilvl="0">
      <w:lvlJc w:val="left"/>
      <w:lvlText w:val="%1."/>
      <w:numFmt w:val="decimal"/>
      <w:start w:val="1"/>
    </w:lvl>
  </w:abstractNum>
  <w:abstractNum w:abstractNumId="8">
    <w:nsid w:val="436C6125"/>
    <w:multiLevelType w:val="hybridMultilevel"/>
    <w:lvl w:ilvl="0">
      <w:lvlJc w:val="left"/>
      <w:lvlText w:val="&gt;"/>
      <w:numFmt w:val="bullet"/>
      <w:start w:val="1"/>
    </w:lvl>
  </w:abstractNum>
  <w:abstractNum w:abstractNumId="9">
    <w:nsid w:val="628C895D"/>
    <w:multiLevelType w:val="hybridMultilevel"/>
    <w:lvl w:ilvl="0">
      <w:lvlJc w:val="left"/>
      <w:lvlText w:val="%1."/>
      <w:numFmt w:val="decimal"/>
      <w:start w:val="1"/>
    </w:lvl>
  </w:abstractNum>
  <w:abstractNum w:abstractNumId="10">
    <w:nsid w:val="333AB105"/>
    <w:multiLevelType w:val="hybridMultilevel"/>
    <w:lvl w:ilvl="0">
      <w:lvlJc w:val="left"/>
      <w:lvlText w:val="%1."/>
      <w:numFmt w:val="decimal"/>
      <w:start w:val="2"/>
    </w:lvl>
  </w:abstractNum>
  <w:abstractNum w:abstractNumId="11">
    <w:nsid w:val="721DA317"/>
    <w:multiLevelType w:val="hybridMultilevel"/>
    <w:lvl w:ilvl="0">
      <w:lvlJc w:val="left"/>
      <w:lvlText w:val="#"/>
      <w:numFmt w:val="bullet"/>
      <w:start w:val="1"/>
    </w:lvl>
  </w:abstractNum>
  <w:abstractNum w:abstractNumId="12">
    <w:nsid w:val="2443A858"/>
    <w:multiLevelType w:val="hybridMultilevel"/>
    <w:lvl w:ilvl="0">
      <w:lvlJc w:val="left"/>
      <w:lvlText w:val="#"/>
      <w:numFmt w:val="bullet"/>
      <w:start w:val="1"/>
    </w:lvl>
  </w:abstractNum>
  <w:abstractNum w:abstractNumId="13">
    <w:nsid w:val="2D1D5AE9"/>
    <w:multiLevelType w:val="hybridMultilevel"/>
    <w:lvl w:ilvl="0">
      <w:lvlJc w:val="left"/>
      <w:lvlText w:val="%1."/>
      <w:numFmt w:val="decimal"/>
      <w:start w:val="1"/>
    </w:lvl>
  </w:abstractNum>
  <w:abstractNum w:abstractNumId="14">
    <w:nsid w:val="6763845E"/>
    <w:multiLevelType w:val="hybridMultilevel"/>
    <w:lvl w:ilvl="0">
      <w:lvlJc w:val="left"/>
      <w:lvlText w:val="%1."/>
      <w:numFmt w:val="decimal"/>
      <w:start w:val="1"/>
    </w:lvl>
    <w:lvl w:ilvl="1">
      <w:lvlJc w:val="left"/>
      <w:lvlText w:val="-"/>
      <w:numFmt w:val="bullet"/>
      <w:start w:val="1"/>
    </w:lvl>
  </w:abstractNum>
  <w:abstractNum w:abstractNumId="15">
    <w:nsid w:val="75A2A8D4"/>
    <w:multiLevelType w:val="hybridMultilevel"/>
    <w:lvl w:ilvl="0">
      <w:lvlJc w:val="left"/>
      <w:lvlText w:val="%1."/>
      <w:numFmt w:val="decimal"/>
      <w:start w:val="3"/>
    </w:lvl>
    <w:lvl w:ilvl="1">
      <w:lvlJc w:val="left"/>
      <w:lvlText w:val="-"/>
      <w:numFmt w:val="bullet"/>
      <w:start w:val="1"/>
    </w:lvl>
  </w:abstractNum>
  <w:abstractNum w:abstractNumId="16">
    <w:nsid w:val="8EDBDAB"/>
    <w:multiLevelType w:val="hybridMultilevel"/>
    <w:lvl w:ilvl="0">
      <w:lvlJc w:val="left"/>
      <w:lvlText w:val="#"/>
      <w:numFmt w:val="bullet"/>
      <w:start w:val="1"/>
    </w:lvl>
  </w:abstractNum>
  <w:abstractNum w:abstractNumId="17">
    <w:nsid w:val="79838CB2"/>
    <w:multiLevelType w:val="hybridMultilevel"/>
    <w:lvl w:ilvl="0">
      <w:lvlJc w:val="left"/>
      <w:lvlText w:val="#"/>
      <w:numFmt w:val="bullet"/>
      <w:start w:val="1"/>
    </w:lvl>
    <w:lvl w:ilvl="1">
      <w:lvlJc w:val="left"/>
      <w:lvlText w:val="#"/>
      <w:numFmt w:val="bullet"/>
      <w:start w:val="1"/>
    </w:lvl>
  </w:abstractNum>
  <w:abstractNum w:abstractNumId="18">
    <w:nsid w:val="4353D0CD"/>
    <w:multiLevelType w:val="hybridMultilevel"/>
    <w:lvl w:ilvl="0">
      <w:lvlJc w:val="left"/>
      <w:lvlText w:val="#"/>
      <w:numFmt w:val="bullet"/>
      <w:start w:val="1"/>
    </w:lvl>
  </w:abstractNum>
  <w:abstractNum w:abstractNumId="19">
    <w:nsid w:val="B03E0C6"/>
    <w:multiLevelType w:val="hybridMultilevel"/>
    <w:lvl w:ilvl="0">
      <w:lvlJc w:val="left"/>
      <w:lvlText w:val="#"/>
      <w:numFmt w:val="bullet"/>
      <w:start w:val="1"/>
    </w:lvl>
  </w:abstractNum>
  <w:abstractNum w:abstractNumId="20">
    <w:nsid w:val="189A769B"/>
    <w:multiLevelType w:val="hybridMultilevel"/>
    <w:lvl w:ilvl="0">
      <w:lvlJc w:val="left"/>
      <w:lvlText w:val="%1."/>
      <w:numFmt w:val="decimal"/>
      <w:start w:val="1"/>
    </w:lvl>
  </w:abstractNum>
  <w:abstractNum w:abstractNumId="21">
    <w:nsid w:val="54E49EB4"/>
    <w:multiLevelType w:val="hybridMultilevel"/>
    <w:lvl w:ilvl="0">
      <w:lvlJc w:val="left"/>
      <w:lvlText w:val="#"/>
      <w:numFmt w:val="bullet"/>
      <w:start w:val="1"/>
    </w:lvl>
  </w:abstractNum>
  <w:abstractNum w:abstractNumId="22">
    <w:nsid w:val="71F32454"/>
    <w:multiLevelType w:val="hybridMultilevel"/>
    <w:lvl w:ilvl="0">
      <w:lvlJc w:val="left"/>
      <w:lvlText w:val="#"/>
      <w:numFmt w:val="bullet"/>
      <w:start w:val="1"/>
    </w:lvl>
  </w:abstractNum>
  <w:abstractNum w:abstractNumId="23">
    <w:nsid w:val="2CA88611"/>
    <w:multiLevelType w:val="hybridMultilevel"/>
    <w:lvl w:ilvl="0">
      <w:lvlJc w:val="left"/>
      <w:lvlText w:val="#"/>
      <w:numFmt w:val="bullet"/>
      <w:start w:val="1"/>
    </w:lvl>
  </w:abstractNum>
  <w:abstractNum w:abstractNumId="24">
    <w:nsid w:val="836C40E"/>
    <w:multiLevelType w:val="hybridMultilevel"/>
    <w:lvl w:ilvl="0">
      <w:lvlJc w:val="left"/>
      <w:lvlText w:val="#"/>
      <w:numFmt w:val="bullet"/>
      <w:start w:val="1"/>
    </w:lvl>
  </w:abstractNum>
  <w:abstractNum w:abstractNumId="25">
    <w:nsid w:val="2901D82"/>
    <w:multiLevelType w:val="hybridMultilevel"/>
    <w:lvl w:ilvl="0">
      <w:lvlJc w:val="left"/>
      <w:lvlText w:val="•"/>
      <w:numFmt w:val="bullet"/>
      <w:start w:val="1"/>
    </w:lvl>
  </w:abstractNum>
  <w:abstractNum w:abstractNumId="26">
    <w:nsid w:val="3A95F874"/>
    <w:multiLevelType w:val="hybridMultilevel"/>
    <w:lvl w:ilvl="0">
      <w:lvlJc w:val="left"/>
      <w:lvlText w:val="•"/>
      <w:numFmt w:val="bullet"/>
      <w:start w:val="1"/>
    </w:lvl>
  </w:abstractNum>
  <w:abstractNum w:abstractNumId="27">
    <w:nsid w:val="8138641"/>
    <w:multiLevelType w:val="hybridMultilevel"/>
    <w:lvl w:ilvl="0">
      <w:lvlJc w:val="left"/>
      <w:lvlText w:val="•"/>
      <w:numFmt w:val="bullet"/>
      <w:start w:val="1"/>
    </w:lvl>
  </w:abstractNum>
  <w:abstractNum w:abstractNumId="28">
    <w:nsid w:val="1E7FF521"/>
    <w:multiLevelType w:val="hybridMultilevel"/>
    <w:lvl w:ilvl="0">
      <w:lvlJc w:val="left"/>
      <w:lvlText w:val="•"/>
      <w:numFmt w:val="bullet"/>
      <w:start w:val="1"/>
    </w:lvl>
  </w:abstractNum>
  <w:abstractNum w:abstractNumId="29">
    <w:nsid w:val="7C3DBD3D"/>
    <w:multiLevelType w:val="hybridMultilevel"/>
    <w:lvl w:ilvl="0">
      <w:lvlJc w:val="left"/>
      <w:lvlText w:val="%1."/>
      <w:numFmt w:val="decimal"/>
      <w:start w:val="1"/>
    </w:lvl>
  </w:abstractNum>
  <w:abstractNum w:abstractNumId="30">
    <w:nsid w:val="737B8DDC"/>
    <w:multiLevelType w:val="hybridMultilevel"/>
    <w:lvl w:ilvl="0">
      <w:lvlJc w:val="left"/>
      <w:lvlText w:val="%1."/>
      <w:numFmt w:val="decimal"/>
      <w:start w:val="4"/>
    </w:lvl>
  </w:abstractNum>
  <w:abstractNum w:abstractNumId="31">
    <w:nsid w:val="6CEAF087"/>
    <w:multiLevelType w:val="hybridMultilevel"/>
    <w:lvl w:ilvl="0">
      <w:lvlJc w:val="left"/>
      <w:lvlText w:val="%1."/>
      <w:numFmt w:val="decimal"/>
      <w:start w:val="1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73" Type="http://schemas.openxmlformats.org/officeDocument/2006/relationships/hyperlink" Target="https://serpapi.com/manage-api-key" TargetMode="External"/><Relationship Id="rId89" Type="http://schemas.openxmlformats.org/officeDocument/2006/relationships/hyperlink" Target="https://gemini.google.com" TargetMode="External"/><Relationship Id="rId90" Type="http://schemas.openxmlformats.org/officeDocument/2006/relationships/hyperlink" Target="https://inthecloud.withgoogle.com/gemini-for-google-workspace-prompt-guide/dl-cd.html" TargetMode="External"/><Relationship Id="rId91" Type="http://schemas.openxmlformats.org/officeDocument/2006/relationships/hyperlink" Target="https://cloud.google.com/vertex-ai/generative-ai/docs/learn/prompts/introduction-prompt-design" TargetMode="External"/><Relationship Id="rId92" Type="http://schemas.openxmlformats.org/officeDocument/2006/relationships/hyperlink" Target="https://cloud.google.com/vertex-ai/docs/generative-ai/model-reference/text#request_body" TargetMode="External"/><Relationship Id="rId93" Type="http://schemas.openxmlformats.org/officeDocument/2006/relationships/hyperlink" Target="https://arxiv.org/pdf/2109.01652.pdf" TargetMode="External"/><Relationship Id="rId94" Type="http://schemas.openxmlformats.org/officeDocument/2006/relationships/hyperlink" Target="https://cloud.google.com/model-garden" TargetMode="External"/><Relationship Id="rId95" Type="http://schemas.openxmlformats.org/officeDocument/2006/relationships/hyperlink" Target="https://arxiv.org/pdf/2005.14165.pdf" TargetMode="External"/><Relationship Id="rId96" Type="http://schemas.openxmlformats.org/officeDocument/2006/relationships/hyperlink" Target="https://openreview.net/pdf?id=3bq3jsvcQ1" TargetMode="External"/><Relationship Id="rId97" Type="http://schemas.openxmlformats.org/officeDocument/2006/relationships/hyperlink" Target="https://arxiv.org/pdf/2201.11903.pdf" TargetMode="External"/><Relationship Id="rId98" Type="http://schemas.openxmlformats.org/officeDocument/2006/relationships/hyperlink" Target="https://github.com/GoogleCloudPlatform/generative-ai/blob/main/language/prompts/examples/chain_of_thought_react.ipynb" TargetMode="External"/><Relationship Id="rId99" Type="http://schemas.openxmlformats.org/officeDocument/2006/relationships/hyperlink" Target="https://arxiv.org/pdf/2203.11171.pdf" TargetMode="External"/><Relationship Id="rId100" Type="http://schemas.openxmlformats.org/officeDocument/2006/relationships/hyperlink" Target="https://arxiv.org/pdf/2305.10601.pdf" TargetMode="External"/><Relationship Id="rId101" Type="http://schemas.openxmlformats.org/officeDocument/2006/relationships/hyperlink" Target="https://arxiv.org/pdf/2210.03629.pdf" TargetMode="External"/><Relationship Id="rId102" Type="http://schemas.openxmlformats.org/officeDocument/2006/relationships/hyperlink" Target="https://github.com/GoogleCloudPlatform/applied-ai-engineering-samples/blob/main/genai-on-vertex-ai/advanced_prompting_training/cot_react.ipynb" TargetMode="External"/><Relationship Id="rId103" Type="http://schemas.openxmlformats.org/officeDocument/2006/relationships/hyperlink" Target="https://arxiv.org/pdf/2211.01910.pdf"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2025-10-03T23:40:53Z</dcterms:created>
  <dcterms:modified xsi:type="dcterms:W3CDTF">2025-10-03T23:40:53Z</dcterms:modified>
</cp:coreProperties>
</file>