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B7F" w:rsidRDefault="00EC567F" w:rsidP="00EC567F">
      <w:pPr>
        <w:pStyle w:val="a7"/>
      </w:pPr>
      <w:r>
        <w:rPr>
          <w:rFonts w:hint="eastAsia"/>
        </w:rPr>
        <w:t>T</w:t>
      </w:r>
      <w:r w:rsidRPr="00EC567F">
        <w:t>ry、</w:t>
      </w:r>
      <w:r>
        <w:t>C</w:t>
      </w:r>
      <w:r w:rsidRPr="00EC567F">
        <w:t>atch、</w:t>
      </w:r>
      <w:r>
        <w:t>F</w:t>
      </w:r>
      <w:r w:rsidRPr="00EC567F">
        <w:t>inally</w:t>
      </w:r>
    </w:p>
    <w:p w:rsidR="00877E4C" w:rsidRDefault="00877E4C" w:rsidP="002228D3">
      <w:r w:rsidRPr="00877E4C">
        <w:t>error: 控制不能离开 finally 子句主体</w:t>
      </w:r>
      <w:r>
        <w:rPr>
          <w:rFonts w:hint="eastAsia"/>
        </w:rPr>
        <w:t>,</w:t>
      </w:r>
      <w:r>
        <w:t xml:space="preserve"> finally</w:t>
      </w:r>
      <w:r>
        <w:rPr>
          <w:rFonts w:hint="eastAsia"/>
        </w:rPr>
        <w:t>中不能包含return。</w:t>
      </w:r>
    </w:p>
    <w:p w:rsidR="002228D3" w:rsidRDefault="00877E4C" w:rsidP="002228D3">
      <w:r w:rsidRPr="00877E4C">
        <w:t>finally { //不管什么情况都会执行，包括try catch 里面用了return ,可以理解为只要执行了try或者catch，就一定会执行 finally }</w:t>
      </w:r>
      <w:r w:rsidR="00F02C69">
        <w:rPr>
          <w:rFonts w:hint="eastAsia"/>
        </w:rPr>
        <w:t>。</w:t>
      </w:r>
    </w:p>
    <w:p w:rsidR="00A30647" w:rsidRDefault="00A30647" w:rsidP="002228D3">
      <w:r>
        <w:rPr>
          <w:rFonts w:hint="eastAsia"/>
        </w:rPr>
        <w:t>如果</w:t>
      </w:r>
      <w:r w:rsidRPr="00877E4C">
        <w:t>try catch 里面用了return</w:t>
      </w:r>
      <w:r>
        <w:rPr>
          <w:rFonts w:hint="eastAsia"/>
        </w:rPr>
        <w:t>，则finally的执行不影响返回结果。</w:t>
      </w:r>
    </w:p>
    <w:p w:rsidR="00416517" w:rsidRDefault="00416517" w:rsidP="002228D3">
      <w:r>
        <w:rPr>
          <w:rFonts w:hint="eastAsia"/>
        </w:rPr>
        <w:t>一般用于数据库连接的关闭。</w:t>
      </w:r>
    </w:p>
    <w:p w:rsidR="00303676" w:rsidRDefault="00303676" w:rsidP="002228D3"/>
    <w:p w:rsidR="00D22904" w:rsidRDefault="00D22904" w:rsidP="002228D3">
      <w:pPr>
        <w:rPr>
          <w:rFonts w:hint="eastAsia"/>
        </w:rPr>
      </w:pPr>
      <w:r>
        <w:t xml:space="preserve">cd </w:t>
      </w:r>
      <w:bookmarkStart w:id="0" w:name="_GoBack"/>
      <w:bookmarkEnd w:id="0"/>
    </w:p>
    <w:p w:rsidR="00D22904" w:rsidRDefault="00D22904" w:rsidP="002228D3">
      <w:pPr>
        <w:rPr>
          <w:rFonts w:hint="eastAsia"/>
        </w:rPr>
      </w:pPr>
      <w:r>
        <w:t xml:space="preserve">md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MakeDirectory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8000"/>
          <w:sz w:val="20"/>
          <w:szCs w:val="18"/>
        </w:rPr>
        <w:t># 创建类库项目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new classlib -n Skany.Core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8000"/>
          <w:sz w:val="20"/>
          <w:szCs w:val="18"/>
        </w:rPr>
        <w:t># 创建控制台应用程序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new console -n Skany.Output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8000"/>
          <w:sz w:val="20"/>
          <w:szCs w:val="18"/>
        </w:rPr>
        <w:t># 创建xUnit单元测试项目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new xunit -n Skany.Tests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8000"/>
          <w:sz w:val="20"/>
          <w:szCs w:val="18"/>
        </w:rPr>
        <w:t># 为 Output 添加 Core 引用（因为当前在解决方案目录，而不是项目目录，所以add后要加上项目名，以下同理）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add Skany.Output reference Skany.Core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8000"/>
          <w:sz w:val="20"/>
          <w:szCs w:val="18"/>
        </w:rPr>
        <w:t># 为 Tests 添加 Core 引用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add Skany.Tests reference Skany.Core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8000"/>
          <w:sz w:val="20"/>
          <w:szCs w:val="18"/>
        </w:rPr>
        <w:t># 为 Core 项目添加 Nuget 引用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add Skany.Core package Hash --version 4.0.0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8000"/>
          <w:sz w:val="20"/>
          <w:szCs w:val="18"/>
        </w:rPr>
        <w:t># 创建解决方案 sln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new sln -n Skany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8000"/>
          <w:sz w:val="20"/>
          <w:szCs w:val="18"/>
        </w:rPr>
        <w:t># 添加项目到解决方案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sln Skany.sln add Skany.Core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sln Skany.sln add Skany.Output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sln Skany.sln add Skany.Tests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8000"/>
          <w:sz w:val="20"/>
          <w:szCs w:val="18"/>
        </w:rPr>
        <w:t># 编译一下 Output 和 Tests 项目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build Skany.Output</w:t>
      </w:r>
    </w:p>
    <w:p w:rsidR="0076699C" w:rsidRPr="0007588D" w:rsidRDefault="0076699C" w:rsidP="0076699C">
      <w:pPr>
        <w:pStyle w:val="HTML"/>
        <w:rPr>
          <w:color w:val="000000"/>
          <w:sz w:val="20"/>
          <w:szCs w:val="18"/>
        </w:rPr>
      </w:pPr>
      <w:r w:rsidRPr="0007588D">
        <w:rPr>
          <w:color w:val="000000"/>
          <w:sz w:val="20"/>
          <w:szCs w:val="18"/>
        </w:rPr>
        <w:t>dotnet build Skany.Tests</w:t>
      </w:r>
    </w:p>
    <w:p w:rsidR="00303676" w:rsidRPr="0007588D" w:rsidRDefault="00303676" w:rsidP="002228D3">
      <w:pPr>
        <w:rPr>
          <w:sz w:val="22"/>
        </w:rPr>
      </w:pP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303676">
        <w:rPr>
          <w:rFonts w:ascii="宋体" w:eastAsia="宋体" w:hAnsi="宋体" w:cs="宋体"/>
          <w:color w:val="008000"/>
          <w:kern w:val="0"/>
          <w:sz w:val="20"/>
          <w:szCs w:val="18"/>
        </w:rPr>
        <w:t># 发布Release配置，包括 .net core 运行时，分别发布到 linux 和 windows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t>dotnet publish -c Release --self-contained -r linux-x64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t>dotnet publish -c Release --self-contained -r win-x64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303676">
        <w:rPr>
          <w:rFonts w:ascii="宋体" w:eastAsia="宋体" w:hAnsi="宋体" w:cs="宋体"/>
          <w:color w:val="008000"/>
          <w:kern w:val="0"/>
          <w:sz w:val="20"/>
          <w:szCs w:val="18"/>
        </w:rPr>
        <w:t># 发布Release配置，包括 .net core 运行时，指定目标框架 netcoreapp2.2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t xml:space="preserve">dotnet publish -c Release </w:t>
      </w:r>
      <w:r w:rsidRPr="00303676">
        <w:rPr>
          <w:rFonts w:ascii="宋体" w:eastAsia="宋体" w:hAnsi="宋体" w:cs="宋体"/>
          <w:color w:val="008080"/>
          <w:kern w:val="0"/>
          <w:sz w:val="20"/>
          <w:szCs w:val="18"/>
        </w:rPr>
        <w:t>-f</w:t>
      </w: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t xml:space="preserve"> netcoreapp2.2 --self-contained -r linux-x64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t xml:space="preserve">dotnet publish -c Release </w:t>
      </w:r>
      <w:r w:rsidRPr="00303676">
        <w:rPr>
          <w:rFonts w:ascii="宋体" w:eastAsia="宋体" w:hAnsi="宋体" w:cs="宋体"/>
          <w:color w:val="008080"/>
          <w:kern w:val="0"/>
          <w:sz w:val="20"/>
          <w:szCs w:val="18"/>
        </w:rPr>
        <w:t>-f</w:t>
      </w: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t xml:space="preserve"> netcoreapp2.2 --self-contained -r win-x64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303676">
        <w:rPr>
          <w:rFonts w:ascii="宋体" w:eastAsia="宋体" w:hAnsi="宋体" w:cs="宋体"/>
          <w:color w:val="008000"/>
          <w:kern w:val="0"/>
          <w:sz w:val="20"/>
          <w:szCs w:val="18"/>
        </w:rPr>
        <w:t># 发布Release配置，不包括 .net core 运行时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t xml:space="preserve">dotnet publish -c Release --self-contained </w:t>
      </w:r>
      <w:r w:rsidRPr="00303676">
        <w:rPr>
          <w:rFonts w:ascii="宋体" w:eastAsia="宋体" w:hAnsi="宋体" w:cs="宋体"/>
          <w:color w:val="0000FF"/>
          <w:kern w:val="0"/>
          <w:sz w:val="20"/>
          <w:szCs w:val="18"/>
        </w:rPr>
        <w:t>false</w:t>
      </w: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t xml:space="preserve"> -r linux-x64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0"/>
          <w:szCs w:val="18"/>
        </w:rPr>
      </w:pP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lastRenderedPageBreak/>
        <w:t xml:space="preserve">dotnet publish -c Release --self-contained </w:t>
      </w:r>
      <w:r w:rsidRPr="00303676">
        <w:rPr>
          <w:rFonts w:ascii="宋体" w:eastAsia="宋体" w:hAnsi="宋体" w:cs="宋体"/>
          <w:color w:val="0000FF"/>
          <w:kern w:val="0"/>
          <w:sz w:val="20"/>
          <w:szCs w:val="18"/>
        </w:rPr>
        <w:t>false</w:t>
      </w:r>
      <w:r w:rsidRPr="00303676">
        <w:rPr>
          <w:rFonts w:ascii="宋体" w:eastAsia="宋体" w:hAnsi="宋体" w:cs="宋体"/>
          <w:color w:val="000000"/>
          <w:kern w:val="0"/>
          <w:sz w:val="20"/>
          <w:szCs w:val="18"/>
        </w:rPr>
        <w:t xml:space="preserve"> -r win-x64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03676">
        <w:rPr>
          <w:rFonts w:ascii="宋体" w:eastAsia="宋体" w:hAnsi="宋体" w:cs="宋体"/>
          <w:color w:val="008000"/>
          <w:kern w:val="0"/>
          <w:sz w:val="18"/>
          <w:szCs w:val="18"/>
        </w:rPr>
        <w:t># 发布Release配置，不包括 .net core 运行时，指定输出目录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036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dotnet publish -c Release --self-contained </w:t>
      </w:r>
      <w:r w:rsidRPr="00303676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3036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-r linux-x64 -o C:\Here\Spany\publish\linux-x64</w:t>
      </w:r>
    </w:p>
    <w:p w:rsidR="00303676" w:rsidRPr="00303676" w:rsidRDefault="00303676" w:rsidP="003036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036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dotnet publish -c Release --self-contained </w:t>
      </w:r>
      <w:r w:rsidRPr="00303676">
        <w:rPr>
          <w:rFonts w:ascii="宋体" w:eastAsia="宋体" w:hAnsi="宋体" w:cs="宋体"/>
          <w:color w:val="0000FF"/>
          <w:kern w:val="0"/>
          <w:sz w:val="18"/>
          <w:szCs w:val="18"/>
        </w:rPr>
        <w:t>false</w:t>
      </w:r>
      <w:r w:rsidRPr="00303676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-r win-x64 -o C:\Here\Spany\publish\win-x64</w:t>
      </w:r>
    </w:p>
    <w:p w:rsidR="00303676" w:rsidRPr="00303676" w:rsidRDefault="00303676" w:rsidP="002228D3">
      <w:pPr>
        <w:rPr>
          <w:rFonts w:hint="eastAsia"/>
        </w:rPr>
      </w:pPr>
    </w:p>
    <w:sectPr w:rsidR="00303676" w:rsidRPr="00303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9C4" w:rsidRDefault="000119C4" w:rsidP="00EC567F">
      <w:r>
        <w:separator/>
      </w:r>
    </w:p>
  </w:endnote>
  <w:endnote w:type="continuationSeparator" w:id="0">
    <w:p w:rsidR="000119C4" w:rsidRDefault="000119C4" w:rsidP="00EC5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9C4" w:rsidRDefault="000119C4" w:rsidP="00EC567F">
      <w:r>
        <w:separator/>
      </w:r>
    </w:p>
  </w:footnote>
  <w:footnote w:type="continuationSeparator" w:id="0">
    <w:p w:rsidR="000119C4" w:rsidRDefault="000119C4" w:rsidP="00EC56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AB"/>
    <w:rsid w:val="000119C4"/>
    <w:rsid w:val="0007588D"/>
    <w:rsid w:val="001C42AB"/>
    <w:rsid w:val="002228D3"/>
    <w:rsid w:val="00303676"/>
    <w:rsid w:val="00416517"/>
    <w:rsid w:val="00754B7F"/>
    <w:rsid w:val="0076699C"/>
    <w:rsid w:val="00877E4C"/>
    <w:rsid w:val="00A30647"/>
    <w:rsid w:val="00BF0C33"/>
    <w:rsid w:val="00D22904"/>
    <w:rsid w:val="00EC567F"/>
    <w:rsid w:val="00F02C69"/>
    <w:rsid w:val="00F0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40E649"/>
  <w15:chartTrackingRefBased/>
  <w15:docId w15:val="{E5A90DCE-E13D-4448-AC7C-819BB130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56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56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56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6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6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C56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567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C567F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EC56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C56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3036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36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238</Words>
  <Characters>1359</Characters>
  <Application>Microsoft Office Word</Application>
  <DocSecurity>0</DocSecurity>
  <Lines>11</Lines>
  <Paragraphs>3</Paragraphs>
  <ScaleCrop>false</ScaleCrop>
  <Company>JHMK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王吉成WJC</dc:creator>
  <cp:keywords/>
  <dc:description/>
  <cp:lastModifiedBy>王吉成WJC</cp:lastModifiedBy>
  <cp:revision>10</cp:revision>
  <dcterms:created xsi:type="dcterms:W3CDTF">2020-05-15T07:24:00Z</dcterms:created>
  <dcterms:modified xsi:type="dcterms:W3CDTF">2020-05-15T09:31:00Z</dcterms:modified>
</cp:coreProperties>
</file>