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0AAF" w14:textId="77777777" w:rsidR="00AA1B13" w:rsidRDefault="00AA1B13" w:rsidP="00AA1B13">
      <w:pPr>
        <w:jc w:val="center"/>
        <w:rPr>
          <w:rFonts w:ascii="宋体" w:hAnsi="宋体"/>
          <w:b/>
          <w:bCs/>
          <w:color w:val="000000"/>
          <w:sz w:val="52"/>
          <w:szCs w:val="52"/>
          <w:u w:val="single"/>
        </w:rPr>
      </w:pPr>
    </w:p>
    <w:p w14:paraId="5E1ABFFA" w14:textId="77777777" w:rsidR="00AA1B13" w:rsidRDefault="00AA1B13" w:rsidP="00AA1B13">
      <w:pPr>
        <w:jc w:val="center"/>
        <w:rPr>
          <w:rFonts w:ascii="宋体" w:hAnsi="宋体"/>
          <w:b/>
          <w:bCs/>
          <w:color w:val="000000"/>
          <w:sz w:val="52"/>
          <w:szCs w:val="52"/>
          <w:u w:val="single"/>
        </w:rPr>
      </w:pPr>
    </w:p>
    <w:p w14:paraId="4343C2F2" w14:textId="77777777" w:rsidR="00AA1B13" w:rsidRDefault="00AA1B13" w:rsidP="00AA1B13">
      <w:pPr>
        <w:jc w:val="center"/>
        <w:rPr>
          <w:sz w:val="52"/>
          <w:szCs w:val="52"/>
          <w:u w:val="single"/>
        </w:rPr>
      </w:pPr>
      <w:r>
        <w:rPr>
          <w:rFonts w:ascii="宋体" w:hAnsi="宋体"/>
          <w:b/>
          <w:bCs/>
          <w:noProof/>
          <w:color w:val="000000"/>
          <w:sz w:val="52"/>
          <w:szCs w:val="52"/>
          <w:u w:val="single"/>
        </w:rPr>
        <w:drawing>
          <wp:anchor distT="0" distB="0" distL="114300" distR="114300" simplePos="0" relativeHeight="251659264" behindDoc="0" locked="0" layoutInCell="1" allowOverlap="1" wp14:anchorId="411065D6" wp14:editId="47B7D9F5">
            <wp:simplePos x="0" y="0"/>
            <wp:positionH relativeFrom="column">
              <wp:posOffset>1065530</wp:posOffset>
            </wp:positionH>
            <wp:positionV relativeFrom="paragraph">
              <wp:posOffset>85090</wp:posOffset>
            </wp:positionV>
            <wp:extent cx="3293745" cy="593725"/>
            <wp:effectExtent l="0" t="0" r="1905" b="6350"/>
            <wp:wrapTopAndBottom/>
            <wp:docPr id="1"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d-h"/>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a:xfrm>
                      <a:off x="0" y="0"/>
                      <a:ext cx="3294000" cy="594000"/>
                    </a:xfrm>
                    <a:prstGeom prst="rect">
                      <a:avLst/>
                    </a:prstGeom>
                    <a:noFill/>
                    <a:ln>
                      <a:noFill/>
                    </a:ln>
                  </pic:spPr>
                </pic:pic>
              </a:graphicData>
            </a:graphic>
          </wp:anchor>
        </w:drawing>
      </w:r>
      <w:r>
        <w:rPr>
          <w:rFonts w:ascii="Times New Roman" w:eastAsia="宋体" w:hAnsi="Times New Roman" w:cs="Times New Roman" w:hint="eastAsia"/>
          <w:sz w:val="52"/>
          <w:szCs w:val="52"/>
          <w:u w:val="single"/>
        </w:rPr>
        <w:t>EDA</w:t>
      </w:r>
      <w:r>
        <w:rPr>
          <w:rFonts w:cs="Times New Roman" w:hint="eastAsia"/>
          <w:sz w:val="52"/>
          <w:szCs w:val="52"/>
          <w:u w:val="single"/>
        </w:rPr>
        <w:t>实训</w:t>
      </w:r>
    </w:p>
    <w:p w14:paraId="199A91B0" w14:textId="77777777" w:rsidR="00AA1B13" w:rsidRDefault="00AA1B13" w:rsidP="00AA1B13">
      <w:pPr>
        <w:jc w:val="center"/>
        <w:rPr>
          <w:rFonts w:ascii="宋体" w:hAnsi="宋体"/>
          <w:b/>
          <w:bCs/>
          <w:color w:val="000000"/>
          <w:sz w:val="52"/>
          <w:szCs w:val="52"/>
        </w:rPr>
      </w:pPr>
      <w:r>
        <w:rPr>
          <w:rFonts w:ascii="宋体" w:hAnsi="宋体" w:hint="eastAsia"/>
          <w:b/>
          <w:bCs/>
          <w:color w:val="000000"/>
          <w:sz w:val="52"/>
          <w:szCs w:val="52"/>
        </w:rPr>
        <w:t>课程设计报告</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681"/>
      </w:tblGrid>
      <w:tr w:rsidR="00AA1B13" w14:paraId="31AE99F2" w14:textId="77777777" w:rsidTr="00530CB6">
        <w:trPr>
          <w:trHeight w:val="1184"/>
          <w:jc w:val="center"/>
        </w:trPr>
        <w:tc>
          <w:tcPr>
            <w:tcW w:w="1985" w:type="dxa"/>
            <w:vAlign w:val="bottom"/>
          </w:tcPr>
          <w:p w14:paraId="59D3C342" w14:textId="77777777" w:rsidR="00AA1B13" w:rsidRDefault="00AA1B13" w:rsidP="00530CB6">
            <w:pPr>
              <w:snapToGrid w:val="0"/>
              <w:spacing w:line="240" w:lineRule="atLeast"/>
              <w:jc w:val="right"/>
              <w:rPr>
                <w:rFonts w:ascii="宋体" w:hAnsi="宋体"/>
                <w:b/>
                <w:bCs/>
                <w:color w:val="000000"/>
                <w:sz w:val="52"/>
                <w:szCs w:val="52"/>
              </w:rPr>
            </w:pPr>
            <w:r>
              <w:rPr>
                <w:rFonts w:ascii="宋体" w:hAnsi="宋体" w:hint="eastAsia"/>
                <w:b/>
                <w:bCs/>
                <w:color w:val="000000"/>
                <w:sz w:val="44"/>
                <w:szCs w:val="44"/>
              </w:rPr>
              <w:t>学院名称</w:t>
            </w:r>
          </w:p>
        </w:tc>
        <w:tc>
          <w:tcPr>
            <w:tcW w:w="4681" w:type="dxa"/>
            <w:tcBorders>
              <w:bottom w:val="single" w:sz="4" w:space="0" w:color="auto"/>
            </w:tcBorders>
            <w:vAlign w:val="bottom"/>
          </w:tcPr>
          <w:p w14:paraId="2BF6AF44" w14:textId="77777777" w:rsidR="00AA1B13" w:rsidRDefault="00AA1B13" w:rsidP="00530CB6">
            <w:pPr>
              <w:snapToGrid w:val="0"/>
              <w:spacing w:line="240" w:lineRule="atLeast"/>
              <w:jc w:val="center"/>
              <w:rPr>
                <w:rFonts w:ascii="宋体" w:hAnsi="宋体"/>
                <w:b/>
                <w:bCs/>
                <w:color w:val="000000"/>
                <w:sz w:val="44"/>
                <w:szCs w:val="44"/>
              </w:rPr>
            </w:pPr>
            <w:r>
              <w:rPr>
                <w:rFonts w:ascii="宋体" w:hAnsi="宋体" w:hint="eastAsia"/>
                <w:b/>
                <w:bCs/>
                <w:color w:val="000000"/>
                <w:sz w:val="44"/>
                <w:szCs w:val="44"/>
              </w:rPr>
              <w:t>计算机与信息学院</w:t>
            </w:r>
          </w:p>
        </w:tc>
      </w:tr>
      <w:tr w:rsidR="00AA1B13" w14:paraId="78ECDD94" w14:textId="77777777" w:rsidTr="00530CB6">
        <w:trPr>
          <w:trHeight w:val="1205"/>
          <w:jc w:val="center"/>
        </w:trPr>
        <w:tc>
          <w:tcPr>
            <w:tcW w:w="1985" w:type="dxa"/>
            <w:vAlign w:val="bottom"/>
          </w:tcPr>
          <w:p w14:paraId="1254B561" w14:textId="77777777" w:rsidR="00AA1B13" w:rsidRDefault="00AA1B13" w:rsidP="00530CB6">
            <w:pPr>
              <w:snapToGrid w:val="0"/>
              <w:spacing w:line="240" w:lineRule="atLeast"/>
              <w:jc w:val="right"/>
              <w:rPr>
                <w:rFonts w:ascii="宋体" w:hAnsi="宋体"/>
                <w:b/>
                <w:bCs/>
                <w:color w:val="000000"/>
                <w:sz w:val="52"/>
                <w:szCs w:val="52"/>
              </w:rPr>
            </w:pPr>
            <w:r>
              <w:rPr>
                <w:rFonts w:ascii="宋体" w:hAnsi="宋体" w:hint="eastAsia"/>
                <w:b/>
                <w:bCs/>
                <w:color w:val="000000"/>
                <w:sz w:val="44"/>
                <w:szCs w:val="44"/>
              </w:rPr>
              <w:t>学生姓名</w:t>
            </w:r>
          </w:p>
        </w:tc>
        <w:tc>
          <w:tcPr>
            <w:tcW w:w="4681" w:type="dxa"/>
            <w:tcBorders>
              <w:top w:val="single" w:sz="4" w:space="0" w:color="auto"/>
              <w:bottom w:val="single" w:sz="4" w:space="0" w:color="auto"/>
            </w:tcBorders>
            <w:vAlign w:val="bottom"/>
          </w:tcPr>
          <w:p w14:paraId="56BF0342" w14:textId="77777777" w:rsidR="00AA1B13" w:rsidRDefault="00AA1B13" w:rsidP="00530CB6">
            <w:pPr>
              <w:snapToGrid w:val="0"/>
              <w:spacing w:line="240" w:lineRule="atLeast"/>
              <w:jc w:val="center"/>
              <w:rPr>
                <w:rFonts w:ascii="宋体" w:hAnsi="宋体"/>
                <w:b/>
                <w:bCs/>
                <w:color w:val="000000"/>
                <w:sz w:val="44"/>
                <w:szCs w:val="44"/>
              </w:rPr>
            </w:pPr>
            <w:r>
              <w:rPr>
                <w:rFonts w:ascii="宋体" w:hAnsi="宋体" w:hint="eastAsia"/>
                <w:b/>
                <w:bCs/>
                <w:color w:val="000000"/>
                <w:sz w:val="44"/>
                <w:szCs w:val="44"/>
              </w:rPr>
              <w:t>朱清扬</w:t>
            </w:r>
          </w:p>
        </w:tc>
      </w:tr>
      <w:tr w:rsidR="00AA1B13" w14:paraId="6F373346" w14:textId="77777777" w:rsidTr="00530CB6">
        <w:trPr>
          <w:trHeight w:val="1184"/>
          <w:jc w:val="center"/>
        </w:trPr>
        <w:tc>
          <w:tcPr>
            <w:tcW w:w="1985" w:type="dxa"/>
            <w:vAlign w:val="bottom"/>
          </w:tcPr>
          <w:p w14:paraId="31FD7878" w14:textId="77777777" w:rsidR="00AA1B13" w:rsidRDefault="00AA1B13" w:rsidP="00530CB6">
            <w:pPr>
              <w:snapToGrid w:val="0"/>
              <w:spacing w:line="240" w:lineRule="atLeast"/>
              <w:jc w:val="right"/>
              <w:rPr>
                <w:rFonts w:ascii="宋体" w:hAnsi="宋体"/>
                <w:b/>
                <w:bCs/>
                <w:color w:val="000000"/>
                <w:sz w:val="52"/>
                <w:szCs w:val="52"/>
              </w:rPr>
            </w:pPr>
            <w:r>
              <w:rPr>
                <w:rFonts w:ascii="宋体" w:hAnsi="宋体" w:hint="eastAsia"/>
                <w:b/>
                <w:bCs/>
                <w:color w:val="000000"/>
                <w:sz w:val="44"/>
                <w:szCs w:val="44"/>
              </w:rPr>
              <w:t>学</w:t>
            </w:r>
            <w:r>
              <w:rPr>
                <w:rFonts w:ascii="宋体" w:hAnsi="宋体" w:hint="eastAsia"/>
                <w:b/>
                <w:bCs/>
                <w:color w:val="000000"/>
                <w:sz w:val="44"/>
                <w:szCs w:val="44"/>
              </w:rPr>
              <w:t xml:space="preserve">    </w:t>
            </w:r>
            <w:r>
              <w:rPr>
                <w:rFonts w:ascii="宋体" w:hAnsi="宋体" w:hint="eastAsia"/>
                <w:b/>
                <w:bCs/>
                <w:color w:val="000000"/>
                <w:sz w:val="44"/>
                <w:szCs w:val="44"/>
              </w:rPr>
              <w:t>号</w:t>
            </w:r>
          </w:p>
        </w:tc>
        <w:tc>
          <w:tcPr>
            <w:tcW w:w="4681" w:type="dxa"/>
            <w:tcBorders>
              <w:top w:val="single" w:sz="4" w:space="0" w:color="auto"/>
              <w:bottom w:val="single" w:sz="4" w:space="0" w:color="auto"/>
            </w:tcBorders>
            <w:vAlign w:val="bottom"/>
          </w:tcPr>
          <w:p w14:paraId="64035741" w14:textId="77777777" w:rsidR="00AA1B13" w:rsidRDefault="00AA1B13" w:rsidP="00530CB6">
            <w:pPr>
              <w:snapToGrid w:val="0"/>
              <w:spacing w:line="240" w:lineRule="atLeast"/>
              <w:jc w:val="center"/>
              <w:rPr>
                <w:rFonts w:ascii="宋体" w:hAnsi="宋体"/>
                <w:b/>
                <w:bCs/>
                <w:color w:val="000000"/>
                <w:sz w:val="44"/>
                <w:szCs w:val="44"/>
              </w:rPr>
            </w:pPr>
            <w:r>
              <w:rPr>
                <w:rFonts w:ascii="宋体" w:hAnsi="宋体" w:hint="eastAsia"/>
                <w:b/>
                <w:bCs/>
                <w:color w:val="000000"/>
                <w:sz w:val="44"/>
                <w:szCs w:val="44"/>
              </w:rPr>
              <w:t>2023212290</w:t>
            </w:r>
          </w:p>
        </w:tc>
      </w:tr>
      <w:tr w:rsidR="00AA1B13" w14:paraId="4B9229F7" w14:textId="77777777" w:rsidTr="00530CB6">
        <w:trPr>
          <w:trHeight w:val="1184"/>
          <w:jc w:val="center"/>
        </w:trPr>
        <w:tc>
          <w:tcPr>
            <w:tcW w:w="1985" w:type="dxa"/>
            <w:vAlign w:val="bottom"/>
          </w:tcPr>
          <w:p w14:paraId="33B6FC64" w14:textId="77777777" w:rsidR="00AA1B13" w:rsidRDefault="00AA1B13" w:rsidP="00530CB6">
            <w:pPr>
              <w:snapToGrid w:val="0"/>
              <w:spacing w:line="240" w:lineRule="atLeast"/>
              <w:jc w:val="right"/>
              <w:rPr>
                <w:rFonts w:ascii="宋体" w:hAnsi="宋体"/>
                <w:b/>
                <w:bCs/>
                <w:color w:val="000000"/>
                <w:sz w:val="52"/>
                <w:szCs w:val="52"/>
              </w:rPr>
            </w:pPr>
            <w:r>
              <w:rPr>
                <w:rFonts w:ascii="宋体" w:hAnsi="宋体" w:hint="eastAsia"/>
                <w:b/>
                <w:bCs/>
                <w:color w:val="000000"/>
                <w:sz w:val="44"/>
                <w:szCs w:val="44"/>
              </w:rPr>
              <w:t>专业班级</w:t>
            </w:r>
          </w:p>
        </w:tc>
        <w:tc>
          <w:tcPr>
            <w:tcW w:w="4681" w:type="dxa"/>
            <w:tcBorders>
              <w:top w:val="single" w:sz="4" w:space="0" w:color="auto"/>
              <w:bottom w:val="single" w:sz="4" w:space="0" w:color="auto"/>
            </w:tcBorders>
            <w:vAlign w:val="bottom"/>
          </w:tcPr>
          <w:p w14:paraId="0DFD5AD4" w14:textId="77777777" w:rsidR="00AA1B13" w:rsidRDefault="00AA1B13" w:rsidP="00530CB6">
            <w:pPr>
              <w:snapToGrid w:val="0"/>
              <w:spacing w:line="240" w:lineRule="atLeast"/>
              <w:jc w:val="center"/>
              <w:rPr>
                <w:rFonts w:ascii="宋体" w:hAnsi="宋体"/>
                <w:b/>
                <w:bCs/>
                <w:color w:val="000000"/>
                <w:sz w:val="44"/>
                <w:szCs w:val="44"/>
              </w:rPr>
            </w:pPr>
            <w:proofErr w:type="gramStart"/>
            <w:r>
              <w:rPr>
                <w:rFonts w:ascii="宋体" w:hAnsi="宋体" w:hint="eastAsia"/>
                <w:b/>
                <w:bCs/>
                <w:color w:val="000000"/>
                <w:sz w:val="44"/>
                <w:szCs w:val="44"/>
              </w:rPr>
              <w:t>计科</w:t>
            </w:r>
            <w:proofErr w:type="gramEnd"/>
            <w:r>
              <w:rPr>
                <w:rFonts w:ascii="宋体" w:hAnsi="宋体" w:hint="eastAsia"/>
                <w:b/>
                <w:bCs/>
                <w:color w:val="000000"/>
                <w:sz w:val="44"/>
                <w:szCs w:val="44"/>
              </w:rPr>
              <w:t>23-3</w:t>
            </w:r>
            <w:r>
              <w:rPr>
                <w:rFonts w:ascii="宋体" w:hAnsi="宋体" w:hint="eastAsia"/>
                <w:b/>
                <w:bCs/>
                <w:color w:val="000000"/>
                <w:sz w:val="44"/>
                <w:szCs w:val="44"/>
              </w:rPr>
              <w:t>班</w:t>
            </w:r>
          </w:p>
        </w:tc>
      </w:tr>
      <w:tr w:rsidR="00AA1B13" w14:paraId="57FE4EA4" w14:textId="77777777" w:rsidTr="00530CB6">
        <w:trPr>
          <w:trHeight w:val="1184"/>
          <w:jc w:val="center"/>
        </w:trPr>
        <w:tc>
          <w:tcPr>
            <w:tcW w:w="1985" w:type="dxa"/>
            <w:vAlign w:val="bottom"/>
          </w:tcPr>
          <w:p w14:paraId="4160D65A" w14:textId="77777777" w:rsidR="00AA1B13" w:rsidRDefault="00AA1B13" w:rsidP="00530CB6">
            <w:pPr>
              <w:snapToGrid w:val="0"/>
              <w:spacing w:line="240" w:lineRule="atLeast"/>
              <w:jc w:val="right"/>
              <w:rPr>
                <w:rFonts w:ascii="宋体" w:hAnsi="宋体"/>
                <w:b/>
                <w:bCs/>
                <w:color w:val="000000"/>
                <w:sz w:val="52"/>
                <w:szCs w:val="52"/>
              </w:rPr>
            </w:pPr>
            <w:r>
              <w:rPr>
                <w:rFonts w:ascii="宋体" w:hAnsi="宋体" w:hint="eastAsia"/>
                <w:b/>
                <w:bCs/>
                <w:color w:val="000000"/>
                <w:sz w:val="44"/>
                <w:szCs w:val="44"/>
              </w:rPr>
              <w:t>指导老师</w:t>
            </w:r>
          </w:p>
        </w:tc>
        <w:tc>
          <w:tcPr>
            <w:tcW w:w="4681" w:type="dxa"/>
            <w:tcBorders>
              <w:top w:val="single" w:sz="4" w:space="0" w:color="auto"/>
              <w:bottom w:val="single" w:sz="4" w:space="0" w:color="auto"/>
            </w:tcBorders>
            <w:vAlign w:val="bottom"/>
          </w:tcPr>
          <w:p w14:paraId="3B0C0A92" w14:textId="25653C7D" w:rsidR="00AA1B13" w:rsidRDefault="00E00321" w:rsidP="00530CB6">
            <w:pPr>
              <w:snapToGrid w:val="0"/>
              <w:spacing w:line="240" w:lineRule="atLeast"/>
              <w:jc w:val="center"/>
              <w:rPr>
                <w:rFonts w:ascii="宋体" w:hAnsi="宋体"/>
                <w:b/>
                <w:bCs/>
                <w:color w:val="000000"/>
                <w:sz w:val="44"/>
                <w:szCs w:val="44"/>
              </w:rPr>
            </w:pPr>
            <w:r>
              <w:rPr>
                <w:rFonts w:ascii="宋体" w:hAnsi="宋体" w:hint="eastAsia"/>
                <w:b/>
                <w:bCs/>
                <w:color w:val="000000"/>
                <w:sz w:val="44"/>
                <w:szCs w:val="44"/>
              </w:rPr>
              <w:t>郭凯</w:t>
            </w:r>
          </w:p>
        </w:tc>
      </w:tr>
    </w:tbl>
    <w:p w14:paraId="521BCDFB" w14:textId="77777777" w:rsidR="00AA1B13" w:rsidRDefault="00AA1B13" w:rsidP="00AA1B13">
      <w:pPr>
        <w:jc w:val="center"/>
        <w:rPr>
          <w:rFonts w:ascii="宋体" w:hAnsi="宋体"/>
          <w:b/>
          <w:bCs/>
          <w:color w:val="000000"/>
          <w:sz w:val="52"/>
          <w:szCs w:val="52"/>
        </w:rPr>
      </w:pPr>
    </w:p>
    <w:p w14:paraId="6D844D77" w14:textId="77777777" w:rsidR="00AA1B13" w:rsidRDefault="00AA1B13" w:rsidP="00AA1B13">
      <w:pPr>
        <w:rPr>
          <w:rFonts w:ascii="宋体" w:hAnsi="宋体"/>
          <w:b/>
          <w:bCs/>
          <w:color w:val="000000"/>
          <w:sz w:val="44"/>
          <w:szCs w:val="44"/>
        </w:rPr>
      </w:pPr>
    </w:p>
    <w:p w14:paraId="01DA4371" w14:textId="060E6678" w:rsidR="00800D2C" w:rsidRDefault="00AA1B13" w:rsidP="00800D2C">
      <w:pPr>
        <w:jc w:val="center"/>
        <w:rPr>
          <w:rFonts w:ascii="宋体" w:hAnsi="宋体"/>
          <w:b/>
          <w:bCs/>
          <w:color w:val="000000"/>
          <w:sz w:val="36"/>
          <w:szCs w:val="36"/>
        </w:rPr>
      </w:pPr>
      <w:r>
        <w:rPr>
          <w:rFonts w:ascii="宋体" w:hAnsi="宋体" w:hint="eastAsia"/>
          <w:b/>
          <w:bCs/>
          <w:color w:val="000000"/>
          <w:sz w:val="36"/>
          <w:szCs w:val="36"/>
        </w:rPr>
        <w:t>20</w:t>
      </w:r>
      <w:r>
        <w:rPr>
          <w:rFonts w:ascii="宋体" w:hAnsi="宋体"/>
          <w:b/>
          <w:bCs/>
          <w:color w:val="000000"/>
          <w:sz w:val="36"/>
          <w:szCs w:val="36"/>
        </w:rPr>
        <w:t>2</w:t>
      </w:r>
      <w:r>
        <w:rPr>
          <w:rFonts w:ascii="宋体" w:hAnsi="宋体" w:hint="eastAsia"/>
          <w:b/>
          <w:bCs/>
          <w:color w:val="000000"/>
          <w:sz w:val="36"/>
          <w:szCs w:val="36"/>
        </w:rPr>
        <w:t>5</w:t>
      </w:r>
      <w:r>
        <w:rPr>
          <w:rFonts w:ascii="宋体" w:hAnsi="宋体" w:hint="eastAsia"/>
          <w:b/>
          <w:bCs/>
          <w:color w:val="000000"/>
          <w:sz w:val="36"/>
          <w:szCs w:val="36"/>
        </w:rPr>
        <w:t>年</w:t>
      </w:r>
      <w:r>
        <w:rPr>
          <w:rFonts w:ascii="宋体" w:hAnsi="宋体" w:hint="eastAsia"/>
          <w:b/>
          <w:bCs/>
          <w:color w:val="000000"/>
          <w:sz w:val="36"/>
          <w:szCs w:val="36"/>
        </w:rPr>
        <w:t>4</w:t>
      </w:r>
      <w:r>
        <w:rPr>
          <w:rFonts w:ascii="宋体" w:hAnsi="宋体" w:hint="eastAsia"/>
          <w:b/>
          <w:bCs/>
          <w:color w:val="000000"/>
          <w:sz w:val="36"/>
          <w:szCs w:val="36"/>
        </w:rPr>
        <w:t>月</w:t>
      </w:r>
      <w:r>
        <w:rPr>
          <w:rFonts w:ascii="宋体" w:hAnsi="宋体" w:hint="eastAsia"/>
          <w:b/>
          <w:bCs/>
          <w:color w:val="000000"/>
          <w:sz w:val="36"/>
          <w:szCs w:val="36"/>
        </w:rPr>
        <w:t>11</w:t>
      </w:r>
      <w:r>
        <w:rPr>
          <w:rFonts w:ascii="宋体" w:hAnsi="宋体" w:hint="eastAsia"/>
          <w:b/>
          <w:bCs/>
          <w:color w:val="000000"/>
          <w:sz w:val="36"/>
          <w:szCs w:val="36"/>
        </w:rPr>
        <w:t>日</w:t>
      </w:r>
    </w:p>
    <w:sdt>
      <w:sdtPr>
        <w:rPr>
          <w:rFonts w:asciiTheme="minorHAnsi" w:eastAsiaTheme="minorEastAsia" w:hAnsiTheme="minorHAnsi" w:cstheme="minorBidi"/>
          <w:color w:val="auto"/>
          <w:kern w:val="2"/>
          <w:sz w:val="22"/>
          <w:szCs w:val="24"/>
          <w:lang w:val="zh-CN"/>
          <w14:ligatures w14:val="standardContextual"/>
        </w:rPr>
        <w:id w:val="-1645117048"/>
        <w:docPartObj>
          <w:docPartGallery w:val="Table of Contents"/>
          <w:docPartUnique/>
        </w:docPartObj>
      </w:sdtPr>
      <w:sdtEndPr>
        <w:rPr>
          <w:b/>
          <w:bCs/>
        </w:rPr>
      </w:sdtEndPr>
      <w:sdtContent>
        <w:p w14:paraId="2D59F508" w14:textId="74005ABA" w:rsidR="00800D2C" w:rsidRDefault="00800D2C">
          <w:pPr>
            <w:pStyle w:val="TOC"/>
          </w:pPr>
          <w:r>
            <w:rPr>
              <w:lang w:val="zh-CN"/>
            </w:rPr>
            <w:t>目录</w:t>
          </w:r>
        </w:p>
        <w:p w14:paraId="343A7073" w14:textId="684C608A" w:rsidR="0090296D" w:rsidRDefault="00800D2C">
          <w:pPr>
            <w:pStyle w:val="TOC1"/>
            <w:tabs>
              <w:tab w:val="left" w:pos="660"/>
              <w:tab w:val="right" w:leader="dot" w:pos="8296"/>
            </w:tabs>
            <w:rPr>
              <w:noProof/>
            </w:rPr>
          </w:pPr>
          <w:r>
            <w:fldChar w:fldCharType="begin"/>
          </w:r>
          <w:r>
            <w:instrText xml:space="preserve"> TOC \o "1-3" \h \z \u </w:instrText>
          </w:r>
          <w:r>
            <w:fldChar w:fldCharType="separate"/>
          </w:r>
          <w:hyperlink w:anchor="_Toc195294845" w:history="1">
            <w:r w:rsidR="0090296D" w:rsidRPr="00ED5473">
              <w:rPr>
                <w:rStyle w:val="af7"/>
                <w:noProof/>
              </w:rPr>
              <w:t>一.</w:t>
            </w:r>
            <w:r w:rsidR="0090296D">
              <w:rPr>
                <w:noProof/>
              </w:rPr>
              <w:tab/>
            </w:r>
            <w:r w:rsidR="0090296D" w:rsidRPr="00ED5473">
              <w:rPr>
                <w:rStyle w:val="af7"/>
                <w:noProof/>
              </w:rPr>
              <w:t>设计任务</w:t>
            </w:r>
            <w:r w:rsidR="0090296D">
              <w:rPr>
                <w:noProof/>
                <w:webHidden/>
              </w:rPr>
              <w:tab/>
            </w:r>
            <w:r w:rsidR="0090296D">
              <w:rPr>
                <w:noProof/>
                <w:webHidden/>
              </w:rPr>
              <w:fldChar w:fldCharType="begin"/>
            </w:r>
            <w:r w:rsidR="0090296D">
              <w:rPr>
                <w:noProof/>
                <w:webHidden/>
              </w:rPr>
              <w:instrText xml:space="preserve"> PAGEREF _Toc195294845 \h </w:instrText>
            </w:r>
            <w:r w:rsidR="0090296D">
              <w:rPr>
                <w:noProof/>
                <w:webHidden/>
              </w:rPr>
            </w:r>
            <w:r w:rsidR="0090296D">
              <w:rPr>
                <w:noProof/>
                <w:webHidden/>
              </w:rPr>
              <w:fldChar w:fldCharType="separate"/>
            </w:r>
            <w:r w:rsidR="0090296D">
              <w:rPr>
                <w:noProof/>
                <w:webHidden/>
              </w:rPr>
              <w:t>3</w:t>
            </w:r>
            <w:r w:rsidR="0090296D">
              <w:rPr>
                <w:noProof/>
                <w:webHidden/>
              </w:rPr>
              <w:fldChar w:fldCharType="end"/>
            </w:r>
          </w:hyperlink>
        </w:p>
        <w:p w14:paraId="40F8B2CF" w14:textId="33432F52" w:rsidR="0090296D" w:rsidRDefault="0090296D">
          <w:pPr>
            <w:pStyle w:val="TOC1"/>
            <w:tabs>
              <w:tab w:val="right" w:leader="dot" w:pos="8296"/>
            </w:tabs>
            <w:rPr>
              <w:noProof/>
            </w:rPr>
          </w:pPr>
          <w:hyperlink w:anchor="_Toc195294846" w:history="1">
            <w:r w:rsidRPr="00ED5473">
              <w:rPr>
                <w:rStyle w:val="af7"/>
                <w:noProof/>
              </w:rPr>
              <w:t>二．测量放大器原理图的绘制</w:t>
            </w:r>
            <w:r>
              <w:rPr>
                <w:noProof/>
                <w:webHidden/>
              </w:rPr>
              <w:tab/>
            </w:r>
            <w:r>
              <w:rPr>
                <w:noProof/>
                <w:webHidden/>
              </w:rPr>
              <w:fldChar w:fldCharType="begin"/>
            </w:r>
            <w:r>
              <w:rPr>
                <w:noProof/>
                <w:webHidden/>
              </w:rPr>
              <w:instrText xml:space="preserve"> PAGEREF _Toc195294846 \h </w:instrText>
            </w:r>
            <w:r>
              <w:rPr>
                <w:noProof/>
                <w:webHidden/>
              </w:rPr>
            </w:r>
            <w:r>
              <w:rPr>
                <w:noProof/>
                <w:webHidden/>
              </w:rPr>
              <w:fldChar w:fldCharType="separate"/>
            </w:r>
            <w:r>
              <w:rPr>
                <w:noProof/>
                <w:webHidden/>
              </w:rPr>
              <w:t>5</w:t>
            </w:r>
            <w:r>
              <w:rPr>
                <w:noProof/>
                <w:webHidden/>
              </w:rPr>
              <w:fldChar w:fldCharType="end"/>
            </w:r>
          </w:hyperlink>
        </w:p>
        <w:p w14:paraId="1FF09089" w14:textId="6F811FD4" w:rsidR="0090296D" w:rsidRDefault="0090296D">
          <w:pPr>
            <w:pStyle w:val="TOC1"/>
            <w:tabs>
              <w:tab w:val="right" w:leader="dot" w:pos="8296"/>
            </w:tabs>
            <w:rPr>
              <w:noProof/>
            </w:rPr>
          </w:pPr>
          <w:hyperlink w:anchor="_Toc195294847" w:history="1">
            <w:r w:rsidRPr="00ED5473">
              <w:rPr>
                <w:rStyle w:val="af7"/>
                <w:noProof/>
              </w:rPr>
              <w:t>三．测量放大器仿真</w:t>
            </w:r>
            <w:r>
              <w:rPr>
                <w:noProof/>
                <w:webHidden/>
              </w:rPr>
              <w:tab/>
            </w:r>
            <w:r>
              <w:rPr>
                <w:noProof/>
                <w:webHidden/>
              </w:rPr>
              <w:fldChar w:fldCharType="begin"/>
            </w:r>
            <w:r>
              <w:rPr>
                <w:noProof/>
                <w:webHidden/>
              </w:rPr>
              <w:instrText xml:space="preserve"> PAGEREF _Toc195294847 \h </w:instrText>
            </w:r>
            <w:r>
              <w:rPr>
                <w:noProof/>
                <w:webHidden/>
              </w:rPr>
            </w:r>
            <w:r>
              <w:rPr>
                <w:noProof/>
                <w:webHidden/>
              </w:rPr>
              <w:fldChar w:fldCharType="separate"/>
            </w:r>
            <w:r>
              <w:rPr>
                <w:noProof/>
                <w:webHidden/>
              </w:rPr>
              <w:t>7</w:t>
            </w:r>
            <w:r>
              <w:rPr>
                <w:noProof/>
                <w:webHidden/>
              </w:rPr>
              <w:fldChar w:fldCharType="end"/>
            </w:r>
          </w:hyperlink>
        </w:p>
        <w:p w14:paraId="6AE5895F" w14:textId="0D2E739D" w:rsidR="0090296D" w:rsidRDefault="0090296D">
          <w:pPr>
            <w:pStyle w:val="TOC1"/>
            <w:tabs>
              <w:tab w:val="right" w:leader="dot" w:pos="8296"/>
            </w:tabs>
            <w:rPr>
              <w:noProof/>
            </w:rPr>
          </w:pPr>
          <w:hyperlink w:anchor="_Toc195294848" w:history="1">
            <w:r w:rsidRPr="00ED5473">
              <w:rPr>
                <w:rStyle w:val="af7"/>
                <w:noProof/>
              </w:rPr>
              <w:t>四.  整流稳压电源原件库的绘制与封装</w:t>
            </w:r>
            <w:r>
              <w:rPr>
                <w:noProof/>
                <w:webHidden/>
              </w:rPr>
              <w:tab/>
            </w:r>
            <w:r>
              <w:rPr>
                <w:noProof/>
                <w:webHidden/>
              </w:rPr>
              <w:fldChar w:fldCharType="begin"/>
            </w:r>
            <w:r>
              <w:rPr>
                <w:noProof/>
                <w:webHidden/>
              </w:rPr>
              <w:instrText xml:space="preserve"> PAGEREF _Toc195294848 \h </w:instrText>
            </w:r>
            <w:r>
              <w:rPr>
                <w:noProof/>
                <w:webHidden/>
              </w:rPr>
            </w:r>
            <w:r>
              <w:rPr>
                <w:noProof/>
                <w:webHidden/>
              </w:rPr>
              <w:fldChar w:fldCharType="separate"/>
            </w:r>
            <w:r>
              <w:rPr>
                <w:noProof/>
                <w:webHidden/>
              </w:rPr>
              <w:t>11</w:t>
            </w:r>
            <w:r>
              <w:rPr>
                <w:noProof/>
                <w:webHidden/>
              </w:rPr>
              <w:fldChar w:fldCharType="end"/>
            </w:r>
          </w:hyperlink>
        </w:p>
        <w:p w14:paraId="02D3E4CC" w14:textId="17B3DC82" w:rsidR="0090296D" w:rsidRDefault="0090296D">
          <w:pPr>
            <w:pStyle w:val="TOC1"/>
            <w:tabs>
              <w:tab w:val="right" w:leader="dot" w:pos="8296"/>
            </w:tabs>
            <w:rPr>
              <w:noProof/>
            </w:rPr>
          </w:pPr>
          <w:hyperlink w:anchor="_Toc195294849" w:history="1">
            <w:r w:rsidRPr="00ED5473">
              <w:rPr>
                <w:rStyle w:val="af7"/>
                <w:noProof/>
              </w:rPr>
              <w:t>五．整流稳压电源原理图绘制</w:t>
            </w:r>
            <w:r>
              <w:rPr>
                <w:noProof/>
                <w:webHidden/>
              </w:rPr>
              <w:tab/>
            </w:r>
            <w:r>
              <w:rPr>
                <w:noProof/>
                <w:webHidden/>
              </w:rPr>
              <w:fldChar w:fldCharType="begin"/>
            </w:r>
            <w:r>
              <w:rPr>
                <w:noProof/>
                <w:webHidden/>
              </w:rPr>
              <w:instrText xml:space="preserve"> PAGEREF _Toc195294849 \h </w:instrText>
            </w:r>
            <w:r>
              <w:rPr>
                <w:noProof/>
                <w:webHidden/>
              </w:rPr>
            </w:r>
            <w:r>
              <w:rPr>
                <w:noProof/>
                <w:webHidden/>
              </w:rPr>
              <w:fldChar w:fldCharType="separate"/>
            </w:r>
            <w:r>
              <w:rPr>
                <w:noProof/>
                <w:webHidden/>
              </w:rPr>
              <w:t>14</w:t>
            </w:r>
            <w:r>
              <w:rPr>
                <w:noProof/>
                <w:webHidden/>
              </w:rPr>
              <w:fldChar w:fldCharType="end"/>
            </w:r>
          </w:hyperlink>
        </w:p>
        <w:p w14:paraId="15FD0D26" w14:textId="2AFBE70F" w:rsidR="0090296D" w:rsidRDefault="0090296D">
          <w:pPr>
            <w:pStyle w:val="TOC1"/>
            <w:tabs>
              <w:tab w:val="right" w:leader="dot" w:pos="8296"/>
            </w:tabs>
            <w:rPr>
              <w:noProof/>
            </w:rPr>
          </w:pPr>
          <w:hyperlink w:anchor="_Toc195294850" w:history="1">
            <w:r w:rsidRPr="00ED5473">
              <w:rPr>
                <w:rStyle w:val="af7"/>
                <w:noProof/>
              </w:rPr>
              <w:t>六.  PCB板的绘制</w:t>
            </w:r>
            <w:r>
              <w:rPr>
                <w:noProof/>
                <w:webHidden/>
              </w:rPr>
              <w:tab/>
            </w:r>
            <w:r>
              <w:rPr>
                <w:noProof/>
                <w:webHidden/>
              </w:rPr>
              <w:fldChar w:fldCharType="begin"/>
            </w:r>
            <w:r>
              <w:rPr>
                <w:noProof/>
                <w:webHidden/>
              </w:rPr>
              <w:instrText xml:space="preserve"> PAGEREF _Toc195294850 \h </w:instrText>
            </w:r>
            <w:r>
              <w:rPr>
                <w:noProof/>
                <w:webHidden/>
              </w:rPr>
            </w:r>
            <w:r>
              <w:rPr>
                <w:noProof/>
                <w:webHidden/>
              </w:rPr>
              <w:fldChar w:fldCharType="separate"/>
            </w:r>
            <w:r>
              <w:rPr>
                <w:noProof/>
                <w:webHidden/>
              </w:rPr>
              <w:t>15</w:t>
            </w:r>
            <w:r>
              <w:rPr>
                <w:noProof/>
                <w:webHidden/>
              </w:rPr>
              <w:fldChar w:fldCharType="end"/>
            </w:r>
          </w:hyperlink>
        </w:p>
        <w:p w14:paraId="27EE36A3" w14:textId="65C0B239" w:rsidR="0090296D" w:rsidRDefault="0090296D">
          <w:pPr>
            <w:pStyle w:val="TOC1"/>
            <w:tabs>
              <w:tab w:val="right" w:leader="dot" w:pos="8296"/>
            </w:tabs>
            <w:rPr>
              <w:noProof/>
            </w:rPr>
          </w:pPr>
          <w:hyperlink w:anchor="_Toc195294851" w:history="1">
            <w:r w:rsidRPr="00ED5473">
              <w:rPr>
                <w:rStyle w:val="af7"/>
                <w:noProof/>
              </w:rPr>
              <w:t>七．实验总结与体会</w:t>
            </w:r>
            <w:r>
              <w:rPr>
                <w:noProof/>
                <w:webHidden/>
              </w:rPr>
              <w:tab/>
            </w:r>
            <w:r>
              <w:rPr>
                <w:noProof/>
                <w:webHidden/>
              </w:rPr>
              <w:fldChar w:fldCharType="begin"/>
            </w:r>
            <w:r>
              <w:rPr>
                <w:noProof/>
                <w:webHidden/>
              </w:rPr>
              <w:instrText xml:space="preserve"> PAGEREF _Toc195294851 \h </w:instrText>
            </w:r>
            <w:r>
              <w:rPr>
                <w:noProof/>
                <w:webHidden/>
              </w:rPr>
            </w:r>
            <w:r>
              <w:rPr>
                <w:noProof/>
                <w:webHidden/>
              </w:rPr>
              <w:fldChar w:fldCharType="separate"/>
            </w:r>
            <w:r>
              <w:rPr>
                <w:noProof/>
                <w:webHidden/>
              </w:rPr>
              <w:t>20</w:t>
            </w:r>
            <w:r>
              <w:rPr>
                <w:noProof/>
                <w:webHidden/>
              </w:rPr>
              <w:fldChar w:fldCharType="end"/>
            </w:r>
          </w:hyperlink>
        </w:p>
        <w:p w14:paraId="78B2CECC" w14:textId="4951BA01" w:rsidR="0090296D" w:rsidRDefault="0090296D">
          <w:pPr>
            <w:pStyle w:val="TOC1"/>
            <w:tabs>
              <w:tab w:val="right" w:leader="dot" w:pos="8296"/>
            </w:tabs>
            <w:rPr>
              <w:noProof/>
            </w:rPr>
          </w:pPr>
          <w:hyperlink w:anchor="_Toc195294852" w:history="1">
            <w:r w:rsidRPr="00ED5473">
              <w:rPr>
                <w:rStyle w:val="af7"/>
                <w:noProof/>
              </w:rPr>
              <w:t>参考文献：</w:t>
            </w:r>
            <w:r>
              <w:rPr>
                <w:noProof/>
                <w:webHidden/>
              </w:rPr>
              <w:tab/>
            </w:r>
            <w:r>
              <w:rPr>
                <w:noProof/>
                <w:webHidden/>
              </w:rPr>
              <w:fldChar w:fldCharType="begin"/>
            </w:r>
            <w:r>
              <w:rPr>
                <w:noProof/>
                <w:webHidden/>
              </w:rPr>
              <w:instrText xml:space="preserve"> PAGEREF _Toc195294852 \h </w:instrText>
            </w:r>
            <w:r>
              <w:rPr>
                <w:noProof/>
                <w:webHidden/>
              </w:rPr>
            </w:r>
            <w:r>
              <w:rPr>
                <w:noProof/>
                <w:webHidden/>
              </w:rPr>
              <w:fldChar w:fldCharType="separate"/>
            </w:r>
            <w:r>
              <w:rPr>
                <w:noProof/>
                <w:webHidden/>
              </w:rPr>
              <w:t>21</w:t>
            </w:r>
            <w:r>
              <w:rPr>
                <w:noProof/>
                <w:webHidden/>
              </w:rPr>
              <w:fldChar w:fldCharType="end"/>
            </w:r>
          </w:hyperlink>
        </w:p>
        <w:p w14:paraId="6F1A0979" w14:textId="7EB4622A" w:rsidR="00800D2C" w:rsidRDefault="00800D2C">
          <w:r>
            <w:rPr>
              <w:b/>
              <w:bCs/>
              <w:lang w:val="zh-CN"/>
            </w:rPr>
            <w:fldChar w:fldCharType="end"/>
          </w:r>
        </w:p>
      </w:sdtContent>
    </w:sdt>
    <w:p w14:paraId="49EF54BE" w14:textId="5C3F422B" w:rsidR="00800D2C" w:rsidRDefault="00800D2C">
      <w:pPr>
        <w:widowControl/>
        <w:rPr>
          <w:rFonts w:ascii="宋体" w:hAnsi="宋体"/>
          <w:b/>
          <w:bCs/>
          <w:color w:val="000000"/>
          <w:sz w:val="36"/>
          <w:szCs w:val="36"/>
        </w:rPr>
      </w:pPr>
    </w:p>
    <w:p w14:paraId="00CAD083" w14:textId="717DC3A9" w:rsidR="00800D2C" w:rsidRDefault="00800D2C">
      <w:pPr>
        <w:widowControl/>
        <w:rPr>
          <w:rFonts w:ascii="宋体" w:hAnsi="宋体"/>
          <w:b/>
          <w:bCs/>
          <w:color w:val="000000"/>
          <w:sz w:val="36"/>
          <w:szCs w:val="36"/>
        </w:rPr>
      </w:pPr>
      <w:r>
        <w:rPr>
          <w:rFonts w:ascii="宋体" w:hAnsi="宋体"/>
          <w:b/>
          <w:bCs/>
          <w:color w:val="000000"/>
          <w:sz w:val="36"/>
          <w:szCs w:val="36"/>
        </w:rPr>
        <w:br w:type="page"/>
      </w:r>
    </w:p>
    <w:p w14:paraId="00C821D6" w14:textId="77777777" w:rsidR="00AA1B13" w:rsidRPr="00800D2C" w:rsidRDefault="00AA1B13" w:rsidP="00800D2C">
      <w:pPr>
        <w:jc w:val="center"/>
        <w:rPr>
          <w:rFonts w:ascii="宋体" w:hAnsi="宋体"/>
          <w:b/>
          <w:bCs/>
          <w:color w:val="000000"/>
          <w:sz w:val="36"/>
          <w:szCs w:val="36"/>
        </w:rPr>
      </w:pPr>
    </w:p>
    <w:p w14:paraId="0F06E7C9" w14:textId="27B54C33" w:rsidR="00AA1B13" w:rsidRDefault="00AA1B13" w:rsidP="00AA1B13">
      <w:pPr>
        <w:pStyle w:val="1"/>
        <w:numPr>
          <w:ilvl w:val="0"/>
          <w:numId w:val="3"/>
        </w:numPr>
      </w:pPr>
      <w:r>
        <w:rPr>
          <w:rFonts w:hint="eastAsia"/>
        </w:rPr>
        <w:t xml:space="preserve"> </w:t>
      </w:r>
      <w:bookmarkStart w:id="0" w:name="_Toc195294845"/>
      <w:r>
        <w:rPr>
          <w:rFonts w:hint="eastAsia"/>
        </w:rPr>
        <w:t>设计任务</w:t>
      </w:r>
      <w:bookmarkEnd w:id="0"/>
    </w:p>
    <w:p w14:paraId="7E07C52E" w14:textId="77777777" w:rsidR="00AA1B13" w:rsidRDefault="00AA1B13" w:rsidP="00AA1B13">
      <w:pPr>
        <w:widowControl/>
        <w:spacing w:line="520" w:lineRule="exact"/>
        <w:rPr>
          <w:bCs/>
          <w:szCs w:val="21"/>
        </w:rPr>
      </w:pPr>
      <w:r>
        <w:rPr>
          <w:bCs/>
          <w:szCs w:val="21"/>
        </w:rPr>
        <w:t>1、</w:t>
      </w:r>
      <w:r>
        <w:rPr>
          <w:rFonts w:hint="eastAsia"/>
          <w:bCs/>
          <w:szCs w:val="21"/>
        </w:rPr>
        <w:t>建立一个工程文件，绘制两张原理图：</w:t>
      </w:r>
    </w:p>
    <w:p w14:paraId="0B247B9D" w14:textId="77777777" w:rsidR="00AA1B13" w:rsidRDefault="00AA1B13" w:rsidP="00AA1B13">
      <w:pPr>
        <w:widowControl/>
        <w:spacing w:line="520" w:lineRule="exact"/>
        <w:rPr>
          <w:bCs/>
          <w:szCs w:val="21"/>
        </w:rPr>
      </w:pPr>
      <w:r>
        <w:rPr>
          <w:rFonts w:hint="eastAsia"/>
          <w:bCs/>
          <w:szCs w:val="21"/>
        </w:rPr>
        <w:t>(</w:t>
      </w:r>
      <w:r>
        <w:rPr>
          <w:bCs/>
          <w:szCs w:val="21"/>
        </w:rPr>
        <w:t xml:space="preserve">1) </w:t>
      </w:r>
      <w:r>
        <w:rPr>
          <w:rFonts w:hint="eastAsia"/>
          <w:bCs/>
          <w:szCs w:val="21"/>
        </w:rPr>
        <w:t>第一张：</w:t>
      </w:r>
      <w:r>
        <w:rPr>
          <w:bCs/>
          <w:szCs w:val="21"/>
        </w:rPr>
        <w:t>测量放大器电路</w:t>
      </w:r>
      <w:r>
        <w:rPr>
          <w:rFonts w:hint="eastAsia"/>
          <w:bCs/>
          <w:szCs w:val="21"/>
        </w:rPr>
        <w:t>的原理图</w:t>
      </w:r>
      <w:r>
        <w:rPr>
          <w:bCs/>
          <w:szCs w:val="21"/>
        </w:rPr>
        <w:t>（</w:t>
      </w:r>
      <w:r>
        <w:rPr>
          <w:rFonts w:hint="eastAsia"/>
          <w:bCs/>
          <w:szCs w:val="21"/>
        </w:rPr>
        <w:t>参考后页的</w:t>
      </w:r>
      <w:r>
        <w:rPr>
          <w:bCs/>
          <w:szCs w:val="21"/>
        </w:rPr>
        <w:t>图1）</w:t>
      </w:r>
      <w:r>
        <w:rPr>
          <w:rFonts w:hint="eastAsia"/>
          <w:bCs/>
          <w:szCs w:val="21"/>
        </w:rPr>
        <w:t>。</w:t>
      </w:r>
    </w:p>
    <w:p w14:paraId="11A6D9EE" w14:textId="77777777" w:rsidR="00AA1B13" w:rsidRDefault="00AA1B13" w:rsidP="00AA1B13">
      <w:pPr>
        <w:widowControl/>
        <w:spacing w:line="520" w:lineRule="exact"/>
        <w:rPr>
          <w:bCs/>
          <w:szCs w:val="21"/>
        </w:rPr>
      </w:pPr>
      <w:r>
        <w:rPr>
          <w:rFonts w:hint="eastAsia"/>
          <w:bCs/>
          <w:szCs w:val="21"/>
        </w:rPr>
        <w:t>(</w:t>
      </w:r>
      <w:r>
        <w:rPr>
          <w:bCs/>
          <w:szCs w:val="21"/>
        </w:rPr>
        <w:t xml:space="preserve">2) </w:t>
      </w:r>
      <w:r>
        <w:rPr>
          <w:rFonts w:hint="eastAsia"/>
          <w:bCs/>
          <w:szCs w:val="21"/>
        </w:rPr>
        <w:t>第二张：绘制</w:t>
      </w:r>
      <w:r>
        <w:rPr>
          <w:szCs w:val="21"/>
        </w:rPr>
        <w:t>整流稳压电路</w:t>
      </w:r>
      <w:r>
        <w:rPr>
          <w:bCs/>
          <w:szCs w:val="21"/>
        </w:rPr>
        <w:t>（图2）</w:t>
      </w:r>
      <w:r>
        <w:rPr>
          <w:rFonts w:hint="eastAsia"/>
          <w:bCs/>
          <w:szCs w:val="21"/>
        </w:rPr>
        <w:t>。</w:t>
      </w:r>
    </w:p>
    <w:p w14:paraId="49033329" w14:textId="77777777" w:rsidR="00AA1B13" w:rsidRDefault="00AA1B13" w:rsidP="00AA1B13">
      <w:pPr>
        <w:widowControl/>
        <w:spacing w:line="520" w:lineRule="exact"/>
        <w:rPr>
          <w:bCs/>
          <w:szCs w:val="21"/>
        </w:rPr>
      </w:pPr>
      <w:r>
        <w:rPr>
          <w:bCs/>
          <w:szCs w:val="21"/>
        </w:rPr>
        <w:t>2</w:t>
      </w:r>
      <w:r>
        <w:rPr>
          <w:rFonts w:hint="eastAsia"/>
          <w:bCs/>
          <w:szCs w:val="21"/>
        </w:rPr>
        <w:t>、按要求绘制一块PCB版。这个PCB是与前面说的两张原理图对应的。</w:t>
      </w:r>
    </w:p>
    <w:p w14:paraId="1ACE9279" w14:textId="77777777" w:rsidR="00AA1B13" w:rsidRDefault="00AA1B13" w:rsidP="00AA1B13">
      <w:pPr>
        <w:widowControl/>
        <w:spacing w:line="520" w:lineRule="exact"/>
        <w:rPr>
          <w:szCs w:val="21"/>
        </w:rPr>
      </w:pPr>
      <w:r>
        <w:rPr>
          <w:rFonts w:hint="eastAsia"/>
          <w:bCs/>
          <w:szCs w:val="21"/>
        </w:rPr>
        <w:t>3、</w:t>
      </w:r>
      <w:r>
        <w:rPr>
          <w:rFonts w:hint="eastAsia"/>
          <w:szCs w:val="21"/>
        </w:rPr>
        <w:t>完成“测量放大电路”的电路模拟仿真。</w:t>
      </w:r>
    </w:p>
    <w:p w14:paraId="01D5F8FD" w14:textId="77777777" w:rsidR="00AA1B13" w:rsidRDefault="00AA1B13" w:rsidP="00AA1B13">
      <w:pPr>
        <w:widowControl/>
        <w:spacing w:line="520" w:lineRule="exact"/>
      </w:pPr>
      <w:r>
        <w:rPr>
          <w:rFonts w:hint="eastAsia"/>
          <w:szCs w:val="21"/>
        </w:rPr>
        <w:t>4、</w:t>
      </w:r>
      <w:r>
        <w:t>对于大部分元件换成贴片封装画的PCB，或者对所实际的放大电路仿真结果，能准确解释清楚，可以酌情加分。</w:t>
      </w:r>
    </w:p>
    <w:p w14:paraId="08BDAAE6" w14:textId="77777777" w:rsidR="00AA1B13" w:rsidRDefault="00AA1B13" w:rsidP="00AA1B13">
      <w:pPr>
        <w:widowControl/>
        <w:spacing w:line="520" w:lineRule="exact"/>
        <w:rPr>
          <w:bCs/>
          <w:szCs w:val="21"/>
        </w:rPr>
      </w:pPr>
      <w:r>
        <w:rPr>
          <w:rFonts w:hint="eastAsia"/>
          <w:bCs/>
          <w:szCs w:val="21"/>
        </w:rPr>
        <w:t>具体</w:t>
      </w:r>
      <w:r>
        <w:rPr>
          <w:bCs/>
          <w:szCs w:val="21"/>
        </w:rPr>
        <w:t>要求：</w:t>
      </w:r>
    </w:p>
    <w:p w14:paraId="6F51FABE" w14:textId="77777777" w:rsidR="00AA1B13" w:rsidRDefault="00AA1B13" w:rsidP="00AA1B13">
      <w:pPr>
        <w:widowControl/>
        <w:spacing w:line="520" w:lineRule="exact"/>
        <w:rPr>
          <w:bCs/>
          <w:szCs w:val="21"/>
        </w:rPr>
      </w:pPr>
      <w:r>
        <w:rPr>
          <w:rFonts w:hint="eastAsia"/>
          <w:bCs/>
          <w:szCs w:val="21"/>
        </w:rPr>
        <w:t>(</w:t>
      </w:r>
      <w:r>
        <w:rPr>
          <w:bCs/>
          <w:szCs w:val="21"/>
        </w:rPr>
        <w:t xml:space="preserve">1) </w:t>
      </w:r>
      <w:r>
        <w:rPr>
          <w:rFonts w:hint="eastAsia"/>
          <w:bCs/>
          <w:szCs w:val="21"/>
        </w:rPr>
        <w:t>在</w:t>
      </w:r>
      <w:r>
        <w:rPr>
          <w:bCs/>
          <w:szCs w:val="21"/>
        </w:rPr>
        <w:t>原理图中，</w:t>
      </w:r>
      <w:r>
        <w:rPr>
          <w:rFonts w:hint="eastAsia"/>
          <w:bCs/>
          <w:szCs w:val="21"/>
        </w:rPr>
        <w:t>建两张图纸(sheet)，分别画出图1、图2</w:t>
      </w:r>
      <w:r>
        <w:rPr>
          <w:bCs/>
          <w:szCs w:val="21"/>
        </w:rPr>
        <w:t>。</w:t>
      </w:r>
      <w:r>
        <w:rPr>
          <w:rFonts w:hint="eastAsia"/>
          <w:bCs/>
          <w:szCs w:val="21"/>
        </w:rPr>
        <w:t>图1中的元件封装方式可以按表格中所列的直插式的，鼓励大家把封装改为贴片(</w:t>
      </w:r>
      <w:r>
        <w:rPr>
          <w:bCs/>
          <w:szCs w:val="21"/>
        </w:rPr>
        <w:t>SMD)</w:t>
      </w:r>
      <w:r>
        <w:rPr>
          <w:rFonts w:hint="eastAsia"/>
          <w:bCs/>
          <w:szCs w:val="21"/>
        </w:rPr>
        <w:t>的。</w:t>
      </w:r>
    </w:p>
    <w:p w14:paraId="370D3CE8" w14:textId="77777777" w:rsidR="00AA1B13" w:rsidRDefault="00AA1B13" w:rsidP="00AA1B13">
      <w:pPr>
        <w:widowControl/>
        <w:spacing w:line="520" w:lineRule="exact"/>
        <w:rPr>
          <w:bCs/>
          <w:szCs w:val="21"/>
        </w:rPr>
      </w:pPr>
      <w:r>
        <w:rPr>
          <w:bCs/>
          <w:szCs w:val="21"/>
        </w:rPr>
        <w:t xml:space="preserve">(2) </w:t>
      </w:r>
      <w:r>
        <w:rPr>
          <w:rFonts w:hint="eastAsia"/>
          <w:bCs/>
          <w:szCs w:val="21"/>
        </w:rPr>
        <w:t>修改图2中的部分内容：一是在Vin和GND间加上一个图1中Vs那样的</w:t>
      </w:r>
      <w:r>
        <w:rPr>
          <w:rFonts w:hint="eastAsia"/>
          <w:b/>
          <w:bCs/>
          <w:szCs w:val="21"/>
        </w:rPr>
        <w:t>插头</w:t>
      </w:r>
      <w:r>
        <w:rPr>
          <w:rFonts w:hint="eastAsia"/>
          <w:bCs/>
          <w:szCs w:val="21"/>
        </w:rPr>
        <w:t>，插头的名字叫Pi，且不画出GND字样；二是把图中右边的+Vo改为网络标号(</w:t>
      </w:r>
      <w:proofErr w:type="spellStart"/>
      <w:r>
        <w:rPr>
          <w:bCs/>
          <w:szCs w:val="21"/>
        </w:rPr>
        <w:t>NetLabel</w:t>
      </w:r>
      <w:proofErr w:type="spellEnd"/>
      <w:r>
        <w:rPr>
          <w:bCs/>
          <w:szCs w:val="21"/>
        </w:rPr>
        <w:t>)</w:t>
      </w:r>
      <w:r>
        <w:rPr>
          <w:rFonts w:hint="eastAsia"/>
          <w:bCs/>
          <w:szCs w:val="21"/>
        </w:rPr>
        <w:t>VCC，-Vo改为VEE，0V改为GND。图2中的元件封装及参数选择见附件4、稳压电源手册，输入电压5V，输出电压</w:t>
      </w:r>
      <w:r>
        <w:rPr>
          <w:bCs/>
          <w:szCs w:val="21"/>
        </w:rPr>
        <w:t>±15</w:t>
      </w:r>
      <w:r>
        <w:rPr>
          <w:rFonts w:hint="eastAsia"/>
          <w:bCs/>
          <w:szCs w:val="21"/>
        </w:rPr>
        <w:t>V。需要制作元件库，注意要显示引脚编号，引脚编号需要对照附件4的4确认。</w:t>
      </w:r>
    </w:p>
    <w:p w14:paraId="11E65E96" w14:textId="77777777" w:rsidR="00AA1B13" w:rsidRDefault="00AA1B13" w:rsidP="00AA1B13">
      <w:pPr>
        <w:widowControl/>
        <w:numPr>
          <w:ilvl w:val="0"/>
          <w:numId w:val="4"/>
        </w:numPr>
        <w:spacing w:after="0" w:line="520" w:lineRule="exact"/>
        <w:ind w:left="80" w:firstLine="0"/>
        <w:jc w:val="both"/>
        <w:rPr>
          <w:bCs/>
          <w:szCs w:val="21"/>
        </w:rPr>
      </w:pPr>
      <w:r>
        <w:rPr>
          <w:rFonts w:hint="eastAsia"/>
          <w:bCs/>
          <w:szCs w:val="21"/>
        </w:rPr>
        <w:t>完成“测量放大电路”的电路模拟仿真（</w:t>
      </w:r>
      <w:r>
        <w:rPr>
          <w:rFonts w:hint="eastAsia"/>
          <w:kern w:val="0"/>
          <w:szCs w:val="21"/>
        </w:rPr>
        <w:t>工作点分析、瞬态分析和小信号分析</w:t>
      </w:r>
      <w:r>
        <w:rPr>
          <w:rFonts w:hint="eastAsia"/>
          <w:bCs/>
          <w:szCs w:val="21"/>
        </w:rPr>
        <w:t>）。制作一块双面PCB板，机械尺寸见图3。(注意，这块PCB包括了两张原理图中的元件。)</w:t>
      </w:r>
    </w:p>
    <w:p w14:paraId="4DC74CD9" w14:textId="77777777" w:rsidR="00AA1B13" w:rsidRDefault="00AA1B13" w:rsidP="00AA1B13">
      <w:pPr>
        <w:widowControl/>
        <w:numPr>
          <w:ilvl w:val="0"/>
          <w:numId w:val="4"/>
        </w:numPr>
        <w:spacing w:after="0" w:line="520" w:lineRule="exact"/>
        <w:ind w:left="80" w:firstLine="0"/>
        <w:jc w:val="both"/>
        <w:rPr>
          <w:bCs/>
          <w:szCs w:val="21"/>
        </w:rPr>
      </w:pPr>
      <w:r>
        <w:rPr>
          <w:rFonts w:hint="eastAsia"/>
          <w:bCs/>
          <w:szCs w:val="21"/>
        </w:rPr>
        <w:t>要在这块PCB板的</w:t>
      </w:r>
      <w:proofErr w:type="spellStart"/>
      <w:r>
        <w:rPr>
          <w:rFonts w:hint="eastAsia"/>
          <w:bCs/>
          <w:szCs w:val="21"/>
        </w:rPr>
        <w:t>TopOverlay</w:t>
      </w:r>
      <w:proofErr w:type="spellEnd"/>
      <w:r>
        <w:rPr>
          <w:rFonts w:hint="eastAsia"/>
          <w:bCs/>
          <w:szCs w:val="21"/>
        </w:rPr>
        <w:t>层放上你的学号。学号的位置到PCB板的左边的距离是：学号的最后两位乘以1</w:t>
      </w:r>
      <w:r>
        <w:rPr>
          <w:bCs/>
          <w:szCs w:val="21"/>
        </w:rPr>
        <w:t>0</w:t>
      </w:r>
      <w:r>
        <w:rPr>
          <w:rFonts w:hint="eastAsia"/>
          <w:bCs/>
          <w:szCs w:val="21"/>
        </w:rPr>
        <w:t>+200。例如你的学号后两位是2</w:t>
      </w:r>
      <w:r>
        <w:rPr>
          <w:bCs/>
          <w:szCs w:val="21"/>
        </w:rPr>
        <w:t>2</w:t>
      </w:r>
      <w:r>
        <w:rPr>
          <w:rFonts w:hint="eastAsia"/>
          <w:bCs/>
          <w:szCs w:val="21"/>
        </w:rPr>
        <w:t>，则字符的位置到左边</w:t>
      </w:r>
      <w:r>
        <w:rPr>
          <w:rFonts w:hint="eastAsia"/>
          <w:bCs/>
          <w:szCs w:val="21"/>
        </w:rPr>
        <w:lastRenderedPageBreak/>
        <w:t>的距离是2</w:t>
      </w:r>
      <w:r>
        <w:rPr>
          <w:bCs/>
          <w:szCs w:val="21"/>
        </w:rPr>
        <w:t>2</w:t>
      </w:r>
      <w:r>
        <w:rPr>
          <w:rFonts w:hint="eastAsia"/>
          <w:bCs/>
          <w:szCs w:val="21"/>
        </w:rPr>
        <w:t>*1</w:t>
      </w:r>
      <w:r>
        <w:rPr>
          <w:bCs/>
          <w:szCs w:val="21"/>
        </w:rPr>
        <w:t>0</w:t>
      </w:r>
      <w:r>
        <w:rPr>
          <w:rFonts w:hint="eastAsia"/>
          <w:bCs/>
          <w:szCs w:val="21"/>
        </w:rPr>
        <w:t>+200=420mil。字符串水平放置与底边平行，左上角距下边的距离为500mil。</w:t>
      </w:r>
    </w:p>
    <w:p w14:paraId="71DC0F0D" w14:textId="77777777" w:rsidR="00AA1B13" w:rsidRDefault="00AA1B13" w:rsidP="00AA1B13">
      <w:pPr>
        <w:widowControl/>
        <w:numPr>
          <w:ilvl w:val="0"/>
          <w:numId w:val="4"/>
        </w:numPr>
        <w:spacing w:after="0" w:line="520" w:lineRule="exact"/>
        <w:ind w:left="80" w:firstLine="0"/>
        <w:jc w:val="both"/>
        <w:rPr>
          <w:bCs/>
          <w:szCs w:val="21"/>
        </w:rPr>
      </w:pPr>
      <w:r>
        <w:rPr>
          <w:rFonts w:hint="eastAsia"/>
          <w:bCs/>
          <w:szCs w:val="21"/>
        </w:rPr>
        <w:t>这块PCB中，要求网络标号VCC、VEE线的宽度为</w:t>
      </w:r>
      <w:r>
        <w:rPr>
          <w:bCs/>
          <w:szCs w:val="21"/>
        </w:rPr>
        <w:t>20</w:t>
      </w:r>
      <w:r>
        <w:rPr>
          <w:rFonts w:hint="eastAsia"/>
          <w:bCs/>
          <w:szCs w:val="21"/>
        </w:rPr>
        <w:t>mil，与其他线和地线(或称地网络</w:t>
      </w:r>
      <w:r>
        <w:rPr>
          <w:bCs/>
          <w:szCs w:val="21"/>
        </w:rPr>
        <w:t>)</w:t>
      </w:r>
      <w:r>
        <w:rPr>
          <w:rFonts w:hint="eastAsia"/>
          <w:bCs/>
          <w:szCs w:val="21"/>
        </w:rPr>
        <w:t>的间距不小于</w:t>
      </w:r>
      <w:r>
        <w:rPr>
          <w:bCs/>
          <w:szCs w:val="21"/>
        </w:rPr>
        <w:t>24</w:t>
      </w:r>
      <w:r>
        <w:rPr>
          <w:rFonts w:hint="eastAsia"/>
          <w:bCs/>
          <w:szCs w:val="21"/>
        </w:rPr>
        <w:t>mil。地线应尽量宽。其他线宽为1</w:t>
      </w:r>
      <w:r>
        <w:rPr>
          <w:bCs/>
          <w:szCs w:val="21"/>
        </w:rPr>
        <w:t>0</w:t>
      </w:r>
      <w:r>
        <w:rPr>
          <w:rFonts w:hint="eastAsia"/>
          <w:bCs/>
          <w:szCs w:val="21"/>
        </w:rPr>
        <w:t>mil，与其他线的线间距不小于1</w:t>
      </w:r>
      <w:r>
        <w:rPr>
          <w:bCs/>
          <w:szCs w:val="21"/>
        </w:rPr>
        <w:t>0</w:t>
      </w:r>
      <w:r>
        <w:rPr>
          <w:rFonts w:hint="eastAsia"/>
          <w:bCs/>
          <w:szCs w:val="21"/>
        </w:rPr>
        <w:t>mil，与地线的间距不小于2</w:t>
      </w:r>
      <w:r>
        <w:rPr>
          <w:bCs/>
          <w:szCs w:val="21"/>
        </w:rPr>
        <w:t>4</w:t>
      </w:r>
      <w:r>
        <w:rPr>
          <w:rFonts w:hint="eastAsia"/>
          <w:bCs/>
          <w:szCs w:val="21"/>
        </w:rPr>
        <w:t>mil。并双面铺铜，</w:t>
      </w:r>
      <w:proofErr w:type="gramStart"/>
      <w:r>
        <w:rPr>
          <w:rFonts w:hint="eastAsia"/>
          <w:bCs/>
          <w:szCs w:val="21"/>
        </w:rPr>
        <w:t>铺铜连接</w:t>
      </w:r>
      <w:proofErr w:type="gramEnd"/>
      <w:r>
        <w:rPr>
          <w:rFonts w:hint="eastAsia"/>
          <w:bCs/>
          <w:szCs w:val="21"/>
        </w:rPr>
        <w:t>到地网络。</w:t>
      </w:r>
    </w:p>
    <w:p w14:paraId="76637818" w14:textId="03D9944D" w:rsidR="00AA1B13" w:rsidRDefault="00AA1B13" w:rsidP="00AA1B13">
      <w:r w:rsidRPr="00AA1B13">
        <w:rPr>
          <w:noProof/>
        </w:rPr>
        <w:drawing>
          <wp:inline distT="0" distB="0" distL="0" distR="0" wp14:anchorId="4D1AFEAD" wp14:editId="733159C7">
            <wp:extent cx="5274310" cy="2414905"/>
            <wp:effectExtent l="0" t="0" r="2540" b="4445"/>
            <wp:docPr id="225644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4364" name=""/>
                    <pic:cNvPicPr/>
                  </pic:nvPicPr>
                  <pic:blipFill>
                    <a:blip r:embed="rId9" cstate="email">
                      <a:extLst>
                        <a:ext uri="{28A0092B-C50C-407E-A947-70E740481C1C}">
                          <a14:useLocalDpi xmlns:a14="http://schemas.microsoft.com/office/drawing/2010/main"/>
                        </a:ext>
                      </a:extLst>
                    </a:blip>
                    <a:stretch>
                      <a:fillRect/>
                    </a:stretch>
                  </pic:blipFill>
                  <pic:spPr>
                    <a:xfrm>
                      <a:off x="0" y="0"/>
                      <a:ext cx="5274310" cy="2414905"/>
                    </a:xfrm>
                    <a:prstGeom prst="rect">
                      <a:avLst/>
                    </a:prstGeom>
                  </pic:spPr>
                </pic:pic>
              </a:graphicData>
            </a:graphic>
          </wp:inline>
        </w:drawing>
      </w:r>
    </w:p>
    <w:p w14:paraId="2708A683" w14:textId="11C75930" w:rsidR="00AA1B13" w:rsidRPr="00AA1B13" w:rsidRDefault="00AA1B13" w:rsidP="00AA1B13">
      <w:pPr>
        <w:rPr>
          <w:kern w:val="0"/>
          <w:szCs w:val="21"/>
        </w:rPr>
      </w:pPr>
      <w:r>
        <w:rPr>
          <w:rFonts w:hint="eastAsia"/>
          <w:kern w:val="0"/>
          <w:szCs w:val="21"/>
        </w:rPr>
        <w:t>图中VCC和VEE分别可取+15V和-15V。</w:t>
      </w:r>
      <w:r w:rsidRPr="00AA1B13">
        <w:rPr>
          <w:noProof/>
        </w:rPr>
        <w:drawing>
          <wp:inline distT="0" distB="0" distL="0" distR="0" wp14:anchorId="25E75982" wp14:editId="474E15F6">
            <wp:extent cx="5274310" cy="2694940"/>
            <wp:effectExtent l="0" t="0" r="2540" b="0"/>
            <wp:docPr id="102289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7243" name=""/>
                    <pic:cNvPicPr/>
                  </pic:nvPicPr>
                  <pic:blipFill>
                    <a:blip r:embed="rId10" cstate="email">
                      <a:extLst>
                        <a:ext uri="{28A0092B-C50C-407E-A947-70E740481C1C}">
                          <a14:useLocalDpi xmlns:a14="http://schemas.microsoft.com/office/drawing/2010/main"/>
                        </a:ext>
                      </a:extLst>
                    </a:blip>
                    <a:stretch>
                      <a:fillRect/>
                    </a:stretch>
                  </pic:blipFill>
                  <pic:spPr>
                    <a:xfrm>
                      <a:off x="0" y="0"/>
                      <a:ext cx="5274310" cy="2694940"/>
                    </a:xfrm>
                    <a:prstGeom prst="rect">
                      <a:avLst/>
                    </a:prstGeom>
                  </pic:spPr>
                </pic:pic>
              </a:graphicData>
            </a:graphic>
          </wp:inline>
        </w:drawing>
      </w:r>
    </w:p>
    <w:p w14:paraId="11E8C756" w14:textId="77777777" w:rsidR="00AA1B13" w:rsidRDefault="00AA1B13" w:rsidP="00AA1B13">
      <w:r>
        <w:rPr>
          <w:rFonts w:hint="eastAsia"/>
        </w:rPr>
        <w:t>图3板子的说明：</w:t>
      </w:r>
    </w:p>
    <w:p w14:paraId="2A33D641" w14:textId="77777777" w:rsidR="00AA1B13" w:rsidRDefault="00AA1B13" w:rsidP="00AA1B13">
      <w:r>
        <w:rPr>
          <w:rFonts w:hint="eastAsia"/>
        </w:rPr>
        <w:t>(</w:t>
      </w:r>
      <w:r>
        <w:t>1)</w:t>
      </w:r>
      <w:r>
        <w:rPr>
          <w:rFonts w:hint="eastAsia"/>
        </w:rPr>
        <w:t>板子为长方形，长(水平方向)380</w:t>
      </w:r>
      <w:r>
        <w:t>0</w:t>
      </w:r>
      <w:r>
        <w:rPr>
          <w:rFonts w:hint="eastAsia"/>
        </w:rPr>
        <w:t>mil，高(垂直)2</w:t>
      </w:r>
      <w:r>
        <w:t>5</w:t>
      </w:r>
      <w:r>
        <w:rPr>
          <w:rFonts w:hint="eastAsia"/>
        </w:rPr>
        <w:t>0</w:t>
      </w:r>
      <w:r>
        <w:t>0</w:t>
      </w:r>
      <w:r>
        <w:rPr>
          <w:rFonts w:hint="eastAsia"/>
        </w:rPr>
        <w:t>mil</w:t>
      </w:r>
    </w:p>
    <w:p w14:paraId="21AF554E" w14:textId="77777777" w:rsidR="00AA1B13" w:rsidRDefault="00AA1B13" w:rsidP="00AA1B13">
      <w:r>
        <w:t>(2)</w:t>
      </w:r>
      <w:r>
        <w:rPr>
          <w:rFonts w:hint="eastAsia"/>
        </w:rPr>
        <w:t>四周有4个上螺丝的孔，圆心到两个</w:t>
      </w:r>
      <w:proofErr w:type="gramStart"/>
      <w:r>
        <w:rPr>
          <w:rFonts w:hint="eastAsia"/>
        </w:rPr>
        <w:t>相邻边</w:t>
      </w:r>
      <w:proofErr w:type="gramEnd"/>
      <w:r>
        <w:rPr>
          <w:rFonts w:hint="eastAsia"/>
        </w:rPr>
        <w:t>的距离都是2</w:t>
      </w:r>
      <w:r>
        <w:t>00</w:t>
      </w:r>
      <w:r>
        <w:rPr>
          <w:rFonts w:hint="eastAsia"/>
        </w:rPr>
        <w:t>mil，圆的直径1</w:t>
      </w:r>
      <w:r>
        <w:t>38</w:t>
      </w:r>
      <w:r>
        <w:rPr>
          <w:rFonts w:hint="eastAsia"/>
        </w:rPr>
        <w:t>mil，但打孔的孔径为1</w:t>
      </w:r>
      <w:r>
        <w:t>20</w:t>
      </w:r>
      <w:r>
        <w:rPr>
          <w:rFonts w:hint="eastAsia"/>
        </w:rPr>
        <w:t>mil，宽出来的1</w:t>
      </w:r>
      <w:r>
        <w:t>8</w:t>
      </w:r>
      <w:r>
        <w:rPr>
          <w:rFonts w:hint="eastAsia"/>
        </w:rPr>
        <w:t>mil是考虑螺丝的头比较大，所以布线时不能进入这个圆内，也不能在圆内放元件。</w:t>
      </w:r>
    </w:p>
    <w:p w14:paraId="5E685512" w14:textId="77777777" w:rsidR="00AA1B13" w:rsidRDefault="00AA1B13" w:rsidP="00AA1B13">
      <w:r>
        <w:rPr>
          <w:rFonts w:hint="eastAsia"/>
        </w:rPr>
        <w:lastRenderedPageBreak/>
        <w:t>(</w:t>
      </w:r>
      <w:r>
        <w:t>3)</w:t>
      </w:r>
      <w:r>
        <w:rPr>
          <w:rFonts w:hint="eastAsia"/>
        </w:rPr>
        <w:t>由于加工和安装需要，长方形的</w:t>
      </w:r>
      <w:proofErr w:type="gramStart"/>
      <w:r>
        <w:rPr>
          <w:rFonts w:hint="eastAsia"/>
        </w:rPr>
        <w:t>每个边</w:t>
      </w:r>
      <w:proofErr w:type="gramEnd"/>
      <w:r>
        <w:rPr>
          <w:rFonts w:hint="eastAsia"/>
        </w:rPr>
        <w:t>周围留出5</w:t>
      </w:r>
      <w:r>
        <w:t>0</w:t>
      </w:r>
      <w:r>
        <w:rPr>
          <w:rFonts w:hint="eastAsia"/>
        </w:rPr>
        <w:t>mil禁止布线和放元件。例如底边线向上有5</w:t>
      </w:r>
      <w:r>
        <w:t>0</w:t>
      </w:r>
      <w:r>
        <w:rPr>
          <w:rFonts w:hint="eastAsia"/>
        </w:rPr>
        <w:t>mil不能布线和放元件，左边线的右边5</w:t>
      </w:r>
      <w:r>
        <w:t>0</w:t>
      </w:r>
      <w:r>
        <w:rPr>
          <w:rFonts w:hint="eastAsia"/>
        </w:rPr>
        <w:t>mil范围内不能布线和放元件。</w:t>
      </w:r>
    </w:p>
    <w:p w14:paraId="6394752B" w14:textId="77777777" w:rsidR="00AA1B13" w:rsidRDefault="00AA1B13" w:rsidP="00AA1B13">
      <w:r>
        <w:t>(4)Vs</w:t>
      </w:r>
      <w:r>
        <w:rPr>
          <w:rFonts w:hint="eastAsia"/>
        </w:rPr>
        <w:t>插头必须放在图3中的左上角，Vo放在右上角，两者距上边的距离是400mil，Vs的PIN</w:t>
      </w:r>
      <w:r>
        <w:t>1</w:t>
      </w:r>
      <w:r>
        <w:rPr>
          <w:rFonts w:hint="eastAsia"/>
        </w:rPr>
        <w:t>中心和PIN</w:t>
      </w:r>
      <w:r>
        <w:t>2</w:t>
      </w:r>
      <w:r>
        <w:rPr>
          <w:rFonts w:hint="eastAsia"/>
        </w:rPr>
        <w:t>中心距离左边2</w:t>
      </w:r>
      <w:r>
        <w:t>00</w:t>
      </w:r>
      <w:r>
        <w:rPr>
          <w:rFonts w:hint="eastAsia"/>
        </w:rPr>
        <w:t>mil，Vo的PIN1中心和PIN</w:t>
      </w:r>
      <w:r>
        <w:t>2</w:t>
      </w:r>
      <w:r>
        <w:rPr>
          <w:rFonts w:hint="eastAsia"/>
        </w:rPr>
        <w:t>中心距离右边2</w:t>
      </w:r>
      <w:r>
        <w:t>00</w:t>
      </w:r>
      <w:r>
        <w:rPr>
          <w:rFonts w:hint="eastAsia"/>
        </w:rPr>
        <w:t>mil。另</w:t>
      </w:r>
      <w:proofErr w:type="gramStart"/>
      <w:r>
        <w:rPr>
          <w:rFonts w:hint="eastAsia"/>
        </w:rPr>
        <w:t>个</w:t>
      </w:r>
      <w:proofErr w:type="gramEnd"/>
      <w:r>
        <w:rPr>
          <w:rFonts w:hint="eastAsia"/>
        </w:rPr>
        <w:t>插头Pi的PIN1焊盘中心距离上边8</w:t>
      </w:r>
      <w:r>
        <w:t>00</w:t>
      </w:r>
      <w:r>
        <w:rPr>
          <w:rFonts w:hint="eastAsia"/>
        </w:rPr>
        <w:t>mil，距右边为200mil。</w:t>
      </w:r>
    </w:p>
    <w:p w14:paraId="3A898019" w14:textId="055F6E51" w:rsidR="00AA1B13" w:rsidRPr="00AA1B13" w:rsidRDefault="00AA1B13" w:rsidP="00AA1B13">
      <w:pPr>
        <w:pStyle w:val="1"/>
      </w:pPr>
      <w:bookmarkStart w:id="1" w:name="_Toc195294846"/>
      <w:r>
        <w:rPr>
          <w:rFonts w:hint="eastAsia"/>
        </w:rPr>
        <w:t>二．测量放大器</w:t>
      </w:r>
      <w:r w:rsidRPr="00AA1B13">
        <w:t>原理图的绘制</w:t>
      </w:r>
      <w:bookmarkEnd w:id="1"/>
    </w:p>
    <w:p w14:paraId="2367F248" w14:textId="238EDB8D" w:rsidR="000D7A82" w:rsidRPr="000D7A82" w:rsidRDefault="000D7A82" w:rsidP="000D7A82">
      <w:pPr>
        <w:pStyle w:val="a9"/>
        <w:numPr>
          <w:ilvl w:val="0"/>
          <w:numId w:val="1"/>
        </w:numPr>
        <w:rPr>
          <w:rFonts w:ascii="宋体" w:eastAsia="宋体" w:hAnsi="宋体"/>
          <w:sz w:val="24"/>
        </w:rPr>
      </w:pPr>
      <w:r w:rsidRPr="000D7A82">
        <w:rPr>
          <w:rFonts w:ascii="宋体" w:eastAsia="宋体" w:hAnsi="宋体" w:hint="eastAsia"/>
          <w:sz w:val="24"/>
        </w:rPr>
        <w:t>打开</w:t>
      </w:r>
      <w:proofErr w:type="gramStart"/>
      <w:r w:rsidRPr="000D7A82">
        <w:rPr>
          <w:rFonts w:ascii="宋体" w:eastAsia="宋体" w:hAnsi="宋体" w:hint="eastAsia"/>
          <w:sz w:val="24"/>
        </w:rPr>
        <w:t>嘉立创</w:t>
      </w:r>
      <w:proofErr w:type="spellStart"/>
      <w:proofErr w:type="gramEnd"/>
      <w:r w:rsidRPr="000D7A82">
        <w:rPr>
          <w:rFonts w:ascii="宋体" w:eastAsia="宋体" w:hAnsi="宋体" w:hint="eastAsia"/>
          <w:sz w:val="24"/>
        </w:rPr>
        <w:t>eda</w:t>
      </w:r>
      <w:proofErr w:type="spellEnd"/>
      <w:r w:rsidRPr="000D7A82">
        <w:rPr>
          <w:rFonts w:ascii="宋体" w:eastAsia="宋体" w:hAnsi="宋体" w:hint="eastAsia"/>
          <w:sz w:val="24"/>
        </w:rPr>
        <w:t>创建个项目</w:t>
      </w:r>
      <w:r w:rsidR="00F46F0E">
        <w:rPr>
          <w:rFonts w:ascii="宋体" w:eastAsia="宋体" w:hAnsi="宋体" w:hint="eastAsia"/>
          <w:sz w:val="24"/>
        </w:rPr>
        <w:t xml:space="preserve"> 然后创建一个板子，两张原理图</w:t>
      </w:r>
    </w:p>
    <w:p w14:paraId="4C45CE29" w14:textId="11A30734" w:rsidR="000D7A82" w:rsidRPr="000D7A82" w:rsidRDefault="000D7A82" w:rsidP="000D7A82">
      <w:pPr>
        <w:rPr>
          <w:rFonts w:ascii="宋体" w:eastAsia="宋体" w:hAnsi="宋体"/>
          <w:sz w:val="24"/>
        </w:rPr>
      </w:pPr>
      <w:r w:rsidRPr="000D7A82">
        <w:rPr>
          <w:rFonts w:ascii="宋体" w:eastAsia="宋体" w:hAnsi="宋体"/>
          <w:noProof/>
          <w:sz w:val="24"/>
        </w:rPr>
        <w:drawing>
          <wp:inline distT="0" distB="0" distL="0" distR="0" wp14:anchorId="3658022D" wp14:editId="3E76F2C0">
            <wp:extent cx="5274310" cy="2340610"/>
            <wp:effectExtent l="0" t="0" r="2540" b="2540"/>
            <wp:docPr id="838503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03362" name=""/>
                    <pic:cNvPicPr/>
                  </pic:nvPicPr>
                  <pic:blipFill>
                    <a:blip r:embed="rId11" cstate="email">
                      <a:extLst>
                        <a:ext uri="{28A0092B-C50C-407E-A947-70E740481C1C}">
                          <a14:useLocalDpi xmlns:a14="http://schemas.microsoft.com/office/drawing/2010/main"/>
                        </a:ext>
                      </a:extLst>
                    </a:blip>
                    <a:stretch>
                      <a:fillRect/>
                    </a:stretch>
                  </pic:blipFill>
                  <pic:spPr>
                    <a:xfrm>
                      <a:off x="0" y="0"/>
                      <a:ext cx="5274310" cy="2340610"/>
                    </a:xfrm>
                    <a:prstGeom prst="rect">
                      <a:avLst/>
                    </a:prstGeom>
                  </pic:spPr>
                </pic:pic>
              </a:graphicData>
            </a:graphic>
          </wp:inline>
        </w:drawing>
      </w:r>
    </w:p>
    <w:p w14:paraId="54E58AE1" w14:textId="478F5486" w:rsidR="00DB1D58" w:rsidRDefault="00F46F0E">
      <w:pPr>
        <w:rPr>
          <w:rFonts w:ascii="宋体" w:eastAsia="宋体" w:hAnsi="宋体"/>
          <w:sz w:val="24"/>
        </w:rPr>
      </w:pPr>
      <w:r w:rsidRPr="00F46F0E">
        <w:rPr>
          <w:rFonts w:ascii="宋体" w:eastAsia="宋体" w:hAnsi="宋体"/>
          <w:noProof/>
          <w:sz w:val="24"/>
        </w:rPr>
        <w:drawing>
          <wp:inline distT="0" distB="0" distL="0" distR="0" wp14:anchorId="60AA688E" wp14:editId="0479E6A8">
            <wp:extent cx="4391638" cy="3258005"/>
            <wp:effectExtent l="0" t="0" r="9525" b="0"/>
            <wp:docPr id="28110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04499" name=""/>
                    <pic:cNvPicPr/>
                  </pic:nvPicPr>
                  <pic:blipFill>
                    <a:blip r:embed="rId12"/>
                    <a:stretch>
                      <a:fillRect/>
                    </a:stretch>
                  </pic:blipFill>
                  <pic:spPr>
                    <a:xfrm>
                      <a:off x="0" y="0"/>
                      <a:ext cx="4391638" cy="3258005"/>
                    </a:xfrm>
                    <a:prstGeom prst="rect">
                      <a:avLst/>
                    </a:prstGeom>
                  </pic:spPr>
                </pic:pic>
              </a:graphicData>
            </a:graphic>
          </wp:inline>
        </w:drawing>
      </w:r>
    </w:p>
    <w:p w14:paraId="06DA35DE" w14:textId="442F2FFC" w:rsidR="000D7A82" w:rsidRDefault="000D7A82" w:rsidP="000D7A82">
      <w:pPr>
        <w:pStyle w:val="a9"/>
        <w:numPr>
          <w:ilvl w:val="0"/>
          <w:numId w:val="1"/>
        </w:numPr>
        <w:rPr>
          <w:rFonts w:ascii="宋体" w:eastAsia="宋体" w:hAnsi="宋体"/>
          <w:sz w:val="24"/>
        </w:rPr>
      </w:pPr>
      <w:r w:rsidRPr="000D7A82">
        <w:rPr>
          <w:rFonts w:ascii="宋体" w:eastAsia="宋体" w:hAnsi="宋体" w:hint="eastAsia"/>
          <w:sz w:val="24"/>
        </w:rPr>
        <w:t>按照图1要求绘制</w:t>
      </w:r>
      <w:r w:rsidR="00F46F0E">
        <w:rPr>
          <w:rFonts w:ascii="宋体" w:eastAsia="宋体" w:hAnsi="宋体" w:hint="eastAsia"/>
          <w:sz w:val="24"/>
        </w:rPr>
        <w:t>原理图1</w:t>
      </w:r>
      <w:r w:rsidRPr="000D7A82">
        <w:rPr>
          <w:rFonts w:ascii="宋体" w:eastAsia="宋体" w:hAnsi="宋体" w:hint="eastAsia"/>
          <w:sz w:val="24"/>
        </w:rPr>
        <w:t xml:space="preserve"> 把封装变为SMD</w:t>
      </w:r>
    </w:p>
    <w:p w14:paraId="6319B7C8" w14:textId="01F5349B" w:rsidR="00AB3286" w:rsidRDefault="00AB3286" w:rsidP="00AB3286">
      <w:pPr>
        <w:rPr>
          <w:rFonts w:ascii="宋体" w:eastAsia="宋体" w:hAnsi="宋体"/>
          <w:sz w:val="24"/>
        </w:rPr>
      </w:pPr>
      <w:r>
        <w:rPr>
          <w:rFonts w:ascii="宋体" w:eastAsia="宋体" w:hAnsi="宋体" w:hint="eastAsia"/>
          <w:sz w:val="24"/>
        </w:rPr>
        <w:t>插口选择</w:t>
      </w:r>
    </w:p>
    <w:p w14:paraId="299A9A55" w14:textId="29494DF6" w:rsidR="00AB3286" w:rsidRPr="00AB3286" w:rsidRDefault="00AB3286" w:rsidP="00AB3286">
      <w:pPr>
        <w:rPr>
          <w:rFonts w:ascii="宋体" w:eastAsia="宋体" w:hAnsi="宋体"/>
          <w:sz w:val="24"/>
        </w:rPr>
      </w:pPr>
      <w:r w:rsidRPr="00AB3286">
        <w:rPr>
          <w:rFonts w:ascii="宋体" w:eastAsia="宋体" w:hAnsi="宋体"/>
          <w:noProof/>
          <w:sz w:val="24"/>
        </w:rPr>
        <w:lastRenderedPageBreak/>
        <w:drawing>
          <wp:inline distT="0" distB="0" distL="0" distR="0" wp14:anchorId="7C40A689" wp14:editId="5741E39C">
            <wp:extent cx="2067213" cy="2724530"/>
            <wp:effectExtent l="0" t="0" r="9525" b="0"/>
            <wp:docPr id="714647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47204" name=""/>
                    <pic:cNvPicPr/>
                  </pic:nvPicPr>
                  <pic:blipFill>
                    <a:blip r:embed="rId13"/>
                    <a:stretch>
                      <a:fillRect/>
                    </a:stretch>
                  </pic:blipFill>
                  <pic:spPr>
                    <a:xfrm>
                      <a:off x="0" y="0"/>
                      <a:ext cx="2067213" cy="2724530"/>
                    </a:xfrm>
                    <a:prstGeom prst="rect">
                      <a:avLst/>
                    </a:prstGeom>
                  </pic:spPr>
                </pic:pic>
              </a:graphicData>
            </a:graphic>
          </wp:inline>
        </w:drawing>
      </w:r>
    </w:p>
    <w:p w14:paraId="56C78153" w14:textId="5FF687B7" w:rsidR="0097244C" w:rsidRDefault="0097244C" w:rsidP="0097244C">
      <w:pPr>
        <w:rPr>
          <w:rFonts w:ascii="宋体" w:eastAsia="宋体" w:hAnsi="宋体"/>
          <w:sz w:val="24"/>
        </w:rPr>
      </w:pPr>
      <w:r>
        <w:rPr>
          <w:rFonts w:ascii="宋体" w:eastAsia="宋体" w:hAnsi="宋体" w:hint="eastAsia"/>
          <w:sz w:val="24"/>
        </w:rPr>
        <w:t>电阻电容按照视频选择0805</w:t>
      </w:r>
    </w:p>
    <w:p w14:paraId="733F6CE6" w14:textId="37182F32" w:rsidR="0097244C" w:rsidRDefault="0097244C" w:rsidP="0097244C">
      <w:pPr>
        <w:rPr>
          <w:rFonts w:ascii="宋体" w:eastAsia="宋体" w:hAnsi="宋体"/>
          <w:sz w:val="24"/>
        </w:rPr>
      </w:pPr>
      <w:r w:rsidRPr="0097244C">
        <w:rPr>
          <w:rFonts w:ascii="宋体" w:eastAsia="宋体" w:hAnsi="宋体"/>
          <w:noProof/>
          <w:sz w:val="24"/>
        </w:rPr>
        <w:drawing>
          <wp:inline distT="0" distB="0" distL="0" distR="0" wp14:anchorId="165231EC" wp14:editId="6A51E9F9">
            <wp:extent cx="2162477" cy="2667372"/>
            <wp:effectExtent l="0" t="0" r="9525" b="0"/>
            <wp:docPr id="8594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48117" name=""/>
                    <pic:cNvPicPr/>
                  </pic:nvPicPr>
                  <pic:blipFill>
                    <a:blip r:embed="rId14"/>
                    <a:stretch>
                      <a:fillRect/>
                    </a:stretch>
                  </pic:blipFill>
                  <pic:spPr>
                    <a:xfrm>
                      <a:off x="0" y="0"/>
                      <a:ext cx="2162477" cy="2667372"/>
                    </a:xfrm>
                    <a:prstGeom prst="rect">
                      <a:avLst/>
                    </a:prstGeom>
                  </pic:spPr>
                </pic:pic>
              </a:graphicData>
            </a:graphic>
          </wp:inline>
        </w:drawing>
      </w:r>
      <w:r w:rsidR="00DD0B29" w:rsidRPr="00DD0B29">
        <w:rPr>
          <w:noProof/>
        </w:rPr>
        <w:t xml:space="preserve"> </w:t>
      </w:r>
      <w:r w:rsidR="00DD0B29" w:rsidRPr="00DD0B29">
        <w:rPr>
          <w:rFonts w:ascii="宋体" w:eastAsia="宋体" w:hAnsi="宋体"/>
          <w:noProof/>
          <w:sz w:val="24"/>
        </w:rPr>
        <w:drawing>
          <wp:inline distT="0" distB="0" distL="0" distR="0" wp14:anchorId="2BE0EB02" wp14:editId="6EA47B39">
            <wp:extent cx="1914792" cy="2753109"/>
            <wp:effectExtent l="0" t="0" r="9525" b="9525"/>
            <wp:docPr id="917960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0930" name=""/>
                    <pic:cNvPicPr/>
                  </pic:nvPicPr>
                  <pic:blipFill>
                    <a:blip r:embed="rId15"/>
                    <a:stretch>
                      <a:fillRect/>
                    </a:stretch>
                  </pic:blipFill>
                  <pic:spPr>
                    <a:xfrm>
                      <a:off x="0" y="0"/>
                      <a:ext cx="1914792" cy="2753109"/>
                    </a:xfrm>
                    <a:prstGeom prst="rect">
                      <a:avLst/>
                    </a:prstGeom>
                  </pic:spPr>
                </pic:pic>
              </a:graphicData>
            </a:graphic>
          </wp:inline>
        </w:drawing>
      </w:r>
    </w:p>
    <w:p w14:paraId="082573C6" w14:textId="7F3A177D" w:rsidR="0097244C" w:rsidRDefault="0097244C" w:rsidP="0097244C">
      <w:pPr>
        <w:rPr>
          <w:rFonts w:ascii="宋体" w:eastAsia="宋体" w:hAnsi="宋体"/>
          <w:sz w:val="24"/>
        </w:rPr>
      </w:pPr>
      <w:r>
        <w:rPr>
          <w:rFonts w:ascii="宋体" w:eastAsia="宋体" w:hAnsi="宋体" w:hint="eastAsia"/>
          <w:sz w:val="24"/>
        </w:rPr>
        <w:t>放大器选择LM124 SOP-14贴片</w:t>
      </w:r>
    </w:p>
    <w:p w14:paraId="5F89F1C2" w14:textId="2A2A8D26" w:rsidR="00E252AE" w:rsidRDefault="00FF42E0" w:rsidP="0097244C">
      <w:pPr>
        <w:rPr>
          <w:rFonts w:ascii="宋体" w:eastAsia="宋体" w:hAnsi="宋体"/>
          <w:sz w:val="24"/>
        </w:rPr>
      </w:pPr>
      <w:r w:rsidRPr="00FF42E0">
        <w:rPr>
          <w:rFonts w:ascii="宋体" w:eastAsia="宋体" w:hAnsi="宋体"/>
          <w:noProof/>
          <w:sz w:val="24"/>
        </w:rPr>
        <w:drawing>
          <wp:inline distT="0" distB="0" distL="0" distR="0" wp14:anchorId="3D75BA74" wp14:editId="18EFB171">
            <wp:extent cx="5274310" cy="973455"/>
            <wp:effectExtent l="0" t="0" r="2540" b="0"/>
            <wp:docPr id="707512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2087" name=""/>
                    <pic:cNvPicPr/>
                  </pic:nvPicPr>
                  <pic:blipFill>
                    <a:blip r:embed="rId16" cstate="email">
                      <a:extLst>
                        <a:ext uri="{28A0092B-C50C-407E-A947-70E740481C1C}">
                          <a14:useLocalDpi xmlns:a14="http://schemas.microsoft.com/office/drawing/2010/main"/>
                        </a:ext>
                      </a:extLst>
                    </a:blip>
                    <a:stretch>
                      <a:fillRect/>
                    </a:stretch>
                  </pic:blipFill>
                  <pic:spPr>
                    <a:xfrm>
                      <a:off x="0" y="0"/>
                      <a:ext cx="5274310" cy="973455"/>
                    </a:xfrm>
                    <a:prstGeom prst="rect">
                      <a:avLst/>
                    </a:prstGeom>
                  </pic:spPr>
                </pic:pic>
              </a:graphicData>
            </a:graphic>
          </wp:inline>
        </w:drawing>
      </w:r>
    </w:p>
    <w:p w14:paraId="31EB601D" w14:textId="1168E09E" w:rsidR="00E252AE" w:rsidRDefault="00E252AE" w:rsidP="0097244C">
      <w:pPr>
        <w:rPr>
          <w:rFonts w:ascii="宋体" w:eastAsia="宋体" w:hAnsi="宋体"/>
          <w:sz w:val="24"/>
        </w:rPr>
      </w:pPr>
      <w:r>
        <w:rPr>
          <w:rFonts w:ascii="宋体" w:eastAsia="宋体" w:hAnsi="宋体" w:hint="eastAsia"/>
          <w:sz w:val="24"/>
        </w:rPr>
        <w:t>滑动</w:t>
      </w:r>
      <w:proofErr w:type="gramStart"/>
      <w:r>
        <w:rPr>
          <w:rFonts w:ascii="宋体" w:eastAsia="宋体" w:hAnsi="宋体" w:hint="eastAsia"/>
          <w:sz w:val="24"/>
        </w:rPr>
        <w:t>编组器</w:t>
      </w:r>
      <w:proofErr w:type="gramEnd"/>
      <w:r>
        <w:rPr>
          <w:rFonts w:ascii="宋体" w:eastAsia="宋体" w:hAnsi="宋体" w:hint="eastAsia"/>
          <w:sz w:val="24"/>
        </w:rPr>
        <w:t>选择SMD封装且阻值为100kΩ</w:t>
      </w:r>
    </w:p>
    <w:p w14:paraId="1E652088" w14:textId="12C692B0" w:rsidR="00E252AE" w:rsidRDefault="00E252AE" w:rsidP="0097244C">
      <w:pPr>
        <w:rPr>
          <w:rFonts w:ascii="宋体" w:eastAsia="宋体" w:hAnsi="宋体"/>
          <w:sz w:val="24"/>
        </w:rPr>
      </w:pPr>
      <w:r w:rsidRPr="00E252AE">
        <w:rPr>
          <w:rFonts w:ascii="宋体" w:eastAsia="宋体" w:hAnsi="宋体"/>
          <w:noProof/>
          <w:sz w:val="24"/>
        </w:rPr>
        <w:lastRenderedPageBreak/>
        <w:drawing>
          <wp:inline distT="0" distB="0" distL="0" distR="0" wp14:anchorId="66F61B63" wp14:editId="1C4B89BC">
            <wp:extent cx="5274310" cy="1006475"/>
            <wp:effectExtent l="0" t="0" r="2540" b="3175"/>
            <wp:docPr id="2115205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05158" name=""/>
                    <pic:cNvPicPr/>
                  </pic:nvPicPr>
                  <pic:blipFill>
                    <a:blip r:embed="rId17" cstate="email">
                      <a:extLst>
                        <a:ext uri="{28A0092B-C50C-407E-A947-70E740481C1C}">
                          <a14:useLocalDpi xmlns:a14="http://schemas.microsoft.com/office/drawing/2010/main"/>
                        </a:ext>
                      </a:extLst>
                    </a:blip>
                    <a:stretch>
                      <a:fillRect/>
                    </a:stretch>
                  </pic:blipFill>
                  <pic:spPr>
                    <a:xfrm>
                      <a:off x="0" y="0"/>
                      <a:ext cx="5274310" cy="1006475"/>
                    </a:xfrm>
                    <a:prstGeom prst="rect">
                      <a:avLst/>
                    </a:prstGeom>
                  </pic:spPr>
                </pic:pic>
              </a:graphicData>
            </a:graphic>
          </wp:inline>
        </w:drawing>
      </w:r>
    </w:p>
    <w:p w14:paraId="6CAE4DA3" w14:textId="2E4F8ECF" w:rsidR="000D06D7" w:rsidRDefault="000D06D7" w:rsidP="0097244C">
      <w:pPr>
        <w:rPr>
          <w:rFonts w:ascii="宋体" w:eastAsia="宋体" w:hAnsi="宋体"/>
          <w:sz w:val="24"/>
        </w:rPr>
      </w:pPr>
      <w:r>
        <w:rPr>
          <w:rFonts w:ascii="宋体" w:eastAsia="宋体" w:hAnsi="宋体" w:hint="eastAsia"/>
          <w:sz w:val="24"/>
        </w:rPr>
        <w:t>绘制后的原理图如下：</w:t>
      </w:r>
    </w:p>
    <w:p w14:paraId="707211B0" w14:textId="1D689AEF" w:rsidR="000D06D7" w:rsidRDefault="000D06D7" w:rsidP="0097244C">
      <w:pPr>
        <w:rPr>
          <w:rFonts w:ascii="宋体" w:eastAsia="宋体" w:hAnsi="宋体"/>
          <w:sz w:val="24"/>
        </w:rPr>
      </w:pPr>
      <w:r w:rsidRPr="000D06D7">
        <w:rPr>
          <w:rFonts w:ascii="宋体" w:eastAsia="宋体" w:hAnsi="宋体"/>
          <w:noProof/>
          <w:sz w:val="24"/>
        </w:rPr>
        <w:drawing>
          <wp:inline distT="0" distB="0" distL="0" distR="0" wp14:anchorId="510C806A" wp14:editId="01C5CCB9">
            <wp:extent cx="5274310" cy="2482850"/>
            <wp:effectExtent l="0" t="0" r="2540" b="0"/>
            <wp:docPr id="650929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29811" name=""/>
                    <pic:cNvPicPr/>
                  </pic:nvPicPr>
                  <pic:blipFill>
                    <a:blip r:embed="rId18" cstate="email">
                      <a:extLst>
                        <a:ext uri="{28A0092B-C50C-407E-A947-70E740481C1C}">
                          <a14:useLocalDpi xmlns:a14="http://schemas.microsoft.com/office/drawing/2010/main"/>
                        </a:ext>
                      </a:extLst>
                    </a:blip>
                    <a:stretch>
                      <a:fillRect/>
                    </a:stretch>
                  </pic:blipFill>
                  <pic:spPr>
                    <a:xfrm>
                      <a:off x="0" y="0"/>
                      <a:ext cx="5274310" cy="2482850"/>
                    </a:xfrm>
                    <a:prstGeom prst="rect">
                      <a:avLst/>
                    </a:prstGeom>
                  </pic:spPr>
                </pic:pic>
              </a:graphicData>
            </a:graphic>
          </wp:inline>
        </w:drawing>
      </w:r>
    </w:p>
    <w:p w14:paraId="7C85DD20" w14:textId="4EF3B3AC" w:rsidR="00F46F0E" w:rsidRPr="00F46F0E" w:rsidRDefault="00F46F0E" w:rsidP="00F46F0E">
      <w:pPr>
        <w:pStyle w:val="a9"/>
        <w:numPr>
          <w:ilvl w:val="0"/>
          <w:numId w:val="1"/>
        </w:numPr>
        <w:rPr>
          <w:rFonts w:ascii="宋体" w:eastAsia="宋体" w:hAnsi="宋体"/>
          <w:sz w:val="24"/>
        </w:rPr>
      </w:pPr>
      <w:r w:rsidRPr="00F46F0E">
        <w:rPr>
          <w:rFonts w:ascii="宋体" w:eastAsia="宋体" w:hAnsi="宋体" w:hint="eastAsia"/>
          <w:sz w:val="24"/>
        </w:rPr>
        <w:t>检查DCR</w:t>
      </w:r>
    </w:p>
    <w:p w14:paraId="36A765A8" w14:textId="3C7DBC2C" w:rsidR="00F46F0E" w:rsidRDefault="00F46F0E" w:rsidP="00F46F0E">
      <w:pPr>
        <w:rPr>
          <w:rFonts w:ascii="宋体" w:eastAsia="宋体" w:hAnsi="宋体"/>
          <w:sz w:val="24"/>
        </w:rPr>
      </w:pPr>
      <w:r w:rsidRPr="00F46F0E">
        <w:rPr>
          <w:rFonts w:ascii="宋体" w:eastAsia="宋体" w:hAnsi="宋体"/>
          <w:noProof/>
          <w:sz w:val="24"/>
        </w:rPr>
        <w:drawing>
          <wp:inline distT="0" distB="0" distL="0" distR="0" wp14:anchorId="3EA8B38F" wp14:editId="48947127">
            <wp:extent cx="5274310" cy="814070"/>
            <wp:effectExtent l="0" t="0" r="2540" b="5080"/>
            <wp:docPr id="510943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3689" name=""/>
                    <pic:cNvPicPr/>
                  </pic:nvPicPr>
                  <pic:blipFill>
                    <a:blip r:embed="rId19" cstate="email">
                      <a:extLst>
                        <a:ext uri="{28A0092B-C50C-407E-A947-70E740481C1C}">
                          <a14:useLocalDpi xmlns:a14="http://schemas.microsoft.com/office/drawing/2010/main"/>
                        </a:ext>
                      </a:extLst>
                    </a:blip>
                    <a:stretch>
                      <a:fillRect/>
                    </a:stretch>
                  </pic:blipFill>
                  <pic:spPr>
                    <a:xfrm>
                      <a:off x="0" y="0"/>
                      <a:ext cx="5274310" cy="814070"/>
                    </a:xfrm>
                    <a:prstGeom prst="rect">
                      <a:avLst/>
                    </a:prstGeom>
                  </pic:spPr>
                </pic:pic>
              </a:graphicData>
            </a:graphic>
          </wp:inline>
        </w:drawing>
      </w:r>
    </w:p>
    <w:p w14:paraId="76052607" w14:textId="09A27FD3" w:rsidR="00F46F0E" w:rsidRDefault="00F46F0E" w:rsidP="00F46F0E">
      <w:pPr>
        <w:rPr>
          <w:rFonts w:ascii="宋体" w:eastAsia="宋体" w:hAnsi="宋体"/>
          <w:sz w:val="24"/>
        </w:rPr>
      </w:pPr>
      <w:r>
        <w:rPr>
          <w:rFonts w:ascii="宋体" w:eastAsia="宋体" w:hAnsi="宋体" w:hint="eastAsia"/>
          <w:sz w:val="24"/>
        </w:rPr>
        <w:t>发生的警告对性能是无影响的 是命名问题</w:t>
      </w:r>
    </w:p>
    <w:p w14:paraId="5D783B74" w14:textId="43FB278C" w:rsidR="00AA1B13" w:rsidRDefault="00AA1B13" w:rsidP="00AA1B13">
      <w:pPr>
        <w:pStyle w:val="1"/>
      </w:pPr>
      <w:bookmarkStart w:id="2" w:name="_Toc195294847"/>
      <w:r>
        <w:rPr>
          <w:rFonts w:hint="eastAsia"/>
        </w:rPr>
        <w:t>三．测量放大器仿真</w:t>
      </w:r>
      <w:bookmarkEnd w:id="2"/>
    </w:p>
    <w:p w14:paraId="3BAC982B" w14:textId="7A3E358D" w:rsidR="000D06D7" w:rsidRDefault="000D06D7" w:rsidP="000D06D7">
      <w:pPr>
        <w:rPr>
          <w:rFonts w:ascii="宋体" w:eastAsia="宋体" w:hAnsi="宋体"/>
          <w:sz w:val="24"/>
        </w:rPr>
      </w:pPr>
      <w:r>
        <w:rPr>
          <w:rFonts w:ascii="宋体" w:eastAsia="宋体" w:hAnsi="宋体" w:hint="eastAsia"/>
          <w:sz w:val="24"/>
        </w:rPr>
        <w:t>由于</w:t>
      </w:r>
      <w:proofErr w:type="gramStart"/>
      <w:r>
        <w:rPr>
          <w:rFonts w:ascii="宋体" w:eastAsia="宋体" w:hAnsi="宋体" w:hint="eastAsia"/>
          <w:sz w:val="24"/>
        </w:rPr>
        <w:t>嘉立创是</w:t>
      </w:r>
      <w:proofErr w:type="gramEnd"/>
      <w:r>
        <w:rPr>
          <w:rFonts w:ascii="宋体" w:eastAsia="宋体" w:hAnsi="宋体" w:hint="eastAsia"/>
          <w:sz w:val="24"/>
        </w:rPr>
        <w:t>没有仿真的，所以在AD10里面重新按照电气属性画一个就可以，封装是不影响最后的仿真结果的。</w:t>
      </w:r>
    </w:p>
    <w:p w14:paraId="79C68853" w14:textId="1CD74505" w:rsidR="000D06D7" w:rsidRPr="000D06D7" w:rsidRDefault="000D06D7" w:rsidP="000D06D7">
      <w:pPr>
        <w:rPr>
          <w:rFonts w:ascii="宋体" w:eastAsia="宋体" w:hAnsi="宋体"/>
          <w:sz w:val="24"/>
        </w:rPr>
      </w:pPr>
      <w:r w:rsidRPr="00F1794F">
        <w:rPr>
          <w:rFonts w:ascii="宋体" w:eastAsia="宋体" w:hAnsi="宋体"/>
          <w:noProof/>
          <w:sz w:val="24"/>
        </w:rPr>
        <w:lastRenderedPageBreak/>
        <w:drawing>
          <wp:inline distT="0" distB="0" distL="0" distR="0" wp14:anchorId="097F8A4A" wp14:editId="22FFA0E4">
            <wp:extent cx="5274310" cy="3874135"/>
            <wp:effectExtent l="0" t="0" r="2540" b="0"/>
            <wp:docPr id="847003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72183" name=""/>
                    <pic:cNvPicPr/>
                  </pic:nvPicPr>
                  <pic:blipFill>
                    <a:blip r:embed="rId20"/>
                    <a:stretch>
                      <a:fillRect/>
                    </a:stretch>
                  </pic:blipFill>
                  <pic:spPr>
                    <a:xfrm>
                      <a:off x="0" y="0"/>
                      <a:ext cx="5274310" cy="3874135"/>
                    </a:xfrm>
                    <a:prstGeom prst="rect">
                      <a:avLst/>
                    </a:prstGeom>
                  </pic:spPr>
                </pic:pic>
              </a:graphicData>
            </a:graphic>
          </wp:inline>
        </w:drawing>
      </w:r>
    </w:p>
    <w:p w14:paraId="689F2818" w14:textId="7916A80E" w:rsidR="00F46F0E" w:rsidRPr="000D06D7" w:rsidRDefault="000D06D7" w:rsidP="00F46F0E">
      <w:pPr>
        <w:rPr>
          <w:rFonts w:ascii="宋体" w:eastAsia="宋体" w:hAnsi="宋体"/>
          <w:sz w:val="24"/>
        </w:rPr>
      </w:pPr>
      <w:r>
        <w:rPr>
          <w:rFonts w:ascii="宋体" w:eastAsia="宋体" w:hAnsi="宋体" w:hint="eastAsia"/>
          <w:sz w:val="24"/>
        </w:rPr>
        <w:t>注意，AD10是需要导入库的</w:t>
      </w:r>
    </w:p>
    <w:p w14:paraId="54B62323" w14:textId="3C86E1F8" w:rsidR="00F1794F" w:rsidRDefault="00F1794F" w:rsidP="00F46F0E">
      <w:pPr>
        <w:rPr>
          <w:rFonts w:ascii="宋体" w:eastAsia="宋体" w:hAnsi="宋体"/>
          <w:sz w:val="24"/>
        </w:rPr>
      </w:pPr>
      <w:r w:rsidRPr="00F1794F">
        <w:rPr>
          <w:rFonts w:ascii="宋体" w:eastAsia="宋体" w:hAnsi="宋体"/>
          <w:noProof/>
          <w:sz w:val="24"/>
        </w:rPr>
        <w:drawing>
          <wp:inline distT="0" distB="0" distL="0" distR="0" wp14:anchorId="1D97CC70" wp14:editId="298AB026">
            <wp:extent cx="5274310" cy="1845310"/>
            <wp:effectExtent l="0" t="0" r="2540" b="2540"/>
            <wp:docPr id="150056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0344" name=""/>
                    <pic:cNvPicPr/>
                  </pic:nvPicPr>
                  <pic:blipFill>
                    <a:blip r:embed="rId21" cstate="email">
                      <a:extLst>
                        <a:ext uri="{28A0092B-C50C-407E-A947-70E740481C1C}">
                          <a14:useLocalDpi xmlns:a14="http://schemas.microsoft.com/office/drawing/2010/main"/>
                        </a:ext>
                      </a:extLst>
                    </a:blip>
                    <a:stretch>
                      <a:fillRect/>
                    </a:stretch>
                  </pic:blipFill>
                  <pic:spPr>
                    <a:xfrm>
                      <a:off x="0" y="0"/>
                      <a:ext cx="5274310" cy="1845310"/>
                    </a:xfrm>
                    <a:prstGeom prst="rect">
                      <a:avLst/>
                    </a:prstGeom>
                  </pic:spPr>
                </pic:pic>
              </a:graphicData>
            </a:graphic>
          </wp:inline>
        </w:drawing>
      </w:r>
    </w:p>
    <w:p w14:paraId="59DD51DC" w14:textId="04AC2B4C" w:rsidR="00F1794F" w:rsidRDefault="00F1794F" w:rsidP="00F46F0E">
      <w:pPr>
        <w:rPr>
          <w:rFonts w:ascii="宋体" w:eastAsia="宋体" w:hAnsi="宋体"/>
          <w:sz w:val="24"/>
        </w:rPr>
      </w:pPr>
      <w:r w:rsidRPr="00F1794F">
        <w:rPr>
          <w:rFonts w:ascii="宋体" w:eastAsia="宋体" w:hAnsi="宋体"/>
          <w:noProof/>
          <w:sz w:val="24"/>
        </w:rPr>
        <w:drawing>
          <wp:inline distT="0" distB="0" distL="0" distR="0" wp14:anchorId="5C05B6FC" wp14:editId="6249BA1C">
            <wp:extent cx="4867954" cy="1971950"/>
            <wp:effectExtent l="0" t="0" r="8890" b="9525"/>
            <wp:docPr id="62753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4832" name=""/>
                    <pic:cNvPicPr/>
                  </pic:nvPicPr>
                  <pic:blipFill>
                    <a:blip r:embed="rId22"/>
                    <a:stretch>
                      <a:fillRect/>
                    </a:stretch>
                  </pic:blipFill>
                  <pic:spPr>
                    <a:xfrm>
                      <a:off x="0" y="0"/>
                      <a:ext cx="4867954" cy="1971950"/>
                    </a:xfrm>
                    <a:prstGeom prst="rect">
                      <a:avLst/>
                    </a:prstGeom>
                  </pic:spPr>
                </pic:pic>
              </a:graphicData>
            </a:graphic>
          </wp:inline>
        </w:drawing>
      </w:r>
    </w:p>
    <w:p w14:paraId="520D865A" w14:textId="0BF15391" w:rsidR="000D06D7" w:rsidRDefault="000D06D7" w:rsidP="00F46F0E">
      <w:pPr>
        <w:rPr>
          <w:rFonts w:ascii="宋体" w:eastAsia="宋体" w:hAnsi="宋体"/>
          <w:sz w:val="24"/>
        </w:rPr>
      </w:pPr>
      <w:r>
        <w:rPr>
          <w:rFonts w:ascii="宋体" w:eastAsia="宋体" w:hAnsi="宋体" w:hint="eastAsia"/>
          <w:sz w:val="24"/>
        </w:rPr>
        <w:lastRenderedPageBreak/>
        <w:t>绘制仿真原理图，如下：</w:t>
      </w:r>
    </w:p>
    <w:p w14:paraId="2FE71583" w14:textId="50D8FEA4" w:rsidR="00194FC6" w:rsidRDefault="000D06D7" w:rsidP="00F46F0E">
      <w:pPr>
        <w:rPr>
          <w:rFonts w:ascii="宋体" w:eastAsia="宋体" w:hAnsi="宋体"/>
          <w:sz w:val="24"/>
        </w:rPr>
      </w:pPr>
      <w:r w:rsidRPr="000D06D7">
        <w:rPr>
          <w:rFonts w:ascii="宋体" w:eastAsia="宋体" w:hAnsi="宋体"/>
          <w:noProof/>
          <w:sz w:val="24"/>
        </w:rPr>
        <w:drawing>
          <wp:inline distT="0" distB="0" distL="0" distR="0" wp14:anchorId="2FADC866" wp14:editId="70773DCC">
            <wp:extent cx="5274310" cy="2596515"/>
            <wp:effectExtent l="0" t="0" r="2540" b="0"/>
            <wp:docPr id="248687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7631" name=""/>
                    <pic:cNvPicPr/>
                  </pic:nvPicPr>
                  <pic:blipFill>
                    <a:blip r:embed="rId23" cstate="email">
                      <a:extLst>
                        <a:ext uri="{28A0092B-C50C-407E-A947-70E740481C1C}">
                          <a14:useLocalDpi xmlns:a14="http://schemas.microsoft.com/office/drawing/2010/main"/>
                        </a:ext>
                      </a:extLst>
                    </a:blip>
                    <a:stretch>
                      <a:fillRect/>
                    </a:stretch>
                  </pic:blipFill>
                  <pic:spPr>
                    <a:xfrm>
                      <a:off x="0" y="0"/>
                      <a:ext cx="5274310" cy="2596515"/>
                    </a:xfrm>
                    <a:prstGeom prst="rect">
                      <a:avLst/>
                    </a:prstGeom>
                  </pic:spPr>
                </pic:pic>
              </a:graphicData>
            </a:graphic>
          </wp:inline>
        </w:drawing>
      </w:r>
    </w:p>
    <w:p w14:paraId="0190F717" w14:textId="7A5C3CDE" w:rsidR="000D06D7" w:rsidRDefault="000D06D7" w:rsidP="00F46F0E">
      <w:pPr>
        <w:rPr>
          <w:rFonts w:ascii="宋体" w:eastAsia="宋体" w:hAnsi="宋体"/>
          <w:sz w:val="24"/>
        </w:rPr>
      </w:pPr>
      <w:r>
        <w:rPr>
          <w:rFonts w:ascii="宋体" w:eastAsia="宋体" w:hAnsi="宋体" w:hint="eastAsia"/>
          <w:sz w:val="24"/>
        </w:rPr>
        <w:t>注意，LM124的所有4,11都要接上VCC与VEE，否则仿真会出现偏差。</w:t>
      </w:r>
    </w:p>
    <w:p w14:paraId="44085831" w14:textId="2566DF99" w:rsidR="000D06D7" w:rsidRDefault="000D06D7" w:rsidP="00F46F0E">
      <w:pPr>
        <w:rPr>
          <w:rFonts w:ascii="宋体" w:eastAsia="宋体" w:hAnsi="宋体"/>
          <w:sz w:val="24"/>
        </w:rPr>
      </w:pPr>
      <w:r>
        <w:rPr>
          <w:rFonts w:ascii="宋体" w:eastAsia="宋体" w:hAnsi="宋体" w:hint="eastAsia"/>
          <w:sz w:val="24"/>
        </w:rPr>
        <w:t>进行</w:t>
      </w:r>
      <w:r>
        <w:rPr>
          <w:rFonts w:hint="eastAsia"/>
          <w:kern w:val="0"/>
          <w:szCs w:val="21"/>
        </w:rPr>
        <w:t>工作点分析、瞬态分析和小信号分析</w:t>
      </w:r>
      <w:r>
        <w:rPr>
          <w:rFonts w:ascii="宋体" w:eastAsia="宋体" w:hAnsi="宋体" w:hint="eastAsia"/>
          <w:sz w:val="24"/>
        </w:rPr>
        <w:t>：</w:t>
      </w:r>
    </w:p>
    <w:p w14:paraId="743B30DA" w14:textId="1DCE17A7" w:rsidR="000D06D7" w:rsidRDefault="000D06D7" w:rsidP="00F46F0E">
      <w:pPr>
        <w:rPr>
          <w:rFonts w:ascii="宋体" w:eastAsia="宋体" w:hAnsi="宋体"/>
          <w:sz w:val="24"/>
        </w:rPr>
      </w:pPr>
      <w:r w:rsidRPr="00CD7E92">
        <w:rPr>
          <w:rFonts w:ascii="宋体" w:eastAsia="宋体" w:hAnsi="宋体"/>
          <w:noProof/>
          <w:sz w:val="24"/>
        </w:rPr>
        <w:drawing>
          <wp:inline distT="0" distB="0" distL="0" distR="0" wp14:anchorId="066E3046" wp14:editId="4C3E8F4C">
            <wp:extent cx="4286848" cy="4715533"/>
            <wp:effectExtent l="0" t="0" r="0" b="8890"/>
            <wp:docPr id="1117492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9849" name=""/>
                    <pic:cNvPicPr/>
                  </pic:nvPicPr>
                  <pic:blipFill>
                    <a:blip r:embed="rId24"/>
                    <a:stretch>
                      <a:fillRect/>
                    </a:stretch>
                  </pic:blipFill>
                  <pic:spPr>
                    <a:xfrm>
                      <a:off x="0" y="0"/>
                      <a:ext cx="4286848" cy="4715533"/>
                    </a:xfrm>
                    <a:prstGeom prst="rect">
                      <a:avLst/>
                    </a:prstGeom>
                  </pic:spPr>
                </pic:pic>
              </a:graphicData>
            </a:graphic>
          </wp:inline>
        </w:drawing>
      </w:r>
    </w:p>
    <w:p w14:paraId="7DF286ED" w14:textId="7C1F6803" w:rsidR="00E867FE" w:rsidRDefault="000D06D7" w:rsidP="00F46F0E">
      <w:pPr>
        <w:rPr>
          <w:rFonts w:ascii="宋体" w:eastAsia="宋体" w:hAnsi="宋体"/>
          <w:sz w:val="24"/>
        </w:rPr>
      </w:pPr>
      <w:r w:rsidRPr="009C212F">
        <w:rPr>
          <w:rFonts w:ascii="宋体" w:eastAsia="宋体" w:hAnsi="宋体"/>
          <w:noProof/>
          <w:sz w:val="24"/>
        </w:rPr>
        <w:lastRenderedPageBreak/>
        <w:drawing>
          <wp:inline distT="0" distB="0" distL="0" distR="0" wp14:anchorId="5BE63466" wp14:editId="35C56317">
            <wp:extent cx="5274310" cy="3602990"/>
            <wp:effectExtent l="0" t="0" r="2540" b="0"/>
            <wp:docPr id="648216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2998" name=""/>
                    <pic:cNvPicPr/>
                  </pic:nvPicPr>
                  <pic:blipFill>
                    <a:blip r:embed="rId25" cstate="email">
                      <a:extLst>
                        <a:ext uri="{28A0092B-C50C-407E-A947-70E740481C1C}">
                          <a14:useLocalDpi xmlns:a14="http://schemas.microsoft.com/office/drawing/2010/main"/>
                        </a:ext>
                      </a:extLst>
                    </a:blip>
                    <a:stretch>
                      <a:fillRect/>
                    </a:stretch>
                  </pic:blipFill>
                  <pic:spPr>
                    <a:xfrm>
                      <a:off x="0" y="0"/>
                      <a:ext cx="5274310" cy="3602990"/>
                    </a:xfrm>
                    <a:prstGeom prst="rect">
                      <a:avLst/>
                    </a:prstGeom>
                  </pic:spPr>
                </pic:pic>
              </a:graphicData>
            </a:graphic>
          </wp:inline>
        </w:drawing>
      </w:r>
    </w:p>
    <w:p w14:paraId="7AB2D3B7" w14:textId="257609B5" w:rsidR="000D06D7" w:rsidRDefault="000D06D7" w:rsidP="00F46F0E">
      <w:pPr>
        <w:rPr>
          <w:rFonts w:ascii="宋体" w:eastAsia="宋体" w:hAnsi="宋体"/>
          <w:sz w:val="24"/>
        </w:rPr>
      </w:pPr>
      <w:r w:rsidRPr="009C212F">
        <w:rPr>
          <w:rFonts w:ascii="宋体" w:eastAsia="宋体" w:hAnsi="宋体"/>
          <w:noProof/>
          <w:sz w:val="24"/>
        </w:rPr>
        <w:drawing>
          <wp:inline distT="0" distB="0" distL="0" distR="0" wp14:anchorId="43E45D1D" wp14:editId="57676CCA">
            <wp:extent cx="5274310" cy="3573780"/>
            <wp:effectExtent l="0" t="0" r="2540" b="7620"/>
            <wp:docPr id="641302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6936" name=""/>
                    <pic:cNvPicPr/>
                  </pic:nvPicPr>
                  <pic:blipFill>
                    <a:blip r:embed="rId26" cstate="email">
                      <a:extLst>
                        <a:ext uri="{28A0092B-C50C-407E-A947-70E740481C1C}">
                          <a14:useLocalDpi xmlns:a14="http://schemas.microsoft.com/office/drawing/2010/main"/>
                        </a:ext>
                      </a:extLst>
                    </a:blip>
                    <a:stretch>
                      <a:fillRect/>
                    </a:stretch>
                  </pic:blipFill>
                  <pic:spPr>
                    <a:xfrm>
                      <a:off x="0" y="0"/>
                      <a:ext cx="5274310" cy="3573780"/>
                    </a:xfrm>
                    <a:prstGeom prst="rect">
                      <a:avLst/>
                    </a:prstGeom>
                  </pic:spPr>
                </pic:pic>
              </a:graphicData>
            </a:graphic>
          </wp:inline>
        </w:drawing>
      </w:r>
    </w:p>
    <w:p w14:paraId="282B75DB" w14:textId="6DFD4AB7" w:rsidR="000D06D7" w:rsidRDefault="000D06D7" w:rsidP="00F46F0E">
      <w:pPr>
        <w:rPr>
          <w:rFonts w:ascii="宋体" w:eastAsia="宋体" w:hAnsi="宋体"/>
          <w:sz w:val="24"/>
        </w:rPr>
      </w:pPr>
      <w:r>
        <w:rPr>
          <w:rFonts w:ascii="宋体" w:eastAsia="宋体" w:hAnsi="宋体" w:hint="eastAsia"/>
          <w:sz w:val="24"/>
        </w:rPr>
        <w:t>与计算的60倍放大是相符的，证明参数是正确的，可以进行电源的封装了。</w:t>
      </w:r>
    </w:p>
    <w:p w14:paraId="42A6783C" w14:textId="1528ECD2" w:rsidR="00AA1B13" w:rsidRDefault="00AA1B13" w:rsidP="00AA1B13">
      <w:pPr>
        <w:pStyle w:val="1"/>
      </w:pPr>
      <w:bookmarkStart w:id="3" w:name="_Toc195294848"/>
      <w:r>
        <w:rPr>
          <w:rFonts w:hint="eastAsia"/>
        </w:rPr>
        <w:lastRenderedPageBreak/>
        <w:t>四.  整流稳压电源原件库的绘制与封装</w:t>
      </w:r>
      <w:bookmarkEnd w:id="3"/>
    </w:p>
    <w:p w14:paraId="0609D33F" w14:textId="16FD9B40" w:rsidR="000D06D7" w:rsidRPr="00AA1B13" w:rsidRDefault="00EF2EFF" w:rsidP="00AA1B13">
      <w:pPr>
        <w:rPr>
          <w:rFonts w:ascii="宋体" w:eastAsia="宋体" w:hAnsi="宋体"/>
          <w:sz w:val="24"/>
        </w:rPr>
      </w:pPr>
      <w:r w:rsidRPr="00AA1B13">
        <w:rPr>
          <w:rFonts w:ascii="宋体" w:eastAsia="宋体" w:hAnsi="宋体" w:hint="eastAsia"/>
          <w:sz w:val="24"/>
        </w:rPr>
        <w:t>本实验要求封装一次电源，体会封装操作，实际上</w:t>
      </w:r>
      <w:proofErr w:type="gramStart"/>
      <w:r w:rsidRPr="00AA1B13">
        <w:rPr>
          <w:rFonts w:ascii="宋体" w:eastAsia="宋体" w:hAnsi="宋体" w:hint="eastAsia"/>
          <w:sz w:val="24"/>
        </w:rPr>
        <w:t>嘉立创是</w:t>
      </w:r>
      <w:proofErr w:type="gramEnd"/>
      <w:r w:rsidRPr="00AA1B13">
        <w:rPr>
          <w:rFonts w:ascii="宋体" w:eastAsia="宋体" w:hAnsi="宋体" w:hint="eastAsia"/>
          <w:sz w:val="24"/>
        </w:rPr>
        <w:t>有对应规格的电源的，后面直接在</w:t>
      </w:r>
      <w:proofErr w:type="gramStart"/>
      <w:r w:rsidRPr="00AA1B13">
        <w:rPr>
          <w:rFonts w:ascii="宋体" w:eastAsia="宋体" w:hAnsi="宋体" w:hint="eastAsia"/>
          <w:sz w:val="24"/>
        </w:rPr>
        <w:t>嘉立创上面</w:t>
      </w:r>
      <w:proofErr w:type="gramEnd"/>
      <w:r w:rsidRPr="00AA1B13">
        <w:rPr>
          <w:rFonts w:ascii="宋体" w:eastAsia="宋体" w:hAnsi="宋体" w:hint="eastAsia"/>
          <w:sz w:val="24"/>
        </w:rPr>
        <w:t>画PCB时候直接用</w:t>
      </w:r>
    </w:p>
    <w:p w14:paraId="57E25068" w14:textId="132976E6" w:rsidR="00EF2EFF" w:rsidRPr="00EF2EFF" w:rsidRDefault="00EF2EFF" w:rsidP="00EF2EFF">
      <w:pPr>
        <w:rPr>
          <w:rFonts w:ascii="宋体" w:eastAsia="宋体" w:hAnsi="宋体"/>
          <w:sz w:val="24"/>
        </w:rPr>
      </w:pPr>
      <w:r>
        <w:rPr>
          <w:rFonts w:ascii="宋体" w:eastAsia="宋体" w:hAnsi="宋体" w:hint="eastAsia"/>
          <w:sz w:val="24"/>
        </w:rPr>
        <w:t>这里我按照课程所讲在AD10中进行电源的封装</w:t>
      </w:r>
    </w:p>
    <w:p w14:paraId="51DC1330" w14:textId="44C459B1" w:rsidR="00EF2EFF" w:rsidRDefault="00EF2EFF" w:rsidP="000D06D7">
      <w:pPr>
        <w:rPr>
          <w:rFonts w:ascii="宋体" w:eastAsia="宋体" w:hAnsi="宋体"/>
          <w:sz w:val="24"/>
        </w:rPr>
      </w:pPr>
      <w:r>
        <w:rPr>
          <w:rFonts w:ascii="宋体" w:eastAsia="宋体" w:hAnsi="宋体" w:hint="eastAsia"/>
          <w:sz w:val="24"/>
        </w:rPr>
        <w:t>1</w:t>
      </w:r>
      <w:r w:rsidR="00AA1B13">
        <w:rPr>
          <w:rFonts w:ascii="宋体" w:eastAsia="宋体" w:hAnsi="宋体" w:hint="eastAsia"/>
          <w:sz w:val="24"/>
        </w:rPr>
        <w:t>．</w:t>
      </w:r>
      <w:r>
        <w:rPr>
          <w:rFonts w:ascii="宋体" w:eastAsia="宋体" w:hAnsi="宋体" w:hint="eastAsia"/>
          <w:sz w:val="24"/>
        </w:rPr>
        <w:t>定义电源原件，需要新建Schematic库定义</w:t>
      </w:r>
    </w:p>
    <w:p w14:paraId="26619D96" w14:textId="77777777" w:rsidR="00EF2EFF" w:rsidRDefault="00EF2EFF" w:rsidP="000D06D7">
      <w:pPr>
        <w:rPr>
          <w:rFonts w:ascii="宋体" w:eastAsia="宋体" w:hAnsi="宋体"/>
          <w:sz w:val="24"/>
        </w:rPr>
      </w:pPr>
      <w:r w:rsidRPr="00EF2EFF">
        <w:rPr>
          <w:rFonts w:ascii="宋体" w:eastAsia="宋体" w:hAnsi="宋体"/>
          <w:noProof/>
          <w:sz w:val="24"/>
        </w:rPr>
        <w:drawing>
          <wp:inline distT="0" distB="0" distL="0" distR="0" wp14:anchorId="109F1D9D" wp14:editId="492CD154">
            <wp:extent cx="5274310" cy="461645"/>
            <wp:effectExtent l="0" t="0" r="2540" b="0"/>
            <wp:docPr id="1831118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8816" name=""/>
                    <pic:cNvPicPr/>
                  </pic:nvPicPr>
                  <pic:blipFill>
                    <a:blip r:embed="rId27" cstate="email">
                      <a:extLst>
                        <a:ext uri="{28A0092B-C50C-407E-A947-70E740481C1C}">
                          <a14:useLocalDpi xmlns:a14="http://schemas.microsoft.com/office/drawing/2010/main"/>
                        </a:ext>
                      </a:extLst>
                    </a:blip>
                    <a:stretch>
                      <a:fillRect/>
                    </a:stretch>
                  </pic:blipFill>
                  <pic:spPr>
                    <a:xfrm>
                      <a:off x="0" y="0"/>
                      <a:ext cx="5274310" cy="461645"/>
                    </a:xfrm>
                    <a:prstGeom prst="rect">
                      <a:avLst/>
                    </a:prstGeom>
                  </pic:spPr>
                </pic:pic>
              </a:graphicData>
            </a:graphic>
          </wp:inline>
        </w:drawing>
      </w:r>
    </w:p>
    <w:p w14:paraId="6646CD0A" w14:textId="72455DFE" w:rsidR="00EF2EFF" w:rsidRDefault="00EF2EFF" w:rsidP="000D06D7">
      <w:pPr>
        <w:rPr>
          <w:rFonts w:ascii="宋体" w:eastAsia="宋体" w:hAnsi="宋体"/>
          <w:sz w:val="24"/>
        </w:rPr>
      </w:pPr>
      <w:r>
        <w:rPr>
          <w:rFonts w:ascii="宋体" w:eastAsia="宋体" w:hAnsi="宋体" w:hint="eastAsia"/>
          <w:sz w:val="24"/>
        </w:rPr>
        <w:t>名字就是电源的名字</w:t>
      </w:r>
    </w:p>
    <w:p w14:paraId="6ACD4A9A" w14:textId="31AF9820" w:rsidR="00EF2EFF" w:rsidRDefault="00EF2EFF" w:rsidP="000D06D7">
      <w:pPr>
        <w:rPr>
          <w:rFonts w:ascii="宋体" w:eastAsia="宋体" w:hAnsi="宋体"/>
          <w:sz w:val="24"/>
        </w:rPr>
      </w:pPr>
      <w:r w:rsidRPr="00883CBB">
        <w:rPr>
          <w:rFonts w:ascii="宋体" w:eastAsia="宋体" w:hAnsi="宋体"/>
          <w:noProof/>
          <w:sz w:val="24"/>
        </w:rPr>
        <w:drawing>
          <wp:inline distT="0" distB="0" distL="0" distR="0" wp14:anchorId="386BCFAE" wp14:editId="1B0B07B3">
            <wp:extent cx="5239481" cy="3219899"/>
            <wp:effectExtent l="0" t="0" r="0" b="0"/>
            <wp:docPr id="1178764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49443" name=""/>
                    <pic:cNvPicPr/>
                  </pic:nvPicPr>
                  <pic:blipFill>
                    <a:blip r:embed="rId28"/>
                    <a:stretch>
                      <a:fillRect/>
                    </a:stretch>
                  </pic:blipFill>
                  <pic:spPr>
                    <a:xfrm>
                      <a:off x="0" y="0"/>
                      <a:ext cx="5239481" cy="3219899"/>
                    </a:xfrm>
                    <a:prstGeom prst="rect">
                      <a:avLst/>
                    </a:prstGeom>
                  </pic:spPr>
                </pic:pic>
              </a:graphicData>
            </a:graphic>
          </wp:inline>
        </w:drawing>
      </w:r>
    </w:p>
    <w:p w14:paraId="61227AF7" w14:textId="227ED355" w:rsidR="00EF2EFF" w:rsidRDefault="00EF2EFF" w:rsidP="000D06D7">
      <w:pPr>
        <w:rPr>
          <w:rFonts w:ascii="宋体" w:eastAsia="宋体" w:hAnsi="宋体"/>
          <w:sz w:val="24"/>
        </w:rPr>
      </w:pPr>
      <w:r>
        <w:rPr>
          <w:rFonts w:ascii="宋体" w:eastAsia="宋体" w:hAnsi="宋体" w:hint="eastAsia"/>
          <w:sz w:val="24"/>
        </w:rPr>
        <w:t>按照电源的原件图进行原件的自定义：</w:t>
      </w:r>
    </w:p>
    <w:p w14:paraId="4B2711D4" w14:textId="5767E353" w:rsidR="00883CBB" w:rsidRDefault="00EF2EFF" w:rsidP="00F46F0E">
      <w:pPr>
        <w:rPr>
          <w:rFonts w:ascii="宋体" w:eastAsia="宋体" w:hAnsi="宋体"/>
          <w:sz w:val="24"/>
        </w:rPr>
      </w:pPr>
      <w:r w:rsidRPr="00EF2EFF">
        <w:rPr>
          <w:rFonts w:ascii="宋体" w:eastAsia="宋体" w:hAnsi="宋体"/>
          <w:noProof/>
          <w:sz w:val="24"/>
        </w:rPr>
        <w:lastRenderedPageBreak/>
        <w:drawing>
          <wp:inline distT="0" distB="0" distL="0" distR="0" wp14:anchorId="5B903B9C" wp14:editId="0DB739B0">
            <wp:extent cx="3752850" cy="3005533"/>
            <wp:effectExtent l="0" t="0" r="0" b="4445"/>
            <wp:docPr id="57214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250" name=""/>
                    <pic:cNvPicPr/>
                  </pic:nvPicPr>
                  <pic:blipFill>
                    <a:blip r:embed="rId29" cstate="email">
                      <a:extLst>
                        <a:ext uri="{28A0092B-C50C-407E-A947-70E740481C1C}">
                          <a14:useLocalDpi xmlns:a14="http://schemas.microsoft.com/office/drawing/2010/main"/>
                        </a:ext>
                      </a:extLst>
                    </a:blip>
                    <a:stretch>
                      <a:fillRect/>
                    </a:stretch>
                  </pic:blipFill>
                  <pic:spPr>
                    <a:xfrm>
                      <a:off x="0" y="0"/>
                      <a:ext cx="3755237" cy="3007445"/>
                    </a:xfrm>
                    <a:prstGeom prst="rect">
                      <a:avLst/>
                    </a:prstGeom>
                  </pic:spPr>
                </pic:pic>
              </a:graphicData>
            </a:graphic>
          </wp:inline>
        </w:drawing>
      </w:r>
    </w:p>
    <w:p w14:paraId="52293BE3" w14:textId="1943D4AA" w:rsidR="00BB2E57" w:rsidRDefault="00BB2E57" w:rsidP="00F46F0E">
      <w:pPr>
        <w:rPr>
          <w:rFonts w:ascii="宋体" w:eastAsia="宋体" w:hAnsi="宋体"/>
          <w:sz w:val="24"/>
        </w:rPr>
      </w:pPr>
      <w:r w:rsidRPr="00BB2E57">
        <w:rPr>
          <w:rFonts w:ascii="宋体" w:eastAsia="宋体" w:hAnsi="宋体"/>
          <w:noProof/>
          <w:sz w:val="24"/>
        </w:rPr>
        <w:drawing>
          <wp:inline distT="0" distB="0" distL="0" distR="0" wp14:anchorId="5A423188" wp14:editId="67FDC68F">
            <wp:extent cx="5274310" cy="2949575"/>
            <wp:effectExtent l="0" t="0" r="2540" b="3175"/>
            <wp:docPr id="481260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60087" name=""/>
                    <pic:cNvPicPr/>
                  </pic:nvPicPr>
                  <pic:blipFill>
                    <a:blip r:embed="rId30" cstate="email">
                      <a:extLst>
                        <a:ext uri="{28A0092B-C50C-407E-A947-70E740481C1C}">
                          <a14:useLocalDpi xmlns:a14="http://schemas.microsoft.com/office/drawing/2010/main"/>
                        </a:ext>
                      </a:extLst>
                    </a:blip>
                    <a:stretch>
                      <a:fillRect/>
                    </a:stretch>
                  </pic:blipFill>
                  <pic:spPr>
                    <a:xfrm>
                      <a:off x="0" y="0"/>
                      <a:ext cx="5274310" cy="2949575"/>
                    </a:xfrm>
                    <a:prstGeom prst="rect">
                      <a:avLst/>
                    </a:prstGeom>
                  </pic:spPr>
                </pic:pic>
              </a:graphicData>
            </a:graphic>
          </wp:inline>
        </w:drawing>
      </w:r>
    </w:p>
    <w:p w14:paraId="63A00A9C" w14:textId="24E5ED2D" w:rsidR="00EF2EFF" w:rsidRDefault="00EF2EFF" w:rsidP="00F46F0E">
      <w:pPr>
        <w:rPr>
          <w:rFonts w:ascii="宋体" w:eastAsia="宋体" w:hAnsi="宋体"/>
          <w:sz w:val="24"/>
        </w:rPr>
      </w:pPr>
      <w:r>
        <w:rPr>
          <w:rFonts w:ascii="宋体" w:eastAsia="宋体" w:hAnsi="宋体" w:hint="eastAsia"/>
          <w:sz w:val="24"/>
        </w:rPr>
        <w:t>2</w:t>
      </w:r>
      <w:r w:rsidR="00AA1B13">
        <w:rPr>
          <w:rFonts w:ascii="宋体" w:eastAsia="宋体" w:hAnsi="宋体" w:hint="eastAsia"/>
          <w:sz w:val="24"/>
        </w:rPr>
        <w:t>．</w:t>
      </w:r>
      <w:r>
        <w:rPr>
          <w:rFonts w:ascii="宋体" w:eastAsia="宋体" w:hAnsi="宋体" w:hint="eastAsia"/>
          <w:sz w:val="24"/>
        </w:rPr>
        <w:t>定义电源的封装，也是需要新建PCB库定义：</w:t>
      </w:r>
    </w:p>
    <w:p w14:paraId="3E49B9A2" w14:textId="77777777" w:rsidR="00EF2EFF" w:rsidRDefault="00EF2EFF" w:rsidP="00EF2EFF">
      <w:pPr>
        <w:rPr>
          <w:rFonts w:ascii="宋体" w:eastAsia="宋体" w:hAnsi="宋体"/>
          <w:sz w:val="24"/>
        </w:rPr>
      </w:pPr>
      <w:r>
        <w:rPr>
          <w:rFonts w:ascii="宋体" w:eastAsia="宋体" w:hAnsi="宋体" w:hint="eastAsia"/>
          <w:sz w:val="24"/>
        </w:rPr>
        <w:t>按照电源的PCB图进行绘制</w:t>
      </w:r>
    </w:p>
    <w:p w14:paraId="432AF220" w14:textId="10F760EC" w:rsidR="00EF2EFF" w:rsidRDefault="00EF2EFF" w:rsidP="00EF2EFF">
      <w:pPr>
        <w:rPr>
          <w:rFonts w:ascii="宋体" w:eastAsia="宋体" w:hAnsi="宋体"/>
          <w:sz w:val="24"/>
        </w:rPr>
      </w:pPr>
      <w:r w:rsidRPr="00EF2EFF">
        <w:rPr>
          <w:rFonts w:ascii="宋体" w:eastAsia="宋体" w:hAnsi="宋体"/>
          <w:noProof/>
          <w:sz w:val="24"/>
        </w:rPr>
        <w:lastRenderedPageBreak/>
        <w:drawing>
          <wp:inline distT="0" distB="0" distL="0" distR="0" wp14:anchorId="7D4E00A4" wp14:editId="7205EA63">
            <wp:extent cx="5274310" cy="3888740"/>
            <wp:effectExtent l="0" t="0" r="2540" b="0"/>
            <wp:docPr id="4536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069" name=""/>
                    <pic:cNvPicPr/>
                  </pic:nvPicPr>
                  <pic:blipFill>
                    <a:blip r:embed="rId31" cstate="email">
                      <a:extLst>
                        <a:ext uri="{28A0092B-C50C-407E-A947-70E740481C1C}">
                          <a14:useLocalDpi xmlns:a14="http://schemas.microsoft.com/office/drawing/2010/main"/>
                        </a:ext>
                      </a:extLst>
                    </a:blip>
                    <a:stretch>
                      <a:fillRect/>
                    </a:stretch>
                  </pic:blipFill>
                  <pic:spPr>
                    <a:xfrm>
                      <a:off x="0" y="0"/>
                      <a:ext cx="5274310" cy="3888740"/>
                    </a:xfrm>
                    <a:prstGeom prst="rect">
                      <a:avLst/>
                    </a:prstGeom>
                  </pic:spPr>
                </pic:pic>
              </a:graphicData>
            </a:graphic>
          </wp:inline>
        </w:drawing>
      </w:r>
    </w:p>
    <w:p w14:paraId="5661C6FE" w14:textId="36E64482" w:rsidR="00EF2EFF" w:rsidRDefault="00EF2EFF" w:rsidP="00EF2EFF">
      <w:pPr>
        <w:rPr>
          <w:rFonts w:ascii="宋体" w:eastAsia="宋体" w:hAnsi="宋体"/>
          <w:sz w:val="24"/>
        </w:rPr>
      </w:pPr>
      <w:r>
        <w:rPr>
          <w:rFonts w:ascii="宋体" w:eastAsia="宋体" w:hAnsi="宋体" w:hint="eastAsia"/>
          <w:sz w:val="24"/>
        </w:rPr>
        <w:t>注意画PCB板要选定好原点绘制，其余就是按照</w:t>
      </w:r>
      <w:r w:rsidR="00B62DAF">
        <w:rPr>
          <w:rFonts w:ascii="宋体" w:eastAsia="宋体" w:hAnsi="宋体" w:hint="eastAsia"/>
          <w:sz w:val="24"/>
        </w:rPr>
        <w:t>这个原理图的规格绘制就OK了，这里我以1脚焊盘的中心作为原点。</w:t>
      </w:r>
    </w:p>
    <w:p w14:paraId="383C383F" w14:textId="26691487" w:rsidR="00EF2EFF" w:rsidRDefault="00EF2EFF" w:rsidP="00F46F0E">
      <w:pPr>
        <w:rPr>
          <w:rFonts w:ascii="宋体" w:eastAsia="宋体" w:hAnsi="宋体"/>
          <w:sz w:val="24"/>
        </w:rPr>
      </w:pPr>
      <w:r w:rsidRPr="00EF2EFF">
        <w:rPr>
          <w:rFonts w:ascii="宋体" w:eastAsia="宋体" w:hAnsi="宋体"/>
          <w:noProof/>
          <w:sz w:val="24"/>
        </w:rPr>
        <w:drawing>
          <wp:inline distT="0" distB="0" distL="0" distR="0" wp14:anchorId="28454C12" wp14:editId="33EEFA52">
            <wp:extent cx="5274310" cy="3810000"/>
            <wp:effectExtent l="0" t="0" r="2540" b="0"/>
            <wp:docPr id="1795795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95610" name=""/>
                    <pic:cNvPicPr/>
                  </pic:nvPicPr>
                  <pic:blipFill>
                    <a:blip r:embed="rId32" cstate="email">
                      <a:extLst>
                        <a:ext uri="{28A0092B-C50C-407E-A947-70E740481C1C}">
                          <a14:useLocalDpi xmlns:a14="http://schemas.microsoft.com/office/drawing/2010/main"/>
                        </a:ext>
                      </a:extLst>
                    </a:blip>
                    <a:stretch>
                      <a:fillRect/>
                    </a:stretch>
                  </pic:blipFill>
                  <pic:spPr>
                    <a:xfrm>
                      <a:off x="0" y="0"/>
                      <a:ext cx="5274310" cy="3810000"/>
                    </a:xfrm>
                    <a:prstGeom prst="rect">
                      <a:avLst/>
                    </a:prstGeom>
                  </pic:spPr>
                </pic:pic>
              </a:graphicData>
            </a:graphic>
          </wp:inline>
        </w:drawing>
      </w:r>
    </w:p>
    <w:p w14:paraId="44CA37F7" w14:textId="631A89E9" w:rsidR="00B62DAF" w:rsidRDefault="00B62DAF" w:rsidP="00F46F0E">
      <w:pPr>
        <w:rPr>
          <w:rFonts w:ascii="宋体" w:eastAsia="宋体" w:hAnsi="宋体"/>
          <w:sz w:val="24"/>
        </w:rPr>
      </w:pPr>
      <w:r>
        <w:rPr>
          <w:rFonts w:ascii="宋体" w:eastAsia="宋体" w:hAnsi="宋体" w:hint="eastAsia"/>
          <w:sz w:val="24"/>
        </w:rPr>
        <w:lastRenderedPageBreak/>
        <w:t>注意 这里的电源是贴片封装的，所以焊盘在Top Laye层</w:t>
      </w:r>
    </w:p>
    <w:p w14:paraId="590CCD59" w14:textId="00C713A9" w:rsidR="00AA1B13" w:rsidRDefault="00B62DAF" w:rsidP="00F46F0E">
      <w:pPr>
        <w:rPr>
          <w:rFonts w:ascii="宋体" w:eastAsia="宋体" w:hAnsi="宋体"/>
          <w:sz w:val="24"/>
        </w:rPr>
      </w:pPr>
      <w:r w:rsidRPr="00B62DAF">
        <w:rPr>
          <w:rFonts w:ascii="宋体" w:eastAsia="宋体" w:hAnsi="宋体"/>
          <w:noProof/>
          <w:sz w:val="24"/>
        </w:rPr>
        <w:drawing>
          <wp:inline distT="0" distB="0" distL="0" distR="0" wp14:anchorId="664CA2C3" wp14:editId="51D6AE71">
            <wp:extent cx="5274310" cy="1675765"/>
            <wp:effectExtent l="0" t="0" r="2540" b="635"/>
            <wp:docPr id="31326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1367" name=""/>
                    <pic:cNvPicPr/>
                  </pic:nvPicPr>
                  <pic:blipFill>
                    <a:blip r:embed="rId33" cstate="email">
                      <a:extLst>
                        <a:ext uri="{28A0092B-C50C-407E-A947-70E740481C1C}">
                          <a14:useLocalDpi xmlns:a14="http://schemas.microsoft.com/office/drawing/2010/main"/>
                        </a:ext>
                      </a:extLst>
                    </a:blip>
                    <a:stretch>
                      <a:fillRect/>
                    </a:stretch>
                  </pic:blipFill>
                  <pic:spPr>
                    <a:xfrm>
                      <a:off x="0" y="0"/>
                      <a:ext cx="5274310" cy="1675765"/>
                    </a:xfrm>
                    <a:prstGeom prst="rect">
                      <a:avLst/>
                    </a:prstGeom>
                  </pic:spPr>
                </pic:pic>
              </a:graphicData>
            </a:graphic>
          </wp:inline>
        </w:drawing>
      </w:r>
    </w:p>
    <w:p w14:paraId="3343CEA8" w14:textId="25A071E8" w:rsidR="00A5787E" w:rsidRPr="00AA1B13" w:rsidRDefault="00AA1B13" w:rsidP="00AA1B13">
      <w:pPr>
        <w:pStyle w:val="1"/>
      </w:pPr>
      <w:bookmarkStart w:id="4" w:name="_Toc195294849"/>
      <w:r>
        <w:rPr>
          <w:rFonts w:hint="eastAsia"/>
        </w:rPr>
        <w:t>五．整流稳压电源原理图绘制</w:t>
      </w:r>
      <w:bookmarkEnd w:id="4"/>
    </w:p>
    <w:p w14:paraId="7F24B81B" w14:textId="5962F681" w:rsidR="00A5787E" w:rsidRPr="00AA1B13" w:rsidRDefault="00A5787E" w:rsidP="00AA1B13">
      <w:pPr>
        <w:rPr>
          <w:rFonts w:ascii="宋体" w:eastAsia="宋体" w:hAnsi="宋体"/>
          <w:sz w:val="24"/>
        </w:rPr>
      </w:pPr>
      <w:r w:rsidRPr="00AA1B13">
        <w:rPr>
          <w:rFonts w:ascii="宋体" w:eastAsia="宋体" w:hAnsi="宋体" w:hint="eastAsia"/>
          <w:sz w:val="24"/>
        </w:rPr>
        <w:t>在</w:t>
      </w:r>
      <w:proofErr w:type="gramStart"/>
      <w:r w:rsidRPr="00AA1B13">
        <w:rPr>
          <w:rFonts w:ascii="宋体" w:eastAsia="宋体" w:hAnsi="宋体" w:hint="eastAsia"/>
          <w:sz w:val="24"/>
        </w:rPr>
        <w:t>嘉立创</w:t>
      </w:r>
      <w:proofErr w:type="gramEnd"/>
      <w:r w:rsidRPr="00AA1B13">
        <w:rPr>
          <w:rFonts w:ascii="宋体" w:eastAsia="宋体" w:hAnsi="宋体" w:hint="eastAsia"/>
          <w:sz w:val="24"/>
        </w:rPr>
        <w:t>中绘制出电源原理图</w:t>
      </w:r>
    </w:p>
    <w:p w14:paraId="6551417D" w14:textId="7A4EF270" w:rsidR="00AC59D1" w:rsidRPr="00AC59D1" w:rsidRDefault="00AC59D1" w:rsidP="00AC59D1">
      <w:pPr>
        <w:rPr>
          <w:rFonts w:ascii="宋体" w:eastAsia="宋体" w:hAnsi="宋体"/>
          <w:sz w:val="24"/>
        </w:rPr>
      </w:pPr>
      <w:r>
        <w:rPr>
          <w:rFonts w:ascii="宋体" w:eastAsia="宋体" w:hAnsi="宋体" w:hint="eastAsia"/>
          <w:sz w:val="24"/>
        </w:rPr>
        <w:t>根据任务书的要求 我们需要的是</w:t>
      </w:r>
      <w:r>
        <w:rPr>
          <w:rFonts w:hint="eastAsia"/>
          <w:bCs/>
          <w:szCs w:val="21"/>
        </w:rPr>
        <w:t>输入电压5V，输出电压</w:t>
      </w:r>
      <w:r>
        <w:rPr>
          <w:bCs/>
          <w:szCs w:val="21"/>
        </w:rPr>
        <w:t>±15</w:t>
      </w:r>
      <w:r>
        <w:rPr>
          <w:rFonts w:hint="eastAsia"/>
          <w:bCs/>
          <w:szCs w:val="21"/>
        </w:rPr>
        <w:t>V的电源，那么需要在电源手册中找到对应的电源</w:t>
      </w:r>
    </w:p>
    <w:p w14:paraId="117953AE" w14:textId="11632E44" w:rsidR="00A5787E" w:rsidRDefault="00AC59D1" w:rsidP="00A5787E">
      <w:pPr>
        <w:rPr>
          <w:rFonts w:ascii="宋体" w:eastAsia="宋体" w:hAnsi="宋体"/>
          <w:sz w:val="24"/>
        </w:rPr>
      </w:pPr>
      <w:r w:rsidRPr="00AC59D1">
        <w:rPr>
          <w:rFonts w:ascii="宋体" w:eastAsia="宋体" w:hAnsi="宋体"/>
          <w:noProof/>
          <w:sz w:val="24"/>
        </w:rPr>
        <w:drawing>
          <wp:inline distT="0" distB="0" distL="0" distR="0" wp14:anchorId="24F2A785" wp14:editId="0CE89632">
            <wp:extent cx="5274310" cy="1083945"/>
            <wp:effectExtent l="0" t="0" r="2540" b="1905"/>
            <wp:docPr id="1614524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4603" name=""/>
                    <pic:cNvPicPr/>
                  </pic:nvPicPr>
                  <pic:blipFill>
                    <a:blip r:embed="rId34" cstate="email">
                      <a:extLst>
                        <a:ext uri="{28A0092B-C50C-407E-A947-70E740481C1C}">
                          <a14:useLocalDpi xmlns:a14="http://schemas.microsoft.com/office/drawing/2010/main"/>
                        </a:ext>
                      </a:extLst>
                    </a:blip>
                    <a:stretch>
                      <a:fillRect/>
                    </a:stretch>
                  </pic:blipFill>
                  <pic:spPr>
                    <a:xfrm>
                      <a:off x="0" y="0"/>
                      <a:ext cx="5274310" cy="1083945"/>
                    </a:xfrm>
                    <a:prstGeom prst="rect">
                      <a:avLst/>
                    </a:prstGeom>
                  </pic:spPr>
                </pic:pic>
              </a:graphicData>
            </a:graphic>
          </wp:inline>
        </w:drawing>
      </w:r>
    </w:p>
    <w:p w14:paraId="404DDB74" w14:textId="3493BFD9" w:rsidR="00AC59D1" w:rsidRDefault="00AC59D1" w:rsidP="00A5787E">
      <w:pPr>
        <w:rPr>
          <w:rFonts w:ascii="宋体" w:eastAsia="宋体" w:hAnsi="宋体"/>
          <w:sz w:val="24"/>
        </w:rPr>
      </w:pPr>
      <w:r>
        <w:rPr>
          <w:rFonts w:ascii="宋体" w:eastAsia="宋体" w:hAnsi="宋体" w:hint="eastAsia"/>
          <w:sz w:val="24"/>
        </w:rPr>
        <w:t>明显，需要的是这个电源型号：</w:t>
      </w:r>
      <w:r w:rsidRPr="00AC59D1">
        <w:rPr>
          <w:rFonts w:ascii="宋体" w:eastAsia="宋体" w:hAnsi="宋体"/>
          <w:sz w:val="24"/>
        </w:rPr>
        <w:t>A0515XT-1WR2</w:t>
      </w:r>
    </w:p>
    <w:p w14:paraId="424FE88D" w14:textId="33B225FB" w:rsidR="00AC59D1" w:rsidRDefault="00AC59D1" w:rsidP="00A5787E">
      <w:pPr>
        <w:rPr>
          <w:rFonts w:ascii="宋体" w:eastAsia="宋体" w:hAnsi="宋体"/>
          <w:sz w:val="24"/>
        </w:rPr>
      </w:pPr>
      <w:r>
        <w:rPr>
          <w:rFonts w:ascii="宋体" w:eastAsia="宋体" w:hAnsi="宋体" w:hint="eastAsia"/>
          <w:sz w:val="24"/>
        </w:rPr>
        <w:t>在</w:t>
      </w:r>
      <w:proofErr w:type="gramStart"/>
      <w:r>
        <w:rPr>
          <w:rFonts w:ascii="宋体" w:eastAsia="宋体" w:hAnsi="宋体" w:hint="eastAsia"/>
          <w:sz w:val="24"/>
        </w:rPr>
        <w:t>嘉立创</w:t>
      </w:r>
      <w:proofErr w:type="gramEnd"/>
      <w:r>
        <w:rPr>
          <w:rFonts w:ascii="宋体" w:eastAsia="宋体" w:hAnsi="宋体" w:hint="eastAsia"/>
          <w:sz w:val="24"/>
        </w:rPr>
        <w:t>中找到了对应的电源，但是型号有点不一样，看</w:t>
      </w:r>
      <w:proofErr w:type="gramStart"/>
      <w:r>
        <w:rPr>
          <w:rFonts w:ascii="宋体" w:eastAsia="宋体" w:hAnsi="宋体" w:hint="eastAsia"/>
          <w:sz w:val="24"/>
        </w:rPr>
        <w:t>下数据</w:t>
      </w:r>
      <w:proofErr w:type="gramEnd"/>
      <w:r>
        <w:rPr>
          <w:rFonts w:ascii="宋体" w:eastAsia="宋体" w:hAnsi="宋体" w:hint="eastAsia"/>
          <w:sz w:val="24"/>
        </w:rPr>
        <w:t>手册。</w:t>
      </w:r>
    </w:p>
    <w:p w14:paraId="134EF886" w14:textId="67EF043E" w:rsidR="00AC59D1" w:rsidRDefault="00AC59D1" w:rsidP="00A5787E">
      <w:pPr>
        <w:rPr>
          <w:rFonts w:ascii="宋体" w:eastAsia="宋体" w:hAnsi="宋体"/>
          <w:sz w:val="24"/>
        </w:rPr>
      </w:pPr>
      <w:r w:rsidRPr="00AC59D1">
        <w:rPr>
          <w:rFonts w:ascii="宋体" w:eastAsia="宋体" w:hAnsi="宋体"/>
          <w:noProof/>
          <w:sz w:val="24"/>
        </w:rPr>
        <w:drawing>
          <wp:inline distT="0" distB="0" distL="0" distR="0" wp14:anchorId="57829DFB" wp14:editId="283B7AF3">
            <wp:extent cx="5274310" cy="885825"/>
            <wp:effectExtent l="0" t="0" r="2540" b="9525"/>
            <wp:docPr id="2103049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9990" name=""/>
                    <pic:cNvPicPr/>
                  </pic:nvPicPr>
                  <pic:blipFill>
                    <a:blip r:embed="rId35" cstate="email">
                      <a:extLst>
                        <a:ext uri="{28A0092B-C50C-407E-A947-70E740481C1C}">
                          <a14:useLocalDpi xmlns:a14="http://schemas.microsoft.com/office/drawing/2010/main"/>
                        </a:ext>
                      </a:extLst>
                    </a:blip>
                    <a:stretch>
                      <a:fillRect/>
                    </a:stretch>
                  </pic:blipFill>
                  <pic:spPr>
                    <a:xfrm>
                      <a:off x="0" y="0"/>
                      <a:ext cx="5274310" cy="885825"/>
                    </a:xfrm>
                    <a:prstGeom prst="rect">
                      <a:avLst/>
                    </a:prstGeom>
                  </pic:spPr>
                </pic:pic>
              </a:graphicData>
            </a:graphic>
          </wp:inline>
        </w:drawing>
      </w:r>
    </w:p>
    <w:p w14:paraId="2E855F26" w14:textId="1B8503D0" w:rsidR="00AC59D1" w:rsidRDefault="00AC59D1" w:rsidP="00A5787E">
      <w:pPr>
        <w:rPr>
          <w:rFonts w:ascii="宋体" w:eastAsia="宋体" w:hAnsi="宋体"/>
          <w:sz w:val="24"/>
        </w:rPr>
      </w:pPr>
      <w:r w:rsidRPr="00AC59D1">
        <w:rPr>
          <w:rFonts w:ascii="宋体" w:eastAsia="宋体" w:hAnsi="宋体"/>
          <w:noProof/>
          <w:sz w:val="24"/>
        </w:rPr>
        <w:drawing>
          <wp:inline distT="0" distB="0" distL="0" distR="0" wp14:anchorId="58F00F70" wp14:editId="2856E27C">
            <wp:extent cx="5274310" cy="1551305"/>
            <wp:effectExtent l="0" t="0" r="2540" b="0"/>
            <wp:docPr id="212463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9449" name=""/>
                    <pic:cNvPicPr/>
                  </pic:nvPicPr>
                  <pic:blipFill>
                    <a:blip r:embed="rId36" cstate="email">
                      <a:extLst>
                        <a:ext uri="{28A0092B-C50C-407E-A947-70E740481C1C}">
                          <a14:useLocalDpi xmlns:a14="http://schemas.microsoft.com/office/drawing/2010/main"/>
                        </a:ext>
                      </a:extLst>
                    </a:blip>
                    <a:stretch>
                      <a:fillRect/>
                    </a:stretch>
                  </pic:blipFill>
                  <pic:spPr>
                    <a:xfrm>
                      <a:off x="0" y="0"/>
                      <a:ext cx="5274310" cy="1551305"/>
                    </a:xfrm>
                    <a:prstGeom prst="rect">
                      <a:avLst/>
                    </a:prstGeom>
                  </pic:spPr>
                </pic:pic>
              </a:graphicData>
            </a:graphic>
          </wp:inline>
        </w:drawing>
      </w:r>
    </w:p>
    <w:p w14:paraId="374E6F29" w14:textId="1544A21E" w:rsidR="00AC59D1" w:rsidRDefault="00AC59D1" w:rsidP="00A5787E">
      <w:pPr>
        <w:rPr>
          <w:rFonts w:ascii="宋体" w:eastAsia="宋体" w:hAnsi="宋体"/>
          <w:sz w:val="24"/>
        </w:rPr>
      </w:pPr>
      <w:r>
        <w:rPr>
          <w:rFonts w:ascii="宋体" w:eastAsia="宋体" w:hAnsi="宋体" w:hint="eastAsia"/>
          <w:sz w:val="24"/>
        </w:rPr>
        <w:lastRenderedPageBreak/>
        <w:t>这里发现原件属性是一样的，所以没问题。</w:t>
      </w:r>
    </w:p>
    <w:p w14:paraId="52EC0BC0" w14:textId="448BA1E3" w:rsidR="00AC59D1" w:rsidRDefault="00AC59D1" w:rsidP="00A5787E">
      <w:pPr>
        <w:rPr>
          <w:rFonts w:ascii="宋体" w:eastAsia="宋体" w:hAnsi="宋体"/>
          <w:sz w:val="24"/>
        </w:rPr>
      </w:pPr>
      <w:r>
        <w:rPr>
          <w:rFonts w:ascii="宋体" w:eastAsia="宋体" w:hAnsi="宋体" w:hint="eastAsia"/>
          <w:sz w:val="24"/>
        </w:rPr>
        <w:t>直接选用该原件绘制原理图即可，原理图如下：</w:t>
      </w:r>
    </w:p>
    <w:p w14:paraId="3C153B99" w14:textId="291E2169" w:rsidR="00AC59D1" w:rsidRDefault="00AC59D1" w:rsidP="00A5787E">
      <w:pPr>
        <w:rPr>
          <w:rFonts w:ascii="宋体" w:eastAsia="宋体" w:hAnsi="宋体"/>
          <w:sz w:val="24"/>
        </w:rPr>
      </w:pPr>
      <w:r w:rsidRPr="00AC59D1">
        <w:rPr>
          <w:rFonts w:ascii="宋体" w:eastAsia="宋体" w:hAnsi="宋体"/>
          <w:noProof/>
          <w:sz w:val="24"/>
        </w:rPr>
        <w:drawing>
          <wp:inline distT="0" distB="0" distL="0" distR="0" wp14:anchorId="03F489FF" wp14:editId="25B83F08">
            <wp:extent cx="5274310" cy="2548890"/>
            <wp:effectExtent l="0" t="0" r="2540" b="3810"/>
            <wp:docPr id="1925576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6372" name=""/>
                    <pic:cNvPicPr/>
                  </pic:nvPicPr>
                  <pic:blipFill>
                    <a:blip r:embed="rId37" cstate="email">
                      <a:extLst>
                        <a:ext uri="{28A0092B-C50C-407E-A947-70E740481C1C}">
                          <a14:useLocalDpi xmlns:a14="http://schemas.microsoft.com/office/drawing/2010/main"/>
                        </a:ext>
                      </a:extLst>
                    </a:blip>
                    <a:stretch>
                      <a:fillRect/>
                    </a:stretch>
                  </pic:blipFill>
                  <pic:spPr>
                    <a:xfrm>
                      <a:off x="0" y="0"/>
                      <a:ext cx="5274310" cy="2548890"/>
                    </a:xfrm>
                    <a:prstGeom prst="rect">
                      <a:avLst/>
                    </a:prstGeom>
                  </pic:spPr>
                </pic:pic>
              </a:graphicData>
            </a:graphic>
          </wp:inline>
        </w:drawing>
      </w:r>
    </w:p>
    <w:p w14:paraId="090598A3" w14:textId="07FCA25D" w:rsidR="00AA1B13" w:rsidRPr="00AC59D1" w:rsidRDefault="00AA1B13" w:rsidP="00AA1B13">
      <w:pPr>
        <w:pStyle w:val="1"/>
      </w:pPr>
      <w:bookmarkStart w:id="5" w:name="_Toc195294850"/>
      <w:r>
        <w:rPr>
          <w:rFonts w:hint="eastAsia"/>
        </w:rPr>
        <w:t>六.</w:t>
      </w:r>
      <w:r w:rsidR="0090296D">
        <w:rPr>
          <w:rFonts w:hint="eastAsia"/>
        </w:rPr>
        <w:t xml:space="preserve"> </w:t>
      </w:r>
      <w:r>
        <w:rPr>
          <w:rFonts w:hint="eastAsia"/>
        </w:rPr>
        <w:t xml:space="preserve"> PCB板的绘制</w:t>
      </w:r>
      <w:bookmarkEnd w:id="5"/>
    </w:p>
    <w:p w14:paraId="1A29EB84" w14:textId="57C2B8CB" w:rsidR="00A5787E" w:rsidRDefault="00A5787E" w:rsidP="00A5787E">
      <w:pPr>
        <w:rPr>
          <w:rFonts w:ascii="宋体" w:eastAsia="宋体" w:hAnsi="宋体"/>
          <w:sz w:val="24"/>
        </w:rPr>
      </w:pPr>
      <w:r>
        <w:rPr>
          <w:rFonts w:ascii="宋体" w:eastAsia="宋体" w:hAnsi="宋体" w:hint="eastAsia"/>
          <w:sz w:val="24"/>
        </w:rPr>
        <w:t>1</w:t>
      </w:r>
      <w:r w:rsidR="00AA1B13">
        <w:rPr>
          <w:rFonts w:ascii="宋体" w:eastAsia="宋体" w:hAnsi="宋体" w:hint="eastAsia"/>
          <w:sz w:val="24"/>
        </w:rPr>
        <w:t>．</w:t>
      </w:r>
      <w:r>
        <w:rPr>
          <w:rFonts w:ascii="宋体" w:eastAsia="宋体" w:hAnsi="宋体" w:hint="eastAsia"/>
          <w:sz w:val="24"/>
        </w:rPr>
        <w:t>先按照要求定义PCB板</w:t>
      </w:r>
    </w:p>
    <w:p w14:paraId="60D7FE54" w14:textId="52D7CA70" w:rsidR="00A5787E" w:rsidRDefault="00A5787E" w:rsidP="00A5787E">
      <w:pPr>
        <w:rPr>
          <w:rFonts w:ascii="宋体" w:eastAsia="宋体" w:hAnsi="宋体"/>
          <w:sz w:val="24"/>
        </w:rPr>
      </w:pPr>
      <w:r w:rsidRPr="00A5787E">
        <w:rPr>
          <w:rFonts w:ascii="宋体" w:eastAsia="宋体" w:hAnsi="宋体"/>
          <w:noProof/>
          <w:sz w:val="24"/>
        </w:rPr>
        <w:drawing>
          <wp:inline distT="0" distB="0" distL="0" distR="0" wp14:anchorId="3B7E12B0" wp14:editId="2850256B">
            <wp:extent cx="5274310" cy="3922395"/>
            <wp:effectExtent l="0" t="0" r="2540" b="1905"/>
            <wp:docPr id="428817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7855" name=""/>
                    <pic:cNvPicPr/>
                  </pic:nvPicPr>
                  <pic:blipFill>
                    <a:blip r:embed="rId38" cstate="email">
                      <a:extLst>
                        <a:ext uri="{28A0092B-C50C-407E-A947-70E740481C1C}">
                          <a14:useLocalDpi xmlns:a14="http://schemas.microsoft.com/office/drawing/2010/main"/>
                        </a:ext>
                      </a:extLst>
                    </a:blip>
                    <a:stretch>
                      <a:fillRect/>
                    </a:stretch>
                  </pic:blipFill>
                  <pic:spPr>
                    <a:xfrm>
                      <a:off x="0" y="0"/>
                      <a:ext cx="5274310" cy="3922395"/>
                    </a:xfrm>
                    <a:prstGeom prst="rect">
                      <a:avLst/>
                    </a:prstGeom>
                  </pic:spPr>
                </pic:pic>
              </a:graphicData>
            </a:graphic>
          </wp:inline>
        </w:drawing>
      </w:r>
    </w:p>
    <w:p w14:paraId="25B7F503" w14:textId="15D1127F" w:rsidR="00A5787E" w:rsidRDefault="00A5787E" w:rsidP="00A5787E">
      <w:pPr>
        <w:rPr>
          <w:noProof/>
        </w:rPr>
      </w:pPr>
      <w:r w:rsidRPr="00A5787E">
        <w:rPr>
          <w:rFonts w:ascii="宋体" w:eastAsia="宋体" w:hAnsi="宋体"/>
          <w:noProof/>
          <w:sz w:val="24"/>
        </w:rPr>
        <w:lastRenderedPageBreak/>
        <w:drawing>
          <wp:inline distT="0" distB="0" distL="0" distR="0" wp14:anchorId="64179634" wp14:editId="7C0A0AE0">
            <wp:extent cx="1771650" cy="3387027"/>
            <wp:effectExtent l="0" t="0" r="0" b="4445"/>
            <wp:docPr id="461950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0795" name=""/>
                    <pic:cNvPicPr/>
                  </pic:nvPicPr>
                  <pic:blipFill>
                    <a:blip r:embed="rId39" cstate="email">
                      <a:extLst>
                        <a:ext uri="{28A0092B-C50C-407E-A947-70E740481C1C}">
                          <a14:useLocalDpi xmlns:a14="http://schemas.microsoft.com/office/drawing/2010/main"/>
                        </a:ext>
                      </a:extLst>
                    </a:blip>
                    <a:stretch>
                      <a:fillRect/>
                    </a:stretch>
                  </pic:blipFill>
                  <pic:spPr>
                    <a:xfrm>
                      <a:off x="0" y="0"/>
                      <a:ext cx="1776679" cy="3396641"/>
                    </a:xfrm>
                    <a:prstGeom prst="rect">
                      <a:avLst/>
                    </a:prstGeom>
                  </pic:spPr>
                </pic:pic>
              </a:graphicData>
            </a:graphic>
          </wp:inline>
        </w:drawing>
      </w:r>
      <w:r w:rsidR="00AC59D1" w:rsidRPr="00AC59D1">
        <w:rPr>
          <w:noProof/>
        </w:rPr>
        <w:t xml:space="preserve"> </w:t>
      </w:r>
      <w:r w:rsidR="00AC59D1" w:rsidRPr="00AC59D1">
        <w:rPr>
          <w:rFonts w:ascii="宋体" w:eastAsia="宋体" w:hAnsi="宋体"/>
          <w:noProof/>
          <w:sz w:val="24"/>
        </w:rPr>
        <w:drawing>
          <wp:inline distT="0" distB="0" distL="0" distR="0" wp14:anchorId="58AFF2E5" wp14:editId="405445E4">
            <wp:extent cx="2001792" cy="3411750"/>
            <wp:effectExtent l="0" t="0" r="0" b="0"/>
            <wp:docPr id="753814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4352" name=""/>
                    <pic:cNvPicPr/>
                  </pic:nvPicPr>
                  <pic:blipFill>
                    <a:blip r:embed="rId40" cstate="email">
                      <a:extLst>
                        <a:ext uri="{28A0092B-C50C-407E-A947-70E740481C1C}">
                          <a14:useLocalDpi xmlns:a14="http://schemas.microsoft.com/office/drawing/2010/main"/>
                        </a:ext>
                      </a:extLst>
                    </a:blip>
                    <a:stretch>
                      <a:fillRect/>
                    </a:stretch>
                  </pic:blipFill>
                  <pic:spPr>
                    <a:xfrm>
                      <a:off x="0" y="0"/>
                      <a:ext cx="2007691" cy="3421804"/>
                    </a:xfrm>
                    <a:prstGeom prst="rect">
                      <a:avLst/>
                    </a:prstGeom>
                  </pic:spPr>
                </pic:pic>
              </a:graphicData>
            </a:graphic>
          </wp:inline>
        </w:drawing>
      </w:r>
    </w:p>
    <w:p w14:paraId="29AD7869" w14:textId="376BBFD1" w:rsidR="0072564B" w:rsidRDefault="0072564B" w:rsidP="00A5787E">
      <w:pPr>
        <w:rPr>
          <w:rFonts w:ascii="宋体" w:eastAsia="宋体" w:hAnsi="宋体"/>
          <w:sz w:val="24"/>
        </w:rPr>
      </w:pPr>
    </w:p>
    <w:p w14:paraId="43B847F2" w14:textId="77777777" w:rsidR="0072564B" w:rsidRDefault="00A5787E" w:rsidP="00A5787E">
      <w:pPr>
        <w:rPr>
          <w:rFonts w:ascii="宋体" w:eastAsia="宋体" w:hAnsi="宋体"/>
          <w:sz w:val="24"/>
        </w:rPr>
      </w:pPr>
      <w:r>
        <w:rPr>
          <w:rFonts w:ascii="宋体" w:eastAsia="宋体" w:hAnsi="宋体" w:hint="eastAsia"/>
          <w:sz w:val="24"/>
        </w:rPr>
        <w:t>注意PCB板的绘制需要规定原点，这里我规定板子的左上角为原点</w:t>
      </w:r>
    </w:p>
    <w:p w14:paraId="37C0FE9C" w14:textId="0408824D" w:rsidR="0072564B" w:rsidRDefault="0072564B" w:rsidP="00A5787E">
      <w:pPr>
        <w:rPr>
          <w:rFonts w:ascii="宋体" w:eastAsia="宋体" w:hAnsi="宋体"/>
          <w:sz w:val="24"/>
        </w:rPr>
      </w:pPr>
      <w:r>
        <w:rPr>
          <w:rFonts w:ascii="宋体" w:eastAsia="宋体" w:hAnsi="宋体" w:hint="eastAsia"/>
          <w:sz w:val="24"/>
        </w:rPr>
        <w:t>绘制好后的板框如下图所示</w:t>
      </w:r>
    </w:p>
    <w:p w14:paraId="3A466545" w14:textId="2DA54125" w:rsidR="00A5787E" w:rsidRDefault="0072564B" w:rsidP="00A5787E">
      <w:pPr>
        <w:rPr>
          <w:rFonts w:ascii="宋体" w:eastAsia="宋体" w:hAnsi="宋体"/>
          <w:sz w:val="24"/>
        </w:rPr>
      </w:pPr>
      <w:r w:rsidRPr="0072564B">
        <w:rPr>
          <w:rFonts w:ascii="宋体" w:eastAsia="宋体" w:hAnsi="宋体"/>
          <w:noProof/>
          <w:sz w:val="24"/>
        </w:rPr>
        <w:drawing>
          <wp:inline distT="0" distB="0" distL="0" distR="0" wp14:anchorId="664FFC0D" wp14:editId="6EFECEE6">
            <wp:extent cx="3709771" cy="2456953"/>
            <wp:effectExtent l="0" t="0" r="5080" b="635"/>
            <wp:docPr id="1641722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2407" name=""/>
                    <pic:cNvPicPr/>
                  </pic:nvPicPr>
                  <pic:blipFill>
                    <a:blip r:embed="rId41" cstate="email">
                      <a:extLst>
                        <a:ext uri="{28A0092B-C50C-407E-A947-70E740481C1C}">
                          <a14:useLocalDpi xmlns:a14="http://schemas.microsoft.com/office/drawing/2010/main"/>
                        </a:ext>
                      </a:extLst>
                    </a:blip>
                    <a:stretch>
                      <a:fillRect/>
                    </a:stretch>
                  </pic:blipFill>
                  <pic:spPr>
                    <a:xfrm>
                      <a:off x="0" y="0"/>
                      <a:ext cx="3720234" cy="2463882"/>
                    </a:xfrm>
                    <a:prstGeom prst="rect">
                      <a:avLst/>
                    </a:prstGeom>
                  </pic:spPr>
                </pic:pic>
              </a:graphicData>
            </a:graphic>
          </wp:inline>
        </w:drawing>
      </w:r>
    </w:p>
    <w:p w14:paraId="1DBFBDA9" w14:textId="67291A2E" w:rsidR="00A5787E" w:rsidRDefault="00A5787E" w:rsidP="00A5787E">
      <w:pPr>
        <w:rPr>
          <w:rFonts w:ascii="宋体" w:eastAsia="宋体" w:hAnsi="宋体"/>
          <w:sz w:val="24"/>
        </w:rPr>
      </w:pPr>
      <w:r>
        <w:rPr>
          <w:rFonts w:ascii="宋体" w:eastAsia="宋体" w:hAnsi="宋体" w:hint="eastAsia"/>
          <w:sz w:val="24"/>
        </w:rPr>
        <w:t>2</w:t>
      </w:r>
      <w:r w:rsidR="00AA1B13">
        <w:rPr>
          <w:rFonts w:ascii="宋体" w:eastAsia="宋体" w:hAnsi="宋体" w:hint="eastAsia"/>
          <w:sz w:val="24"/>
        </w:rPr>
        <w:t>．</w:t>
      </w:r>
      <w:r>
        <w:rPr>
          <w:rFonts w:ascii="宋体" w:eastAsia="宋体" w:hAnsi="宋体" w:hint="eastAsia"/>
          <w:sz w:val="24"/>
        </w:rPr>
        <w:t>定义</w:t>
      </w:r>
      <w:r w:rsidR="00AC59D1">
        <w:rPr>
          <w:rFonts w:ascii="宋体" w:eastAsia="宋体" w:hAnsi="宋体" w:hint="eastAsia"/>
          <w:sz w:val="24"/>
        </w:rPr>
        <w:t>设计规则</w:t>
      </w:r>
    </w:p>
    <w:p w14:paraId="06DD7FCF" w14:textId="169DB70F" w:rsidR="00AC59D1" w:rsidRDefault="00AC59D1" w:rsidP="00A5787E">
      <w:pPr>
        <w:rPr>
          <w:rFonts w:ascii="宋体" w:eastAsia="宋体" w:hAnsi="宋体"/>
          <w:sz w:val="24"/>
        </w:rPr>
      </w:pPr>
      <w:r>
        <w:rPr>
          <w:rFonts w:ascii="宋体" w:eastAsia="宋体" w:hAnsi="宋体" w:hint="eastAsia"/>
          <w:sz w:val="24"/>
        </w:rPr>
        <w:t>实验任务书要求如下：</w:t>
      </w:r>
    </w:p>
    <w:p w14:paraId="1A9081BD" w14:textId="3C457294" w:rsidR="00AC59D1" w:rsidRDefault="00AC59D1" w:rsidP="00A5787E">
      <w:pPr>
        <w:rPr>
          <w:rFonts w:ascii="宋体" w:eastAsia="宋体" w:hAnsi="宋体"/>
          <w:sz w:val="24"/>
        </w:rPr>
      </w:pPr>
      <w:r w:rsidRPr="00AC59D1">
        <w:rPr>
          <w:rFonts w:ascii="宋体" w:eastAsia="宋体" w:hAnsi="宋体"/>
          <w:noProof/>
          <w:sz w:val="24"/>
        </w:rPr>
        <w:lastRenderedPageBreak/>
        <w:drawing>
          <wp:inline distT="0" distB="0" distL="0" distR="0" wp14:anchorId="4F49598D" wp14:editId="56D61C0C">
            <wp:extent cx="5274310" cy="803910"/>
            <wp:effectExtent l="0" t="0" r="2540" b="0"/>
            <wp:docPr id="1116859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9405" name=""/>
                    <pic:cNvPicPr/>
                  </pic:nvPicPr>
                  <pic:blipFill>
                    <a:blip r:embed="rId42" cstate="email">
                      <a:extLst>
                        <a:ext uri="{28A0092B-C50C-407E-A947-70E740481C1C}">
                          <a14:useLocalDpi xmlns:a14="http://schemas.microsoft.com/office/drawing/2010/main"/>
                        </a:ext>
                      </a:extLst>
                    </a:blip>
                    <a:stretch>
                      <a:fillRect/>
                    </a:stretch>
                  </pic:blipFill>
                  <pic:spPr>
                    <a:xfrm>
                      <a:off x="0" y="0"/>
                      <a:ext cx="5274310" cy="803910"/>
                    </a:xfrm>
                    <a:prstGeom prst="rect">
                      <a:avLst/>
                    </a:prstGeom>
                  </pic:spPr>
                </pic:pic>
              </a:graphicData>
            </a:graphic>
          </wp:inline>
        </w:drawing>
      </w:r>
    </w:p>
    <w:p w14:paraId="4E0BC57A" w14:textId="590B8FA0" w:rsidR="00AC59D1" w:rsidRPr="00A5787E" w:rsidRDefault="00AC59D1" w:rsidP="00A5787E">
      <w:pPr>
        <w:rPr>
          <w:rFonts w:ascii="宋体" w:eastAsia="宋体" w:hAnsi="宋体"/>
          <w:sz w:val="24"/>
        </w:rPr>
      </w:pPr>
      <w:r>
        <w:rPr>
          <w:rFonts w:ascii="宋体" w:eastAsia="宋体" w:hAnsi="宋体" w:hint="eastAsia"/>
          <w:sz w:val="24"/>
        </w:rPr>
        <w:t>根据实验任务书要求，更改对应网络（VCC,VEE,GND）的设计规则以及DRC的检查规则，这样就不用每次绘制的时候手动去调节导线的宽度了。</w:t>
      </w:r>
    </w:p>
    <w:p w14:paraId="02883C00" w14:textId="64907F69" w:rsidR="000866E7" w:rsidRDefault="00B13D2D" w:rsidP="00F46F0E">
      <w:pPr>
        <w:rPr>
          <w:rFonts w:ascii="宋体" w:eastAsia="宋体" w:hAnsi="宋体"/>
          <w:sz w:val="24"/>
        </w:rPr>
      </w:pPr>
      <w:r w:rsidRPr="00B13D2D">
        <w:rPr>
          <w:rFonts w:ascii="宋体" w:eastAsia="宋体" w:hAnsi="宋体"/>
          <w:noProof/>
          <w:sz w:val="24"/>
        </w:rPr>
        <w:drawing>
          <wp:inline distT="0" distB="0" distL="0" distR="0" wp14:anchorId="4BD98D3D" wp14:editId="7CAB6888">
            <wp:extent cx="5274310" cy="2646680"/>
            <wp:effectExtent l="0" t="0" r="2540" b="1270"/>
            <wp:docPr id="1876992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2987" name=""/>
                    <pic:cNvPicPr/>
                  </pic:nvPicPr>
                  <pic:blipFill>
                    <a:blip r:embed="rId43" cstate="email">
                      <a:extLst>
                        <a:ext uri="{28A0092B-C50C-407E-A947-70E740481C1C}">
                          <a14:useLocalDpi xmlns:a14="http://schemas.microsoft.com/office/drawing/2010/main"/>
                        </a:ext>
                      </a:extLst>
                    </a:blip>
                    <a:stretch>
                      <a:fillRect/>
                    </a:stretch>
                  </pic:blipFill>
                  <pic:spPr>
                    <a:xfrm>
                      <a:off x="0" y="0"/>
                      <a:ext cx="5274310" cy="2646680"/>
                    </a:xfrm>
                    <a:prstGeom prst="rect">
                      <a:avLst/>
                    </a:prstGeom>
                  </pic:spPr>
                </pic:pic>
              </a:graphicData>
            </a:graphic>
          </wp:inline>
        </w:drawing>
      </w:r>
    </w:p>
    <w:p w14:paraId="10AAF3CF" w14:textId="09B396AB" w:rsidR="009512D5" w:rsidRDefault="00B13D2D" w:rsidP="00F46F0E">
      <w:pPr>
        <w:rPr>
          <w:rFonts w:ascii="宋体" w:eastAsia="宋体" w:hAnsi="宋体"/>
          <w:sz w:val="24"/>
        </w:rPr>
      </w:pPr>
      <w:r w:rsidRPr="00B13D2D">
        <w:rPr>
          <w:rFonts w:ascii="宋体" w:eastAsia="宋体" w:hAnsi="宋体"/>
          <w:noProof/>
          <w:sz w:val="24"/>
        </w:rPr>
        <w:drawing>
          <wp:inline distT="0" distB="0" distL="0" distR="0" wp14:anchorId="7806B5BD" wp14:editId="0A947724">
            <wp:extent cx="5274310" cy="1921510"/>
            <wp:effectExtent l="0" t="0" r="2540" b="2540"/>
            <wp:docPr id="176359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2154" name=""/>
                    <pic:cNvPicPr/>
                  </pic:nvPicPr>
                  <pic:blipFill>
                    <a:blip r:embed="rId44" cstate="email">
                      <a:extLst>
                        <a:ext uri="{28A0092B-C50C-407E-A947-70E740481C1C}">
                          <a14:useLocalDpi xmlns:a14="http://schemas.microsoft.com/office/drawing/2010/main"/>
                        </a:ext>
                      </a:extLst>
                    </a:blip>
                    <a:stretch>
                      <a:fillRect/>
                    </a:stretch>
                  </pic:blipFill>
                  <pic:spPr>
                    <a:xfrm>
                      <a:off x="0" y="0"/>
                      <a:ext cx="5274310" cy="1921510"/>
                    </a:xfrm>
                    <a:prstGeom prst="rect">
                      <a:avLst/>
                    </a:prstGeom>
                  </pic:spPr>
                </pic:pic>
              </a:graphicData>
            </a:graphic>
          </wp:inline>
        </w:drawing>
      </w:r>
    </w:p>
    <w:p w14:paraId="1E1EA247" w14:textId="49A7E048" w:rsidR="001C5CC3" w:rsidRDefault="00B13D2D" w:rsidP="00F46F0E">
      <w:pPr>
        <w:rPr>
          <w:rFonts w:ascii="宋体" w:eastAsia="宋体" w:hAnsi="宋体"/>
          <w:sz w:val="24"/>
        </w:rPr>
      </w:pPr>
      <w:r w:rsidRPr="00B13D2D">
        <w:rPr>
          <w:rFonts w:ascii="宋体" w:eastAsia="宋体" w:hAnsi="宋体"/>
          <w:noProof/>
          <w:sz w:val="24"/>
        </w:rPr>
        <w:drawing>
          <wp:inline distT="0" distB="0" distL="0" distR="0" wp14:anchorId="633E9D55" wp14:editId="7EF14FEF">
            <wp:extent cx="5274310" cy="511810"/>
            <wp:effectExtent l="0" t="0" r="2540" b="2540"/>
            <wp:docPr id="51492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3842" name=""/>
                    <pic:cNvPicPr/>
                  </pic:nvPicPr>
                  <pic:blipFill>
                    <a:blip r:embed="rId45" cstate="email">
                      <a:extLst>
                        <a:ext uri="{28A0092B-C50C-407E-A947-70E740481C1C}">
                          <a14:useLocalDpi xmlns:a14="http://schemas.microsoft.com/office/drawing/2010/main"/>
                        </a:ext>
                      </a:extLst>
                    </a:blip>
                    <a:stretch>
                      <a:fillRect/>
                    </a:stretch>
                  </pic:blipFill>
                  <pic:spPr>
                    <a:xfrm>
                      <a:off x="0" y="0"/>
                      <a:ext cx="5274310" cy="511810"/>
                    </a:xfrm>
                    <a:prstGeom prst="rect">
                      <a:avLst/>
                    </a:prstGeom>
                  </pic:spPr>
                </pic:pic>
              </a:graphicData>
            </a:graphic>
          </wp:inline>
        </w:drawing>
      </w:r>
    </w:p>
    <w:p w14:paraId="63B0896D" w14:textId="4F368DE2" w:rsidR="009512D5" w:rsidRDefault="00AC59D1" w:rsidP="00F46F0E">
      <w:pPr>
        <w:rPr>
          <w:rFonts w:ascii="宋体" w:eastAsia="宋体" w:hAnsi="宋体"/>
          <w:sz w:val="24"/>
        </w:rPr>
      </w:pPr>
      <w:r>
        <w:rPr>
          <w:rFonts w:ascii="宋体" w:eastAsia="宋体" w:hAnsi="宋体" w:hint="eastAsia"/>
          <w:sz w:val="24"/>
        </w:rPr>
        <w:t>3</w:t>
      </w:r>
      <w:r w:rsidR="00AA1B13">
        <w:rPr>
          <w:rFonts w:ascii="宋体" w:eastAsia="宋体" w:hAnsi="宋体" w:hint="eastAsia"/>
          <w:sz w:val="24"/>
        </w:rPr>
        <w:t>．</w:t>
      </w:r>
      <w:r w:rsidR="0072564B">
        <w:rPr>
          <w:rFonts w:ascii="宋体" w:eastAsia="宋体" w:hAnsi="宋体" w:hint="eastAsia"/>
          <w:sz w:val="24"/>
        </w:rPr>
        <w:t>刻印学号</w:t>
      </w:r>
    </w:p>
    <w:p w14:paraId="562D2AA3" w14:textId="7A071B70" w:rsidR="0072564B" w:rsidRDefault="0072564B" w:rsidP="00F46F0E">
      <w:pPr>
        <w:rPr>
          <w:rFonts w:ascii="宋体" w:eastAsia="宋体" w:hAnsi="宋体"/>
          <w:sz w:val="24"/>
        </w:rPr>
      </w:pPr>
      <w:r>
        <w:rPr>
          <w:rFonts w:ascii="宋体" w:eastAsia="宋体" w:hAnsi="宋体" w:hint="eastAsia"/>
          <w:sz w:val="24"/>
        </w:rPr>
        <w:t>实验任务书的要求如下：</w:t>
      </w:r>
    </w:p>
    <w:p w14:paraId="122E6EDB" w14:textId="69A4A7BA" w:rsidR="0072564B" w:rsidRDefault="0072564B" w:rsidP="00F46F0E">
      <w:pPr>
        <w:rPr>
          <w:rFonts w:ascii="宋体" w:eastAsia="宋体" w:hAnsi="宋体"/>
          <w:sz w:val="24"/>
        </w:rPr>
      </w:pPr>
      <w:r w:rsidRPr="0072564B">
        <w:rPr>
          <w:rFonts w:ascii="宋体" w:eastAsia="宋体" w:hAnsi="宋体"/>
          <w:noProof/>
          <w:sz w:val="24"/>
        </w:rPr>
        <w:lastRenderedPageBreak/>
        <w:drawing>
          <wp:inline distT="0" distB="0" distL="0" distR="0" wp14:anchorId="6CC38381" wp14:editId="70155F2E">
            <wp:extent cx="5274310" cy="901700"/>
            <wp:effectExtent l="0" t="0" r="2540" b="0"/>
            <wp:docPr id="599288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8434" name=""/>
                    <pic:cNvPicPr/>
                  </pic:nvPicPr>
                  <pic:blipFill>
                    <a:blip r:embed="rId46" cstate="email">
                      <a:extLst>
                        <a:ext uri="{28A0092B-C50C-407E-A947-70E740481C1C}">
                          <a14:useLocalDpi xmlns:a14="http://schemas.microsoft.com/office/drawing/2010/main"/>
                        </a:ext>
                      </a:extLst>
                    </a:blip>
                    <a:stretch>
                      <a:fillRect/>
                    </a:stretch>
                  </pic:blipFill>
                  <pic:spPr>
                    <a:xfrm>
                      <a:off x="0" y="0"/>
                      <a:ext cx="5274310" cy="901700"/>
                    </a:xfrm>
                    <a:prstGeom prst="rect">
                      <a:avLst/>
                    </a:prstGeom>
                  </pic:spPr>
                </pic:pic>
              </a:graphicData>
            </a:graphic>
          </wp:inline>
        </w:drawing>
      </w:r>
    </w:p>
    <w:p w14:paraId="0E436704" w14:textId="7E15EFF3" w:rsidR="0072564B" w:rsidRDefault="0072564B" w:rsidP="00F46F0E">
      <w:pPr>
        <w:rPr>
          <w:rFonts w:ascii="宋体" w:eastAsia="宋体" w:hAnsi="宋体"/>
          <w:sz w:val="24"/>
        </w:rPr>
      </w:pPr>
      <w:r>
        <w:rPr>
          <w:rFonts w:ascii="宋体" w:eastAsia="宋体" w:hAnsi="宋体" w:hint="eastAsia"/>
          <w:sz w:val="24"/>
        </w:rPr>
        <w:t>按照要求，需要把原点定义为左上角，由于我定义的板框原点是左上角，所以这里的y轴是-2000mil。</w:t>
      </w:r>
    </w:p>
    <w:p w14:paraId="556BB2FB" w14:textId="0512ECE9" w:rsidR="0072564B" w:rsidRDefault="0072564B" w:rsidP="00F46F0E">
      <w:pPr>
        <w:rPr>
          <w:rFonts w:ascii="宋体" w:eastAsia="宋体" w:hAnsi="宋体"/>
          <w:sz w:val="24"/>
        </w:rPr>
      </w:pPr>
      <w:r>
        <w:rPr>
          <w:rFonts w:ascii="宋体" w:eastAsia="宋体" w:hAnsi="宋体" w:hint="eastAsia"/>
          <w:sz w:val="24"/>
        </w:rPr>
        <w:t>我的学号后两位是90，所以x轴是1100mil。</w:t>
      </w:r>
    </w:p>
    <w:p w14:paraId="4FA43171" w14:textId="3653419E" w:rsidR="0072564B" w:rsidRDefault="0072564B" w:rsidP="00F46F0E">
      <w:pPr>
        <w:rPr>
          <w:rFonts w:ascii="宋体" w:eastAsia="宋体" w:hAnsi="宋体"/>
          <w:sz w:val="24"/>
        </w:rPr>
      </w:pPr>
      <w:r w:rsidRPr="0072564B">
        <w:rPr>
          <w:rFonts w:ascii="宋体" w:eastAsia="宋体" w:hAnsi="宋体"/>
          <w:noProof/>
          <w:sz w:val="24"/>
        </w:rPr>
        <w:drawing>
          <wp:inline distT="0" distB="0" distL="0" distR="0" wp14:anchorId="33092AD5" wp14:editId="7B0B003F">
            <wp:extent cx="2048073" cy="4905955"/>
            <wp:effectExtent l="0" t="0" r="0" b="9525"/>
            <wp:docPr id="122723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30633" name=""/>
                    <pic:cNvPicPr/>
                  </pic:nvPicPr>
                  <pic:blipFill>
                    <a:blip r:embed="rId47" cstate="email">
                      <a:extLst>
                        <a:ext uri="{28A0092B-C50C-407E-A947-70E740481C1C}">
                          <a14:useLocalDpi xmlns:a14="http://schemas.microsoft.com/office/drawing/2010/main"/>
                        </a:ext>
                      </a:extLst>
                    </a:blip>
                    <a:stretch>
                      <a:fillRect/>
                    </a:stretch>
                  </pic:blipFill>
                  <pic:spPr>
                    <a:xfrm>
                      <a:off x="0" y="0"/>
                      <a:ext cx="2052656" cy="4916933"/>
                    </a:xfrm>
                    <a:prstGeom prst="rect">
                      <a:avLst/>
                    </a:prstGeom>
                  </pic:spPr>
                </pic:pic>
              </a:graphicData>
            </a:graphic>
          </wp:inline>
        </w:drawing>
      </w:r>
    </w:p>
    <w:p w14:paraId="2B30AC6E" w14:textId="6763DB7A" w:rsidR="0072564B" w:rsidRDefault="0072564B" w:rsidP="00F46F0E">
      <w:pPr>
        <w:rPr>
          <w:rFonts w:ascii="宋体" w:eastAsia="宋体" w:hAnsi="宋体"/>
          <w:sz w:val="24"/>
        </w:rPr>
      </w:pPr>
      <w:r>
        <w:rPr>
          <w:rFonts w:ascii="宋体" w:eastAsia="宋体" w:hAnsi="宋体" w:hint="eastAsia"/>
          <w:sz w:val="24"/>
        </w:rPr>
        <w:t>4</w:t>
      </w:r>
      <w:r w:rsidR="00AA1B13">
        <w:rPr>
          <w:rFonts w:ascii="宋体" w:eastAsia="宋体" w:hAnsi="宋体" w:hint="eastAsia"/>
          <w:sz w:val="24"/>
        </w:rPr>
        <w:t>．</w:t>
      </w:r>
      <w:r>
        <w:rPr>
          <w:rFonts w:ascii="宋体" w:eastAsia="宋体" w:hAnsi="宋体" w:hint="eastAsia"/>
          <w:sz w:val="24"/>
        </w:rPr>
        <w:t>定义插头位置</w:t>
      </w:r>
    </w:p>
    <w:p w14:paraId="4C84AE1B" w14:textId="51353DF6" w:rsidR="0072564B" w:rsidRDefault="0072564B" w:rsidP="00F46F0E">
      <w:pPr>
        <w:rPr>
          <w:rFonts w:ascii="宋体" w:eastAsia="宋体" w:hAnsi="宋体"/>
          <w:sz w:val="24"/>
        </w:rPr>
      </w:pPr>
      <w:r>
        <w:rPr>
          <w:rFonts w:ascii="宋体" w:eastAsia="宋体" w:hAnsi="宋体" w:hint="eastAsia"/>
          <w:sz w:val="24"/>
        </w:rPr>
        <w:t>任务书要求的插头位置如下：</w:t>
      </w:r>
    </w:p>
    <w:p w14:paraId="73322B42" w14:textId="180D3A59" w:rsidR="0072564B" w:rsidRDefault="00C665BE" w:rsidP="00F46F0E">
      <w:pPr>
        <w:rPr>
          <w:rFonts w:ascii="宋体" w:eastAsia="宋体" w:hAnsi="宋体"/>
          <w:sz w:val="24"/>
        </w:rPr>
      </w:pPr>
      <w:r w:rsidRPr="00C665BE">
        <w:rPr>
          <w:rFonts w:ascii="宋体" w:eastAsia="宋体" w:hAnsi="宋体"/>
          <w:noProof/>
          <w:sz w:val="24"/>
        </w:rPr>
        <w:drawing>
          <wp:inline distT="0" distB="0" distL="0" distR="0" wp14:anchorId="4E842EFD" wp14:editId="37600E22">
            <wp:extent cx="5274310" cy="549275"/>
            <wp:effectExtent l="0" t="0" r="2540" b="3175"/>
            <wp:docPr id="206738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1059" name=""/>
                    <pic:cNvPicPr/>
                  </pic:nvPicPr>
                  <pic:blipFill>
                    <a:blip r:embed="rId48" cstate="email">
                      <a:extLst>
                        <a:ext uri="{28A0092B-C50C-407E-A947-70E740481C1C}">
                          <a14:useLocalDpi xmlns:a14="http://schemas.microsoft.com/office/drawing/2010/main"/>
                        </a:ext>
                      </a:extLst>
                    </a:blip>
                    <a:stretch>
                      <a:fillRect/>
                    </a:stretch>
                  </pic:blipFill>
                  <pic:spPr>
                    <a:xfrm>
                      <a:off x="0" y="0"/>
                      <a:ext cx="5274310" cy="549275"/>
                    </a:xfrm>
                    <a:prstGeom prst="rect">
                      <a:avLst/>
                    </a:prstGeom>
                  </pic:spPr>
                </pic:pic>
              </a:graphicData>
            </a:graphic>
          </wp:inline>
        </w:drawing>
      </w:r>
    </w:p>
    <w:p w14:paraId="2FB029F2" w14:textId="48BA28D0" w:rsidR="00C665BE" w:rsidRDefault="00C665BE" w:rsidP="00F46F0E">
      <w:pPr>
        <w:rPr>
          <w:rFonts w:ascii="宋体" w:eastAsia="宋体" w:hAnsi="宋体"/>
          <w:sz w:val="24"/>
        </w:rPr>
      </w:pPr>
      <w:r>
        <w:rPr>
          <w:rFonts w:ascii="宋体" w:eastAsia="宋体" w:hAnsi="宋体" w:hint="eastAsia"/>
          <w:sz w:val="24"/>
        </w:rPr>
        <w:t>那么根据要求，插头应该是竖着的，如下图：</w:t>
      </w:r>
    </w:p>
    <w:p w14:paraId="32CE86F3" w14:textId="52FBADB0" w:rsidR="00C665BE" w:rsidRDefault="00C665BE" w:rsidP="00F46F0E">
      <w:pPr>
        <w:rPr>
          <w:rFonts w:ascii="宋体" w:eastAsia="宋体" w:hAnsi="宋体"/>
          <w:sz w:val="24"/>
        </w:rPr>
      </w:pPr>
      <w:r w:rsidRPr="00C665BE">
        <w:rPr>
          <w:rFonts w:ascii="宋体" w:eastAsia="宋体" w:hAnsi="宋体"/>
          <w:noProof/>
          <w:sz w:val="24"/>
        </w:rPr>
        <w:lastRenderedPageBreak/>
        <w:drawing>
          <wp:inline distT="0" distB="0" distL="0" distR="0" wp14:anchorId="06FA0B1F" wp14:editId="454AF6B8">
            <wp:extent cx="1768724" cy="1749287"/>
            <wp:effectExtent l="0" t="0" r="3175" b="3810"/>
            <wp:docPr id="962827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7461" name=""/>
                    <pic:cNvPicPr/>
                  </pic:nvPicPr>
                  <pic:blipFill>
                    <a:blip r:embed="rId49"/>
                    <a:stretch>
                      <a:fillRect/>
                    </a:stretch>
                  </pic:blipFill>
                  <pic:spPr>
                    <a:xfrm>
                      <a:off x="0" y="0"/>
                      <a:ext cx="1794858" cy="1775133"/>
                    </a:xfrm>
                    <a:prstGeom prst="rect">
                      <a:avLst/>
                    </a:prstGeom>
                  </pic:spPr>
                </pic:pic>
              </a:graphicData>
            </a:graphic>
          </wp:inline>
        </w:drawing>
      </w:r>
      <w:r w:rsidRPr="00C665BE">
        <w:rPr>
          <w:noProof/>
        </w:rPr>
        <w:t xml:space="preserve"> </w:t>
      </w:r>
      <w:r w:rsidRPr="00C665BE">
        <w:rPr>
          <w:rFonts w:ascii="宋体" w:eastAsia="宋体" w:hAnsi="宋体"/>
          <w:noProof/>
          <w:sz w:val="24"/>
        </w:rPr>
        <w:drawing>
          <wp:inline distT="0" distB="0" distL="0" distR="0" wp14:anchorId="5A95E5C1" wp14:editId="202E9D95">
            <wp:extent cx="614137" cy="1725433"/>
            <wp:effectExtent l="0" t="0" r="0" b="8255"/>
            <wp:docPr id="131352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485" name=""/>
                    <pic:cNvPicPr/>
                  </pic:nvPicPr>
                  <pic:blipFill>
                    <a:blip r:embed="rId50" cstate="email">
                      <a:extLst>
                        <a:ext uri="{28A0092B-C50C-407E-A947-70E740481C1C}">
                          <a14:useLocalDpi xmlns:a14="http://schemas.microsoft.com/office/drawing/2010/main"/>
                        </a:ext>
                      </a:extLst>
                    </a:blip>
                    <a:stretch>
                      <a:fillRect/>
                    </a:stretch>
                  </pic:blipFill>
                  <pic:spPr>
                    <a:xfrm>
                      <a:off x="0" y="0"/>
                      <a:ext cx="615167" cy="1728327"/>
                    </a:xfrm>
                    <a:prstGeom prst="rect">
                      <a:avLst/>
                    </a:prstGeom>
                  </pic:spPr>
                </pic:pic>
              </a:graphicData>
            </a:graphic>
          </wp:inline>
        </w:drawing>
      </w:r>
    </w:p>
    <w:p w14:paraId="775DD0F1" w14:textId="09B61AA9" w:rsidR="00C665BE" w:rsidRPr="00C665BE" w:rsidRDefault="0072564B" w:rsidP="00F46F0E">
      <w:pPr>
        <w:rPr>
          <w:noProof/>
        </w:rPr>
      </w:pPr>
      <w:r w:rsidRPr="0072564B">
        <w:rPr>
          <w:rFonts w:ascii="宋体" w:eastAsia="宋体" w:hAnsi="宋体"/>
          <w:noProof/>
          <w:sz w:val="24"/>
        </w:rPr>
        <w:drawing>
          <wp:inline distT="0" distB="0" distL="0" distR="0" wp14:anchorId="6AD9E038" wp14:editId="4FDB03D3">
            <wp:extent cx="1160890" cy="1147297"/>
            <wp:effectExtent l="0" t="0" r="1270" b="0"/>
            <wp:docPr id="172181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1691" name=""/>
                    <pic:cNvPicPr/>
                  </pic:nvPicPr>
                  <pic:blipFill>
                    <a:blip r:embed="rId51" cstate="email">
                      <a:extLst>
                        <a:ext uri="{28A0092B-C50C-407E-A947-70E740481C1C}">
                          <a14:useLocalDpi xmlns:a14="http://schemas.microsoft.com/office/drawing/2010/main"/>
                        </a:ext>
                      </a:extLst>
                    </a:blip>
                    <a:stretch>
                      <a:fillRect/>
                    </a:stretch>
                  </pic:blipFill>
                  <pic:spPr>
                    <a:xfrm>
                      <a:off x="0" y="0"/>
                      <a:ext cx="1169550" cy="1155856"/>
                    </a:xfrm>
                    <a:prstGeom prst="rect">
                      <a:avLst/>
                    </a:prstGeom>
                  </pic:spPr>
                </pic:pic>
              </a:graphicData>
            </a:graphic>
          </wp:inline>
        </w:drawing>
      </w:r>
      <w:r w:rsidR="00C665BE" w:rsidRPr="00C665BE">
        <w:rPr>
          <w:noProof/>
        </w:rPr>
        <w:t xml:space="preserve"> </w:t>
      </w:r>
      <w:r w:rsidR="00C665BE" w:rsidRPr="00C665BE">
        <w:rPr>
          <w:rFonts w:ascii="宋体" w:eastAsia="宋体" w:hAnsi="宋体"/>
          <w:noProof/>
          <w:sz w:val="24"/>
        </w:rPr>
        <w:drawing>
          <wp:inline distT="0" distB="0" distL="0" distR="0" wp14:anchorId="2708E899" wp14:editId="69B13F6C">
            <wp:extent cx="1379541" cy="1224501"/>
            <wp:effectExtent l="0" t="0" r="0" b="0"/>
            <wp:docPr id="474795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5004" name=""/>
                    <pic:cNvPicPr/>
                  </pic:nvPicPr>
                  <pic:blipFill>
                    <a:blip r:embed="rId52" cstate="email">
                      <a:extLst>
                        <a:ext uri="{28A0092B-C50C-407E-A947-70E740481C1C}">
                          <a14:useLocalDpi xmlns:a14="http://schemas.microsoft.com/office/drawing/2010/main"/>
                        </a:ext>
                      </a:extLst>
                    </a:blip>
                    <a:stretch>
                      <a:fillRect/>
                    </a:stretch>
                  </pic:blipFill>
                  <pic:spPr>
                    <a:xfrm>
                      <a:off x="0" y="0"/>
                      <a:ext cx="1392871" cy="1236333"/>
                    </a:xfrm>
                    <a:prstGeom prst="rect">
                      <a:avLst/>
                    </a:prstGeom>
                  </pic:spPr>
                </pic:pic>
              </a:graphicData>
            </a:graphic>
          </wp:inline>
        </w:drawing>
      </w:r>
      <w:r w:rsidR="00C665BE" w:rsidRPr="00C665BE">
        <w:rPr>
          <w:noProof/>
        </w:rPr>
        <w:t xml:space="preserve"> </w:t>
      </w:r>
      <w:r w:rsidR="00C665BE" w:rsidRPr="00C665BE">
        <w:rPr>
          <w:noProof/>
        </w:rPr>
        <w:drawing>
          <wp:inline distT="0" distB="0" distL="0" distR="0" wp14:anchorId="6C2270AD" wp14:editId="49C6C646">
            <wp:extent cx="1445954" cy="1224501"/>
            <wp:effectExtent l="0" t="0" r="1905" b="0"/>
            <wp:docPr id="477101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01085" name=""/>
                    <pic:cNvPicPr/>
                  </pic:nvPicPr>
                  <pic:blipFill>
                    <a:blip r:embed="rId53" cstate="email">
                      <a:extLst>
                        <a:ext uri="{28A0092B-C50C-407E-A947-70E740481C1C}">
                          <a14:useLocalDpi xmlns:a14="http://schemas.microsoft.com/office/drawing/2010/main"/>
                        </a:ext>
                      </a:extLst>
                    </a:blip>
                    <a:stretch>
                      <a:fillRect/>
                    </a:stretch>
                  </pic:blipFill>
                  <pic:spPr>
                    <a:xfrm>
                      <a:off x="0" y="0"/>
                      <a:ext cx="1456822" cy="1233705"/>
                    </a:xfrm>
                    <a:prstGeom prst="rect">
                      <a:avLst/>
                    </a:prstGeom>
                  </pic:spPr>
                </pic:pic>
              </a:graphicData>
            </a:graphic>
          </wp:inline>
        </w:drawing>
      </w:r>
    </w:p>
    <w:p w14:paraId="312F6D56" w14:textId="333D1C6D" w:rsidR="0072564B" w:rsidRDefault="0072564B" w:rsidP="00F46F0E">
      <w:pPr>
        <w:rPr>
          <w:rFonts w:ascii="宋体" w:eastAsia="宋体" w:hAnsi="宋体"/>
          <w:sz w:val="24"/>
        </w:rPr>
      </w:pPr>
      <w:r>
        <w:rPr>
          <w:rFonts w:ascii="宋体" w:eastAsia="宋体" w:hAnsi="宋体" w:hint="eastAsia"/>
          <w:sz w:val="24"/>
        </w:rPr>
        <w:t>5</w:t>
      </w:r>
      <w:r w:rsidR="00800D2C">
        <w:rPr>
          <w:rFonts w:ascii="宋体" w:eastAsia="宋体" w:hAnsi="宋体" w:hint="eastAsia"/>
          <w:sz w:val="24"/>
        </w:rPr>
        <w:t>．</w:t>
      </w:r>
      <w:r>
        <w:rPr>
          <w:rFonts w:ascii="宋体" w:eastAsia="宋体" w:hAnsi="宋体" w:hint="eastAsia"/>
          <w:sz w:val="24"/>
        </w:rPr>
        <w:t>进行PCB板绘制</w:t>
      </w:r>
    </w:p>
    <w:p w14:paraId="751A0FA3" w14:textId="7207FBA2" w:rsidR="00AC59D1" w:rsidRDefault="00AC59D1" w:rsidP="00F46F0E">
      <w:pPr>
        <w:rPr>
          <w:rFonts w:ascii="宋体" w:eastAsia="宋体" w:hAnsi="宋体"/>
          <w:sz w:val="24"/>
        </w:rPr>
      </w:pPr>
      <w:r>
        <w:rPr>
          <w:rFonts w:ascii="宋体" w:eastAsia="宋体" w:hAnsi="宋体" w:hint="eastAsia"/>
          <w:sz w:val="24"/>
        </w:rPr>
        <w:t>把原理图导入</w:t>
      </w:r>
      <w:proofErr w:type="spellStart"/>
      <w:r>
        <w:rPr>
          <w:rFonts w:ascii="宋体" w:eastAsia="宋体" w:hAnsi="宋体" w:hint="eastAsia"/>
          <w:sz w:val="24"/>
        </w:rPr>
        <w:t>pcb</w:t>
      </w:r>
      <w:proofErr w:type="spellEnd"/>
      <w:r>
        <w:rPr>
          <w:rFonts w:ascii="宋体" w:eastAsia="宋体" w:hAnsi="宋体" w:hint="eastAsia"/>
          <w:sz w:val="24"/>
        </w:rPr>
        <w:t>板后绘制</w:t>
      </w:r>
      <w:proofErr w:type="spellStart"/>
      <w:r>
        <w:rPr>
          <w:rFonts w:ascii="宋体" w:eastAsia="宋体" w:hAnsi="宋体" w:hint="eastAsia"/>
          <w:sz w:val="24"/>
        </w:rPr>
        <w:t>pcb</w:t>
      </w:r>
      <w:proofErr w:type="spellEnd"/>
      <w:r>
        <w:rPr>
          <w:rFonts w:ascii="宋体" w:eastAsia="宋体" w:hAnsi="宋体" w:hint="eastAsia"/>
          <w:sz w:val="24"/>
        </w:rPr>
        <w:t>板</w:t>
      </w:r>
      <w:r w:rsidR="0072564B">
        <w:rPr>
          <w:rFonts w:ascii="宋体" w:eastAsia="宋体" w:hAnsi="宋体" w:hint="eastAsia"/>
          <w:sz w:val="24"/>
        </w:rPr>
        <w:t>，这里需要先排布元器件然后再走线</w:t>
      </w:r>
    </w:p>
    <w:p w14:paraId="4265C46C" w14:textId="16F0D0A4" w:rsidR="0072564B" w:rsidRDefault="0072564B" w:rsidP="00F46F0E">
      <w:pPr>
        <w:rPr>
          <w:rFonts w:ascii="宋体" w:eastAsia="宋体" w:hAnsi="宋体"/>
          <w:sz w:val="24"/>
        </w:rPr>
      </w:pPr>
      <w:r>
        <w:rPr>
          <w:rFonts w:ascii="宋体" w:eastAsia="宋体" w:hAnsi="宋体" w:hint="eastAsia"/>
          <w:sz w:val="24"/>
        </w:rPr>
        <w:t>元器件的排布需要先分析原件的位置再排布，由于本实验没有特殊原件的位置需求，所以排布可以随意摆放位置，只需要考虑走线难度即可。</w:t>
      </w:r>
    </w:p>
    <w:p w14:paraId="7D9E9C0E" w14:textId="58DF624C" w:rsidR="0072564B" w:rsidRDefault="0072564B" w:rsidP="00F46F0E">
      <w:pPr>
        <w:rPr>
          <w:rFonts w:ascii="宋体" w:eastAsia="宋体" w:hAnsi="宋体"/>
          <w:sz w:val="24"/>
        </w:rPr>
      </w:pPr>
      <w:r>
        <w:rPr>
          <w:rFonts w:ascii="宋体" w:eastAsia="宋体" w:hAnsi="宋体" w:hint="eastAsia"/>
          <w:sz w:val="24"/>
        </w:rPr>
        <w:t>走线过程中需要注意</w:t>
      </w:r>
      <w:proofErr w:type="gramStart"/>
      <w:r>
        <w:rPr>
          <w:rFonts w:ascii="宋体" w:eastAsia="宋体" w:hAnsi="宋体" w:hint="eastAsia"/>
          <w:sz w:val="24"/>
        </w:rPr>
        <w:t>先重要后</w:t>
      </w:r>
      <w:proofErr w:type="gramEnd"/>
      <w:r>
        <w:rPr>
          <w:rFonts w:ascii="宋体" w:eastAsia="宋体" w:hAnsi="宋体" w:hint="eastAsia"/>
          <w:sz w:val="24"/>
        </w:rPr>
        <w:t>次要</w:t>
      </w:r>
    </w:p>
    <w:p w14:paraId="3D80F750" w14:textId="69C40D1A" w:rsidR="0072564B" w:rsidRDefault="0072564B" w:rsidP="00F46F0E">
      <w:pPr>
        <w:rPr>
          <w:rFonts w:ascii="宋体" w:eastAsia="宋体" w:hAnsi="宋体"/>
          <w:sz w:val="24"/>
        </w:rPr>
      </w:pPr>
      <w:r>
        <w:rPr>
          <w:rFonts w:ascii="宋体" w:eastAsia="宋体" w:hAnsi="宋体" w:hint="eastAsia"/>
          <w:sz w:val="24"/>
        </w:rPr>
        <w:t>由于最后需要铺铜，所以地线可以不用画，直接盘出然后用铜覆盖即可。</w:t>
      </w:r>
    </w:p>
    <w:p w14:paraId="607B1D20" w14:textId="4A6AFC44" w:rsidR="0072564B" w:rsidRDefault="0072564B" w:rsidP="00F46F0E">
      <w:pPr>
        <w:rPr>
          <w:rFonts w:ascii="宋体" w:eastAsia="宋体" w:hAnsi="宋体"/>
          <w:sz w:val="24"/>
        </w:rPr>
      </w:pPr>
      <w:r>
        <w:rPr>
          <w:rFonts w:ascii="宋体" w:eastAsia="宋体" w:hAnsi="宋体" w:hint="eastAsia"/>
          <w:sz w:val="24"/>
        </w:rPr>
        <w:t>最后绘制完成的PCB板如下</w:t>
      </w:r>
    </w:p>
    <w:p w14:paraId="688E771A" w14:textId="3866AA38" w:rsidR="00CD7E92" w:rsidRDefault="0072564B" w:rsidP="00F46F0E">
      <w:pPr>
        <w:rPr>
          <w:rFonts w:ascii="宋体" w:eastAsia="宋体" w:hAnsi="宋体"/>
          <w:sz w:val="24"/>
        </w:rPr>
      </w:pPr>
      <w:r w:rsidRPr="0072564B">
        <w:rPr>
          <w:rFonts w:ascii="宋体" w:eastAsia="宋体" w:hAnsi="宋体"/>
          <w:noProof/>
          <w:sz w:val="24"/>
        </w:rPr>
        <w:drawing>
          <wp:inline distT="0" distB="0" distL="0" distR="0" wp14:anchorId="559CFED5" wp14:editId="45AE462B">
            <wp:extent cx="4007457" cy="2746261"/>
            <wp:effectExtent l="0" t="0" r="0" b="0"/>
            <wp:docPr id="1459254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54771" name=""/>
                    <pic:cNvPicPr/>
                  </pic:nvPicPr>
                  <pic:blipFill>
                    <a:blip r:embed="rId54" cstate="email">
                      <a:extLst>
                        <a:ext uri="{28A0092B-C50C-407E-A947-70E740481C1C}">
                          <a14:useLocalDpi xmlns:a14="http://schemas.microsoft.com/office/drawing/2010/main"/>
                        </a:ext>
                      </a:extLst>
                    </a:blip>
                    <a:stretch>
                      <a:fillRect/>
                    </a:stretch>
                  </pic:blipFill>
                  <pic:spPr>
                    <a:xfrm>
                      <a:off x="0" y="0"/>
                      <a:ext cx="4011287" cy="2748885"/>
                    </a:xfrm>
                    <a:prstGeom prst="rect">
                      <a:avLst/>
                    </a:prstGeom>
                  </pic:spPr>
                </pic:pic>
              </a:graphicData>
            </a:graphic>
          </wp:inline>
        </w:drawing>
      </w:r>
    </w:p>
    <w:p w14:paraId="6F2864DE" w14:textId="59D5FF11" w:rsidR="0072564B" w:rsidRDefault="0072564B" w:rsidP="00F46F0E">
      <w:pPr>
        <w:rPr>
          <w:rFonts w:ascii="宋体" w:eastAsia="宋体" w:hAnsi="宋体"/>
          <w:sz w:val="24"/>
        </w:rPr>
      </w:pPr>
      <w:r w:rsidRPr="0072564B">
        <w:rPr>
          <w:rFonts w:ascii="宋体" w:eastAsia="宋体" w:hAnsi="宋体"/>
          <w:noProof/>
          <w:sz w:val="24"/>
        </w:rPr>
        <w:lastRenderedPageBreak/>
        <w:drawing>
          <wp:inline distT="0" distB="0" distL="0" distR="0" wp14:anchorId="01A714A2" wp14:editId="0EB4B5C7">
            <wp:extent cx="5274310" cy="3428365"/>
            <wp:effectExtent l="0" t="0" r="2540" b="635"/>
            <wp:docPr id="1056333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3052" name=""/>
                    <pic:cNvPicPr/>
                  </pic:nvPicPr>
                  <pic:blipFill>
                    <a:blip r:embed="rId55" cstate="email">
                      <a:extLst>
                        <a:ext uri="{28A0092B-C50C-407E-A947-70E740481C1C}">
                          <a14:useLocalDpi xmlns:a14="http://schemas.microsoft.com/office/drawing/2010/main"/>
                        </a:ext>
                      </a:extLst>
                    </a:blip>
                    <a:stretch>
                      <a:fillRect/>
                    </a:stretch>
                  </pic:blipFill>
                  <pic:spPr>
                    <a:xfrm>
                      <a:off x="0" y="0"/>
                      <a:ext cx="5274310" cy="3428365"/>
                    </a:xfrm>
                    <a:prstGeom prst="rect">
                      <a:avLst/>
                    </a:prstGeom>
                  </pic:spPr>
                </pic:pic>
              </a:graphicData>
            </a:graphic>
          </wp:inline>
        </w:drawing>
      </w:r>
    </w:p>
    <w:p w14:paraId="45045F47" w14:textId="047CDEBE" w:rsidR="0072564B" w:rsidRDefault="0072564B" w:rsidP="00F46F0E">
      <w:pPr>
        <w:rPr>
          <w:rFonts w:ascii="宋体" w:eastAsia="宋体" w:hAnsi="宋体"/>
          <w:sz w:val="24"/>
        </w:rPr>
      </w:pPr>
      <w:r>
        <w:rPr>
          <w:rFonts w:ascii="宋体" w:eastAsia="宋体" w:hAnsi="宋体" w:hint="eastAsia"/>
          <w:sz w:val="24"/>
        </w:rPr>
        <w:t>检查DRC发现没有报错</w:t>
      </w:r>
    </w:p>
    <w:p w14:paraId="0306F5F2" w14:textId="74D89D79" w:rsidR="009C212F" w:rsidRDefault="0072564B" w:rsidP="00F46F0E">
      <w:pPr>
        <w:rPr>
          <w:rFonts w:ascii="宋体" w:eastAsia="宋体" w:hAnsi="宋体"/>
          <w:sz w:val="24"/>
        </w:rPr>
      </w:pPr>
      <w:r w:rsidRPr="0072564B">
        <w:rPr>
          <w:rFonts w:ascii="宋体" w:eastAsia="宋体" w:hAnsi="宋体"/>
          <w:noProof/>
          <w:sz w:val="24"/>
        </w:rPr>
        <w:drawing>
          <wp:inline distT="0" distB="0" distL="0" distR="0" wp14:anchorId="351E2F22" wp14:editId="7BC9FB25">
            <wp:extent cx="5274310" cy="782320"/>
            <wp:effectExtent l="0" t="0" r="2540" b="0"/>
            <wp:docPr id="169162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3488" name=""/>
                    <pic:cNvPicPr/>
                  </pic:nvPicPr>
                  <pic:blipFill>
                    <a:blip r:embed="rId56" cstate="email">
                      <a:extLst>
                        <a:ext uri="{28A0092B-C50C-407E-A947-70E740481C1C}">
                          <a14:useLocalDpi xmlns:a14="http://schemas.microsoft.com/office/drawing/2010/main"/>
                        </a:ext>
                      </a:extLst>
                    </a:blip>
                    <a:stretch>
                      <a:fillRect/>
                    </a:stretch>
                  </pic:blipFill>
                  <pic:spPr>
                    <a:xfrm>
                      <a:off x="0" y="0"/>
                      <a:ext cx="5274310" cy="782320"/>
                    </a:xfrm>
                    <a:prstGeom prst="rect">
                      <a:avLst/>
                    </a:prstGeom>
                  </pic:spPr>
                </pic:pic>
              </a:graphicData>
            </a:graphic>
          </wp:inline>
        </w:drawing>
      </w:r>
    </w:p>
    <w:p w14:paraId="226E2A10" w14:textId="7B126FCF" w:rsidR="009C212F" w:rsidRDefault="0072564B" w:rsidP="00F46F0E">
      <w:pPr>
        <w:rPr>
          <w:rFonts w:ascii="宋体" w:eastAsia="宋体" w:hAnsi="宋体"/>
          <w:sz w:val="24"/>
        </w:rPr>
      </w:pPr>
      <w:r>
        <w:rPr>
          <w:rFonts w:ascii="宋体" w:eastAsia="宋体" w:hAnsi="宋体" w:hint="eastAsia"/>
          <w:sz w:val="24"/>
        </w:rPr>
        <w:t>至此实验完毕。</w:t>
      </w:r>
    </w:p>
    <w:p w14:paraId="063ECA87" w14:textId="48FF605C" w:rsidR="00800D2C" w:rsidRDefault="00800D2C" w:rsidP="00800D2C">
      <w:pPr>
        <w:pStyle w:val="1"/>
      </w:pPr>
      <w:bookmarkStart w:id="6" w:name="_Toc195294851"/>
      <w:r>
        <w:rPr>
          <w:rFonts w:hint="eastAsia"/>
        </w:rPr>
        <w:t>七．实验总结与体会</w:t>
      </w:r>
      <w:bookmarkEnd w:id="6"/>
    </w:p>
    <w:p w14:paraId="5E52417D" w14:textId="44ED7F50" w:rsidR="00800D2C" w:rsidRPr="00800D2C" w:rsidRDefault="00800D2C" w:rsidP="00800D2C">
      <w:r w:rsidRPr="00800D2C">
        <w:t>本次EDA课程设计，我按照任务要求，围绕测量放大器和整流稳压电源两个电路，系统性地完成了从项目建立、原理图绘制、电路仿真到PCB设计与规则检查的全过程。</w:t>
      </w:r>
      <w:r w:rsidR="0090296D">
        <w:rPr>
          <w:rFonts w:hint="eastAsia"/>
        </w:rPr>
        <w:t>过程中设计到AD10软件的使用以及</w:t>
      </w:r>
      <w:proofErr w:type="gramStart"/>
      <w:r w:rsidR="0090296D">
        <w:rPr>
          <w:rFonts w:hint="eastAsia"/>
        </w:rPr>
        <w:t>嘉立创</w:t>
      </w:r>
      <w:proofErr w:type="gramEnd"/>
      <w:r w:rsidR="0090296D">
        <w:rPr>
          <w:rFonts w:hint="eastAsia"/>
        </w:rPr>
        <w:t>的使用，并大部分全部依靠自学，锻炼自学的能力。</w:t>
      </w:r>
    </w:p>
    <w:p w14:paraId="14A74330" w14:textId="109A0BB6" w:rsidR="00800D2C" w:rsidRPr="0090296D" w:rsidRDefault="00800D2C" w:rsidP="00800D2C">
      <w:r w:rsidRPr="0090296D">
        <w:t>主要收获：</w:t>
      </w:r>
    </w:p>
    <w:p w14:paraId="151DBC6B" w14:textId="2D224B65" w:rsidR="00800D2C" w:rsidRPr="0090296D" w:rsidRDefault="00800D2C" w:rsidP="00800D2C">
      <w:pPr>
        <w:numPr>
          <w:ilvl w:val="0"/>
          <w:numId w:val="7"/>
        </w:numPr>
      </w:pPr>
      <w:r w:rsidRPr="0090296D">
        <w:t>熟练掌握了</w:t>
      </w:r>
      <w:proofErr w:type="gramStart"/>
      <w:r w:rsidRPr="0090296D">
        <w:t>嘉立创</w:t>
      </w:r>
      <w:proofErr w:type="gramEnd"/>
      <w:r w:rsidRPr="0090296D">
        <w:t>EDA和Altium Designer（用于仿真部分）两款软件的基本操作。从创建工程、绘制原理图（包括多图纸管理）、放置元器件、电气连接、网络标号使用，到PCB布局、布线、规则设置、铺铜、整个流程都得到了实践。特别是对SMD（贴片）封装的选用和绘制，加深了对现代电子装配工艺的理解。</w:t>
      </w:r>
    </w:p>
    <w:p w14:paraId="30D204C0" w14:textId="17B336E3" w:rsidR="00800D2C" w:rsidRPr="0090296D" w:rsidRDefault="00800D2C" w:rsidP="00800D2C">
      <w:pPr>
        <w:numPr>
          <w:ilvl w:val="0"/>
          <w:numId w:val="7"/>
        </w:numPr>
      </w:pPr>
      <w:r w:rsidRPr="0090296D">
        <w:t>实践了为特定元器件（整流稳压电源A0515XT-1WR2）创建原理图库和PCB封</w:t>
      </w:r>
      <w:r w:rsidRPr="0090296D">
        <w:lastRenderedPageBreak/>
        <w:t>装库的过程。</w:t>
      </w:r>
      <w:r w:rsidR="0090296D">
        <w:rPr>
          <w:rFonts w:hint="eastAsia"/>
        </w:rPr>
        <w:t>学会了如何查看原件说明书来进行原件的绘制与封装。</w:t>
      </w:r>
    </w:p>
    <w:p w14:paraId="040D1637" w14:textId="514D6A18" w:rsidR="00800D2C" w:rsidRPr="0090296D" w:rsidRDefault="00800D2C" w:rsidP="00800D2C">
      <w:pPr>
        <w:numPr>
          <w:ilvl w:val="0"/>
          <w:numId w:val="7"/>
        </w:numPr>
      </w:pPr>
      <w:r w:rsidRPr="0090296D">
        <w:t>理解了板框设定、安装孔放置、禁止</w:t>
      </w:r>
      <w:proofErr w:type="gramStart"/>
      <w:r w:rsidRPr="0090296D">
        <w:t>布线区</w:t>
      </w:r>
      <w:proofErr w:type="gramEnd"/>
      <w:r w:rsidRPr="0090296D">
        <w:t>的意义。根据要求设置了不同的线宽（VCC/VEE 20mil，其他10mil）和间距规则（与地线间距≥24mil），并进行了双面</w:t>
      </w:r>
      <w:proofErr w:type="gramStart"/>
      <w:r w:rsidRPr="0090296D">
        <w:t>铺铜且</w:t>
      </w:r>
      <w:proofErr w:type="gramEnd"/>
      <w:r w:rsidRPr="0090296D">
        <w:t>连接到GND网络。</w:t>
      </w:r>
    </w:p>
    <w:p w14:paraId="0519F501" w14:textId="763A1EF6" w:rsidR="00800D2C" w:rsidRPr="00800D2C" w:rsidRDefault="0090296D" w:rsidP="0090296D">
      <w:pPr>
        <w:pStyle w:val="a9"/>
        <w:numPr>
          <w:ilvl w:val="0"/>
          <w:numId w:val="7"/>
        </w:numPr>
      </w:pPr>
      <w:r>
        <w:rPr>
          <w:rFonts w:hint="eastAsia"/>
        </w:rPr>
        <w:t>通过自学</w:t>
      </w:r>
      <w:proofErr w:type="gramStart"/>
      <w:r>
        <w:rPr>
          <w:rFonts w:hint="eastAsia"/>
        </w:rPr>
        <w:t>嘉立创</w:t>
      </w:r>
      <w:proofErr w:type="gramEnd"/>
      <w:r>
        <w:rPr>
          <w:rFonts w:hint="eastAsia"/>
        </w:rPr>
        <w:t>教程学会了很多加快效率的技巧，比如设置线宽可以直接全局设计规则来实现以及一些常用快捷键等等，这对绘图效率又有了很大的提升。</w:t>
      </w:r>
    </w:p>
    <w:p w14:paraId="1C083EAF" w14:textId="239D37D2" w:rsidR="00800D2C" w:rsidRDefault="00800D2C" w:rsidP="00800D2C">
      <w:pPr>
        <w:pStyle w:val="1"/>
      </w:pPr>
      <w:bookmarkStart w:id="7" w:name="_Toc195294852"/>
      <w:r>
        <w:rPr>
          <w:rFonts w:hint="eastAsia"/>
        </w:rPr>
        <w:t>参考文献：</w:t>
      </w:r>
      <w:bookmarkEnd w:id="7"/>
    </w:p>
    <w:p w14:paraId="61E05168" w14:textId="759FE83B" w:rsidR="00800D2C" w:rsidRPr="00800D2C" w:rsidRDefault="00800D2C" w:rsidP="00800D2C">
      <w:proofErr w:type="gramStart"/>
      <w:r>
        <w:rPr>
          <w:bCs/>
          <w:szCs w:val="21"/>
        </w:rPr>
        <w:t>窦建华</w:t>
      </w:r>
      <w:proofErr w:type="gramEnd"/>
      <w:r>
        <w:rPr>
          <w:bCs/>
          <w:szCs w:val="21"/>
        </w:rPr>
        <w:t>等，电子设计自动化，国防工业出版社，2006。</w:t>
      </w:r>
    </w:p>
    <w:p w14:paraId="1C26E1E9" w14:textId="5BE001BD" w:rsidR="00800D2C" w:rsidRDefault="00800D2C" w:rsidP="00800D2C">
      <w:r>
        <w:t>李瑞</w:t>
      </w:r>
      <w:r>
        <w:rPr>
          <w:kern w:val="0"/>
          <w:szCs w:val="21"/>
        </w:rPr>
        <w:t>等.</w:t>
      </w:r>
      <w:r>
        <w:rPr>
          <w:i/>
        </w:rPr>
        <w:t xml:space="preserve"> </w:t>
      </w:r>
      <w:r>
        <w:rPr>
          <w:rFonts w:hint="eastAsia"/>
          <w:i/>
        </w:rPr>
        <w:t xml:space="preserve"> </w:t>
      </w:r>
      <w:r>
        <w:rPr>
          <w:rStyle w:val="af6"/>
          <w:i w:val="0"/>
        </w:rPr>
        <w:t>Altium</w:t>
      </w:r>
      <w:r>
        <w:rPr>
          <w:i/>
        </w:rPr>
        <w:t xml:space="preserve"> </w:t>
      </w:r>
      <w:r>
        <w:rPr>
          <w:rStyle w:val="af6"/>
          <w:i w:val="0"/>
        </w:rPr>
        <w:t>Designer</w:t>
      </w:r>
      <w:r>
        <w:rPr>
          <w:i/>
        </w:rPr>
        <w:t xml:space="preserve"> </w:t>
      </w:r>
      <w:r>
        <w:rPr>
          <w:rStyle w:val="af6"/>
          <w:i w:val="0"/>
        </w:rPr>
        <w:t>14</w:t>
      </w:r>
      <w:r>
        <w:rPr>
          <w:i/>
        </w:rPr>
        <w:t xml:space="preserve"> </w:t>
      </w:r>
      <w:r>
        <w:rPr>
          <w:rStyle w:val="af6"/>
          <w:i w:val="0"/>
        </w:rPr>
        <w:t>电路设计与仿真</w:t>
      </w:r>
      <w:r>
        <w:rPr>
          <w:rStyle w:val="af6"/>
          <w:rFonts w:hint="eastAsia"/>
          <w:i w:val="0"/>
        </w:rPr>
        <w:t>，人民邮电出版社，</w:t>
      </w:r>
      <w:r>
        <w:rPr>
          <w:rStyle w:val="t1"/>
        </w:rPr>
        <w:t>2014年</w:t>
      </w:r>
      <w:r>
        <w:rPr>
          <w:kern w:val="0"/>
          <w:szCs w:val="21"/>
        </w:rPr>
        <w:t>。</w:t>
      </w:r>
      <w:r>
        <w:rPr>
          <w:kern w:val="0"/>
          <w:szCs w:val="21"/>
        </w:rPr>
        <w:tab/>
      </w:r>
    </w:p>
    <w:p w14:paraId="3A084AD9" w14:textId="06C3C7CA" w:rsidR="002D3563" w:rsidRDefault="00800D2C" w:rsidP="00800D2C">
      <w:proofErr w:type="gramStart"/>
      <w:r>
        <w:rPr>
          <w:rFonts w:hint="eastAsia"/>
        </w:rPr>
        <w:t>嘉立创</w:t>
      </w:r>
      <w:proofErr w:type="gramEnd"/>
      <w:r>
        <w:rPr>
          <w:rFonts w:hint="eastAsia"/>
        </w:rPr>
        <w:t>官方教程。</w:t>
      </w:r>
    </w:p>
    <w:p w14:paraId="1FD4571E" w14:textId="77777777" w:rsidR="002D3563" w:rsidRDefault="002D3563">
      <w:pPr>
        <w:widowControl/>
      </w:pPr>
      <w:r>
        <w:br w:type="page"/>
      </w:r>
    </w:p>
    <w:p w14:paraId="7E44732C" w14:textId="7CBC67D8" w:rsidR="002D3563" w:rsidRPr="00E00321" w:rsidRDefault="002D3563" w:rsidP="00E00321">
      <w:pPr>
        <w:jc w:val="center"/>
        <w:rPr>
          <w:rFonts w:ascii="楷体" w:eastAsia="楷体" w:hAnsi="楷体" w:cs="楷体" w:hint="eastAsia"/>
          <w:b/>
          <w:bCs/>
          <w:sz w:val="52"/>
          <w:szCs w:val="52"/>
        </w:rPr>
      </w:pPr>
      <w:r>
        <w:rPr>
          <w:rFonts w:ascii="楷体" w:eastAsia="楷体" w:hAnsi="楷体" w:cs="楷体" w:hint="eastAsia"/>
          <w:b/>
          <w:bCs/>
          <w:sz w:val="52"/>
          <w:szCs w:val="52"/>
        </w:rPr>
        <w:lastRenderedPageBreak/>
        <w:t>课程设计成绩评定表</w:t>
      </w:r>
    </w:p>
    <w:tbl>
      <w:tblPr>
        <w:tblW w:w="8522" w:type="dxa"/>
        <w:jc w:val="center"/>
        <w:tblLayout w:type="fixed"/>
        <w:tblCellMar>
          <w:top w:w="15" w:type="dxa"/>
          <w:left w:w="15" w:type="dxa"/>
          <w:bottom w:w="15" w:type="dxa"/>
          <w:right w:w="15" w:type="dxa"/>
        </w:tblCellMar>
        <w:tblLook w:val="04A0" w:firstRow="1" w:lastRow="0" w:firstColumn="1" w:lastColumn="0" w:noHBand="0" w:noVBand="1"/>
      </w:tblPr>
      <w:tblGrid>
        <w:gridCol w:w="828"/>
        <w:gridCol w:w="698"/>
        <w:gridCol w:w="1117"/>
        <w:gridCol w:w="900"/>
        <w:gridCol w:w="1800"/>
        <w:gridCol w:w="540"/>
        <w:gridCol w:w="360"/>
        <w:gridCol w:w="900"/>
        <w:gridCol w:w="1379"/>
      </w:tblGrid>
      <w:tr w:rsidR="00E00321" w:rsidRPr="00E00321" w14:paraId="537DC28F" w14:textId="77777777" w:rsidTr="00E00321">
        <w:trPr>
          <w:trHeight w:val="567"/>
          <w:jc w:val="center"/>
        </w:trPr>
        <w:tc>
          <w:tcPr>
            <w:tcW w:w="828" w:type="dxa"/>
            <w:tcBorders>
              <w:top w:val="single" w:sz="12"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4DA63E7C" w14:textId="77777777" w:rsidR="00E00321" w:rsidRPr="00E00321" w:rsidRDefault="00E00321" w:rsidP="00E00321">
            <w:r w:rsidRPr="00E00321">
              <w:rPr>
                <w:rFonts w:hint="eastAsia"/>
              </w:rPr>
              <w:t>学号</w:t>
            </w:r>
          </w:p>
        </w:tc>
        <w:tc>
          <w:tcPr>
            <w:tcW w:w="1815" w:type="dxa"/>
            <w:gridSpan w:val="2"/>
            <w:tcBorders>
              <w:top w:val="single" w:sz="12"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B7E6F2" w14:textId="5B10B84D" w:rsidR="00E00321" w:rsidRPr="00E00321" w:rsidRDefault="00E00321" w:rsidP="00E00321">
            <w:pPr>
              <w:rPr>
                <w:rFonts w:hint="eastAsia"/>
              </w:rPr>
            </w:pPr>
            <w:r>
              <w:rPr>
                <w:rFonts w:hint="eastAsia"/>
                <w:sz w:val="24"/>
              </w:rPr>
              <w:t>2023212290</w:t>
            </w:r>
          </w:p>
        </w:tc>
        <w:tc>
          <w:tcPr>
            <w:tcW w:w="900" w:type="dxa"/>
            <w:tcBorders>
              <w:top w:val="single" w:sz="12"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23D232" w14:textId="77777777" w:rsidR="00E00321" w:rsidRPr="00E00321" w:rsidRDefault="00E00321" w:rsidP="00E00321">
            <w:pPr>
              <w:rPr>
                <w:rFonts w:hint="eastAsia"/>
              </w:rPr>
            </w:pPr>
            <w:r w:rsidRPr="00E00321">
              <w:rPr>
                <w:rFonts w:hint="eastAsia"/>
              </w:rPr>
              <w:t>姓名</w:t>
            </w:r>
          </w:p>
        </w:tc>
        <w:tc>
          <w:tcPr>
            <w:tcW w:w="1800" w:type="dxa"/>
            <w:tcBorders>
              <w:top w:val="single" w:sz="12"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437A70" w14:textId="31732F15" w:rsidR="00E00321" w:rsidRPr="00E00321" w:rsidRDefault="00E00321" w:rsidP="00E00321">
            <w:pPr>
              <w:rPr>
                <w:rFonts w:hint="eastAsia"/>
              </w:rPr>
            </w:pPr>
            <w:r w:rsidRPr="00E00321">
              <w:rPr>
                <w:rFonts w:hint="eastAsia"/>
              </w:rPr>
              <w:t> </w:t>
            </w:r>
            <w:r>
              <w:rPr>
                <w:rFonts w:eastAsia="楷体_GB2312" w:hint="eastAsia"/>
                <w:sz w:val="24"/>
              </w:rPr>
              <w:t>朱清扬</w:t>
            </w:r>
          </w:p>
        </w:tc>
        <w:tc>
          <w:tcPr>
            <w:tcW w:w="900" w:type="dxa"/>
            <w:gridSpan w:val="2"/>
            <w:tcBorders>
              <w:top w:val="single" w:sz="12"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7BD1652" w14:textId="77777777" w:rsidR="00E00321" w:rsidRPr="00E00321" w:rsidRDefault="00E00321" w:rsidP="00E00321">
            <w:pPr>
              <w:rPr>
                <w:rFonts w:hint="eastAsia"/>
              </w:rPr>
            </w:pPr>
            <w:r w:rsidRPr="00E00321">
              <w:rPr>
                <w:rFonts w:hint="eastAsia"/>
              </w:rPr>
              <w:t>班级</w:t>
            </w:r>
          </w:p>
        </w:tc>
        <w:tc>
          <w:tcPr>
            <w:tcW w:w="2279" w:type="dxa"/>
            <w:gridSpan w:val="2"/>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4C0E1663" w14:textId="56C976B3" w:rsidR="00E00321" w:rsidRPr="00E00321" w:rsidRDefault="00E00321" w:rsidP="00E00321">
            <w:pPr>
              <w:rPr>
                <w:rFonts w:hint="eastAsia"/>
              </w:rPr>
            </w:pPr>
            <w:r w:rsidRPr="00E00321">
              <w:rPr>
                <w:rFonts w:hint="eastAsia"/>
              </w:rPr>
              <w:t> </w:t>
            </w:r>
            <w:proofErr w:type="gramStart"/>
            <w:r>
              <w:rPr>
                <w:rFonts w:hint="eastAsia"/>
                <w:sz w:val="24"/>
              </w:rPr>
              <w:t>计科</w:t>
            </w:r>
            <w:proofErr w:type="gramEnd"/>
            <w:r>
              <w:rPr>
                <w:rFonts w:hint="eastAsia"/>
                <w:sz w:val="24"/>
              </w:rPr>
              <w:t>23-3班</w:t>
            </w:r>
          </w:p>
        </w:tc>
      </w:tr>
      <w:tr w:rsidR="00E00321" w:rsidRPr="00E00321" w14:paraId="21C758CB" w14:textId="77777777" w:rsidTr="00E00321">
        <w:trPr>
          <w:trHeight w:val="567"/>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1A9DC5B0" w14:textId="77777777" w:rsidR="00E00321" w:rsidRPr="00E00321" w:rsidRDefault="00E00321" w:rsidP="00E00321">
            <w:pPr>
              <w:rPr>
                <w:rFonts w:hint="eastAsia"/>
              </w:rPr>
            </w:pPr>
            <w:r w:rsidRPr="00E00321">
              <w:rPr>
                <w:rFonts w:hint="eastAsia"/>
              </w:rPr>
              <w:t>课程名称</w:t>
            </w:r>
          </w:p>
        </w:tc>
        <w:tc>
          <w:tcPr>
            <w:tcW w:w="7694" w:type="dxa"/>
            <w:gridSpan w:val="8"/>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31B5AD55" w14:textId="77777777" w:rsidR="00E00321" w:rsidRPr="00E00321" w:rsidRDefault="00E00321" w:rsidP="00E00321">
            <w:pPr>
              <w:rPr>
                <w:rFonts w:hint="eastAsia"/>
              </w:rPr>
            </w:pPr>
            <w:r w:rsidRPr="00E00321">
              <w:rPr>
                <w:rFonts w:hint="eastAsia"/>
              </w:rPr>
              <w:t>EDA实训</w:t>
            </w:r>
          </w:p>
        </w:tc>
      </w:tr>
      <w:tr w:rsidR="00E00321" w:rsidRPr="00E00321" w14:paraId="2423F2DF" w14:textId="77777777" w:rsidTr="00E00321">
        <w:trPr>
          <w:trHeight w:val="567"/>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77A61F16" w14:textId="77777777" w:rsidR="00E00321" w:rsidRPr="00E00321" w:rsidRDefault="00E00321" w:rsidP="00E00321">
            <w:pPr>
              <w:rPr>
                <w:rFonts w:hint="eastAsia"/>
              </w:rPr>
            </w:pPr>
            <w:r w:rsidRPr="00E00321">
              <w:rPr>
                <w:rFonts w:hint="eastAsia"/>
              </w:rPr>
              <w:t>序号</w:t>
            </w:r>
          </w:p>
        </w:tc>
        <w:tc>
          <w:tcPr>
            <w:tcW w:w="505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0389CD" w14:textId="77777777" w:rsidR="00E00321" w:rsidRPr="00E00321" w:rsidRDefault="00E00321" w:rsidP="00E00321">
            <w:pPr>
              <w:rPr>
                <w:rFonts w:hint="eastAsia"/>
              </w:rPr>
            </w:pPr>
            <w:r w:rsidRPr="00E00321">
              <w:rPr>
                <w:rFonts w:hint="eastAsia"/>
              </w:rPr>
              <w:t>评价内容</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CA4C3A" w14:textId="77777777" w:rsidR="00E00321" w:rsidRPr="00E00321" w:rsidRDefault="00E00321" w:rsidP="00E00321">
            <w:pPr>
              <w:rPr>
                <w:rFonts w:hint="eastAsia"/>
              </w:rPr>
            </w:pPr>
            <w:r w:rsidRPr="00E00321">
              <w:rPr>
                <w:rFonts w:hint="eastAsia"/>
              </w:rPr>
              <w:t>权重（%）</w:t>
            </w:r>
          </w:p>
        </w:tc>
        <w:tc>
          <w:tcPr>
            <w:tcW w:w="1379"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18DAFCE1" w14:textId="77777777" w:rsidR="00E00321" w:rsidRPr="00E00321" w:rsidRDefault="00E00321" w:rsidP="00E00321">
            <w:pPr>
              <w:rPr>
                <w:rFonts w:hint="eastAsia"/>
              </w:rPr>
            </w:pPr>
            <w:r w:rsidRPr="00E00321">
              <w:rPr>
                <w:rFonts w:hint="eastAsia"/>
              </w:rPr>
              <w:t>得分</w:t>
            </w:r>
          </w:p>
        </w:tc>
      </w:tr>
      <w:tr w:rsidR="00E00321" w:rsidRPr="00E00321" w14:paraId="56475EF5" w14:textId="77777777" w:rsidTr="00E00321">
        <w:trPr>
          <w:trHeight w:val="2214"/>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12291228" w14:textId="77777777" w:rsidR="00E00321" w:rsidRPr="00E00321" w:rsidRDefault="00E00321" w:rsidP="00E00321">
            <w:pPr>
              <w:rPr>
                <w:rFonts w:hint="eastAsia"/>
              </w:rPr>
            </w:pPr>
            <w:r w:rsidRPr="00E00321">
              <w:rPr>
                <w:rFonts w:hint="eastAsia"/>
              </w:rPr>
              <w:t>1</w:t>
            </w:r>
          </w:p>
        </w:tc>
        <w:tc>
          <w:tcPr>
            <w:tcW w:w="6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AA4466" w14:textId="77777777" w:rsidR="00E00321" w:rsidRPr="00E00321" w:rsidRDefault="00E00321" w:rsidP="00E00321">
            <w:pPr>
              <w:rPr>
                <w:rFonts w:hint="eastAsia"/>
              </w:rPr>
            </w:pPr>
            <w:r w:rsidRPr="00E00321">
              <w:rPr>
                <w:rFonts w:hint="eastAsia"/>
              </w:rPr>
              <w:t>设计报告</w:t>
            </w:r>
          </w:p>
        </w:tc>
        <w:tc>
          <w:tcPr>
            <w:tcW w:w="4357"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0EDBEA" w14:textId="77777777" w:rsidR="00E00321" w:rsidRPr="00E00321" w:rsidRDefault="00E00321" w:rsidP="00E00321">
            <w:pPr>
              <w:rPr>
                <w:rFonts w:hint="eastAsia"/>
              </w:rPr>
            </w:pPr>
            <w:r w:rsidRPr="00E00321">
              <w:rPr>
                <w:rFonts w:hint="eastAsia"/>
              </w:rPr>
              <w:t>结构是否合理；是否图文并茂、语言规范及流畅程度。</w:t>
            </w:r>
          </w:p>
          <w:p w14:paraId="44177833" w14:textId="77777777" w:rsidR="00E00321" w:rsidRPr="00E00321" w:rsidRDefault="00E00321" w:rsidP="00E00321">
            <w:pPr>
              <w:rPr>
                <w:rFonts w:hint="eastAsia"/>
              </w:rPr>
            </w:pPr>
            <w:r w:rsidRPr="00E00321">
              <w:rPr>
                <w:rFonts w:hint="eastAsia"/>
              </w:rPr>
              <w:t>理论分析、技术路径、设计方案等是否阐述清楚；是否有自己的独到见解</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36B0E59" w14:textId="77777777" w:rsidR="00E00321" w:rsidRPr="00E00321" w:rsidRDefault="00E00321" w:rsidP="00E00321">
            <w:pPr>
              <w:rPr>
                <w:rFonts w:hint="eastAsia"/>
              </w:rPr>
            </w:pPr>
            <w:r w:rsidRPr="00E00321">
              <w:rPr>
                <w:rFonts w:hint="eastAsia"/>
              </w:rPr>
              <w:t>30</w:t>
            </w:r>
          </w:p>
          <w:p w14:paraId="4D1253A8" w14:textId="77777777" w:rsidR="00E00321" w:rsidRPr="00E00321" w:rsidRDefault="00E00321" w:rsidP="00E00321">
            <w:pPr>
              <w:rPr>
                <w:rFonts w:hint="eastAsia"/>
              </w:rPr>
            </w:pPr>
            <w:r w:rsidRPr="00E00321">
              <w:rPr>
                <w:rFonts w:hint="eastAsia"/>
              </w:rPr>
              <w:t> </w:t>
            </w:r>
          </w:p>
        </w:tc>
        <w:tc>
          <w:tcPr>
            <w:tcW w:w="1379"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53204060" w14:textId="77777777" w:rsidR="00E00321" w:rsidRPr="00E00321" w:rsidRDefault="00E00321" w:rsidP="00E00321">
            <w:pPr>
              <w:rPr>
                <w:rFonts w:hint="eastAsia"/>
              </w:rPr>
            </w:pPr>
            <w:r w:rsidRPr="00E00321">
              <w:rPr>
                <w:rFonts w:hint="eastAsia"/>
              </w:rPr>
              <w:t> </w:t>
            </w:r>
          </w:p>
          <w:p w14:paraId="175295BE" w14:textId="77777777" w:rsidR="00E00321" w:rsidRPr="00E00321" w:rsidRDefault="00E00321" w:rsidP="00E00321">
            <w:pPr>
              <w:rPr>
                <w:rFonts w:hint="eastAsia"/>
              </w:rPr>
            </w:pPr>
            <w:r w:rsidRPr="00E00321">
              <w:rPr>
                <w:rFonts w:hint="eastAsia"/>
              </w:rPr>
              <w:t> </w:t>
            </w:r>
          </w:p>
        </w:tc>
      </w:tr>
      <w:tr w:rsidR="00E00321" w:rsidRPr="00E00321" w14:paraId="7FF86BFC" w14:textId="77777777" w:rsidTr="00E00321">
        <w:trPr>
          <w:trHeight w:val="567"/>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0B12BB0B" w14:textId="77777777" w:rsidR="00E00321" w:rsidRPr="00E00321" w:rsidRDefault="00E00321" w:rsidP="00E00321">
            <w:pPr>
              <w:rPr>
                <w:rFonts w:hint="eastAsia"/>
              </w:rPr>
            </w:pPr>
            <w:r w:rsidRPr="00E00321">
              <w:rPr>
                <w:rFonts w:hint="eastAsia"/>
              </w:rPr>
              <w:t>2</w:t>
            </w:r>
          </w:p>
        </w:tc>
        <w:tc>
          <w:tcPr>
            <w:tcW w:w="505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89E46E5" w14:textId="77777777" w:rsidR="00E00321" w:rsidRPr="00E00321" w:rsidRDefault="00E00321" w:rsidP="00E00321">
            <w:pPr>
              <w:rPr>
                <w:rFonts w:hint="eastAsia"/>
              </w:rPr>
            </w:pPr>
            <w:r w:rsidRPr="00E00321">
              <w:rPr>
                <w:rFonts w:hint="eastAsia"/>
              </w:rPr>
              <w:t>平时成绩：</w:t>
            </w:r>
          </w:p>
          <w:p w14:paraId="1B12BE59" w14:textId="77777777" w:rsidR="00E00321" w:rsidRPr="00E00321" w:rsidRDefault="00E00321" w:rsidP="00E00321">
            <w:pPr>
              <w:rPr>
                <w:rFonts w:hint="eastAsia"/>
              </w:rPr>
            </w:pPr>
            <w:r w:rsidRPr="00E00321">
              <w:rPr>
                <w:rFonts w:hint="eastAsia"/>
              </w:rPr>
              <w:t>1. 通过课堂测试考核对基本知识点的掌握程度。</w:t>
            </w:r>
          </w:p>
          <w:p w14:paraId="391D192D" w14:textId="77777777" w:rsidR="00E00321" w:rsidRPr="00E00321" w:rsidRDefault="00E00321" w:rsidP="00E00321">
            <w:pPr>
              <w:rPr>
                <w:rFonts w:hint="eastAsia"/>
              </w:rPr>
            </w:pPr>
            <w:r w:rsidRPr="00E00321">
              <w:rPr>
                <w:rFonts w:hint="eastAsia"/>
              </w:rPr>
              <w:t>2. 考勤记录、学习态度、工作作风与表现。</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5B99B5" w14:textId="77777777" w:rsidR="00E00321" w:rsidRPr="00E00321" w:rsidRDefault="00E00321" w:rsidP="00E00321">
            <w:pPr>
              <w:rPr>
                <w:rFonts w:hint="eastAsia"/>
              </w:rPr>
            </w:pPr>
            <w:r w:rsidRPr="00E00321">
              <w:rPr>
                <w:rFonts w:hint="eastAsia"/>
              </w:rPr>
              <w:t>20</w:t>
            </w:r>
          </w:p>
        </w:tc>
        <w:tc>
          <w:tcPr>
            <w:tcW w:w="1379"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51247DBC" w14:textId="77777777" w:rsidR="00E00321" w:rsidRPr="00E00321" w:rsidRDefault="00E00321" w:rsidP="00E00321">
            <w:pPr>
              <w:rPr>
                <w:rFonts w:hint="eastAsia"/>
              </w:rPr>
            </w:pPr>
            <w:r w:rsidRPr="00E00321">
              <w:rPr>
                <w:rFonts w:hint="eastAsia"/>
              </w:rPr>
              <w:t> </w:t>
            </w:r>
          </w:p>
        </w:tc>
      </w:tr>
      <w:tr w:rsidR="00E00321" w:rsidRPr="00E00321" w14:paraId="78761C60" w14:textId="77777777" w:rsidTr="00E00321">
        <w:trPr>
          <w:trHeight w:val="567"/>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7853A8D1" w14:textId="77777777" w:rsidR="00E00321" w:rsidRPr="00E00321" w:rsidRDefault="00E00321" w:rsidP="00E00321">
            <w:pPr>
              <w:rPr>
                <w:rFonts w:hint="eastAsia"/>
              </w:rPr>
            </w:pPr>
            <w:r w:rsidRPr="00E00321">
              <w:rPr>
                <w:rFonts w:hint="eastAsia"/>
              </w:rPr>
              <w:t>3</w:t>
            </w:r>
          </w:p>
        </w:tc>
        <w:tc>
          <w:tcPr>
            <w:tcW w:w="505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8046F2" w14:textId="77777777" w:rsidR="00E00321" w:rsidRPr="00E00321" w:rsidRDefault="00E00321" w:rsidP="00E00321">
            <w:pPr>
              <w:rPr>
                <w:rFonts w:hint="eastAsia"/>
              </w:rPr>
            </w:pPr>
            <w:r w:rsidRPr="00E00321">
              <w:rPr>
                <w:rFonts w:hint="eastAsia"/>
              </w:rPr>
              <w:t>验收：</w:t>
            </w:r>
          </w:p>
          <w:p w14:paraId="202E96D8" w14:textId="77777777" w:rsidR="00E00321" w:rsidRPr="00E00321" w:rsidRDefault="00E00321" w:rsidP="00E00321">
            <w:pPr>
              <w:rPr>
                <w:rFonts w:hint="eastAsia"/>
              </w:rPr>
            </w:pPr>
            <w:r w:rsidRPr="00E00321">
              <w:rPr>
                <w:rFonts w:hint="eastAsia"/>
              </w:rPr>
              <w:t>是否完成设计任务；课题的复杂性、难易程度及创新性。</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5DA9A5" w14:textId="77777777" w:rsidR="00E00321" w:rsidRPr="00E00321" w:rsidRDefault="00E00321" w:rsidP="00E00321">
            <w:pPr>
              <w:rPr>
                <w:rFonts w:hint="eastAsia"/>
              </w:rPr>
            </w:pPr>
            <w:r w:rsidRPr="00E00321">
              <w:rPr>
                <w:rFonts w:hint="eastAsia"/>
              </w:rPr>
              <w:t>30</w:t>
            </w:r>
          </w:p>
        </w:tc>
        <w:tc>
          <w:tcPr>
            <w:tcW w:w="1379"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4241FC3A" w14:textId="77777777" w:rsidR="00E00321" w:rsidRPr="00E00321" w:rsidRDefault="00E00321" w:rsidP="00E00321">
            <w:pPr>
              <w:rPr>
                <w:rFonts w:hint="eastAsia"/>
              </w:rPr>
            </w:pPr>
            <w:r w:rsidRPr="00E00321">
              <w:rPr>
                <w:rFonts w:hint="eastAsia"/>
              </w:rPr>
              <w:t> </w:t>
            </w:r>
          </w:p>
        </w:tc>
      </w:tr>
      <w:tr w:rsidR="00E00321" w:rsidRPr="00E00321" w14:paraId="149137A6" w14:textId="77777777" w:rsidTr="00E00321">
        <w:trPr>
          <w:trHeight w:val="567"/>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662B90E0" w14:textId="77777777" w:rsidR="00E00321" w:rsidRPr="00E00321" w:rsidRDefault="00E00321" w:rsidP="00E00321">
            <w:pPr>
              <w:rPr>
                <w:rFonts w:hint="eastAsia"/>
              </w:rPr>
            </w:pPr>
            <w:r w:rsidRPr="00E00321">
              <w:rPr>
                <w:rFonts w:hint="eastAsia"/>
              </w:rPr>
              <w:t>4</w:t>
            </w:r>
          </w:p>
        </w:tc>
        <w:tc>
          <w:tcPr>
            <w:tcW w:w="505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61C0E9" w14:textId="77777777" w:rsidR="00E00321" w:rsidRPr="00E00321" w:rsidRDefault="00E00321" w:rsidP="00E00321">
            <w:pPr>
              <w:rPr>
                <w:rFonts w:hint="eastAsia"/>
              </w:rPr>
            </w:pPr>
            <w:r w:rsidRPr="00E00321">
              <w:rPr>
                <w:rFonts w:hint="eastAsia"/>
              </w:rPr>
              <w:t>实际操作：</w:t>
            </w:r>
          </w:p>
          <w:p w14:paraId="313274D3" w14:textId="77777777" w:rsidR="00E00321" w:rsidRPr="00E00321" w:rsidRDefault="00E00321" w:rsidP="00E00321">
            <w:pPr>
              <w:rPr>
                <w:rFonts w:hint="eastAsia"/>
              </w:rPr>
            </w:pPr>
            <w:r w:rsidRPr="00E00321">
              <w:rPr>
                <w:rFonts w:hint="eastAsia"/>
              </w:rPr>
              <w:t xml:space="preserve">    课题实际演示操作过程中的熟练程度。</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B895BF" w14:textId="77777777" w:rsidR="00E00321" w:rsidRPr="00E00321" w:rsidRDefault="00E00321" w:rsidP="00E00321">
            <w:pPr>
              <w:rPr>
                <w:rFonts w:hint="eastAsia"/>
              </w:rPr>
            </w:pPr>
            <w:r w:rsidRPr="00E00321">
              <w:rPr>
                <w:rFonts w:hint="eastAsia"/>
              </w:rPr>
              <w:t>20</w:t>
            </w:r>
          </w:p>
        </w:tc>
        <w:tc>
          <w:tcPr>
            <w:tcW w:w="1379"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7F55AB15" w14:textId="77777777" w:rsidR="00E00321" w:rsidRPr="00E00321" w:rsidRDefault="00E00321" w:rsidP="00E00321">
            <w:pPr>
              <w:rPr>
                <w:rFonts w:hint="eastAsia"/>
              </w:rPr>
            </w:pPr>
            <w:r w:rsidRPr="00E00321">
              <w:rPr>
                <w:rFonts w:hint="eastAsia"/>
              </w:rPr>
              <w:t> </w:t>
            </w:r>
          </w:p>
        </w:tc>
      </w:tr>
      <w:tr w:rsidR="00E00321" w:rsidRPr="00E00321" w14:paraId="1C2841F7" w14:textId="77777777" w:rsidTr="00E00321">
        <w:trPr>
          <w:trHeight w:val="567"/>
          <w:jc w:val="center"/>
        </w:trPr>
        <w:tc>
          <w:tcPr>
            <w:tcW w:w="828" w:type="dxa"/>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hideMark/>
          </w:tcPr>
          <w:p w14:paraId="221087E4" w14:textId="77777777" w:rsidR="00E00321" w:rsidRPr="00E00321" w:rsidRDefault="00E00321" w:rsidP="00E00321">
            <w:pPr>
              <w:rPr>
                <w:rFonts w:hint="eastAsia"/>
              </w:rPr>
            </w:pPr>
            <w:r w:rsidRPr="00E00321">
              <w:rPr>
                <w:rFonts w:hint="eastAsia"/>
              </w:rPr>
              <w:t>合计</w:t>
            </w:r>
          </w:p>
        </w:tc>
        <w:tc>
          <w:tcPr>
            <w:tcW w:w="7694" w:type="dxa"/>
            <w:gridSpan w:val="8"/>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hideMark/>
          </w:tcPr>
          <w:p w14:paraId="6F39EC39" w14:textId="77777777" w:rsidR="00E00321" w:rsidRPr="00E00321" w:rsidRDefault="00E00321" w:rsidP="00E00321">
            <w:pPr>
              <w:rPr>
                <w:rFonts w:hint="eastAsia"/>
              </w:rPr>
            </w:pPr>
            <w:r w:rsidRPr="00E00321">
              <w:rPr>
                <w:rFonts w:hint="eastAsia"/>
              </w:rPr>
              <w:t> </w:t>
            </w:r>
          </w:p>
        </w:tc>
      </w:tr>
      <w:tr w:rsidR="00E00321" w:rsidRPr="00E00321" w14:paraId="4D0162A9" w14:textId="77777777" w:rsidTr="00E00321">
        <w:trPr>
          <w:trHeight w:val="2096"/>
          <w:jc w:val="center"/>
        </w:trPr>
        <w:tc>
          <w:tcPr>
            <w:tcW w:w="8522" w:type="dxa"/>
            <w:gridSpan w:val="9"/>
            <w:tcBorders>
              <w:top w:val="single" w:sz="4"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4F7772ED" w14:textId="0C31093C" w:rsidR="00E00321" w:rsidRPr="00E00321" w:rsidRDefault="00E00321" w:rsidP="00E00321">
            <w:pPr>
              <w:rPr>
                <w:rFonts w:hint="eastAsia"/>
              </w:rPr>
            </w:pPr>
            <w:r w:rsidRPr="00E00321">
              <w:rPr>
                <w:rFonts w:hint="eastAsia"/>
              </w:rPr>
              <w:t>指导教师（签章）：</w:t>
            </w:r>
            <w:r w:rsidRPr="00E00321">
              <w:rPr>
                <w:rFonts w:hint="eastAsia"/>
                <w:u w:val="single"/>
              </w:rPr>
              <w:t xml:space="preserve">   </w:t>
            </w:r>
            <w:r w:rsidRPr="00E00321">
              <w:rPr>
                <w:rFonts w:hint="eastAsia"/>
              </w:rPr>
              <w:drawing>
                <wp:inline distT="0" distB="0" distL="0" distR="0" wp14:anchorId="39174B08" wp14:editId="62E8CEBA">
                  <wp:extent cx="388620" cy="196215"/>
                  <wp:effectExtent l="0" t="0" r="0" b="0"/>
                  <wp:docPr id="2060900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8620" cy="196215"/>
                          </a:xfrm>
                          <a:prstGeom prst="rect">
                            <a:avLst/>
                          </a:prstGeom>
                          <a:noFill/>
                          <a:ln>
                            <a:noFill/>
                          </a:ln>
                        </pic:spPr>
                      </pic:pic>
                    </a:graphicData>
                  </a:graphic>
                </wp:inline>
              </w:drawing>
            </w:r>
            <w:r w:rsidRPr="00E00321">
              <w:rPr>
                <w:rFonts w:hint="eastAsia"/>
                <w:u w:val="single"/>
              </w:rPr>
              <w:t xml:space="preserve">              </w:t>
            </w:r>
          </w:p>
          <w:p w14:paraId="3480D1E7" w14:textId="77777777" w:rsidR="00E00321" w:rsidRPr="00E00321" w:rsidRDefault="00E00321" w:rsidP="00E00321">
            <w:pPr>
              <w:rPr>
                <w:rFonts w:hint="eastAsia"/>
              </w:rPr>
            </w:pPr>
            <w:r w:rsidRPr="00E00321">
              <w:rPr>
                <w:rFonts w:hint="eastAsia"/>
                <w:u w:val="single"/>
              </w:rPr>
              <w:t xml:space="preserve">          </w:t>
            </w:r>
            <w:r w:rsidRPr="00E00321">
              <w:rPr>
                <w:rFonts w:hint="eastAsia"/>
              </w:rPr>
              <w:t>年</w:t>
            </w:r>
            <w:r w:rsidRPr="00E00321">
              <w:rPr>
                <w:rFonts w:hint="eastAsia"/>
                <w:u w:val="single"/>
              </w:rPr>
              <w:t xml:space="preserve">       </w:t>
            </w:r>
            <w:r w:rsidRPr="00E00321">
              <w:rPr>
                <w:rFonts w:hint="eastAsia"/>
              </w:rPr>
              <w:t>月</w:t>
            </w:r>
            <w:r w:rsidRPr="00E00321">
              <w:rPr>
                <w:rFonts w:hint="eastAsia"/>
                <w:u w:val="single"/>
              </w:rPr>
              <w:t xml:space="preserve">       </w:t>
            </w:r>
            <w:r w:rsidRPr="00E00321">
              <w:rPr>
                <w:rFonts w:hint="eastAsia"/>
              </w:rPr>
              <w:t xml:space="preserve">日   </w:t>
            </w:r>
          </w:p>
        </w:tc>
      </w:tr>
    </w:tbl>
    <w:p w14:paraId="5F241844" w14:textId="77777777" w:rsidR="00800D2C" w:rsidRPr="00E00321" w:rsidRDefault="00800D2C" w:rsidP="00800D2C"/>
    <w:sectPr w:rsidR="00800D2C" w:rsidRPr="00E003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76DA4" w14:textId="77777777" w:rsidR="001F065A" w:rsidRDefault="001F065A" w:rsidP="000D7A82">
      <w:pPr>
        <w:spacing w:after="0" w:line="240" w:lineRule="auto"/>
      </w:pPr>
      <w:r>
        <w:separator/>
      </w:r>
    </w:p>
  </w:endnote>
  <w:endnote w:type="continuationSeparator" w:id="0">
    <w:p w14:paraId="2612F40F" w14:textId="77777777" w:rsidR="001F065A" w:rsidRDefault="001F065A" w:rsidP="000D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7CC6B" w14:textId="77777777" w:rsidR="001F065A" w:rsidRDefault="001F065A" w:rsidP="000D7A82">
      <w:pPr>
        <w:spacing w:after="0" w:line="240" w:lineRule="auto"/>
      </w:pPr>
      <w:r>
        <w:separator/>
      </w:r>
    </w:p>
  </w:footnote>
  <w:footnote w:type="continuationSeparator" w:id="0">
    <w:p w14:paraId="0A057A36" w14:textId="77777777" w:rsidR="001F065A" w:rsidRDefault="001F065A" w:rsidP="000D7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7C3"/>
    <w:multiLevelType w:val="multilevel"/>
    <w:tmpl w:val="CD3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350AE"/>
    <w:multiLevelType w:val="multilevel"/>
    <w:tmpl w:val="1B1350AE"/>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6052952"/>
    <w:multiLevelType w:val="multilevel"/>
    <w:tmpl w:val="D1B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F2E62"/>
    <w:multiLevelType w:val="multilevel"/>
    <w:tmpl w:val="57AF2E62"/>
    <w:lvl w:ilvl="0">
      <w:start w:val="1"/>
      <w:numFmt w:val="bullet"/>
      <w:lvlText w:val="•"/>
      <w:lvlJc w:val="left"/>
      <w:pPr>
        <w:tabs>
          <w:tab w:val="left" w:pos="720"/>
        </w:tabs>
        <w:ind w:left="720" w:hanging="360"/>
      </w:pPr>
      <w:rPr>
        <w:rFonts w:ascii="宋体" w:hAnsi="宋体" w:hint="default"/>
      </w:rPr>
    </w:lvl>
    <w:lvl w:ilvl="1">
      <w:start w:val="849"/>
      <w:numFmt w:val="bullet"/>
      <w:lvlText w:val="–"/>
      <w:lvlJc w:val="left"/>
      <w:pPr>
        <w:tabs>
          <w:tab w:val="left" w:pos="1440"/>
        </w:tabs>
        <w:ind w:left="162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4" w15:restartNumberingAfterBreak="0">
    <w:nsid w:val="61DD2E14"/>
    <w:multiLevelType w:val="hybridMultilevel"/>
    <w:tmpl w:val="CF941E12"/>
    <w:lvl w:ilvl="0" w:tplc="FB6848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78F1CC8"/>
    <w:multiLevelType w:val="hybridMultilevel"/>
    <w:tmpl w:val="775A5CD8"/>
    <w:lvl w:ilvl="0" w:tplc="E782136C">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7F838BA"/>
    <w:multiLevelType w:val="hybridMultilevel"/>
    <w:tmpl w:val="0FF81B72"/>
    <w:lvl w:ilvl="0" w:tplc="BEC8B396">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ABF37FD"/>
    <w:multiLevelType w:val="multilevel"/>
    <w:tmpl w:val="355A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9851B7"/>
    <w:multiLevelType w:val="hybridMultilevel"/>
    <w:tmpl w:val="A8F8A340"/>
    <w:lvl w:ilvl="0" w:tplc="70A87262">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82480226">
    <w:abstractNumId w:val="4"/>
  </w:num>
  <w:num w:numId="2" w16cid:durableId="803885341">
    <w:abstractNumId w:val="3"/>
  </w:num>
  <w:num w:numId="3" w16cid:durableId="1029985451">
    <w:abstractNumId w:val="5"/>
  </w:num>
  <w:num w:numId="4" w16cid:durableId="1794640639">
    <w:abstractNumId w:val="1"/>
  </w:num>
  <w:num w:numId="5" w16cid:durableId="448353427">
    <w:abstractNumId w:val="6"/>
  </w:num>
  <w:num w:numId="6" w16cid:durableId="524709105">
    <w:abstractNumId w:val="8"/>
  </w:num>
  <w:num w:numId="7" w16cid:durableId="1599361726">
    <w:abstractNumId w:val="7"/>
  </w:num>
  <w:num w:numId="8" w16cid:durableId="1082528216">
    <w:abstractNumId w:val="0"/>
  </w:num>
  <w:num w:numId="9" w16cid:durableId="1866168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D58"/>
    <w:rsid w:val="00002026"/>
    <w:rsid w:val="000479AC"/>
    <w:rsid w:val="000866E7"/>
    <w:rsid w:val="000D06D7"/>
    <w:rsid w:val="000D7A82"/>
    <w:rsid w:val="00194FC6"/>
    <w:rsid w:val="001A31BD"/>
    <w:rsid w:val="001C5CC3"/>
    <w:rsid w:val="001F065A"/>
    <w:rsid w:val="002B1D81"/>
    <w:rsid w:val="002D3563"/>
    <w:rsid w:val="00325AF7"/>
    <w:rsid w:val="00386FCA"/>
    <w:rsid w:val="004E0E6B"/>
    <w:rsid w:val="005667D8"/>
    <w:rsid w:val="005829B2"/>
    <w:rsid w:val="00681ABB"/>
    <w:rsid w:val="0072564B"/>
    <w:rsid w:val="00800D2C"/>
    <w:rsid w:val="00883CBB"/>
    <w:rsid w:val="0090296D"/>
    <w:rsid w:val="009512D5"/>
    <w:rsid w:val="0097244C"/>
    <w:rsid w:val="00985FD5"/>
    <w:rsid w:val="009C212F"/>
    <w:rsid w:val="00A52928"/>
    <w:rsid w:val="00A5787E"/>
    <w:rsid w:val="00AA1B13"/>
    <w:rsid w:val="00AB3286"/>
    <w:rsid w:val="00AC59D1"/>
    <w:rsid w:val="00B13D2D"/>
    <w:rsid w:val="00B34965"/>
    <w:rsid w:val="00B6096D"/>
    <w:rsid w:val="00B62DAF"/>
    <w:rsid w:val="00BA713A"/>
    <w:rsid w:val="00BB2E57"/>
    <w:rsid w:val="00C05CDF"/>
    <w:rsid w:val="00C13F41"/>
    <w:rsid w:val="00C665BE"/>
    <w:rsid w:val="00CB1BE9"/>
    <w:rsid w:val="00CD7E92"/>
    <w:rsid w:val="00D10618"/>
    <w:rsid w:val="00DB1D58"/>
    <w:rsid w:val="00DD0B29"/>
    <w:rsid w:val="00E00321"/>
    <w:rsid w:val="00E115DB"/>
    <w:rsid w:val="00E252AE"/>
    <w:rsid w:val="00E66D4F"/>
    <w:rsid w:val="00E867FE"/>
    <w:rsid w:val="00EF2EFF"/>
    <w:rsid w:val="00F1794F"/>
    <w:rsid w:val="00F43291"/>
    <w:rsid w:val="00F46F0E"/>
    <w:rsid w:val="00FE1B55"/>
    <w:rsid w:val="00FF4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6FBA14"/>
  <w15:chartTrackingRefBased/>
  <w15:docId w15:val="{83C1A9B8-8563-4C44-86F0-EA7086FF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2EFF"/>
    <w:pPr>
      <w:widowControl w:val="0"/>
    </w:pPr>
  </w:style>
  <w:style w:type="paragraph" w:styleId="1">
    <w:name w:val="heading 1"/>
    <w:basedOn w:val="a"/>
    <w:next w:val="a"/>
    <w:link w:val="10"/>
    <w:uiPriority w:val="9"/>
    <w:qFormat/>
    <w:rsid w:val="00AA1B13"/>
    <w:pPr>
      <w:keepNext/>
      <w:keepLines/>
      <w:spacing w:before="480" w:after="80"/>
      <w:outlineLvl w:val="0"/>
    </w:pPr>
    <w:rPr>
      <w:rFonts w:asciiTheme="majorHAnsi" w:eastAsiaTheme="majorEastAsia" w:hAnsiTheme="majorHAnsi" w:cstheme="majorBidi"/>
      <w:sz w:val="28"/>
      <w:szCs w:val="48"/>
    </w:rPr>
  </w:style>
  <w:style w:type="paragraph" w:styleId="2">
    <w:name w:val="heading 2"/>
    <w:basedOn w:val="a"/>
    <w:next w:val="a"/>
    <w:link w:val="20"/>
    <w:uiPriority w:val="9"/>
    <w:semiHidden/>
    <w:unhideWhenUsed/>
    <w:qFormat/>
    <w:rsid w:val="00DB1D5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B1D5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B1D5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B1D5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B1D5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B1D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1D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1D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1B13"/>
    <w:rPr>
      <w:rFonts w:asciiTheme="majorHAnsi" w:eastAsiaTheme="majorEastAsia" w:hAnsiTheme="majorHAnsi" w:cstheme="majorBidi"/>
      <w:sz w:val="28"/>
      <w:szCs w:val="48"/>
    </w:rPr>
  </w:style>
  <w:style w:type="character" w:customStyle="1" w:styleId="20">
    <w:name w:val="标题 2 字符"/>
    <w:basedOn w:val="a0"/>
    <w:link w:val="2"/>
    <w:uiPriority w:val="9"/>
    <w:semiHidden/>
    <w:rsid w:val="00DB1D5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B1D5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B1D58"/>
    <w:rPr>
      <w:rFonts w:cstheme="majorBidi"/>
      <w:color w:val="2F5496" w:themeColor="accent1" w:themeShade="BF"/>
      <w:sz w:val="28"/>
      <w:szCs w:val="28"/>
    </w:rPr>
  </w:style>
  <w:style w:type="character" w:customStyle="1" w:styleId="50">
    <w:name w:val="标题 5 字符"/>
    <w:basedOn w:val="a0"/>
    <w:link w:val="5"/>
    <w:uiPriority w:val="9"/>
    <w:semiHidden/>
    <w:rsid w:val="00DB1D58"/>
    <w:rPr>
      <w:rFonts w:cstheme="majorBidi"/>
      <w:color w:val="2F5496" w:themeColor="accent1" w:themeShade="BF"/>
      <w:sz w:val="24"/>
    </w:rPr>
  </w:style>
  <w:style w:type="character" w:customStyle="1" w:styleId="60">
    <w:name w:val="标题 6 字符"/>
    <w:basedOn w:val="a0"/>
    <w:link w:val="6"/>
    <w:uiPriority w:val="9"/>
    <w:semiHidden/>
    <w:rsid w:val="00DB1D58"/>
    <w:rPr>
      <w:rFonts w:cstheme="majorBidi"/>
      <w:b/>
      <w:bCs/>
      <w:color w:val="2F5496" w:themeColor="accent1" w:themeShade="BF"/>
    </w:rPr>
  </w:style>
  <w:style w:type="character" w:customStyle="1" w:styleId="70">
    <w:name w:val="标题 7 字符"/>
    <w:basedOn w:val="a0"/>
    <w:link w:val="7"/>
    <w:uiPriority w:val="9"/>
    <w:semiHidden/>
    <w:rsid w:val="00DB1D58"/>
    <w:rPr>
      <w:rFonts w:cstheme="majorBidi"/>
      <w:b/>
      <w:bCs/>
      <w:color w:val="595959" w:themeColor="text1" w:themeTint="A6"/>
    </w:rPr>
  </w:style>
  <w:style w:type="character" w:customStyle="1" w:styleId="80">
    <w:name w:val="标题 8 字符"/>
    <w:basedOn w:val="a0"/>
    <w:link w:val="8"/>
    <w:uiPriority w:val="9"/>
    <w:semiHidden/>
    <w:rsid w:val="00DB1D58"/>
    <w:rPr>
      <w:rFonts w:cstheme="majorBidi"/>
      <w:color w:val="595959" w:themeColor="text1" w:themeTint="A6"/>
    </w:rPr>
  </w:style>
  <w:style w:type="character" w:customStyle="1" w:styleId="90">
    <w:name w:val="标题 9 字符"/>
    <w:basedOn w:val="a0"/>
    <w:link w:val="9"/>
    <w:uiPriority w:val="9"/>
    <w:semiHidden/>
    <w:rsid w:val="00DB1D58"/>
    <w:rPr>
      <w:rFonts w:eastAsiaTheme="majorEastAsia" w:cstheme="majorBidi"/>
      <w:color w:val="595959" w:themeColor="text1" w:themeTint="A6"/>
    </w:rPr>
  </w:style>
  <w:style w:type="paragraph" w:styleId="a3">
    <w:name w:val="Title"/>
    <w:basedOn w:val="a"/>
    <w:next w:val="a"/>
    <w:link w:val="a4"/>
    <w:uiPriority w:val="10"/>
    <w:qFormat/>
    <w:rsid w:val="00DB1D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1D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D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1D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D58"/>
    <w:pPr>
      <w:spacing w:before="160"/>
      <w:jc w:val="center"/>
    </w:pPr>
    <w:rPr>
      <w:i/>
      <w:iCs/>
      <w:color w:val="404040" w:themeColor="text1" w:themeTint="BF"/>
    </w:rPr>
  </w:style>
  <w:style w:type="character" w:customStyle="1" w:styleId="a8">
    <w:name w:val="引用 字符"/>
    <w:basedOn w:val="a0"/>
    <w:link w:val="a7"/>
    <w:uiPriority w:val="29"/>
    <w:rsid w:val="00DB1D58"/>
    <w:rPr>
      <w:i/>
      <w:iCs/>
      <w:color w:val="404040" w:themeColor="text1" w:themeTint="BF"/>
    </w:rPr>
  </w:style>
  <w:style w:type="paragraph" w:styleId="a9">
    <w:name w:val="List Paragraph"/>
    <w:basedOn w:val="a"/>
    <w:uiPriority w:val="34"/>
    <w:qFormat/>
    <w:rsid w:val="00DB1D58"/>
    <w:pPr>
      <w:ind w:left="720"/>
      <w:contextualSpacing/>
    </w:pPr>
  </w:style>
  <w:style w:type="character" w:styleId="aa">
    <w:name w:val="Intense Emphasis"/>
    <w:basedOn w:val="a0"/>
    <w:uiPriority w:val="21"/>
    <w:qFormat/>
    <w:rsid w:val="00DB1D58"/>
    <w:rPr>
      <w:i/>
      <w:iCs/>
      <w:color w:val="2F5496" w:themeColor="accent1" w:themeShade="BF"/>
    </w:rPr>
  </w:style>
  <w:style w:type="paragraph" w:styleId="ab">
    <w:name w:val="Intense Quote"/>
    <w:basedOn w:val="a"/>
    <w:next w:val="a"/>
    <w:link w:val="ac"/>
    <w:uiPriority w:val="30"/>
    <w:qFormat/>
    <w:rsid w:val="00DB1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B1D58"/>
    <w:rPr>
      <w:i/>
      <w:iCs/>
      <w:color w:val="2F5496" w:themeColor="accent1" w:themeShade="BF"/>
    </w:rPr>
  </w:style>
  <w:style w:type="character" w:styleId="ad">
    <w:name w:val="Intense Reference"/>
    <w:basedOn w:val="a0"/>
    <w:uiPriority w:val="32"/>
    <w:qFormat/>
    <w:rsid w:val="00DB1D58"/>
    <w:rPr>
      <w:b/>
      <w:bCs/>
      <w:smallCaps/>
      <w:color w:val="2F5496" w:themeColor="accent1" w:themeShade="BF"/>
      <w:spacing w:val="5"/>
    </w:rPr>
  </w:style>
  <w:style w:type="paragraph" w:styleId="ae">
    <w:name w:val="header"/>
    <w:basedOn w:val="a"/>
    <w:link w:val="af"/>
    <w:uiPriority w:val="99"/>
    <w:unhideWhenUsed/>
    <w:rsid w:val="000D7A8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D7A82"/>
    <w:rPr>
      <w:sz w:val="18"/>
      <w:szCs w:val="18"/>
    </w:rPr>
  </w:style>
  <w:style w:type="paragraph" w:styleId="af0">
    <w:name w:val="footer"/>
    <w:basedOn w:val="a"/>
    <w:link w:val="af1"/>
    <w:uiPriority w:val="99"/>
    <w:unhideWhenUsed/>
    <w:rsid w:val="000D7A8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D7A82"/>
    <w:rPr>
      <w:sz w:val="18"/>
      <w:szCs w:val="18"/>
    </w:rPr>
  </w:style>
  <w:style w:type="paragraph" w:styleId="af2">
    <w:name w:val="annotation text"/>
    <w:basedOn w:val="a"/>
    <w:link w:val="af3"/>
    <w:uiPriority w:val="99"/>
    <w:semiHidden/>
    <w:unhideWhenUsed/>
    <w:qFormat/>
    <w:rsid w:val="00AA1B13"/>
    <w:pPr>
      <w:spacing w:after="0" w:line="240" w:lineRule="auto"/>
    </w:pPr>
    <w:rPr>
      <w:rFonts w:ascii="Times New Roman" w:eastAsia="宋体" w:hAnsi="Times New Roman" w:cs="Times New Roman"/>
      <w:sz w:val="21"/>
      <w14:ligatures w14:val="none"/>
    </w:rPr>
  </w:style>
  <w:style w:type="character" w:customStyle="1" w:styleId="af3">
    <w:name w:val="批注文字 字符"/>
    <w:basedOn w:val="a0"/>
    <w:link w:val="af2"/>
    <w:uiPriority w:val="99"/>
    <w:semiHidden/>
    <w:rsid w:val="00AA1B13"/>
    <w:rPr>
      <w:rFonts w:ascii="Times New Roman" w:eastAsia="宋体" w:hAnsi="Times New Roman" w:cs="Times New Roman"/>
      <w:sz w:val="21"/>
      <w14:ligatures w14:val="none"/>
    </w:rPr>
  </w:style>
  <w:style w:type="table" w:styleId="af4">
    <w:name w:val="Table Grid"/>
    <w:basedOn w:val="a1"/>
    <w:uiPriority w:val="59"/>
    <w:qFormat/>
    <w:rsid w:val="00AA1B1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qFormat/>
    <w:rsid w:val="00AA1B13"/>
    <w:rPr>
      <w:sz w:val="21"/>
      <w:szCs w:val="21"/>
    </w:rPr>
  </w:style>
  <w:style w:type="character" w:styleId="af6">
    <w:name w:val="Emphasis"/>
    <w:uiPriority w:val="20"/>
    <w:qFormat/>
    <w:rsid w:val="00800D2C"/>
    <w:rPr>
      <w:i/>
      <w:iCs/>
    </w:rPr>
  </w:style>
  <w:style w:type="character" w:customStyle="1" w:styleId="t1">
    <w:name w:val="t1"/>
    <w:rsid w:val="00800D2C"/>
  </w:style>
  <w:style w:type="paragraph" w:styleId="TOC">
    <w:name w:val="TOC Heading"/>
    <w:basedOn w:val="1"/>
    <w:next w:val="a"/>
    <w:uiPriority w:val="39"/>
    <w:unhideWhenUsed/>
    <w:qFormat/>
    <w:rsid w:val="00800D2C"/>
    <w:pPr>
      <w:widowControl/>
      <w:spacing w:before="240" w:after="0" w:line="259" w:lineRule="auto"/>
      <w:outlineLvl w:val="9"/>
    </w:pPr>
    <w:rPr>
      <w:color w:val="2F5496" w:themeColor="accent1" w:themeShade="BF"/>
      <w:kern w:val="0"/>
      <w:sz w:val="32"/>
      <w:szCs w:val="32"/>
      <w14:ligatures w14:val="none"/>
    </w:rPr>
  </w:style>
  <w:style w:type="paragraph" w:styleId="TOC1">
    <w:name w:val="toc 1"/>
    <w:basedOn w:val="a"/>
    <w:next w:val="a"/>
    <w:autoRedefine/>
    <w:uiPriority w:val="39"/>
    <w:unhideWhenUsed/>
    <w:rsid w:val="00800D2C"/>
  </w:style>
  <w:style w:type="character" w:styleId="af7">
    <w:name w:val="Hyperlink"/>
    <w:basedOn w:val="a0"/>
    <w:uiPriority w:val="99"/>
    <w:unhideWhenUsed/>
    <w:rsid w:val="00800D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3654">
      <w:bodyDiv w:val="1"/>
      <w:marLeft w:val="0"/>
      <w:marRight w:val="0"/>
      <w:marTop w:val="0"/>
      <w:marBottom w:val="0"/>
      <w:divBdr>
        <w:top w:val="none" w:sz="0" w:space="0" w:color="auto"/>
        <w:left w:val="none" w:sz="0" w:space="0" w:color="auto"/>
        <w:bottom w:val="none" w:sz="0" w:space="0" w:color="auto"/>
        <w:right w:val="none" w:sz="0" w:space="0" w:color="auto"/>
      </w:divBdr>
    </w:div>
    <w:div w:id="882713660">
      <w:bodyDiv w:val="1"/>
      <w:marLeft w:val="0"/>
      <w:marRight w:val="0"/>
      <w:marTop w:val="0"/>
      <w:marBottom w:val="0"/>
      <w:divBdr>
        <w:top w:val="none" w:sz="0" w:space="0" w:color="auto"/>
        <w:left w:val="none" w:sz="0" w:space="0" w:color="auto"/>
        <w:bottom w:val="none" w:sz="0" w:space="0" w:color="auto"/>
        <w:right w:val="none" w:sz="0" w:space="0" w:color="auto"/>
      </w:divBdr>
    </w:div>
    <w:div w:id="932398641">
      <w:bodyDiv w:val="1"/>
      <w:marLeft w:val="0"/>
      <w:marRight w:val="0"/>
      <w:marTop w:val="0"/>
      <w:marBottom w:val="0"/>
      <w:divBdr>
        <w:top w:val="none" w:sz="0" w:space="0" w:color="auto"/>
        <w:left w:val="none" w:sz="0" w:space="0" w:color="auto"/>
        <w:bottom w:val="none" w:sz="0" w:space="0" w:color="auto"/>
        <w:right w:val="none" w:sz="0" w:space="0" w:color="auto"/>
      </w:divBdr>
      <w:divsChild>
        <w:div w:id="1633828169">
          <w:marLeft w:val="0"/>
          <w:marRight w:val="0"/>
          <w:marTop w:val="0"/>
          <w:marBottom w:val="0"/>
          <w:divBdr>
            <w:top w:val="none" w:sz="0" w:space="0" w:color="auto"/>
            <w:left w:val="none" w:sz="0" w:space="0" w:color="auto"/>
            <w:bottom w:val="none" w:sz="0" w:space="0" w:color="auto"/>
            <w:right w:val="none" w:sz="0" w:space="0" w:color="auto"/>
          </w:divBdr>
          <w:divsChild>
            <w:div w:id="4570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3666">
      <w:bodyDiv w:val="1"/>
      <w:marLeft w:val="0"/>
      <w:marRight w:val="0"/>
      <w:marTop w:val="0"/>
      <w:marBottom w:val="0"/>
      <w:divBdr>
        <w:top w:val="none" w:sz="0" w:space="0" w:color="auto"/>
        <w:left w:val="none" w:sz="0" w:space="0" w:color="auto"/>
        <w:bottom w:val="none" w:sz="0" w:space="0" w:color="auto"/>
        <w:right w:val="none" w:sz="0" w:space="0" w:color="auto"/>
      </w:divBdr>
      <w:divsChild>
        <w:div w:id="621885453">
          <w:marLeft w:val="0"/>
          <w:marRight w:val="0"/>
          <w:marTop w:val="0"/>
          <w:marBottom w:val="0"/>
          <w:divBdr>
            <w:top w:val="none" w:sz="0" w:space="0" w:color="auto"/>
            <w:left w:val="none" w:sz="0" w:space="0" w:color="auto"/>
            <w:bottom w:val="none" w:sz="0" w:space="0" w:color="auto"/>
            <w:right w:val="none" w:sz="0" w:space="0" w:color="auto"/>
          </w:divBdr>
          <w:divsChild>
            <w:div w:id="6867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410F9-8DB2-4AA0-A615-AA1DA4933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22</Pages>
  <Words>1981</Words>
  <Characters>2299</Characters>
  <Application>Microsoft Office Word</Application>
  <DocSecurity>0</DocSecurity>
  <Lines>176</Lines>
  <Paragraphs>171</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17</cp:revision>
  <dcterms:created xsi:type="dcterms:W3CDTF">2025-03-23T03:08:00Z</dcterms:created>
  <dcterms:modified xsi:type="dcterms:W3CDTF">2025-05-11T15:45:00Z</dcterms:modified>
</cp:coreProperties>
</file>