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  <w:b/>
          <w:bCs/>
        </w:rPr>
        <w:t xml:space="preserve">实验一、缓存性能分析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实验内容</w:t>
      </w:r>
    </w:p>
    <w:p>
      <w:pPr>
        <w:pStyle w:val="BodyText"/>
      </w:pPr>
      <w:r>
        <w:rPr>
          <w:rFonts w:hint="eastAsia"/>
        </w:rPr>
        <w:t xml:space="preserve">基于</w:t>
      </w:r>
      <w:r>
        <w:t xml:space="preserve"> SimpleScalar </w:t>
      </w:r>
      <w:r>
        <w:rPr>
          <w:rFonts w:hint="eastAsia"/>
        </w:rPr>
        <w:t xml:space="preserve">模拟器，通过运行</w:t>
      </w:r>
      <w:r>
        <w:t xml:space="preserve"> SPEC2000-Alpha </w:t>
      </w:r>
      <w:r>
        <w:rPr>
          <w:rFonts w:hint="eastAsia"/>
        </w:rPr>
        <w:t xml:space="preserve">基准测试中的</w:t>
      </w:r>
      <w:r>
        <w:t xml:space="preserve"> workloads </w:t>
      </w:r>
      <w:r>
        <w:rPr>
          <w:rFonts w:hint="eastAsia"/>
        </w:rPr>
        <w:t xml:space="preserve">并对结</w:t>
      </w:r>
      <w:r>
        <w:t xml:space="preserve"> </w:t>
      </w:r>
      <w:r>
        <w:rPr>
          <w:rFonts w:hint="eastAsia"/>
        </w:rPr>
        <w:t xml:space="preserve">果进行分析，深入理解缓存的三个参数（缓存大小、block</w:t>
      </w:r>
      <w:r>
        <w:t xml:space="preserve"> </w:t>
      </w:r>
      <w:r>
        <w:rPr>
          <w:rFonts w:hint="eastAsia"/>
        </w:rPr>
        <w:t xml:space="preserve">size、相联度）对缓存性能</w:t>
      </w:r>
      <w:r>
        <w:t xml:space="preserve"> </w:t>
      </w:r>
      <w:r>
        <w:rPr>
          <w:rFonts w:hint="eastAsia"/>
        </w:rPr>
        <w:t xml:space="preserve">的影响。</w:t>
      </w:r>
    </w:p>
    <w:p>
      <w:pPr>
        <w:pStyle w:val="BodyText"/>
      </w:pPr>
      <w:r>
        <w:rPr>
          <w:rFonts w:hint="eastAsia"/>
          <w:b/>
          <w:bCs/>
        </w:rPr>
        <w:t xml:space="preserve">实验目的：</w:t>
      </w:r>
    </w:p>
    <w:p>
      <w:pPr>
        <w:pStyle w:val="BodyText"/>
      </w:pPr>
      <w:r>
        <w:rPr>
          <w:rFonts w:hint="eastAsia"/>
        </w:rPr>
        <w:t xml:space="preserve">了解</w:t>
      </w:r>
      <w:r>
        <w:t xml:space="preserve"> Cache </w:t>
      </w:r>
      <w:r>
        <w:rPr>
          <w:rFonts w:hint="eastAsia"/>
        </w:rPr>
        <w:t xml:space="preserve">的基本概念、基本组织结构</w:t>
      </w:r>
    </w:p>
    <w:p>
      <w:pPr>
        <w:pStyle w:val="BodyText"/>
      </w:pPr>
      <w:r>
        <w:rPr>
          <w:rFonts w:hint="eastAsia"/>
        </w:rPr>
        <w:t xml:space="preserve">了解影响</w:t>
      </w:r>
      <w:r>
        <w:t xml:space="preserve"> Cache </w:t>
      </w:r>
      <w:r>
        <w:rPr>
          <w:rFonts w:hint="eastAsia"/>
        </w:rPr>
        <w:t xml:space="preserve">性能的三个指标</w:t>
      </w:r>
    </w:p>
    <w:p>
      <w:pPr>
        <w:pStyle w:val="BodyText"/>
      </w:pPr>
      <w:r>
        <w:rPr>
          <w:rFonts w:hint="eastAsia"/>
        </w:rPr>
        <w:t xml:space="preserve">了解相联度对</w:t>
      </w:r>
      <w:r>
        <w:t xml:space="preserve"> Cache </w:t>
      </w:r>
      <w:r>
        <w:rPr>
          <w:rFonts w:hint="eastAsia"/>
        </w:rPr>
        <w:t xml:space="preserve">的影响</w:t>
      </w:r>
    </w:p>
    <w:p>
      <w:pPr>
        <w:pStyle w:val="BodyText"/>
      </w:pPr>
      <w:r>
        <w:rPr>
          <w:rFonts w:hint="eastAsia"/>
        </w:rPr>
        <w:t xml:space="preserve">了解块大小对</w:t>
      </w:r>
      <w:r>
        <w:t xml:space="preserve"> Cache </w:t>
      </w:r>
      <w:r>
        <w:rPr>
          <w:rFonts w:hint="eastAsia"/>
        </w:rPr>
        <w:t xml:space="preserve">的影响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实验方法</w:t>
      </w:r>
    </w:p>
    <w:p>
      <w:pPr>
        <w:pStyle w:val="BodyText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 xml:space="preserve">实验环境与工具配置</w:t>
      </w:r>
    </w:p>
    <w:p>
      <w:pPr>
        <w:pStyle w:val="BodyText"/>
      </w:pPr>
      <w:r>
        <w:rPr>
          <w:rFonts w:hint="eastAsia"/>
        </w:rPr>
        <w:t xml:space="preserve">本实验基于</w:t>
      </w:r>
      <w:r>
        <w:t xml:space="preserve"> SimpleScalar </w:t>
      </w:r>
      <w:r>
        <w:rPr>
          <w:rFonts w:hint="eastAsia"/>
        </w:rPr>
        <w:t xml:space="preserve">工具集中的</w:t>
      </w:r>
      <w:r>
        <w:t xml:space="preserve"> </w:t>
      </w:r>
      <w:r>
        <w:rPr>
          <w:rStyle w:val="VerbatimChar"/>
        </w:rPr>
        <w:t xml:space="preserve">sim-cache</w:t>
      </w:r>
      <w:r>
        <w:t xml:space="preserve"> </w:t>
      </w:r>
      <w:r>
        <w:rPr>
          <w:rFonts w:hint="eastAsia"/>
        </w:rPr>
        <w:t xml:space="preserve">模拟器开展,实验环境为预配置的</w:t>
      </w:r>
      <w:r>
        <w:t xml:space="preserve"> Linux </w:t>
      </w:r>
      <w:r>
        <w:rPr>
          <w:rFonts w:hint="eastAsia"/>
        </w:rPr>
        <w:t xml:space="preserve">虚拟机。为确保实验的系统性与可重复性，采用自动化脚本方式组织全部测试流程。</w:t>
      </w:r>
    </w:p>
    <w:p>
      <w:pPr>
        <w:pStyle w:val="BodyText"/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 xml:space="preserve">缓存体系结构配置</w:t>
      </w:r>
    </w:p>
    <w:p>
      <w:pPr>
        <w:pStyle w:val="BodyText"/>
      </w:pPr>
      <w:r>
        <w:rPr>
          <w:rFonts w:hint="eastAsia"/>
        </w:rPr>
        <w:t xml:space="preserve">实验采用两级缓存层次结构，具体参数如下：</w:t>
      </w:r>
    </w:p>
    <w:p>
      <w:pPr>
        <w:pStyle w:val="BodyText"/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缓存配置（固定参数）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指令缓存（IL1）：容量</w:t>
      </w:r>
      <w:r>
        <w:t xml:space="preserve"> </w:t>
      </w:r>
      <w:r>
        <w:rPr>
          <w:rFonts w:hint="eastAsia"/>
        </w:rPr>
        <w:t xml:space="preserve">16KB，组织结构为</w:t>
      </w:r>
      <w:r>
        <w:t xml:space="preserve"> 128 </w:t>
      </w:r>
      <w:r>
        <w:rPr>
          <w:rFonts w:hint="eastAsia"/>
        </w:rPr>
        <w:t xml:space="preserve">组</w:t>
      </w:r>
      <w:r>
        <w:t xml:space="preserve"> × 64 </w:t>
      </w:r>
      <w:r>
        <w:rPr>
          <w:rFonts w:hint="eastAsia"/>
        </w:rPr>
        <w:t xml:space="preserve">字节块</w:t>
      </w:r>
      <w:r>
        <w:t xml:space="preserve"> × 2 </w:t>
      </w:r>
      <w:r>
        <w:rPr>
          <w:rFonts w:hint="eastAsia"/>
        </w:rPr>
        <w:t xml:space="preserve">路组相联，替换策略采用</w:t>
      </w:r>
      <w:r>
        <w:t xml:space="preserve"> LRU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数据缓存（DL1）：参数配置与</w:t>
      </w:r>
      <w:r>
        <w:t xml:space="preserve"> IL1 </w:t>
      </w:r>
      <w:r>
        <w:rPr>
          <w:rFonts w:hint="eastAsia"/>
        </w:rPr>
        <w:t xml:space="preserve">完全一致</w:t>
      </w:r>
    </w:p>
    <w:p>
      <w:pPr>
        <w:pStyle w:val="BodyText"/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缓存配置（实验变量）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基准配置：容量</w:t>
      </w:r>
      <w:r>
        <w:t xml:space="preserve"> </w:t>
      </w:r>
      <w:r>
        <w:rPr>
          <w:rFonts w:hint="eastAsia"/>
        </w:rPr>
        <w:t xml:space="preserve">256KB，8</w:t>
      </w:r>
      <w:r>
        <w:t xml:space="preserve"> </w:t>
      </w:r>
      <w:r>
        <w:rPr>
          <w:rFonts w:hint="eastAsia"/>
        </w:rPr>
        <w:t xml:space="preserve">路组相联，块大小</w:t>
      </w:r>
      <w:r>
        <w:t xml:space="preserve"> 64 </w:t>
      </w:r>
      <w:r>
        <w:rPr>
          <w:rFonts w:hint="eastAsia"/>
        </w:rPr>
        <w:t xml:space="preserve">字节，LRU</w:t>
      </w:r>
      <w:r>
        <w:t xml:space="preserve"> </w:t>
      </w:r>
      <w:r>
        <w:rPr>
          <w:rFonts w:hint="eastAsia"/>
        </w:rPr>
        <w:t xml:space="preserve">替换策略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缓存结构：采用统一</w:t>
      </w:r>
      <w:r>
        <w:t xml:space="preserve"> L2 </w:t>
      </w:r>
      <w:r>
        <w:rPr>
          <w:rFonts w:hint="eastAsia"/>
        </w:rPr>
        <w:t xml:space="preserve">设计（Unified</w:t>
      </w:r>
      <w:r>
        <w:t xml:space="preserve"> </w:t>
      </w:r>
      <w:r>
        <w:rPr>
          <w:rFonts w:hint="eastAsia"/>
        </w:rPr>
        <w:t xml:space="preserve">L2），通过将</w:t>
      </w:r>
      <w:r>
        <w:t xml:space="preserve"> </w:t>
      </w:r>
      <w:r>
        <w:rPr>
          <w:rStyle w:val="VerbatimChar"/>
        </w:rPr>
        <w:t xml:space="preserve">il2</w:t>
      </w:r>
      <w:r>
        <w:t xml:space="preserve"> </w:t>
      </w:r>
      <w:r>
        <w:rPr>
          <w:rFonts w:hint="eastAsia"/>
        </w:rPr>
        <w:t xml:space="preserve">映射至</w:t>
      </w:r>
      <w:r>
        <w:t xml:space="preserve"> </w:t>
      </w:r>
      <w:r>
        <w:rPr>
          <w:rStyle w:val="VerbatimChar"/>
        </w:rPr>
        <w:t xml:space="preserve">dl2</w:t>
      </w:r>
      <w:r>
        <w:t xml:space="preserve"> </w:t>
      </w:r>
      <w:r>
        <w:rPr>
          <w:rFonts w:hint="eastAsia"/>
        </w:rPr>
        <w:t xml:space="preserve">实现指令与数据共享同一二级缓存</w:t>
      </w:r>
    </w:p>
    <w:p>
      <w:pPr>
        <w:pStyle w:val="BodyText"/>
      </w:pPr>
      <w:r>
        <w:rPr>
          <w:rFonts w:hint="eastAsia"/>
          <w:b/>
          <w:bCs/>
        </w:rPr>
        <w:t xml:space="preserve">测试基准程序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从</w:t>
      </w:r>
      <w:r>
        <w:t xml:space="preserve"> SPEC CPU2000 </w:t>
      </w:r>
      <w:r>
        <w:rPr>
          <w:rFonts w:hint="eastAsia"/>
        </w:rPr>
        <w:t xml:space="preserve">整数基准测试套件（CINT2000）中选取三个代表性程序：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mcf</w:t>
      </w:r>
      <w:r>
        <w:rPr>
          <w:rFonts w:hint="eastAsia"/>
        </w:rPr>
        <w:t xml:space="preserve">：内存密集型图论算法，工作集较大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vortex</w:t>
      </w:r>
      <w:r>
        <w:rPr>
          <w:rFonts w:hint="eastAsia"/>
        </w:rPr>
        <w:t xml:space="preserve">：面向对象数据库应用，具有良好的空间局部性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bzip2</w:t>
      </w:r>
      <w:r>
        <w:rPr>
          <w:rFonts w:hint="eastAsia"/>
        </w:rPr>
        <w:t xml:space="preserve">：数据压缩程序，访存模式较为复杂</w:t>
      </w:r>
    </w:p>
    <w:p>
      <w:pPr>
        <w:pStyle w:val="BodyText"/>
      </w:pPr>
      <w:r>
        <w:rPr>
          <w:rFonts w:hint="eastAsia"/>
        </w:rPr>
        <w:t xml:space="preserve">所有基准程序均采用</w:t>
      </w:r>
      <w:r>
        <w:t xml:space="preserve"> </w:t>
      </w:r>
      <w:r>
        <w:rPr>
          <w:rStyle w:val="VerbatimChar"/>
        </w:rPr>
        <w:t xml:space="preserve">.lgred</w:t>
      </w:r>
      <w:r>
        <w:t xml:space="preserve"> </w:t>
      </w:r>
      <w:r>
        <w:rPr>
          <w:rFonts w:hint="eastAsia"/>
        </w:rPr>
        <w:t xml:space="preserve">简化输入集，以平衡模拟时间与统计有效性。</w:t>
      </w:r>
    </w:p>
    <w:p>
      <w:pPr>
        <w:pStyle w:val="BodyText"/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 xml:space="preserve">实验自动化框架设计</w:t>
      </w:r>
    </w:p>
    <w:p>
      <w:pPr>
        <w:pStyle w:val="BodyText"/>
      </w:pPr>
      <w:r>
        <w:rPr>
          <w:rFonts w:hint="eastAsia"/>
        </w:rPr>
        <w:t xml:space="preserve">为系统性地探究缓存参数对性能的影响，设计并实现了双模式测试框架：</w:t>
      </w:r>
    </w:p>
    <w:p>
      <w:pPr>
        <w:pStyle w:val="BodyText"/>
      </w:pPr>
      <w:r>
        <w:rPr>
          <w:rFonts w:hint="eastAsia"/>
          <w:b/>
          <w:bCs/>
        </w:rPr>
        <w:t xml:space="preserve">（1）测试模式划分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标准模式</w:t>
      </w:r>
      <w:r>
        <w:rPr>
          <w:rFonts w:hint="eastAsia"/>
        </w:rPr>
        <w:t xml:space="preserve">：无</w:t>
      </w:r>
      <w:r>
        <w:t xml:space="preserve"> Victim Cache </w:t>
      </w:r>
      <w:r>
        <w:rPr>
          <w:rFonts w:hint="eastAsia"/>
        </w:rPr>
        <w:t xml:space="preserve">增强，结果输出至</w:t>
      </w:r>
      <w:r>
        <w:t xml:space="preserve"> </w:t>
      </w:r>
      <w:r>
        <w:rPr>
          <w:rStyle w:val="VerbatimChar"/>
        </w:rPr>
        <w:t xml:space="preserve">all_sim/</w:t>
      </w:r>
      <w:r>
        <w:t xml:space="preserve"> </w:t>
      </w:r>
      <w:r>
        <w:rPr>
          <w:rFonts w:hint="eastAsia"/>
        </w:rPr>
        <w:t xml:space="preserve">目录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Victim Cache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：启用</w:t>
      </w:r>
      <w:r>
        <w:t xml:space="preserve"> 4 </w:t>
      </w:r>
      <w:r>
        <w:rPr>
          <w:rFonts w:hint="eastAsia"/>
        </w:rPr>
        <w:t xml:space="preserve">块全相联</w:t>
      </w:r>
      <w:r>
        <w:t xml:space="preserve"> Victim </w:t>
      </w:r>
      <w:r>
        <w:rPr>
          <w:rFonts w:hint="eastAsia"/>
        </w:rPr>
        <w:t xml:space="preserve">Cache（通过</w:t>
      </w:r>
      <w:r>
        <w:t xml:space="preserve"> </w:t>
      </w:r>
      <w:r>
        <w:rPr>
          <w:rStyle w:val="VerbatimChar"/>
        </w:rPr>
        <w:t xml:space="preserve">-vc true</w:t>
      </w:r>
      <w:r>
        <w:t xml:space="preserve"> </w:t>
      </w:r>
      <w:r>
        <w:rPr>
          <w:rFonts w:hint="eastAsia"/>
        </w:rPr>
        <w:t xml:space="preserve">参数激活），结果输出至</w:t>
      </w:r>
      <w:r>
        <w:t xml:space="preserve"> </w:t>
      </w:r>
      <w:r>
        <w:rPr>
          <w:rStyle w:val="VerbatimChar"/>
        </w:rPr>
        <w:t xml:space="preserve">all_sim_victim/</w:t>
      </w:r>
      <w:r>
        <w:t xml:space="preserve"> </w:t>
      </w:r>
      <w:r>
        <w:rPr>
          <w:rFonts w:hint="eastAsia"/>
        </w:rPr>
        <w:t xml:space="preserve">目录</w:t>
      </w:r>
    </w:p>
    <w:p>
      <w:pPr>
        <w:pStyle w:val="BodyText"/>
      </w:pPr>
      <w:r>
        <w:rPr>
          <w:rFonts w:hint="eastAsia"/>
          <w:b/>
          <w:bCs/>
        </w:rPr>
        <w:t xml:space="preserve">（2）参数扫描策略</w:t>
      </w:r>
    </w:p>
    <w:p>
      <w:pPr>
        <w:pStyle w:val="BodyText"/>
      </w:pPr>
      <w:r>
        <w:rPr>
          <w:rFonts w:hint="eastAsia"/>
        </w:rPr>
        <w:t xml:space="preserve">实验按照单因素变量法组织四类测试，每类测试固定其他参数，仅改变目标维度：</w:t>
      </w:r>
    </w:p>
    <w:p>
      <w:pPr>
        <w:pStyle w:val="BodyText"/>
      </w:pP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基准配置测试</w:t>
      </w:r>
      <w:r>
        <w:rPr>
          <w:rFonts w:hint="eastAsia"/>
        </w:rPr>
        <w:t xml:space="preserve">（baseline）：验证初始配置性能</w:t>
      </w:r>
      <w:r>
        <w:t xml:space="preserve"> </w:t>
      </w:r>
      <w:r>
        <w:t xml:space="preserve">- L2 </w:t>
      </w:r>
      <w:r>
        <w:rPr>
          <w:rFonts w:hint="eastAsia"/>
        </w:rPr>
        <w:t xml:space="preserve">参数：256KB</w:t>
      </w:r>
      <w:r>
        <w:t xml:space="preserve"> / 8-way / 64B</w:t>
      </w:r>
    </w:p>
    <w:p>
      <w:pPr>
        <w:pStyle w:val="BodyText"/>
      </w:pP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容量扫描</w:t>
      </w:r>
      <w:r>
        <w:rPr>
          <w:rFonts w:hint="eastAsia"/>
        </w:rPr>
        <w:t xml:space="preserve">（capacity</w:t>
      </w:r>
      <w:r>
        <w:t xml:space="preserve"> </w:t>
      </w:r>
      <w:r>
        <w:rPr>
          <w:rFonts w:hint="eastAsia"/>
        </w:rPr>
        <w:t xml:space="preserve">sweep）：评估缓存容量影响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扫描范围：64KB、128KB、256KB、512KB、1024KB</w:t>
      </w:r>
      <w:r>
        <w:t xml:space="preserve"> </w:t>
      </w:r>
      <w:r>
        <w:t xml:space="preserve">- </w:t>
      </w:r>
      <w:r>
        <w:rPr>
          <w:rFonts w:hint="eastAsia"/>
        </w:rPr>
        <w:t xml:space="preserve">固定参数：8</w:t>
      </w:r>
      <w:r>
        <w:t xml:space="preserve"> </w:t>
      </w:r>
      <w:r>
        <w:rPr>
          <w:rFonts w:hint="eastAsia"/>
        </w:rPr>
        <w:t xml:space="preserve">路相联、64</w:t>
      </w:r>
      <w:r>
        <w:t xml:space="preserve"> </w:t>
      </w:r>
      <w:r>
        <w:rPr>
          <w:rFonts w:hint="eastAsia"/>
        </w:rPr>
        <w:t xml:space="preserve">字节块</w:t>
      </w:r>
    </w:p>
    <w:p>
      <w:pPr>
        <w:pStyle w:val="BodyText"/>
      </w:pP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相联度扫描</w:t>
      </w:r>
      <w:r>
        <w:rPr>
          <w:rFonts w:hint="eastAsia"/>
        </w:rPr>
        <w:t xml:space="preserve">（associativity</w:t>
      </w:r>
      <w:r>
        <w:t xml:space="preserve"> </w:t>
      </w:r>
      <w:r>
        <w:rPr>
          <w:rFonts w:hint="eastAsia"/>
        </w:rPr>
        <w:t xml:space="preserve">sweep）：分析组相联度效应</w:t>
      </w:r>
      <w:r>
        <w:t xml:space="preserve"> </w:t>
      </w:r>
      <w:r>
        <w:t xml:space="preserve">- </w:t>
      </w:r>
      <w:r>
        <w:rPr>
          <w:rFonts w:hint="eastAsia"/>
        </w:rPr>
        <w:t xml:space="preserve">扫描范围：2-way、4-way、8-way、16-way、64-way</w:t>
      </w:r>
      <w:r>
        <w:t xml:space="preserve"> </w:t>
      </w:r>
      <w:r>
        <w:t xml:space="preserve">- </w:t>
      </w:r>
      <w:r>
        <w:rPr>
          <w:rFonts w:hint="eastAsia"/>
        </w:rPr>
        <w:t xml:space="preserve">固定参数：512KB</w:t>
      </w:r>
      <w:r>
        <w:t xml:space="preserve"> </w:t>
      </w:r>
      <w:r>
        <w:rPr>
          <w:rFonts w:hint="eastAsia"/>
        </w:rPr>
        <w:t xml:space="preserve">容量、64</w:t>
      </w:r>
      <w:r>
        <w:t xml:space="preserve"> </w:t>
      </w:r>
      <w:r>
        <w:rPr>
          <w:rFonts w:hint="eastAsia"/>
        </w:rPr>
        <w:t xml:space="preserve">字节块</w:t>
      </w:r>
    </w:p>
    <w:p>
      <w:pPr>
        <w:pStyle w:val="BodyText"/>
      </w:pP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块大小扫描</w:t>
      </w:r>
      <w:r>
        <w:rPr>
          <w:rFonts w:hint="eastAsia"/>
        </w:rPr>
        <w:t xml:space="preserve">（block</w:t>
      </w:r>
      <w:r>
        <w:t xml:space="preserve"> size </w:t>
      </w:r>
      <w:r>
        <w:rPr>
          <w:rFonts w:hint="eastAsia"/>
        </w:rPr>
        <w:t xml:space="preserve">sweep）：考察空间局部性利用</w:t>
      </w:r>
      <w:r>
        <w:t xml:space="preserve"> </w:t>
      </w:r>
      <w:r>
        <w:t xml:space="preserve">- </w:t>
      </w:r>
      <w:r>
        <w:rPr>
          <w:rFonts w:hint="eastAsia"/>
        </w:rPr>
        <w:t xml:space="preserve">扫描范围：64B、128B、256B、512B</w:t>
      </w:r>
      <w:r>
        <w:t xml:space="preserve"> </w:t>
      </w:r>
      <w:r>
        <w:t xml:space="preserve">- </w:t>
      </w:r>
      <w:r>
        <w:rPr>
          <w:rFonts w:hint="eastAsia"/>
        </w:rPr>
        <w:t xml:space="preserve">固定参数：512KB</w:t>
      </w:r>
      <w:r>
        <w:t xml:space="preserve"> </w:t>
      </w:r>
      <w:r>
        <w:rPr>
          <w:rFonts w:hint="eastAsia"/>
        </w:rPr>
        <w:t xml:space="preserve">容量、8</w:t>
      </w:r>
      <w:r>
        <w:t xml:space="preserve"> </w:t>
      </w:r>
      <w:r>
        <w:rPr>
          <w:rFonts w:hint="eastAsia"/>
        </w:rPr>
        <w:t xml:space="preserve">路相联</w:t>
      </w:r>
    </w:p>
    <w:p>
      <w:pPr>
        <w:pStyle w:val="BodyText"/>
      </w:pPr>
      <w:r>
        <w:rPr>
          <w:rFonts w:hint="eastAsia"/>
          <w:b/>
          <w:bCs/>
        </w:rPr>
        <w:t xml:space="preserve">（3）智能化执行机制</w:t>
      </w:r>
    </w:p>
    <w:p>
      <w:pPr>
        <w:pStyle w:val="BodyText"/>
      </w:pPr>
      <w:r>
        <w:rPr>
          <w:rFonts w:hint="eastAsia"/>
        </w:rPr>
        <w:t xml:space="preserve">脚本实现了任务完整性检测与断点续跑功能：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执行前检查</w:t>
      </w:r>
      <w:r>
        <w:rPr>
          <w:rFonts w:hint="eastAsia"/>
        </w:rPr>
        <w:t xml:space="preserve">：通过验证日志文件中是否包含</w:t>
      </w:r>
      <w:r>
        <w:t xml:space="preserve"> </w:t>
      </w:r>
      <w:r>
        <w:rPr>
          <w:rStyle w:val="VerbatimChar"/>
        </w:rPr>
        <w:t xml:space="preserve">simulation statistics</w:t>
      </w:r>
      <w:r>
        <w:t xml:space="preserve"> </w:t>
      </w:r>
      <w:r>
        <w:rPr>
          <w:rFonts w:hint="eastAsia"/>
        </w:rPr>
        <w:t xml:space="preserve">标记及关键性能字段（如</w:t>
      </w:r>
      <w:r>
        <w:t xml:space="preserve"> </w:t>
      </w:r>
      <w:r>
        <w:rPr>
          <w:rStyle w:val="VerbatimChar"/>
        </w:rPr>
        <w:t xml:space="preserve">ul2.misses</w:t>
      </w:r>
      <w:r>
        <w:rPr>
          <w:rFonts w:hint="eastAsia"/>
        </w:rPr>
        <w:t xml:space="preserve">），判定任务是否已成功完成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跳过策略</w:t>
      </w:r>
      <w:r>
        <w:rPr>
          <w:rFonts w:hint="eastAsia"/>
        </w:rPr>
        <w:t xml:space="preserve">：若检测到完整日志文件，自动跳过该测试点，避免重复计算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容错设计</w:t>
      </w:r>
      <w:r>
        <w:rPr>
          <w:rFonts w:hint="eastAsia"/>
        </w:rPr>
        <w:t xml:space="preserve">：单个测试失败不中断整体流程，通过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 </w:t>
      </w:r>
      <w:r>
        <w:rPr>
          <w:rFonts w:hint="eastAsia"/>
        </w:rPr>
        <w:t xml:space="preserve">确保后续任务继续执行</w:t>
      </w:r>
    </w:p>
    <w:p>
      <w:pPr>
        <w:pStyle w:val="BodyText"/>
      </w:pPr>
      <w:r>
        <w:rPr>
          <w:rFonts w:hint="eastAsia"/>
        </w:rPr>
        <w:t xml:space="preserve">此设计有效应对了长时间模拟过程中可能出现的偶发性错误，支持多次运行以完成全部测试。</w:t>
      </w:r>
    </w:p>
    <w:p>
      <w:pPr>
        <w:pStyle w:val="BodyText"/>
      </w:pPr>
      <w:r>
        <w:rPr>
          <w:rFonts w:hint="eastAsia"/>
          <w:b/>
          <w:bCs/>
        </w:rPr>
        <w:t xml:space="preserve">（4）缓存参数自动计算</w:t>
      </w:r>
    </w:p>
    <w:p>
      <w:pPr>
        <w:pStyle w:val="BodyText"/>
      </w:pPr>
      <w:r>
        <w:rPr>
          <w:rFonts w:hint="eastAsia"/>
        </w:rPr>
        <w:t xml:space="preserve">脚本根据缓存三要素自动推导组数（nsets）：</w:t>
      </w:r>
    </w:p>
    <w:p>
      <w:pPr>
        <w:pStyle w:val="SourceCode"/>
      </w:pPr>
      <w:r>
        <w:rPr>
          <w:rStyle w:val="VerbatimChar"/>
          <w:rFonts w:hint="eastAsia"/>
        </w:rPr>
        <w:t xml:space="preserve">组数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总容量（字节）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(块大小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相联度)</w:t>
      </w:r>
    </w:p>
    <w:p>
      <w:pPr>
        <w:pStyle w:val="FirstParagraph"/>
      </w:pPr>
      <w:r>
        <w:rPr>
          <w:rFonts w:hint="eastAsia"/>
        </w:rPr>
        <w:t xml:space="preserve">该设计保证了配置的一致性，避免人工计算错误。</w:t>
      </w:r>
    </w:p>
    <w:p>
      <w:pPr>
        <w:pStyle w:val="BodyText"/>
      </w:pPr>
      <w:r>
        <w:rPr>
          <w:b/>
          <w:bCs/>
        </w:rPr>
        <w:t xml:space="preserve">2.4 </w:t>
      </w:r>
      <w:r>
        <w:rPr>
          <w:rFonts w:hint="eastAsia"/>
          <w:b/>
          <w:bCs/>
        </w:rPr>
        <w:t xml:space="preserve">数据采集与处理流程</w:t>
      </w:r>
    </w:p>
    <w:p>
      <w:pPr>
        <w:pStyle w:val="BodyText"/>
      </w:pPr>
      <w:r>
        <w:rPr>
          <w:rFonts w:hint="eastAsia"/>
          <w:b/>
          <w:bCs/>
        </w:rPr>
        <w:t xml:space="preserve">日志结构设计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每个测试实例的日志文件包含三个区域：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头部元数据</w:t>
      </w:r>
      <w:r>
        <w:rPr>
          <w:rFonts w:hint="eastAsia"/>
        </w:rPr>
        <w:t xml:space="preserve">：记录测试类别、基准程序、缓存配置、Victim</w:t>
      </w:r>
      <w:r>
        <w:t xml:space="preserve"> Cache </w:t>
      </w:r>
      <w:r>
        <w:rPr>
          <w:rFonts w:hint="eastAsia"/>
        </w:rPr>
        <w:t xml:space="preserve">状态、执行时间戳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模拟器原始输出</w:t>
      </w:r>
      <w:r>
        <w:rPr>
          <w:rFonts w:hint="eastAsia"/>
        </w:rPr>
        <w:t xml:space="preserve">：包含完整的统计信息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性能统计摘要</w:t>
      </w:r>
      <w:r>
        <w:rPr>
          <w:rFonts w:hint="eastAsia"/>
        </w:rPr>
        <w:t xml:space="preserve">：从原始输出中提取的关键指标，包括：</w:t>
      </w:r>
      <w:r>
        <w:t xml:space="preserve"> </w:t>
      </w:r>
      <w:r>
        <w:t xml:space="preserve">- L1 </w:t>
      </w:r>
      <w:r>
        <w:rPr>
          <w:rFonts w:hint="eastAsia"/>
        </w:rPr>
        <w:t xml:space="preserve">缓存指标：访问次数、命中数、缺失数、缺失率、替换次数、写回次数</w:t>
      </w:r>
      <w:r>
        <w:t xml:space="preserve"> </w:t>
      </w:r>
      <w:r>
        <w:t xml:space="preserve">- L2 </w:t>
      </w:r>
      <w:r>
        <w:rPr>
          <w:rFonts w:hint="eastAsia"/>
        </w:rPr>
        <w:t xml:space="preserve">缓存指标：访问次数、命中数、缺失数、缺失率、替换次数、写回次数</w:t>
      </w:r>
      <w:r>
        <w:t xml:space="preserve"> </w:t>
      </w:r>
      <w:r>
        <w:t xml:space="preserve">- Victim Cache </w:t>
      </w:r>
      <w:r>
        <w:rPr>
          <w:rFonts w:hint="eastAsia"/>
        </w:rPr>
        <w:t xml:space="preserve">指标（启用时）：</w:t>
      </w:r>
      <w:r>
        <w:rPr>
          <w:rStyle w:val="VerbatimChar"/>
        </w:rPr>
        <w:t xml:space="preserve">dl1.vc_hits</w:t>
      </w:r>
      <w:r>
        <w:rPr>
          <w:rFonts w:hint="eastAsia"/>
        </w:rPr>
        <w:t xml:space="preserve">（VC</w:t>
      </w:r>
      <w:r>
        <w:t xml:space="preserve"> </w:t>
      </w:r>
      <w:r>
        <w:rPr>
          <w:rFonts w:hint="eastAsia"/>
        </w:rPr>
        <w:t xml:space="preserve">命中次数）、</w:t>
      </w:r>
      <w:r>
        <w:rPr>
          <w:rStyle w:val="VerbatimChar"/>
        </w:rPr>
        <w:t xml:space="preserve">dl1.vc_misses</w:t>
      </w:r>
      <w:r>
        <w:rPr>
          <w:rFonts w:hint="eastAsia"/>
        </w:rPr>
        <w:t xml:space="preserve">（VC</w:t>
      </w:r>
      <w:r>
        <w:t xml:space="preserve"> </w:t>
      </w:r>
      <w:r>
        <w:rPr>
          <w:rFonts w:hint="eastAsia"/>
        </w:rPr>
        <w:t xml:space="preserve">未命中次数）</w:t>
      </w:r>
    </w:p>
    <w:p>
      <w:pPr>
        <w:pStyle w:val="BodyText"/>
      </w:pPr>
      <w:r>
        <w:rPr>
          <w:rFonts w:hint="eastAsia"/>
          <w:b/>
          <w:bCs/>
        </w:rPr>
        <w:t xml:space="preserve">数据提取与整合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脚本集成的数据提取模块采用高效的尾部反向读取策略：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tac</w:t>
      </w:r>
      <w:r>
        <w:t xml:space="preserve"> </w:t>
      </w:r>
      <w:r>
        <w:rPr>
          <w:rFonts w:hint="eastAsia"/>
        </w:rPr>
        <w:t xml:space="preserve">命令从文件末尾向前扫描，快速定位性能摘要区域，避免遍历完整日志文件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配置解析</w:t>
      </w:r>
      <w:r>
        <w:rPr>
          <w:rFonts w:hint="eastAsia"/>
        </w:rPr>
        <w:t xml:space="preserve">：从日志头部提取</w:t>
      </w:r>
      <w:r>
        <w:t xml:space="preserve"> L2 </w:t>
      </w:r>
      <w:r>
        <w:rPr>
          <w:rFonts w:hint="eastAsia"/>
        </w:rPr>
        <w:t xml:space="preserve">容量、相联度、块大小等参数，并自动识别基准程序名称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派生指标计算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标准模式：有效</w:t>
      </w:r>
      <w:r>
        <w:t xml:space="preserve"> L1D </w:t>
      </w:r>
      <w:r>
        <w:rPr>
          <w:rFonts w:hint="eastAsia"/>
        </w:rPr>
        <w:t xml:space="preserve">缺失数</w:t>
      </w:r>
      <w:r>
        <w:t xml:space="preserve"> =</w:t>
      </w:r>
      <w:r>
        <w:t xml:space="preserve"> </w:t>
      </w:r>
      <w:r>
        <w:rPr>
          <w:rStyle w:val="VerbatimChar"/>
        </w:rPr>
        <w:t xml:space="preserve">dl1.misses</w:t>
      </w:r>
      <w:r>
        <w:rPr>
          <w:rFonts w:hint="eastAsia"/>
        </w:rPr>
        <w:t xml:space="preserve">（所有</w:t>
      </w:r>
      <w:r>
        <w:t xml:space="preserve"> L1D </w:t>
      </w:r>
      <w:r>
        <w:rPr>
          <w:rFonts w:hint="eastAsia"/>
        </w:rPr>
        <w:t xml:space="preserve">缺失均转发至</w:t>
      </w:r>
      <w:r>
        <w:t xml:space="preserve"> </w:t>
      </w:r>
      <w:r>
        <w:rPr>
          <w:rFonts w:hint="eastAsia"/>
        </w:rPr>
        <w:t xml:space="preserve">L2）</w:t>
      </w:r>
      <w:r>
        <w:t xml:space="preserve"> </w:t>
      </w:r>
      <w:r>
        <w:t xml:space="preserve">- Victim Cache </w:t>
      </w:r>
      <w:r>
        <w:rPr>
          <w:rFonts w:hint="eastAsia"/>
        </w:rPr>
        <w:t xml:space="preserve">模式：有效</w:t>
      </w:r>
      <w:r>
        <w:t xml:space="preserve"> L1D </w:t>
      </w:r>
      <w:r>
        <w:rPr>
          <w:rFonts w:hint="eastAsia"/>
        </w:rPr>
        <w:t xml:space="preserve">缺失数</w:t>
      </w:r>
      <w:r>
        <w:t xml:space="preserve"> =</w:t>
      </w:r>
      <w:r>
        <w:t xml:space="preserve"> </w:t>
      </w:r>
      <w:r>
        <w:rPr>
          <w:rStyle w:val="VerbatimChar"/>
        </w:rPr>
        <w:t xml:space="preserve">dl1.vc_misses</w:t>
      </w:r>
      <w:r>
        <w:rPr>
          <w:rFonts w:hint="eastAsia"/>
        </w:rPr>
        <w:t xml:space="preserve">（仅</w:t>
      </w:r>
      <w:r>
        <w:t xml:space="preserve"> VC </w:t>
      </w:r>
      <w:r>
        <w:rPr>
          <w:rFonts w:hint="eastAsia"/>
        </w:rPr>
        <w:t xml:space="preserve">未命中的部分转发至</w:t>
      </w:r>
      <w:r>
        <w:t xml:space="preserve"> </w:t>
      </w:r>
      <w:r>
        <w:rPr>
          <w:rFonts w:hint="eastAsia"/>
        </w:rPr>
        <w:t xml:space="preserve">L2）</w:t>
      </w:r>
      <w:r>
        <w:t xml:space="preserve"> </w:t>
      </w:r>
      <w:r>
        <w:t xml:space="preserve">- </w:t>
      </w:r>
      <w:r>
        <w:rPr>
          <w:rFonts w:hint="eastAsia"/>
        </w:rPr>
        <w:t xml:space="preserve">有效</w:t>
      </w:r>
      <w:r>
        <w:t xml:space="preserve"> L1D </w:t>
      </w:r>
      <w:r>
        <w:rPr>
          <w:rFonts w:hint="eastAsia"/>
        </w:rPr>
        <w:t xml:space="preserve">缺失率</w:t>
      </w:r>
      <w:r>
        <w:t xml:space="preserve"> = </w:t>
      </w:r>
      <w:r>
        <w:rPr>
          <w:rFonts w:hint="eastAsia"/>
        </w:rPr>
        <w:t xml:space="preserve">有效缺失数</w:t>
      </w:r>
      <w:r>
        <w:t xml:space="preserve"> / L1D </w:t>
      </w:r>
      <w:r>
        <w:rPr>
          <w:rFonts w:hint="eastAsia"/>
        </w:rPr>
        <w:t xml:space="preserve">总访问数</w:t>
      </w:r>
    </w:p>
    <w:p>
      <w:pPr>
        <w:pStyle w:val="BodyText"/>
      </w:pPr>
      <w:r>
        <w:rPr>
          <w:rFonts w:hint="eastAsia"/>
          <w:b/>
          <w:bCs/>
        </w:rPr>
        <w:t xml:space="preserve">输出格式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生成两份</w:t>
      </w:r>
      <w:r>
        <w:t xml:space="preserve"> </w:t>
      </w:r>
      <w:r>
        <w:rPr>
          <w:rFonts w:hint="eastAsia"/>
        </w:rPr>
        <w:t xml:space="preserve">TSV（制表符分隔）格式数据文件：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no_vc.txt</w:t>
      </w:r>
      <w:r>
        <w:rPr>
          <w:rFonts w:hint="eastAsia"/>
        </w:rPr>
        <w:t xml:space="preserve">：标准模式性能数据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vc.txt</w:t>
      </w:r>
      <w:r>
        <w:rPr>
          <w:rFonts w:hint="eastAsia"/>
        </w:rPr>
        <w:t xml:space="preserve">：Victim</w:t>
      </w:r>
      <w:r>
        <w:t xml:space="preserve"> Cache </w:t>
      </w:r>
      <w:r>
        <w:rPr>
          <w:rFonts w:hint="eastAsia"/>
        </w:rPr>
        <w:t xml:space="preserve">模式性能数据</w:t>
      </w:r>
    </w:p>
    <w:p>
      <w:pPr>
        <w:pStyle w:val="BodyText"/>
      </w:pPr>
      <w:r>
        <w:rPr>
          <w:rFonts w:hint="eastAsia"/>
        </w:rPr>
        <w:t xml:space="preserve">数据文件采用统一表头，包含以下字段：文件路径、测试类别、基准程序、L2</w:t>
      </w:r>
      <w:r>
        <w:t xml:space="preserve"> </w:t>
      </w:r>
      <w:r>
        <w:rPr>
          <w:rFonts w:hint="eastAsia"/>
        </w:rPr>
        <w:t xml:space="preserve">容量（KB）、L2</w:t>
      </w:r>
      <w:r>
        <w:t xml:space="preserve"> </w:t>
      </w:r>
      <w:r>
        <w:rPr>
          <w:rFonts w:hint="eastAsia"/>
        </w:rPr>
        <w:t xml:space="preserve">相联度、L2</w:t>
      </w:r>
      <w:r>
        <w:t xml:space="preserve"> </w:t>
      </w:r>
      <w:r>
        <w:rPr>
          <w:rFonts w:hint="eastAsia"/>
        </w:rPr>
        <w:t xml:space="preserve">块大小（B）、L2</w:t>
      </w:r>
      <w:r>
        <w:t xml:space="preserve"> </w:t>
      </w:r>
      <w:r>
        <w:rPr>
          <w:rFonts w:hint="eastAsia"/>
        </w:rPr>
        <w:t xml:space="preserve">访问数、L2</w:t>
      </w:r>
      <w:r>
        <w:t xml:space="preserve"> </w:t>
      </w:r>
      <w:r>
        <w:rPr>
          <w:rFonts w:hint="eastAsia"/>
        </w:rPr>
        <w:t xml:space="preserve">缺失数、L2</w:t>
      </w:r>
      <w:r>
        <w:t xml:space="preserve"> </w:t>
      </w:r>
      <w:r>
        <w:rPr>
          <w:rFonts w:hint="eastAsia"/>
        </w:rPr>
        <w:t xml:space="preserve">缺失率、L1D</w:t>
      </w:r>
      <w:r>
        <w:t xml:space="preserve"> </w:t>
      </w:r>
      <w:r>
        <w:rPr>
          <w:rFonts w:hint="eastAsia"/>
        </w:rPr>
        <w:t xml:space="preserve">访问数、L1D</w:t>
      </w:r>
      <w:r>
        <w:t xml:space="preserve"> </w:t>
      </w:r>
      <w:r>
        <w:rPr>
          <w:rFonts w:hint="eastAsia"/>
        </w:rPr>
        <w:t xml:space="preserve">原始缺失数、VC</w:t>
      </w:r>
      <w:r>
        <w:t xml:space="preserve"> </w:t>
      </w:r>
      <w:r>
        <w:rPr>
          <w:rFonts w:hint="eastAsia"/>
        </w:rPr>
        <w:t xml:space="preserve">命中数、VC</w:t>
      </w:r>
      <w:r>
        <w:t xml:space="preserve"> </w:t>
      </w:r>
      <w:r>
        <w:rPr>
          <w:rFonts w:hint="eastAsia"/>
        </w:rPr>
        <w:t xml:space="preserve">未命中数、有效</w:t>
      </w:r>
      <w:r>
        <w:t xml:space="preserve"> L1D </w:t>
      </w:r>
      <w:r>
        <w:rPr>
          <w:rFonts w:hint="eastAsia"/>
        </w:rPr>
        <w:t xml:space="preserve">缺失数、有效</w:t>
      </w:r>
      <w:r>
        <w:t xml:space="preserve"> L1D </w:t>
      </w:r>
      <w:r>
        <w:rPr>
          <w:rFonts w:hint="eastAsia"/>
        </w:rPr>
        <w:t xml:space="preserve">缺失率。</w:t>
      </w:r>
    </w:p>
    <w:p>
      <w:pPr>
        <w:pStyle w:val="BodyText"/>
      </w:pPr>
      <w:r>
        <w:rPr>
          <w:b/>
          <w:bCs/>
        </w:rPr>
        <w:t xml:space="preserve">2.5 </w:t>
      </w:r>
      <w:r>
        <w:rPr>
          <w:rFonts w:hint="eastAsia"/>
          <w:b/>
          <w:bCs/>
        </w:rPr>
        <w:t xml:space="preserve">实验执行规模</w:t>
      </w:r>
    </w:p>
    <w:p>
      <w:pPr>
        <w:pStyle w:val="BodyText"/>
      </w:pPr>
      <w:r>
        <w:rPr>
          <w:rFonts w:hint="eastAsia"/>
        </w:rPr>
        <w:t xml:space="preserve">总测试点数量：(1</w:t>
      </w:r>
      <w:r>
        <w:t xml:space="preserve"> </w:t>
      </w:r>
      <w:r>
        <w:rPr>
          <w:rFonts w:hint="eastAsia"/>
        </w:rPr>
        <w:t xml:space="preserve">基准</w:t>
      </w:r>
      <w:r>
        <w:t xml:space="preserve"> + 5 </w:t>
      </w:r>
      <w:r>
        <w:rPr>
          <w:rFonts w:hint="eastAsia"/>
        </w:rPr>
        <w:t xml:space="preserve">容量</w:t>
      </w:r>
      <w:r>
        <w:t xml:space="preserve"> + 5 </w:t>
      </w:r>
      <w:r>
        <w:rPr>
          <w:rFonts w:hint="eastAsia"/>
        </w:rPr>
        <w:t xml:space="preserve">相联度</w:t>
      </w:r>
      <w:r>
        <w:t xml:space="preserve"> + 4 </w:t>
      </w:r>
      <w:r>
        <w:rPr>
          <w:rFonts w:hint="eastAsia"/>
        </w:rPr>
        <w:t xml:space="preserve">块大小)</w:t>
      </w:r>
      <w:r>
        <w:t xml:space="preserve"> × 3 </w:t>
      </w:r>
      <w:r>
        <w:rPr>
          <w:rFonts w:hint="eastAsia"/>
        </w:rPr>
        <w:t xml:space="preserve">基准程序</w:t>
      </w:r>
      <w:r>
        <w:t xml:space="preserve"> × 2 </w:t>
      </w:r>
      <w:r>
        <w:rPr>
          <w:rFonts w:hint="eastAsia"/>
        </w:rPr>
        <w:t xml:space="preserve">模式</w:t>
      </w:r>
      <w:r>
        <w:t xml:space="preserve"> =</w:t>
      </w:r>
      <w:r>
        <w:t xml:space="preserve"> </w:t>
      </w:r>
      <w:r>
        <w:rPr>
          <w:b/>
          <w:bCs/>
        </w:rPr>
        <w:t xml:space="preserve">90 </w:t>
      </w:r>
      <w:r>
        <w:rPr>
          <w:rFonts w:hint="eastAsia"/>
          <w:b/>
          <w:bCs/>
        </w:rPr>
        <w:t xml:space="preserve">个测试实例</w:t>
      </w:r>
    </w:p>
    <w:p>
      <w:pPr>
        <w:pStyle w:val="BodyText"/>
      </w:pPr>
      <w:r>
        <w:rPr>
          <w:rFonts w:hint="eastAsia"/>
        </w:rPr>
        <w:t xml:space="preserve">每个测试实例独立生成日志文件，文件命名遵循</w:t>
      </w:r>
      <w:r>
        <w:t xml:space="preserve"> </w:t>
      </w:r>
      <w:r>
        <w:rPr>
          <w:rStyle w:val="VerbatimChar"/>
        </w:rPr>
        <w:t xml:space="preserve">{benchmark}-{category}-{parameter}.log</w:t>
      </w:r>
      <w:r>
        <w:t xml:space="preserve"> </w:t>
      </w:r>
      <w:r>
        <w:rPr>
          <w:rFonts w:hint="eastAsia"/>
        </w:rPr>
        <w:t xml:space="preserve">格式（例如</w:t>
      </w:r>
      <w:r>
        <w:t xml:space="preserve"> </w:t>
      </w:r>
      <w:r>
        <w:rPr>
          <w:rStyle w:val="VerbatimChar"/>
        </w:rPr>
        <w:t xml:space="preserve">data1-cap-512.log</w:t>
      </w:r>
      <w:r>
        <w:t xml:space="preserve">、</w:t>
      </w:r>
      <w:r>
        <w:rPr>
          <w:rStyle w:val="VerbatimChar"/>
        </w:rPr>
        <w:t xml:space="preserve">data2-way-8.log</w:t>
      </w:r>
      <w:r>
        <w:rPr>
          <w:rFonts w:hint="eastAsia"/>
        </w:rPr>
        <w:t xml:space="preserve">），便于结果追溯与验证。实验数据按测试类别组织在不同子目录下（</w:t>
      </w:r>
      <w:r>
        <w:rPr>
          <w:rStyle w:val="VerbatimChar"/>
        </w:rPr>
        <w:t xml:space="preserve">baseline/</w:t>
      </w:r>
      <w:r>
        <w:t xml:space="preserve">、</w:t>
      </w:r>
      <w:r>
        <w:rPr>
          <w:rStyle w:val="VerbatimChar"/>
        </w:rPr>
        <w:t xml:space="preserve">cap/</w:t>
      </w:r>
      <w:r>
        <w:t xml:space="preserve">、</w:t>
      </w:r>
      <w:r>
        <w:rPr>
          <w:rStyle w:val="VerbatimChar"/>
        </w:rPr>
        <w:t xml:space="preserve">way/</w:t>
      </w:r>
      <w:r>
        <w:t xml:space="preserve">、</w:t>
      </w:r>
      <w:r>
        <w:rPr>
          <w:rStyle w:val="VerbatimChar"/>
        </w:rPr>
        <w:t xml:space="preserve">blk/</w:t>
      </w:r>
      <w:r>
        <w:rPr>
          <w:rFonts w:hint="eastAsia"/>
        </w:rPr>
        <w:t xml:space="preserve">），结构清晰，易于管理和分析。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结果与分析</w:t>
      </w:r>
    </w:p>
    <w:p>
      <w:pPr>
        <w:pStyle w:val="BodyText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基准配置性能测试</w:t>
      </w:r>
      <w:r>
        <w:rPr>
          <w:rFonts w:hint="eastAsia"/>
        </w:rPr>
        <w:t xml:space="preserve">（L2缓存：256KB容量，8路组相联，64B块大小，LRU替换策略）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4"/>
        <w:gridCol w:w="2948"/>
        <w:gridCol w:w="2274"/>
        <w:gridCol w:w="674"/>
        <w:gridCol w:w="674"/>
        <w:gridCol w:w="67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缓存结构说明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L2总访问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L2失效数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失效率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all_sim/baseline/data1-baseline.log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统一L2（指令/数据共享）</w:t>
            </w:r>
          </w:p>
        </w:tc>
        <w:tc>
          <w:tcPr/>
          <w:p>
            <w:pPr>
              <w:pStyle w:val="Compact"/>
            </w:pPr>
            <w:r>
              <w:t xml:space="preserve">88761256</w:t>
            </w:r>
          </w:p>
        </w:tc>
        <w:tc>
          <w:tcPr/>
          <w:p>
            <w:pPr>
              <w:pStyle w:val="Compact"/>
            </w:pPr>
            <w:r>
              <w:t xml:space="preserve">38294168</w:t>
            </w:r>
          </w:p>
        </w:tc>
        <w:tc>
          <w:tcPr/>
          <w:p>
            <w:pPr>
              <w:pStyle w:val="Compact"/>
            </w:pPr>
            <w:r>
              <w:t xml:space="preserve">0.4314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all_sim/baseline/data2-baseline.log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统一L2，il2映射至dl2</w:t>
            </w:r>
          </w:p>
        </w:tc>
        <w:tc>
          <w:tcPr/>
          <w:p>
            <w:pPr>
              <w:pStyle w:val="Compact"/>
            </w:pPr>
            <w:r>
              <w:t xml:space="preserve">34491160</w:t>
            </w:r>
          </w:p>
        </w:tc>
        <w:tc>
          <w:tcPr/>
          <w:p>
            <w:pPr>
              <w:pStyle w:val="Compact"/>
            </w:pPr>
            <w:r>
              <w:t xml:space="preserve">893209</w:t>
            </w:r>
          </w:p>
        </w:tc>
        <w:tc>
          <w:tcPr/>
          <w:p>
            <w:pPr>
              <w:pStyle w:val="Compact"/>
            </w:pPr>
            <w:r>
              <w:t xml:space="preserve">0.0259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all_sim/baseline/data3-baseline.log</w:t>
            </w:r>
          </w:p>
        </w:tc>
        <w:tc>
          <w:tcPr/>
          <w:p>
            <w:pPr>
              <w:pStyle w:val="Compact"/>
            </w:pPr>
            <w:r>
              <w:t xml:space="preserve">256KB/8-way/64B/LRU unified</w:t>
            </w:r>
          </w:p>
        </w:tc>
        <w:tc>
          <w:tcPr/>
          <w:p>
            <w:pPr>
              <w:pStyle w:val="Compact"/>
            </w:pPr>
            <w:r>
              <w:t xml:space="preserve">26272583</w:t>
            </w:r>
          </w:p>
        </w:tc>
        <w:tc>
          <w:tcPr/>
          <w:p>
            <w:pPr>
              <w:pStyle w:val="Compact"/>
            </w:pPr>
            <w:r>
              <w:t xml:space="preserve">8942720</w:t>
            </w:r>
          </w:p>
        </w:tc>
        <w:tc>
          <w:tcPr/>
          <w:p>
            <w:pPr>
              <w:pStyle w:val="Compact"/>
            </w:pPr>
            <w:r>
              <w:t xml:space="preserve">0.3404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可视化分析：</w:t>
      </w:r>
    </w:p>
    <w:p>
      <w:pPr>
        <w:pStyle w:val="CaptionedFigure"/>
      </w:pPr>
      <w:r>
        <w:drawing>
          <wp:inline>
            <wp:extent cx="5334000" cy="1878259"/>
            <wp:effectExtent b="0" l="0" r="0" t="0"/>
            <wp:docPr descr="基准配置性能对比" title="" id="10" name="Picture"/>
            <a:graphic>
              <a:graphicData uri="http://schemas.openxmlformats.org/drawingml/2006/picture">
                <pic:pic>
                  <pic:nvPicPr>
                    <pic:cNvPr descr="图1_基准配置性能对比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基准配置性能对比</w:t>
      </w:r>
    </w:p>
    <w:p>
      <w:pPr>
        <w:pStyle w:val="BodyText"/>
      </w:pPr>
      <w:r>
        <w:rPr>
          <w:rFonts w:hint="eastAsia"/>
          <w:i/>
          <w:iCs/>
        </w:rPr>
        <w:t xml:space="preserve">图表说明：左图展示三个基准程序的</w:t>
      </w:r>
      <w:r>
        <w:rPr>
          <w:i/>
          <w:iCs/>
        </w:rPr>
        <w:t xml:space="preserve"> L2 </w:t>
      </w:r>
      <w:r>
        <w:rPr>
          <w:rFonts w:hint="eastAsia"/>
          <w:i/>
          <w:iCs/>
        </w:rPr>
        <w:t xml:space="preserve">缓存失效率对比，右图展示访问次数与失效次数对比。从图中可以清晰看出：mcf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程序的失效率（43.14%）远高于其他两个程序，L2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访问次数也最高（88.76M），表明其内存需求强度大；vortex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的失效率极低（2.59%），展现出优异的局部性特征；bzip2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居中（34.04%）。</w:t>
      </w:r>
    </w:p>
    <w:p>
      <w:pPr>
        <w:pStyle w:val="BodyText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块大小影响实验</w:t>
      </w:r>
      <w:r>
        <w:rPr>
          <w:rFonts w:hint="eastAsia"/>
        </w:rPr>
        <w:t xml:space="preserve">（固定：容量512KB，8路组相联，LRU策略）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372"/>
        <w:gridCol w:w="2956"/>
        <w:gridCol w:w="844"/>
        <w:gridCol w:w="844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块尺寸(Bytes)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访问总量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缺失总量</w:t>
            </w:r>
          </w:p>
        </w:tc>
        <w:tc>
          <w:tcPr/>
          <w:p>
            <w:pPr>
              <w:pStyle w:val="Compact"/>
            </w:pPr>
            <w:r>
              <w:t xml:space="preserve">Miss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all_sim/blk/data1-blk-64.log</w:t>
            </w:r>
          </w:p>
        </w:tc>
        <w:tc>
          <w:tcPr/>
          <w:p>
            <w:pPr>
              <w:pStyle w:val="Compact"/>
            </w:pPr>
            <w:r>
              <w:t xml:space="preserve">88761256</w:t>
            </w:r>
          </w:p>
        </w:tc>
        <w:tc>
          <w:tcPr/>
          <w:p>
            <w:pPr>
              <w:pStyle w:val="Compact"/>
            </w:pPr>
            <w:r>
              <w:t xml:space="preserve">22599744</w:t>
            </w:r>
          </w:p>
        </w:tc>
        <w:tc>
          <w:tcPr/>
          <w:p>
            <w:pPr>
              <w:pStyle w:val="Compact"/>
            </w:pPr>
            <w:r>
              <w:t xml:space="preserve">0.2546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all_sim/blk/data1-blk-128.log</w:t>
            </w:r>
          </w:p>
        </w:tc>
        <w:tc>
          <w:tcPr/>
          <w:p>
            <w:pPr>
              <w:pStyle w:val="Compact"/>
            </w:pPr>
            <w:r>
              <w:t xml:space="preserve">88761256</w:t>
            </w:r>
          </w:p>
        </w:tc>
        <w:tc>
          <w:tcPr/>
          <w:p>
            <w:pPr>
              <w:pStyle w:val="Compact"/>
            </w:pPr>
            <w:r>
              <w:t xml:space="preserve">14794549</w:t>
            </w:r>
          </w:p>
        </w:tc>
        <w:tc>
          <w:tcPr/>
          <w:p>
            <w:pPr>
              <w:pStyle w:val="Compact"/>
            </w:pPr>
            <w:r>
              <w:t xml:space="preserve">0.1667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all_sim/blk/data1-blk-256.log</w:t>
            </w:r>
          </w:p>
        </w:tc>
        <w:tc>
          <w:tcPr/>
          <w:p>
            <w:pPr>
              <w:pStyle w:val="Compact"/>
            </w:pPr>
            <w:r>
              <w:t xml:space="preserve">88761256</w:t>
            </w:r>
          </w:p>
        </w:tc>
        <w:tc>
          <w:tcPr/>
          <w:p>
            <w:pPr>
              <w:pStyle w:val="Compact"/>
            </w:pPr>
            <w:r>
              <w:t xml:space="preserve">8841978</w:t>
            </w:r>
          </w:p>
        </w:tc>
        <w:tc>
          <w:tcPr/>
          <w:p>
            <w:pPr>
              <w:pStyle w:val="Compact"/>
            </w:pPr>
            <w:r>
              <w:t xml:space="preserve">0.0996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all_sim/blk/data1-blk-512.log</w:t>
            </w:r>
          </w:p>
        </w:tc>
        <w:tc>
          <w:tcPr/>
          <w:p>
            <w:pPr>
              <w:pStyle w:val="Compact"/>
            </w:pPr>
            <w:r>
              <w:t xml:space="preserve">88761256</w:t>
            </w:r>
          </w:p>
        </w:tc>
        <w:tc>
          <w:tcPr/>
          <w:p>
            <w:pPr>
              <w:pStyle w:val="Compact"/>
            </w:pPr>
            <w:r>
              <w:t xml:space="preserve">6813640</w:t>
            </w:r>
          </w:p>
        </w:tc>
        <w:tc>
          <w:tcPr/>
          <w:p>
            <w:pPr>
              <w:pStyle w:val="Compact"/>
            </w:pPr>
            <w:r>
              <w:t xml:space="preserve">0.0768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all_sim/blk/data2-blk-64.log</w:t>
            </w:r>
          </w:p>
        </w:tc>
        <w:tc>
          <w:tcPr/>
          <w:p>
            <w:pPr>
              <w:pStyle w:val="Compact"/>
            </w:pPr>
            <w:r>
              <w:t xml:space="preserve">34491160</w:t>
            </w:r>
          </w:p>
        </w:tc>
        <w:tc>
          <w:tcPr/>
          <w:p>
            <w:pPr>
              <w:pStyle w:val="Compact"/>
            </w:pPr>
            <w:r>
              <w:t xml:space="preserve">528875</w:t>
            </w:r>
          </w:p>
        </w:tc>
        <w:tc>
          <w:tcPr/>
          <w:p>
            <w:pPr>
              <w:pStyle w:val="Compact"/>
            </w:pPr>
            <w:r>
              <w:t xml:space="preserve">0.0153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all_sim/blk/data2-blk-128.log</w:t>
            </w:r>
          </w:p>
        </w:tc>
        <w:tc>
          <w:tcPr/>
          <w:p>
            <w:pPr>
              <w:pStyle w:val="Compact"/>
            </w:pPr>
            <w:r>
              <w:t xml:space="preserve">34491160</w:t>
            </w:r>
          </w:p>
        </w:tc>
        <w:tc>
          <w:tcPr/>
          <w:p>
            <w:pPr>
              <w:pStyle w:val="Compact"/>
            </w:pPr>
            <w:r>
              <w:t xml:space="preserve">350525</w:t>
            </w:r>
          </w:p>
        </w:tc>
        <w:tc>
          <w:tcPr/>
          <w:p>
            <w:pPr>
              <w:pStyle w:val="Compact"/>
            </w:pPr>
            <w:r>
              <w:t xml:space="preserve">0.0102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all_sim/blk/data2-blk-256.log</w:t>
            </w:r>
          </w:p>
        </w:tc>
        <w:tc>
          <w:tcPr/>
          <w:p>
            <w:pPr>
              <w:pStyle w:val="Compact"/>
            </w:pPr>
            <w:r>
              <w:t xml:space="preserve">34491160</w:t>
            </w:r>
          </w:p>
        </w:tc>
        <w:tc>
          <w:tcPr/>
          <w:p>
            <w:pPr>
              <w:pStyle w:val="Compact"/>
            </w:pPr>
            <w:r>
              <w:t xml:space="preserve">303986</w:t>
            </w:r>
          </w:p>
        </w:tc>
        <w:tc>
          <w:tcPr/>
          <w:p>
            <w:pPr>
              <w:pStyle w:val="Compact"/>
            </w:pPr>
            <w:r>
              <w:t xml:space="preserve">0.0088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all_sim/blk/data2-blk-512.log</w:t>
            </w:r>
          </w:p>
        </w:tc>
        <w:tc>
          <w:tcPr/>
          <w:p>
            <w:pPr>
              <w:pStyle w:val="Compact"/>
            </w:pPr>
            <w:r>
              <w:t xml:space="preserve">34491160</w:t>
            </w:r>
          </w:p>
        </w:tc>
        <w:tc>
          <w:tcPr/>
          <w:p>
            <w:pPr>
              <w:pStyle w:val="Compact"/>
            </w:pPr>
            <w:r>
              <w:t xml:space="preserve">384982</w:t>
            </w:r>
          </w:p>
        </w:tc>
        <w:tc>
          <w:tcPr/>
          <w:p>
            <w:pPr>
              <w:pStyle w:val="Compact"/>
            </w:pPr>
            <w:r>
              <w:t xml:space="preserve">0.0112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all_sim/blk/data3-blk-64.log</w:t>
            </w:r>
          </w:p>
        </w:tc>
        <w:tc>
          <w:tcPr/>
          <w:p>
            <w:pPr>
              <w:pStyle w:val="Compact"/>
            </w:pPr>
            <w:r>
              <w:t xml:space="preserve">26272583</w:t>
            </w:r>
          </w:p>
        </w:tc>
        <w:tc>
          <w:tcPr/>
          <w:p>
            <w:pPr>
              <w:pStyle w:val="Compact"/>
            </w:pPr>
            <w:r>
              <w:t xml:space="preserve">6251150</w:t>
            </w:r>
          </w:p>
        </w:tc>
        <w:tc>
          <w:tcPr/>
          <w:p>
            <w:pPr>
              <w:pStyle w:val="Compact"/>
            </w:pPr>
            <w:r>
              <w:t xml:space="preserve">0.2379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all_sim/blk/data3-blk-128.log</w:t>
            </w:r>
          </w:p>
        </w:tc>
        <w:tc>
          <w:tcPr/>
          <w:p>
            <w:pPr>
              <w:pStyle w:val="Compact"/>
            </w:pPr>
            <w:r>
              <w:t xml:space="preserve">26272583</w:t>
            </w:r>
          </w:p>
        </w:tc>
        <w:tc>
          <w:tcPr/>
          <w:p>
            <w:pPr>
              <w:pStyle w:val="Compact"/>
            </w:pPr>
            <w:r>
              <w:t xml:space="preserve">5987022</w:t>
            </w:r>
          </w:p>
        </w:tc>
        <w:tc>
          <w:tcPr/>
          <w:p>
            <w:pPr>
              <w:pStyle w:val="Compact"/>
            </w:pPr>
            <w:r>
              <w:t xml:space="preserve">0.2278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all_sim/blk/data3-blk-256.log</w:t>
            </w:r>
          </w:p>
        </w:tc>
        <w:tc>
          <w:tcPr/>
          <w:p>
            <w:pPr>
              <w:pStyle w:val="Compact"/>
            </w:pPr>
            <w:r>
              <w:t xml:space="preserve">26272583</w:t>
            </w:r>
          </w:p>
        </w:tc>
        <w:tc>
          <w:tcPr/>
          <w:p>
            <w:pPr>
              <w:pStyle w:val="Compact"/>
            </w:pPr>
            <w:r>
              <w:t xml:space="preserve">6064279</w:t>
            </w:r>
          </w:p>
        </w:tc>
        <w:tc>
          <w:tcPr/>
          <w:p>
            <w:pPr>
              <w:pStyle w:val="Compact"/>
            </w:pPr>
            <w:r>
              <w:t xml:space="preserve">0.2308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all_sim/blk/data3-blk-512.log</w:t>
            </w:r>
          </w:p>
        </w:tc>
        <w:tc>
          <w:tcPr/>
          <w:p>
            <w:pPr>
              <w:pStyle w:val="Compact"/>
            </w:pPr>
            <w:r>
              <w:t xml:space="preserve">26272583</w:t>
            </w:r>
          </w:p>
        </w:tc>
        <w:tc>
          <w:tcPr/>
          <w:p>
            <w:pPr>
              <w:pStyle w:val="Compact"/>
            </w:pPr>
            <w:r>
              <w:t xml:space="preserve">5952276</w:t>
            </w:r>
          </w:p>
        </w:tc>
        <w:tc>
          <w:tcPr/>
          <w:p>
            <w:pPr>
              <w:pStyle w:val="Compact"/>
            </w:pPr>
            <w:r>
              <w:t xml:space="preserve">0.2265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可视化分析：</w:t>
      </w:r>
    </w:p>
    <w:p>
      <w:pPr>
        <w:pStyle w:val="CaptionedFigure"/>
      </w:pPr>
      <w:r>
        <w:drawing>
          <wp:inline>
            <wp:extent cx="5334000" cy="1878259"/>
            <wp:effectExtent b="0" l="0" r="0" t="0"/>
            <wp:docPr descr="块大小影响分析" title="" id="13" name="Picture"/>
            <a:graphic>
              <a:graphicData uri="http://schemas.openxmlformats.org/drawingml/2006/picture">
                <pic:pic>
                  <pic:nvPicPr>
                    <pic:cNvPr descr="图2_块大小影响分析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块大小影响分析</w:t>
      </w:r>
    </w:p>
    <w:p>
      <w:pPr>
        <w:pStyle w:val="BodyText"/>
      </w:pPr>
      <w:r>
        <w:rPr>
          <w:rFonts w:hint="eastAsia"/>
          <w:i/>
          <w:iCs/>
        </w:rPr>
        <w:t xml:space="preserve">图表说明：左图展示缺失率随块大小变化的趋势曲线，右图展示缺失次数的柱状对比。从图中可以明显看出：mcf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程序随块大小增加，失效率单调递减（从</w:t>
      </w:r>
      <w:r>
        <w:rPr>
          <w:i/>
          <w:iCs/>
        </w:rPr>
        <w:t xml:space="preserve"> 25.46% </w:t>
      </w:r>
      <w:r>
        <w:rPr>
          <w:rFonts w:hint="eastAsia"/>
          <w:i/>
          <w:iCs/>
        </w:rPr>
        <w:t xml:space="preserve">降至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7.68%，降幅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69.8%），展现出良好的空间局部性；vortex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在</w:t>
      </w:r>
      <w:r>
        <w:rPr>
          <w:i/>
          <w:iCs/>
        </w:rPr>
        <w:t xml:space="preserve"> 256B </w:t>
      </w:r>
      <w:r>
        <w:rPr>
          <w:rFonts w:hint="eastAsia"/>
          <w:i/>
          <w:iCs/>
        </w:rPr>
        <w:t xml:space="preserve">块时达到最优（0.88%），但</w:t>
      </w:r>
      <w:r>
        <w:rPr>
          <w:i/>
          <w:iCs/>
        </w:rPr>
        <w:t xml:space="preserve"> 512B </w:t>
      </w:r>
      <w:r>
        <w:rPr>
          <w:rFonts w:hint="eastAsia"/>
          <w:i/>
          <w:iCs/>
        </w:rPr>
        <w:t xml:space="preserve">反而性能下降，说明过大的块引入了缓存污染；bzip2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对块大小不敏感，各配置差异很小。</w:t>
      </w:r>
    </w:p>
    <w:p>
      <w:pPr>
        <w:pStyle w:val="BodyText"/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 xml:space="preserve">缓存容量扫描实验</w:t>
      </w:r>
      <w:r>
        <w:rPr>
          <w:rFonts w:hint="eastAsia"/>
        </w:rPr>
        <w:t xml:space="preserve">（固定：8路组相联，块大小64B，LRU策略）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218"/>
        <w:gridCol w:w="3147"/>
        <w:gridCol w:w="1116"/>
        <w:gridCol w:w="913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</w:t>
            </w:r>
          </w:p>
        </w:tc>
        <w:tc>
          <w:tcPr/>
          <w:p>
            <w:pPr>
              <w:pStyle w:val="Compact"/>
            </w:pPr>
            <w:r>
              <w:t xml:space="preserve">Capacity(KB)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日志文件</w:t>
            </w:r>
          </w:p>
        </w:tc>
        <w:tc>
          <w:tcPr/>
          <w:p>
            <w:pPr>
              <w:pStyle w:val="Compact"/>
            </w:pPr>
            <w:r>
              <w:t xml:space="preserve">L2 Accesses</w:t>
            </w:r>
          </w:p>
        </w:tc>
        <w:tc>
          <w:tcPr/>
          <w:p>
            <w:pPr>
              <w:pStyle w:val="Compact"/>
            </w:pPr>
            <w:r>
              <w:t xml:space="preserve">L2 Misses</w:t>
            </w:r>
          </w:p>
        </w:tc>
        <w:tc>
          <w:tcPr/>
          <w:p>
            <w:pPr>
              <w:pStyle w:val="Compact"/>
            </w:pPr>
            <w:r>
              <w:t xml:space="preserve">Miss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all_sim/cap/data1-cap-64.log</w:t>
            </w:r>
          </w:p>
        </w:tc>
        <w:tc>
          <w:tcPr/>
          <w:p>
            <w:pPr>
              <w:pStyle w:val="Compact"/>
            </w:pPr>
            <w:r>
              <w:t xml:space="preserve">88761256</w:t>
            </w:r>
          </w:p>
        </w:tc>
        <w:tc>
          <w:tcPr/>
          <w:p>
            <w:pPr>
              <w:pStyle w:val="Compact"/>
            </w:pPr>
            <w:r>
              <w:t xml:space="preserve">58125546</w:t>
            </w:r>
          </w:p>
        </w:tc>
        <w:tc>
          <w:tcPr/>
          <w:p>
            <w:pPr>
              <w:pStyle w:val="Compact"/>
            </w:pPr>
            <w:r>
              <w:t xml:space="preserve">0.6548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all_sim/cap/data1-cap-128.log</w:t>
            </w:r>
          </w:p>
        </w:tc>
        <w:tc>
          <w:tcPr/>
          <w:p>
            <w:pPr>
              <w:pStyle w:val="Compact"/>
            </w:pPr>
            <w:r>
              <w:t xml:space="preserve">88761256</w:t>
            </w:r>
          </w:p>
        </w:tc>
        <w:tc>
          <w:tcPr/>
          <w:p>
            <w:pPr>
              <w:pStyle w:val="Compact"/>
            </w:pPr>
            <w:r>
              <w:t xml:space="preserve">47513014</w:t>
            </w:r>
          </w:p>
        </w:tc>
        <w:tc>
          <w:tcPr/>
          <w:p>
            <w:pPr>
              <w:pStyle w:val="Compact"/>
            </w:pPr>
            <w:r>
              <w:t xml:space="preserve">0.5353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all_sim/cap/data1-cap-256.log</w:t>
            </w:r>
          </w:p>
        </w:tc>
        <w:tc>
          <w:tcPr/>
          <w:p>
            <w:pPr>
              <w:pStyle w:val="Compact"/>
            </w:pPr>
            <w:r>
              <w:t xml:space="preserve">88761256</w:t>
            </w:r>
          </w:p>
        </w:tc>
        <w:tc>
          <w:tcPr/>
          <w:p>
            <w:pPr>
              <w:pStyle w:val="Compact"/>
            </w:pPr>
            <w:r>
              <w:t xml:space="preserve">38294168</w:t>
            </w:r>
          </w:p>
        </w:tc>
        <w:tc>
          <w:tcPr/>
          <w:p>
            <w:pPr>
              <w:pStyle w:val="Compact"/>
            </w:pPr>
            <w:r>
              <w:t xml:space="preserve">0.4314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all_sim/cap/data1-cap-512.log</w:t>
            </w:r>
          </w:p>
        </w:tc>
        <w:tc>
          <w:tcPr/>
          <w:p>
            <w:pPr>
              <w:pStyle w:val="Compact"/>
            </w:pPr>
            <w:r>
              <w:t xml:space="preserve">88761256</w:t>
            </w:r>
          </w:p>
        </w:tc>
        <w:tc>
          <w:tcPr/>
          <w:p>
            <w:pPr>
              <w:pStyle w:val="Compact"/>
            </w:pPr>
            <w:r>
              <w:t xml:space="preserve">22599744</w:t>
            </w:r>
          </w:p>
        </w:tc>
        <w:tc>
          <w:tcPr/>
          <w:p>
            <w:pPr>
              <w:pStyle w:val="Compact"/>
            </w:pPr>
            <w:r>
              <w:t xml:space="preserve">0.2546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all_sim/cap/data1-cap-1024.log</w:t>
            </w:r>
          </w:p>
        </w:tc>
        <w:tc>
          <w:tcPr/>
          <w:p>
            <w:pPr>
              <w:pStyle w:val="Compact"/>
            </w:pPr>
            <w:r>
              <w:t xml:space="preserve">88761256</w:t>
            </w:r>
          </w:p>
        </w:tc>
        <w:tc>
          <w:tcPr/>
          <w:p>
            <w:pPr>
              <w:pStyle w:val="Compact"/>
            </w:pPr>
            <w:r>
              <w:t xml:space="preserve">15444558</w:t>
            </w:r>
          </w:p>
        </w:tc>
        <w:tc>
          <w:tcPr/>
          <w:p>
            <w:pPr>
              <w:pStyle w:val="Compact"/>
            </w:pPr>
            <w:r>
              <w:t xml:space="preserve">0.1740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all_sim/cap/data2-cap-64.log</w:t>
            </w:r>
          </w:p>
        </w:tc>
        <w:tc>
          <w:tcPr/>
          <w:p>
            <w:pPr>
              <w:pStyle w:val="Compact"/>
            </w:pPr>
            <w:r>
              <w:t xml:space="preserve">34491160</w:t>
            </w:r>
          </w:p>
        </w:tc>
        <w:tc>
          <w:tcPr/>
          <w:p>
            <w:pPr>
              <w:pStyle w:val="Compact"/>
            </w:pPr>
            <w:r>
              <w:t xml:space="preserve">8488977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all_sim/cap/data2-cap-128.log</w:t>
            </w:r>
          </w:p>
        </w:tc>
        <w:tc>
          <w:tcPr/>
          <w:p>
            <w:pPr>
              <w:pStyle w:val="Compact"/>
            </w:pPr>
            <w:r>
              <w:t xml:space="preserve">34491160</w:t>
            </w:r>
          </w:p>
        </w:tc>
        <w:tc>
          <w:tcPr/>
          <w:p>
            <w:pPr>
              <w:pStyle w:val="Compact"/>
            </w:pPr>
            <w:r>
              <w:t xml:space="preserve">2736993</w:t>
            </w:r>
          </w:p>
        </w:tc>
        <w:tc>
          <w:tcPr/>
          <w:p>
            <w:pPr>
              <w:pStyle w:val="Compact"/>
            </w:pPr>
            <w:r>
              <w:t xml:space="preserve">0.0794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all_sim/cap/data2-cap-256.log</w:t>
            </w:r>
          </w:p>
        </w:tc>
        <w:tc>
          <w:tcPr/>
          <w:p>
            <w:pPr>
              <w:pStyle w:val="Compact"/>
            </w:pPr>
            <w:r>
              <w:t xml:space="preserve">34491160</w:t>
            </w:r>
          </w:p>
        </w:tc>
        <w:tc>
          <w:tcPr/>
          <w:p>
            <w:pPr>
              <w:pStyle w:val="Compact"/>
            </w:pPr>
            <w:r>
              <w:t xml:space="preserve">893209</w:t>
            </w:r>
          </w:p>
        </w:tc>
        <w:tc>
          <w:tcPr/>
          <w:p>
            <w:pPr>
              <w:pStyle w:val="Compact"/>
            </w:pPr>
            <w:r>
              <w:t xml:space="preserve">0.0259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all_sim/cap/data2-cap-512.log</w:t>
            </w:r>
          </w:p>
        </w:tc>
        <w:tc>
          <w:tcPr/>
          <w:p>
            <w:pPr>
              <w:pStyle w:val="Compact"/>
            </w:pPr>
            <w:r>
              <w:t xml:space="preserve">34491160</w:t>
            </w:r>
          </w:p>
        </w:tc>
        <w:tc>
          <w:tcPr/>
          <w:p>
            <w:pPr>
              <w:pStyle w:val="Compact"/>
            </w:pPr>
            <w:r>
              <w:t xml:space="preserve">528875</w:t>
            </w:r>
          </w:p>
        </w:tc>
        <w:tc>
          <w:tcPr/>
          <w:p>
            <w:pPr>
              <w:pStyle w:val="Compact"/>
            </w:pPr>
            <w:r>
              <w:t xml:space="preserve">0.0153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all_sim/cap/data2-cap-1024.log</w:t>
            </w:r>
          </w:p>
        </w:tc>
        <w:tc>
          <w:tcPr/>
          <w:p>
            <w:pPr>
              <w:pStyle w:val="Compact"/>
            </w:pPr>
            <w:r>
              <w:t xml:space="preserve">34491160</w:t>
            </w:r>
          </w:p>
        </w:tc>
        <w:tc>
          <w:tcPr/>
          <w:p>
            <w:pPr>
              <w:pStyle w:val="Compact"/>
            </w:pPr>
            <w:r>
              <w:t xml:space="preserve">423992</w:t>
            </w:r>
          </w:p>
        </w:tc>
        <w:tc>
          <w:tcPr/>
          <w:p>
            <w:pPr>
              <w:pStyle w:val="Compact"/>
            </w:pPr>
            <w:r>
              <w:t xml:space="preserve">0.0123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all_sim/cap/data3-cap-64.log</w:t>
            </w:r>
          </w:p>
        </w:tc>
        <w:tc>
          <w:tcPr/>
          <w:p>
            <w:pPr>
              <w:pStyle w:val="Compact"/>
            </w:pPr>
            <w:r>
              <w:t xml:space="preserve">26272583</w:t>
            </w:r>
          </w:p>
        </w:tc>
        <w:tc>
          <w:tcPr/>
          <w:p>
            <w:pPr>
              <w:pStyle w:val="Compact"/>
            </w:pPr>
            <w:r>
              <w:t xml:space="preserve">12911805</w:t>
            </w:r>
          </w:p>
        </w:tc>
        <w:tc>
          <w:tcPr/>
          <w:p>
            <w:pPr>
              <w:pStyle w:val="Compact"/>
            </w:pPr>
            <w:r>
              <w:t xml:space="preserve">0.4915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all_sim/cap/data3-cap-128.log</w:t>
            </w:r>
          </w:p>
        </w:tc>
        <w:tc>
          <w:tcPr/>
          <w:p>
            <w:pPr>
              <w:pStyle w:val="Compact"/>
            </w:pPr>
            <w:r>
              <w:t xml:space="preserve">26272583</w:t>
            </w:r>
          </w:p>
        </w:tc>
        <w:tc>
          <w:tcPr/>
          <w:p>
            <w:pPr>
              <w:pStyle w:val="Compact"/>
            </w:pPr>
            <w:r>
              <w:t xml:space="preserve">11286235</w:t>
            </w:r>
          </w:p>
        </w:tc>
        <w:tc>
          <w:tcPr/>
          <w:p>
            <w:pPr>
              <w:pStyle w:val="Compact"/>
            </w:pPr>
            <w:r>
              <w:t xml:space="preserve">0.4296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all_sim/cap/data3-cap-256.log</w:t>
            </w:r>
          </w:p>
        </w:tc>
        <w:tc>
          <w:tcPr/>
          <w:p>
            <w:pPr>
              <w:pStyle w:val="Compact"/>
            </w:pPr>
            <w:r>
              <w:t xml:space="preserve">26272583</w:t>
            </w:r>
          </w:p>
        </w:tc>
        <w:tc>
          <w:tcPr/>
          <w:p>
            <w:pPr>
              <w:pStyle w:val="Compact"/>
            </w:pPr>
            <w:r>
              <w:t xml:space="preserve">8942720</w:t>
            </w:r>
          </w:p>
        </w:tc>
        <w:tc>
          <w:tcPr/>
          <w:p>
            <w:pPr>
              <w:pStyle w:val="Compact"/>
            </w:pPr>
            <w:r>
              <w:t xml:space="preserve">0.3404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all_sim/cap/data3-cap-512.log</w:t>
            </w:r>
          </w:p>
        </w:tc>
        <w:tc>
          <w:tcPr/>
          <w:p>
            <w:pPr>
              <w:pStyle w:val="Compact"/>
            </w:pPr>
            <w:r>
              <w:t xml:space="preserve">26272583</w:t>
            </w:r>
          </w:p>
        </w:tc>
        <w:tc>
          <w:tcPr/>
          <w:p>
            <w:pPr>
              <w:pStyle w:val="Compact"/>
            </w:pPr>
            <w:r>
              <w:t xml:space="preserve">6251150</w:t>
            </w:r>
          </w:p>
        </w:tc>
        <w:tc>
          <w:tcPr/>
          <w:p>
            <w:pPr>
              <w:pStyle w:val="Compact"/>
            </w:pPr>
            <w:r>
              <w:t xml:space="preserve">0.2379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all_sim/cap/data3-cap-1024.log</w:t>
            </w:r>
          </w:p>
        </w:tc>
        <w:tc>
          <w:tcPr/>
          <w:p>
            <w:pPr>
              <w:pStyle w:val="Compact"/>
            </w:pPr>
            <w:r>
              <w:t xml:space="preserve">26272583</w:t>
            </w:r>
          </w:p>
        </w:tc>
        <w:tc>
          <w:tcPr/>
          <w:p>
            <w:pPr>
              <w:pStyle w:val="Compact"/>
            </w:pPr>
            <w:r>
              <w:t xml:space="preserve">3981831</w:t>
            </w:r>
          </w:p>
        </w:tc>
        <w:tc>
          <w:tcPr/>
          <w:p>
            <w:pPr>
              <w:pStyle w:val="Compact"/>
            </w:pPr>
            <w:r>
              <w:t xml:space="preserve">0.1516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可视化分析：</w:t>
      </w:r>
    </w:p>
    <w:p>
      <w:pPr>
        <w:pStyle w:val="CaptionedFigure"/>
      </w:pPr>
      <w:r>
        <w:drawing>
          <wp:inline>
            <wp:extent cx="5334000" cy="3795838"/>
            <wp:effectExtent b="0" l="0" r="0" t="0"/>
            <wp:docPr descr="缓存容量影响分析" title="" id="16" name="Picture"/>
            <a:graphic>
              <a:graphicData uri="http://schemas.openxmlformats.org/drawingml/2006/picture">
                <pic:pic>
                  <pic:nvPicPr>
                    <pic:cNvPr descr="图3_缓存容量影响分析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缓存容量影响分析</w:t>
      </w:r>
    </w:p>
    <w:p>
      <w:pPr>
        <w:pStyle w:val="BodyText"/>
      </w:pPr>
      <w:r>
        <w:rPr>
          <w:rFonts w:hint="eastAsia"/>
          <w:i/>
          <w:iCs/>
        </w:rPr>
        <w:t xml:space="preserve">图表说明：左上图展示缺失率随容量变化的对数曲线，右上图展示缺失次数变化，左下图对比容量扩展带来的性能提升百分比，右下图展示不同容量下的失效率分布。从图中可以清晰看出：vortex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对容量最敏感（降幅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95.0%），mcf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次之（73.4%），bzip2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为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69.2%。所有程序都从容量扩展中获得显著性能提升，但提升幅度因程序特性而异。</w:t>
      </w:r>
    </w:p>
    <w:p>
      <w:pPr>
        <w:pStyle w:val="BodyText"/>
      </w:pPr>
      <w:r>
        <w:rPr>
          <w:b/>
          <w:bCs/>
        </w:rPr>
        <w:t xml:space="preserve">3.4 </w:t>
      </w:r>
      <w:r>
        <w:rPr>
          <w:rFonts w:hint="eastAsia"/>
          <w:b/>
          <w:bCs/>
        </w:rPr>
        <w:t xml:space="preserve">相联度变化实验</w:t>
      </w:r>
      <w:r>
        <w:rPr>
          <w:rFonts w:hint="eastAsia"/>
        </w:rPr>
        <w:t xml:space="preserve">（固定：容量512KB，块大小64B，LRU策略）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7"/>
        <w:gridCol w:w="1410"/>
        <w:gridCol w:w="3037"/>
        <w:gridCol w:w="867"/>
        <w:gridCol w:w="867"/>
        <w:gridCol w:w="8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测试基准</w:t>
            </w:r>
          </w:p>
        </w:tc>
        <w:tc>
          <w:tcPr/>
          <w:p>
            <w:pPr>
              <w:pStyle w:val="Compact"/>
            </w:pPr>
            <w:r>
              <w:t xml:space="preserve">Associativity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2-way</w:t>
            </w:r>
          </w:p>
        </w:tc>
        <w:tc>
          <w:tcPr/>
          <w:p>
            <w:pPr>
              <w:pStyle w:val="Compact"/>
            </w:pPr>
            <w:r>
              <w:t xml:space="preserve">all_sim/way/data1-way-2.log</w:t>
            </w:r>
          </w:p>
        </w:tc>
        <w:tc>
          <w:tcPr/>
          <w:p>
            <w:pPr>
              <w:pStyle w:val="Compact"/>
            </w:pPr>
            <w:r>
              <w:t xml:space="preserve">88761256</w:t>
            </w:r>
          </w:p>
        </w:tc>
        <w:tc>
          <w:tcPr/>
          <w:p>
            <w:pPr>
              <w:pStyle w:val="Compact"/>
            </w:pPr>
            <w:r>
              <w:t xml:space="preserve">22904664</w:t>
            </w:r>
          </w:p>
        </w:tc>
        <w:tc>
          <w:tcPr/>
          <w:p>
            <w:pPr>
              <w:pStyle w:val="Compact"/>
            </w:pPr>
            <w:r>
              <w:t xml:space="preserve">0.2581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4-way</w:t>
            </w:r>
          </w:p>
        </w:tc>
        <w:tc>
          <w:tcPr/>
          <w:p>
            <w:pPr>
              <w:pStyle w:val="Compact"/>
            </w:pPr>
            <w:r>
              <w:t xml:space="preserve">all_sim/way/data1-way-4.log</w:t>
            </w:r>
          </w:p>
        </w:tc>
        <w:tc>
          <w:tcPr/>
          <w:p>
            <w:pPr>
              <w:pStyle w:val="Compact"/>
            </w:pPr>
            <w:r>
              <w:t xml:space="preserve">88761256</w:t>
            </w:r>
          </w:p>
        </w:tc>
        <w:tc>
          <w:tcPr/>
          <w:p>
            <w:pPr>
              <w:pStyle w:val="Compact"/>
            </w:pPr>
            <w:r>
              <w:t xml:space="preserve">22536018</w:t>
            </w:r>
          </w:p>
        </w:tc>
        <w:tc>
          <w:tcPr/>
          <w:p>
            <w:pPr>
              <w:pStyle w:val="Compact"/>
            </w:pPr>
            <w:r>
              <w:t xml:space="preserve">0.2539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8-way</w:t>
            </w:r>
          </w:p>
        </w:tc>
        <w:tc>
          <w:tcPr/>
          <w:p>
            <w:pPr>
              <w:pStyle w:val="Compact"/>
            </w:pPr>
            <w:r>
              <w:t xml:space="preserve">all_sim/way/data1-way-8.log</w:t>
            </w:r>
          </w:p>
        </w:tc>
        <w:tc>
          <w:tcPr/>
          <w:p>
            <w:pPr>
              <w:pStyle w:val="Compact"/>
            </w:pPr>
            <w:r>
              <w:t xml:space="preserve">88761256</w:t>
            </w:r>
          </w:p>
        </w:tc>
        <w:tc>
          <w:tcPr/>
          <w:p>
            <w:pPr>
              <w:pStyle w:val="Compact"/>
            </w:pPr>
            <w:r>
              <w:t xml:space="preserve">22599744</w:t>
            </w:r>
          </w:p>
        </w:tc>
        <w:tc>
          <w:tcPr/>
          <w:p>
            <w:pPr>
              <w:pStyle w:val="Compact"/>
            </w:pPr>
            <w:r>
              <w:t xml:space="preserve">0.2546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16-way</w:t>
            </w:r>
          </w:p>
        </w:tc>
        <w:tc>
          <w:tcPr/>
          <w:p>
            <w:pPr>
              <w:pStyle w:val="Compact"/>
            </w:pPr>
            <w:r>
              <w:t xml:space="preserve">all_sim/way/data1-way-16.log</w:t>
            </w:r>
          </w:p>
        </w:tc>
        <w:tc>
          <w:tcPr/>
          <w:p>
            <w:pPr>
              <w:pStyle w:val="Compact"/>
            </w:pPr>
            <w:r>
              <w:t xml:space="preserve">88761256</w:t>
            </w:r>
          </w:p>
        </w:tc>
        <w:tc>
          <w:tcPr/>
          <w:p>
            <w:pPr>
              <w:pStyle w:val="Compact"/>
            </w:pPr>
            <w:r>
              <w:t xml:space="preserve">22731928</w:t>
            </w:r>
          </w:p>
        </w:tc>
        <w:tc>
          <w:tcPr/>
          <w:p>
            <w:pPr>
              <w:pStyle w:val="Compact"/>
            </w:pPr>
            <w:r>
              <w:t xml:space="preserve">0.2561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64-way</w:t>
            </w:r>
          </w:p>
        </w:tc>
        <w:tc>
          <w:tcPr/>
          <w:p>
            <w:pPr>
              <w:pStyle w:val="Compact"/>
            </w:pPr>
            <w:r>
              <w:t xml:space="preserve">all_sim/way/data1-way-64.log</w:t>
            </w:r>
          </w:p>
        </w:tc>
        <w:tc>
          <w:tcPr/>
          <w:p>
            <w:pPr>
              <w:pStyle w:val="Compact"/>
            </w:pPr>
            <w:r>
              <w:t xml:space="preserve">88761256</w:t>
            </w:r>
          </w:p>
        </w:tc>
        <w:tc>
          <w:tcPr/>
          <w:p>
            <w:pPr>
              <w:pStyle w:val="Compact"/>
            </w:pPr>
            <w:r>
              <w:t xml:space="preserve">22805833</w:t>
            </w:r>
          </w:p>
        </w:tc>
        <w:tc>
          <w:tcPr/>
          <w:p>
            <w:pPr>
              <w:pStyle w:val="Compact"/>
            </w:pPr>
            <w:r>
              <w:t xml:space="preserve">0.2569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2-way</w:t>
            </w:r>
          </w:p>
        </w:tc>
        <w:tc>
          <w:tcPr/>
          <w:p>
            <w:pPr>
              <w:pStyle w:val="Compact"/>
            </w:pPr>
            <w:r>
              <w:t xml:space="preserve">all_sim/way/data2-way-2.log</w:t>
            </w:r>
          </w:p>
        </w:tc>
        <w:tc>
          <w:tcPr/>
          <w:p>
            <w:pPr>
              <w:pStyle w:val="Compact"/>
            </w:pPr>
            <w:r>
              <w:t xml:space="preserve">34491160</w:t>
            </w:r>
          </w:p>
        </w:tc>
        <w:tc>
          <w:tcPr/>
          <w:p>
            <w:pPr>
              <w:pStyle w:val="Compact"/>
            </w:pPr>
            <w:r>
              <w:t xml:space="preserve">978465</w:t>
            </w:r>
          </w:p>
        </w:tc>
        <w:tc>
          <w:tcPr/>
          <w:p>
            <w:pPr>
              <w:pStyle w:val="Compact"/>
            </w:pPr>
            <w:r>
              <w:t xml:space="preserve">0.0284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4-way</w:t>
            </w:r>
          </w:p>
        </w:tc>
        <w:tc>
          <w:tcPr/>
          <w:p>
            <w:pPr>
              <w:pStyle w:val="Compact"/>
            </w:pPr>
            <w:r>
              <w:t xml:space="preserve">all_sim/way/data2-way-4.log</w:t>
            </w:r>
          </w:p>
        </w:tc>
        <w:tc>
          <w:tcPr/>
          <w:p>
            <w:pPr>
              <w:pStyle w:val="Compact"/>
            </w:pPr>
            <w:r>
              <w:t xml:space="preserve">34491160</w:t>
            </w:r>
          </w:p>
        </w:tc>
        <w:tc>
          <w:tcPr/>
          <w:p>
            <w:pPr>
              <w:pStyle w:val="Compact"/>
            </w:pPr>
            <w:r>
              <w:t xml:space="preserve">584880</w:t>
            </w:r>
          </w:p>
        </w:tc>
        <w:tc>
          <w:tcPr/>
          <w:p>
            <w:pPr>
              <w:pStyle w:val="Compact"/>
            </w:pPr>
            <w:r>
              <w:t xml:space="preserve">0.0170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8-way</w:t>
            </w:r>
          </w:p>
        </w:tc>
        <w:tc>
          <w:tcPr/>
          <w:p>
            <w:pPr>
              <w:pStyle w:val="Compact"/>
            </w:pPr>
            <w:r>
              <w:t xml:space="preserve">all_sim/way/data2-way-8.log</w:t>
            </w:r>
          </w:p>
        </w:tc>
        <w:tc>
          <w:tcPr/>
          <w:p>
            <w:pPr>
              <w:pStyle w:val="Compact"/>
            </w:pPr>
            <w:r>
              <w:t xml:space="preserve">34491160</w:t>
            </w:r>
          </w:p>
        </w:tc>
        <w:tc>
          <w:tcPr/>
          <w:p>
            <w:pPr>
              <w:pStyle w:val="Compact"/>
            </w:pPr>
            <w:r>
              <w:t xml:space="preserve">528875</w:t>
            </w:r>
          </w:p>
        </w:tc>
        <w:tc>
          <w:tcPr/>
          <w:p>
            <w:pPr>
              <w:pStyle w:val="Compact"/>
            </w:pPr>
            <w:r>
              <w:t xml:space="preserve">0.0153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16-way</w:t>
            </w:r>
          </w:p>
        </w:tc>
        <w:tc>
          <w:tcPr/>
          <w:p>
            <w:pPr>
              <w:pStyle w:val="Compact"/>
            </w:pPr>
            <w:r>
              <w:t xml:space="preserve">all_sim/way/data2-way-16.log</w:t>
            </w:r>
          </w:p>
        </w:tc>
        <w:tc>
          <w:tcPr/>
          <w:p>
            <w:pPr>
              <w:pStyle w:val="Compact"/>
            </w:pPr>
            <w:r>
              <w:t xml:space="preserve">34491160</w:t>
            </w:r>
          </w:p>
        </w:tc>
        <w:tc>
          <w:tcPr/>
          <w:p>
            <w:pPr>
              <w:pStyle w:val="Compact"/>
            </w:pPr>
            <w:r>
              <w:t xml:space="preserve">517610</w:t>
            </w:r>
          </w:p>
        </w:tc>
        <w:tc>
          <w:tcPr/>
          <w:p>
            <w:pPr>
              <w:pStyle w:val="Compact"/>
            </w:pPr>
            <w:r>
              <w:t xml:space="preserve">0.0150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64-way</w:t>
            </w:r>
          </w:p>
        </w:tc>
        <w:tc>
          <w:tcPr/>
          <w:p>
            <w:pPr>
              <w:pStyle w:val="Compact"/>
            </w:pPr>
            <w:r>
              <w:t xml:space="preserve">all_sim/way/data2-way-64.log</w:t>
            </w:r>
          </w:p>
        </w:tc>
        <w:tc>
          <w:tcPr/>
          <w:p>
            <w:pPr>
              <w:pStyle w:val="Compact"/>
            </w:pPr>
            <w:r>
              <w:t xml:space="preserve">34491160</w:t>
            </w:r>
          </w:p>
        </w:tc>
        <w:tc>
          <w:tcPr/>
          <w:p>
            <w:pPr>
              <w:pStyle w:val="Compact"/>
            </w:pPr>
            <w:r>
              <w:t xml:space="preserve">503134</w:t>
            </w:r>
          </w:p>
        </w:tc>
        <w:tc>
          <w:tcPr/>
          <w:p>
            <w:pPr>
              <w:pStyle w:val="Compact"/>
            </w:pPr>
            <w:r>
              <w:t xml:space="preserve">0.0146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2-way</w:t>
            </w:r>
          </w:p>
        </w:tc>
        <w:tc>
          <w:tcPr/>
          <w:p>
            <w:pPr>
              <w:pStyle w:val="Compact"/>
            </w:pPr>
            <w:r>
              <w:t xml:space="preserve">all_sim/way/data3-way-2.log</w:t>
            </w:r>
          </w:p>
        </w:tc>
        <w:tc>
          <w:tcPr/>
          <w:p>
            <w:pPr>
              <w:pStyle w:val="Compact"/>
            </w:pPr>
            <w:r>
              <w:t xml:space="preserve">26272583</w:t>
            </w:r>
          </w:p>
        </w:tc>
        <w:tc>
          <w:tcPr/>
          <w:p>
            <w:pPr>
              <w:pStyle w:val="Compact"/>
            </w:pPr>
            <w:r>
              <w:t xml:space="preserve">6658769</w:t>
            </w:r>
          </w:p>
        </w:tc>
        <w:tc>
          <w:tcPr/>
          <w:p>
            <w:pPr>
              <w:pStyle w:val="Compact"/>
            </w:pPr>
            <w:r>
              <w:t xml:space="preserve">0.2534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4-way</w:t>
            </w:r>
          </w:p>
        </w:tc>
        <w:tc>
          <w:tcPr/>
          <w:p>
            <w:pPr>
              <w:pStyle w:val="Compact"/>
            </w:pPr>
            <w:r>
              <w:t xml:space="preserve">all_sim/way/data3-way-4.log</w:t>
            </w:r>
          </w:p>
        </w:tc>
        <w:tc>
          <w:tcPr/>
          <w:p>
            <w:pPr>
              <w:pStyle w:val="Compact"/>
            </w:pPr>
            <w:r>
              <w:t xml:space="preserve">26272583</w:t>
            </w:r>
          </w:p>
        </w:tc>
        <w:tc>
          <w:tcPr/>
          <w:p>
            <w:pPr>
              <w:pStyle w:val="Compact"/>
            </w:pPr>
            <w:r>
              <w:t xml:space="preserve">6425946</w:t>
            </w:r>
          </w:p>
        </w:tc>
        <w:tc>
          <w:tcPr/>
          <w:p>
            <w:pPr>
              <w:pStyle w:val="Compact"/>
            </w:pPr>
            <w:r>
              <w:t xml:space="preserve">0.2445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8-way</w:t>
            </w:r>
          </w:p>
        </w:tc>
        <w:tc>
          <w:tcPr/>
          <w:p>
            <w:pPr>
              <w:pStyle w:val="Compact"/>
            </w:pPr>
            <w:r>
              <w:t xml:space="preserve">all_sim/way/data3-way-8.log</w:t>
            </w:r>
          </w:p>
        </w:tc>
        <w:tc>
          <w:tcPr/>
          <w:p>
            <w:pPr>
              <w:pStyle w:val="Compact"/>
            </w:pPr>
            <w:r>
              <w:t xml:space="preserve">26272583</w:t>
            </w:r>
          </w:p>
        </w:tc>
        <w:tc>
          <w:tcPr/>
          <w:p>
            <w:pPr>
              <w:pStyle w:val="Compact"/>
            </w:pPr>
            <w:r>
              <w:t xml:space="preserve">6251150</w:t>
            </w:r>
          </w:p>
        </w:tc>
        <w:tc>
          <w:tcPr/>
          <w:p>
            <w:pPr>
              <w:pStyle w:val="Compact"/>
            </w:pPr>
            <w:r>
              <w:t xml:space="preserve">0.2379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16-way</w:t>
            </w:r>
          </w:p>
        </w:tc>
        <w:tc>
          <w:tcPr/>
          <w:p>
            <w:pPr>
              <w:pStyle w:val="Compact"/>
            </w:pPr>
            <w:r>
              <w:t xml:space="preserve">all_sim/way/data3-way-16.log</w:t>
            </w:r>
          </w:p>
        </w:tc>
        <w:tc>
          <w:tcPr/>
          <w:p>
            <w:pPr>
              <w:pStyle w:val="Compact"/>
            </w:pPr>
            <w:r>
              <w:t xml:space="preserve">26272583</w:t>
            </w:r>
          </w:p>
        </w:tc>
        <w:tc>
          <w:tcPr/>
          <w:p>
            <w:pPr>
              <w:pStyle w:val="Compact"/>
            </w:pPr>
            <w:r>
              <w:t xml:space="preserve">6189011</w:t>
            </w:r>
          </w:p>
        </w:tc>
        <w:tc>
          <w:tcPr/>
          <w:p>
            <w:pPr>
              <w:pStyle w:val="Compact"/>
            </w:pPr>
            <w:r>
              <w:t xml:space="preserve">0.2355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64-way</w:t>
            </w:r>
          </w:p>
        </w:tc>
        <w:tc>
          <w:tcPr/>
          <w:p>
            <w:pPr>
              <w:pStyle w:val="Compact"/>
            </w:pPr>
            <w:r>
              <w:t xml:space="preserve">all_sim/way/data3-way-64.log</w:t>
            </w:r>
          </w:p>
        </w:tc>
        <w:tc>
          <w:tcPr/>
          <w:p>
            <w:pPr>
              <w:pStyle w:val="Compact"/>
            </w:pPr>
            <w:r>
              <w:t xml:space="preserve">26272583</w:t>
            </w:r>
          </w:p>
        </w:tc>
        <w:tc>
          <w:tcPr/>
          <w:p>
            <w:pPr>
              <w:pStyle w:val="Compact"/>
            </w:pPr>
            <w:r>
              <w:t xml:space="preserve">6153684</w:t>
            </w:r>
          </w:p>
        </w:tc>
        <w:tc>
          <w:tcPr/>
          <w:p>
            <w:pPr>
              <w:pStyle w:val="Compact"/>
            </w:pPr>
            <w:r>
              <w:t xml:space="preserve">0.2342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可视化分析：</w:t>
      </w:r>
    </w:p>
    <w:p>
      <w:pPr>
        <w:pStyle w:val="CaptionedFigure"/>
      </w:pPr>
      <w:r>
        <w:drawing>
          <wp:inline>
            <wp:extent cx="5334000" cy="3795838"/>
            <wp:effectExtent b="0" l="0" r="0" t="0"/>
            <wp:docPr descr="相联度影响分析" title="" id="19" name="Picture"/>
            <a:graphic>
              <a:graphicData uri="http://schemas.openxmlformats.org/drawingml/2006/picture">
                <pic:pic>
                  <pic:nvPicPr>
                    <pic:cNvPr descr="图4_相联度影响分析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相联度影响分析</w:t>
      </w:r>
    </w:p>
    <w:p>
      <w:pPr>
        <w:pStyle w:val="BodyText"/>
      </w:pPr>
      <w:r>
        <w:rPr>
          <w:rFonts w:hint="eastAsia"/>
          <w:i/>
          <w:iCs/>
        </w:rPr>
        <w:t xml:space="preserve">图表说明：左上图展示缺失率随相联度变化的趋势，右上图对比性能改善百分比，左下图详细展示</w:t>
      </w:r>
      <w:r>
        <w:rPr>
          <w:i/>
          <w:iCs/>
        </w:rPr>
        <w:t xml:space="preserve"> vortex </w:t>
      </w:r>
      <w:r>
        <w:rPr>
          <w:rFonts w:hint="eastAsia"/>
          <w:i/>
          <w:iCs/>
        </w:rPr>
        <w:t xml:space="preserve">的敏感度分析，右下图展示缺失次数对比。从图中可以明显看出：vortex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对相联度极其敏感（改善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48.6%），存在显著的冲突缺失；mcf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几乎不受相联度影响（仅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0.5%），说明其性能瓶颈是容量缺失而非冲突缺失；bzip2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轻度敏感（7.6%）。</w:t>
      </w:r>
    </w:p>
    <w:p>
      <w:pPr>
        <w:pStyle w:val="BodyText"/>
      </w:pPr>
      <w:r>
        <w:rPr>
          <w:b/>
          <w:bCs/>
        </w:rPr>
        <w:t xml:space="preserve">3.5 </w:t>
      </w:r>
      <w:r>
        <w:rPr>
          <w:rFonts w:hint="eastAsia"/>
          <w:b/>
          <w:bCs/>
        </w:rPr>
        <w:t xml:space="preserve">数据分析与讨论</w:t>
      </w:r>
    </w:p>
    <w:p>
      <w:pPr>
        <w:pStyle w:val="BodyText"/>
      </w:pPr>
      <w:r>
        <w:rPr>
          <w:b/>
          <w:bCs/>
        </w:rPr>
        <w:t xml:space="preserve">3.5.1 </w:t>
      </w:r>
      <w:r>
        <w:rPr>
          <w:rFonts w:hint="eastAsia"/>
          <w:b/>
          <w:bCs/>
        </w:rPr>
        <w:t xml:space="preserve">基准配置分析</w:t>
      </w:r>
      <w:r>
        <w:rPr>
          <w:rFonts w:hint="eastAsia"/>
        </w:rPr>
        <w:t xml:space="preserve">（L2:</w:t>
      </w:r>
      <w:r>
        <w:t xml:space="preserve"> </w:t>
      </w:r>
      <w:r>
        <w:rPr>
          <w:rFonts w:hint="eastAsia"/>
        </w:rPr>
        <w:t xml:space="preserve">256KB/8-way/64B）</w:t>
      </w:r>
    </w:p>
    <w:p>
      <w:pPr>
        <w:pStyle w:val="BodyText"/>
      </w:pPr>
      <w:r>
        <w:rPr>
          <w:rFonts w:hint="eastAsia"/>
        </w:rPr>
        <w:t xml:space="preserve">从基准测试结果观察：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mcf</w:t>
      </w:r>
      <w:r>
        <w:rPr>
          <w:rFonts w:hint="eastAsia"/>
        </w:rPr>
        <w:t xml:space="preserve">：失效率达到</w:t>
      </w:r>
      <w:r>
        <w:t xml:space="preserve"> </w:t>
      </w:r>
      <w:r>
        <w:rPr>
          <w:rFonts w:hint="eastAsia"/>
        </w:rPr>
        <w:t xml:space="preserve">43.14%，L2访问次数</w:t>
      </w:r>
      <w:r>
        <w:t xml:space="preserve"> </w:t>
      </w:r>
      <w:r>
        <w:rPr>
          <w:rFonts w:hint="eastAsia"/>
        </w:rPr>
        <w:t xml:space="preserve">88.76M，表现出较高的内存需求强度，反映其工作数据集明显超出</w:t>
      </w:r>
      <w:r>
        <w:t xml:space="preserve"> 256KB </w:t>
      </w:r>
      <w:r>
        <w:rPr>
          <w:rFonts w:hint="eastAsia"/>
        </w:rPr>
        <w:t xml:space="preserve">缓存容量，同时空间局部性表现一般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bzip2</w:t>
      </w:r>
      <w:r>
        <w:rPr>
          <w:rFonts w:hint="eastAsia"/>
        </w:rPr>
        <w:t xml:space="preserve">：失效率</w:t>
      </w:r>
      <w:r>
        <w:t xml:space="preserve"> </w:t>
      </w:r>
      <w:r>
        <w:rPr>
          <w:rFonts w:hint="eastAsia"/>
        </w:rPr>
        <w:t xml:space="preserve">34.04%，访问次数</w:t>
      </w:r>
      <w:r>
        <w:t xml:space="preserve"> </w:t>
      </w:r>
      <w:r>
        <w:rPr>
          <w:rFonts w:hint="eastAsia"/>
        </w:rPr>
        <w:t xml:space="preserve">26.27M，同样面临较大的容量压力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vortex</w:t>
      </w:r>
      <w:r>
        <w:rPr>
          <w:rFonts w:hint="eastAsia"/>
        </w:rPr>
        <w:t xml:space="preserve">：失效率仅</w:t>
      </w:r>
      <w:r>
        <w:t xml:space="preserve"> </w:t>
      </w:r>
      <w:r>
        <w:rPr>
          <w:rFonts w:hint="eastAsia"/>
        </w:rPr>
        <w:t xml:space="preserve">2.59%，表明该负载的活跃数据集较小且局部性特征优异</w:t>
      </w:r>
    </w:p>
    <w:p>
      <w:pPr>
        <w:pStyle w:val="FirstParagraph"/>
      </w:pPr>
      <w:r>
        <w:rPr>
          <w:b/>
          <w:bCs/>
        </w:rPr>
        <w:t xml:space="preserve">3.5.2 </w:t>
      </w:r>
      <w:r>
        <w:rPr>
          <w:rFonts w:hint="eastAsia"/>
          <w:b/>
          <w:bCs/>
        </w:rPr>
        <w:t xml:space="preserve">缓存容量影响分析</w:t>
      </w:r>
      <w:r>
        <w:rPr>
          <w:rFonts w:hint="eastAsia"/>
        </w:rPr>
        <w:t xml:space="preserve">（变量：64KB→1024KB，控制变量：8-way，64B块）</w:t>
      </w:r>
    </w:p>
    <w:p>
      <w:pPr>
        <w:pStyle w:val="BodyText"/>
      </w:pPr>
      <w:r>
        <w:rPr>
          <w:rFonts w:hint="eastAsia"/>
        </w:rPr>
        <w:t xml:space="preserve">容量扩展实验展示出三个基准程序对缓存容量敏感度的差异：</w:t>
      </w:r>
    </w:p>
    <w:p>
      <w:pPr>
        <w:pStyle w:val="BodyText"/>
      </w:pPr>
      <w:r>
        <w:rPr>
          <w:b/>
          <w:bCs/>
        </w:rPr>
        <w:t xml:space="preserve">mcf </w:t>
      </w:r>
      <w:r>
        <w:rPr>
          <w:rFonts w:hint="eastAsia"/>
          <w:b/>
          <w:bCs/>
        </w:rPr>
        <w:t xml:space="preserve">程序表现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容量从</w:t>
      </w:r>
      <w:r>
        <w:t xml:space="preserve"> 64KB </w:t>
      </w:r>
      <w:r>
        <w:rPr>
          <w:rFonts w:hint="eastAsia"/>
        </w:rPr>
        <w:t xml:space="preserve">增至</w:t>
      </w:r>
      <w:r>
        <w:t xml:space="preserve"> </w:t>
      </w:r>
      <w:r>
        <w:rPr>
          <w:rFonts w:hint="eastAsia"/>
        </w:rPr>
        <w:t xml:space="preserve">1024KB，失效率由</w:t>
      </w:r>
      <w:r>
        <w:t xml:space="preserve"> 0.6548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0.1740，</w:t>
      </w:r>
      <w:r>
        <w:rPr>
          <w:rFonts w:hint="eastAsia"/>
          <w:b/>
          <w:bCs/>
        </w:rPr>
        <w:t xml:space="preserve">降幅达</w:t>
      </w:r>
      <w:r>
        <w:rPr>
          <w:b/>
          <w:bCs/>
        </w:rPr>
        <w:t xml:space="preserve"> 73.4%</w:t>
      </w:r>
      <w:r>
        <w:t xml:space="preserve"> </w:t>
      </w:r>
      <w:r>
        <w:t xml:space="preserve">- </w:t>
      </w:r>
      <w:r>
        <w:rPr>
          <w:rFonts w:hint="eastAsia"/>
        </w:rPr>
        <w:t xml:space="preserve">相较基准配置，512KB</w:t>
      </w:r>
      <w:r>
        <w:t xml:space="preserve"> </w:t>
      </w:r>
      <w:r>
        <w:rPr>
          <w:rFonts w:hint="eastAsia"/>
        </w:rPr>
        <w:t xml:space="preserve">配置失效率降低</w:t>
      </w:r>
      <w:r>
        <w:t xml:space="preserve"> </w:t>
      </w:r>
      <w:r>
        <w:rPr>
          <w:b/>
          <w:bCs/>
        </w:rPr>
        <w:t xml:space="preserve">41.0%</w:t>
      </w:r>
      <w:r>
        <w:rPr>
          <w:rFonts w:hint="eastAsia"/>
        </w:rPr>
        <w:t xml:space="preserve">，1024KB</w:t>
      </w:r>
      <w:r>
        <w:t xml:space="preserve"> </w:t>
      </w:r>
      <w:r>
        <w:rPr>
          <w:rFonts w:hint="eastAsia"/>
        </w:rPr>
        <w:t xml:space="preserve">配置降低</w:t>
      </w:r>
      <w:r>
        <w:t xml:space="preserve"> </w:t>
      </w:r>
      <w:r>
        <w:rPr>
          <w:b/>
          <w:bCs/>
        </w:rPr>
        <w:t xml:space="preserve">59.7%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：该负载受容量缺失（capacity</w:t>
      </w:r>
      <w:r>
        <w:t xml:space="preserve"> </w:t>
      </w:r>
      <w:r>
        <w:rPr>
          <w:rFonts w:hint="eastAsia"/>
        </w:rPr>
        <w:t xml:space="preserve">miss）主导，扩大缓存容量带来显著性能提升</w:t>
      </w:r>
    </w:p>
    <w:p>
      <w:pPr>
        <w:pStyle w:val="BodyText"/>
      </w:pPr>
      <w:r>
        <w:rPr>
          <w:b/>
          <w:bCs/>
        </w:rPr>
        <w:t xml:space="preserve">vortex </w:t>
      </w:r>
      <w:r>
        <w:rPr>
          <w:rFonts w:hint="eastAsia"/>
          <w:b/>
          <w:bCs/>
        </w:rPr>
        <w:t xml:space="preserve">程序表现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</w:t>
      </w:r>
      <w:r>
        <w:t xml:space="preserve"> 0.2462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0.0123，</w:t>
      </w:r>
      <w:r>
        <w:rPr>
          <w:rFonts w:hint="eastAsia"/>
          <w:b/>
          <w:bCs/>
        </w:rPr>
        <w:t xml:space="preserve">降幅高达</w:t>
      </w:r>
      <w:r>
        <w:rPr>
          <w:b/>
          <w:bCs/>
        </w:rPr>
        <w:t xml:space="preserve"> 95.0%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对比基准值：512KB</w:t>
      </w:r>
      <w:r>
        <w:t xml:space="preserve"> </w:t>
      </w:r>
      <w:r>
        <w:rPr>
          <w:rFonts w:hint="eastAsia"/>
        </w:rPr>
        <w:t xml:space="preserve">降低</w:t>
      </w:r>
      <w:r>
        <w:t xml:space="preserve"> </w:t>
      </w:r>
      <w:r>
        <w:rPr>
          <w:b/>
          <w:bCs/>
        </w:rPr>
        <w:t xml:space="preserve">40.9%</w:t>
      </w:r>
      <w:r>
        <w:rPr>
          <w:rFonts w:hint="eastAsia"/>
        </w:rPr>
        <w:t xml:space="preserve">，1024KB</w:t>
      </w:r>
      <w:r>
        <w:t xml:space="preserve"> </w:t>
      </w:r>
      <w:r>
        <w:rPr>
          <w:rFonts w:hint="eastAsia"/>
        </w:rPr>
        <w:t xml:space="preserve">降低</w:t>
      </w:r>
      <w:r>
        <w:t xml:space="preserve"> </w:t>
      </w:r>
      <w:r>
        <w:rPr>
          <w:b/>
          <w:bCs/>
        </w:rPr>
        <w:t xml:space="preserve">52.5%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：工作集规模较小，当缓存容量充足时失效率趋近极低水平</w:t>
      </w:r>
    </w:p>
    <w:p>
      <w:pPr>
        <w:pStyle w:val="BodyText"/>
      </w:pPr>
      <w:r>
        <w:rPr>
          <w:b/>
          <w:bCs/>
        </w:rPr>
        <w:t xml:space="preserve">bzip2 </w:t>
      </w:r>
      <w:r>
        <w:rPr>
          <w:rFonts w:hint="eastAsia"/>
          <w:b/>
          <w:bCs/>
        </w:rPr>
        <w:t xml:space="preserve">程序表现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失效率从</w:t>
      </w:r>
      <w:r>
        <w:t xml:space="preserve"> 0.4915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0.1516，</w:t>
      </w:r>
      <w:r>
        <w:rPr>
          <w:rFonts w:hint="eastAsia"/>
          <w:b/>
          <w:bCs/>
        </w:rPr>
        <w:t xml:space="preserve">降幅</w:t>
      </w:r>
      <w:r>
        <w:rPr>
          <w:b/>
          <w:bCs/>
        </w:rPr>
        <w:t xml:space="preserve"> 69.2%</w:t>
      </w:r>
      <w:r>
        <w:t xml:space="preserve"> </w:t>
      </w:r>
      <w:r>
        <w:t xml:space="preserve">- </w:t>
      </w:r>
      <w:r>
        <w:rPr>
          <w:rFonts w:hint="eastAsia"/>
        </w:rPr>
        <w:t xml:space="preserve">相对基准：512KB</w:t>
      </w:r>
      <w:r>
        <w:t xml:space="preserve"> </w:t>
      </w:r>
      <w:r>
        <w:rPr>
          <w:rFonts w:hint="eastAsia"/>
        </w:rPr>
        <w:t xml:space="preserve">降低</w:t>
      </w:r>
      <w:r>
        <w:t xml:space="preserve"> </w:t>
      </w:r>
      <w:r>
        <w:rPr>
          <w:b/>
          <w:bCs/>
        </w:rPr>
        <w:t xml:space="preserve">30.1%</w:t>
      </w:r>
      <w:r>
        <w:rPr>
          <w:rFonts w:hint="eastAsia"/>
        </w:rPr>
        <w:t xml:space="preserve">，1024KB</w:t>
      </w:r>
      <w:r>
        <w:t xml:space="preserve"> </w:t>
      </w:r>
      <w:r>
        <w:rPr>
          <w:rFonts w:hint="eastAsia"/>
        </w:rPr>
        <w:t xml:space="preserve">降低</w:t>
      </w:r>
      <w:r>
        <w:t xml:space="preserve"> </w:t>
      </w:r>
      <w:r>
        <w:rPr>
          <w:b/>
          <w:bCs/>
        </w:rPr>
        <w:t xml:space="preserve">55.5%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：对容量变化呈现中等敏感度</w:t>
      </w:r>
    </w:p>
    <w:p>
      <w:pPr>
        <w:pStyle w:val="BodyText"/>
      </w:pPr>
      <w:r>
        <w:rPr>
          <w:rFonts w:hint="eastAsia"/>
          <w:b/>
          <w:bCs/>
        </w:rPr>
        <w:t xml:space="preserve">综合结论</w:t>
      </w:r>
      <w:r>
        <w:rPr>
          <w:rFonts w:hint="eastAsia"/>
        </w:rPr>
        <w:t xml:space="preserve">：容量扩展对</w:t>
      </w:r>
      <w:r>
        <w:t xml:space="preserve"> </w:t>
      </w:r>
      <w:r>
        <w:rPr>
          <w:b/>
          <w:bCs/>
        </w:rPr>
        <w:t xml:space="preserve">mcf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bzip2</w:t>
      </w:r>
      <w:r>
        <w:t xml:space="preserve"> </w:t>
      </w:r>
      <w:r>
        <w:rPr>
          <w:rFonts w:hint="eastAsia"/>
        </w:rPr>
        <w:t xml:space="preserve">的容量缺失改善最为明显；</w:t>
      </w:r>
      <w:r>
        <w:rPr>
          <w:b/>
          <w:bCs/>
        </w:rPr>
        <w:t xml:space="preserve">vortex</w:t>
      </w:r>
      <w:r>
        <w:t xml:space="preserve"> </w:t>
      </w:r>
      <w:r>
        <w:rPr>
          <w:rFonts w:hint="eastAsia"/>
        </w:rPr>
        <w:t xml:space="preserve">在</w:t>
      </w:r>
      <w:r>
        <w:t xml:space="preserve"> 512KB </w:t>
      </w:r>
      <w:r>
        <w:rPr>
          <w:rFonts w:hint="eastAsia"/>
        </w:rPr>
        <w:t xml:space="preserve">以上配置已基本满足需求</w:t>
      </w:r>
    </w:p>
    <w:p>
      <w:pPr>
        <w:pStyle w:val="BodyText"/>
      </w:pPr>
      <w:r>
        <w:rPr>
          <w:b/>
          <w:bCs/>
        </w:rPr>
        <w:t xml:space="preserve">3.5.3 </w:t>
      </w:r>
      <w:r>
        <w:rPr>
          <w:rFonts w:hint="eastAsia"/>
          <w:b/>
          <w:bCs/>
        </w:rPr>
        <w:t xml:space="preserve">相联度影响分析</w:t>
      </w:r>
      <w:r>
        <w:rPr>
          <w:rFonts w:hint="eastAsia"/>
        </w:rPr>
        <w:t xml:space="preserve">（变量：2-way→64-way，控制：512KB，64B块）</w:t>
      </w:r>
    </w:p>
    <w:p>
      <w:pPr>
        <w:pStyle w:val="BodyText"/>
      </w:pPr>
      <w:r>
        <w:rPr>
          <w:b/>
          <w:bCs/>
        </w:rPr>
        <w:t xml:space="preserve">vortex </w:t>
      </w:r>
      <w:r>
        <w:rPr>
          <w:rFonts w:hint="eastAsia"/>
          <w:b/>
          <w:bCs/>
        </w:rPr>
        <w:t xml:space="preserve">程序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相联度从</w:t>
      </w:r>
      <w:r>
        <w:t xml:space="preserve"> 2-way </w:t>
      </w:r>
      <w:r>
        <w:rPr>
          <w:rFonts w:hint="eastAsia"/>
        </w:rPr>
        <w:t xml:space="preserve">增至</w:t>
      </w:r>
      <w:r>
        <w:t xml:space="preserve"> </w:t>
      </w:r>
      <w:r>
        <w:rPr>
          <w:rFonts w:hint="eastAsia"/>
        </w:rPr>
        <w:t xml:space="preserve">64-way，失效率从</w:t>
      </w:r>
      <w:r>
        <w:t xml:space="preserve"> 0.0284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0.0146，</w:t>
      </w:r>
      <w:r>
        <w:rPr>
          <w:rFonts w:hint="eastAsia"/>
          <w:b/>
          <w:bCs/>
        </w:rPr>
        <w:t xml:space="preserve">改善幅度</w:t>
      </w:r>
      <w:r>
        <w:rPr>
          <w:b/>
          <w:bCs/>
        </w:rPr>
        <w:t xml:space="preserve"> 48.6%</w:t>
      </w:r>
      <w:r>
        <w:t xml:space="preserve"> </w:t>
      </w:r>
      <w:r>
        <w:t xml:space="preserve">- </w:t>
      </w:r>
      <w:r>
        <w:rPr>
          <w:rFonts w:hint="eastAsia"/>
        </w:rPr>
        <w:t xml:space="preserve">表明该负载存在显著的</w:t>
      </w:r>
      <w:r>
        <w:rPr>
          <w:rFonts w:hint="eastAsia"/>
          <w:b/>
          <w:bCs/>
        </w:rPr>
        <w:t xml:space="preserve">冲突缺失（conflict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miss）</w:t>
      </w:r>
      <w:r>
        <w:t xml:space="preserve"> </w:t>
      </w:r>
      <w:r>
        <w:t xml:space="preserve">- 8-way </w:t>
      </w:r>
      <w:r>
        <w:rPr>
          <w:rFonts w:hint="eastAsia"/>
        </w:rPr>
        <w:t xml:space="preserve">之后性能提升趋于平缓，呈边际效益递减规律</w:t>
      </w:r>
    </w:p>
    <w:p>
      <w:pPr>
        <w:pStyle w:val="BodyText"/>
      </w:pPr>
      <w:r>
        <w:rPr>
          <w:b/>
          <w:bCs/>
        </w:rPr>
        <w:t xml:space="preserve">bzip2 </w:t>
      </w:r>
      <w:r>
        <w:rPr>
          <w:rFonts w:hint="eastAsia"/>
          <w:b/>
          <w:bCs/>
        </w:rPr>
        <w:t xml:space="preserve">程序</w:t>
      </w:r>
      <w:r>
        <w:rPr>
          <w:rFonts w:hint="eastAsia"/>
        </w:rPr>
        <w:t xml:space="preserve">：</w:t>
      </w:r>
      <w:r>
        <w:t xml:space="preserve"> </w:t>
      </w:r>
      <w:r>
        <w:t xml:space="preserve">- 2-way </w:t>
      </w:r>
      <w:r>
        <w:rPr>
          <w:rFonts w:hint="eastAsia"/>
        </w:rPr>
        <w:t xml:space="preserve">至</w:t>
      </w:r>
      <w:r>
        <w:t xml:space="preserve"> 64-way </w:t>
      </w:r>
      <w:r>
        <w:rPr>
          <w:rFonts w:hint="eastAsia"/>
        </w:rPr>
        <w:t xml:space="preserve">配置下，失效率由</w:t>
      </w:r>
      <w:r>
        <w:t xml:space="preserve"> 0.2534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0.2342，</w:t>
      </w:r>
      <w:r>
        <w:rPr>
          <w:rFonts w:hint="eastAsia"/>
          <w:b/>
          <w:bCs/>
        </w:rPr>
        <w:t xml:space="preserve">改善约</w:t>
      </w:r>
      <w:r>
        <w:rPr>
          <w:b/>
          <w:bCs/>
        </w:rPr>
        <w:t xml:space="preserve"> 7.6%</w:t>
      </w:r>
      <w:r>
        <w:t xml:space="preserve"> </w:t>
      </w:r>
      <w:r>
        <w:t xml:space="preserve">- </w:t>
      </w:r>
      <w:r>
        <w:rPr>
          <w:rFonts w:hint="eastAsia"/>
        </w:rPr>
        <w:t xml:space="preserve">显示出对相联度的轻度敏感性</w:t>
      </w:r>
    </w:p>
    <w:p>
      <w:pPr>
        <w:pStyle w:val="BodyText"/>
      </w:pPr>
      <w:r>
        <w:rPr>
          <w:b/>
          <w:bCs/>
        </w:rPr>
        <w:t xml:space="preserve">mcf </w:t>
      </w:r>
      <w:r>
        <w:rPr>
          <w:rFonts w:hint="eastAsia"/>
          <w:b/>
          <w:bCs/>
        </w:rPr>
        <w:t xml:space="preserve">程序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失效率仅从</w:t>
      </w:r>
      <w:r>
        <w:t xml:space="preserve"> 0.2581 </w:t>
      </w:r>
      <w:r>
        <w:rPr>
          <w:rFonts w:hint="eastAsia"/>
        </w:rPr>
        <w:t xml:space="preserve">微降至</w:t>
      </w:r>
      <w:r>
        <w:t xml:space="preserve"> </w:t>
      </w:r>
      <w:r>
        <w:rPr>
          <w:rFonts w:hint="eastAsia"/>
        </w:rPr>
        <w:t xml:space="preserve">0.2569，</w:t>
      </w:r>
      <w:r>
        <w:rPr>
          <w:rFonts w:hint="eastAsia"/>
          <w:b/>
          <w:bCs/>
        </w:rPr>
        <w:t xml:space="preserve">变化幅度不足</w:t>
      </w:r>
      <w:r>
        <w:rPr>
          <w:b/>
          <w:bCs/>
        </w:rPr>
        <w:t xml:space="preserve"> 0.5%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说明该负载的性能瓶颈并非冲突缺失，而是受容量限制或访问模式影响</w:t>
      </w:r>
    </w:p>
    <w:p>
      <w:pPr>
        <w:pStyle w:val="BodyText"/>
      </w:pPr>
      <w:r>
        <w:rPr>
          <w:rFonts w:hint="eastAsia"/>
          <w:b/>
          <w:bCs/>
        </w:rPr>
        <w:t xml:space="preserve">设计启示</w:t>
      </w:r>
      <w:r>
        <w:rPr>
          <w:rFonts w:hint="eastAsia"/>
        </w:rPr>
        <w:t xml:space="preserve">：针对</w:t>
      </w:r>
      <w:r>
        <w:t xml:space="preserve"> </w:t>
      </w:r>
      <w:r>
        <w:rPr>
          <w:b/>
          <w:bCs/>
        </w:rPr>
        <w:t xml:space="preserve">vortex </w:t>
      </w:r>
      <w:r>
        <w:rPr>
          <w:rFonts w:hint="eastAsia"/>
          <w:b/>
          <w:bCs/>
        </w:rPr>
        <w:t xml:space="preserve">类负载</w:t>
      </w:r>
      <w:r>
        <w:rPr>
          <w:rFonts w:hint="eastAsia"/>
        </w:rPr>
        <w:t xml:space="preserve">，提升相联度（例如从</w:t>
      </w:r>
      <w:r>
        <w:t xml:space="preserve"> 8-way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16-way）可有效缓解冲突；而对</w:t>
      </w:r>
      <w:r>
        <w:t xml:space="preserve"> </w:t>
      </w:r>
      <w:r>
        <w:rPr>
          <w:b/>
          <w:bCs/>
        </w:rPr>
        <w:t xml:space="preserve">mcf</w:t>
      </w:r>
      <w:r>
        <w:t xml:space="preserve"> </w:t>
      </w:r>
      <w:r>
        <w:rPr>
          <w:rFonts w:hint="eastAsia"/>
        </w:rPr>
        <w:t xml:space="preserve">类负载收效甚微</w:t>
      </w:r>
    </w:p>
    <w:p>
      <w:pPr>
        <w:pStyle w:val="BodyText"/>
      </w:pPr>
      <w:r>
        <w:rPr>
          <w:b/>
          <w:bCs/>
        </w:rPr>
        <w:t xml:space="preserve">3.5.4 </w:t>
      </w:r>
      <w:r>
        <w:rPr>
          <w:rFonts w:hint="eastAsia"/>
          <w:b/>
          <w:bCs/>
        </w:rPr>
        <w:t xml:space="preserve">块大小影响分析</w:t>
      </w:r>
      <w:r>
        <w:rPr>
          <w:rFonts w:hint="eastAsia"/>
        </w:rPr>
        <w:t xml:space="preserve">（变量：64B→512B，控制：512KB，8-way）</w:t>
      </w:r>
    </w:p>
    <w:p>
      <w:pPr>
        <w:pStyle w:val="BodyText"/>
      </w:pPr>
      <w:r>
        <w:rPr>
          <w:b/>
          <w:bCs/>
        </w:rPr>
        <w:t xml:space="preserve">mcf </w:t>
      </w:r>
      <w:r>
        <w:rPr>
          <w:rFonts w:hint="eastAsia"/>
          <w:b/>
          <w:bCs/>
        </w:rPr>
        <w:t xml:space="preserve">程序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块尺寸从</w:t>
      </w:r>
      <w:r>
        <w:t xml:space="preserve"> 64B </w:t>
      </w:r>
      <w:r>
        <w:rPr>
          <w:rFonts w:hint="eastAsia"/>
        </w:rPr>
        <w:t xml:space="preserve">增至</w:t>
      </w:r>
      <w:r>
        <w:t xml:space="preserve"> </w:t>
      </w:r>
      <w:r>
        <w:rPr>
          <w:rFonts w:hint="eastAsia"/>
        </w:rPr>
        <w:t xml:space="preserve">512B，失效率呈单调递减：0.2546→0.0768，</w:t>
      </w:r>
      <w:r>
        <w:rPr>
          <w:rFonts w:hint="eastAsia"/>
          <w:b/>
          <w:bCs/>
        </w:rPr>
        <w:t xml:space="preserve">降幅达</w:t>
      </w:r>
      <w:r>
        <w:rPr>
          <w:b/>
          <w:bCs/>
        </w:rPr>
        <w:t xml:space="preserve"> 69.8%</w:t>
      </w:r>
      <w:r>
        <w:t xml:space="preserve"> </w:t>
      </w:r>
      <w:r>
        <w:t xml:space="preserve">- </w:t>
      </w:r>
      <w:r>
        <w:rPr>
          <w:rFonts w:hint="eastAsia"/>
        </w:rPr>
        <w:t xml:space="preserve">反映该负载具有良好的</w:t>
      </w:r>
      <w:r>
        <w:rPr>
          <w:rFonts w:hint="eastAsia"/>
          <w:b/>
          <w:bCs/>
        </w:rPr>
        <w:t xml:space="preserve">空间局部性（spatial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locality）</w:t>
      </w:r>
      <w:r>
        <w:t xml:space="preserve"> </w:t>
      </w:r>
      <w:r>
        <w:t xml:space="preserve">- </w:t>
      </w:r>
      <w:r>
        <w:rPr>
          <w:rFonts w:hint="eastAsia"/>
        </w:rPr>
        <w:t xml:space="preserve">大块设计能够在单次传输中获取更多有效数据</w:t>
      </w:r>
    </w:p>
    <w:p>
      <w:pPr>
        <w:pStyle w:val="BodyText"/>
      </w:pPr>
      <w:r>
        <w:rPr>
          <w:b/>
          <w:bCs/>
        </w:rPr>
        <w:t xml:space="preserve">vortex </w:t>
      </w:r>
      <w:r>
        <w:rPr>
          <w:rFonts w:hint="eastAsia"/>
          <w:b/>
          <w:bCs/>
        </w:rPr>
        <w:t xml:space="preserve">程序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最优块大小出现在</w:t>
      </w:r>
      <w:r>
        <w:t xml:space="preserve"> </w:t>
      </w:r>
      <w:r>
        <w:rPr>
          <w:rFonts w:hint="eastAsia"/>
        </w:rPr>
        <w:t xml:space="preserve">256B，失效率从</w:t>
      </w:r>
      <w:r>
        <w:t xml:space="preserve"> 0.0153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0.0088（</w:t>
      </w:r>
      <w:r>
        <w:rPr>
          <w:rFonts w:hint="eastAsia"/>
          <w:b/>
          <w:bCs/>
        </w:rPr>
        <w:t xml:space="preserve">改善</w:t>
      </w:r>
      <w:r>
        <w:rPr>
          <w:b/>
          <w:bCs/>
        </w:rPr>
        <w:t xml:space="preserve"> 42.5%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但</w:t>
      </w:r>
      <w:r>
        <w:t xml:space="preserve"> 512B </w:t>
      </w:r>
      <w:r>
        <w:rPr>
          <w:rFonts w:hint="eastAsia"/>
        </w:rPr>
        <w:t xml:space="preserve">块反而导致失效率回升至</w:t>
      </w:r>
      <w:r>
        <w:t xml:space="preserve"> 0.0112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：过大的块会引入</w:t>
      </w:r>
      <w:r>
        <w:rPr>
          <w:rFonts w:hint="eastAsia"/>
          <w:b/>
          <w:bCs/>
        </w:rPr>
        <w:t xml:space="preserve">缓存污染</w:t>
      </w:r>
      <w:r>
        <w:rPr>
          <w:rFonts w:hint="eastAsia"/>
        </w:rPr>
        <w:t xml:space="preserve">，加载过多无用数据而降低缓存利用效率</w:t>
      </w:r>
    </w:p>
    <w:p>
      <w:pPr>
        <w:pStyle w:val="BodyText"/>
      </w:pPr>
      <w:r>
        <w:rPr>
          <w:b/>
          <w:bCs/>
        </w:rPr>
        <w:t xml:space="preserve">bzip2 </w:t>
      </w:r>
      <w:r>
        <w:rPr>
          <w:rFonts w:hint="eastAsia"/>
          <w:b/>
          <w:bCs/>
        </w:rPr>
        <w:t xml:space="preserve">程序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块尺寸变化带来的性能改善有限，64B→512B</w:t>
      </w:r>
      <w:r>
        <w:t xml:space="preserve"> </w:t>
      </w:r>
      <w:r>
        <w:rPr>
          <w:rFonts w:hint="eastAsia"/>
        </w:rPr>
        <w:t xml:space="preserve">仅降低</w:t>
      </w:r>
      <w:r>
        <w:t xml:space="preserve"> </w:t>
      </w:r>
      <w:r>
        <w:rPr>
          <w:b/>
          <w:bCs/>
        </w:rPr>
        <w:t xml:space="preserve">4.8%</w:t>
      </w:r>
      <w:r>
        <w:t xml:space="preserve"> </w:t>
      </w:r>
      <w:r>
        <w:t xml:space="preserve">- </w:t>
      </w:r>
      <w:r>
        <w:rPr>
          <w:rFonts w:hint="eastAsia"/>
        </w:rPr>
        <w:t xml:space="preserve">且</w:t>
      </w:r>
      <w:r>
        <w:t xml:space="preserve"> 256B </w:t>
      </w:r>
      <w:r>
        <w:rPr>
          <w:rFonts w:hint="eastAsia"/>
        </w:rPr>
        <w:t xml:space="preserve">配置略逊于</w:t>
      </w:r>
      <w:r>
        <w:t xml:space="preserve"> 128B </w:t>
      </w:r>
      <w:r>
        <w:rPr>
          <w:rFonts w:hint="eastAsia"/>
        </w:rPr>
        <w:t xml:space="preserve">和</w:t>
      </w:r>
      <w:r>
        <w:t xml:space="preserve"> 512B</w:t>
      </w:r>
      <w:r>
        <w:t xml:space="preserve"> </w:t>
      </w:r>
      <w:r>
        <w:t xml:space="preserve">- </w:t>
      </w:r>
      <w:r>
        <w:rPr>
          <w:rFonts w:hint="eastAsia"/>
        </w:rPr>
        <w:t xml:space="preserve">表明空间局部性较弱，或访存模式存在较大步幅（stride）</w:t>
      </w:r>
    </w:p>
    <w:p>
      <w:pPr>
        <w:pStyle w:val="BodyText"/>
      </w:pPr>
      <w:r>
        <w:rPr>
          <w:rFonts w:hint="eastAsia"/>
          <w:b/>
          <w:bCs/>
        </w:rPr>
        <w:t xml:space="preserve">优化建议</w:t>
      </w:r>
      <w:r>
        <w:rPr>
          <w:rFonts w:hint="eastAsia"/>
        </w:rPr>
        <w:t xml:space="preserve">：块大小并非越大越好；</w:t>
      </w:r>
      <w:r>
        <w:rPr>
          <w:b/>
          <w:bCs/>
        </w:rPr>
        <w:t xml:space="preserve">mcf </w:t>
      </w:r>
      <w:r>
        <w:rPr>
          <w:rFonts w:hint="eastAsia"/>
          <w:b/>
          <w:bCs/>
        </w:rPr>
        <w:t xml:space="preserve">受益于大块设计</w:t>
      </w:r>
      <w:r>
        <w:rPr>
          <w:rFonts w:hint="eastAsia"/>
        </w:rPr>
        <w:t xml:space="preserve">，</w:t>
      </w:r>
      <w:r>
        <w:rPr>
          <w:b/>
          <w:bCs/>
        </w:rPr>
        <w:t xml:space="preserve">vortex </w:t>
      </w:r>
      <w:r>
        <w:rPr>
          <w:rFonts w:hint="eastAsia"/>
          <w:b/>
          <w:bCs/>
        </w:rPr>
        <w:t xml:space="preserve">的最佳配置为</w:t>
      </w:r>
      <w:r>
        <w:rPr>
          <w:b/>
          <w:bCs/>
        </w:rPr>
        <w:t xml:space="preserve"> 256B </w:t>
      </w:r>
      <w:r>
        <w:rPr>
          <w:rFonts w:hint="eastAsia"/>
          <w:b/>
          <w:bCs/>
        </w:rPr>
        <w:t xml:space="preserve">块</w:t>
      </w:r>
      <w:r>
        <w:rPr>
          <w:rFonts w:hint="eastAsia"/>
        </w:rPr>
        <w:t xml:space="preserve">，</w:t>
      </w:r>
      <w:r>
        <w:rPr>
          <w:b/>
          <w:bCs/>
        </w:rPr>
        <w:t xml:space="preserve">bzip2 </w:t>
      </w:r>
      <w:r>
        <w:rPr>
          <w:rFonts w:hint="eastAsia"/>
          <w:b/>
          <w:bCs/>
        </w:rPr>
        <w:t xml:space="preserve">对块大小不敏感</w:t>
      </w:r>
    </w:p>
    <w:p>
      <w:pPr>
        <w:pStyle w:val="BodyText"/>
      </w:pPr>
      <w:r>
        <w:rPr>
          <w:rFonts w:hint="eastAsia"/>
          <w:b/>
          <w:bCs/>
        </w:rPr>
        <w:t xml:space="preserve">综合性能对比：</w:t>
      </w:r>
    </w:p>
    <w:p>
      <w:pPr>
        <w:pStyle w:val="CaptionedFigure"/>
      </w:pPr>
      <w:r>
        <w:drawing>
          <wp:inline>
            <wp:extent cx="5334000" cy="4838095"/>
            <wp:effectExtent b="0" l="0" r="0" t="0"/>
            <wp:docPr descr="综合性能雷达图" title="" id="22" name="Picture"/>
            <a:graphic>
              <a:graphicData uri="http://schemas.openxmlformats.org/drawingml/2006/picture">
                <pic:pic>
                  <pic:nvPicPr>
                    <pic:cNvPr descr="图6_综合性能雷达图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8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综合性能雷达图</w:t>
      </w:r>
    </w:p>
    <w:p>
      <w:pPr>
        <w:pStyle w:val="BodyText"/>
      </w:pPr>
      <w:r>
        <w:rPr>
          <w:rFonts w:hint="eastAsia"/>
          <w:i/>
          <w:iCs/>
        </w:rPr>
        <w:t xml:space="preserve">图表说明：雷达图从五个维度（容量敏感度、相联度敏感度、块大小敏感度、基准失效率、VC收益）综合对比三个基准程序的性能特征。mcf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展现出高容量敏感度和高块大小敏感度，但对相联度和</w:t>
      </w:r>
      <w:r>
        <w:rPr>
          <w:i/>
          <w:iCs/>
        </w:rPr>
        <w:t xml:space="preserve"> VC </w:t>
      </w:r>
      <w:r>
        <w:rPr>
          <w:rFonts w:hint="eastAsia"/>
          <w:i/>
          <w:iCs/>
        </w:rPr>
        <w:t xml:space="preserve">几乎无响应；vortex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在容量、相联度和</w:t>
      </w:r>
      <w:r>
        <w:rPr>
          <w:i/>
          <w:iCs/>
        </w:rPr>
        <w:t xml:space="preserve"> VC </w:t>
      </w:r>
      <w:r>
        <w:rPr>
          <w:rFonts w:hint="eastAsia"/>
          <w:i/>
          <w:iCs/>
        </w:rPr>
        <w:t xml:space="preserve">命中率方面都表现出高敏感度；bzip2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各项指标相对均衡但整体敏感度中等。</w:t>
      </w:r>
    </w:p>
    <w:p>
      <w:pPr>
        <w:pStyle w:val="BodyText"/>
      </w:pPr>
      <w:r>
        <w:rPr>
          <w:b/>
          <w:bCs/>
        </w:rPr>
        <w:t xml:space="preserve">3.6 Victim Cache </w:t>
      </w:r>
      <w:r>
        <w:rPr>
          <w:rFonts w:hint="eastAsia"/>
          <w:b/>
          <w:bCs/>
        </w:rPr>
        <w:t xml:space="preserve">性能实验</w:t>
      </w:r>
    </w:p>
    <w:p>
      <w:pPr>
        <w:pStyle w:val="BodyText"/>
      </w:pPr>
      <w:r>
        <w:rPr>
          <w:b/>
          <w:bCs/>
        </w:rPr>
        <w:t xml:space="preserve">3.6.1 </w:t>
      </w:r>
      <w:r>
        <w:rPr>
          <w:rFonts w:hint="eastAsia"/>
          <w:b/>
          <w:bCs/>
        </w:rPr>
        <w:t xml:space="preserve">实验配置</w:t>
      </w:r>
    </w:p>
    <w:p>
      <w:pPr>
        <w:pStyle w:val="BodyText"/>
      </w:pPr>
      <w:r>
        <w:rPr>
          <w:rFonts w:hint="eastAsia"/>
        </w:rPr>
        <w:t xml:space="preserve">实验通过命令行参数</w:t>
      </w:r>
      <w:r>
        <w:t xml:space="preserve"> </w:t>
      </w:r>
      <w:r>
        <w:rPr>
          <w:rStyle w:val="VerbatimChar"/>
        </w:rPr>
        <w:t xml:space="preserve">-vc true</w:t>
      </w:r>
      <w:r>
        <w:t xml:space="preserve"> </w:t>
      </w:r>
      <w:r>
        <w:rPr>
          <w:rFonts w:hint="eastAsia"/>
        </w:rPr>
        <w:t xml:space="preserve">启用</w:t>
      </w:r>
      <w:r>
        <w:t xml:space="preserve"> Victim </w:t>
      </w:r>
      <w:r>
        <w:rPr>
          <w:rFonts w:hint="eastAsia"/>
        </w:rPr>
        <w:t xml:space="preserve">Cache，默认配置为</w:t>
      </w:r>
      <w:r>
        <w:t xml:space="preserve"> 4 </w:t>
      </w:r>
      <w:r>
        <w:rPr>
          <w:rFonts w:hint="eastAsia"/>
        </w:rPr>
        <w:t xml:space="preserve">个缓存块，符合实验要求。</w:t>
      </w:r>
    </w:p>
    <w:p>
      <w:pPr>
        <w:pStyle w:val="BodyText"/>
      </w:pPr>
      <w:r>
        <w:rPr>
          <w:b/>
          <w:bCs/>
        </w:rPr>
        <w:t xml:space="preserve">3.6.2 L1D </w:t>
      </w:r>
      <w:r>
        <w:rPr>
          <w:rFonts w:hint="eastAsia"/>
          <w:b/>
          <w:bCs/>
        </w:rPr>
        <w:t xml:space="preserve">缓存失效数据对比</w:t>
      </w:r>
    </w:p>
    <w:p>
      <w:pPr>
        <w:pStyle w:val="BodyText"/>
      </w:pPr>
      <w:r>
        <w:rPr>
          <w:rFonts w:hint="eastAsia"/>
        </w:rPr>
        <w:t xml:space="preserve">下表对比了三个基准程序在标准模式与</w:t>
      </w:r>
      <w:r>
        <w:t xml:space="preserve"> Victim Cache </w:t>
      </w:r>
      <w:r>
        <w:rPr>
          <w:rFonts w:hint="eastAsia"/>
        </w:rPr>
        <w:t xml:space="preserve">模式下的</w:t>
      </w:r>
      <w:r>
        <w:t xml:space="preserve"> L1D </w:t>
      </w:r>
      <w:r>
        <w:rPr>
          <w:rFonts w:hint="eastAsia"/>
        </w:rPr>
        <w:t xml:space="preserve">缓存行为：</w:t>
      </w:r>
    </w:p>
    <w:p>
      <w:pPr>
        <w:pStyle w:val="BodyText"/>
      </w:pPr>
      <w:r>
        <w:rPr>
          <w:rFonts w:hint="eastAsia"/>
          <w:b/>
          <w:bCs/>
        </w:rPr>
        <w:t xml:space="preserve">标准模式（无</w:t>
      </w:r>
      <w:r>
        <w:rPr>
          <w:b/>
          <w:bCs/>
        </w:rPr>
        <w:t xml:space="preserve"> Victim </w:t>
      </w:r>
      <w:r>
        <w:rPr>
          <w:rFonts w:hint="eastAsia"/>
          <w:b/>
          <w:bCs/>
        </w:rPr>
        <w:t xml:space="preserve">Cache）统计：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2"/>
        <w:gridCol w:w="1403"/>
        <w:gridCol w:w="1203"/>
        <w:gridCol w:w="1203"/>
        <w:gridCol w:w="1804"/>
        <w:gridCol w:w="150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配置类型</w:t>
            </w:r>
          </w:p>
        </w:tc>
        <w:tc>
          <w:tcPr/>
          <w:p>
            <w:pPr>
              <w:pStyle w:val="Compact"/>
            </w:pPr>
            <w:r>
              <w:t xml:space="preserve">L1D </w:t>
            </w:r>
            <w:r>
              <w:rPr>
                <w:rFonts w:hint="eastAsia"/>
              </w:rPr>
              <w:t xml:space="preserve">访问总数</w:t>
            </w:r>
          </w:p>
        </w:tc>
        <w:tc>
          <w:tcPr/>
          <w:p>
            <w:pPr>
              <w:pStyle w:val="Compact"/>
            </w:pPr>
            <w:r>
              <w:t xml:space="preserve">L1D </w:t>
            </w:r>
            <w:r>
              <w:rPr>
                <w:rFonts w:hint="eastAsia"/>
              </w:rPr>
              <w:t xml:space="preserve">原始失效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有效送往</w:t>
            </w:r>
            <w:r>
              <w:t xml:space="preserve"> L2 </w:t>
            </w:r>
            <w:r>
              <w:rPr>
                <w:rFonts w:hint="eastAsia"/>
              </w:rPr>
              <w:t xml:space="preserve">的失效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</w:t>
            </w:r>
            <w:r>
              <w:t xml:space="preserve"> L1D </w:t>
            </w:r>
            <w:r>
              <w:rPr>
                <w:rFonts w:hint="eastAsia"/>
              </w:rPr>
              <w:t xml:space="preserve">失效率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baseline-256KB</w:t>
            </w:r>
          </w:p>
        </w:tc>
        <w:tc>
          <w:tcPr/>
          <w:p>
            <w:pPr>
              <w:pStyle w:val="Compact"/>
            </w:pPr>
            <w:r>
              <w:t xml:space="preserve">324386042</w:t>
            </w:r>
          </w:p>
        </w:tc>
        <w:tc>
          <w:tcPr/>
          <w:p>
            <w:pPr>
              <w:pStyle w:val="Compact"/>
            </w:pPr>
            <w:r>
              <w:t xml:space="preserve">68504342</w:t>
            </w:r>
          </w:p>
        </w:tc>
        <w:tc>
          <w:tcPr/>
          <w:p>
            <w:pPr>
              <w:pStyle w:val="Compact"/>
            </w:pPr>
            <w:r>
              <w:t xml:space="preserve">68504342</w:t>
            </w:r>
          </w:p>
        </w:tc>
        <w:tc>
          <w:tcPr/>
          <w:p>
            <w:pPr>
              <w:pStyle w:val="Compact"/>
            </w:pPr>
            <w:r>
              <w:t xml:space="preserve">0.2112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cap-512KB</w:t>
            </w:r>
          </w:p>
        </w:tc>
        <w:tc>
          <w:tcPr/>
          <w:p>
            <w:pPr>
              <w:pStyle w:val="Compact"/>
            </w:pPr>
            <w:r>
              <w:t xml:space="preserve">324386042</w:t>
            </w:r>
          </w:p>
        </w:tc>
        <w:tc>
          <w:tcPr/>
          <w:p>
            <w:pPr>
              <w:pStyle w:val="Compact"/>
            </w:pPr>
            <w:r>
              <w:t xml:space="preserve">68504342</w:t>
            </w:r>
          </w:p>
        </w:tc>
        <w:tc>
          <w:tcPr/>
          <w:p>
            <w:pPr>
              <w:pStyle w:val="Compact"/>
            </w:pPr>
            <w:r>
              <w:t xml:space="preserve">68504342</w:t>
            </w:r>
          </w:p>
        </w:tc>
        <w:tc>
          <w:tcPr/>
          <w:p>
            <w:pPr>
              <w:pStyle w:val="Compact"/>
            </w:pPr>
            <w:r>
              <w:t xml:space="preserve">0.2112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way-8</w:t>
            </w:r>
          </w:p>
        </w:tc>
        <w:tc>
          <w:tcPr/>
          <w:p>
            <w:pPr>
              <w:pStyle w:val="Compact"/>
            </w:pPr>
            <w:r>
              <w:t xml:space="preserve">324386042</w:t>
            </w:r>
          </w:p>
        </w:tc>
        <w:tc>
          <w:tcPr/>
          <w:p>
            <w:pPr>
              <w:pStyle w:val="Compact"/>
            </w:pPr>
            <w:r>
              <w:t xml:space="preserve">68504342</w:t>
            </w:r>
          </w:p>
        </w:tc>
        <w:tc>
          <w:tcPr/>
          <w:p>
            <w:pPr>
              <w:pStyle w:val="Compact"/>
            </w:pPr>
            <w:r>
              <w:t xml:space="preserve">68504342</w:t>
            </w:r>
          </w:p>
        </w:tc>
        <w:tc>
          <w:tcPr/>
          <w:p>
            <w:pPr>
              <w:pStyle w:val="Compact"/>
            </w:pPr>
            <w:r>
              <w:t xml:space="preserve">0.2112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baseline-256KB</w:t>
            </w:r>
          </w:p>
        </w:tc>
        <w:tc>
          <w:tcPr/>
          <w:p>
            <w:pPr>
              <w:pStyle w:val="Compact"/>
            </w:pPr>
            <w:r>
              <w:t xml:space="preserve">505120103</w:t>
            </w:r>
          </w:p>
        </w:tc>
        <w:tc>
          <w:tcPr/>
          <w:p>
            <w:pPr>
              <w:pStyle w:val="Compact"/>
            </w:pPr>
            <w:r>
              <w:t xml:space="preserve">8145688</w:t>
            </w:r>
          </w:p>
        </w:tc>
        <w:tc>
          <w:tcPr/>
          <w:p>
            <w:pPr>
              <w:pStyle w:val="Compact"/>
            </w:pPr>
            <w:r>
              <w:t xml:space="preserve">8145688</w:t>
            </w:r>
          </w:p>
        </w:tc>
        <w:tc>
          <w:tcPr/>
          <w:p>
            <w:pPr>
              <w:pStyle w:val="Compact"/>
            </w:pPr>
            <w:r>
              <w:t xml:space="preserve">0.0161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cap-512KB</w:t>
            </w:r>
          </w:p>
        </w:tc>
        <w:tc>
          <w:tcPr/>
          <w:p>
            <w:pPr>
              <w:pStyle w:val="Compact"/>
            </w:pPr>
            <w:r>
              <w:t xml:space="preserve">505120103</w:t>
            </w:r>
          </w:p>
        </w:tc>
        <w:tc>
          <w:tcPr/>
          <w:p>
            <w:pPr>
              <w:pStyle w:val="Compact"/>
            </w:pPr>
            <w:r>
              <w:t xml:space="preserve">8145688</w:t>
            </w:r>
          </w:p>
        </w:tc>
        <w:tc>
          <w:tcPr/>
          <w:p>
            <w:pPr>
              <w:pStyle w:val="Compact"/>
            </w:pPr>
            <w:r>
              <w:t xml:space="preserve">8145688</w:t>
            </w:r>
          </w:p>
        </w:tc>
        <w:tc>
          <w:tcPr/>
          <w:p>
            <w:pPr>
              <w:pStyle w:val="Compact"/>
            </w:pPr>
            <w:r>
              <w:t xml:space="preserve">0.0161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way-8</w:t>
            </w:r>
          </w:p>
        </w:tc>
        <w:tc>
          <w:tcPr/>
          <w:p>
            <w:pPr>
              <w:pStyle w:val="Compact"/>
            </w:pPr>
            <w:r>
              <w:t xml:space="preserve">505120103</w:t>
            </w:r>
          </w:p>
        </w:tc>
        <w:tc>
          <w:tcPr/>
          <w:p>
            <w:pPr>
              <w:pStyle w:val="Compact"/>
            </w:pPr>
            <w:r>
              <w:t xml:space="preserve">8145688</w:t>
            </w:r>
          </w:p>
        </w:tc>
        <w:tc>
          <w:tcPr/>
          <w:p>
            <w:pPr>
              <w:pStyle w:val="Compact"/>
            </w:pPr>
            <w:r>
              <w:t xml:space="preserve">8145688</w:t>
            </w:r>
          </w:p>
        </w:tc>
        <w:tc>
          <w:tcPr/>
          <w:p>
            <w:pPr>
              <w:pStyle w:val="Compact"/>
            </w:pPr>
            <w:r>
              <w:t xml:space="preserve">0.0161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baseline-256KB</w:t>
            </w:r>
          </w:p>
        </w:tc>
        <w:tc>
          <w:tcPr/>
          <w:p>
            <w:pPr>
              <w:pStyle w:val="Compact"/>
            </w:pPr>
            <w:r>
              <w:t xml:space="preserve">1051409452</w:t>
            </w:r>
          </w:p>
        </w:tc>
        <w:tc>
          <w:tcPr/>
          <w:p>
            <w:pPr>
              <w:pStyle w:val="Compact"/>
            </w:pPr>
            <w:r>
              <w:t xml:space="preserve">15851500</w:t>
            </w:r>
          </w:p>
        </w:tc>
        <w:tc>
          <w:tcPr/>
          <w:p>
            <w:pPr>
              <w:pStyle w:val="Compact"/>
            </w:pPr>
            <w:r>
              <w:t xml:space="preserve">15851500</w:t>
            </w:r>
          </w:p>
        </w:tc>
        <w:tc>
          <w:tcPr/>
          <w:p>
            <w:pPr>
              <w:pStyle w:val="Compact"/>
            </w:pPr>
            <w:r>
              <w:t xml:space="preserve">0.0151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cap-512KB</w:t>
            </w:r>
          </w:p>
        </w:tc>
        <w:tc>
          <w:tcPr/>
          <w:p>
            <w:pPr>
              <w:pStyle w:val="Compact"/>
            </w:pPr>
            <w:r>
              <w:t xml:space="preserve">1051409452</w:t>
            </w:r>
          </w:p>
        </w:tc>
        <w:tc>
          <w:tcPr/>
          <w:p>
            <w:pPr>
              <w:pStyle w:val="Compact"/>
            </w:pPr>
            <w:r>
              <w:t xml:space="preserve">15851500</w:t>
            </w:r>
          </w:p>
        </w:tc>
        <w:tc>
          <w:tcPr/>
          <w:p>
            <w:pPr>
              <w:pStyle w:val="Compact"/>
            </w:pPr>
            <w:r>
              <w:t xml:space="preserve">15851500</w:t>
            </w:r>
          </w:p>
        </w:tc>
        <w:tc>
          <w:tcPr/>
          <w:p>
            <w:pPr>
              <w:pStyle w:val="Compact"/>
            </w:pPr>
            <w:r>
              <w:t xml:space="preserve">0.0151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way-8</w:t>
            </w:r>
          </w:p>
        </w:tc>
        <w:tc>
          <w:tcPr/>
          <w:p>
            <w:pPr>
              <w:pStyle w:val="Compact"/>
            </w:pPr>
            <w:r>
              <w:t xml:space="preserve">1051409452</w:t>
            </w:r>
          </w:p>
        </w:tc>
        <w:tc>
          <w:tcPr/>
          <w:p>
            <w:pPr>
              <w:pStyle w:val="Compact"/>
            </w:pPr>
            <w:r>
              <w:t xml:space="preserve">15851500</w:t>
            </w:r>
          </w:p>
        </w:tc>
        <w:tc>
          <w:tcPr/>
          <w:p>
            <w:pPr>
              <w:pStyle w:val="Compact"/>
            </w:pPr>
            <w:r>
              <w:t xml:space="preserve">15851500</w:t>
            </w:r>
          </w:p>
        </w:tc>
        <w:tc>
          <w:tcPr/>
          <w:p>
            <w:pPr>
              <w:pStyle w:val="Compact"/>
            </w:pPr>
            <w:r>
              <w:t xml:space="preserve">0.0151</w:t>
            </w:r>
          </w:p>
        </w:tc>
      </w:tr>
    </w:tbl>
    <w:p>
      <w:pPr>
        <w:pStyle w:val="BodyText"/>
      </w:pPr>
      <w:r>
        <w:rPr>
          <w:b/>
          <w:bCs/>
        </w:rPr>
        <w:t xml:space="preserve">Victim Cache </w:t>
      </w:r>
      <w:r>
        <w:rPr>
          <w:rFonts w:hint="eastAsia"/>
          <w:b/>
          <w:bCs/>
        </w:rPr>
        <w:t xml:space="preserve">模式（4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块）统计：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6"/>
        <w:gridCol w:w="1026"/>
        <w:gridCol w:w="880"/>
        <w:gridCol w:w="880"/>
        <w:gridCol w:w="660"/>
        <w:gridCol w:w="806"/>
        <w:gridCol w:w="1320"/>
        <w:gridCol w:w="110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配置类型</w:t>
            </w:r>
          </w:p>
        </w:tc>
        <w:tc>
          <w:tcPr/>
          <w:p>
            <w:pPr>
              <w:pStyle w:val="Compact"/>
            </w:pPr>
            <w:r>
              <w:t xml:space="preserve">L1D </w:t>
            </w:r>
            <w:r>
              <w:rPr>
                <w:rFonts w:hint="eastAsia"/>
              </w:rPr>
              <w:t xml:space="preserve">访问总数</w:t>
            </w:r>
          </w:p>
        </w:tc>
        <w:tc>
          <w:tcPr/>
          <w:p>
            <w:pPr>
              <w:pStyle w:val="Compact"/>
            </w:pPr>
            <w:r>
              <w:t xml:space="preserve">L1D </w:t>
            </w:r>
            <w:r>
              <w:rPr>
                <w:rFonts w:hint="eastAsia"/>
              </w:rPr>
              <w:t xml:space="preserve">原始失效</w:t>
            </w:r>
          </w:p>
        </w:tc>
        <w:tc>
          <w:tcPr/>
          <w:p>
            <w:pPr>
              <w:pStyle w:val="Compact"/>
            </w:pPr>
            <w:r>
              <w:t xml:space="preserve">VC </w:t>
            </w:r>
            <w:r>
              <w:rPr>
                <w:rFonts w:hint="eastAsia"/>
              </w:rPr>
              <w:t xml:space="preserve">命中数</w:t>
            </w:r>
          </w:p>
        </w:tc>
        <w:tc>
          <w:tcPr/>
          <w:p>
            <w:pPr>
              <w:pStyle w:val="Compact"/>
            </w:pPr>
            <w:r>
              <w:t xml:space="preserve">VC </w:t>
            </w:r>
            <w:r>
              <w:rPr>
                <w:rFonts w:hint="eastAsia"/>
              </w:rPr>
              <w:t xml:space="preserve">未命中数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有效送往</w:t>
            </w:r>
            <w:r>
              <w:t xml:space="preserve"> L2 </w:t>
            </w:r>
            <w:r>
              <w:rPr>
                <w:rFonts w:hint="eastAsia"/>
              </w:rPr>
              <w:t xml:space="preserve">的失效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</w:t>
            </w:r>
            <w:r>
              <w:t xml:space="preserve"> L1D </w:t>
            </w:r>
            <w:r>
              <w:rPr>
                <w:rFonts w:hint="eastAsia"/>
              </w:rPr>
              <w:t xml:space="preserve">失效率</w:t>
            </w:r>
          </w:p>
        </w:tc>
        <w:tc>
          <w:tcPr/>
          <w:p>
            <w:pPr>
              <w:pStyle w:val="Compact"/>
            </w:pPr>
            <w:r>
              <w:t xml:space="preserve">VC </w:t>
            </w:r>
            <w:r>
              <w:rPr>
                <w:rFonts w:hint="eastAsia"/>
              </w:rPr>
              <w:t xml:space="preserve">命中率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baseline-256KB</w:t>
            </w:r>
          </w:p>
        </w:tc>
        <w:tc>
          <w:tcPr/>
          <w:p>
            <w:pPr>
              <w:pStyle w:val="Compact"/>
            </w:pPr>
            <w:r>
              <w:t xml:space="preserve">324386042</w:t>
            </w:r>
          </w:p>
        </w:tc>
        <w:tc>
          <w:tcPr/>
          <w:p>
            <w:pPr>
              <w:pStyle w:val="Compact"/>
            </w:pPr>
            <w:r>
              <w:t xml:space="preserve">68504342</w:t>
            </w:r>
          </w:p>
        </w:tc>
        <w:tc>
          <w:tcPr/>
          <w:p>
            <w:pPr>
              <w:pStyle w:val="Compact"/>
            </w:pPr>
            <w:r>
              <w:t xml:space="preserve">358642</w:t>
            </w:r>
          </w:p>
        </w:tc>
        <w:tc>
          <w:tcPr/>
          <w:p>
            <w:pPr>
              <w:pStyle w:val="Compact"/>
            </w:pPr>
            <w:r>
              <w:t xml:space="preserve">68145700</w:t>
            </w:r>
          </w:p>
        </w:tc>
        <w:tc>
          <w:tcPr/>
          <w:p>
            <w:pPr>
              <w:pStyle w:val="Compact"/>
            </w:pPr>
            <w:r>
              <w:t xml:space="preserve">80427562</w:t>
            </w:r>
          </w:p>
        </w:tc>
        <w:tc>
          <w:tcPr/>
          <w:p>
            <w:pPr>
              <w:pStyle w:val="Compact"/>
            </w:pPr>
            <w:r>
              <w:t xml:space="preserve">0.2479</w:t>
            </w:r>
          </w:p>
        </w:tc>
        <w:tc>
          <w:tcPr/>
          <w:p>
            <w:pPr>
              <w:pStyle w:val="Compact"/>
            </w:pPr>
            <w:r>
              <w:t xml:space="preserve">0.52%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cap-512KB</w:t>
            </w:r>
          </w:p>
        </w:tc>
        <w:tc>
          <w:tcPr/>
          <w:p>
            <w:pPr>
              <w:pStyle w:val="Compact"/>
            </w:pPr>
            <w:r>
              <w:t xml:space="preserve">324386042</w:t>
            </w:r>
          </w:p>
        </w:tc>
        <w:tc>
          <w:tcPr/>
          <w:p>
            <w:pPr>
              <w:pStyle w:val="Compact"/>
            </w:pPr>
            <w:r>
              <w:t xml:space="preserve">68504342</w:t>
            </w:r>
          </w:p>
        </w:tc>
        <w:tc>
          <w:tcPr/>
          <w:p>
            <w:pPr>
              <w:pStyle w:val="Compact"/>
            </w:pPr>
            <w:r>
              <w:t xml:space="preserve">358642</w:t>
            </w:r>
          </w:p>
        </w:tc>
        <w:tc>
          <w:tcPr/>
          <w:p>
            <w:pPr>
              <w:pStyle w:val="Compact"/>
            </w:pPr>
            <w:r>
              <w:t xml:space="preserve">68145700</w:t>
            </w:r>
          </w:p>
        </w:tc>
        <w:tc>
          <w:tcPr/>
          <w:p>
            <w:pPr>
              <w:pStyle w:val="Compact"/>
            </w:pPr>
            <w:r>
              <w:t xml:space="preserve">80427562</w:t>
            </w:r>
          </w:p>
        </w:tc>
        <w:tc>
          <w:tcPr/>
          <w:p>
            <w:pPr>
              <w:pStyle w:val="Compact"/>
            </w:pPr>
            <w:r>
              <w:t xml:space="preserve">0.2479</w:t>
            </w:r>
          </w:p>
        </w:tc>
        <w:tc>
          <w:tcPr/>
          <w:p>
            <w:pPr>
              <w:pStyle w:val="Compact"/>
            </w:pPr>
            <w:r>
              <w:t xml:space="preserve">0.52%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way-8</w:t>
            </w:r>
          </w:p>
        </w:tc>
        <w:tc>
          <w:tcPr/>
          <w:p>
            <w:pPr>
              <w:pStyle w:val="Compact"/>
            </w:pPr>
            <w:r>
              <w:t xml:space="preserve">324386042</w:t>
            </w:r>
          </w:p>
        </w:tc>
        <w:tc>
          <w:tcPr/>
          <w:p>
            <w:pPr>
              <w:pStyle w:val="Compact"/>
            </w:pPr>
            <w:r>
              <w:t xml:space="preserve">68504342</w:t>
            </w:r>
          </w:p>
        </w:tc>
        <w:tc>
          <w:tcPr/>
          <w:p>
            <w:pPr>
              <w:pStyle w:val="Compact"/>
            </w:pPr>
            <w:r>
              <w:t xml:space="preserve">358642</w:t>
            </w:r>
          </w:p>
        </w:tc>
        <w:tc>
          <w:tcPr/>
          <w:p>
            <w:pPr>
              <w:pStyle w:val="Compact"/>
            </w:pPr>
            <w:r>
              <w:t xml:space="preserve">68145700</w:t>
            </w:r>
          </w:p>
        </w:tc>
        <w:tc>
          <w:tcPr/>
          <w:p>
            <w:pPr>
              <w:pStyle w:val="Compact"/>
            </w:pPr>
            <w:r>
              <w:t xml:space="preserve">80427562</w:t>
            </w:r>
          </w:p>
        </w:tc>
        <w:tc>
          <w:tcPr/>
          <w:p>
            <w:pPr>
              <w:pStyle w:val="Compact"/>
            </w:pPr>
            <w:r>
              <w:t xml:space="preserve">0.2479</w:t>
            </w:r>
          </w:p>
        </w:tc>
        <w:tc>
          <w:tcPr/>
          <w:p>
            <w:pPr>
              <w:pStyle w:val="Compact"/>
            </w:pPr>
            <w:r>
              <w:t xml:space="preserve">0.52%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baseline-256KB</w:t>
            </w:r>
          </w:p>
        </w:tc>
        <w:tc>
          <w:tcPr/>
          <w:p>
            <w:pPr>
              <w:pStyle w:val="Compact"/>
            </w:pPr>
            <w:r>
              <w:t xml:space="preserve">505120103</w:t>
            </w:r>
          </w:p>
        </w:tc>
        <w:tc>
          <w:tcPr/>
          <w:p>
            <w:pPr>
              <w:pStyle w:val="Compact"/>
            </w:pPr>
            <w:r>
              <w:t xml:space="preserve">8145688</w:t>
            </w:r>
          </w:p>
        </w:tc>
        <w:tc>
          <w:tcPr/>
          <w:p>
            <w:pPr>
              <w:pStyle w:val="Compact"/>
            </w:pPr>
            <w:r>
              <w:t xml:space="preserve">2118425</w:t>
            </w:r>
          </w:p>
        </w:tc>
        <w:tc>
          <w:tcPr/>
          <w:p>
            <w:pPr>
              <w:pStyle w:val="Compact"/>
            </w:pPr>
            <w:r>
              <w:t xml:space="preserve">6027263</w:t>
            </w:r>
          </w:p>
        </w:tc>
        <w:tc>
          <w:tcPr/>
          <w:p>
            <w:pPr>
              <w:pStyle w:val="Compact"/>
            </w:pPr>
            <w:r>
              <w:t xml:space="preserve">10299788</w:t>
            </w:r>
          </w:p>
        </w:tc>
        <w:tc>
          <w:tcPr/>
          <w:p>
            <w:pPr>
              <w:pStyle w:val="Compact"/>
            </w:pPr>
            <w:r>
              <w:t xml:space="preserve">0.0204</w:t>
            </w:r>
          </w:p>
        </w:tc>
        <w:tc>
          <w:tcPr/>
          <w:p>
            <w:pPr>
              <w:pStyle w:val="Compact"/>
            </w:pPr>
            <w:r>
              <w:t xml:space="preserve">26.00%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cap-512KB</w:t>
            </w:r>
          </w:p>
        </w:tc>
        <w:tc>
          <w:tcPr/>
          <w:p>
            <w:pPr>
              <w:pStyle w:val="Compact"/>
            </w:pPr>
            <w:r>
              <w:t xml:space="preserve">505120103</w:t>
            </w:r>
          </w:p>
        </w:tc>
        <w:tc>
          <w:tcPr/>
          <w:p>
            <w:pPr>
              <w:pStyle w:val="Compact"/>
            </w:pPr>
            <w:r>
              <w:t xml:space="preserve">8145688</w:t>
            </w:r>
          </w:p>
        </w:tc>
        <w:tc>
          <w:tcPr/>
          <w:p>
            <w:pPr>
              <w:pStyle w:val="Compact"/>
            </w:pPr>
            <w:r>
              <w:t xml:space="preserve">2118425</w:t>
            </w:r>
          </w:p>
        </w:tc>
        <w:tc>
          <w:tcPr/>
          <w:p>
            <w:pPr>
              <w:pStyle w:val="Compact"/>
            </w:pPr>
            <w:r>
              <w:t xml:space="preserve">6027263</w:t>
            </w:r>
          </w:p>
        </w:tc>
        <w:tc>
          <w:tcPr/>
          <w:p>
            <w:pPr>
              <w:pStyle w:val="Compact"/>
            </w:pPr>
            <w:r>
              <w:t xml:space="preserve">10299788</w:t>
            </w:r>
          </w:p>
        </w:tc>
        <w:tc>
          <w:tcPr/>
          <w:p>
            <w:pPr>
              <w:pStyle w:val="Compact"/>
            </w:pPr>
            <w:r>
              <w:t xml:space="preserve">0.0204</w:t>
            </w:r>
          </w:p>
        </w:tc>
        <w:tc>
          <w:tcPr/>
          <w:p>
            <w:pPr>
              <w:pStyle w:val="Compact"/>
            </w:pPr>
            <w:r>
              <w:t xml:space="preserve">26.00%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way-8</w:t>
            </w:r>
          </w:p>
        </w:tc>
        <w:tc>
          <w:tcPr/>
          <w:p>
            <w:pPr>
              <w:pStyle w:val="Compact"/>
            </w:pPr>
            <w:r>
              <w:t xml:space="preserve">505120103</w:t>
            </w:r>
          </w:p>
        </w:tc>
        <w:tc>
          <w:tcPr/>
          <w:p>
            <w:pPr>
              <w:pStyle w:val="Compact"/>
            </w:pPr>
            <w:r>
              <w:t xml:space="preserve">8145688</w:t>
            </w:r>
          </w:p>
        </w:tc>
        <w:tc>
          <w:tcPr/>
          <w:p>
            <w:pPr>
              <w:pStyle w:val="Compact"/>
            </w:pPr>
            <w:r>
              <w:t xml:space="preserve">2118425</w:t>
            </w:r>
          </w:p>
        </w:tc>
        <w:tc>
          <w:tcPr/>
          <w:p>
            <w:pPr>
              <w:pStyle w:val="Compact"/>
            </w:pPr>
            <w:r>
              <w:t xml:space="preserve">6027263</w:t>
            </w:r>
          </w:p>
        </w:tc>
        <w:tc>
          <w:tcPr/>
          <w:p>
            <w:pPr>
              <w:pStyle w:val="Compact"/>
            </w:pPr>
            <w:r>
              <w:t xml:space="preserve">10299788</w:t>
            </w:r>
          </w:p>
        </w:tc>
        <w:tc>
          <w:tcPr/>
          <w:p>
            <w:pPr>
              <w:pStyle w:val="Compact"/>
            </w:pPr>
            <w:r>
              <w:t xml:space="preserve">0.0204</w:t>
            </w:r>
          </w:p>
        </w:tc>
        <w:tc>
          <w:tcPr/>
          <w:p>
            <w:pPr>
              <w:pStyle w:val="Compact"/>
            </w:pPr>
            <w:r>
              <w:t xml:space="preserve">26.00%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baseline-256KB</w:t>
            </w:r>
          </w:p>
        </w:tc>
        <w:tc>
          <w:tcPr/>
          <w:p>
            <w:pPr>
              <w:pStyle w:val="Compact"/>
            </w:pPr>
            <w:r>
              <w:t xml:space="preserve">1051409452</w:t>
            </w:r>
          </w:p>
        </w:tc>
        <w:tc>
          <w:tcPr/>
          <w:p>
            <w:pPr>
              <w:pStyle w:val="Compact"/>
            </w:pPr>
            <w:r>
              <w:t xml:space="preserve">15851500</w:t>
            </w:r>
          </w:p>
        </w:tc>
        <w:tc>
          <w:tcPr/>
          <w:p>
            <w:pPr>
              <w:pStyle w:val="Compact"/>
            </w:pPr>
            <w:r>
              <w:t xml:space="preserve">742136</w:t>
            </w:r>
          </w:p>
        </w:tc>
        <w:tc>
          <w:tcPr/>
          <w:p>
            <w:pPr>
              <w:pStyle w:val="Compact"/>
            </w:pPr>
            <w:r>
              <w:t xml:space="preserve">15109364</w:t>
            </w:r>
          </w:p>
        </w:tc>
        <w:tc>
          <w:tcPr/>
          <w:p>
            <w:pPr>
              <w:pStyle w:val="Compact"/>
            </w:pPr>
            <w:r>
              <w:t xml:space="preserve">23163272</w:t>
            </w:r>
          </w:p>
        </w:tc>
        <w:tc>
          <w:tcPr/>
          <w:p>
            <w:pPr>
              <w:pStyle w:val="Compact"/>
            </w:pPr>
            <w:r>
              <w:t xml:space="preserve">0.0220</w:t>
            </w:r>
          </w:p>
        </w:tc>
        <w:tc>
          <w:tcPr/>
          <w:p>
            <w:pPr>
              <w:pStyle w:val="Compact"/>
            </w:pPr>
            <w:r>
              <w:t xml:space="preserve">4.68%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cap-512KB</w:t>
            </w:r>
          </w:p>
        </w:tc>
        <w:tc>
          <w:tcPr/>
          <w:p>
            <w:pPr>
              <w:pStyle w:val="Compact"/>
            </w:pPr>
            <w:r>
              <w:t xml:space="preserve">1051409452</w:t>
            </w:r>
          </w:p>
        </w:tc>
        <w:tc>
          <w:tcPr/>
          <w:p>
            <w:pPr>
              <w:pStyle w:val="Compact"/>
            </w:pPr>
            <w:r>
              <w:t xml:space="preserve">15851500</w:t>
            </w:r>
          </w:p>
        </w:tc>
        <w:tc>
          <w:tcPr/>
          <w:p>
            <w:pPr>
              <w:pStyle w:val="Compact"/>
            </w:pPr>
            <w:r>
              <w:t xml:space="preserve">742136</w:t>
            </w:r>
          </w:p>
        </w:tc>
        <w:tc>
          <w:tcPr/>
          <w:p>
            <w:pPr>
              <w:pStyle w:val="Compact"/>
            </w:pPr>
            <w:r>
              <w:t xml:space="preserve">15109364</w:t>
            </w:r>
          </w:p>
        </w:tc>
        <w:tc>
          <w:tcPr/>
          <w:p>
            <w:pPr>
              <w:pStyle w:val="Compact"/>
            </w:pPr>
            <w:r>
              <w:t xml:space="preserve">23163272</w:t>
            </w:r>
          </w:p>
        </w:tc>
        <w:tc>
          <w:tcPr/>
          <w:p>
            <w:pPr>
              <w:pStyle w:val="Compact"/>
            </w:pPr>
            <w:r>
              <w:t xml:space="preserve">0.0220</w:t>
            </w:r>
          </w:p>
        </w:tc>
        <w:tc>
          <w:tcPr/>
          <w:p>
            <w:pPr>
              <w:pStyle w:val="Compact"/>
            </w:pPr>
            <w:r>
              <w:t xml:space="preserve">4.68%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way-8</w:t>
            </w:r>
          </w:p>
        </w:tc>
        <w:tc>
          <w:tcPr/>
          <w:p>
            <w:pPr>
              <w:pStyle w:val="Compact"/>
            </w:pPr>
            <w:r>
              <w:t xml:space="preserve">1051409452</w:t>
            </w:r>
          </w:p>
        </w:tc>
        <w:tc>
          <w:tcPr/>
          <w:p>
            <w:pPr>
              <w:pStyle w:val="Compact"/>
            </w:pPr>
            <w:r>
              <w:t xml:space="preserve">15851500</w:t>
            </w:r>
          </w:p>
        </w:tc>
        <w:tc>
          <w:tcPr/>
          <w:p>
            <w:pPr>
              <w:pStyle w:val="Compact"/>
            </w:pPr>
            <w:r>
              <w:t xml:space="preserve">742136</w:t>
            </w:r>
          </w:p>
        </w:tc>
        <w:tc>
          <w:tcPr/>
          <w:p>
            <w:pPr>
              <w:pStyle w:val="Compact"/>
            </w:pPr>
            <w:r>
              <w:t xml:space="preserve">15109364</w:t>
            </w:r>
          </w:p>
        </w:tc>
        <w:tc>
          <w:tcPr/>
          <w:p>
            <w:pPr>
              <w:pStyle w:val="Compact"/>
            </w:pPr>
            <w:r>
              <w:t xml:space="preserve">23163272</w:t>
            </w:r>
          </w:p>
        </w:tc>
        <w:tc>
          <w:tcPr/>
          <w:p>
            <w:pPr>
              <w:pStyle w:val="Compact"/>
            </w:pPr>
            <w:r>
              <w:t xml:space="preserve">0.0220</w:t>
            </w:r>
          </w:p>
        </w:tc>
        <w:tc>
          <w:tcPr/>
          <w:p>
            <w:pPr>
              <w:pStyle w:val="Compact"/>
            </w:pPr>
            <w:r>
              <w:t xml:space="preserve">4.68%</w:t>
            </w:r>
          </w:p>
        </w:tc>
      </w:tr>
    </w:tbl>
    <w:p>
      <w:pPr>
        <w:pStyle w:val="BodyText"/>
      </w:pPr>
      <w:r>
        <w:rPr>
          <w:b/>
          <w:bCs/>
        </w:rPr>
        <w:t xml:space="preserve">3.6.3 Victim Cache </w:t>
      </w:r>
      <w:r>
        <w:rPr>
          <w:rFonts w:hint="eastAsia"/>
          <w:b/>
          <w:bCs/>
        </w:rPr>
        <w:t xml:space="preserve">工作机制</w:t>
      </w:r>
    </w:p>
    <w:p>
      <w:pPr>
        <w:pStyle w:val="Body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Victim（牺牲块）</w:t>
      </w:r>
      <w:r>
        <w:rPr>
          <w:rFonts w:hint="eastAsia"/>
        </w:rPr>
        <w:t xml:space="preserve">：指从</w:t>
      </w:r>
      <w:r>
        <w:t xml:space="preserve"> L1 </w:t>
      </w:r>
      <w:r>
        <w:rPr>
          <w:rFonts w:hint="eastAsia"/>
        </w:rPr>
        <w:t xml:space="preserve">缓存中被替换淘汰的缓存块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Victim Cache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位置：置于</w:t>
      </w:r>
      <w:r>
        <w:t xml:space="preserve"> 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缓存之间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容量：极小规模（本实验采用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块配置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组织方式：</w:t>
      </w:r>
      <w:r>
        <w:rPr>
          <w:rFonts w:hint="eastAsia"/>
          <w:b/>
          <w:bCs/>
        </w:rPr>
        <w:t xml:space="preserve">全相联（fully-associative）</w:t>
      </w:r>
    </w:p>
    <w:p>
      <w:pPr>
        <w:pStyle w:val="FirstParagraph"/>
      </w:pPr>
      <w:r>
        <w:rPr>
          <w:rFonts w:hint="eastAsia"/>
          <w:b/>
          <w:bCs/>
        </w:rPr>
        <w:t xml:space="preserve">访问流程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L1 </w:t>
      </w:r>
      <w:r>
        <w:rPr>
          <w:rFonts w:hint="eastAsia"/>
        </w:rPr>
        <w:t xml:space="preserve">缓存发生失效（miss）时，访问请求的处理顺序为：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首先查询</w:t>
      </w:r>
      <w:r>
        <w:rPr>
          <w:b/>
          <w:bCs/>
        </w:rPr>
        <w:t xml:space="preserve"> VC</w:t>
      </w:r>
      <w:r>
        <w:rPr>
          <w:rFonts w:hint="eastAsia"/>
        </w:rPr>
        <w:t xml:space="preserve">：检查目标数据是否在</w:t>
      </w:r>
      <w:r>
        <w:t xml:space="preserve"> Victim Cache </w:t>
      </w:r>
      <w:r>
        <w:rPr>
          <w:rFonts w:hint="eastAsia"/>
        </w:rPr>
        <w:t xml:space="preserve">中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VC </w:t>
      </w:r>
      <w:r>
        <w:rPr>
          <w:rFonts w:hint="eastAsia"/>
          <w:b/>
          <w:bCs/>
        </w:rPr>
        <w:t xml:space="preserve">命中情形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含义：访问的数据块恰好是刚被</w:t>
      </w:r>
      <w:r>
        <w:t xml:space="preserve"> L1 </w:t>
      </w:r>
      <w:r>
        <w:rPr>
          <w:rFonts w:hint="eastAsia"/>
        </w:rPr>
        <w:t xml:space="preserve">淘汰的块（通常属于</w:t>
      </w:r>
      <w:r>
        <w:rPr>
          <w:rFonts w:hint="eastAsia"/>
          <w:b/>
          <w:bCs/>
        </w:rPr>
        <w:t xml:space="preserve">冲突缺失</w:t>
      </w:r>
      <w:r>
        <w:rPr>
          <w:rFonts w:hint="eastAsia"/>
        </w:rPr>
        <w:t xml:space="preserve">类型）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操作：执行</w:t>
      </w:r>
      <w:r>
        <w:t xml:space="preserve"> 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VC </w:t>
      </w:r>
      <w:r>
        <w:rPr>
          <w:rFonts w:hint="eastAsia"/>
          <w:b/>
          <w:bCs/>
        </w:rPr>
        <w:t xml:space="preserve">间的</w:t>
      </w:r>
      <w:r>
        <w:rPr>
          <w:b/>
          <w:bCs/>
        </w:rPr>
        <w:t xml:space="preserve"> swap </w:t>
      </w:r>
      <w:r>
        <w:rPr>
          <w:rFonts w:hint="eastAsia"/>
          <w:b/>
          <w:bCs/>
        </w:rPr>
        <w:t xml:space="preserve">交换</w:t>
      </w:r>
      <w:r>
        <w:rPr>
          <w:rFonts w:hint="eastAsia"/>
        </w:rPr>
        <w:t xml:space="preserve">，无需访问</w:t>
      </w:r>
      <w:r>
        <w:t xml:space="preserve"> L2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VC </w:t>
      </w:r>
      <w:r>
        <w:rPr>
          <w:rFonts w:hint="eastAsia"/>
          <w:b/>
          <w:bCs/>
        </w:rPr>
        <w:t xml:space="preserve">未命中情形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操作：将失效请求</w:t>
      </w:r>
      <w:r>
        <w:rPr>
          <w:rFonts w:hint="eastAsia"/>
          <w:b/>
          <w:bCs/>
        </w:rPr>
        <w:t xml:space="preserve">转发至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缓存</w:t>
      </w:r>
      <w:r>
        <w:rPr>
          <w:rFonts w:hint="eastAsia"/>
        </w:rPr>
        <w:t xml:space="preserve">进行处理</w:t>
      </w:r>
    </w:p>
    <w:p>
      <w:pPr>
        <w:pStyle w:val="FirstParagraph"/>
      </w:pPr>
      <w:r>
        <w:rPr>
          <w:rFonts w:hint="eastAsia"/>
          <w:b/>
          <w:bCs/>
        </w:rPr>
        <w:t xml:space="preserve">设计目标</w:t>
      </w:r>
      <w:r>
        <w:rPr>
          <w:rFonts w:hint="eastAsia"/>
        </w:rPr>
        <w:t xml:space="preserve">：在不改变</w:t>
      </w:r>
      <w:r>
        <w:t xml:space="preserve"> L1 </w:t>
      </w:r>
      <w:r>
        <w:rPr>
          <w:rFonts w:hint="eastAsia"/>
        </w:rPr>
        <w:t xml:space="preserve">缓存结构的前提下，通过极小的硬件开销（4</w:t>
      </w:r>
      <w:r>
        <w:t xml:space="preserve"> </w:t>
      </w:r>
      <w:r>
        <w:rPr>
          <w:rFonts w:hint="eastAsia"/>
        </w:rPr>
        <w:t xml:space="preserve">块全相联缓存）挽回因冲突导致的缓存失效</w:t>
      </w:r>
    </w:p>
    <w:p>
      <w:pPr>
        <w:pStyle w:val="BodyText"/>
      </w:pPr>
      <w:r>
        <w:rPr>
          <w:b/>
          <w:bCs/>
        </w:rPr>
        <w:t xml:space="preserve">3.6.4 </w:t>
      </w:r>
      <w:r>
        <w:rPr>
          <w:rFonts w:hint="eastAsia"/>
          <w:b/>
          <w:bCs/>
        </w:rPr>
        <w:t xml:space="preserve">实验结果量化分析</w:t>
      </w:r>
    </w:p>
    <w:p>
      <w:pPr>
        <w:pStyle w:val="BodyText"/>
      </w:pPr>
      <w:r>
        <w:rPr>
          <w:rFonts w:hint="eastAsia"/>
          <w:b/>
          <w:bCs/>
        </w:rPr>
        <w:t xml:space="preserve">（1）mcf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程序分析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无</w:t>
      </w:r>
      <w:r>
        <w:t xml:space="preserve"> VC </w:t>
      </w:r>
      <w:r>
        <w:rPr>
          <w:rFonts w:hint="eastAsia"/>
        </w:rPr>
        <w:t xml:space="preserve">配置：有效缺失率</w:t>
      </w:r>
      <w:r>
        <w:t xml:space="preserve"> = 68504342 / 324386042 =</w:t>
      </w:r>
      <w:r>
        <w:t xml:space="preserve"> </w:t>
      </w:r>
      <w:r>
        <w:rPr>
          <w:b/>
          <w:bCs/>
        </w:rPr>
        <w:t xml:space="preserve">0.2112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启用</w:t>
      </w:r>
      <w:r>
        <w:t xml:space="preserve"> VC </w:t>
      </w:r>
      <w:r>
        <w:rPr>
          <w:rFonts w:hint="eastAsia"/>
        </w:rPr>
        <w:t xml:space="preserve">后：VC</w:t>
      </w:r>
      <w:r>
        <w:t xml:space="preserve"> </w:t>
      </w:r>
      <w:r>
        <w:rPr>
          <w:rFonts w:hint="eastAsia"/>
        </w:rPr>
        <w:t xml:space="preserve">从</w:t>
      </w:r>
      <w:r>
        <w:t xml:space="preserve"> L1D </w:t>
      </w:r>
      <w:r>
        <w:rPr>
          <w:rFonts w:hint="eastAsia"/>
        </w:rPr>
        <w:t xml:space="preserve">原始缺失中挽回了</w:t>
      </w:r>
      <w:r>
        <w:t xml:space="preserve"> 358642 </w:t>
      </w:r>
      <w:r>
        <w:rPr>
          <w:rFonts w:hint="eastAsia"/>
        </w:rPr>
        <w:t xml:space="preserve">次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有效缺失数</w:t>
      </w:r>
      <w:r>
        <w:t xml:space="preserve"> = 80427562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有效缺失率</w:t>
      </w:r>
      <w:r>
        <w:t xml:space="preserve"> = 80427562 / 324386042 =</w:t>
      </w:r>
      <w:r>
        <w:t xml:space="preserve"> </w:t>
      </w:r>
      <w:r>
        <w:rPr>
          <w:b/>
          <w:bCs/>
        </w:rPr>
        <w:t xml:space="preserve">0.2479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性能变化</w:t>
      </w:r>
      <w:r>
        <w:rPr>
          <w:rFonts w:hint="eastAsia"/>
        </w:rPr>
        <w:t xml:space="preserve">：失效率上升约</w:t>
      </w:r>
      <w:r>
        <w:t xml:space="preserve"> </w:t>
      </w:r>
      <w:r>
        <w:rPr>
          <w:b/>
          <w:bCs/>
        </w:rPr>
        <w:t xml:space="preserve">17.4%</w:t>
      </w:r>
      <w:r>
        <w:rPr>
          <w:rFonts w:hint="eastAsia"/>
        </w:rPr>
        <w:t xml:space="preserve">（从</w:t>
      </w:r>
      <w:r>
        <w:t xml:space="preserve"> 0.2112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0.2479）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VC </w:t>
      </w:r>
      <w:r>
        <w:rPr>
          <w:rFonts w:hint="eastAsia"/>
          <w:b/>
          <w:bCs/>
        </w:rPr>
        <w:t xml:space="preserve">命中率</w:t>
      </w:r>
      <w:r>
        <w:rPr>
          <w:rFonts w:hint="eastAsia"/>
        </w:rPr>
        <w:t xml:space="preserve">：358642</w:t>
      </w:r>
      <w:r>
        <w:t xml:space="preserve"> / 68504342 =</w:t>
      </w:r>
      <w:r>
        <w:t xml:space="preserve"> </w:t>
      </w:r>
      <w:r>
        <w:rPr>
          <w:b/>
          <w:bCs/>
        </w:rPr>
        <w:t xml:space="preserve">0.52%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：对于该负载，VC</w:t>
      </w:r>
      <w:r>
        <w:t xml:space="preserve"> </w:t>
      </w:r>
      <w:r>
        <w:rPr>
          <w:rFonts w:hint="eastAsia"/>
        </w:rPr>
        <w:t xml:space="preserve">带来的额外开销大于收益，这是因为</w:t>
      </w:r>
      <w:r>
        <w:t xml:space="preserve"> mcf </w:t>
      </w:r>
      <w:r>
        <w:rPr>
          <w:rFonts w:hint="eastAsia"/>
        </w:rPr>
        <w:t xml:space="preserve">以容量缺失为主，冲突缺失占比很低</w:t>
      </w:r>
    </w:p>
    <w:p>
      <w:pPr>
        <w:pStyle w:val="FirstParagraph"/>
      </w:pPr>
      <w:r>
        <w:rPr>
          <w:rFonts w:hint="eastAsia"/>
          <w:b/>
          <w:bCs/>
        </w:rPr>
        <w:t xml:space="preserve">（2）vortex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程序分析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无</w:t>
      </w:r>
      <w:r>
        <w:t xml:space="preserve"> VC </w:t>
      </w:r>
      <w:r>
        <w:rPr>
          <w:rFonts w:hint="eastAsia"/>
        </w:rPr>
        <w:t xml:space="preserve">配置：有效缺失率</w:t>
      </w:r>
      <w:r>
        <w:t xml:space="preserve"> = 8145688 / 505120103 =</w:t>
      </w:r>
      <w:r>
        <w:t xml:space="preserve"> </w:t>
      </w:r>
      <w:r>
        <w:rPr>
          <w:b/>
          <w:bCs/>
        </w:rPr>
        <w:t xml:space="preserve">0.0161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启用</w:t>
      </w:r>
      <w:r>
        <w:t xml:space="preserve"> VC </w:t>
      </w:r>
      <w:r>
        <w:rPr>
          <w:rFonts w:hint="eastAsia"/>
        </w:rPr>
        <w:t xml:space="preserve">后：</w:t>
      </w:r>
    </w:p>
    <w:p>
      <w:pPr>
        <w:pStyle w:val="Compact"/>
        <w:numPr>
          <w:ilvl w:val="1"/>
          <w:numId w:val="1010"/>
        </w:numPr>
      </w:pPr>
      <w:r>
        <w:t xml:space="preserve">VC </w:t>
      </w:r>
      <w:r>
        <w:rPr>
          <w:rFonts w:hint="eastAsia"/>
        </w:rPr>
        <w:t xml:space="preserve">命中</w:t>
      </w:r>
      <w:r>
        <w:t xml:space="preserve"> 2,118,425 </w:t>
      </w:r>
      <w:r>
        <w:rPr>
          <w:rFonts w:hint="eastAsia"/>
        </w:rPr>
        <w:t xml:space="preserve">次，占</w:t>
      </w:r>
      <w:r>
        <w:t xml:space="preserve"> L1D </w:t>
      </w:r>
      <w:r>
        <w:rPr>
          <w:rFonts w:hint="eastAsia"/>
        </w:rPr>
        <w:t xml:space="preserve">原始缺失的</w:t>
      </w:r>
      <w:r>
        <w:t xml:space="preserve"> </w:t>
      </w:r>
      <w:r>
        <w:rPr>
          <w:b/>
          <w:bCs/>
        </w:rPr>
        <w:t xml:space="preserve">26.00%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有效缺失数</w:t>
      </w:r>
      <w:r>
        <w:t xml:space="preserve"> = 10,299,788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有效缺失率</w:t>
      </w:r>
      <w:r>
        <w:t xml:space="preserve"> = 10299788 / 505120103 =</w:t>
      </w:r>
      <w:r>
        <w:t xml:space="preserve"> </w:t>
      </w:r>
      <w:r>
        <w:rPr>
          <w:b/>
          <w:bCs/>
        </w:rPr>
        <w:t xml:space="preserve">0.0204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性能变化</w:t>
      </w:r>
      <w:r>
        <w:rPr>
          <w:rFonts w:hint="eastAsia"/>
        </w:rPr>
        <w:t xml:space="preserve">：缺失率上升</w:t>
      </w:r>
      <w:r>
        <w:t xml:space="preserve"> </w:t>
      </w:r>
      <w:r>
        <w:rPr>
          <w:b/>
          <w:bCs/>
        </w:rPr>
        <w:t xml:space="preserve">26.7%</w:t>
      </w:r>
      <w:r>
        <w:rPr>
          <w:rFonts w:hint="eastAsia"/>
        </w:rPr>
        <w:t xml:space="preserve">（从</w:t>
      </w:r>
      <w:r>
        <w:t xml:space="preserve"> 0.0161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0.0204）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VC </w:t>
      </w:r>
      <w:r>
        <w:rPr>
          <w:rFonts w:hint="eastAsia"/>
          <w:b/>
          <w:bCs/>
        </w:rPr>
        <w:t xml:space="preserve">命中率</w:t>
      </w:r>
      <w:r>
        <w:rPr>
          <w:rFonts w:hint="eastAsia"/>
        </w:rPr>
        <w:t xml:space="preserve">：2118425</w:t>
      </w:r>
      <w:r>
        <w:t xml:space="preserve"> / 8145688 =</w:t>
      </w:r>
      <w:r>
        <w:t xml:space="preserve"> </w:t>
      </w:r>
      <w:r>
        <w:rPr>
          <w:b/>
          <w:bCs/>
        </w:rPr>
        <w:t xml:space="preserve">26.00%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：尽管</w:t>
      </w:r>
      <w:r>
        <w:t xml:space="preserve"> VC </w:t>
      </w:r>
      <w:r>
        <w:rPr>
          <w:rFonts w:hint="eastAsia"/>
        </w:rPr>
        <w:t xml:space="preserve">命中率高达</w:t>
      </w:r>
      <w:r>
        <w:t xml:space="preserve"> </w:t>
      </w:r>
      <w:r>
        <w:rPr>
          <w:rFonts w:hint="eastAsia"/>
        </w:rPr>
        <w:t xml:space="preserve">26%，但由于</w:t>
      </w:r>
      <w:r>
        <w:t xml:space="preserve"> VC </w:t>
      </w:r>
      <w:r>
        <w:rPr>
          <w:rFonts w:hint="eastAsia"/>
        </w:rPr>
        <w:t xml:space="preserve">机制引入的额外访问开销，整体性能略有下降</w:t>
      </w:r>
    </w:p>
    <w:p>
      <w:pPr>
        <w:pStyle w:val="FirstParagraph"/>
      </w:pPr>
      <w:r>
        <w:rPr>
          <w:rFonts w:hint="eastAsia"/>
          <w:b/>
          <w:bCs/>
        </w:rPr>
        <w:t xml:space="preserve">（3）bzip2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程序分析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无</w:t>
      </w:r>
      <w:r>
        <w:t xml:space="preserve"> VC </w:t>
      </w:r>
      <w:r>
        <w:rPr>
          <w:rFonts w:hint="eastAsia"/>
        </w:rPr>
        <w:t xml:space="preserve">配置：有效缺失率</w:t>
      </w:r>
      <w:r>
        <w:t xml:space="preserve"> = 15851500 / 1051409452 =</w:t>
      </w:r>
      <w:r>
        <w:t xml:space="preserve"> </w:t>
      </w:r>
      <w:r>
        <w:rPr>
          <w:b/>
          <w:bCs/>
        </w:rPr>
        <w:t xml:space="preserve">0.0151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启用</w:t>
      </w:r>
      <w:r>
        <w:t xml:space="preserve"> VC </w:t>
      </w:r>
      <w:r>
        <w:rPr>
          <w:rFonts w:hint="eastAsia"/>
        </w:rPr>
        <w:t xml:space="preserve">后：</w:t>
      </w:r>
    </w:p>
    <w:p>
      <w:pPr>
        <w:pStyle w:val="Compact"/>
        <w:numPr>
          <w:ilvl w:val="1"/>
          <w:numId w:val="1012"/>
        </w:numPr>
      </w:pPr>
      <w:r>
        <w:t xml:space="preserve">VC </w:t>
      </w:r>
      <w:r>
        <w:rPr>
          <w:rFonts w:hint="eastAsia"/>
        </w:rPr>
        <w:t xml:space="preserve">命中</w:t>
      </w:r>
      <w:r>
        <w:t xml:space="preserve"> 742,136 </w:t>
      </w:r>
      <w:r>
        <w:rPr>
          <w:rFonts w:hint="eastAsia"/>
        </w:rPr>
        <w:t xml:space="preserve">次（占原始缺失的</w:t>
      </w:r>
      <w:r>
        <w:t xml:space="preserve"> </w:t>
      </w:r>
      <w:r>
        <w:rPr>
          <w:b/>
          <w:bCs/>
        </w:rPr>
        <w:t xml:space="preserve">4.68%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有效缺失数</w:t>
      </w:r>
      <w:r>
        <w:t xml:space="preserve"> = 23,163,272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有效缺失率</w:t>
      </w:r>
      <w:r>
        <w:t xml:space="preserve"> = 23163272 / 1051409452 =</w:t>
      </w:r>
      <w:r>
        <w:t xml:space="preserve"> </w:t>
      </w:r>
      <w:r>
        <w:rPr>
          <w:b/>
          <w:bCs/>
        </w:rPr>
        <w:t xml:space="preserve">0.0220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性能变化</w:t>
      </w:r>
      <w:r>
        <w:rPr>
          <w:rFonts w:hint="eastAsia"/>
        </w:rPr>
        <w:t xml:space="preserve">：缺失率上升</w:t>
      </w:r>
      <w:r>
        <w:t xml:space="preserve"> </w:t>
      </w:r>
      <w:r>
        <w:rPr>
          <w:b/>
          <w:bCs/>
        </w:rPr>
        <w:t xml:space="preserve">45.7%</w:t>
      </w:r>
      <w:r>
        <w:rPr>
          <w:rFonts w:hint="eastAsia"/>
        </w:rPr>
        <w:t xml:space="preserve">（从</w:t>
      </w:r>
      <w:r>
        <w:t xml:space="preserve"> 0.0151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0.0220）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VC </w:t>
      </w:r>
      <w:r>
        <w:rPr>
          <w:rFonts w:hint="eastAsia"/>
          <w:b/>
          <w:bCs/>
        </w:rPr>
        <w:t xml:space="preserve">命中率</w:t>
      </w:r>
      <w:r>
        <w:rPr>
          <w:rFonts w:hint="eastAsia"/>
        </w:rPr>
        <w:t xml:space="preserve">：742136</w:t>
      </w:r>
      <w:r>
        <w:t xml:space="preserve"> / 15851500 =</w:t>
      </w:r>
      <w:r>
        <w:t xml:space="preserve"> </w:t>
      </w:r>
      <w:r>
        <w:rPr>
          <w:b/>
          <w:bCs/>
        </w:rPr>
        <w:t xml:space="preserve">4.68%</w:t>
      </w:r>
    </w:p>
    <w:p>
      <w:pPr>
        <w:pStyle w:val="FirstParagraph"/>
      </w:pPr>
      <w:r>
        <w:rPr>
          <w:b/>
          <w:bCs/>
        </w:rPr>
        <w:t xml:space="preserve">VC </w:t>
      </w:r>
      <w:r>
        <w:rPr>
          <w:rFonts w:hint="eastAsia"/>
          <w:b/>
          <w:bCs/>
        </w:rPr>
        <w:t xml:space="preserve">命中率统计对比：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VC命中次数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L1D原始缺失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VC命中率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有效缺失率变化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358,642</w:t>
            </w:r>
          </w:p>
        </w:tc>
        <w:tc>
          <w:tcPr/>
          <w:p>
            <w:pPr>
              <w:pStyle w:val="Compact"/>
            </w:pPr>
            <w:r>
              <w:t xml:space="preserve">68,504,342</w:t>
            </w:r>
          </w:p>
        </w:tc>
        <w:tc>
          <w:tcPr/>
          <w:p>
            <w:pPr>
              <w:pStyle w:val="Compact"/>
            </w:pPr>
            <w:r>
              <w:t xml:space="preserve">0.52%</w:t>
            </w:r>
          </w:p>
        </w:tc>
        <w:tc>
          <w:tcPr/>
          <w:p>
            <w:pPr>
              <w:pStyle w:val="Compact"/>
            </w:pPr>
            <w:r>
              <w:t xml:space="preserve">+17.4%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vortex</w:t>
            </w:r>
          </w:p>
        </w:tc>
        <w:tc>
          <w:tcPr/>
          <w:p>
            <w:pPr>
              <w:pStyle w:val="Compact"/>
            </w:pPr>
            <w:r>
              <w:t xml:space="preserve">2,118,425</w:t>
            </w:r>
          </w:p>
        </w:tc>
        <w:tc>
          <w:tcPr/>
          <w:p>
            <w:pPr>
              <w:pStyle w:val="Compact"/>
            </w:pPr>
            <w:r>
              <w:t xml:space="preserve">8,145,688</w:t>
            </w:r>
          </w:p>
        </w:tc>
        <w:tc>
          <w:tcPr/>
          <w:p>
            <w:pPr>
              <w:pStyle w:val="Compact"/>
            </w:pPr>
            <w:r>
              <w:t xml:space="preserve">26.00%</w:t>
            </w:r>
          </w:p>
        </w:tc>
        <w:tc>
          <w:tcPr/>
          <w:p>
            <w:pPr>
              <w:pStyle w:val="Compact"/>
            </w:pPr>
            <w:r>
              <w:t xml:space="preserve">+26.7%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bzip2</w:t>
            </w:r>
          </w:p>
        </w:tc>
        <w:tc>
          <w:tcPr/>
          <w:p>
            <w:pPr>
              <w:pStyle w:val="Compact"/>
            </w:pPr>
            <w:r>
              <w:t xml:space="preserve">742,136</w:t>
            </w:r>
          </w:p>
        </w:tc>
        <w:tc>
          <w:tcPr/>
          <w:p>
            <w:pPr>
              <w:pStyle w:val="Compact"/>
            </w:pPr>
            <w:r>
              <w:t xml:space="preserve">15,851,500</w:t>
            </w:r>
          </w:p>
        </w:tc>
        <w:tc>
          <w:tcPr/>
          <w:p>
            <w:pPr>
              <w:pStyle w:val="Compact"/>
            </w:pPr>
            <w:r>
              <w:t xml:space="preserve">4.68%</w:t>
            </w:r>
          </w:p>
        </w:tc>
        <w:tc>
          <w:tcPr/>
          <w:p>
            <w:pPr>
              <w:pStyle w:val="Compact"/>
            </w:pPr>
            <w:r>
              <w:t xml:space="preserve">+45.7%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综合结论</w:t>
      </w:r>
      <w:r>
        <w:rPr>
          <w:rFonts w:hint="eastAsia"/>
        </w:rPr>
        <w:t xml:space="preserve">：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vortex</w:t>
      </w:r>
      <w:r>
        <w:t xml:space="preserve"> </w:t>
      </w:r>
      <w:r>
        <w:rPr>
          <w:rFonts w:hint="eastAsia"/>
        </w:rPr>
        <w:t xml:space="preserve">展现出最高的</w:t>
      </w:r>
      <w:r>
        <w:t xml:space="preserve"> VC </w:t>
      </w:r>
      <w:r>
        <w:rPr>
          <w:rFonts w:hint="eastAsia"/>
        </w:rPr>
        <w:t xml:space="preserve">命中率（26%），表明其</w:t>
      </w:r>
      <w:r>
        <w:t xml:space="preserve"> L1D </w:t>
      </w:r>
      <w:r>
        <w:rPr>
          <w:rFonts w:hint="eastAsia"/>
        </w:rPr>
        <w:t xml:space="preserve">失效中</w:t>
      </w:r>
      <w:r>
        <w:rPr>
          <w:rFonts w:hint="eastAsia"/>
          <w:b/>
          <w:bCs/>
        </w:rPr>
        <w:t xml:space="preserve">冲突缺失比例较高</w:t>
      </w:r>
      <w:r>
        <w:rPr>
          <w:rFonts w:hint="eastAsia"/>
        </w:rPr>
        <w:t xml:space="preserve">，且被淘汰的块存在</w:t>
      </w:r>
      <w:r>
        <w:rPr>
          <w:rFonts w:hint="eastAsia"/>
          <w:b/>
          <w:bCs/>
        </w:rPr>
        <w:t xml:space="preserve">短期重用（temporal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reuse）</w:t>
      </w:r>
      <w:r>
        <w:rPr>
          <w:rFonts w:hint="eastAsia"/>
        </w:rPr>
        <w:t xml:space="preserve">特征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性能悖论</w:t>
      </w:r>
      <w:r>
        <w:rPr>
          <w:rFonts w:hint="eastAsia"/>
        </w:rPr>
        <w:t xml:space="preserve">：在本实验配置下，尽管</w:t>
      </w:r>
      <w:r>
        <w:t xml:space="preserve"> VC </w:t>
      </w:r>
      <w:r>
        <w:rPr>
          <w:rFonts w:hint="eastAsia"/>
        </w:rPr>
        <w:t xml:space="preserve">能够挽回部分缓存失效，但由于</w:t>
      </w:r>
      <w:r>
        <w:t xml:space="preserve"> VC </w:t>
      </w:r>
      <w:r>
        <w:rPr>
          <w:rFonts w:hint="eastAsia"/>
        </w:rPr>
        <w:t xml:space="preserve">机制本身引入的额外访问开销（swap</w:t>
      </w:r>
      <w:r>
        <w:t xml:space="preserve"> </w:t>
      </w:r>
      <w:r>
        <w:rPr>
          <w:rFonts w:hint="eastAsia"/>
        </w:rPr>
        <w:t xml:space="preserve">操作、查询延迟等），反而导致整体有效缺失率上升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设计启示</w:t>
      </w:r>
      <w:r>
        <w:rPr>
          <w:rFonts w:hint="eastAsia"/>
        </w:rPr>
        <w:t xml:space="preserve">：Victim</w:t>
      </w:r>
      <w:r>
        <w:t xml:space="preserve"> Cache </w:t>
      </w:r>
      <w:r>
        <w:rPr>
          <w:rFonts w:hint="eastAsia"/>
        </w:rPr>
        <w:t xml:space="preserve">的实际效果高度依赖于具体实现和系统配置。在某些情况下，4</w:t>
      </w:r>
      <w:r>
        <w:t xml:space="preserve"> </w:t>
      </w:r>
      <w:r>
        <w:rPr>
          <w:rFonts w:hint="eastAsia"/>
        </w:rPr>
        <w:t xml:space="preserve">块</w:t>
      </w:r>
      <w:r>
        <w:t xml:space="preserve"> VC </w:t>
      </w:r>
      <w:r>
        <w:rPr>
          <w:rFonts w:hint="eastAsia"/>
        </w:rPr>
        <w:t xml:space="preserve">的容量可能不足以覆盖工作集的抖动（thrashing）模式，反而增加了缓存管理的复杂度</w:t>
      </w:r>
    </w:p>
    <w:p>
      <w:pPr>
        <w:pStyle w:val="FirstParagraph"/>
      </w:pPr>
      <w:r>
        <w:rPr>
          <w:rFonts w:hint="eastAsia"/>
          <w:b/>
          <w:bCs/>
        </w:rPr>
        <w:t xml:space="preserve">可视化分析：</w:t>
      </w:r>
    </w:p>
    <w:p>
      <w:pPr>
        <w:pStyle w:val="CaptionedFigure"/>
      </w:pPr>
      <w:r>
        <w:drawing>
          <wp:inline>
            <wp:extent cx="5334000" cy="4119441"/>
            <wp:effectExtent b="0" l="0" r="0" t="0"/>
            <wp:docPr descr="Victim Cache性能分析" title="" id="25" name="Picture"/>
            <a:graphic>
              <a:graphicData uri="http://schemas.openxmlformats.org/drawingml/2006/picture">
                <pic:pic>
                  <pic:nvPicPr>
                    <pic:cNvPr descr="图5_Victim_Cache性能分析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9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Victim </w:t>
      </w:r>
      <w:r>
        <w:rPr>
          <w:rFonts w:hint="eastAsia"/>
        </w:rPr>
        <w:t xml:space="preserve">Cache性能分析</w:t>
      </w:r>
    </w:p>
    <w:p>
      <w:pPr>
        <w:pStyle w:val="BodyText"/>
      </w:pPr>
      <w:r>
        <w:rPr>
          <w:rFonts w:hint="eastAsia"/>
          <w:i/>
          <w:iCs/>
        </w:rPr>
        <w:t xml:space="preserve">图表说明：左上图展示三个程序的</w:t>
      </w:r>
      <w:r>
        <w:rPr>
          <w:i/>
          <w:iCs/>
        </w:rPr>
        <w:t xml:space="preserve"> VC </w:t>
      </w:r>
      <w:r>
        <w:rPr>
          <w:rFonts w:hint="eastAsia"/>
          <w:i/>
          <w:iCs/>
        </w:rPr>
        <w:t xml:space="preserve">命中率对比，右上图展示启用</w:t>
      </w:r>
      <w:r>
        <w:rPr>
          <w:i/>
          <w:iCs/>
        </w:rPr>
        <w:t xml:space="preserve"> VC </w:t>
      </w:r>
      <w:r>
        <w:rPr>
          <w:rFonts w:hint="eastAsia"/>
          <w:i/>
          <w:iCs/>
        </w:rPr>
        <w:t xml:space="preserve">前后的有效失效率变化，下图展示</w:t>
      </w:r>
      <w:r>
        <w:rPr>
          <w:i/>
          <w:iCs/>
        </w:rPr>
        <w:t xml:space="preserve"> VC </w:t>
      </w:r>
      <w:r>
        <w:rPr>
          <w:rFonts w:hint="eastAsia"/>
          <w:i/>
          <w:iCs/>
        </w:rPr>
        <w:t xml:space="preserve">命中次数与</w:t>
      </w:r>
      <w:r>
        <w:rPr>
          <w:i/>
          <w:iCs/>
        </w:rPr>
        <w:t xml:space="preserve"> L1D </w:t>
      </w:r>
      <w:r>
        <w:rPr>
          <w:rFonts w:hint="eastAsia"/>
          <w:i/>
          <w:iCs/>
        </w:rPr>
        <w:t xml:space="preserve">原始缺失的对比关系。从图中可以清晰看出：vortex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VC </w:t>
      </w:r>
      <w:r>
        <w:rPr>
          <w:rFonts w:hint="eastAsia"/>
          <w:i/>
          <w:iCs/>
        </w:rPr>
        <w:t xml:space="preserve">命中率高达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26%，远超其他两个程序，但所有程序的有效失效率都因启用</w:t>
      </w:r>
      <w:r>
        <w:rPr>
          <w:i/>
          <w:iCs/>
        </w:rPr>
        <w:t xml:space="preserve"> VC </w:t>
      </w:r>
      <w:r>
        <w:rPr>
          <w:rFonts w:hint="eastAsia"/>
          <w:i/>
          <w:iCs/>
        </w:rPr>
        <w:t xml:space="preserve">而上升，说明在本实验配置下，VC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引入的额外开销大于其带来的收益。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2025-11-07T14:28:06Z</dcterms:created>
  <dcterms:modified xsi:type="dcterms:W3CDTF">2025-11-07T14:28:06Z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