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DD3A6" w14:textId="77777777" w:rsidR="00B6444F" w:rsidRDefault="002004B0">
      <w:pPr>
        <w:pStyle w:val="1"/>
        <w:spacing w:after="396"/>
      </w:pPr>
      <w:bookmarkStart w:id="0" w:name="_Toc4841"/>
      <w:r>
        <w:t>《数据结构》课程作业提交和实验平台介绍</w:t>
      </w:r>
      <w:r>
        <w:rPr>
          <w:rFonts w:ascii="Times New Roman" w:eastAsia="Times New Roman" w:hAnsi="Times New Roman" w:cs="Times New Roman"/>
          <w:b/>
        </w:rPr>
        <w:t xml:space="preserve"> </w:t>
      </w:r>
      <w:bookmarkEnd w:id="0"/>
    </w:p>
    <w:p w14:paraId="10ED6425" w14:textId="77777777" w:rsidR="00B6444F" w:rsidRDefault="002004B0">
      <w:pPr>
        <w:spacing w:after="72"/>
        <w:ind w:left="-15" w:right="722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一、说明</w:t>
      </w:r>
    </w:p>
    <w:p w14:paraId="7E2794F0" w14:textId="77777777" w:rsidR="00B6444F" w:rsidRDefault="002004B0">
      <w:pPr>
        <w:spacing w:after="72"/>
        <w:ind w:left="-15" w:right="722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本学期《数据结构》课程采用在线方式提交作业。</w:t>
      </w:r>
    </w:p>
    <w:p w14:paraId="4F89AF8D" w14:textId="77777777" w:rsidR="00B6444F" w:rsidRDefault="002004B0">
      <w:pPr>
        <w:spacing w:after="72"/>
        <w:ind w:right="722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作业在本轮教学过程中分为四类：课后作业、实验作业、课堂作业、大作业。</w:t>
      </w:r>
    </w:p>
    <w:p w14:paraId="70209181" w14:textId="77777777" w:rsidR="00B6444F" w:rsidRDefault="002004B0">
      <w:pPr>
        <w:spacing w:after="72"/>
        <w:ind w:right="722"/>
        <w:rPr>
          <w:rStyle w:val="a3"/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提交作业的平台：</w:t>
      </w:r>
      <w:hyperlink r:id="rId6" w:history="1">
        <w:r>
          <w:rPr>
            <w:rStyle w:val="a3"/>
            <w:rFonts w:ascii="宋体" w:eastAsia="宋体" w:hAnsi="宋体" w:cs="宋体"/>
            <w:sz w:val="24"/>
          </w:rPr>
          <w:t>https://www.educoder.net/</w:t>
        </w:r>
      </w:hyperlink>
    </w:p>
    <w:p w14:paraId="2C7B0789" w14:textId="3B372780" w:rsidR="00B6444F" w:rsidRDefault="0044304F">
      <w:pPr>
        <w:jc w:val="center"/>
      </w:pPr>
      <w:r w:rsidRPr="0044304F">
        <w:rPr>
          <w:noProof/>
        </w:rPr>
        <w:drawing>
          <wp:inline distT="0" distB="0" distL="0" distR="0" wp14:anchorId="663308C7" wp14:editId="33C4ED70">
            <wp:extent cx="3286125" cy="1061720"/>
            <wp:effectExtent l="0" t="0" r="952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323" cy="106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CEE69" w14:textId="7F0D142F" w:rsidR="00B6444F" w:rsidRDefault="0044304F">
      <w:pPr>
        <w:spacing w:after="72"/>
        <w:ind w:right="722"/>
        <w:jc w:val="center"/>
        <w:rPr>
          <w:rFonts w:ascii="宋体" w:eastAsia="宋体" w:hAnsi="宋体" w:cs="宋体"/>
          <w:sz w:val="24"/>
        </w:rPr>
      </w:pPr>
      <w:r w:rsidRPr="0044304F">
        <w:rPr>
          <w:noProof/>
        </w:rPr>
        <w:drawing>
          <wp:inline distT="0" distB="0" distL="0" distR="0" wp14:anchorId="5807BE4C" wp14:editId="7108EDDE">
            <wp:extent cx="2672080" cy="263398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080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2EB3D" w14:textId="77777777" w:rsidR="00B6444F" w:rsidRDefault="002004B0">
      <w:pPr>
        <w:spacing w:after="72"/>
        <w:ind w:left="-15" w:right="722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宋体" w:eastAsia="宋体" w:hAnsi="宋体" w:cs="宋体" w:hint="eastAsia"/>
          <w:sz w:val="24"/>
        </w:rPr>
        <w:t>二、平台注册及进入分班</w:t>
      </w:r>
    </w:p>
    <w:p w14:paraId="3EF76CBC" w14:textId="77777777" w:rsidR="00B6444F" w:rsidRDefault="002004B0">
      <w:pPr>
        <w:spacing w:after="72"/>
        <w:ind w:left="-15" w:right="722"/>
      </w:pPr>
      <w:r>
        <w:t>访问网址</w:t>
      </w:r>
      <w:r>
        <w:t xml:space="preserve"> </w:t>
      </w:r>
      <w:hyperlink r:id="rId9">
        <w:r>
          <w:t xml:space="preserve">https://www.educoder.net/ </w:t>
        </w:r>
      </w:hyperlink>
      <w:r>
        <w:t xml:space="preserve"> </w:t>
      </w:r>
    </w:p>
    <w:p w14:paraId="35133F84" w14:textId="77777777" w:rsidR="00B6444F" w:rsidRDefault="002004B0">
      <w:pPr>
        <w:pStyle w:val="2"/>
        <w:ind w:left="-5" w:right="722"/>
      </w:pPr>
      <w:r>
        <w:lastRenderedPageBreak/>
        <w:t>注册账号（或者可通过微信、</w:t>
      </w:r>
      <w:r>
        <w:t xml:space="preserve">QQ </w:t>
      </w:r>
      <w:r>
        <w:t>代理登陆）</w:t>
      </w:r>
    </w:p>
    <w:p w14:paraId="3E786EEA" w14:textId="77777777" w:rsidR="00B6444F" w:rsidRDefault="002004B0">
      <w:pPr>
        <w:pStyle w:val="2"/>
        <w:ind w:left="-5" w:right="722"/>
      </w:pPr>
      <w:r>
        <w:t>在个人设置中填写</w:t>
      </w:r>
      <w:r>
        <w:rPr>
          <w:b/>
          <w:color w:val="4472C4" w:themeColor="accent5"/>
          <w:u w:val="single"/>
        </w:rPr>
        <w:t>姓名</w:t>
      </w:r>
      <w:r>
        <w:t>和</w:t>
      </w:r>
      <w:r>
        <w:rPr>
          <w:b/>
          <w:color w:val="4472C4" w:themeColor="accent5"/>
          <w:u w:val="single"/>
        </w:rPr>
        <w:t>学号</w:t>
      </w:r>
      <w:r>
        <w:t>（必须填写，否则平台不显示姓名）</w:t>
      </w:r>
    </w:p>
    <w:p w14:paraId="2D43D72F" w14:textId="77777777" w:rsidR="00B6444F" w:rsidRDefault="002004B0">
      <w:pPr>
        <w:pStyle w:val="2"/>
        <w:ind w:left="-5" w:right="722"/>
      </w:pPr>
      <w:r>
        <w:t>加入课堂（每个教学班都有一个</w:t>
      </w:r>
      <w:r>
        <w:t>“</w:t>
      </w:r>
      <w:r>
        <w:t>邀请码</w:t>
      </w:r>
      <w:r>
        <w:t>”</w:t>
      </w:r>
      <w:r>
        <w:t>，通过邀请码直接加入课堂）</w:t>
      </w:r>
    </w:p>
    <w:p w14:paraId="1EA2E730" w14:textId="1FD3F9B0" w:rsidR="00B6444F" w:rsidRDefault="002004B0">
      <w:pPr>
        <w:pStyle w:val="2"/>
        <w:ind w:left="-5" w:right="722"/>
      </w:pPr>
      <w:r>
        <w:t>加入该平台的</w:t>
      </w:r>
      <w:r>
        <w:t>“</w:t>
      </w:r>
      <w:r>
        <w:t>数据结构</w:t>
      </w:r>
      <w:r>
        <w:t xml:space="preserve"> 202</w:t>
      </w:r>
      <w:r w:rsidR="0044304F">
        <w:t>5</w:t>
      </w:r>
      <w:r>
        <w:rPr>
          <w:rFonts w:hint="eastAsia"/>
        </w:rPr>
        <w:t>年</w:t>
      </w:r>
      <w:r>
        <w:t>春</w:t>
      </w:r>
      <w:r>
        <w:rPr>
          <w:rFonts w:hint="eastAsia"/>
        </w:rPr>
        <w:t>季班级</w:t>
      </w:r>
      <w:r>
        <w:rPr>
          <w:rFonts w:hint="eastAsia"/>
        </w:rPr>
        <w:t>-</w:t>
      </w:r>
      <w:r>
        <w:rPr>
          <w:rFonts w:hint="eastAsia"/>
        </w:rPr>
        <w:t>张晶</w:t>
      </w:r>
      <w:r>
        <w:rPr>
          <w:rFonts w:hint="eastAsia"/>
        </w:rPr>
        <w:t>-202</w:t>
      </w:r>
      <w:r w:rsidR="0044304F">
        <w:t>4</w:t>
      </w:r>
      <w:r>
        <w:rPr>
          <w:rFonts w:hint="eastAsia"/>
        </w:rPr>
        <w:t>级</w:t>
      </w:r>
      <w:r>
        <w:t>”</w:t>
      </w:r>
      <w:r>
        <w:t>课堂后，进入该课堂页面，点击</w:t>
      </w:r>
      <w:r>
        <w:t>“</w:t>
      </w:r>
      <w:r>
        <w:rPr>
          <w:rFonts w:hint="eastAsia"/>
        </w:rPr>
        <w:t>课程</w:t>
      </w:r>
      <w:r>
        <w:t>作业</w:t>
      </w:r>
      <w:r>
        <w:t>”</w:t>
      </w:r>
      <w:r>
        <w:t>，进入对应的</w:t>
      </w:r>
      <w:r>
        <w:rPr>
          <w:rFonts w:hint="eastAsia"/>
        </w:rPr>
        <w:t>各类</w:t>
      </w:r>
      <w:r>
        <w:t>作业页面，将</w:t>
      </w:r>
      <w:r>
        <w:rPr>
          <w:rFonts w:hint="eastAsia"/>
        </w:rPr>
        <w:t>各类</w:t>
      </w:r>
      <w:r>
        <w:t>作业作为</w:t>
      </w:r>
      <w:r>
        <w:rPr>
          <w:b/>
          <w:color w:val="4472C4" w:themeColor="accent5"/>
          <w:u w:val="single"/>
        </w:rPr>
        <w:t>附件</w:t>
      </w:r>
      <w:r>
        <w:t>上传即可。</w:t>
      </w:r>
      <w:r>
        <w:t xml:space="preserve"> </w:t>
      </w:r>
    </w:p>
    <w:p w14:paraId="6A8BF05B" w14:textId="319F706B" w:rsidR="00B6444F" w:rsidRDefault="0044304F">
      <w:pPr>
        <w:jc w:val="center"/>
      </w:pPr>
      <w:r w:rsidRPr="0044304F">
        <w:drawing>
          <wp:inline distT="0" distB="0" distL="0" distR="0" wp14:anchorId="4CA87497" wp14:editId="758D95C6">
            <wp:extent cx="4856162" cy="2466975"/>
            <wp:effectExtent l="0" t="0" r="1905" b="0"/>
            <wp:docPr id="29701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9CDD7E57-F3EE-4C0F-A02E-F779ABB847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1" name="图片 2">
                      <a:extLst>
                        <a:ext uri="{FF2B5EF4-FFF2-40B4-BE49-F238E27FC236}">
                          <a16:creationId xmlns:a16="http://schemas.microsoft.com/office/drawing/2014/main" id="{9CDD7E57-F3EE-4C0F-A02E-F779ABB847D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162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4AC7AFB9" w14:textId="77777777" w:rsidR="0044304F" w:rsidRPr="0044304F" w:rsidRDefault="0044304F" w:rsidP="0044304F">
      <w:pPr>
        <w:jc w:val="center"/>
      </w:pPr>
      <w:r w:rsidRPr="0044304F">
        <w:rPr>
          <w:rFonts w:ascii="宋体" w:eastAsia="宋体" w:hAnsi="宋体" w:cs="宋体" w:hint="eastAsia"/>
        </w:rPr>
        <w:t>信安</w:t>
      </w:r>
      <w:r w:rsidRPr="0044304F">
        <w:t>24-1</w:t>
      </w:r>
      <w:r w:rsidRPr="0044304F">
        <w:rPr>
          <w:rFonts w:ascii="宋体" w:eastAsia="宋体" w:hAnsi="宋体" w:cs="宋体" w:hint="eastAsia"/>
        </w:rPr>
        <w:t>班：</w:t>
      </w:r>
      <w:r w:rsidRPr="0044304F">
        <w:t xml:space="preserve">  QO69UB</w:t>
      </w:r>
    </w:p>
    <w:p w14:paraId="69AD22D2" w14:textId="77777777" w:rsidR="0044304F" w:rsidRPr="0044304F" w:rsidRDefault="0044304F" w:rsidP="0044304F">
      <w:pPr>
        <w:jc w:val="center"/>
      </w:pPr>
      <w:r w:rsidRPr="0044304F">
        <w:rPr>
          <w:rFonts w:ascii="宋体" w:eastAsia="宋体" w:hAnsi="宋体" w:cs="宋体" w:hint="eastAsia"/>
        </w:rPr>
        <w:t>软工</w:t>
      </w:r>
      <w:r w:rsidRPr="0044304F">
        <w:t>24-1</w:t>
      </w:r>
      <w:r w:rsidRPr="0044304F">
        <w:rPr>
          <w:rFonts w:ascii="宋体" w:eastAsia="宋体" w:hAnsi="宋体" w:cs="宋体" w:hint="eastAsia"/>
        </w:rPr>
        <w:t>班：</w:t>
      </w:r>
      <w:r w:rsidRPr="0044304F">
        <w:t xml:space="preserve">  5UMOL8</w:t>
      </w:r>
    </w:p>
    <w:p w14:paraId="321DD198" w14:textId="77777777" w:rsidR="0044304F" w:rsidRPr="0044304F" w:rsidRDefault="0044304F" w:rsidP="0044304F">
      <w:pPr>
        <w:jc w:val="center"/>
      </w:pPr>
      <w:r w:rsidRPr="0044304F">
        <w:rPr>
          <w:rFonts w:ascii="宋体" w:eastAsia="宋体" w:hAnsi="宋体" w:cs="宋体" w:hint="eastAsia"/>
        </w:rPr>
        <w:t>软工</w:t>
      </w:r>
      <w:r w:rsidRPr="0044304F">
        <w:t>24-2</w:t>
      </w:r>
      <w:r w:rsidRPr="0044304F">
        <w:rPr>
          <w:rFonts w:ascii="宋体" w:eastAsia="宋体" w:hAnsi="宋体" w:cs="宋体" w:hint="eastAsia"/>
        </w:rPr>
        <w:t>班：</w:t>
      </w:r>
      <w:r w:rsidRPr="0044304F">
        <w:t xml:space="preserve">  7HCRAG  </w:t>
      </w:r>
    </w:p>
    <w:p w14:paraId="3CFE7EFF" w14:textId="77777777" w:rsidR="0044304F" w:rsidRPr="0044304F" w:rsidRDefault="0044304F" w:rsidP="0044304F">
      <w:pPr>
        <w:jc w:val="center"/>
      </w:pPr>
      <w:r w:rsidRPr="0044304F">
        <w:rPr>
          <w:rFonts w:ascii="宋体" w:eastAsia="宋体" w:hAnsi="宋体" w:cs="宋体" w:hint="eastAsia"/>
        </w:rPr>
        <w:t>软工</w:t>
      </w:r>
      <w:r w:rsidRPr="0044304F">
        <w:t>24-3</w:t>
      </w:r>
      <w:r w:rsidRPr="0044304F">
        <w:rPr>
          <w:rFonts w:ascii="宋体" w:eastAsia="宋体" w:hAnsi="宋体" w:cs="宋体" w:hint="eastAsia"/>
        </w:rPr>
        <w:t>班：</w:t>
      </w:r>
      <w:r w:rsidRPr="0044304F">
        <w:t xml:space="preserve">  3MLQ2S</w:t>
      </w:r>
    </w:p>
    <w:p w14:paraId="0A5AE11F" w14:textId="77777777" w:rsidR="0044304F" w:rsidRPr="0044304F" w:rsidRDefault="0044304F" w:rsidP="0044304F">
      <w:pPr>
        <w:jc w:val="center"/>
      </w:pPr>
      <w:r w:rsidRPr="0044304F">
        <w:rPr>
          <w:rFonts w:ascii="宋体" w:eastAsia="宋体" w:hAnsi="宋体" w:cs="宋体" w:hint="eastAsia"/>
        </w:rPr>
        <w:t>软工</w:t>
      </w:r>
      <w:r w:rsidRPr="0044304F">
        <w:t>24-4</w:t>
      </w:r>
      <w:r w:rsidRPr="0044304F">
        <w:rPr>
          <w:rFonts w:ascii="宋体" w:eastAsia="宋体" w:hAnsi="宋体" w:cs="宋体" w:hint="eastAsia"/>
        </w:rPr>
        <w:t>班：</w:t>
      </w:r>
      <w:r w:rsidRPr="0044304F">
        <w:t xml:space="preserve">  M5SRHQ</w:t>
      </w:r>
    </w:p>
    <w:p w14:paraId="5B7B05A0" w14:textId="77777777" w:rsidR="0044304F" w:rsidRPr="0044304F" w:rsidRDefault="0044304F" w:rsidP="0044304F">
      <w:pPr>
        <w:jc w:val="center"/>
      </w:pPr>
      <w:r w:rsidRPr="0044304F">
        <w:rPr>
          <w:rFonts w:ascii="宋体" w:eastAsia="宋体" w:hAnsi="宋体" w:cs="宋体" w:hint="eastAsia"/>
        </w:rPr>
        <w:t>计算机学院</w:t>
      </w:r>
      <w:r w:rsidRPr="0044304F">
        <w:t>-</w:t>
      </w:r>
      <w:r w:rsidRPr="0044304F">
        <w:rPr>
          <w:rFonts w:ascii="宋体" w:eastAsia="宋体" w:hAnsi="宋体" w:cs="宋体" w:hint="eastAsia"/>
        </w:rPr>
        <w:t>非</w:t>
      </w:r>
      <w:r w:rsidRPr="0044304F">
        <w:t>2024</w:t>
      </w:r>
      <w:r w:rsidRPr="0044304F">
        <w:rPr>
          <w:rFonts w:ascii="宋体" w:eastAsia="宋体" w:hAnsi="宋体" w:cs="宋体" w:hint="eastAsia"/>
        </w:rPr>
        <w:t>级：</w:t>
      </w:r>
      <w:r w:rsidRPr="0044304F">
        <w:t xml:space="preserve"> TECOWF</w:t>
      </w:r>
    </w:p>
    <w:p w14:paraId="24613D82" w14:textId="1993C124" w:rsidR="00B6444F" w:rsidRDefault="0044304F" w:rsidP="0044304F">
      <w:pPr>
        <w:jc w:val="center"/>
      </w:pPr>
      <w:r w:rsidRPr="0044304F">
        <w:rPr>
          <w:rFonts w:ascii="宋体" w:eastAsia="宋体" w:hAnsi="宋体" w:cs="宋体" w:hint="eastAsia"/>
        </w:rPr>
        <w:t>软件学院</w:t>
      </w:r>
      <w:r w:rsidRPr="0044304F">
        <w:t xml:space="preserve">    -</w:t>
      </w:r>
      <w:r w:rsidRPr="0044304F">
        <w:rPr>
          <w:rFonts w:ascii="宋体" w:eastAsia="宋体" w:hAnsi="宋体" w:cs="宋体" w:hint="eastAsia"/>
        </w:rPr>
        <w:t>非</w:t>
      </w:r>
      <w:r w:rsidRPr="0044304F">
        <w:t>2024</w:t>
      </w:r>
      <w:r w:rsidRPr="0044304F">
        <w:rPr>
          <w:rFonts w:ascii="宋体" w:eastAsia="宋体" w:hAnsi="宋体" w:cs="宋体" w:hint="eastAsia"/>
        </w:rPr>
        <w:t>级：</w:t>
      </w:r>
      <w:r w:rsidRPr="0044304F">
        <w:t xml:space="preserve">  ZEB9G7</w:t>
      </w:r>
    </w:p>
    <w:sectPr w:rsidR="00B6444F">
      <w:footerReference w:type="even" r:id="rId11"/>
      <w:footerReference w:type="default" r:id="rId12"/>
      <w:footerReference w:type="first" r:id="rId13"/>
      <w:pgSz w:w="11906" w:h="16838"/>
      <w:pgMar w:top="1452" w:right="835" w:bottom="1527" w:left="1800" w:header="720" w:footer="10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AA3913" w14:textId="77777777" w:rsidR="002004B0" w:rsidRDefault="002004B0">
      <w:pPr>
        <w:spacing w:line="240" w:lineRule="auto"/>
      </w:pPr>
      <w:r>
        <w:separator/>
      </w:r>
    </w:p>
  </w:endnote>
  <w:endnote w:type="continuationSeparator" w:id="0">
    <w:p w14:paraId="4A8B7899" w14:textId="77777777" w:rsidR="002004B0" w:rsidRDefault="002004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D9E66" w14:textId="77777777" w:rsidR="00B6444F" w:rsidRDefault="002004B0">
    <w:pPr>
      <w:spacing w:after="42"/>
      <w:ind w:right="963"/>
      <w:jc w:val="right"/>
    </w:pPr>
    <w:r>
      <w:rPr>
        <w:rFonts w:ascii="等线" w:eastAsia="等线" w:hAnsi="等线" w:cs="等线"/>
        <w:sz w:val="1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等线" w:eastAsia="等线" w:hAnsi="等线" w:cs="等线"/>
        <w:b/>
        <w:sz w:val="18"/>
      </w:rPr>
      <w:t>1</w:t>
    </w:r>
    <w:r>
      <w:rPr>
        <w:rFonts w:ascii="等线" w:eastAsia="等线" w:hAnsi="等线" w:cs="等线"/>
        <w:b/>
        <w:sz w:val="18"/>
      </w:rPr>
      <w:fldChar w:fldCharType="end"/>
    </w:r>
    <w:r>
      <w:rPr>
        <w:rFonts w:ascii="等线" w:eastAsia="等线" w:hAnsi="等线" w:cs="等线"/>
        <w:sz w:val="18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等线" w:eastAsia="等线" w:hAnsi="等线" w:cs="等线"/>
        <w:b/>
        <w:sz w:val="18"/>
      </w:rPr>
      <w:t>7</w:t>
    </w:r>
    <w:r>
      <w:rPr>
        <w:rFonts w:ascii="等线" w:eastAsia="等线" w:hAnsi="等线" w:cs="等线"/>
        <w:b/>
        <w:sz w:val="18"/>
      </w:rPr>
      <w:fldChar w:fldCharType="end"/>
    </w:r>
    <w:r>
      <w:rPr>
        <w:rFonts w:ascii="等线" w:eastAsia="等线" w:hAnsi="等线" w:cs="等线"/>
        <w:sz w:val="18"/>
      </w:rPr>
      <w:t xml:space="preserve"> </w:t>
    </w:r>
  </w:p>
  <w:p w14:paraId="3C627663" w14:textId="77777777" w:rsidR="00B6444F" w:rsidRDefault="002004B0">
    <w:pPr>
      <w:spacing w:after="0"/>
    </w:pPr>
    <w:r>
      <w:rPr>
        <w:rFonts w:ascii="等线" w:eastAsia="等线" w:hAnsi="等线" w:cs="等线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DEEAF" w14:textId="77777777" w:rsidR="00B6444F" w:rsidRDefault="002004B0">
    <w:pPr>
      <w:spacing w:after="42"/>
      <w:ind w:right="963"/>
      <w:jc w:val="right"/>
    </w:pPr>
    <w:r>
      <w:rPr>
        <w:rFonts w:ascii="等线" w:eastAsia="等线" w:hAnsi="等线" w:cs="等线"/>
        <w:sz w:val="1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等线" w:eastAsia="等线" w:hAnsi="等线" w:cs="等线"/>
        <w:b/>
        <w:sz w:val="18"/>
      </w:rPr>
      <w:t>1</w:t>
    </w:r>
    <w:r>
      <w:rPr>
        <w:rFonts w:ascii="等线" w:eastAsia="等线" w:hAnsi="等线" w:cs="等线"/>
        <w:b/>
        <w:sz w:val="18"/>
      </w:rPr>
      <w:fldChar w:fldCharType="end"/>
    </w:r>
    <w:r>
      <w:rPr>
        <w:rFonts w:ascii="等线" w:eastAsia="等线" w:hAnsi="等线" w:cs="等线"/>
        <w:sz w:val="18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等线" w:eastAsia="等线" w:hAnsi="等线" w:cs="等线"/>
        <w:b/>
        <w:sz w:val="18"/>
      </w:rPr>
      <w:t>1</w:t>
    </w:r>
    <w:r>
      <w:rPr>
        <w:rFonts w:ascii="等线" w:eastAsia="等线" w:hAnsi="等线" w:cs="等线"/>
        <w:b/>
        <w:sz w:val="18"/>
      </w:rPr>
      <w:fldChar w:fldCharType="end"/>
    </w:r>
    <w:r>
      <w:rPr>
        <w:rFonts w:ascii="等线" w:eastAsia="等线" w:hAnsi="等线" w:cs="等线"/>
        <w:sz w:val="18"/>
      </w:rPr>
      <w:t xml:space="preserve"> </w:t>
    </w:r>
  </w:p>
  <w:p w14:paraId="612A6DFD" w14:textId="77777777" w:rsidR="00B6444F" w:rsidRDefault="002004B0">
    <w:pPr>
      <w:spacing w:after="0"/>
    </w:pPr>
    <w:r>
      <w:rPr>
        <w:rFonts w:ascii="等线" w:eastAsia="等线" w:hAnsi="等线" w:cs="等线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84F1D" w14:textId="77777777" w:rsidR="00B6444F" w:rsidRDefault="002004B0">
    <w:pPr>
      <w:spacing w:after="42"/>
      <w:ind w:right="963"/>
      <w:jc w:val="right"/>
    </w:pPr>
    <w:r>
      <w:rPr>
        <w:rFonts w:ascii="等线" w:eastAsia="等线" w:hAnsi="等线" w:cs="等线"/>
        <w:sz w:val="1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等线" w:eastAsia="等线" w:hAnsi="等线" w:cs="等线"/>
        <w:b/>
        <w:sz w:val="18"/>
      </w:rPr>
      <w:t>1</w:t>
    </w:r>
    <w:r>
      <w:rPr>
        <w:rFonts w:ascii="等线" w:eastAsia="等线" w:hAnsi="等线" w:cs="等线"/>
        <w:b/>
        <w:sz w:val="18"/>
      </w:rPr>
      <w:fldChar w:fldCharType="end"/>
    </w:r>
    <w:r>
      <w:rPr>
        <w:rFonts w:ascii="等线" w:eastAsia="等线" w:hAnsi="等线" w:cs="等线"/>
        <w:sz w:val="18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等线" w:eastAsia="等线" w:hAnsi="等线" w:cs="等线"/>
        <w:b/>
        <w:sz w:val="18"/>
      </w:rPr>
      <w:t>7</w:t>
    </w:r>
    <w:r>
      <w:rPr>
        <w:rFonts w:ascii="等线" w:eastAsia="等线" w:hAnsi="等线" w:cs="等线"/>
        <w:b/>
        <w:sz w:val="18"/>
      </w:rPr>
      <w:fldChar w:fldCharType="end"/>
    </w:r>
    <w:r>
      <w:rPr>
        <w:rFonts w:ascii="等线" w:eastAsia="等线" w:hAnsi="等线" w:cs="等线"/>
        <w:sz w:val="18"/>
      </w:rPr>
      <w:t xml:space="preserve"> </w:t>
    </w:r>
  </w:p>
  <w:p w14:paraId="7AA01074" w14:textId="77777777" w:rsidR="00B6444F" w:rsidRDefault="002004B0">
    <w:pPr>
      <w:spacing w:after="0"/>
    </w:pPr>
    <w:r>
      <w:rPr>
        <w:rFonts w:ascii="等线" w:eastAsia="等线" w:hAnsi="等线" w:cs="等线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9E465" w14:textId="77777777" w:rsidR="002004B0" w:rsidRDefault="002004B0">
      <w:pPr>
        <w:spacing w:after="0"/>
      </w:pPr>
      <w:r>
        <w:separator/>
      </w:r>
    </w:p>
  </w:footnote>
  <w:footnote w:type="continuationSeparator" w:id="0">
    <w:p w14:paraId="6AB1639C" w14:textId="77777777" w:rsidR="002004B0" w:rsidRDefault="002004B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4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YyZWQwNTNmZTJkMTliM2M5MzMyYjNiOGI0NGZkZDMifQ=="/>
  </w:docVars>
  <w:rsids>
    <w:rsidRoot w:val="00085173"/>
    <w:rsid w:val="00085173"/>
    <w:rsid w:val="002004B0"/>
    <w:rsid w:val="00291556"/>
    <w:rsid w:val="00372025"/>
    <w:rsid w:val="003F3757"/>
    <w:rsid w:val="0044304F"/>
    <w:rsid w:val="00673362"/>
    <w:rsid w:val="007A40C6"/>
    <w:rsid w:val="00834E88"/>
    <w:rsid w:val="00944995"/>
    <w:rsid w:val="00B6444F"/>
    <w:rsid w:val="00D15547"/>
    <w:rsid w:val="3F3767C1"/>
    <w:rsid w:val="4FD35E1E"/>
    <w:rsid w:val="64076D84"/>
    <w:rsid w:val="6BE55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4AF98B"/>
  <w15:docId w15:val="{54803A46-0FA2-483A-A1C2-9984797AC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/>
    <w:lsdException w:name="toc 2" w:uiPriority="0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kern w:val="2"/>
      <w:sz w:val="22"/>
      <w:szCs w:val="22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70" w:line="264" w:lineRule="auto"/>
      <w:ind w:left="10" w:right="967" w:hanging="10"/>
      <w:jc w:val="center"/>
      <w:outlineLvl w:val="0"/>
    </w:pPr>
    <w:rPr>
      <w:rFonts w:ascii="宋体" w:hAnsi="宋体" w:cs="宋体"/>
      <w:color w:val="000000"/>
      <w:kern w:val="2"/>
      <w:sz w:val="24"/>
      <w:szCs w:val="2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72" w:line="259" w:lineRule="auto"/>
      <w:ind w:left="10" w:right="967" w:hanging="10"/>
      <w:outlineLvl w:val="1"/>
    </w:pPr>
    <w:rPr>
      <w:rFonts w:ascii="宋体" w:hAnsi="宋体" w:cs="宋体"/>
      <w:color w:val="000000"/>
      <w:kern w:val="2"/>
      <w:sz w:val="24"/>
      <w:szCs w:val="22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95" w:line="259" w:lineRule="auto"/>
      <w:ind w:left="1051"/>
      <w:outlineLvl w:val="2"/>
    </w:pPr>
    <w:rPr>
      <w:rFonts w:eastAsia="Times New Roman"/>
      <w:color w:val="000000"/>
      <w:kern w:val="2"/>
      <w:sz w:val="24"/>
      <w:szCs w:val="22"/>
      <w:u w:val="single" w:color="000000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1" w:line="259" w:lineRule="auto"/>
      <w:ind w:left="1690" w:hanging="10"/>
      <w:jc w:val="center"/>
      <w:outlineLvl w:val="3"/>
    </w:pPr>
    <w:rPr>
      <w:rFonts w:ascii="宋体" w:hAnsi="宋体" w:cs="宋体"/>
      <w:color w:val="C00000"/>
      <w:kern w:val="2"/>
      <w:sz w:val="24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next w:val="a"/>
    <w:hidden/>
    <w:pPr>
      <w:spacing w:line="286" w:lineRule="auto"/>
      <w:ind w:left="435" w:right="986" w:hanging="420"/>
      <w:jc w:val="both"/>
    </w:pPr>
    <w:rPr>
      <w:rFonts w:ascii="等线" w:eastAsia="等线" w:hAnsi="等线" w:cs="等线"/>
      <w:color w:val="000000"/>
      <w:kern w:val="2"/>
      <w:sz w:val="21"/>
      <w:szCs w:val="22"/>
    </w:rPr>
  </w:style>
  <w:style w:type="paragraph" w:styleId="TOC2">
    <w:name w:val="toc 2"/>
    <w:next w:val="a"/>
    <w:hidden/>
    <w:pPr>
      <w:spacing w:line="286" w:lineRule="auto"/>
      <w:ind w:left="435" w:right="986" w:hanging="420"/>
      <w:jc w:val="both"/>
    </w:pPr>
    <w:rPr>
      <w:rFonts w:ascii="等线" w:eastAsia="等线" w:hAnsi="等线" w:cs="等线"/>
      <w:color w:val="000000"/>
      <w:kern w:val="2"/>
      <w:sz w:val="21"/>
      <w:szCs w:val="22"/>
    </w:rPr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30">
    <w:name w:val="标题 3 字符"/>
    <w:link w:val="3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character" w:customStyle="1" w:styleId="40">
    <w:name w:val="标题 4 字符"/>
    <w:link w:val="4"/>
    <w:rPr>
      <w:rFonts w:ascii="宋体" w:eastAsia="宋体" w:hAnsi="宋体" w:cs="宋体"/>
      <w:color w:val="C00000"/>
      <w:sz w:val="24"/>
    </w:rPr>
  </w:style>
  <w:style w:type="character" w:customStyle="1" w:styleId="10">
    <w:name w:val="标题 1 字符"/>
    <w:link w:val="1"/>
    <w:rPr>
      <w:rFonts w:ascii="宋体" w:eastAsia="宋体" w:hAnsi="宋体" w:cs="宋体"/>
      <w:color w:val="000000"/>
      <w:sz w:val="24"/>
    </w:rPr>
  </w:style>
  <w:style w:type="character" w:customStyle="1" w:styleId="20">
    <w:name w:val="标题 2 字符"/>
    <w:link w:val="2"/>
    <w:rPr>
      <w:rFonts w:ascii="宋体" w:eastAsia="宋体" w:hAnsi="宋体" w:cs="宋体"/>
      <w:color w:val="000000"/>
      <w:sz w:val="24"/>
    </w:rPr>
  </w:style>
  <w:style w:type="paragraph" w:styleId="a4">
    <w:name w:val="header"/>
    <w:basedOn w:val="a"/>
    <w:link w:val="a5"/>
    <w:uiPriority w:val="99"/>
    <w:unhideWhenUsed/>
    <w:rsid w:val="004430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304F"/>
    <w:rPr>
      <w:rFonts w:ascii="Calibri" w:eastAsia="Calibri" w:hAnsi="Calibri" w:cs="Calibri"/>
      <w:color w:val="000000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ducoder.net/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hyperlink" Target="https://www.educoder.net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82</Words>
  <Characters>473</Characters>
  <Application>Microsoft Office Word</Application>
  <DocSecurity>0</DocSecurity>
  <Lines>3</Lines>
  <Paragraphs>1</Paragraphs>
  <ScaleCrop>false</ScaleCrop>
  <Company>Pe8.net</Company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jzhang</dc:creator>
  <cp:lastModifiedBy>prince</cp:lastModifiedBy>
  <cp:revision>6</cp:revision>
  <dcterms:created xsi:type="dcterms:W3CDTF">2022-02-23T08:08:00Z</dcterms:created>
  <dcterms:modified xsi:type="dcterms:W3CDTF">2025-02-22T05:57:00Z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352B9EAFE2564DF29FA5AB03427FF198</vt:lpwstr>
  </property>
</Properties>
</file>