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274A5" w14:textId="2EA2A12E" w:rsidR="009E765D" w:rsidRPr="009E765D" w:rsidRDefault="009E765D">
      <w:pPr>
        <w:rPr>
          <w:rFonts w:ascii="Times New Roman" w:hAnsi="Times New Roman" w:cs="Times New Roman"/>
          <w:b/>
          <w:bCs/>
          <w:sz w:val="24"/>
          <w:szCs w:val="24"/>
        </w:rPr>
      </w:pPr>
      <w:r w:rsidRPr="009E765D">
        <w:rPr>
          <w:rFonts w:ascii="Times New Roman" w:hAnsi="Times New Roman" w:cs="Times New Roman"/>
          <w:b/>
          <w:bCs/>
          <w:sz w:val="24"/>
          <w:szCs w:val="24"/>
        </w:rPr>
        <w:t>Given the provided data, what are three conclusions that we can draw about crowdfunding campaigns?</w:t>
      </w:r>
    </w:p>
    <w:p w14:paraId="0B4F98FE" w14:textId="72A6C50D" w:rsidR="001372EF" w:rsidRPr="009E765D" w:rsidRDefault="008A078E">
      <w:pPr>
        <w:rPr>
          <w:rFonts w:ascii="Times New Roman" w:hAnsi="Times New Roman" w:cs="Times New Roman"/>
          <w:sz w:val="24"/>
          <w:szCs w:val="24"/>
        </w:rPr>
      </w:pPr>
      <w:r w:rsidRPr="009E765D">
        <w:rPr>
          <w:rFonts w:ascii="Times New Roman" w:hAnsi="Times New Roman" w:cs="Times New Roman"/>
          <w:sz w:val="24"/>
          <w:szCs w:val="24"/>
        </w:rPr>
        <w:t>In the category summary, the chart shows that the success rate for categories Theater, Music and Film&amp; Video where beyond reach compared to the remaining six categories.</w:t>
      </w:r>
      <w:r w:rsidR="00B94691" w:rsidRPr="009E765D">
        <w:rPr>
          <w:rFonts w:ascii="Times New Roman" w:hAnsi="Times New Roman" w:cs="Times New Roman"/>
          <w:sz w:val="24"/>
          <w:szCs w:val="24"/>
        </w:rPr>
        <w:t xml:space="preserve"> Theater was more successful but in percentage wise </w:t>
      </w:r>
      <w:r w:rsidR="00A25D0A" w:rsidRPr="009E765D">
        <w:rPr>
          <w:rFonts w:ascii="Times New Roman" w:hAnsi="Times New Roman" w:cs="Times New Roman"/>
          <w:sz w:val="24"/>
          <w:szCs w:val="24"/>
        </w:rPr>
        <w:t xml:space="preserve">it </w:t>
      </w:r>
      <w:r w:rsidR="00B94691" w:rsidRPr="009E765D">
        <w:rPr>
          <w:rFonts w:ascii="Times New Roman" w:hAnsi="Times New Roman" w:cs="Times New Roman"/>
          <w:sz w:val="24"/>
          <w:szCs w:val="24"/>
        </w:rPr>
        <w:t xml:space="preserve">was below both film&amp;video and music because of the </w:t>
      </w:r>
      <w:r w:rsidR="005E7B43" w:rsidRPr="009E765D">
        <w:rPr>
          <w:rFonts w:ascii="Times New Roman" w:hAnsi="Times New Roman" w:cs="Times New Roman"/>
          <w:sz w:val="24"/>
          <w:szCs w:val="24"/>
        </w:rPr>
        <w:t>high-level</w:t>
      </w:r>
      <w:r w:rsidR="00B94691" w:rsidRPr="009E765D">
        <w:rPr>
          <w:rFonts w:ascii="Times New Roman" w:hAnsi="Times New Roman" w:cs="Times New Roman"/>
          <w:sz w:val="24"/>
          <w:szCs w:val="24"/>
        </w:rPr>
        <w:t xml:space="preserve"> number </w:t>
      </w:r>
      <w:r w:rsidR="00A07941" w:rsidRPr="009E765D">
        <w:rPr>
          <w:rFonts w:ascii="Times New Roman" w:hAnsi="Times New Roman" w:cs="Times New Roman"/>
          <w:sz w:val="24"/>
          <w:szCs w:val="24"/>
        </w:rPr>
        <w:t>for both</w:t>
      </w:r>
      <w:r w:rsidR="00B94691" w:rsidRPr="009E765D">
        <w:rPr>
          <w:rFonts w:ascii="Times New Roman" w:hAnsi="Times New Roman" w:cs="Times New Roman"/>
          <w:sz w:val="24"/>
          <w:szCs w:val="24"/>
        </w:rPr>
        <w:t xml:space="preserve"> canceled and failed outcomes</w:t>
      </w:r>
      <w:r w:rsidR="00A25D0A" w:rsidRPr="009E765D">
        <w:rPr>
          <w:rFonts w:ascii="Times New Roman" w:hAnsi="Times New Roman" w:cs="Times New Roman"/>
          <w:sz w:val="24"/>
          <w:szCs w:val="24"/>
        </w:rPr>
        <w:t xml:space="preserve"> recorded.</w:t>
      </w:r>
    </w:p>
    <w:p w14:paraId="7CF492D7" w14:textId="21EFE089" w:rsidR="00A25D0A" w:rsidRDefault="00851290">
      <w:r w:rsidRPr="00851290">
        <w:drawing>
          <wp:inline distT="0" distB="0" distL="0" distR="0" wp14:anchorId="75F07AD1" wp14:editId="5A0A118F">
            <wp:extent cx="3455049" cy="13799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6459" cy="1384470"/>
                    </a:xfrm>
                    <a:prstGeom prst="rect">
                      <a:avLst/>
                    </a:prstGeom>
                    <a:noFill/>
                    <a:ln>
                      <a:noFill/>
                    </a:ln>
                  </pic:spPr>
                </pic:pic>
              </a:graphicData>
            </a:graphic>
          </wp:inline>
        </w:drawing>
      </w:r>
    </w:p>
    <w:p w14:paraId="7CF60B6D" w14:textId="306102B0" w:rsidR="00A07941" w:rsidRPr="009E765D" w:rsidRDefault="00A679EA">
      <w:pPr>
        <w:rPr>
          <w:rFonts w:ascii="Times New Roman" w:hAnsi="Times New Roman" w:cs="Times New Roman"/>
          <w:sz w:val="24"/>
          <w:szCs w:val="24"/>
        </w:rPr>
      </w:pPr>
      <w:r w:rsidRPr="009E765D">
        <w:rPr>
          <w:rFonts w:ascii="Times New Roman" w:hAnsi="Times New Roman" w:cs="Times New Roman"/>
          <w:sz w:val="24"/>
          <w:szCs w:val="24"/>
        </w:rPr>
        <w:t xml:space="preserve">The second conclusion has to do with the subcategory confirming theater domination. This is because the subcategory PLAY has the most successful outcome compared to the other two categories music and film&amp;video. </w:t>
      </w:r>
      <w:r w:rsidR="00851290" w:rsidRPr="009E765D">
        <w:rPr>
          <w:rFonts w:ascii="Times New Roman" w:hAnsi="Times New Roman" w:cs="Times New Roman"/>
          <w:sz w:val="24"/>
          <w:szCs w:val="24"/>
        </w:rPr>
        <w:t>However, its cancelation and fails outcomes outweighs it to fall below music and film&amp;audio.</w:t>
      </w:r>
    </w:p>
    <w:p w14:paraId="00C449D3" w14:textId="26DFA705" w:rsidR="00004391" w:rsidRDefault="00004391">
      <w:r w:rsidRPr="00004391">
        <w:drawing>
          <wp:inline distT="0" distB="0" distL="0" distR="0" wp14:anchorId="4BE44910" wp14:editId="5BCA66E5">
            <wp:extent cx="3568931" cy="3152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7245" cy="3159819"/>
                    </a:xfrm>
                    <a:prstGeom prst="rect">
                      <a:avLst/>
                    </a:prstGeom>
                    <a:noFill/>
                    <a:ln>
                      <a:noFill/>
                    </a:ln>
                  </pic:spPr>
                </pic:pic>
              </a:graphicData>
            </a:graphic>
          </wp:inline>
        </w:drawing>
      </w:r>
    </w:p>
    <w:p w14:paraId="2070CFDA" w14:textId="1C1EE2C3" w:rsidR="000E714C" w:rsidRPr="00164E33" w:rsidRDefault="00851290" w:rsidP="000E714C">
      <w:pPr>
        <w:rPr>
          <w:rFonts w:ascii="Times New Roman" w:hAnsi="Times New Roman" w:cs="Times New Roman"/>
          <w:sz w:val="24"/>
          <w:szCs w:val="24"/>
        </w:rPr>
      </w:pPr>
      <w:r w:rsidRPr="00164E33">
        <w:rPr>
          <w:rFonts w:ascii="Times New Roman" w:hAnsi="Times New Roman" w:cs="Times New Roman"/>
          <w:sz w:val="24"/>
          <w:szCs w:val="24"/>
        </w:rPr>
        <w:t xml:space="preserve">The last conclusion has to do with </w:t>
      </w:r>
      <w:r w:rsidR="000E714C" w:rsidRPr="00164E33">
        <w:rPr>
          <w:rFonts w:ascii="Times New Roman" w:hAnsi="Times New Roman" w:cs="Times New Roman"/>
          <w:sz w:val="24"/>
          <w:szCs w:val="24"/>
        </w:rPr>
        <w:t xml:space="preserve">launch date and the success for the categories. February through April had a terrible decline because of canceled and failed </w:t>
      </w:r>
      <w:r w:rsidR="00E77DFC" w:rsidRPr="00164E33">
        <w:rPr>
          <w:rFonts w:ascii="Times New Roman" w:hAnsi="Times New Roman" w:cs="Times New Roman"/>
          <w:sz w:val="24"/>
          <w:szCs w:val="24"/>
        </w:rPr>
        <w:t>outcomes</w:t>
      </w:r>
      <w:r w:rsidR="000E714C" w:rsidRPr="00164E33">
        <w:rPr>
          <w:rFonts w:ascii="Times New Roman" w:hAnsi="Times New Roman" w:cs="Times New Roman"/>
          <w:sz w:val="24"/>
          <w:szCs w:val="24"/>
        </w:rPr>
        <w:t xml:space="preserve">. </w:t>
      </w:r>
      <w:r w:rsidR="00E77DFC" w:rsidRPr="00164E33">
        <w:rPr>
          <w:rFonts w:ascii="Times New Roman" w:hAnsi="Times New Roman" w:cs="Times New Roman"/>
          <w:sz w:val="24"/>
          <w:szCs w:val="24"/>
        </w:rPr>
        <w:t>However,</w:t>
      </w:r>
      <w:r w:rsidR="000E714C" w:rsidRPr="00164E33">
        <w:rPr>
          <w:rFonts w:ascii="Times New Roman" w:hAnsi="Times New Roman" w:cs="Times New Roman"/>
          <w:sz w:val="24"/>
          <w:szCs w:val="24"/>
        </w:rPr>
        <w:t xml:space="preserve"> </w:t>
      </w:r>
      <w:r w:rsidR="00E77DFC" w:rsidRPr="00164E33">
        <w:rPr>
          <w:rFonts w:ascii="Times New Roman" w:hAnsi="Times New Roman" w:cs="Times New Roman"/>
          <w:sz w:val="24"/>
          <w:szCs w:val="24"/>
        </w:rPr>
        <w:t xml:space="preserve">the growth rate was indicated from the month of May through July because of highest number of successful campaigns. It is paramount to note that there was a decline of success in the month of December because of increase </w:t>
      </w:r>
      <w:r w:rsidR="00FB015E">
        <w:rPr>
          <w:rFonts w:ascii="Times New Roman" w:hAnsi="Times New Roman" w:cs="Times New Roman"/>
          <w:sz w:val="24"/>
          <w:szCs w:val="24"/>
        </w:rPr>
        <w:t xml:space="preserve">in </w:t>
      </w:r>
      <w:r w:rsidR="00E77DFC" w:rsidRPr="00164E33">
        <w:rPr>
          <w:rFonts w:ascii="Times New Roman" w:hAnsi="Times New Roman" w:cs="Times New Roman"/>
          <w:sz w:val="24"/>
          <w:szCs w:val="24"/>
        </w:rPr>
        <w:t>cancelled and failed outcomes in December.</w:t>
      </w:r>
    </w:p>
    <w:p w14:paraId="3F76F5D1" w14:textId="6E92AB24" w:rsidR="00A25D0A" w:rsidRDefault="00E77DFC">
      <w:r>
        <w:rPr>
          <w:noProof/>
        </w:rPr>
        <w:lastRenderedPageBreak/>
        <w:drawing>
          <wp:inline distT="0" distB="0" distL="0" distR="0" wp14:anchorId="31B86CE1" wp14:editId="44E57CC6">
            <wp:extent cx="5197336" cy="29718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06006" cy="2976757"/>
                    </a:xfrm>
                    <a:prstGeom prst="rect">
                      <a:avLst/>
                    </a:prstGeom>
                    <a:noFill/>
                  </pic:spPr>
                </pic:pic>
              </a:graphicData>
            </a:graphic>
          </wp:inline>
        </w:drawing>
      </w:r>
    </w:p>
    <w:p w14:paraId="4C3D39A4" w14:textId="77777777" w:rsidR="00941BBA" w:rsidRDefault="00941BBA"/>
    <w:p w14:paraId="4603D145" w14:textId="42879D31" w:rsidR="00A25D0A" w:rsidRPr="00164E33" w:rsidRDefault="00941BBA">
      <w:pPr>
        <w:rPr>
          <w:rFonts w:ascii="Times New Roman" w:hAnsi="Times New Roman" w:cs="Times New Roman"/>
          <w:b/>
          <w:bCs/>
          <w:sz w:val="24"/>
          <w:szCs w:val="24"/>
        </w:rPr>
      </w:pPr>
      <w:r w:rsidRPr="00164E33">
        <w:rPr>
          <w:rFonts w:ascii="Times New Roman" w:hAnsi="Times New Roman" w:cs="Times New Roman"/>
          <w:b/>
          <w:bCs/>
          <w:sz w:val="24"/>
          <w:szCs w:val="24"/>
        </w:rPr>
        <w:t>What are some limitations of this dataset?</w:t>
      </w:r>
    </w:p>
    <w:p w14:paraId="0A62902F" w14:textId="5F084E35" w:rsidR="009F2BA3" w:rsidRPr="00164E33" w:rsidRDefault="009F2BA3">
      <w:pPr>
        <w:rPr>
          <w:rFonts w:ascii="Times New Roman" w:hAnsi="Times New Roman" w:cs="Times New Roman"/>
          <w:sz w:val="24"/>
          <w:szCs w:val="24"/>
        </w:rPr>
      </w:pPr>
      <w:r w:rsidRPr="00164E33">
        <w:rPr>
          <w:rFonts w:ascii="Times New Roman" w:hAnsi="Times New Roman" w:cs="Times New Roman"/>
          <w:sz w:val="24"/>
          <w:szCs w:val="24"/>
        </w:rPr>
        <w:t xml:space="preserve">There should have been a data quantifying the category and subcategory part of the </w:t>
      </w:r>
      <w:r w:rsidR="007E2C4D" w:rsidRPr="00164E33">
        <w:rPr>
          <w:rFonts w:ascii="Times New Roman" w:hAnsi="Times New Roman" w:cs="Times New Roman"/>
          <w:sz w:val="24"/>
          <w:szCs w:val="24"/>
        </w:rPr>
        <w:t>dataset. That</w:t>
      </w:r>
      <w:r w:rsidRPr="00164E33">
        <w:rPr>
          <w:rFonts w:ascii="Times New Roman" w:hAnsi="Times New Roman" w:cs="Times New Roman"/>
          <w:sz w:val="24"/>
          <w:szCs w:val="24"/>
        </w:rPr>
        <w:t xml:space="preserve"> w</w:t>
      </w:r>
      <w:r w:rsidR="00695792" w:rsidRPr="00164E33">
        <w:rPr>
          <w:rFonts w:ascii="Times New Roman" w:hAnsi="Times New Roman" w:cs="Times New Roman"/>
          <w:sz w:val="24"/>
          <w:szCs w:val="24"/>
        </w:rPr>
        <w:t>ould have led</w:t>
      </w:r>
      <w:r w:rsidRPr="00164E33">
        <w:rPr>
          <w:rFonts w:ascii="Times New Roman" w:hAnsi="Times New Roman" w:cs="Times New Roman"/>
          <w:sz w:val="24"/>
          <w:szCs w:val="24"/>
        </w:rPr>
        <w:t xml:space="preserve"> to high level of granularity when analyzing the successful </w:t>
      </w:r>
      <w:r w:rsidR="00695792" w:rsidRPr="00164E33">
        <w:rPr>
          <w:rFonts w:ascii="Times New Roman" w:hAnsi="Times New Roman" w:cs="Times New Roman"/>
          <w:sz w:val="24"/>
          <w:szCs w:val="24"/>
        </w:rPr>
        <w:t xml:space="preserve">and </w:t>
      </w:r>
      <w:r w:rsidRPr="00164E33">
        <w:rPr>
          <w:rFonts w:ascii="Times New Roman" w:hAnsi="Times New Roman" w:cs="Times New Roman"/>
          <w:sz w:val="24"/>
          <w:szCs w:val="24"/>
        </w:rPr>
        <w:t xml:space="preserve">unsuccessful </w:t>
      </w:r>
      <w:r w:rsidR="00695792" w:rsidRPr="00164E33">
        <w:rPr>
          <w:rFonts w:ascii="Times New Roman" w:hAnsi="Times New Roman" w:cs="Times New Roman"/>
          <w:sz w:val="24"/>
          <w:szCs w:val="24"/>
        </w:rPr>
        <w:t>campaigns.</w:t>
      </w:r>
    </w:p>
    <w:p w14:paraId="53E99217" w14:textId="308AE547" w:rsidR="00695792" w:rsidRPr="00164E33" w:rsidRDefault="00695792">
      <w:pPr>
        <w:rPr>
          <w:rFonts w:ascii="Times New Roman" w:hAnsi="Times New Roman" w:cs="Times New Roman"/>
          <w:sz w:val="24"/>
          <w:szCs w:val="24"/>
        </w:rPr>
      </w:pPr>
      <w:r w:rsidRPr="00164E33">
        <w:rPr>
          <w:rFonts w:ascii="Times New Roman" w:hAnsi="Times New Roman" w:cs="Times New Roman"/>
          <w:sz w:val="24"/>
          <w:szCs w:val="24"/>
        </w:rPr>
        <w:t>Also, platforms like Kickstarte</w:t>
      </w:r>
      <w:r w:rsidR="001B7A5C">
        <w:rPr>
          <w:rFonts w:ascii="Times New Roman" w:hAnsi="Times New Roman" w:cs="Times New Roman"/>
          <w:sz w:val="24"/>
          <w:szCs w:val="24"/>
        </w:rPr>
        <w:t>r</w:t>
      </w:r>
      <w:r w:rsidRPr="00164E33">
        <w:rPr>
          <w:rFonts w:ascii="Times New Roman" w:hAnsi="Times New Roman" w:cs="Times New Roman"/>
          <w:sz w:val="24"/>
          <w:szCs w:val="24"/>
        </w:rPr>
        <w:t xml:space="preserve"> and Indiegogo have been in existence since late 2000s, and they are still currently active. It would have been statistically correct if we had worked with a 2022-2023 data set. Historically data is </w:t>
      </w:r>
      <w:r w:rsidR="007E2C4D" w:rsidRPr="00164E33">
        <w:rPr>
          <w:rFonts w:ascii="Times New Roman" w:hAnsi="Times New Roman" w:cs="Times New Roman"/>
          <w:sz w:val="24"/>
          <w:szCs w:val="24"/>
        </w:rPr>
        <w:t>useful</w:t>
      </w:r>
      <w:r w:rsidRPr="00164E33">
        <w:rPr>
          <w:rFonts w:ascii="Times New Roman" w:hAnsi="Times New Roman" w:cs="Times New Roman"/>
          <w:sz w:val="24"/>
          <w:szCs w:val="24"/>
        </w:rPr>
        <w:t xml:space="preserve"> when making strategic de</w:t>
      </w:r>
      <w:r w:rsidR="007E2C4D" w:rsidRPr="00164E33">
        <w:rPr>
          <w:rFonts w:ascii="Times New Roman" w:hAnsi="Times New Roman" w:cs="Times New Roman"/>
          <w:sz w:val="24"/>
          <w:szCs w:val="24"/>
        </w:rPr>
        <w:t>cisions about present and future but current data helps to make the right decisions quickly.</w:t>
      </w:r>
    </w:p>
    <w:p w14:paraId="12088D00" w14:textId="6D15FC95" w:rsidR="007E2C4D" w:rsidRPr="00164E33" w:rsidRDefault="007E2C4D">
      <w:pPr>
        <w:rPr>
          <w:rFonts w:ascii="Times New Roman" w:hAnsi="Times New Roman" w:cs="Times New Roman"/>
        </w:rPr>
      </w:pPr>
    </w:p>
    <w:p w14:paraId="7F87DA2F" w14:textId="1532C0DA" w:rsidR="007E2C4D" w:rsidRPr="00164E33" w:rsidRDefault="007E2C4D">
      <w:pPr>
        <w:rPr>
          <w:rFonts w:ascii="Times New Roman" w:hAnsi="Times New Roman" w:cs="Times New Roman"/>
          <w:b/>
          <w:bCs/>
          <w:sz w:val="24"/>
          <w:szCs w:val="24"/>
        </w:rPr>
      </w:pPr>
      <w:r w:rsidRPr="00164E33">
        <w:rPr>
          <w:rFonts w:ascii="Times New Roman" w:hAnsi="Times New Roman" w:cs="Times New Roman"/>
          <w:b/>
          <w:bCs/>
          <w:sz w:val="24"/>
          <w:szCs w:val="24"/>
        </w:rPr>
        <w:t>What are some other possible tables and/or graphs that we could create, and what additional value would they provide?</w:t>
      </w:r>
    </w:p>
    <w:p w14:paraId="236795FE" w14:textId="73CF4C15" w:rsidR="009E765D" w:rsidRPr="00164E33" w:rsidRDefault="000A5285" w:rsidP="009E765D">
      <w:pPr>
        <w:pStyle w:val="ListParagraph"/>
        <w:numPr>
          <w:ilvl w:val="0"/>
          <w:numId w:val="1"/>
        </w:numPr>
        <w:rPr>
          <w:rFonts w:ascii="Times New Roman" w:hAnsi="Times New Roman" w:cs="Times New Roman"/>
          <w:sz w:val="24"/>
          <w:szCs w:val="24"/>
        </w:rPr>
      </w:pPr>
      <w:r w:rsidRPr="00164E33">
        <w:rPr>
          <w:rFonts w:ascii="Times New Roman" w:hAnsi="Times New Roman" w:cs="Times New Roman"/>
          <w:sz w:val="24"/>
          <w:szCs w:val="24"/>
        </w:rPr>
        <w:t>We can create a table</w:t>
      </w:r>
      <w:r w:rsidR="009E765D" w:rsidRPr="00164E33">
        <w:rPr>
          <w:rFonts w:ascii="Times New Roman" w:hAnsi="Times New Roman" w:cs="Times New Roman"/>
          <w:sz w:val="24"/>
          <w:szCs w:val="24"/>
        </w:rPr>
        <w:t xml:space="preserve"> and chart</w:t>
      </w:r>
      <w:r w:rsidRPr="00164E33">
        <w:rPr>
          <w:rFonts w:ascii="Times New Roman" w:hAnsi="Times New Roman" w:cs="Times New Roman"/>
          <w:sz w:val="24"/>
          <w:szCs w:val="24"/>
        </w:rPr>
        <w:t xml:space="preserve"> to show successful and unsuccessful categories/subcategories. This will help analyzing </w:t>
      </w:r>
      <w:r w:rsidR="009E765D" w:rsidRPr="00164E33">
        <w:rPr>
          <w:rFonts w:ascii="Times New Roman" w:hAnsi="Times New Roman" w:cs="Times New Roman"/>
          <w:sz w:val="24"/>
          <w:szCs w:val="24"/>
        </w:rPr>
        <w:t xml:space="preserve">thoroughly on how to have a </w:t>
      </w:r>
      <w:r w:rsidRPr="00164E33">
        <w:rPr>
          <w:rFonts w:ascii="Times New Roman" w:hAnsi="Times New Roman" w:cs="Times New Roman"/>
          <w:sz w:val="24"/>
          <w:szCs w:val="24"/>
        </w:rPr>
        <w:t>successful campaign.</w:t>
      </w:r>
      <w:r w:rsidR="009E765D" w:rsidRPr="00164E33">
        <w:rPr>
          <w:rFonts w:ascii="Times New Roman" w:hAnsi="Times New Roman" w:cs="Times New Roman"/>
          <w:sz w:val="24"/>
          <w:szCs w:val="24"/>
        </w:rPr>
        <w:t xml:space="preserve"> It will reveal what not to do to avoid unsuccess.</w:t>
      </w:r>
    </w:p>
    <w:p w14:paraId="7B424D79" w14:textId="77777777" w:rsidR="009E765D" w:rsidRPr="00164E33" w:rsidRDefault="009E765D" w:rsidP="009E765D">
      <w:pPr>
        <w:pStyle w:val="ListParagraph"/>
        <w:rPr>
          <w:rFonts w:ascii="Times New Roman" w:hAnsi="Times New Roman" w:cs="Times New Roman"/>
          <w:sz w:val="24"/>
          <w:szCs w:val="24"/>
        </w:rPr>
      </w:pPr>
    </w:p>
    <w:p w14:paraId="13EFBA8A" w14:textId="7C5D74E6" w:rsidR="000A5285" w:rsidRPr="00164E33" w:rsidRDefault="000A5285" w:rsidP="009E765D">
      <w:pPr>
        <w:pStyle w:val="ListParagraph"/>
        <w:numPr>
          <w:ilvl w:val="0"/>
          <w:numId w:val="1"/>
        </w:numPr>
        <w:rPr>
          <w:rFonts w:ascii="Times New Roman" w:hAnsi="Times New Roman" w:cs="Times New Roman"/>
          <w:sz w:val="24"/>
          <w:szCs w:val="24"/>
        </w:rPr>
      </w:pPr>
      <w:r w:rsidRPr="00164E33">
        <w:rPr>
          <w:rFonts w:ascii="Times New Roman" w:hAnsi="Times New Roman" w:cs="Times New Roman"/>
          <w:sz w:val="24"/>
          <w:szCs w:val="24"/>
        </w:rPr>
        <w:t xml:space="preserve">Time data </w:t>
      </w:r>
      <w:r w:rsidR="009E765D" w:rsidRPr="00164E33">
        <w:rPr>
          <w:rFonts w:ascii="Times New Roman" w:hAnsi="Times New Roman" w:cs="Times New Roman"/>
          <w:sz w:val="24"/>
          <w:szCs w:val="24"/>
        </w:rPr>
        <w:t xml:space="preserve">summary </w:t>
      </w:r>
      <w:r w:rsidRPr="00164E33">
        <w:rPr>
          <w:rFonts w:ascii="Times New Roman" w:hAnsi="Times New Roman" w:cs="Times New Roman"/>
          <w:sz w:val="24"/>
          <w:szCs w:val="24"/>
        </w:rPr>
        <w:t xml:space="preserve">will be very useful when it comes to the duration period it </w:t>
      </w:r>
      <w:r w:rsidR="009E765D" w:rsidRPr="00164E33">
        <w:rPr>
          <w:rFonts w:ascii="Times New Roman" w:hAnsi="Times New Roman" w:cs="Times New Roman"/>
          <w:sz w:val="24"/>
          <w:szCs w:val="24"/>
        </w:rPr>
        <w:t xml:space="preserve">can </w:t>
      </w:r>
      <w:r w:rsidRPr="00164E33">
        <w:rPr>
          <w:rFonts w:ascii="Times New Roman" w:hAnsi="Times New Roman" w:cs="Times New Roman"/>
          <w:sz w:val="24"/>
          <w:szCs w:val="24"/>
        </w:rPr>
        <w:t>tak</w:t>
      </w:r>
      <w:r w:rsidR="009E765D" w:rsidRPr="00164E33">
        <w:rPr>
          <w:rFonts w:ascii="Times New Roman" w:hAnsi="Times New Roman" w:cs="Times New Roman"/>
          <w:sz w:val="24"/>
          <w:szCs w:val="24"/>
        </w:rPr>
        <w:t>e a company</w:t>
      </w:r>
      <w:r w:rsidRPr="00164E33">
        <w:rPr>
          <w:rFonts w:ascii="Times New Roman" w:hAnsi="Times New Roman" w:cs="Times New Roman"/>
          <w:sz w:val="24"/>
          <w:szCs w:val="24"/>
        </w:rPr>
        <w:t xml:space="preserve"> to achieve funding targets </w:t>
      </w:r>
      <w:r w:rsidR="00834A4C">
        <w:rPr>
          <w:rFonts w:ascii="Times New Roman" w:hAnsi="Times New Roman" w:cs="Times New Roman"/>
          <w:sz w:val="24"/>
          <w:szCs w:val="24"/>
        </w:rPr>
        <w:t>for</w:t>
      </w:r>
      <w:r w:rsidR="009E765D" w:rsidRPr="00164E33">
        <w:rPr>
          <w:rFonts w:ascii="Times New Roman" w:hAnsi="Times New Roman" w:cs="Times New Roman"/>
          <w:sz w:val="24"/>
          <w:szCs w:val="24"/>
        </w:rPr>
        <w:t xml:space="preserve"> higher success.</w:t>
      </w:r>
    </w:p>
    <w:sectPr w:rsidR="000A5285" w:rsidRPr="00164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53B35"/>
    <w:multiLevelType w:val="hybridMultilevel"/>
    <w:tmpl w:val="6A025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667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78E"/>
    <w:rsid w:val="00004391"/>
    <w:rsid w:val="000A5285"/>
    <w:rsid w:val="000E714C"/>
    <w:rsid w:val="001372EF"/>
    <w:rsid w:val="00164E33"/>
    <w:rsid w:val="001B7A5C"/>
    <w:rsid w:val="00512D95"/>
    <w:rsid w:val="005E7B43"/>
    <w:rsid w:val="00695792"/>
    <w:rsid w:val="007E2C4D"/>
    <w:rsid w:val="00834A4C"/>
    <w:rsid w:val="00851290"/>
    <w:rsid w:val="008A078E"/>
    <w:rsid w:val="00941BBA"/>
    <w:rsid w:val="009E765D"/>
    <w:rsid w:val="009F2BA3"/>
    <w:rsid w:val="00A07941"/>
    <w:rsid w:val="00A25D0A"/>
    <w:rsid w:val="00A679EA"/>
    <w:rsid w:val="00B509BE"/>
    <w:rsid w:val="00B94691"/>
    <w:rsid w:val="00E77DFC"/>
    <w:rsid w:val="00F41780"/>
    <w:rsid w:val="00FB0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1DE39"/>
  <w15:chartTrackingRefBased/>
  <w15:docId w15:val="{CBCE1F14-41DE-4E0B-9BA6-3E3ACEC6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Bonsu</dc:creator>
  <cp:keywords/>
  <dc:description/>
  <cp:lastModifiedBy>Kingsley Bonsu</cp:lastModifiedBy>
  <cp:revision>7</cp:revision>
  <dcterms:created xsi:type="dcterms:W3CDTF">2023-03-23T22:12:00Z</dcterms:created>
  <dcterms:modified xsi:type="dcterms:W3CDTF">2023-03-24T02:46:00Z</dcterms:modified>
</cp:coreProperties>
</file>