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444E1" w14:textId="77777777" w:rsidR="00FC7F42" w:rsidRPr="00486D2D" w:rsidRDefault="00D13C26" w:rsidP="00FC7F42">
      <w:pPr>
        <w:pStyle w:val="Normal1"/>
        <w:spacing w:after="0" w:line="240" w:lineRule="auto"/>
        <w:jc w:val="center"/>
        <w:rPr>
          <w:rFonts w:ascii="Cambria" w:eastAsia="Cambria" w:hAnsi="Cambria" w:cs="Cambria"/>
          <w:b/>
          <w:i w:val="0"/>
          <w:sz w:val="72"/>
          <w:lang w:val="tr-TR"/>
        </w:rPr>
      </w:pPr>
      <w:bookmarkStart w:id="0" w:name="_GoBack"/>
      <w:bookmarkEnd w:id="0"/>
      <w:r w:rsidRPr="00486D2D">
        <w:rPr>
          <w:rFonts w:ascii="Cambria" w:eastAsia="Cambria" w:hAnsi="Cambria" w:cs="Cambria"/>
          <w:b/>
          <w:i w:val="0"/>
          <w:sz w:val="72"/>
          <w:szCs w:val="72"/>
          <w:lang w:val="en-US" w:bidi="en-US"/>
        </w:rPr>
        <w:t xml:space="preserve">                                                                       </w:t>
      </w:r>
      <w:r w:rsidR="00FC7F42" w:rsidRPr="00486D2D">
        <w:rPr>
          <w:rFonts w:ascii="Cambria" w:eastAsia="Cambria" w:hAnsi="Cambria" w:cs="Cambria"/>
          <w:b/>
          <w:i w:val="0"/>
          <w:noProof/>
          <w:sz w:val="72"/>
          <w:szCs w:val="72"/>
          <w:lang w:val="tr-TR" w:eastAsia="tr-TR"/>
        </w:rPr>
        <w:drawing>
          <wp:inline distT="0" distB="0" distL="0" distR="0" wp14:anchorId="59485B96" wp14:editId="47EE74CA">
            <wp:extent cx="2286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_com8188.jpg"/>
                    <pic:cNvPicPr/>
                  </pic:nvPicPr>
                  <pic:blipFill>
                    <a:blip r:embed="rId8">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14:paraId="71B3274E" w14:textId="77777777" w:rsidR="00FC7F42" w:rsidRPr="00486D2D" w:rsidRDefault="00FC7F42" w:rsidP="00FC7F42">
      <w:pPr>
        <w:pStyle w:val="Normal1"/>
        <w:spacing w:after="0" w:line="240" w:lineRule="auto"/>
        <w:rPr>
          <w:rFonts w:ascii="Cambria" w:eastAsia="Cambria" w:hAnsi="Cambria" w:cs="Cambria"/>
          <w:b/>
          <w:i w:val="0"/>
          <w:sz w:val="72"/>
          <w:lang w:val="tr-TR"/>
        </w:rPr>
      </w:pPr>
    </w:p>
    <w:p w14:paraId="00F7C4B0" w14:textId="77777777" w:rsidR="00AC576E" w:rsidRPr="00486D2D" w:rsidRDefault="00AC576E" w:rsidP="00FC7F42">
      <w:pPr>
        <w:pStyle w:val="Normal1"/>
        <w:spacing w:after="0" w:line="240" w:lineRule="auto"/>
        <w:jc w:val="center"/>
        <w:rPr>
          <w:rFonts w:ascii="Cambria" w:eastAsia="Cambria" w:hAnsi="Cambria" w:cs="Cambria"/>
          <w:b/>
          <w:i w:val="0"/>
          <w:sz w:val="72"/>
          <w:lang w:val="tr-TR"/>
        </w:rPr>
      </w:pPr>
      <w:r w:rsidRPr="00486D2D">
        <w:rPr>
          <w:rFonts w:ascii="Cambria" w:eastAsia="Cambria" w:hAnsi="Cambria" w:cs="Cambria"/>
          <w:b/>
          <w:i w:val="0"/>
          <w:sz w:val="72"/>
          <w:szCs w:val="72"/>
          <w:lang w:val="en-US" w:eastAsia="en-US" w:bidi="en-US"/>
        </w:rPr>
        <w:t xml:space="preserve"> API REFERENCE DOCUMENTATION</w:t>
      </w:r>
    </w:p>
    <w:p w14:paraId="3C415666" w14:textId="77777777" w:rsidR="00FC7F42" w:rsidRPr="00486D2D" w:rsidRDefault="00FC7F42" w:rsidP="00FC7F42">
      <w:pPr>
        <w:pStyle w:val="Normal1"/>
        <w:spacing w:after="0" w:line="240" w:lineRule="auto"/>
        <w:jc w:val="center"/>
        <w:rPr>
          <w:rFonts w:ascii="Cambria" w:eastAsia="Cambria" w:hAnsi="Cambria" w:cs="Cambria"/>
          <w:b/>
          <w:i w:val="0"/>
          <w:sz w:val="72"/>
          <w:lang w:val="tr-TR"/>
        </w:rPr>
      </w:pPr>
    </w:p>
    <w:p w14:paraId="319C6551" w14:textId="77777777" w:rsidR="00FC7F42" w:rsidRPr="00486D2D" w:rsidRDefault="00FC7F42" w:rsidP="00FC7F42">
      <w:pPr>
        <w:pStyle w:val="Normal1"/>
        <w:spacing w:after="0" w:line="240" w:lineRule="auto"/>
        <w:jc w:val="center"/>
        <w:rPr>
          <w:b/>
          <w:lang w:val="tr-TR"/>
        </w:rPr>
      </w:pPr>
    </w:p>
    <w:p w14:paraId="57E7A6B2" w14:textId="77777777" w:rsidR="00AC576E" w:rsidRPr="00486D2D" w:rsidRDefault="00E8109C" w:rsidP="004F72AE">
      <w:pPr>
        <w:pStyle w:val="Normal1"/>
        <w:spacing w:after="0" w:line="240" w:lineRule="auto"/>
        <w:jc w:val="center"/>
        <w:rPr>
          <w:lang w:val="tr-TR"/>
        </w:rPr>
      </w:pPr>
      <w:r w:rsidRPr="00486D2D">
        <w:rPr>
          <w:rFonts w:ascii="Cambria" w:eastAsia="Cambria" w:hAnsi="Cambria" w:cs="Cambria"/>
          <w:sz w:val="36"/>
          <w:szCs w:val="36"/>
          <w:lang w:val="en-US" w:eastAsia="en-US" w:bidi="en-US"/>
        </w:rPr>
        <w:t>n11.com API Enterprise Services, Methods and Usage Examples</w:t>
      </w:r>
    </w:p>
    <w:p w14:paraId="6CF2E56F" w14:textId="77777777" w:rsidR="00FC7F42" w:rsidRPr="00486D2D" w:rsidRDefault="00FC7F42" w:rsidP="00AC576E">
      <w:pPr>
        <w:pStyle w:val="Normal1"/>
        <w:spacing w:after="0" w:line="240" w:lineRule="auto"/>
        <w:rPr>
          <w:lang w:val="tr-TR"/>
        </w:rPr>
      </w:pPr>
    </w:p>
    <w:tbl>
      <w:tblPr>
        <w:tblStyle w:val="TabloKlavuzu"/>
        <w:tblpPr w:leftFromText="141" w:rightFromText="141" w:vertAnchor="text" w:tblpY="8"/>
        <w:tblW w:w="0" w:type="auto"/>
        <w:tblLook w:val="04A0" w:firstRow="1" w:lastRow="0" w:firstColumn="1" w:lastColumn="0" w:noHBand="0" w:noVBand="1"/>
      </w:tblPr>
      <w:tblGrid>
        <w:gridCol w:w="1233"/>
        <w:gridCol w:w="7829"/>
      </w:tblGrid>
      <w:tr w:rsidR="00B10126" w:rsidRPr="00486D2D" w14:paraId="12C91E74" w14:textId="77777777" w:rsidTr="00194BAE">
        <w:tc>
          <w:tcPr>
            <w:tcW w:w="9062" w:type="dxa"/>
            <w:gridSpan w:val="2"/>
          </w:tcPr>
          <w:p w14:paraId="3D58CD4F" w14:textId="77777777" w:rsidR="00B10126" w:rsidRPr="00486D2D" w:rsidRDefault="00B10126" w:rsidP="00194BAE">
            <w:pPr>
              <w:pStyle w:val="Normal1"/>
              <w:rPr>
                <w:rFonts w:asciiTheme="minorHAnsi" w:hAnsiTheme="minorHAnsi"/>
                <w:b/>
                <w:sz w:val="18"/>
                <w:szCs w:val="18"/>
                <w:lang w:val="tr-TR"/>
              </w:rPr>
            </w:pPr>
            <w:r w:rsidRPr="00486D2D">
              <w:rPr>
                <w:rFonts w:asciiTheme="minorHAnsi" w:hAnsiTheme="minorHAnsi"/>
                <w:b/>
                <w:sz w:val="18"/>
                <w:szCs w:val="18"/>
                <w:lang w:val="en-US" w:eastAsia="en-US" w:bidi="en-US"/>
              </w:rPr>
              <w:t>Change Log</w:t>
            </w:r>
          </w:p>
        </w:tc>
      </w:tr>
      <w:tr w:rsidR="00B10126" w:rsidRPr="00486D2D" w14:paraId="292E7D4A" w14:textId="77777777" w:rsidTr="00194BAE">
        <w:tc>
          <w:tcPr>
            <w:tcW w:w="1233" w:type="dxa"/>
          </w:tcPr>
          <w:p w14:paraId="48A1F7F2"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20.05.2013</w:t>
            </w:r>
          </w:p>
        </w:tc>
        <w:tc>
          <w:tcPr>
            <w:tcW w:w="7829" w:type="dxa"/>
          </w:tcPr>
          <w:p w14:paraId="08B1D469"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cs="Arial"/>
                <w:sz w:val="18"/>
                <w:szCs w:val="18"/>
                <w:lang w:val="en-US" w:eastAsia="en-US" w:bidi="en-US"/>
              </w:rPr>
              <w:t>Document first version was created</w:t>
            </w:r>
          </w:p>
        </w:tc>
      </w:tr>
      <w:tr w:rsidR="00B10126" w:rsidRPr="00486D2D" w14:paraId="57EB2003" w14:textId="77777777" w:rsidTr="00194BAE">
        <w:tc>
          <w:tcPr>
            <w:tcW w:w="1233" w:type="dxa"/>
          </w:tcPr>
          <w:p w14:paraId="77893BBF"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24.05.2013</w:t>
            </w:r>
          </w:p>
        </w:tc>
        <w:tc>
          <w:tcPr>
            <w:tcW w:w="7829" w:type="dxa"/>
          </w:tcPr>
          <w:p w14:paraId="66C6139B"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&lt;status&gt; tag content has been changed, new definitions were added to the data templates, the domain names on the ShipmentService response side were updated.</w:t>
            </w:r>
          </w:p>
        </w:tc>
      </w:tr>
      <w:tr w:rsidR="00B10126" w:rsidRPr="00486D2D" w14:paraId="40F5F72E" w14:textId="77777777" w:rsidTr="00194BAE">
        <w:tc>
          <w:tcPr>
            <w:tcW w:w="1233" w:type="dxa"/>
          </w:tcPr>
          <w:p w14:paraId="7237F2D8"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07.06.2013</w:t>
            </w:r>
          </w:p>
        </w:tc>
        <w:tc>
          <w:tcPr>
            <w:tcW w:w="7829" w:type="dxa"/>
          </w:tcPr>
          <w:p w14:paraId="676C4DEA"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"sellerInvoiceAmount" field under the &lt;itemlist&gt; item tag, and taxId, taxOffice and e-mail fields have been added to the order detail service.</w:t>
            </w:r>
          </w:p>
        </w:tc>
      </w:tr>
      <w:tr w:rsidR="00B10126" w:rsidRPr="00486D2D" w14:paraId="7FC00B26" w14:textId="77777777" w:rsidTr="00194BAE">
        <w:tc>
          <w:tcPr>
            <w:tcW w:w="1233" w:type="dxa"/>
          </w:tcPr>
          <w:p w14:paraId="37186C23"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26.06.2013</w:t>
            </w:r>
          </w:p>
        </w:tc>
        <w:tc>
          <w:tcPr>
            <w:tcW w:w="7829" w:type="dxa"/>
          </w:tcPr>
          <w:p w14:paraId="3EF95F0B"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 xml:space="preserve">Product attributes field added to the SaveProduct service. </w:t>
            </w:r>
          </w:p>
        </w:tc>
      </w:tr>
      <w:tr w:rsidR="00B10126" w:rsidRPr="00486D2D" w14:paraId="23A02029" w14:textId="77777777" w:rsidTr="00194BAE">
        <w:tc>
          <w:tcPr>
            <w:tcW w:w="1233" w:type="dxa"/>
          </w:tcPr>
          <w:p w14:paraId="0578AF10"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30.07.2013</w:t>
            </w:r>
          </w:p>
        </w:tc>
        <w:tc>
          <w:tcPr>
            <w:tcW w:w="7829" w:type="dxa"/>
          </w:tcPr>
          <w:p w14:paraId="01E0AED7"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 xml:space="preserve">ProductSaleStatus statuses were revised. </w:t>
            </w:r>
          </w:p>
        </w:tc>
      </w:tr>
      <w:tr w:rsidR="00B10126" w:rsidRPr="00486D2D" w14:paraId="1121CFF5" w14:textId="77777777" w:rsidTr="00194BAE">
        <w:tc>
          <w:tcPr>
            <w:tcW w:w="1233" w:type="dxa"/>
          </w:tcPr>
          <w:p w14:paraId="50FE8542"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17.12.2013</w:t>
            </w:r>
          </w:p>
        </w:tc>
        <w:tc>
          <w:tcPr>
            <w:tcW w:w="7829" w:type="dxa"/>
          </w:tcPr>
          <w:p w14:paraId="4F4B26F1"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OrderItemReject, OrderItemAccept, and MakeOrderItemShipment were arranged to enable making transactions for multiple order items.</w:t>
            </w:r>
          </w:p>
        </w:tc>
      </w:tr>
      <w:tr w:rsidR="00B10126" w:rsidRPr="00486D2D" w14:paraId="40806325" w14:textId="77777777" w:rsidTr="00194BAE">
        <w:tc>
          <w:tcPr>
            <w:tcW w:w="1233" w:type="dxa"/>
          </w:tcPr>
          <w:p w14:paraId="5933ACC4"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21.05.2014</w:t>
            </w:r>
          </w:p>
        </w:tc>
        <w:tc>
          <w:tcPr>
            <w:tcW w:w="7829" w:type="dxa"/>
          </w:tcPr>
          <w:p w14:paraId="2E77AEF9"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u w:val="single"/>
                <w:lang w:val="en-US" w:eastAsia="en-US" w:bidi="en-US"/>
              </w:rPr>
              <w:t>stockItems.stockItem.optionPrice</w:t>
            </w:r>
            <w:r w:rsidRPr="00486D2D">
              <w:rPr>
                <w:rFonts w:asciiTheme="minorHAnsi" w:hAnsiTheme="minorHAnsi" w:cs="Arial"/>
                <w:sz w:val="18"/>
                <w:szCs w:val="18"/>
                <w:lang w:val="en-US" w:eastAsia="en-US" w:bidi="en-US"/>
              </w:rPr>
              <w:t xml:space="preserve"> field has been added.</w:t>
            </w:r>
          </w:p>
        </w:tc>
      </w:tr>
      <w:tr w:rsidR="00B10126" w:rsidRPr="00486D2D" w14:paraId="4FE264CA" w14:textId="77777777" w:rsidTr="00194BAE">
        <w:tc>
          <w:tcPr>
            <w:tcW w:w="1233" w:type="dxa"/>
          </w:tcPr>
          <w:p w14:paraId="1868505F"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30.05.2014</w:t>
            </w:r>
          </w:p>
        </w:tc>
        <w:tc>
          <w:tcPr>
            <w:tcW w:w="7829" w:type="dxa"/>
          </w:tcPr>
          <w:p w14:paraId="74DFFC63"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All services were updated.</w:t>
            </w:r>
          </w:p>
        </w:tc>
      </w:tr>
      <w:tr w:rsidR="00B10126" w:rsidRPr="00486D2D" w14:paraId="7FB78951" w14:textId="77777777" w:rsidTr="00194BAE">
        <w:tc>
          <w:tcPr>
            <w:tcW w:w="1233" w:type="dxa"/>
          </w:tcPr>
          <w:p w14:paraId="3B4178EB"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08.08.2014</w:t>
            </w:r>
          </w:p>
        </w:tc>
        <w:tc>
          <w:tcPr>
            <w:tcW w:w="7829" w:type="dxa"/>
          </w:tcPr>
          <w:p w14:paraId="59C8998D"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SpecialProductInfoList field added to SaveProduct service</w:t>
            </w:r>
          </w:p>
        </w:tc>
      </w:tr>
      <w:tr w:rsidR="00B10126" w:rsidRPr="00486D2D" w14:paraId="11AB59AB" w14:textId="77777777" w:rsidTr="00194BAE">
        <w:tc>
          <w:tcPr>
            <w:tcW w:w="1233" w:type="dxa"/>
          </w:tcPr>
          <w:p w14:paraId="3F1BD320"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22.08.2014</w:t>
            </w:r>
          </w:p>
        </w:tc>
        <w:tc>
          <w:tcPr>
            <w:tcW w:w="7829" w:type="dxa"/>
          </w:tcPr>
          <w:p w14:paraId="297F3F47"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Sample Java Request Codes added</w:t>
            </w:r>
          </w:p>
        </w:tc>
      </w:tr>
      <w:tr w:rsidR="00B10126" w:rsidRPr="00486D2D" w14:paraId="1CD18BE9" w14:textId="77777777" w:rsidTr="00194BAE">
        <w:tc>
          <w:tcPr>
            <w:tcW w:w="1233" w:type="dxa"/>
          </w:tcPr>
          <w:p w14:paraId="759BA48C"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10.03.2015</w:t>
            </w:r>
          </w:p>
        </w:tc>
        <w:tc>
          <w:tcPr>
            <w:tcW w:w="7829" w:type="dxa"/>
          </w:tcPr>
          <w:p w14:paraId="6F048E3C"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ProductAnswer Service Added</w:t>
            </w:r>
          </w:p>
        </w:tc>
      </w:tr>
      <w:tr w:rsidR="00B10126" w:rsidRPr="00486D2D" w14:paraId="27F9B398" w14:textId="77777777" w:rsidTr="00194BAE">
        <w:tc>
          <w:tcPr>
            <w:tcW w:w="1233" w:type="dxa"/>
          </w:tcPr>
          <w:p w14:paraId="2DF123B7"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30.09.2015</w:t>
            </w:r>
          </w:p>
        </w:tc>
        <w:tc>
          <w:tcPr>
            <w:tcW w:w="7829" w:type="dxa"/>
          </w:tcPr>
          <w:p w14:paraId="16F3F48E"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Conditional shipping option added to Delivery Fee Type field</w:t>
            </w:r>
          </w:p>
        </w:tc>
      </w:tr>
      <w:tr w:rsidR="00B10126" w:rsidRPr="00486D2D" w14:paraId="042FAE7A" w14:textId="77777777" w:rsidTr="00194BAE">
        <w:tc>
          <w:tcPr>
            <w:tcW w:w="1233" w:type="dxa"/>
          </w:tcPr>
          <w:p w14:paraId="316B970D"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30.09.2015</w:t>
            </w:r>
          </w:p>
        </w:tc>
        <w:tc>
          <w:tcPr>
            <w:tcW w:w="7829" w:type="dxa"/>
          </w:tcPr>
          <w:p w14:paraId="078E967B"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Category Service Authentication added</w:t>
            </w:r>
          </w:p>
        </w:tc>
      </w:tr>
      <w:tr w:rsidR="00B10126" w:rsidRPr="00486D2D" w14:paraId="03F63B22" w14:textId="77777777" w:rsidTr="00194BAE">
        <w:tc>
          <w:tcPr>
            <w:tcW w:w="1233" w:type="dxa"/>
          </w:tcPr>
          <w:p w14:paraId="34451DDE"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07.11.2016</w:t>
            </w:r>
          </w:p>
        </w:tc>
        <w:tc>
          <w:tcPr>
            <w:tcW w:w="7829" w:type="dxa"/>
          </w:tcPr>
          <w:p w14:paraId="5A97932E"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Definitions and sample requests added for GetCategoryAttributesId, GetCategoryAttributeValue methods.</w:t>
            </w:r>
          </w:p>
        </w:tc>
      </w:tr>
      <w:tr w:rsidR="00B10126" w:rsidRPr="00486D2D" w14:paraId="7C6359BF" w14:textId="77777777" w:rsidTr="00194BAE">
        <w:tc>
          <w:tcPr>
            <w:tcW w:w="1233" w:type="dxa"/>
          </w:tcPr>
          <w:p w14:paraId="18473EA7"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17.11.2016</w:t>
            </w:r>
          </w:p>
        </w:tc>
        <w:tc>
          <w:tcPr>
            <w:tcW w:w="7829" w:type="dxa"/>
          </w:tcPr>
          <w:p w14:paraId="003B4219"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Masterpass added to payment types.</w:t>
            </w:r>
          </w:p>
        </w:tc>
      </w:tr>
      <w:tr w:rsidR="00B10126" w:rsidRPr="00486D2D" w14:paraId="65233689" w14:textId="77777777" w:rsidTr="00194BAE">
        <w:tc>
          <w:tcPr>
            <w:tcW w:w="1233" w:type="dxa"/>
          </w:tcPr>
          <w:p w14:paraId="0A76FC16"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26.12.2016</w:t>
            </w:r>
          </w:p>
        </w:tc>
        <w:tc>
          <w:tcPr>
            <w:tcW w:w="7829" w:type="dxa"/>
          </w:tcPr>
          <w:p w14:paraId="11B1980F"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Bundle, Gtin, Mpn fields added to the SaveProduct service.</w:t>
            </w:r>
          </w:p>
        </w:tc>
      </w:tr>
      <w:tr w:rsidR="00B10126" w:rsidRPr="00486D2D" w14:paraId="45F1C9A8" w14:textId="77777777" w:rsidTr="00194BAE">
        <w:tc>
          <w:tcPr>
            <w:tcW w:w="1233" w:type="dxa"/>
          </w:tcPr>
          <w:p w14:paraId="12F023BA" w14:textId="77777777" w:rsidR="00B10126" w:rsidRPr="00486D2D" w:rsidRDefault="00B101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03.03.2017</w:t>
            </w:r>
          </w:p>
        </w:tc>
        <w:tc>
          <w:tcPr>
            <w:tcW w:w="7829" w:type="dxa"/>
          </w:tcPr>
          <w:p w14:paraId="21975703" w14:textId="77777777" w:rsidR="00B10126" w:rsidRPr="00486D2D" w:rsidRDefault="00B101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GetNeighborhoods method added, the Neighborhood area added to the DetailedOrderList and OrderDetail fields. "CLAIMED" added to the searchData.status field in order services.</w:t>
            </w:r>
          </w:p>
        </w:tc>
      </w:tr>
      <w:tr w:rsidR="00782920" w:rsidRPr="00486D2D" w14:paraId="4DD42155" w14:textId="77777777" w:rsidTr="00194BAE">
        <w:tc>
          <w:tcPr>
            <w:tcW w:w="1233" w:type="dxa"/>
          </w:tcPr>
          <w:p w14:paraId="67D21B61" w14:textId="77777777" w:rsidR="00782920" w:rsidRPr="00486D2D" w:rsidRDefault="00782920"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04.07.2017</w:t>
            </w:r>
          </w:p>
        </w:tc>
        <w:tc>
          <w:tcPr>
            <w:tcW w:w="7829" w:type="dxa"/>
          </w:tcPr>
          <w:p w14:paraId="027140EB" w14:textId="77777777" w:rsidR="00782920" w:rsidRPr="00486D2D" w:rsidRDefault="00782920"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SettlementService methods added.</w:t>
            </w:r>
          </w:p>
        </w:tc>
      </w:tr>
      <w:tr w:rsidR="00043C5C" w:rsidRPr="00486D2D" w14:paraId="7A3D4861" w14:textId="77777777" w:rsidTr="00194BAE">
        <w:tc>
          <w:tcPr>
            <w:tcW w:w="1233" w:type="dxa"/>
          </w:tcPr>
          <w:p w14:paraId="5E0F88EE" w14:textId="77777777" w:rsidR="00043C5C" w:rsidRPr="00486D2D" w:rsidRDefault="00043C5C"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lastRenderedPageBreak/>
              <w:t>20.02.2018</w:t>
            </w:r>
          </w:p>
        </w:tc>
        <w:tc>
          <w:tcPr>
            <w:tcW w:w="7829" w:type="dxa"/>
          </w:tcPr>
          <w:p w14:paraId="1504F525" w14:textId="77777777" w:rsidR="00043C5C" w:rsidRPr="00486D2D" w:rsidRDefault="00EB2D0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SortForUpdate added to DetailedOrderList and OrderList's OrderDataListRequest, and its type is determined as Boolean (true/false). OEM (Part/Product connection number) added to the inventory information for product shipping and listing.  Order item status information updated as “11.Return/Cancellation/ Change Requested”.</w:t>
            </w:r>
          </w:p>
        </w:tc>
      </w:tr>
      <w:tr w:rsidR="000B64B4" w:rsidRPr="00486D2D" w14:paraId="3AB259F9" w14:textId="77777777" w:rsidTr="00194BAE">
        <w:tc>
          <w:tcPr>
            <w:tcW w:w="1233" w:type="dxa"/>
          </w:tcPr>
          <w:p w14:paraId="1C0EBD6E" w14:textId="77777777" w:rsidR="000B64B4" w:rsidRPr="00486D2D" w:rsidRDefault="000B64B4"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17.12.2019</w:t>
            </w:r>
          </w:p>
        </w:tc>
        <w:tc>
          <w:tcPr>
            <w:tcW w:w="7829" w:type="dxa"/>
          </w:tcPr>
          <w:p w14:paraId="7C85F91A" w14:textId="77777777" w:rsidR="000B64B4" w:rsidRPr="00486D2D" w:rsidRDefault="000B64B4"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Filtering of products with delayed shipment status in DetailedOrderList and OrderList</w:t>
            </w:r>
          </w:p>
        </w:tc>
      </w:tr>
      <w:tr w:rsidR="00B71C26" w:rsidRPr="00486D2D" w14:paraId="102AB2CD" w14:textId="77777777" w:rsidTr="00194BAE">
        <w:tc>
          <w:tcPr>
            <w:tcW w:w="1233" w:type="dxa"/>
          </w:tcPr>
          <w:p w14:paraId="6732854A" w14:textId="77777777" w:rsidR="00B71C26" w:rsidRPr="00486D2D" w:rsidRDefault="00B71C26"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09.04.2019</w:t>
            </w:r>
          </w:p>
        </w:tc>
        <w:tc>
          <w:tcPr>
            <w:tcW w:w="7829" w:type="dxa"/>
          </w:tcPr>
          <w:p w14:paraId="18304DF0" w14:textId="77777777" w:rsidR="00B71C26" w:rsidRPr="00486D2D" w:rsidRDefault="00B71C26"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A new endpoint named ProductAprovalAllStatusRequest added to ProductService. With this endpoint, product-status number information is obtained.</w:t>
            </w:r>
          </w:p>
        </w:tc>
      </w:tr>
      <w:tr w:rsidR="00361BA4" w:rsidRPr="00486D2D" w14:paraId="6E3486E0" w14:textId="77777777" w:rsidTr="00194BAE">
        <w:tc>
          <w:tcPr>
            <w:tcW w:w="1233" w:type="dxa"/>
          </w:tcPr>
          <w:p w14:paraId="511A284E" w14:textId="77777777" w:rsidR="00361BA4" w:rsidRPr="00486D2D" w:rsidRDefault="00361BA4"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02.07.2019</w:t>
            </w:r>
          </w:p>
        </w:tc>
        <w:tc>
          <w:tcPr>
            <w:tcW w:w="7829" w:type="dxa"/>
          </w:tcPr>
          <w:p w14:paraId="73891D43" w14:textId="77777777" w:rsidR="00361BA4" w:rsidRPr="00486D2D" w:rsidRDefault="00361BA4"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Domestic field added to the SaveProduct service. It is marked whether the product added/updated with this field is domestic production.</w:t>
            </w:r>
          </w:p>
        </w:tc>
      </w:tr>
      <w:tr w:rsidR="00BD1C92" w:rsidRPr="00486D2D" w14:paraId="5F3876C6" w14:textId="77777777" w:rsidTr="00194BAE">
        <w:tc>
          <w:tcPr>
            <w:tcW w:w="1233" w:type="dxa"/>
          </w:tcPr>
          <w:p w14:paraId="7027432C" w14:textId="77777777" w:rsidR="00BD1C92" w:rsidRPr="00486D2D" w:rsidRDefault="00BD1C92"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10.07.2019</w:t>
            </w:r>
          </w:p>
        </w:tc>
        <w:tc>
          <w:tcPr>
            <w:tcW w:w="7829" w:type="dxa"/>
          </w:tcPr>
          <w:p w14:paraId="2D48DC4E" w14:textId="77777777" w:rsidR="00BD1C92" w:rsidRPr="00486D2D" w:rsidRDefault="00BD1C92"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isDomestic field has been added to GetProductList service, which keeps whether the product is domestic or not. The domestic area, which retrieves domestic production information, has been added to the GetProductByProductId and GetProductBySellerCode services.</w:t>
            </w:r>
          </w:p>
        </w:tc>
      </w:tr>
      <w:tr w:rsidR="00E44598" w:rsidRPr="00486D2D" w14:paraId="6C143419" w14:textId="77777777" w:rsidTr="00194BAE">
        <w:tc>
          <w:tcPr>
            <w:tcW w:w="1233" w:type="dxa"/>
          </w:tcPr>
          <w:p w14:paraId="14316CFD" w14:textId="77777777" w:rsidR="00E44598" w:rsidRPr="00486D2D" w:rsidRDefault="00082E41"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17.09.2019</w:t>
            </w:r>
          </w:p>
        </w:tc>
        <w:tc>
          <w:tcPr>
            <w:tcW w:w="7829" w:type="dxa"/>
          </w:tcPr>
          <w:p w14:paraId="472EDE55" w14:textId="77777777" w:rsidR="00E44598" w:rsidRPr="00486D2D" w:rsidRDefault="00E44598"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PaymentType information from orderDetail and detailedOrderList methods, where order information is taken, has been updated.</w:t>
            </w:r>
          </w:p>
        </w:tc>
      </w:tr>
      <w:tr w:rsidR="00AE5CEF" w:rsidRPr="00486D2D" w14:paraId="284D9386" w14:textId="77777777" w:rsidTr="00194BAE">
        <w:trPr>
          <w:trHeight w:val="860"/>
        </w:trPr>
        <w:tc>
          <w:tcPr>
            <w:tcW w:w="1233" w:type="dxa"/>
          </w:tcPr>
          <w:p w14:paraId="5E1F9F63" w14:textId="77777777" w:rsidR="00AE5CEF" w:rsidRPr="00486D2D" w:rsidRDefault="00AE5CEF"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25.10.2019</w:t>
            </w:r>
          </w:p>
        </w:tc>
        <w:tc>
          <w:tcPr>
            <w:tcW w:w="7829" w:type="dxa"/>
          </w:tcPr>
          <w:p w14:paraId="7E327FFD" w14:textId="77777777" w:rsidR="00AE5CEF" w:rsidRPr="00486D2D" w:rsidRDefault="00AE5CEF"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TicketService document information has been added. orderList.order. paymentType,orderList.order.orderItemList.orderItem.status, product.title and product.subtitle fields have been updated.</w:t>
            </w:r>
          </w:p>
          <w:p w14:paraId="726503BE" w14:textId="77777777" w:rsidR="00194BAE" w:rsidRPr="00486D2D" w:rsidRDefault="00194BAE" w:rsidP="00194BAE">
            <w:pPr>
              <w:pStyle w:val="Normal1"/>
              <w:rPr>
                <w:rFonts w:asciiTheme="minorHAnsi" w:hAnsiTheme="minorHAnsi" w:cs="Arial"/>
                <w:sz w:val="18"/>
                <w:szCs w:val="18"/>
                <w:lang w:val="tr-TR"/>
              </w:rPr>
            </w:pPr>
          </w:p>
        </w:tc>
      </w:tr>
      <w:tr w:rsidR="00194BAE" w:rsidRPr="00486D2D" w14:paraId="77DFB88F" w14:textId="77777777" w:rsidTr="00194BAE">
        <w:trPr>
          <w:trHeight w:val="700"/>
        </w:trPr>
        <w:tc>
          <w:tcPr>
            <w:tcW w:w="1233" w:type="dxa"/>
          </w:tcPr>
          <w:p w14:paraId="43214D20" w14:textId="77777777" w:rsidR="00194BAE" w:rsidRPr="00486D2D" w:rsidRDefault="00194BAE"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15.01.2020</w:t>
            </w:r>
          </w:p>
        </w:tc>
        <w:tc>
          <w:tcPr>
            <w:tcW w:w="7829" w:type="dxa"/>
          </w:tcPr>
          <w:p w14:paraId="6F98AF78" w14:textId="77777777" w:rsidR="00194BAE" w:rsidRPr="00486D2D" w:rsidRDefault="00194BAE"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Sap Commission E-Invoice Detail Service document information added.</w:t>
            </w:r>
          </w:p>
          <w:p w14:paraId="4F908F8B" w14:textId="77777777" w:rsidR="00194BAE" w:rsidRPr="00486D2D" w:rsidRDefault="00194BAE" w:rsidP="00194BAE">
            <w:pPr>
              <w:pStyle w:val="Normal1"/>
              <w:rPr>
                <w:rFonts w:asciiTheme="minorHAnsi" w:hAnsiTheme="minorHAnsi" w:cs="Arial"/>
                <w:sz w:val="18"/>
                <w:szCs w:val="18"/>
                <w:lang w:val="tr-TR"/>
              </w:rPr>
            </w:pPr>
          </w:p>
        </w:tc>
      </w:tr>
      <w:tr w:rsidR="00861653" w:rsidRPr="00486D2D" w14:paraId="63E1B123" w14:textId="77777777" w:rsidTr="00194BAE">
        <w:trPr>
          <w:trHeight w:val="700"/>
        </w:trPr>
        <w:tc>
          <w:tcPr>
            <w:tcW w:w="1233" w:type="dxa"/>
          </w:tcPr>
          <w:p w14:paraId="5CB849D2" w14:textId="77777777" w:rsidR="00861653" w:rsidRPr="00486D2D" w:rsidRDefault="00861653" w:rsidP="00194BAE">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16.01.2020</w:t>
            </w:r>
          </w:p>
        </w:tc>
        <w:tc>
          <w:tcPr>
            <w:tcW w:w="7829" w:type="dxa"/>
          </w:tcPr>
          <w:p w14:paraId="24F4F181" w14:textId="77777777" w:rsidR="00861653" w:rsidRPr="00486D2D" w:rsidRDefault="00861653" w:rsidP="00194BAE">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Information of the TicketService, newly added ticketReason and ticketRead services have been added to the document.</w:t>
            </w:r>
          </w:p>
        </w:tc>
      </w:tr>
      <w:tr w:rsidR="00DB7BEA" w:rsidRPr="00486D2D" w14:paraId="080D59A0" w14:textId="77777777" w:rsidTr="00DB7BEA">
        <w:trPr>
          <w:trHeight w:val="700"/>
        </w:trPr>
        <w:tc>
          <w:tcPr>
            <w:tcW w:w="1233" w:type="dxa"/>
          </w:tcPr>
          <w:p w14:paraId="64556C4C" w14:textId="77777777" w:rsidR="00DB7BEA" w:rsidRPr="00486D2D" w:rsidRDefault="00DB7BEA" w:rsidP="00DB7BEA">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18.01.2020</w:t>
            </w:r>
          </w:p>
        </w:tc>
        <w:tc>
          <w:tcPr>
            <w:tcW w:w="7829" w:type="dxa"/>
          </w:tcPr>
          <w:p w14:paraId="3C287E9E" w14:textId="77777777" w:rsidR="00DB7BEA" w:rsidRPr="00486D2D" w:rsidRDefault="00DB7BEA" w:rsidP="00DB7BEA">
            <w:pPr>
              <w:pStyle w:val="Normal1"/>
              <w:rPr>
                <w:rFonts w:asciiTheme="minorHAnsi" w:hAnsiTheme="minorHAnsi" w:cs="Arial"/>
                <w:sz w:val="18"/>
                <w:szCs w:val="18"/>
                <w:lang w:val="tr-TR"/>
              </w:rPr>
            </w:pPr>
            <w:r w:rsidRPr="00486D2D">
              <w:rPr>
                <w:rFonts w:asciiTheme="minorHAnsi" w:hAnsiTheme="minorHAnsi" w:cs="Arial"/>
                <w:sz w:val="18"/>
                <w:szCs w:val="18"/>
                <w:lang w:val="en-US" w:eastAsia="en-US" w:bidi="en-US"/>
              </w:rPr>
              <w:t>Document information of Sap Bank Statement E-Invoice Service has been added.</w:t>
            </w:r>
          </w:p>
          <w:p w14:paraId="788E5986" w14:textId="77777777" w:rsidR="00DB7BEA" w:rsidRPr="00486D2D" w:rsidRDefault="00DB7BEA" w:rsidP="00DB7BEA">
            <w:pPr>
              <w:pStyle w:val="Normal1"/>
              <w:rPr>
                <w:rFonts w:asciiTheme="minorHAnsi" w:hAnsiTheme="minorHAnsi" w:cs="Arial"/>
                <w:sz w:val="18"/>
                <w:szCs w:val="18"/>
                <w:lang w:val="tr-TR"/>
              </w:rPr>
            </w:pPr>
          </w:p>
        </w:tc>
      </w:tr>
      <w:tr w:rsidR="00B1626D" w:rsidRPr="00486D2D" w14:paraId="5E63D68A" w14:textId="77777777" w:rsidTr="00DB7BEA">
        <w:trPr>
          <w:trHeight w:val="700"/>
        </w:trPr>
        <w:tc>
          <w:tcPr>
            <w:tcW w:w="1233" w:type="dxa"/>
          </w:tcPr>
          <w:p w14:paraId="033410FE" w14:textId="77777777" w:rsidR="00B1626D" w:rsidRPr="00486D2D" w:rsidRDefault="00B1626D" w:rsidP="00DB7BEA">
            <w:pPr>
              <w:pStyle w:val="Normal1"/>
              <w:rPr>
                <w:rFonts w:asciiTheme="minorHAnsi" w:hAnsiTheme="minorHAnsi"/>
                <w:sz w:val="18"/>
                <w:szCs w:val="18"/>
                <w:lang w:val="tr-TR"/>
              </w:rPr>
            </w:pPr>
            <w:r w:rsidRPr="00486D2D">
              <w:rPr>
                <w:rFonts w:asciiTheme="minorHAnsi" w:hAnsiTheme="minorHAnsi"/>
                <w:sz w:val="18"/>
                <w:szCs w:val="18"/>
                <w:lang w:val="en-US" w:eastAsia="en-US" w:bidi="en-US"/>
              </w:rPr>
              <w:t>03.02.2020</w:t>
            </w:r>
          </w:p>
        </w:tc>
        <w:tc>
          <w:tcPr>
            <w:tcW w:w="7829" w:type="dxa"/>
          </w:tcPr>
          <w:p w14:paraId="7F7C86C8" w14:textId="77777777" w:rsidR="00B1626D" w:rsidRPr="00486D2D" w:rsidRDefault="00B1626D" w:rsidP="00B1626D">
            <w:pPr>
              <w:pStyle w:val="Normal1"/>
              <w:spacing w:line="240" w:lineRule="auto"/>
              <w:jc w:val="both"/>
              <w:rPr>
                <w:bCs/>
                <w:color w:val="000000" w:themeColor="text1"/>
                <w:sz w:val="18"/>
                <w:szCs w:val="18"/>
                <w:lang w:val="tr-TR"/>
              </w:rPr>
            </w:pPr>
            <w:r w:rsidRPr="00486D2D">
              <w:rPr>
                <w:rFonts w:asciiTheme="minorHAnsi" w:hAnsiTheme="minorHAnsi" w:cstheme="minorHAnsi"/>
                <w:color w:val="000000" w:themeColor="text1"/>
                <w:sz w:val="18"/>
                <w:szCs w:val="18"/>
                <w:lang w:val="en-US" w:eastAsia="en-US" w:bidi="en-US"/>
              </w:rPr>
              <w:t>TicketListingAssignedToSellerSARequest arranged as -&gt; TicketListingAssignedToSellerRequest</w:t>
            </w:r>
          </w:p>
          <w:p w14:paraId="674BB4CC" w14:textId="77777777" w:rsidR="00B1626D" w:rsidRPr="00486D2D" w:rsidRDefault="00B1626D" w:rsidP="00DB7BEA">
            <w:pPr>
              <w:pStyle w:val="Normal1"/>
              <w:rPr>
                <w:rFonts w:asciiTheme="minorHAnsi" w:hAnsiTheme="minorHAnsi" w:cs="Arial"/>
                <w:sz w:val="18"/>
                <w:szCs w:val="18"/>
                <w:lang w:val="tr-TR"/>
              </w:rPr>
            </w:pPr>
          </w:p>
        </w:tc>
      </w:tr>
      <w:tr w:rsidR="004A7BC0" w:rsidRPr="00486D2D" w14:paraId="5FA5E18E" w14:textId="77777777" w:rsidTr="004A7BC0">
        <w:trPr>
          <w:trHeight w:val="700"/>
        </w:trPr>
        <w:tc>
          <w:tcPr>
            <w:tcW w:w="1233" w:type="dxa"/>
          </w:tcPr>
          <w:p w14:paraId="372A6392" w14:textId="77777777" w:rsidR="004A7BC0" w:rsidRPr="00486D2D" w:rsidRDefault="004A7BC0" w:rsidP="004A7BC0">
            <w:pPr>
              <w:pStyle w:val="Normal1"/>
              <w:rPr>
                <w:rFonts w:asciiTheme="minorHAnsi" w:hAnsiTheme="minorHAnsi"/>
                <w:sz w:val="18"/>
                <w:szCs w:val="18"/>
                <w:lang w:val="tr-TR"/>
              </w:rPr>
            </w:pPr>
            <w:r w:rsidRPr="00486D2D">
              <w:rPr>
                <w:rFonts w:asciiTheme="minorHAnsi" w:hAnsiTheme="minorHAnsi"/>
                <w:sz w:val="18"/>
                <w:szCs w:val="18"/>
                <w:lang w:val="en-US" w:eastAsia="en-US" w:bidi="en-US"/>
              </w:rPr>
              <w:t>14.02.2020</w:t>
            </w:r>
          </w:p>
        </w:tc>
        <w:tc>
          <w:tcPr>
            <w:tcW w:w="7829" w:type="dxa"/>
          </w:tcPr>
          <w:p w14:paraId="703AA00B" w14:textId="77777777" w:rsidR="004A7BC0" w:rsidRPr="00486D2D" w:rsidRDefault="004A7BC0" w:rsidP="004A7BC0">
            <w:pPr>
              <w:pStyle w:val="Normal1"/>
              <w:spacing w:line="240" w:lineRule="auto"/>
              <w:jc w:val="both"/>
              <w:rPr>
                <w:bCs/>
                <w:color w:val="000000" w:themeColor="text1"/>
                <w:sz w:val="18"/>
                <w:szCs w:val="18"/>
                <w:lang w:val="tr-TR"/>
              </w:rPr>
            </w:pPr>
            <w:r w:rsidRPr="00486D2D">
              <w:rPr>
                <w:rFonts w:asciiTheme="minorHAnsi" w:hAnsiTheme="minorHAnsi" w:cstheme="minorHAnsi"/>
                <w:color w:val="000000" w:themeColor="text1"/>
                <w:sz w:val="18"/>
                <w:szCs w:val="18"/>
                <w:lang w:val="en-US" w:eastAsia="en-US" w:bidi="en-US"/>
              </w:rPr>
              <w:t>ClaimCancelService document information has been added.</w:t>
            </w:r>
          </w:p>
          <w:p w14:paraId="141AB531" w14:textId="77777777" w:rsidR="004A7BC0" w:rsidRPr="00486D2D" w:rsidRDefault="004A7BC0" w:rsidP="004A7BC0">
            <w:pPr>
              <w:pStyle w:val="Normal1"/>
              <w:rPr>
                <w:rFonts w:asciiTheme="minorHAnsi" w:hAnsiTheme="minorHAnsi" w:cs="Arial"/>
                <w:sz w:val="18"/>
                <w:szCs w:val="18"/>
                <w:lang w:val="tr-TR"/>
              </w:rPr>
            </w:pPr>
          </w:p>
        </w:tc>
      </w:tr>
      <w:tr w:rsidR="00997169" w:rsidRPr="00486D2D" w14:paraId="172FAAA6" w14:textId="77777777" w:rsidTr="004A7BC0">
        <w:trPr>
          <w:trHeight w:val="700"/>
        </w:trPr>
        <w:tc>
          <w:tcPr>
            <w:tcW w:w="1233" w:type="dxa"/>
          </w:tcPr>
          <w:p w14:paraId="79CAECBC" w14:textId="77777777" w:rsidR="00997169" w:rsidRPr="00486D2D" w:rsidRDefault="00997169" w:rsidP="004A7BC0">
            <w:pPr>
              <w:pStyle w:val="Normal1"/>
              <w:rPr>
                <w:rFonts w:asciiTheme="minorHAnsi" w:hAnsiTheme="minorHAnsi"/>
                <w:sz w:val="18"/>
                <w:szCs w:val="18"/>
                <w:lang w:val="tr-TR"/>
              </w:rPr>
            </w:pPr>
            <w:r w:rsidRPr="00486D2D">
              <w:rPr>
                <w:rFonts w:asciiTheme="minorHAnsi" w:hAnsiTheme="minorHAnsi"/>
                <w:sz w:val="18"/>
                <w:szCs w:val="18"/>
                <w:lang w:val="en-US" w:eastAsia="en-US" w:bidi="en-US"/>
              </w:rPr>
              <w:t>24.02.2020</w:t>
            </w:r>
          </w:p>
        </w:tc>
        <w:tc>
          <w:tcPr>
            <w:tcW w:w="7829" w:type="dxa"/>
          </w:tcPr>
          <w:p w14:paraId="78E8D491" w14:textId="77777777" w:rsidR="00997169" w:rsidRPr="00486D2D" w:rsidRDefault="00997169" w:rsidP="004A7BC0">
            <w:pPr>
              <w:pStyle w:val="Normal1"/>
              <w:spacing w:line="240" w:lineRule="auto"/>
              <w:jc w:val="both"/>
              <w:rPr>
                <w:rFonts w:asciiTheme="minorHAnsi" w:hAnsiTheme="minorHAnsi" w:cstheme="minorHAnsi"/>
                <w:bCs/>
                <w:color w:val="000000" w:themeColor="text1"/>
                <w:sz w:val="18"/>
                <w:szCs w:val="18"/>
                <w:lang w:val="tr-TR"/>
              </w:rPr>
            </w:pPr>
            <w:r w:rsidRPr="00486D2D">
              <w:rPr>
                <w:rFonts w:asciiTheme="minorHAnsi" w:hAnsiTheme="minorHAnsi" w:cstheme="minorHAnsi"/>
                <w:color w:val="000000" w:themeColor="text1"/>
                <w:sz w:val="18"/>
                <w:szCs w:val="18"/>
                <w:lang w:val="en-US" w:eastAsia="en-US" w:bidi="en-US"/>
              </w:rPr>
              <w:t>Product grouping information has been added to GetProductByProductId, GetProductBySellerCode and SaveProduct requests. (groupAttribute, groupItemCode, itemName)</w:t>
            </w:r>
          </w:p>
        </w:tc>
      </w:tr>
      <w:tr w:rsidR="00A23FCD" w:rsidRPr="00486D2D" w14:paraId="29FC156C" w14:textId="77777777" w:rsidTr="007B0E9D">
        <w:trPr>
          <w:trHeight w:val="700"/>
        </w:trPr>
        <w:tc>
          <w:tcPr>
            <w:tcW w:w="1233" w:type="dxa"/>
          </w:tcPr>
          <w:p w14:paraId="1AB27268" w14:textId="77777777" w:rsidR="00A23FCD" w:rsidRDefault="00A23FCD" w:rsidP="00A23FCD">
            <w:pPr>
              <w:pStyle w:val="Normal1"/>
              <w:jc w:val="both"/>
              <w:rPr>
                <w:rFonts w:asciiTheme="minorHAnsi" w:hAnsiTheme="minorHAnsi" w:cstheme="minorHAnsi"/>
                <w:bCs/>
                <w:color w:val="000000" w:themeColor="text1"/>
                <w:sz w:val="18"/>
                <w:szCs w:val="18"/>
                <w:lang w:val="tr-TR"/>
              </w:rPr>
            </w:pPr>
          </w:p>
          <w:p w14:paraId="4ADBB9ED" w14:textId="77777777" w:rsidR="00A23FCD" w:rsidRPr="00A23FCD" w:rsidRDefault="00A23FCD" w:rsidP="00A23FCD">
            <w:pPr>
              <w:pStyle w:val="Normal1"/>
              <w:jc w:val="both"/>
              <w:rPr>
                <w:rFonts w:asciiTheme="minorHAnsi" w:hAnsiTheme="minorHAnsi" w:cstheme="minorHAnsi"/>
                <w:bCs/>
                <w:color w:val="000000" w:themeColor="text1"/>
                <w:sz w:val="18"/>
                <w:szCs w:val="18"/>
                <w:lang w:val="tr-TR"/>
              </w:rPr>
            </w:pPr>
            <w:r w:rsidRPr="00A23FCD">
              <w:rPr>
                <w:rFonts w:asciiTheme="minorHAnsi" w:hAnsiTheme="minorHAnsi" w:cstheme="minorHAnsi"/>
                <w:bCs/>
                <w:color w:val="000000" w:themeColor="text1"/>
                <w:sz w:val="18"/>
                <w:szCs w:val="18"/>
                <w:lang w:val="tr-TR"/>
              </w:rPr>
              <w:t>11.03.2020</w:t>
            </w:r>
          </w:p>
          <w:p w14:paraId="6A789123" w14:textId="77777777" w:rsidR="00A23FCD" w:rsidRPr="00486D2D" w:rsidRDefault="00A23FCD" w:rsidP="007B0E9D">
            <w:pPr>
              <w:pStyle w:val="Normal1"/>
              <w:rPr>
                <w:rFonts w:asciiTheme="minorHAnsi" w:hAnsiTheme="minorHAnsi"/>
                <w:sz w:val="18"/>
                <w:szCs w:val="18"/>
                <w:lang w:val="tr-TR"/>
              </w:rPr>
            </w:pPr>
          </w:p>
        </w:tc>
        <w:tc>
          <w:tcPr>
            <w:tcW w:w="7829" w:type="dxa"/>
          </w:tcPr>
          <w:p w14:paraId="2E64D5F7" w14:textId="77777777" w:rsidR="00A23FCD" w:rsidRPr="00A23FCD" w:rsidRDefault="00A23FCD" w:rsidP="00A23FCD">
            <w:pPr>
              <w:pStyle w:val="Normal1"/>
              <w:jc w:val="both"/>
              <w:rPr>
                <w:rFonts w:asciiTheme="minorHAnsi" w:hAnsiTheme="minorHAnsi" w:cstheme="minorHAnsi"/>
                <w:bCs/>
                <w:color w:val="000000" w:themeColor="text1"/>
                <w:sz w:val="18"/>
                <w:szCs w:val="18"/>
                <w:lang w:val="tr-TR"/>
              </w:rPr>
            </w:pPr>
          </w:p>
          <w:p w14:paraId="6D712DEF" w14:textId="77777777" w:rsidR="00A23FCD" w:rsidRPr="00486D2D" w:rsidRDefault="00A23FCD" w:rsidP="00A23FCD">
            <w:pPr>
              <w:pStyle w:val="Normal1"/>
              <w:spacing w:line="240" w:lineRule="auto"/>
              <w:jc w:val="both"/>
              <w:rPr>
                <w:rFonts w:asciiTheme="minorHAnsi" w:hAnsiTheme="minorHAnsi" w:cstheme="minorHAnsi"/>
                <w:bCs/>
                <w:color w:val="000000" w:themeColor="text1"/>
                <w:sz w:val="18"/>
                <w:szCs w:val="18"/>
                <w:lang w:val="tr-TR"/>
              </w:rPr>
            </w:pPr>
            <w:r w:rsidRPr="00A23FCD">
              <w:rPr>
                <w:rFonts w:asciiTheme="minorHAnsi" w:hAnsiTheme="minorHAnsi" w:cstheme="minorHAnsi"/>
                <w:bCs/>
                <w:color w:val="000000" w:themeColor="text1"/>
                <w:sz w:val="18"/>
                <w:szCs w:val="18"/>
                <w:lang w:val="tr-TR"/>
              </w:rPr>
              <w:t>stockItems.stockItem.n11CatalogId field added.</w:t>
            </w:r>
          </w:p>
        </w:tc>
      </w:tr>
      <w:tr w:rsidR="00A23FCD" w:rsidRPr="00486D2D" w14:paraId="5BAAA49A" w14:textId="77777777" w:rsidTr="007B0E9D">
        <w:trPr>
          <w:trHeight w:val="700"/>
        </w:trPr>
        <w:tc>
          <w:tcPr>
            <w:tcW w:w="1233" w:type="dxa"/>
          </w:tcPr>
          <w:p w14:paraId="46CEA3C8" w14:textId="77777777" w:rsidR="00A23FCD" w:rsidRDefault="00A23FCD" w:rsidP="00A23FCD">
            <w:pPr>
              <w:pStyle w:val="Normal1"/>
              <w:jc w:val="both"/>
              <w:rPr>
                <w:rFonts w:asciiTheme="minorHAnsi" w:hAnsiTheme="minorHAnsi" w:cstheme="minorHAnsi"/>
                <w:bCs/>
                <w:color w:val="000000" w:themeColor="text1"/>
                <w:sz w:val="18"/>
                <w:szCs w:val="18"/>
                <w:lang w:val="tr-TR"/>
              </w:rPr>
            </w:pPr>
          </w:p>
          <w:p w14:paraId="006DF771" w14:textId="77777777" w:rsidR="00A23FCD" w:rsidRPr="00A23FCD" w:rsidRDefault="00A23FCD" w:rsidP="00A23FCD">
            <w:pPr>
              <w:pStyle w:val="Normal1"/>
              <w:jc w:val="both"/>
              <w:rPr>
                <w:rFonts w:asciiTheme="minorHAnsi" w:hAnsiTheme="minorHAnsi" w:cstheme="minorHAnsi"/>
                <w:bCs/>
                <w:color w:val="000000" w:themeColor="text1"/>
                <w:sz w:val="18"/>
                <w:szCs w:val="18"/>
                <w:lang w:val="tr-TR"/>
              </w:rPr>
            </w:pPr>
            <w:r w:rsidRPr="00A23FCD">
              <w:rPr>
                <w:rFonts w:asciiTheme="minorHAnsi" w:hAnsiTheme="minorHAnsi" w:cstheme="minorHAnsi"/>
                <w:bCs/>
                <w:color w:val="000000" w:themeColor="text1"/>
                <w:sz w:val="18"/>
                <w:szCs w:val="18"/>
                <w:lang w:val="tr-TR"/>
              </w:rPr>
              <w:t>11.03.2020</w:t>
            </w:r>
          </w:p>
          <w:p w14:paraId="15BA5DFB" w14:textId="77777777" w:rsidR="00A23FCD" w:rsidRPr="00486D2D" w:rsidRDefault="00A23FCD" w:rsidP="007B0E9D">
            <w:pPr>
              <w:pStyle w:val="Normal1"/>
              <w:rPr>
                <w:rFonts w:asciiTheme="minorHAnsi" w:hAnsiTheme="minorHAnsi"/>
                <w:sz w:val="18"/>
                <w:szCs w:val="18"/>
                <w:lang w:val="tr-TR"/>
              </w:rPr>
            </w:pPr>
          </w:p>
        </w:tc>
        <w:tc>
          <w:tcPr>
            <w:tcW w:w="7829" w:type="dxa"/>
          </w:tcPr>
          <w:p w14:paraId="29B414F1" w14:textId="77777777" w:rsidR="00A23FCD" w:rsidRPr="00A23FCD" w:rsidRDefault="00A23FCD" w:rsidP="00A23FCD">
            <w:pPr>
              <w:pStyle w:val="Normal1"/>
              <w:jc w:val="both"/>
              <w:rPr>
                <w:rFonts w:asciiTheme="minorHAnsi" w:hAnsiTheme="minorHAnsi" w:cstheme="minorHAnsi"/>
                <w:bCs/>
                <w:color w:val="000000" w:themeColor="text1"/>
                <w:sz w:val="18"/>
                <w:szCs w:val="18"/>
                <w:lang w:val="tr-TR"/>
              </w:rPr>
            </w:pPr>
          </w:p>
          <w:p w14:paraId="7C942DB6" w14:textId="77777777" w:rsidR="00A23FCD" w:rsidRPr="00486D2D" w:rsidRDefault="00A23FCD" w:rsidP="00A23FCD">
            <w:pPr>
              <w:pStyle w:val="Normal1"/>
              <w:spacing w:line="240" w:lineRule="auto"/>
              <w:jc w:val="both"/>
              <w:rPr>
                <w:rFonts w:asciiTheme="minorHAnsi" w:hAnsiTheme="minorHAnsi" w:cstheme="minorHAnsi"/>
                <w:bCs/>
                <w:color w:val="000000" w:themeColor="text1"/>
                <w:sz w:val="18"/>
                <w:szCs w:val="18"/>
                <w:lang w:val="tr-TR"/>
              </w:rPr>
            </w:pPr>
            <w:r w:rsidRPr="00A23FCD">
              <w:rPr>
                <w:rFonts w:asciiTheme="minorHAnsi" w:hAnsiTheme="minorHAnsi" w:cstheme="minorHAnsi"/>
                <w:bCs/>
                <w:color w:val="000000" w:themeColor="text1"/>
                <w:sz w:val="18"/>
                <w:szCs w:val="18"/>
                <w:lang w:val="tr-TR"/>
              </w:rPr>
              <w:t>numberOfPackages field added to the OrderItemAccept service.</w:t>
            </w:r>
          </w:p>
        </w:tc>
      </w:tr>
      <w:tr w:rsidR="00A23FCD" w:rsidRPr="00486D2D" w14:paraId="67F343AB" w14:textId="77777777" w:rsidTr="007B0E9D">
        <w:trPr>
          <w:trHeight w:val="700"/>
        </w:trPr>
        <w:tc>
          <w:tcPr>
            <w:tcW w:w="1233" w:type="dxa"/>
          </w:tcPr>
          <w:p w14:paraId="3C798562" w14:textId="77777777" w:rsidR="00A23FCD" w:rsidRDefault="00A23FCD" w:rsidP="00A23FCD">
            <w:pPr>
              <w:pStyle w:val="Normal1"/>
              <w:jc w:val="both"/>
              <w:rPr>
                <w:rFonts w:asciiTheme="minorHAnsi" w:hAnsiTheme="minorHAnsi" w:cstheme="minorHAnsi"/>
                <w:bCs/>
                <w:color w:val="000000" w:themeColor="text1"/>
                <w:sz w:val="18"/>
                <w:szCs w:val="18"/>
                <w:lang w:val="tr-TR"/>
              </w:rPr>
            </w:pPr>
          </w:p>
          <w:p w14:paraId="1CFEC77C" w14:textId="77777777" w:rsidR="00A23FCD" w:rsidRPr="00A23FCD" w:rsidRDefault="00A23FCD" w:rsidP="00A23FCD">
            <w:pPr>
              <w:pStyle w:val="Normal1"/>
              <w:jc w:val="both"/>
              <w:rPr>
                <w:rFonts w:asciiTheme="minorHAnsi" w:hAnsiTheme="minorHAnsi" w:cstheme="minorHAnsi"/>
                <w:bCs/>
                <w:color w:val="000000" w:themeColor="text1"/>
                <w:sz w:val="18"/>
                <w:szCs w:val="18"/>
                <w:lang w:val="tr-TR"/>
              </w:rPr>
            </w:pPr>
            <w:r w:rsidRPr="00A23FCD">
              <w:rPr>
                <w:rFonts w:asciiTheme="minorHAnsi" w:hAnsiTheme="minorHAnsi" w:cstheme="minorHAnsi"/>
                <w:bCs/>
                <w:color w:val="000000" w:themeColor="text1"/>
                <w:sz w:val="18"/>
                <w:szCs w:val="18"/>
                <w:lang w:val="tr-TR"/>
              </w:rPr>
              <w:t>27.03.2020</w:t>
            </w:r>
          </w:p>
          <w:p w14:paraId="7537B370" w14:textId="77777777" w:rsidR="00A23FCD" w:rsidRPr="00486D2D" w:rsidRDefault="00A23FCD" w:rsidP="007B0E9D">
            <w:pPr>
              <w:pStyle w:val="Normal1"/>
              <w:rPr>
                <w:rFonts w:asciiTheme="minorHAnsi" w:hAnsiTheme="minorHAnsi"/>
                <w:sz w:val="18"/>
                <w:szCs w:val="18"/>
                <w:lang w:val="tr-TR"/>
              </w:rPr>
            </w:pPr>
          </w:p>
        </w:tc>
        <w:tc>
          <w:tcPr>
            <w:tcW w:w="7829" w:type="dxa"/>
          </w:tcPr>
          <w:p w14:paraId="74EBD641" w14:textId="77777777" w:rsidR="00A23FCD" w:rsidRPr="00A23FCD" w:rsidRDefault="00A23FCD" w:rsidP="00A23FCD">
            <w:pPr>
              <w:pStyle w:val="Normal1"/>
              <w:jc w:val="both"/>
              <w:rPr>
                <w:rFonts w:asciiTheme="minorHAnsi" w:hAnsiTheme="minorHAnsi" w:cstheme="minorHAnsi"/>
                <w:bCs/>
                <w:color w:val="000000" w:themeColor="text1"/>
                <w:sz w:val="18"/>
                <w:szCs w:val="18"/>
                <w:lang w:val="tr-TR"/>
              </w:rPr>
            </w:pPr>
          </w:p>
          <w:p w14:paraId="16878483" w14:textId="77777777" w:rsidR="00A23FCD" w:rsidRPr="00486D2D" w:rsidRDefault="00A23FCD" w:rsidP="00A23FCD">
            <w:pPr>
              <w:pStyle w:val="Normal1"/>
              <w:spacing w:line="240" w:lineRule="auto"/>
              <w:jc w:val="both"/>
              <w:rPr>
                <w:rFonts w:asciiTheme="minorHAnsi" w:hAnsiTheme="minorHAnsi" w:cstheme="minorHAnsi"/>
                <w:bCs/>
                <w:color w:val="000000" w:themeColor="text1"/>
                <w:sz w:val="18"/>
                <w:szCs w:val="18"/>
                <w:lang w:val="tr-TR"/>
              </w:rPr>
            </w:pPr>
            <w:r w:rsidRPr="00A23FCD">
              <w:rPr>
                <w:rFonts w:asciiTheme="minorHAnsi" w:hAnsiTheme="minorHAnsi" w:cstheme="minorHAnsi"/>
                <w:bCs/>
                <w:color w:val="000000" w:themeColor="text1"/>
                <w:sz w:val="18"/>
                <w:szCs w:val="18"/>
                <w:lang w:val="tr-TR"/>
              </w:rPr>
              <w:t>ClaimExchangeService document details added.</w:t>
            </w:r>
          </w:p>
        </w:tc>
      </w:tr>
    </w:tbl>
    <w:p w14:paraId="7A77EC28" w14:textId="77777777" w:rsidR="00A23FCD" w:rsidRPr="00486D2D" w:rsidRDefault="00A23FCD" w:rsidP="00AC576E">
      <w:pPr>
        <w:pStyle w:val="Normal1"/>
        <w:spacing w:after="0" w:line="240" w:lineRule="auto"/>
        <w:rPr>
          <w:b/>
          <w:lang w:val="tr-TR"/>
        </w:rPr>
      </w:pPr>
    </w:p>
    <w:p w14:paraId="65ABB017" w14:textId="77777777" w:rsidR="000B7997" w:rsidRPr="00486D2D" w:rsidRDefault="000B64B4" w:rsidP="00494670">
      <w:pPr>
        <w:pStyle w:val="Normal1"/>
        <w:spacing w:after="0" w:line="240" w:lineRule="auto"/>
        <w:ind w:right="283"/>
        <w:jc w:val="right"/>
        <w:rPr>
          <w:color w:val="FF0000"/>
          <w:lang w:val="tr-TR"/>
        </w:rPr>
      </w:pPr>
      <w:r w:rsidRPr="00486D2D">
        <w:rPr>
          <w:color w:val="FF0000"/>
          <w:lang w:val="en-US" w:eastAsia="en-US" w:bidi="en-US"/>
        </w:rPr>
        <w:t>17.12.2018</w:t>
      </w:r>
    </w:p>
    <w:p w14:paraId="068F6269" w14:textId="77777777" w:rsidR="00AC576E" w:rsidRPr="00486D2D" w:rsidRDefault="00AC576E" w:rsidP="00494670">
      <w:pPr>
        <w:pStyle w:val="Normal1"/>
        <w:spacing w:after="0" w:line="240" w:lineRule="auto"/>
        <w:ind w:right="283"/>
        <w:jc w:val="right"/>
        <w:rPr>
          <w:color w:val="FF0000"/>
          <w:lang w:val="tr-TR"/>
        </w:rPr>
      </w:pPr>
      <w:r w:rsidRPr="00486D2D">
        <w:rPr>
          <w:color w:val="FF0000"/>
          <w:lang w:val="en-US" w:eastAsia="en-US" w:bidi="en-US"/>
        </w:rPr>
        <w:t>Doğuş Planet Bilgi Teknolojileri San. Ve Tic. A.Ş.</w:t>
      </w:r>
    </w:p>
    <w:p w14:paraId="45BF19E1" w14:textId="77777777" w:rsidR="007D2AEC" w:rsidRPr="00486D2D" w:rsidRDefault="007D2AEC" w:rsidP="00566E38">
      <w:pPr>
        <w:pStyle w:val="Normal1"/>
        <w:spacing w:after="0" w:line="240" w:lineRule="auto"/>
        <w:rPr>
          <w:color w:val="FF0000"/>
          <w:lang w:val="tr-TR"/>
        </w:rPr>
      </w:pPr>
    </w:p>
    <w:p w14:paraId="4F50AE5F" w14:textId="77777777" w:rsidR="001C0617" w:rsidRPr="00486D2D" w:rsidRDefault="001C0617" w:rsidP="00566E38">
      <w:pPr>
        <w:pStyle w:val="Normal1"/>
        <w:spacing w:after="0" w:line="240" w:lineRule="auto"/>
        <w:rPr>
          <w:color w:val="FF0000"/>
          <w:lang w:val="tr-TR"/>
        </w:rPr>
      </w:pPr>
    </w:p>
    <w:p w14:paraId="653E3FFC" w14:textId="77777777" w:rsidR="001C0617" w:rsidRPr="00486D2D" w:rsidRDefault="001C0617" w:rsidP="00566E38">
      <w:pPr>
        <w:pStyle w:val="Normal1"/>
        <w:spacing w:after="0" w:line="240" w:lineRule="auto"/>
        <w:rPr>
          <w:color w:val="FF0000"/>
          <w:lang w:val="tr-TR"/>
        </w:rPr>
      </w:pPr>
    </w:p>
    <w:p w14:paraId="20299FB5" w14:textId="77777777" w:rsidR="001C0617" w:rsidRPr="00486D2D" w:rsidRDefault="001C0617" w:rsidP="00566E38">
      <w:pPr>
        <w:pStyle w:val="Normal1"/>
        <w:spacing w:after="0" w:line="240" w:lineRule="auto"/>
        <w:rPr>
          <w:color w:val="FF0000"/>
          <w:lang w:val="tr-TR"/>
        </w:rPr>
      </w:pPr>
    </w:p>
    <w:p w14:paraId="77E0B193" w14:textId="77777777" w:rsidR="001C0617" w:rsidRPr="00486D2D" w:rsidRDefault="001C0617" w:rsidP="00566E38">
      <w:pPr>
        <w:pStyle w:val="Normal1"/>
        <w:spacing w:after="0" w:line="240" w:lineRule="auto"/>
        <w:rPr>
          <w:color w:val="FF0000"/>
          <w:lang w:val="tr-TR"/>
        </w:rPr>
      </w:pPr>
    </w:p>
    <w:p w14:paraId="020957E8" w14:textId="77777777" w:rsidR="001C0617" w:rsidRPr="00486D2D" w:rsidRDefault="001C0617" w:rsidP="00566E38">
      <w:pPr>
        <w:pStyle w:val="Normal1"/>
        <w:spacing w:after="0" w:line="240" w:lineRule="auto"/>
        <w:rPr>
          <w:color w:val="FF0000"/>
          <w:lang w:val="tr-TR"/>
        </w:rPr>
      </w:pPr>
    </w:p>
    <w:p w14:paraId="3B7E0A5E" w14:textId="77777777" w:rsidR="001C0617" w:rsidRPr="00486D2D" w:rsidRDefault="001C0617" w:rsidP="00566E38">
      <w:pPr>
        <w:pStyle w:val="Normal1"/>
        <w:spacing w:after="0" w:line="240" w:lineRule="auto"/>
        <w:rPr>
          <w:color w:val="FF0000"/>
          <w:lang w:val="tr-TR"/>
        </w:rPr>
      </w:pPr>
    </w:p>
    <w:p w14:paraId="6D607CA2" w14:textId="77777777" w:rsidR="001C0617" w:rsidRPr="00486D2D" w:rsidRDefault="001C0617" w:rsidP="00566E38">
      <w:pPr>
        <w:pStyle w:val="Normal1"/>
        <w:spacing w:after="0" w:line="240" w:lineRule="auto"/>
        <w:rPr>
          <w:color w:val="FF0000"/>
          <w:lang w:val="tr-TR"/>
        </w:rPr>
      </w:pPr>
    </w:p>
    <w:p w14:paraId="299A4472" w14:textId="77777777" w:rsidR="001C0617" w:rsidRPr="00486D2D" w:rsidRDefault="001C0617" w:rsidP="00566E38">
      <w:pPr>
        <w:pStyle w:val="Normal1"/>
        <w:spacing w:after="0" w:line="240" w:lineRule="auto"/>
        <w:rPr>
          <w:color w:val="FF0000"/>
          <w:lang w:val="tr-TR"/>
        </w:rPr>
      </w:pPr>
    </w:p>
    <w:p w14:paraId="1E408AFB" w14:textId="77777777" w:rsidR="001C0617" w:rsidRPr="00486D2D" w:rsidRDefault="001C0617" w:rsidP="00566E38">
      <w:pPr>
        <w:pStyle w:val="Normal1"/>
        <w:spacing w:after="0" w:line="240" w:lineRule="auto"/>
        <w:rPr>
          <w:color w:val="FF0000"/>
          <w:lang w:val="tr-TR"/>
        </w:rPr>
      </w:pPr>
    </w:p>
    <w:p w14:paraId="2D207030" w14:textId="77777777" w:rsidR="001C0617" w:rsidRPr="00486D2D" w:rsidRDefault="001C0617" w:rsidP="00566E38">
      <w:pPr>
        <w:pStyle w:val="Normal1"/>
        <w:spacing w:after="0" w:line="240" w:lineRule="auto"/>
        <w:rPr>
          <w:color w:val="FF0000"/>
          <w:lang w:val="tr-TR"/>
        </w:rPr>
      </w:pPr>
    </w:p>
    <w:p w14:paraId="507CB355" w14:textId="77777777" w:rsidR="001C0617" w:rsidRPr="00486D2D" w:rsidRDefault="001C0617" w:rsidP="00566E38">
      <w:pPr>
        <w:pStyle w:val="Normal1"/>
        <w:spacing w:after="0" w:line="240" w:lineRule="auto"/>
        <w:rPr>
          <w:color w:val="FF0000"/>
          <w:lang w:val="tr-TR"/>
        </w:rPr>
      </w:pPr>
    </w:p>
    <w:p w14:paraId="5AF8B22C" w14:textId="77777777" w:rsidR="001C0617" w:rsidRPr="00486D2D" w:rsidRDefault="001C0617" w:rsidP="00566E38">
      <w:pPr>
        <w:pStyle w:val="Normal1"/>
        <w:spacing w:after="0" w:line="240" w:lineRule="auto"/>
        <w:rPr>
          <w:color w:val="FF0000"/>
          <w:lang w:val="tr-TR"/>
        </w:rPr>
      </w:pPr>
    </w:p>
    <w:p w14:paraId="11D82A36" w14:textId="77777777" w:rsidR="001C0617" w:rsidRPr="00486D2D" w:rsidRDefault="001C0617" w:rsidP="00566E38">
      <w:pPr>
        <w:pStyle w:val="Normal1"/>
        <w:spacing w:after="0" w:line="240" w:lineRule="auto"/>
        <w:rPr>
          <w:color w:val="FF0000"/>
          <w:lang w:val="tr-TR"/>
        </w:rPr>
      </w:pPr>
    </w:p>
    <w:p w14:paraId="2CD8267F" w14:textId="77777777" w:rsidR="001C0617" w:rsidRPr="00486D2D" w:rsidRDefault="001C0617" w:rsidP="00566E38">
      <w:pPr>
        <w:pStyle w:val="Normal1"/>
        <w:spacing w:after="0" w:line="240" w:lineRule="auto"/>
        <w:rPr>
          <w:color w:val="FF0000"/>
          <w:lang w:val="tr-TR"/>
        </w:rPr>
      </w:pPr>
    </w:p>
    <w:p w14:paraId="7B49978C" w14:textId="77777777" w:rsidR="001C0617" w:rsidRPr="00486D2D" w:rsidRDefault="001C0617" w:rsidP="00566E38">
      <w:pPr>
        <w:pStyle w:val="Normal1"/>
        <w:spacing w:after="0" w:line="240" w:lineRule="auto"/>
        <w:rPr>
          <w:color w:val="FF0000"/>
          <w:lang w:val="tr-TR"/>
        </w:rPr>
      </w:pPr>
    </w:p>
    <w:p w14:paraId="5147C5A7" w14:textId="77777777" w:rsidR="001C0617" w:rsidRPr="00486D2D" w:rsidRDefault="001C0617" w:rsidP="00566E38">
      <w:pPr>
        <w:pStyle w:val="Normal1"/>
        <w:spacing w:after="0" w:line="240" w:lineRule="auto"/>
        <w:rPr>
          <w:color w:val="FF0000"/>
          <w:lang w:val="tr-TR"/>
        </w:rPr>
      </w:pPr>
    </w:p>
    <w:p w14:paraId="497671CE" w14:textId="77777777" w:rsidR="001C0617" w:rsidRPr="00486D2D" w:rsidRDefault="001C0617" w:rsidP="00566E38">
      <w:pPr>
        <w:pStyle w:val="Normal1"/>
        <w:spacing w:after="0" w:line="240" w:lineRule="auto"/>
        <w:rPr>
          <w:color w:val="FF0000"/>
          <w:lang w:val="tr-TR"/>
        </w:rPr>
      </w:pPr>
    </w:p>
    <w:p w14:paraId="5FF8D961" w14:textId="77777777" w:rsidR="001C0617" w:rsidRPr="00486D2D" w:rsidRDefault="001C0617" w:rsidP="00566E38">
      <w:pPr>
        <w:pStyle w:val="Normal1"/>
        <w:spacing w:after="0" w:line="240" w:lineRule="auto"/>
        <w:rPr>
          <w:color w:val="FF0000"/>
          <w:lang w:val="tr-TR"/>
        </w:rPr>
      </w:pPr>
    </w:p>
    <w:p w14:paraId="68B84D81" w14:textId="77777777" w:rsidR="001C0617" w:rsidRPr="00486D2D" w:rsidRDefault="001C0617" w:rsidP="00566E38">
      <w:pPr>
        <w:pStyle w:val="Normal1"/>
        <w:spacing w:after="0" w:line="240" w:lineRule="auto"/>
        <w:rPr>
          <w:color w:val="FF0000"/>
          <w:lang w:val="tr-TR"/>
        </w:rPr>
      </w:pPr>
    </w:p>
    <w:p w14:paraId="018243F4" w14:textId="77777777" w:rsidR="001C0617" w:rsidRPr="00486D2D" w:rsidRDefault="001C0617" w:rsidP="00566E38">
      <w:pPr>
        <w:pStyle w:val="Normal1"/>
        <w:spacing w:after="0" w:line="240" w:lineRule="auto"/>
        <w:rPr>
          <w:color w:val="FF0000"/>
          <w:lang w:val="tr-TR"/>
        </w:rPr>
      </w:pPr>
    </w:p>
    <w:p w14:paraId="7D75A54E" w14:textId="77777777" w:rsidR="001C0617" w:rsidRPr="00486D2D" w:rsidRDefault="001C0617" w:rsidP="00566E38">
      <w:pPr>
        <w:pStyle w:val="Normal1"/>
        <w:spacing w:after="0" w:line="240" w:lineRule="auto"/>
        <w:rPr>
          <w:color w:val="FF0000"/>
          <w:lang w:val="tr-TR"/>
        </w:rPr>
      </w:pPr>
    </w:p>
    <w:p w14:paraId="25538DFC" w14:textId="77777777" w:rsidR="001C0617" w:rsidRPr="00486D2D" w:rsidRDefault="001C0617" w:rsidP="00566E38">
      <w:pPr>
        <w:pStyle w:val="Normal1"/>
        <w:spacing w:after="0" w:line="240" w:lineRule="auto"/>
        <w:rPr>
          <w:color w:val="FF0000"/>
          <w:lang w:val="tr-TR"/>
        </w:rPr>
      </w:pPr>
    </w:p>
    <w:p w14:paraId="117ACA1A" w14:textId="77777777" w:rsidR="001C0617" w:rsidRPr="00486D2D" w:rsidRDefault="001C0617" w:rsidP="00566E38">
      <w:pPr>
        <w:pStyle w:val="Normal1"/>
        <w:spacing w:after="0" w:line="240" w:lineRule="auto"/>
        <w:rPr>
          <w:color w:val="FF0000"/>
          <w:lang w:val="tr-TR"/>
        </w:rPr>
      </w:pPr>
    </w:p>
    <w:p w14:paraId="2EA7FAD9" w14:textId="77777777" w:rsidR="001C0617" w:rsidRPr="00486D2D" w:rsidRDefault="001C0617" w:rsidP="00566E38">
      <w:pPr>
        <w:pStyle w:val="Normal1"/>
        <w:spacing w:after="0" w:line="240" w:lineRule="auto"/>
        <w:rPr>
          <w:color w:val="FF0000"/>
          <w:lang w:val="tr-TR"/>
        </w:rPr>
      </w:pPr>
    </w:p>
    <w:p w14:paraId="7D4F2188" w14:textId="77777777" w:rsidR="001C0617" w:rsidRPr="00486D2D" w:rsidRDefault="001C0617" w:rsidP="00566E38">
      <w:pPr>
        <w:pStyle w:val="Normal1"/>
        <w:spacing w:after="0" w:line="240" w:lineRule="auto"/>
        <w:rPr>
          <w:color w:val="FF0000"/>
          <w:lang w:val="tr-TR"/>
        </w:rPr>
      </w:pPr>
    </w:p>
    <w:p w14:paraId="5FC66247" w14:textId="77777777" w:rsidR="001C0617" w:rsidRPr="00486D2D" w:rsidRDefault="001C0617" w:rsidP="00566E38">
      <w:pPr>
        <w:pStyle w:val="Normal1"/>
        <w:spacing w:after="0" w:line="240" w:lineRule="auto"/>
        <w:rPr>
          <w:color w:val="FF0000"/>
          <w:lang w:val="tr-TR"/>
        </w:rPr>
      </w:pPr>
    </w:p>
    <w:p w14:paraId="58B53201" w14:textId="77777777" w:rsidR="001C0617" w:rsidRPr="00486D2D" w:rsidRDefault="001C0617" w:rsidP="00566E38">
      <w:pPr>
        <w:pStyle w:val="Normal1"/>
        <w:spacing w:after="0" w:line="240" w:lineRule="auto"/>
        <w:rPr>
          <w:color w:val="FF0000"/>
          <w:lang w:val="tr-TR"/>
        </w:rPr>
      </w:pPr>
    </w:p>
    <w:p w14:paraId="3A4C4600" w14:textId="77777777" w:rsidR="001C0617" w:rsidRPr="00486D2D" w:rsidRDefault="001C0617" w:rsidP="00566E38">
      <w:pPr>
        <w:pStyle w:val="Normal1"/>
        <w:spacing w:after="0" w:line="240" w:lineRule="auto"/>
        <w:rPr>
          <w:color w:val="FF0000"/>
          <w:lang w:val="tr-TR"/>
        </w:rPr>
      </w:pPr>
    </w:p>
    <w:p w14:paraId="1B264E96" w14:textId="77777777" w:rsidR="001C0617" w:rsidRPr="00486D2D" w:rsidRDefault="001C0617" w:rsidP="00566E38">
      <w:pPr>
        <w:pStyle w:val="Normal1"/>
        <w:spacing w:after="0" w:line="240" w:lineRule="auto"/>
        <w:rPr>
          <w:color w:val="FF0000"/>
          <w:lang w:val="tr-TR"/>
        </w:rPr>
      </w:pPr>
    </w:p>
    <w:p w14:paraId="27A18924" w14:textId="77777777" w:rsidR="001C0617" w:rsidRPr="00486D2D" w:rsidRDefault="001C0617" w:rsidP="00566E38">
      <w:pPr>
        <w:pStyle w:val="Normal1"/>
        <w:spacing w:after="0" w:line="240" w:lineRule="auto"/>
        <w:rPr>
          <w:color w:val="FF0000"/>
          <w:lang w:val="tr-TR"/>
        </w:rPr>
      </w:pPr>
    </w:p>
    <w:p w14:paraId="7B16E9D7" w14:textId="77777777" w:rsidR="001C0617" w:rsidRPr="00486D2D" w:rsidRDefault="001C0617" w:rsidP="00566E38">
      <w:pPr>
        <w:pStyle w:val="Normal1"/>
        <w:spacing w:after="0" w:line="240" w:lineRule="auto"/>
        <w:rPr>
          <w:color w:val="FF0000"/>
          <w:lang w:val="tr-TR"/>
        </w:rPr>
      </w:pPr>
    </w:p>
    <w:p w14:paraId="3915CD0D" w14:textId="77777777" w:rsidR="001C0617" w:rsidRPr="00486D2D" w:rsidRDefault="001C0617" w:rsidP="00566E38">
      <w:pPr>
        <w:pStyle w:val="Normal1"/>
        <w:spacing w:after="0" w:line="240" w:lineRule="auto"/>
        <w:rPr>
          <w:color w:val="FF0000"/>
          <w:lang w:val="tr-TR"/>
        </w:rPr>
      </w:pPr>
    </w:p>
    <w:p w14:paraId="14682D96" w14:textId="77777777" w:rsidR="001C0617" w:rsidRPr="00486D2D" w:rsidRDefault="001C0617" w:rsidP="00566E38">
      <w:pPr>
        <w:pStyle w:val="Normal1"/>
        <w:spacing w:after="0" w:line="240" w:lineRule="auto"/>
        <w:rPr>
          <w:color w:val="FF0000"/>
          <w:lang w:val="tr-TR"/>
        </w:rPr>
      </w:pPr>
    </w:p>
    <w:sdt>
      <w:sdtPr>
        <w:rPr>
          <w:rFonts w:asciiTheme="minorHAnsi" w:eastAsiaTheme="minorEastAsia" w:hAnsiTheme="minorHAnsi" w:cstheme="minorBidi"/>
          <w:b w:val="0"/>
          <w:bCs w:val="0"/>
          <w:color w:val="1F497D" w:themeColor="text2"/>
          <w:sz w:val="22"/>
          <w:szCs w:val="22"/>
          <w:lang w:val="en-GB" w:eastAsia="en-GB"/>
        </w:rPr>
        <w:id w:val="1848837133"/>
        <w:docPartObj>
          <w:docPartGallery w:val="Table of Contents"/>
          <w:docPartUnique/>
        </w:docPartObj>
      </w:sdtPr>
      <w:sdtEndPr>
        <w:rPr>
          <w:rFonts w:ascii="Times New Roman" w:eastAsia="Times New Roman" w:hAnsi="Times New Roman" w:cs="Times New Roman"/>
          <w:noProof/>
          <w:color w:val="000000" w:themeColor="text1"/>
          <w:sz w:val="20"/>
          <w:szCs w:val="20"/>
          <w:lang w:eastAsia="en-US"/>
        </w:rPr>
      </w:sdtEndPr>
      <w:sdtContent>
        <w:p w14:paraId="7BA9A05E" w14:textId="77777777" w:rsidR="005C04E2" w:rsidRPr="00486D2D" w:rsidRDefault="009C289F">
          <w:pPr>
            <w:pStyle w:val="TBal"/>
            <w:rPr>
              <w:rFonts w:asciiTheme="minorHAnsi" w:hAnsiTheme="minorHAnsi"/>
              <w:color w:val="1F497D" w:themeColor="text2"/>
              <w:sz w:val="24"/>
            </w:rPr>
          </w:pPr>
          <w:r w:rsidRPr="00486D2D">
            <w:rPr>
              <w:rFonts w:asciiTheme="minorHAnsi" w:hAnsiTheme="minorHAnsi"/>
              <w:color w:val="1F497D" w:themeColor="text2"/>
              <w:sz w:val="24"/>
              <w:szCs w:val="24"/>
              <w:lang w:bidi="en-US"/>
            </w:rPr>
            <w:t>Contents</w:t>
          </w:r>
        </w:p>
        <w:p w14:paraId="357A1DED" w14:textId="77777777" w:rsidR="005755E2" w:rsidRPr="00486D2D" w:rsidRDefault="00F5201C">
          <w:pPr>
            <w:pStyle w:val="T1"/>
            <w:tabs>
              <w:tab w:val="right" w:pos="9062"/>
            </w:tabs>
            <w:rPr>
              <w:rFonts w:asciiTheme="minorHAnsi" w:hAnsiTheme="minorHAnsi"/>
              <w:b w:val="0"/>
              <w:bCs w:val="0"/>
              <w:caps w:val="0"/>
              <w:noProof/>
              <w:sz w:val="22"/>
              <w:szCs w:val="22"/>
              <w:lang w:val="tr-TR" w:eastAsia="tr-TR"/>
            </w:rPr>
          </w:pPr>
          <w:r w:rsidRPr="00486D2D">
            <w:rPr>
              <w:rFonts w:asciiTheme="minorHAnsi" w:hAnsiTheme="minorHAnsi"/>
              <w:b w:val="0"/>
              <w:caps w:val="0"/>
              <w:color w:val="1F497D" w:themeColor="text2"/>
              <w:sz w:val="22"/>
              <w:szCs w:val="22"/>
              <w:lang w:val="en-US" w:eastAsia="en-US" w:bidi="en-US"/>
            </w:rPr>
            <w:fldChar w:fldCharType="begin"/>
          </w:r>
          <w:r w:rsidRPr="00486D2D">
            <w:rPr>
              <w:rFonts w:asciiTheme="minorHAnsi" w:hAnsiTheme="minorHAnsi"/>
              <w:b w:val="0"/>
              <w:caps w:val="0"/>
              <w:color w:val="1F497D" w:themeColor="text2"/>
              <w:sz w:val="22"/>
              <w:szCs w:val="22"/>
              <w:lang w:val="en-US" w:eastAsia="en-US" w:bidi="en-US"/>
            </w:rPr>
            <w:instrText xml:space="preserve"> TOC \o "1-3" \h \z \u </w:instrText>
          </w:r>
          <w:r w:rsidRPr="00486D2D">
            <w:rPr>
              <w:rFonts w:asciiTheme="minorHAnsi" w:hAnsiTheme="minorHAnsi"/>
              <w:b w:val="0"/>
              <w:caps w:val="0"/>
              <w:color w:val="1F497D" w:themeColor="text2"/>
              <w:sz w:val="22"/>
              <w:szCs w:val="22"/>
              <w:lang w:val="en-US" w:eastAsia="en-US" w:bidi="en-US"/>
            </w:rPr>
            <w:fldChar w:fldCharType="separate"/>
          </w:r>
          <w:hyperlink w:anchor="_Toc34123738" w:history="1">
            <w:r w:rsidR="005755E2" w:rsidRPr="00486D2D">
              <w:rPr>
                <w:rStyle w:val="Kpr"/>
                <w:rFonts w:ascii="Calibri" w:eastAsia="Calibri" w:hAnsi="Calibri" w:cs="Calibri"/>
                <w:noProof/>
                <w:lang w:val="en-US" w:eastAsia="en-US" w:bidi="en-US"/>
              </w:rPr>
              <w:t>1. INTRODUCTION</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_Toc34123738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5</w:t>
            </w:r>
            <w:r w:rsidR="005755E2" w:rsidRPr="00486D2D">
              <w:rPr>
                <w:noProof/>
                <w:webHidden/>
                <w:lang w:val="en-US" w:eastAsia="en-US"/>
              </w:rPr>
              <w:fldChar w:fldCharType="end"/>
            </w:r>
          </w:hyperlink>
        </w:p>
        <w:p w14:paraId="28DAD69B" w14:textId="77777777" w:rsidR="005755E2" w:rsidRPr="00486D2D" w:rsidRDefault="00BC0C7A">
          <w:pPr>
            <w:pStyle w:val="T1"/>
            <w:tabs>
              <w:tab w:val="right" w:pos="9062"/>
            </w:tabs>
            <w:rPr>
              <w:rFonts w:asciiTheme="minorHAnsi" w:hAnsiTheme="minorHAnsi"/>
              <w:b w:val="0"/>
              <w:bCs w:val="0"/>
              <w:caps w:val="0"/>
              <w:noProof/>
              <w:sz w:val="22"/>
              <w:szCs w:val="22"/>
              <w:lang w:val="tr-TR" w:eastAsia="tr-TR"/>
            </w:rPr>
          </w:pPr>
          <w:hyperlink w:anchor="_Toc34123739" w:history="1">
            <w:r w:rsidR="005755E2" w:rsidRPr="00486D2D">
              <w:rPr>
                <w:rStyle w:val="Kpr"/>
                <w:rFonts w:ascii="Calibri" w:eastAsia="Calibri" w:hAnsi="Calibri" w:cs="Calibri"/>
                <w:noProof/>
                <w:lang w:val="en-US" w:eastAsia="en-US" w:bidi="en-US"/>
              </w:rPr>
              <w:t>2. VERIFICATION AND SECURITY MECHANISM</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_Toc34123739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w:t>
            </w:r>
            <w:r w:rsidR="005755E2" w:rsidRPr="00486D2D">
              <w:rPr>
                <w:noProof/>
                <w:webHidden/>
                <w:lang w:val="en-US" w:eastAsia="en-US"/>
              </w:rPr>
              <w:fldChar w:fldCharType="end"/>
            </w:r>
          </w:hyperlink>
        </w:p>
        <w:p w14:paraId="6E67B30D" w14:textId="77777777" w:rsidR="005755E2" w:rsidRPr="00486D2D" w:rsidRDefault="00BC0C7A">
          <w:pPr>
            <w:pStyle w:val="T2"/>
            <w:tabs>
              <w:tab w:val="right" w:pos="9062"/>
            </w:tabs>
            <w:rPr>
              <w:b w:val="0"/>
              <w:bCs w:val="0"/>
              <w:noProof/>
              <w:sz w:val="22"/>
              <w:szCs w:val="22"/>
              <w:lang w:val="tr-TR" w:eastAsia="tr-TR"/>
            </w:rPr>
          </w:pPr>
          <w:hyperlink w:anchor="_Toc34123740" w:history="1">
            <w:r w:rsidR="005755E2" w:rsidRPr="00486D2D">
              <w:rPr>
                <w:rStyle w:val="Kpr"/>
                <w:noProof/>
                <w:lang w:val="en-US" w:eastAsia="en-US" w:bidi="en-US"/>
              </w:rPr>
              <w:t>2.1 Security Mechanism</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w:t>
            </w:r>
            <w:r w:rsidR="005755E2" w:rsidRPr="00486D2D">
              <w:rPr>
                <w:noProof/>
                <w:webHidden/>
                <w:lang w:val="en-US" w:eastAsia="en-US"/>
              </w:rPr>
              <w:fldChar w:fldCharType="end"/>
            </w:r>
          </w:hyperlink>
        </w:p>
        <w:p w14:paraId="1B4CE326" w14:textId="77777777" w:rsidR="005755E2" w:rsidRPr="00486D2D" w:rsidRDefault="00BC0C7A">
          <w:pPr>
            <w:pStyle w:val="T1"/>
            <w:tabs>
              <w:tab w:val="right" w:pos="9062"/>
            </w:tabs>
            <w:rPr>
              <w:rFonts w:asciiTheme="minorHAnsi" w:hAnsiTheme="minorHAnsi"/>
              <w:b w:val="0"/>
              <w:bCs w:val="0"/>
              <w:caps w:val="0"/>
              <w:noProof/>
              <w:sz w:val="22"/>
              <w:szCs w:val="22"/>
              <w:lang w:val="tr-TR" w:eastAsia="tr-TR"/>
            </w:rPr>
          </w:pPr>
          <w:hyperlink w:anchor="_Toc34123741" w:history="1">
            <w:r w:rsidR="005755E2" w:rsidRPr="00486D2D">
              <w:rPr>
                <w:rStyle w:val="Kpr"/>
                <w:rFonts w:ascii="Calibri" w:eastAsia="Calibri" w:hAnsi="Calibri" w:cs="Calibri"/>
                <w:noProof/>
                <w:lang w:val="en-US" w:eastAsia="en-US" w:bidi="en-US"/>
              </w:rPr>
              <w:t>3. METHOD INFORMATION</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w:t>
            </w:r>
            <w:r w:rsidR="005755E2" w:rsidRPr="00486D2D">
              <w:rPr>
                <w:noProof/>
                <w:webHidden/>
                <w:lang w:val="en-US" w:eastAsia="en-US"/>
              </w:rPr>
              <w:fldChar w:fldCharType="end"/>
            </w:r>
          </w:hyperlink>
        </w:p>
        <w:p w14:paraId="6FB2F228" w14:textId="77777777" w:rsidR="005755E2" w:rsidRPr="00486D2D" w:rsidRDefault="00BC0C7A">
          <w:pPr>
            <w:pStyle w:val="T2"/>
            <w:tabs>
              <w:tab w:val="right" w:pos="9062"/>
            </w:tabs>
            <w:rPr>
              <w:b w:val="0"/>
              <w:bCs w:val="0"/>
              <w:noProof/>
              <w:sz w:val="22"/>
              <w:szCs w:val="22"/>
              <w:lang w:val="tr-TR" w:eastAsia="tr-TR"/>
            </w:rPr>
          </w:pPr>
          <w:hyperlink w:anchor="_Toc34123742" w:history="1">
            <w:r w:rsidR="005755E2" w:rsidRPr="00486D2D">
              <w:rPr>
                <w:rStyle w:val="Kpr"/>
                <w:noProof/>
                <w:lang w:val="en-US" w:eastAsia="en-US" w:bidi="en-US"/>
              </w:rPr>
              <w:t>3.1 Category Services (CategoryService)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w:t>
            </w:r>
            <w:r w:rsidR="005755E2" w:rsidRPr="00486D2D">
              <w:rPr>
                <w:noProof/>
                <w:webHidden/>
                <w:lang w:val="en-US" w:eastAsia="en-US"/>
              </w:rPr>
              <w:fldChar w:fldCharType="end"/>
            </w:r>
          </w:hyperlink>
        </w:p>
        <w:p w14:paraId="3F00E211" w14:textId="77777777" w:rsidR="005755E2" w:rsidRPr="00486D2D" w:rsidRDefault="00BC0C7A">
          <w:pPr>
            <w:pStyle w:val="T3"/>
            <w:tabs>
              <w:tab w:val="right" w:pos="9062"/>
            </w:tabs>
            <w:rPr>
              <w:noProof/>
              <w:sz w:val="22"/>
              <w:szCs w:val="22"/>
              <w:lang w:val="tr-TR" w:eastAsia="tr-TR"/>
            </w:rPr>
          </w:pPr>
          <w:hyperlink w:anchor="_Toc34123743" w:history="1">
            <w:r w:rsidR="005755E2" w:rsidRPr="00486D2D">
              <w:rPr>
                <w:rStyle w:val="Kpr"/>
                <w:noProof/>
                <w:lang w:val="en-US" w:eastAsia="en-US" w:bidi="en-US"/>
              </w:rPr>
              <w:t>Showing Category Attribute and Value (GetCategoryAttributes)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w:t>
            </w:r>
            <w:r w:rsidR="005755E2" w:rsidRPr="00486D2D">
              <w:rPr>
                <w:noProof/>
                <w:webHidden/>
                <w:lang w:val="en-US" w:eastAsia="en-US"/>
              </w:rPr>
              <w:fldChar w:fldCharType="end"/>
            </w:r>
          </w:hyperlink>
        </w:p>
        <w:p w14:paraId="1FED71A1" w14:textId="77777777" w:rsidR="005755E2" w:rsidRPr="00486D2D" w:rsidRDefault="00BC0C7A">
          <w:pPr>
            <w:pStyle w:val="T3"/>
            <w:tabs>
              <w:tab w:val="right" w:pos="9062"/>
            </w:tabs>
            <w:rPr>
              <w:noProof/>
              <w:sz w:val="22"/>
              <w:szCs w:val="22"/>
              <w:lang w:val="tr-TR" w:eastAsia="tr-TR"/>
            </w:rPr>
          </w:pPr>
          <w:hyperlink w:anchor="_Toc34123744" w:history="1">
            <w:r w:rsidR="005755E2" w:rsidRPr="00486D2D">
              <w:rPr>
                <w:rStyle w:val="Kpr"/>
                <w:noProof/>
                <w:lang w:val="en-US" w:eastAsia="en-US" w:bidi="en-US"/>
              </w:rPr>
              <w:t>Showing Category Attribute (GetCategoryAttributesId)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w:t>
            </w:r>
            <w:r w:rsidR="005755E2" w:rsidRPr="00486D2D">
              <w:rPr>
                <w:noProof/>
                <w:webHidden/>
                <w:lang w:val="en-US" w:eastAsia="en-US"/>
              </w:rPr>
              <w:fldChar w:fldCharType="end"/>
            </w:r>
          </w:hyperlink>
        </w:p>
        <w:p w14:paraId="732D03F4" w14:textId="77777777" w:rsidR="005755E2" w:rsidRPr="00486D2D" w:rsidRDefault="00BC0C7A">
          <w:pPr>
            <w:pStyle w:val="T3"/>
            <w:tabs>
              <w:tab w:val="right" w:pos="9062"/>
            </w:tabs>
            <w:rPr>
              <w:noProof/>
              <w:sz w:val="22"/>
              <w:szCs w:val="22"/>
              <w:lang w:val="tr-TR" w:eastAsia="tr-TR"/>
            </w:rPr>
          </w:pPr>
          <w:hyperlink w:anchor="_Toc34123745" w:history="1">
            <w:r w:rsidR="005755E2" w:rsidRPr="00486D2D">
              <w:rPr>
                <w:rStyle w:val="Kpr"/>
                <w:noProof/>
                <w:lang w:val="en-US" w:eastAsia="en-US" w:bidi="en-US"/>
              </w:rPr>
              <w:t>Showing Category Attribute (GetCategoryAttributeValue)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12</w:t>
            </w:r>
            <w:r w:rsidR="005755E2" w:rsidRPr="00486D2D">
              <w:rPr>
                <w:noProof/>
                <w:webHidden/>
                <w:lang w:val="en-US" w:eastAsia="en-US"/>
              </w:rPr>
              <w:fldChar w:fldCharType="end"/>
            </w:r>
          </w:hyperlink>
        </w:p>
        <w:p w14:paraId="20FD9902" w14:textId="77777777" w:rsidR="005755E2" w:rsidRPr="00486D2D" w:rsidRDefault="00BC0C7A">
          <w:pPr>
            <w:pStyle w:val="T3"/>
            <w:tabs>
              <w:tab w:val="right" w:pos="9062"/>
            </w:tabs>
            <w:rPr>
              <w:noProof/>
              <w:sz w:val="22"/>
              <w:szCs w:val="22"/>
              <w:lang w:val="tr-TR" w:eastAsia="tr-TR"/>
            </w:rPr>
          </w:pPr>
          <w:hyperlink w:anchor="_Toc34123746" w:history="1">
            <w:r w:rsidR="005755E2" w:rsidRPr="00486D2D">
              <w:rPr>
                <w:rStyle w:val="Kpr"/>
                <w:noProof/>
                <w:lang w:val="en-US" w:eastAsia="en-US" w:bidi="en-US"/>
              </w:rPr>
              <w:t>Showing Parent Category Information (GetParentCategory)</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14</w:t>
            </w:r>
            <w:r w:rsidR="005755E2" w:rsidRPr="00486D2D">
              <w:rPr>
                <w:noProof/>
                <w:webHidden/>
                <w:lang w:val="en-US" w:eastAsia="en-US"/>
              </w:rPr>
              <w:fldChar w:fldCharType="end"/>
            </w:r>
          </w:hyperlink>
        </w:p>
        <w:p w14:paraId="3BE3B4D3" w14:textId="77777777" w:rsidR="005755E2" w:rsidRPr="00486D2D" w:rsidRDefault="00BC0C7A">
          <w:pPr>
            <w:pStyle w:val="T3"/>
            <w:tabs>
              <w:tab w:val="right" w:pos="9062"/>
            </w:tabs>
            <w:rPr>
              <w:noProof/>
              <w:sz w:val="22"/>
              <w:szCs w:val="22"/>
              <w:lang w:val="tr-TR" w:eastAsia="tr-TR"/>
            </w:rPr>
          </w:pPr>
          <w:hyperlink w:anchor="_Toc34123747" w:history="1">
            <w:r w:rsidR="005755E2" w:rsidRPr="00486D2D">
              <w:rPr>
                <w:rStyle w:val="Kpr"/>
                <w:noProof/>
                <w:lang w:val="en-US" w:eastAsia="en-US" w:bidi="en-US"/>
              </w:rPr>
              <w:t>Listing Sub-Category Information (GetSubCategories)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w:t>
            </w:r>
            <w:r w:rsidR="005755E2" w:rsidRPr="00486D2D">
              <w:rPr>
                <w:noProof/>
                <w:webHidden/>
                <w:lang w:val="en-US" w:eastAsia="en-US"/>
              </w:rPr>
              <w:fldChar w:fldCharType="end"/>
            </w:r>
          </w:hyperlink>
        </w:p>
        <w:p w14:paraId="299CC6FD" w14:textId="77777777" w:rsidR="005755E2" w:rsidRPr="00486D2D" w:rsidRDefault="00BC0C7A">
          <w:pPr>
            <w:pStyle w:val="T3"/>
            <w:tabs>
              <w:tab w:val="right" w:pos="9062"/>
            </w:tabs>
            <w:rPr>
              <w:noProof/>
              <w:sz w:val="22"/>
              <w:szCs w:val="22"/>
              <w:lang w:val="tr-TR" w:eastAsia="tr-TR"/>
            </w:rPr>
          </w:pPr>
          <w:hyperlink w:anchor="_Toc34123748" w:history="1">
            <w:r w:rsidR="005755E2" w:rsidRPr="00486D2D">
              <w:rPr>
                <w:rStyle w:val="Kpr"/>
                <w:noProof/>
                <w:lang w:val="en-US" w:eastAsia="en-US" w:bidi="en-US"/>
              </w:rPr>
              <w:t>Top Category Information (GetTopLevelCategories)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17</w:t>
            </w:r>
            <w:r w:rsidR="005755E2" w:rsidRPr="00486D2D">
              <w:rPr>
                <w:noProof/>
                <w:webHidden/>
                <w:lang w:val="en-US" w:eastAsia="en-US"/>
              </w:rPr>
              <w:fldChar w:fldCharType="end"/>
            </w:r>
          </w:hyperlink>
        </w:p>
        <w:p w14:paraId="7E8AA48F" w14:textId="77777777" w:rsidR="005755E2" w:rsidRPr="00486D2D" w:rsidRDefault="00BC0C7A">
          <w:pPr>
            <w:pStyle w:val="T2"/>
            <w:tabs>
              <w:tab w:val="right" w:pos="9062"/>
            </w:tabs>
            <w:rPr>
              <w:b w:val="0"/>
              <w:bCs w:val="0"/>
              <w:noProof/>
              <w:sz w:val="22"/>
              <w:szCs w:val="22"/>
              <w:lang w:val="tr-TR" w:eastAsia="tr-TR"/>
            </w:rPr>
          </w:pPr>
          <w:hyperlink w:anchor="_Toc34123749" w:history="1">
            <w:r w:rsidR="005755E2" w:rsidRPr="00486D2D">
              <w:rPr>
                <w:rStyle w:val="Kpr"/>
                <w:noProof/>
                <w:lang w:val="en-US" w:eastAsia="en-US" w:bidi="en-US"/>
              </w:rPr>
              <w:t>3.2 City Services (CityService)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_Toc34123749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19</w:t>
            </w:r>
            <w:r w:rsidR="005755E2" w:rsidRPr="00486D2D">
              <w:rPr>
                <w:noProof/>
                <w:webHidden/>
                <w:lang w:val="en-US" w:eastAsia="en-US"/>
              </w:rPr>
              <w:fldChar w:fldCharType="end"/>
            </w:r>
          </w:hyperlink>
        </w:p>
        <w:p w14:paraId="27D7FB2F" w14:textId="77777777" w:rsidR="005755E2" w:rsidRPr="00486D2D" w:rsidRDefault="00BC0C7A">
          <w:pPr>
            <w:pStyle w:val="T3"/>
            <w:tabs>
              <w:tab w:val="right" w:pos="9062"/>
            </w:tabs>
            <w:rPr>
              <w:noProof/>
              <w:sz w:val="22"/>
              <w:szCs w:val="22"/>
              <w:lang w:val="tr-TR" w:eastAsia="tr-TR"/>
            </w:rPr>
          </w:pPr>
          <w:hyperlink w:anchor="_Toc34123750" w:history="1">
            <w:r w:rsidR="005755E2" w:rsidRPr="00486D2D">
              <w:rPr>
                <w:rStyle w:val="Kpr"/>
                <w:noProof/>
                <w:lang w:val="en-US" w:eastAsia="en-US" w:bidi="en-US"/>
              </w:rPr>
              <w:t>Listing The Cities (GetCities)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19</w:t>
            </w:r>
            <w:r w:rsidR="005755E2" w:rsidRPr="00486D2D">
              <w:rPr>
                <w:noProof/>
                <w:webHidden/>
                <w:lang w:val="en-US" w:eastAsia="en-US"/>
              </w:rPr>
              <w:fldChar w:fldCharType="end"/>
            </w:r>
          </w:hyperlink>
        </w:p>
        <w:p w14:paraId="23CC1005" w14:textId="77777777" w:rsidR="005755E2" w:rsidRPr="00486D2D" w:rsidRDefault="00BC0C7A">
          <w:pPr>
            <w:pStyle w:val="T3"/>
            <w:tabs>
              <w:tab w:val="right" w:pos="9062"/>
            </w:tabs>
            <w:rPr>
              <w:noProof/>
              <w:sz w:val="22"/>
              <w:szCs w:val="22"/>
              <w:lang w:val="tr-TR" w:eastAsia="tr-TR"/>
            </w:rPr>
          </w:pPr>
          <w:hyperlink w:anchor="_Toc34123751" w:history="1">
            <w:r w:rsidR="005755E2" w:rsidRPr="00486D2D">
              <w:rPr>
                <w:rStyle w:val="Kpr"/>
                <w:noProof/>
                <w:lang w:val="en-US" w:eastAsia="en-US" w:bidi="en-US"/>
              </w:rPr>
              <w:t>Showing City Information (GetCity)</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20</w:t>
            </w:r>
            <w:r w:rsidR="005755E2" w:rsidRPr="00486D2D">
              <w:rPr>
                <w:noProof/>
                <w:webHidden/>
                <w:lang w:val="en-US" w:eastAsia="en-US"/>
              </w:rPr>
              <w:fldChar w:fldCharType="end"/>
            </w:r>
          </w:hyperlink>
        </w:p>
        <w:p w14:paraId="668F5067" w14:textId="77777777" w:rsidR="005755E2" w:rsidRPr="00486D2D" w:rsidRDefault="00BC0C7A">
          <w:pPr>
            <w:pStyle w:val="T3"/>
            <w:tabs>
              <w:tab w:val="right" w:pos="9062"/>
            </w:tabs>
            <w:rPr>
              <w:noProof/>
              <w:sz w:val="22"/>
              <w:szCs w:val="22"/>
              <w:lang w:val="tr-TR" w:eastAsia="tr-TR"/>
            </w:rPr>
          </w:pPr>
          <w:hyperlink w:anchor="_Toc34123752" w:history="1">
            <w:r w:rsidR="005755E2" w:rsidRPr="00486D2D">
              <w:rPr>
                <w:rStyle w:val="Kpr"/>
                <w:noProof/>
                <w:lang w:val="en-US" w:eastAsia="en-US" w:bidi="en-US"/>
              </w:rPr>
              <w:t>Display of District Information (GetDistrict)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21</w:t>
            </w:r>
            <w:r w:rsidR="005755E2" w:rsidRPr="00486D2D">
              <w:rPr>
                <w:noProof/>
                <w:webHidden/>
                <w:lang w:val="en-US" w:eastAsia="en-US"/>
              </w:rPr>
              <w:fldChar w:fldCharType="end"/>
            </w:r>
          </w:hyperlink>
        </w:p>
        <w:p w14:paraId="230C6F4A" w14:textId="77777777" w:rsidR="005755E2" w:rsidRPr="00486D2D" w:rsidRDefault="00BC0C7A">
          <w:pPr>
            <w:pStyle w:val="T3"/>
            <w:tabs>
              <w:tab w:val="right" w:pos="9062"/>
            </w:tabs>
            <w:rPr>
              <w:noProof/>
              <w:sz w:val="22"/>
              <w:szCs w:val="22"/>
              <w:lang w:val="tr-TR" w:eastAsia="tr-TR"/>
            </w:rPr>
          </w:pPr>
          <w:hyperlink w:anchor="_Toc34123753" w:history="1">
            <w:r w:rsidR="005755E2" w:rsidRPr="00486D2D">
              <w:rPr>
                <w:rStyle w:val="Kpr"/>
                <w:noProof/>
                <w:lang w:val="en-US" w:eastAsia="en-US" w:bidi="en-US"/>
              </w:rPr>
              <w:t>Displaying Neighborhood Information (GetNeighborhoods)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23</w:t>
            </w:r>
            <w:r w:rsidR="005755E2" w:rsidRPr="00486D2D">
              <w:rPr>
                <w:noProof/>
                <w:webHidden/>
                <w:lang w:val="en-US" w:eastAsia="en-US"/>
              </w:rPr>
              <w:fldChar w:fldCharType="end"/>
            </w:r>
          </w:hyperlink>
        </w:p>
        <w:p w14:paraId="2F1624A1" w14:textId="77777777" w:rsidR="005755E2" w:rsidRPr="00486D2D" w:rsidRDefault="00BC0C7A">
          <w:pPr>
            <w:pStyle w:val="T2"/>
            <w:tabs>
              <w:tab w:val="right" w:pos="9062"/>
            </w:tabs>
            <w:rPr>
              <w:b w:val="0"/>
              <w:bCs w:val="0"/>
              <w:noProof/>
              <w:sz w:val="22"/>
              <w:szCs w:val="22"/>
              <w:lang w:val="tr-TR" w:eastAsia="tr-TR"/>
            </w:rPr>
          </w:pPr>
          <w:hyperlink w:anchor="_Toc34123754" w:history="1">
            <w:r w:rsidR="005755E2" w:rsidRPr="00486D2D">
              <w:rPr>
                <w:rStyle w:val="Kpr"/>
                <w:noProof/>
                <w:lang w:val="en-US" w:eastAsia="en-US" w:bidi="en-US"/>
              </w:rPr>
              <w:t>3.3 Product Services (ProductService)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25</w:t>
            </w:r>
            <w:r w:rsidR="005755E2" w:rsidRPr="00486D2D">
              <w:rPr>
                <w:noProof/>
                <w:webHidden/>
                <w:lang w:val="en-US" w:eastAsia="en-US"/>
              </w:rPr>
              <w:fldChar w:fldCharType="end"/>
            </w:r>
          </w:hyperlink>
        </w:p>
        <w:p w14:paraId="7F87F78C" w14:textId="77777777" w:rsidR="005755E2" w:rsidRPr="00486D2D" w:rsidRDefault="00BC0C7A">
          <w:pPr>
            <w:pStyle w:val="T3"/>
            <w:tabs>
              <w:tab w:val="right" w:pos="9062"/>
            </w:tabs>
            <w:rPr>
              <w:noProof/>
              <w:sz w:val="22"/>
              <w:szCs w:val="22"/>
              <w:lang w:val="tr-TR" w:eastAsia="tr-TR"/>
            </w:rPr>
          </w:pPr>
          <w:hyperlink w:anchor="_Toc34123755" w:history="1">
            <w:r w:rsidR="005755E2" w:rsidRPr="00486D2D">
              <w:rPr>
                <w:rStyle w:val="Kpr"/>
                <w:noProof/>
                <w:lang w:val="en-US" w:eastAsia="en-US" w:bidi="en-US"/>
              </w:rPr>
              <w:t>Getting Product Information with N11 Product ID (GetProductByProductId)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25</w:t>
            </w:r>
            <w:r w:rsidR="005755E2" w:rsidRPr="00486D2D">
              <w:rPr>
                <w:noProof/>
                <w:webHidden/>
                <w:lang w:val="en-US" w:eastAsia="en-US"/>
              </w:rPr>
              <w:fldChar w:fldCharType="end"/>
            </w:r>
          </w:hyperlink>
        </w:p>
        <w:p w14:paraId="1E30A581" w14:textId="77777777" w:rsidR="005755E2" w:rsidRPr="00486D2D" w:rsidRDefault="00BC0C7A">
          <w:pPr>
            <w:pStyle w:val="T3"/>
            <w:tabs>
              <w:tab w:val="right" w:pos="9062"/>
            </w:tabs>
            <w:rPr>
              <w:noProof/>
              <w:sz w:val="22"/>
              <w:szCs w:val="22"/>
              <w:lang w:val="tr-TR" w:eastAsia="tr-TR"/>
            </w:rPr>
          </w:pPr>
          <w:hyperlink w:anchor="_Toc34123756" w:history="1">
            <w:r w:rsidR="005755E2" w:rsidRPr="00486D2D">
              <w:rPr>
                <w:rStyle w:val="Kpr"/>
                <w:noProof/>
                <w:lang w:val="en-US" w:eastAsia="en-US" w:bidi="en-US"/>
              </w:rPr>
              <w:t>Getting Product Information with Store Product Code (GetProductBySellerCode)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28</w:t>
            </w:r>
            <w:r w:rsidR="005755E2" w:rsidRPr="00486D2D">
              <w:rPr>
                <w:noProof/>
                <w:webHidden/>
                <w:lang w:val="en-US" w:eastAsia="en-US"/>
              </w:rPr>
              <w:fldChar w:fldCharType="end"/>
            </w:r>
          </w:hyperlink>
        </w:p>
        <w:p w14:paraId="4B4A1237" w14:textId="77777777" w:rsidR="005755E2" w:rsidRPr="00486D2D" w:rsidRDefault="00BC0C7A">
          <w:pPr>
            <w:pStyle w:val="T3"/>
            <w:tabs>
              <w:tab w:val="right" w:pos="9062"/>
            </w:tabs>
            <w:rPr>
              <w:noProof/>
              <w:sz w:val="22"/>
              <w:szCs w:val="22"/>
              <w:lang w:val="tr-TR" w:eastAsia="tr-TR"/>
            </w:rPr>
          </w:pPr>
          <w:hyperlink w:anchor="_Toc34123757" w:history="1">
            <w:r w:rsidR="005755E2" w:rsidRPr="00486D2D">
              <w:rPr>
                <w:rStyle w:val="Kpr"/>
                <w:noProof/>
                <w:lang w:val="en-US" w:eastAsia="en-US" w:bidi="en-US"/>
              </w:rPr>
              <w:t>Product Listing (GetProductList)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32</w:t>
            </w:r>
            <w:r w:rsidR="005755E2" w:rsidRPr="00486D2D">
              <w:rPr>
                <w:noProof/>
                <w:webHidden/>
                <w:lang w:val="en-US" w:eastAsia="en-US"/>
              </w:rPr>
              <w:fldChar w:fldCharType="end"/>
            </w:r>
          </w:hyperlink>
        </w:p>
        <w:p w14:paraId="73A9A557" w14:textId="77777777" w:rsidR="005755E2" w:rsidRPr="00486D2D" w:rsidRDefault="00BC0C7A">
          <w:pPr>
            <w:pStyle w:val="T3"/>
            <w:tabs>
              <w:tab w:val="right" w:pos="9062"/>
            </w:tabs>
            <w:rPr>
              <w:noProof/>
              <w:sz w:val="22"/>
              <w:szCs w:val="22"/>
              <w:lang w:val="tr-TR" w:eastAsia="tr-TR"/>
            </w:rPr>
          </w:pPr>
          <w:hyperlink w:anchor="_Toc34123758" w:history="1">
            <w:r w:rsidR="005755E2" w:rsidRPr="00486D2D">
              <w:rPr>
                <w:rStyle w:val="Kpr"/>
                <w:noProof/>
                <w:lang w:val="en-US" w:eastAsia="en-US" w:bidi="en-US"/>
              </w:rPr>
              <w:t>Save Product (Save Product)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34</w:t>
            </w:r>
            <w:r w:rsidR="005755E2" w:rsidRPr="00486D2D">
              <w:rPr>
                <w:noProof/>
                <w:webHidden/>
                <w:lang w:val="en-US" w:eastAsia="en-US"/>
              </w:rPr>
              <w:fldChar w:fldCharType="end"/>
            </w:r>
          </w:hyperlink>
        </w:p>
        <w:p w14:paraId="4E38E0E2" w14:textId="77777777" w:rsidR="005755E2" w:rsidRPr="00486D2D" w:rsidRDefault="00BC0C7A">
          <w:pPr>
            <w:pStyle w:val="T3"/>
            <w:tabs>
              <w:tab w:val="right" w:pos="9062"/>
            </w:tabs>
            <w:rPr>
              <w:noProof/>
              <w:sz w:val="22"/>
              <w:szCs w:val="22"/>
              <w:lang w:val="tr-TR" w:eastAsia="tr-TR"/>
            </w:rPr>
          </w:pPr>
          <w:hyperlink w:anchor="_Toc34123759" w:history="1">
            <w:r w:rsidR="005755E2" w:rsidRPr="00486D2D">
              <w:rPr>
                <w:rStyle w:val="Kpr"/>
                <w:noProof/>
                <w:lang w:val="en-US" w:eastAsia="en-US" w:bidi="en-US"/>
              </w:rPr>
              <w:t>Product Search (SearchProducts)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_Toc34123759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40</w:t>
            </w:r>
            <w:r w:rsidR="005755E2" w:rsidRPr="00486D2D">
              <w:rPr>
                <w:noProof/>
                <w:webHidden/>
                <w:lang w:val="en-US" w:eastAsia="en-US"/>
              </w:rPr>
              <w:fldChar w:fldCharType="end"/>
            </w:r>
          </w:hyperlink>
        </w:p>
        <w:p w14:paraId="771815B1" w14:textId="77777777" w:rsidR="005755E2" w:rsidRPr="00486D2D" w:rsidRDefault="00BC0C7A">
          <w:pPr>
            <w:pStyle w:val="T3"/>
            <w:tabs>
              <w:tab w:val="right" w:pos="9062"/>
            </w:tabs>
            <w:rPr>
              <w:noProof/>
              <w:sz w:val="22"/>
              <w:szCs w:val="22"/>
              <w:lang w:val="tr-TR" w:eastAsia="tr-TR"/>
            </w:rPr>
          </w:pPr>
          <w:hyperlink w:anchor="_Toc34123760" w:history="1">
            <w:r w:rsidR="005755E2" w:rsidRPr="00486D2D">
              <w:rPr>
                <w:rStyle w:val="Kpr"/>
                <w:noProof/>
                <w:lang w:val="en-US" w:eastAsia="en-US" w:bidi="en-US"/>
              </w:rPr>
              <w:t>Product Deletion with N11 Product ID (DeleteProductById)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42</w:t>
            </w:r>
            <w:r w:rsidR="005755E2" w:rsidRPr="00486D2D">
              <w:rPr>
                <w:noProof/>
                <w:webHidden/>
                <w:lang w:val="en-US" w:eastAsia="en-US"/>
              </w:rPr>
              <w:fldChar w:fldCharType="end"/>
            </w:r>
          </w:hyperlink>
        </w:p>
        <w:p w14:paraId="72050E1A" w14:textId="77777777" w:rsidR="005755E2" w:rsidRPr="00486D2D" w:rsidRDefault="00BC0C7A">
          <w:pPr>
            <w:pStyle w:val="T3"/>
            <w:tabs>
              <w:tab w:val="right" w:pos="9062"/>
            </w:tabs>
            <w:rPr>
              <w:noProof/>
              <w:sz w:val="22"/>
              <w:szCs w:val="22"/>
              <w:lang w:val="tr-TR" w:eastAsia="tr-TR"/>
            </w:rPr>
          </w:pPr>
          <w:hyperlink w:anchor="_Toc34123761" w:history="1">
            <w:r w:rsidR="005755E2" w:rsidRPr="00486D2D">
              <w:rPr>
                <w:rStyle w:val="Kpr"/>
                <w:noProof/>
                <w:lang w:val="en-US" w:eastAsia="en-US" w:bidi="en-US"/>
              </w:rPr>
              <w:t>Product Deletion with Store Product Code (DeleteProductBySellerCode)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44</w:t>
            </w:r>
            <w:r w:rsidR="005755E2" w:rsidRPr="00486D2D">
              <w:rPr>
                <w:noProof/>
                <w:webHidden/>
                <w:lang w:val="en-US" w:eastAsia="en-US"/>
              </w:rPr>
              <w:fldChar w:fldCharType="end"/>
            </w:r>
          </w:hyperlink>
        </w:p>
        <w:p w14:paraId="46FADD60" w14:textId="77777777" w:rsidR="005755E2" w:rsidRPr="00486D2D" w:rsidRDefault="00BC0C7A">
          <w:pPr>
            <w:pStyle w:val="T3"/>
            <w:tabs>
              <w:tab w:val="right" w:pos="9062"/>
            </w:tabs>
            <w:rPr>
              <w:noProof/>
              <w:sz w:val="22"/>
              <w:szCs w:val="22"/>
              <w:lang w:val="tr-TR" w:eastAsia="tr-TR"/>
            </w:rPr>
          </w:pPr>
          <w:hyperlink w:anchor="_Toc34123762" w:history="1">
            <w:r w:rsidR="005755E2" w:rsidRPr="00486D2D">
              <w:rPr>
                <w:rStyle w:val="Kpr"/>
                <w:noProof/>
                <w:lang w:val="en-US" w:eastAsia="en-US" w:bidi="en-US"/>
              </w:rPr>
              <w:t>Update Discount Amount with N11 Product ID (UpdateDiscountValueByProductId)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46</w:t>
            </w:r>
            <w:r w:rsidR="005755E2" w:rsidRPr="00486D2D">
              <w:rPr>
                <w:noProof/>
                <w:webHidden/>
                <w:lang w:val="en-US" w:eastAsia="en-US"/>
              </w:rPr>
              <w:fldChar w:fldCharType="end"/>
            </w:r>
          </w:hyperlink>
        </w:p>
        <w:p w14:paraId="210B954D" w14:textId="77777777" w:rsidR="005755E2" w:rsidRPr="00486D2D" w:rsidRDefault="00BC0C7A">
          <w:pPr>
            <w:pStyle w:val="T3"/>
            <w:tabs>
              <w:tab w:val="right" w:pos="9062"/>
            </w:tabs>
            <w:rPr>
              <w:noProof/>
              <w:sz w:val="22"/>
              <w:szCs w:val="22"/>
              <w:lang w:val="tr-TR" w:eastAsia="tr-TR"/>
            </w:rPr>
          </w:pPr>
          <w:hyperlink w:anchor="_Toc34123763" w:history="1">
            <w:r w:rsidR="005755E2" w:rsidRPr="00486D2D">
              <w:rPr>
                <w:rStyle w:val="Kpr"/>
                <w:noProof/>
                <w:lang w:val="en-US" w:eastAsia="en-US" w:bidi="en-US"/>
              </w:rPr>
              <w:t>Update Discount Amount with Store Product Code (UpdateDiscountValueBySellerCode)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48</w:t>
            </w:r>
            <w:r w:rsidR="005755E2" w:rsidRPr="00486D2D">
              <w:rPr>
                <w:noProof/>
                <w:webHidden/>
                <w:lang w:val="en-US" w:eastAsia="en-US"/>
              </w:rPr>
              <w:fldChar w:fldCharType="end"/>
            </w:r>
          </w:hyperlink>
        </w:p>
        <w:p w14:paraId="546B7440" w14:textId="77777777" w:rsidR="005755E2" w:rsidRPr="00486D2D" w:rsidRDefault="00BC0C7A">
          <w:pPr>
            <w:pStyle w:val="T3"/>
            <w:tabs>
              <w:tab w:val="right" w:pos="9062"/>
            </w:tabs>
            <w:rPr>
              <w:noProof/>
              <w:sz w:val="22"/>
              <w:szCs w:val="22"/>
              <w:lang w:val="tr-TR" w:eastAsia="tr-TR"/>
            </w:rPr>
          </w:pPr>
          <w:hyperlink w:anchor="_Toc34123764" w:history="1">
            <w:r w:rsidR="005755E2" w:rsidRPr="00486D2D">
              <w:rPr>
                <w:rStyle w:val="Kpr"/>
                <w:noProof/>
                <w:lang w:val="en-US" w:eastAsia="en-US" w:bidi="en-US"/>
              </w:rPr>
              <w:t>Product Price Update with N11 Product Code (UpdateProductPriceById)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50</w:t>
            </w:r>
            <w:r w:rsidR="005755E2" w:rsidRPr="00486D2D">
              <w:rPr>
                <w:noProof/>
                <w:webHidden/>
                <w:lang w:val="en-US" w:eastAsia="en-US"/>
              </w:rPr>
              <w:fldChar w:fldCharType="end"/>
            </w:r>
          </w:hyperlink>
        </w:p>
        <w:p w14:paraId="3957ADD1" w14:textId="77777777" w:rsidR="005755E2" w:rsidRPr="00486D2D" w:rsidRDefault="00BC0C7A">
          <w:pPr>
            <w:pStyle w:val="T3"/>
            <w:tabs>
              <w:tab w:val="right" w:pos="9062"/>
            </w:tabs>
            <w:rPr>
              <w:noProof/>
              <w:sz w:val="22"/>
              <w:szCs w:val="22"/>
              <w:lang w:val="tr-TR" w:eastAsia="tr-TR"/>
            </w:rPr>
          </w:pPr>
          <w:hyperlink w:anchor="_Toc34123765" w:history="1">
            <w:r w:rsidR="005755E2" w:rsidRPr="00486D2D">
              <w:rPr>
                <w:rStyle w:val="Kpr"/>
                <w:noProof/>
                <w:lang w:val="en-US" w:eastAsia="en-US" w:bidi="en-US"/>
              </w:rPr>
              <w:t>Update Product Price with Store Product Code (UpdateProductPriceBySellerCode)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52</w:t>
            </w:r>
            <w:r w:rsidR="005755E2" w:rsidRPr="00486D2D">
              <w:rPr>
                <w:noProof/>
                <w:webHidden/>
                <w:lang w:val="en-US" w:eastAsia="en-US"/>
              </w:rPr>
              <w:fldChar w:fldCharType="end"/>
            </w:r>
          </w:hyperlink>
        </w:p>
        <w:p w14:paraId="73B3FA59" w14:textId="77777777" w:rsidR="005755E2" w:rsidRPr="00486D2D" w:rsidRDefault="00BC0C7A">
          <w:pPr>
            <w:pStyle w:val="T3"/>
            <w:tabs>
              <w:tab w:val="right" w:pos="9062"/>
            </w:tabs>
            <w:rPr>
              <w:noProof/>
              <w:sz w:val="22"/>
              <w:szCs w:val="22"/>
              <w:lang w:val="tr-TR" w:eastAsia="tr-TR"/>
            </w:rPr>
          </w:pPr>
          <w:hyperlink w:anchor="_Toc34123766" w:history="1">
            <w:r w:rsidR="005755E2" w:rsidRPr="00486D2D">
              <w:rPr>
                <w:rStyle w:val="Kpr"/>
                <w:noProof/>
                <w:lang w:val="en-US" w:eastAsia="en-US" w:bidi="en-US"/>
              </w:rPr>
              <w:t>Updating Basic Product Attributes (UpdateProductBasic)</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54</w:t>
            </w:r>
            <w:r w:rsidR="005755E2" w:rsidRPr="00486D2D">
              <w:rPr>
                <w:noProof/>
                <w:webHidden/>
                <w:lang w:val="en-US" w:eastAsia="en-US"/>
              </w:rPr>
              <w:fldChar w:fldCharType="end"/>
            </w:r>
          </w:hyperlink>
        </w:p>
        <w:p w14:paraId="5A9816DA" w14:textId="77777777" w:rsidR="005755E2" w:rsidRPr="00486D2D" w:rsidRDefault="00BC0C7A">
          <w:pPr>
            <w:pStyle w:val="T3"/>
            <w:tabs>
              <w:tab w:val="right" w:pos="9062"/>
            </w:tabs>
            <w:rPr>
              <w:noProof/>
              <w:sz w:val="22"/>
              <w:szCs w:val="22"/>
              <w:lang w:val="tr-TR" w:eastAsia="tr-TR"/>
            </w:rPr>
          </w:pPr>
          <w:hyperlink w:anchor="_Toc34123767" w:history="1">
            <w:r w:rsidR="005755E2" w:rsidRPr="00486D2D">
              <w:rPr>
                <w:rStyle w:val="Kpr"/>
                <w:rFonts w:asciiTheme="majorHAnsi" w:eastAsiaTheme="majorEastAsia" w:hAnsiTheme="majorHAnsi" w:cstheme="majorBidi"/>
                <w:noProof/>
                <w:lang w:val="en-US" w:eastAsia="en-US" w:bidi="en-US"/>
              </w:rPr>
              <w:t>Listing Product Questions (GetProductQuestionList)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57</w:t>
            </w:r>
            <w:r w:rsidR="005755E2" w:rsidRPr="00486D2D">
              <w:rPr>
                <w:noProof/>
                <w:webHidden/>
                <w:lang w:val="en-US" w:eastAsia="en-US"/>
              </w:rPr>
              <w:fldChar w:fldCharType="end"/>
            </w:r>
          </w:hyperlink>
        </w:p>
        <w:p w14:paraId="17B1800A" w14:textId="77777777" w:rsidR="005755E2" w:rsidRPr="00486D2D" w:rsidRDefault="00BC0C7A">
          <w:pPr>
            <w:pStyle w:val="T3"/>
            <w:tabs>
              <w:tab w:val="right" w:pos="9062"/>
            </w:tabs>
            <w:rPr>
              <w:noProof/>
              <w:sz w:val="22"/>
              <w:szCs w:val="22"/>
              <w:lang w:val="tr-TR" w:eastAsia="tr-TR"/>
            </w:rPr>
          </w:pPr>
          <w:hyperlink w:anchor="_Toc34123768" w:history="1">
            <w:r w:rsidR="005755E2" w:rsidRPr="00486D2D">
              <w:rPr>
                <w:rStyle w:val="Kpr"/>
                <w:noProof/>
                <w:lang w:val="en-US" w:eastAsia="en-US" w:bidi="en-US"/>
              </w:rPr>
              <w:t>Detailing Product Questions (GetProductQuestionDetail)</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59</w:t>
            </w:r>
            <w:r w:rsidR="005755E2" w:rsidRPr="00486D2D">
              <w:rPr>
                <w:noProof/>
                <w:webHidden/>
                <w:lang w:val="en-US" w:eastAsia="en-US"/>
              </w:rPr>
              <w:fldChar w:fldCharType="end"/>
            </w:r>
          </w:hyperlink>
        </w:p>
        <w:p w14:paraId="0F89C71E" w14:textId="77777777" w:rsidR="005755E2" w:rsidRPr="00486D2D" w:rsidRDefault="00BC0C7A">
          <w:pPr>
            <w:pStyle w:val="T3"/>
            <w:tabs>
              <w:tab w:val="right" w:pos="9062"/>
            </w:tabs>
            <w:rPr>
              <w:noProof/>
              <w:sz w:val="22"/>
              <w:szCs w:val="22"/>
              <w:lang w:val="tr-TR" w:eastAsia="tr-TR"/>
            </w:rPr>
          </w:pPr>
          <w:hyperlink w:anchor="_Toc34123769" w:history="1">
            <w:r w:rsidR="005755E2" w:rsidRPr="00486D2D">
              <w:rPr>
                <w:rStyle w:val="Kpr"/>
                <w:noProof/>
                <w:lang w:val="en-US" w:eastAsia="en-US" w:bidi="en-US"/>
              </w:rPr>
              <w:t>Answering Product Questions (SaveProductAnswer)</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_Toc34123769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61</w:t>
            </w:r>
            <w:r w:rsidR="005755E2" w:rsidRPr="00486D2D">
              <w:rPr>
                <w:noProof/>
                <w:webHidden/>
                <w:lang w:val="en-US" w:eastAsia="en-US"/>
              </w:rPr>
              <w:fldChar w:fldCharType="end"/>
            </w:r>
          </w:hyperlink>
        </w:p>
        <w:p w14:paraId="33A88851" w14:textId="77777777" w:rsidR="005755E2" w:rsidRPr="00486D2D" w:rsidRDefault="00BC0C7A">
          <w:pPr>
            <w:pStyle w:val="T3"/>
            <w:tabs>
              <w:tab w:val="right" w:pos="9062"/>
            </w:tabs>
            <w:rPr>
              <w:noProof/>
              <w:sz w:val="22"/>
              <w:szCs w:val="22"/>
              <w:lang w:val="tr-TR" w:eastAsia="tr-TR"/>
            </w:rPr>
          </w:pPr>
          <w:hyperlink w:anchor="_Toc34123770" w:history="1">
            <w:r w:rsidR="005755E2" w:rsidRPr="00486D2D">
              <w:rPr>
                <w:rStyle w:val="Kpr"/>
                <w:noProof/>
                <w:lang w:val="en-US" w:eastAsia="en-US" w:bidi="en-US"/>
              </w:rPr>
              <w:t>Get the Product-Status Number (ProductAllStatusCountsRequest)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62</w:t>
            </w:r>
            <w:r w:rsidR="005755E2" w:rsidRPr="00486D2D">
              <w:rPr>
                <w:noProof/>
                <w:webHidden/>
                <w:lang w:val="en-US" w:eastAsia="en-US"/>
              </w:rPr>
              <w:fldChar w:fldCharType="end"/>
            </w:r>
          </w:hyperlink>
        </w:p>
        <w:p w14:paraId="63824AAA" w14:textId="77777777" w:rsidR="005755E2" w:rsidRPr="00486D2D" w:rsidRDefault="00BC0C7A">
          <w:pPr>
            <w:pStyle w:val="T2"/>
            <w:tabs>
              <w:tab w:val="right" w:pos="9062"/>
            </w:tabs>
            <w:rPr>
              <w:b w:val="0"/>
              <w:bCs w:val="0"/>
              <w:noProof/>
              <w:sz w:val="22"/>
              <w:szCs w:val="22"/>
              <w:lang w:val="tr-TR" w:eastAsia="tr-TR"/>
            </w:rPr>
          </w:pPr>
          <w:hyperlink w:anchor="_Toc34123771" w:history="1">
            <w:r w:rsidR="005755E2" w:rsidRPr="00486D2D">
              <w:rPr>
                <w:rStyle w:val="Kpr"/>
                <w:noProof/>
                <w:lang w:val="en-US" w:eastAsia="en-US" w:bidi="en-US"/>
              </w:rPr>
              <w:t>3.4 Product Sales Services (ProductSellingService)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64</w:t>
            </w:r>
            <w:r w:rsidR="005755E2" w:rsidRPr="00486D2D">
              <w:rPr>
                <w:noProof/>
                <w:webHidden/>
                <w:lang w:val="en-US" w:eastAsia="en-US"/>
              </w:rPr>
              <w:fldChar w:fldCharType="end"/>
            </w:r>
          </w:hyperlink>
        </w:p>
        <w:p w14:paraId="1877414A" w14:textId="77777777" w:rsidR="005755E2" w:rsidRPr="00486D2D" w:rsidRDefault="00BC0C7A">
          <w:pPr>
            <w:pStyle w:val="T3"/>
            <w:tabs>
              <w:tab w:val="right" w:pos="9062"/>
            </w:tabs>
            <w:rPr>
              <w:noProof/>
              <w:sz w:val="22"/>
              <w:szCs w:val="22"/>
              <w:lang w:val="tr-TR" w:eastAsia="tr-TR"/>
            </w:rPr>
          </w:pPr>
          <w:hyperlink w:anchor="_Toc34123772" w:history="1">
            <w:r w:rsidR="005755E2" w:rsidRPr="00486D2D">
              <w:rPr>
                <w:rStyle w:val="Kpr"/>
                <w:noProof/>
                <w:lang w:val="en-US" w:eastAsia="en-US" w:bidi="en-US"/>
              </w:rPr>
              <w:t>Start Selling the Product with N11 Product ID (StartSellingProductByProductId)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64</w:t>
            </w:r>
            <w:r w:rsidR="005755E2" w:rsidRPr="00486D2D">
              <w:rPr>
                <w:noProof/>
                <w:webHidden/>
                <w:lang w:val="en-US" w:eastAsia="en-US"/>
              </w:rPr>
              <w:fldChar w:fldCharType="end"/>
            </w:r>
          </w:hyperlink>
        </w:p>
        <w:p w14:paraId="32106C15" w14:textId="77777777" w:rsidR="005755E2" w:rsidRPr="00486D2D" w:rsidRDefault="00BC0C7A">
          <w:pPr>
            <w:pStyle w:val="T3"/>
            <w:tabs>
              <w:tab w:val="right" w:pos="9062"/>
            </w:tabs>
            <w:rPr>
              <w:noProof/>
              <w:sz w:val="22"/>
              <w:szCs w:val="22"/>
              <w:lang w:val="tr-TR" w:eastAsia="tr-TR"/>
            </w:rPr>
          </w:pPr>
          <w:hyperlink w:anchor="_Toc34123773" w:history="1">
            <w:r w:rsidR="005755E2" w:rsidRPr="00486D2D">
              <w:rPr>
                <w:rStyle w:val="Kpr"/>
                <w:noProof/>
                <w:lang w:val="en-US" w:eastAsia="en-US" w:bidi="en-US"/>
              </w:rPr>
              <w:t>Start Selling the Product with the Store Product Code (StartSellingProductBySellerCode)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66</w:t>
            </w:r>
            <w:r w:rsidR="005755E2" w:rsidRPr="00486D2D">
              <w:rPr>
                <w:noProof/>
                <w:webHidden/>
                <w:lang w:val="en-US" w:eastAsia="en-US"/>
              </w:rPr>
              <w:fldChar w:fldCharType="end"/>
            </w:r>
          </w:hyperlink>
        </w:p>
        <w:p w14:paraId="3B0F1DF2" w14:textId="77777777" w:rsidR="005755E2" w:rsidRPr="00486D2D" w:rsidRDefault="00BC0C7A">
          <w:pPr>
            <w:pStyle w:val="T3"/>
            <w:tabs>
              <w:tab w:val="right" w:pos="9062"/>
            </w:tabs>
            <w:rPr>
              <w:noProof/>
              <w:sz w:val="22"/>
              <w:szCs w:val="22"/>
              <w:lang w:val="tr-TR" w:eastAsia="tr-TR"/>
            </w:rPr>
          </w:pPr>
          <w:hyperlink w:anchor="_Toc34123774" w:history="1">
            <w:r w:rsidR="005755E2" w:rsidRPr="00486D2D">
              <w:rPr>
                <w:rStyle w:val="Kpr"/>
                <w:noProof/>
                <w:lang w:val="en-US" w:eastAsia="en-US" w:bidi="en-US"/>
              </w:rPr>
              <w:t>Stop Selling the Product with N11 Product ID (StopSellingProductByProductId)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67</w:t>
            </w:r>
            <w:r w:rsidR="005755E2" w:rsidRPr="00486D2D">
              <w:rPr>
                <w:noProof/>
                <w:webHidden/>
                <w:lang w:val="en-US" w:eastAsia="en-US"/>
              </w:rPr>
              <w:fldChar w:fldCharType="end"/>
            </w:r>
          </w:hyperlink>
        </w:p>
        <w:p w14:paraId="4DFCAF38" w14:textId="77777777" w:rsidR="005755E2" w:rsidRPr="00486D2D" w:rsidRDefault="00BC0C7A">
          <w:pPr>
            <w:pStyle w:val="T3"/>
            <w:tabs>
              <w:tab w:val="right" w:pos="9062"/>
            </w:tabs>
            <w:rPr>
              <w:noProof/>
              <w:sz w:val="22"/>
              <w:szCs w:val="22"/>
              <w:lang w:val="tr-TR" w:eastAsia="tr-TR"/>
            </w:rPr>
          </w:pPr>
          <w:hyperlink w:anchor="_Toc34123775" w:history="1">
            <w:r w:rsidR="005755E2" w:rsidRPr="00486D2D">
              <w:rPr>
                <w:rStyle w:val="Kpr"/>
                <w:noProof/>
                <w:lang w:val="en-US" w:eastAsia="en-US" w:bidi="en-US"/>
              </w:rPr>
              <w:t>Stop Selling the Product with the Store Product Code (StopSellingProductBySellerCode)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69</w:t>
            </w:r>
            <w:r w:rsidR="005755E2" w:rsidRPr="00486D2D">
              <w:rPr>
                <w:noProof/>
                <w:webHidden/>
                <w:lang w:val="en-US" w:eastAsia="en-US"/>
              </w:rPr>
              <w:fldChar w:fldCharType="end"/>
            </w:r>
          </w:hyperlink>
        </w:p>
        <w:p w14:paraId="71DADD2B" w14:textId="77777777" w:rsidR="005755E2" w:rsidRPr="00486D2D" w:rsidRDefault="00BC0C7A">
          <w:pPr>
            <w:pStyle w:val="T2"/>
            <w:tabs>
              <w:tab w:val="right" w:pos="9062"/>
            </w:tabs>
            <w:rPr>
              <w:b w:val="0"/>
              <w:bCs w:val="0"/>
              <w:noProof/>
              <w:sz w:val="22"/>
              <w:szCs w:val="22"/>
              <w:lang w:val="tr-TR" w:eastAsia="tr-TR"/>
            </w:rPr>
          </w:pPr>
          <w:hyperlink w:anchor="_Toc34123776" w:history="1">
            <w:r w:rsidR="005755E2" w:rsidRPr="00486D2D">
              <w:rPr>
                <w:rStyle w:val="Kpr"/>
                <w:noProof/>
                <w:lang w:val="en-US" w:eastAsia="en-US" w:bidi="en-US"/>
              </w:rPr>
              <w:t>3.5 Product Stock Services (ProductStockService)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70</w:t>
            </w:r>
            <w:r w:rsidR="005755E2" w:rsidRPr="00486D2D">
              <w:rPr>
                <w:noProof/>
                <w:webHidden/>
                <w:lang w:val="en-US" w:eastAsia="en-US"/>
              </w:rPr>
              <w:fldChar w:fldCharType="end"/>
            </w:r>
          </w:hyperlink>
        </w:p>
        <w:p w14:paraId="7463B50D" w14:textId="77777777" w:rsidR="005755E2" w:rsidRPr="00486D2D" w:rsidRDefault="00BC0C7A">
          <w:pPr>
            <w:pStyle w:val="T3"/>
            <w:tabs>
              <w:tab w:val="right" w:pos="9062"/>
            </w:tabs>
            <w:rPr>
              <w:noProof/>
              <w:sz w:val="22"/>
              <w:szCs w:val="22"/>
              <w:lang w:val="tr-TR" w:eastAsia="tr-TR"/>
            </w:rPr>
          </w:pPr>
          <w:hyperlink w:anchor="_Toc34123777" w:history="1">
            <w:r w:rsidR="005755E2" w:rsidRPr="00486D2D">
              <w:rPr>
                <w:rStyle w:val="Kpr"/>
                <w:noProof/>
                <w:lang w:val="en-US" w:eastAsia="en-US" w:bidi="en-US"/>
              </w:rPr>
              <w:t>Listing Stock Information with N11 Product ID</w:t>
            </w:r>
            <w:r w:rsidR="005755E2" w:rsidRPr="00486D2D">
              <w:rPr>
                <w:rStyle w:val="Kpr"/>
                <w:rFonts w:asciiTheme="majorHAnsi" w:hAnsiTheme="majorHAnsi"/>
                <w:noProof/>
                <w:lang w:val="en-US" w:eastAsia="en-US" w:bidi="en-US"/>
              </w:rPr>
              <w:t xml:space="preserve"> </w:t>
            </w:r>
            <w:r w:rsidR="005755E2" w:rsidRPr="00486D2D">
              <w:rPr>
                <w:rStyle w:val="Kpr"/>
                <w:noProof/>
                <w:lang w:val="en-US" w:eastAsia="en-US" w:bidi="en-US"/>
              </w:rPr>
              <w:t>(GetProductStockByProductId)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70</w:t>
            </w:r>
            <w:r w:rsidR="005755E2" w:rsidRPr="00486D2D">
              <w:rPr>
                <w:noProof/>
                <w:webHidden/>
                <w:lang w:val="en-US" w:eastAsia="en-US"/>
              </w:rPr>
              <w:fldChar w:fldCharType="end"/>
            </w:r>
          </w:hyperlink>
        </w:p>
        <w:p w14:paraId="3025AC6F" w14:textId="77777777" w:rsidR="005755E2" w:rsidRPr="00486D2D" w:rsidRDefault="00BC0C7A">
          <w:pPr>
            <w:pStyle w:val="T3"/>
            <w:tabs>
              <w:tab w:val="right" w:pos="9062"/>
            </w:tabs>
            <w:rPr>
              <w:noProof/>
              <w:sz w:val="22"/>
              <w:szCs w:val="22"/>
              <w:lang w:val="tr-TR" w:eastAsia="tr-TR"/>
            </w:rPr>
          </w:pPr>
          <w:hyperlink w:anchor="_Toc34123778" w:history="1">
            <w:r w:rsidR="005755E2" w:rsidRPr="00486D2D">
              <w:rPr>
                <w:rStyle w:val="Kpr"/>
                <w:noProof/>
                <w:lang w:val="en-US" w:eastAsia="en-US" w:bidi="en-US"/>
              </w:rPr>
              <w:t>Listing Stock Information with Store Product Code (GetProductStockBySellerCode)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72</w:t>
            </w:r>
            <w:r w:rsidR="005755E2" w:rsidRPr="00486D2D">
              <w:rPr>
                <w:noProof/>
                <w:webHidden/>
                <w:lang w:val="en-US" w:eastAsia="en-US"/>
              </w:rPr>
              <w:fldChar w:fldCharType="end"/>
            </w:r>
          </w:hyperlink>
        </w:p>
        <w:p w14:paraId="3054E9C7" w14:textId="77777777" w:rsidR="005755E2" w:rsidRPr="00486D2D" w:rsidRDefault="00BC0C7A">
          <w:pPr>
            <w:pStyle w:val="T3"/>
            <w:tabs>
              <w:tab w:val="right" w:pos="9062"/>
            </w:tabs>
            <w:rPr>
              <w:noProof/>
              <w:sz w:val="22"/>
              <w:szCs w:val="22"/>
              <w:lang w:val="tr-TR" w:eastAsia="tr-TR"/>
            </w:rPr>
          </w:pPr>
          <w:hyperlink w:anchor="_Toc34123779" w:history="1">
            <w:r w:rsidR="005755E2" w:rsidRPr="00486D2D">
              <w:rPr>
                <w:rStyle w:val="Kpr"/>
                <w:noProof/>
                <w:lang w:val="en-US" w:eastAsia="en-US" w:bidi="en-US"/>
              </w:rPr>
              <w:t>Updating Stock Quantity with Stock Attributes</w:t>
            </w:r>
            <w:r w:rsidR="005755E2" w:rsidRPr="00486D2D">
              <w:rPr>
                <w:rStyle w:val="Kpr"/>
                <w:rFonts w:asciiTheme="majorHAnsi" w:hAnsiTheme="majorHAnsi"/>
                <w:noProof/>
                <w:lang w:val="en-US" w:eastAsia="en-US" w:bidi="en-US"/>
              </w:rPr>
              <w:t xml:space="preserve"> </w:t>
            </w:r>
            <w:r w:rsidR="005755E2" w:rsidRPr="00486D2D">
              <w:rPr>
                <w:rStyle w:val="Kpr"/>
                <w:noProof/>
                <w:lang w:val="en-US" w:eastAsia="en-US" w:bidi="en-US"/>
              </w:rPr>
              <w:t>(DeleteAndUpdateStockByStockAttributes )</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_Toc34123779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74</w:t>
            </w:r>
            <w:r w:rsidR="005755E2" w:rsidRPr="00486D2D">
              <w:rPr>
                <w:noProof/>
                <w:webHidden/>
                <w:lang w:val="en-US" w:eastAsia="en-US"/>
              </w:rPr>
              <w:fldChar w:fldCharType="end"/>
            </w:r>
          </w:hyperlink>
        </w:p>
        <w:p w14:paraId="44994DC3" w14:textId="77777777" w:rsidR="005755E2" w:rsidRPr="00486D2D" w:rsidRDefault="00BC0C7A">
          <w:pPr>
            <w:pStyle w:val="T3"/>
            <w:tabs>
              <w:tab w:val="right" w:pos="9062"/>
            </w:tabs>
            <w:rPr>
              <w:noProof/>
              <w:sz w:val="22"/>
              <w:szCs w:val="22"/>
              <w:lang w:val="tr-TR" w:eastAsia="tr-TR"/>
            </w:rPr>
          </w:pPr>
          <w:hyperlink w:anchor="_Toc34123780" w:history="1">
            <w:r w:rsidR="005755E2" w:rsidRPr="00486D2D">
              <w:rPr>
                <w:rStyle w:val="Kpr"/>
                <w:noProof/>
                <w:lang w:val="en-US" w:eastAsia="en-US" w:bidi="en-US"/>
              </w:rPr>
              <w:t>Stock Update with N11 Product Stock ID (UpdateStockByStockId)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76</w:t>
            </w:r>
            <w:r w:rsidR="005755E2" w:rsidRPr="00486D2D">
              <w:rPr>
                <w:noProof/>
                <w:webHidden/>
                <w:lang w:val="en-US" w:eastAsia="en-US"/>
              </w:rPr>
              <w:fldChar w:fldCharType="end"/>
            </w:r>
          </w:hyperlink>
        </w:p>
        <w:p w14:paraId="4848FCD8" w14:textId="77777777" w:rsidR="005755E2" w:rsidRPr="00486D2D" w:rsidRDefault="00BC0C7A">
          <w:pPr>
            <w:pStyle w:val="T3"/>
            <w:tabs>
              <w:tab w:val="right" w:pos="9062"/>
            </w:tabs>
            <w:rPr>
              <w:noProof/>
              <w:sz w:val="22"/>
              <w:szCs w:val="22"/>
              <w:lang w:val="tr-TR" w:eastAsia="tr-TR"/>
            </w:rPr>
          </w:pPr>
          <w:hyperlink w:anchor="_Toc34123781" w:history="1">
            <w:r w:rsidR="005755E2" w:rsidRPr="00486D2D">
              <w:rPr>
                <w:rStyle w:val="Kpr"/>
                <w:noProof/>
                <w:lang w:val="en-US" w:eastAsia="en-US" w:bidi="en-US"/>
              </w:rPr>
              <w:t>Stock Update with Store Stock Code (UpdateStockByStockSellerCode)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79</w:t>
            </w:r>
            <w:r w:rsidR="005755E2" w:rsidRPr="00486D2D">
              <w:rPr>
                <w:noProof/>
                <w:webHidden/>
                <w:lang w:val="en-US" w:eastAsia="en-US"/>
              </w:rPr>
              <w:fldChar w:fldCharType="end"/>
            </w:r>
          </w:hyperlink>
        </w:p>
        <w:p w14:paraId="3318BD7E" w14:textId="77777777" w:rsidR="005755E2" w:rsidRPr="00486D2D" w:rsidRDefault="00BC0C7A">
          <w:pPr>
            <w:pStyle w:val="T3"/>
            <w:tabs>
              <w:tab w:val="right" w:pos="9062"/>
            </w:tabs>
            <w:rPr>
              <w:noProof/>
              <w:sz w:val="22"/>
              <w:szCs w:val="22"/>
              <w:lang w:val="tr-TR" w:eastAsia="tr-TR"/>
            </w:rPr>
          </w:pPr>
          <w:hyperlink w:anchor="_Toc34123782" w:history="1">
            <w:r w:rsidR="005755E2" w:rsidRPr="00486D2D">
              <w:rPr>
                <w:rStyle w:val="Kpr"/>
                <w:noProof/>
                <w:lang w:val="en-US" w:eastAsia="en-US" w:bidi="en-US"/>
              </w:rPr>
              <w:t>Increasing Stock Quantity with Stock Attributes (IncreaseStockByStockAttributes)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81</w:t>
            </w:r>
            <w:r w:rsidR="005755E2" w:rsidRPr="00486D2D">
              <w:rPr>
                <w:noProof/>
                <w:webHidden/>
                <w:lang w:val="en-US" w:eastAsia="en-US"/>
              </w:rPr>
              <w:fldChar w:fldCharType="end"/>
            </w:r>
          </w:hyperlink>
        </w:p>
        <w:p w14:paraId="572A4823" w14:textId="77777777" w:rsidR="005755E2" w:rsidRPr="00486D2D" w:rsidRDefault="00BC0C7A">
          <w:pPr>
            <w:pStyle w:val="T3"/>
            <w:tabs>
              <w:tab w:val="right" w:pos="9062"/>
            </w:tabs>
            <w:rPr>
              <w:noProof/>
              <w:sz w:val="22"/>
              <w:szCs w:val="22"/>
              <w:lang w:val="tr-TR" w:eastAsia="tr-TR"/>
            </w:rPr>
          </w:pPr>
          <w:hyperlink w:anchor="_Toc34123783" w:history="1">
            <w:r w:rsidR="005755E2" w:rsidRPr="00486D2D">
              <w:rPr>
                <w:rStyle w:val="Kpr"/>
                <w:noProof/>
                <w:lang w:val="en-US" w:eastAsia="en-US" w:bidi="en-US"/>
              </w:rPr>
              <w:t>Increasing Stock Quantity with N11 Product Stock ID (IncreaseStockByStockId)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83</w:t>
            </w:r>
            <w:r w:rsidR="005755E2" w:rsidRPr="00486D2D">
              <w:rPr>
                <w:noProof/>
                <w:webHidden/>
                <w:lang w:val="en-US" w:eastAsia="en-US"/>
              </w:rPr>
              <w:fldChar w:fldCharType="end"/>
            </w:r>
          </w:hyperlink>
        </w:p>
        <w:p w14:paraId="0C1E5DDB" w14:textId="77777777" w:rsidR="005755E2" w:rsidRPr="00486D2D" w:rsidRDefault="00BC0C7A">
          <w:pPr>
            <w:pStyle w:val="T3"/>
            <w:tabs>
              <w:tab w:val="right" w:pos="9062"/>
            </w:tabs>
            <w:rPr>
              <w:noProof/>
              <w:sz w:val="22"/>
              <w:szCs w:val="22"/>
              <w:lang w:val="tr-TR" w:eastAsia="tr-TR"/>
            </w:rPr>
          </w:pPr>
          <w:hyperlink w:anchor="_Toc34123784" w:history="1">
            <w:r w:rsidR="005755E2" w:rsidRPr="00486D2D">
              <w:rPr>
                <w:rStyle w:val="Kpr"/>
                <w:noProof/>
                <w:lang w:val="en-US" w:eastAsia="en-US" w:bidi="en-US"/>
              </w:rPr>
              <w:t>Increasing Stock Quantity with Store Stock Code (IncreaseStockByStockSellerCode)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85</w:t>
            </w:r>
            <w:r w:rsidR="005755E2" w:rsidRPr="00486D2D">
              <w:rPr>
                <w:noProof/>
                <w:webHidden/>
                <w:lang w:val="en-US" w:eastAsia="en-US"/>
              </w:rPr>
              <w:fldChar w:fldCharType="end"/>
            </w:r>
          </w:hyperlink>
        </w:p>
        <w:p w14:paraId="040346B2" w14:textId="77777777" w:rsidR="005755E2" w:rsidRPr="00486D2D" w:rsidRDefault="00BC0C7A">
          <w:pPr>
            <w:pStyle w:val="T2"/>
            <w:tabs>
              <w:tab w:val="right" w:pos="9062"/>
            </w:tabs>
            <w:rPr>
              <w:b w:val="0"/>
              <w:bCs w:val="0"/>
              <w:noProof/>
              <w:sz w:val="22"/>
              <w:szCs w:val="22"/>
              <w:lang w:val="tr-TR" w:eastAsia="tr-TR"/>
            </w:rPr>
          </w:pPr>
          <w:hyperlink w:anchor="_Toc34123785" w:history="1">
            <w:r w:rsidR="005755E2" w:rsidRPr="00486D2D">
              <w:rPr>
                <w:rStyle w:val="Kpr"/>
                <w:noProof/>
                <w:lang w:val="en-US" w:eastAsia="en-US" w:bidi="en-US"/>
              </w:rPr>
              <w:t>3.6 Order Services (OrderService)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87</w:t>
            </w:r>
            <w:r w:rsidR="005755E2" w:rsidRPr="00486D2D">
              <w:rPr>
                <w:noProof/>
                <w:webHidden/>
                <w:lang w:val="en-US" w:eastAsia="en-US"/>
              </w:rPr>
              <w:fldChar w:fldCharType="end"/>
            </w:r>
          </w:hyperlink>
        </w:p>
        <w:p w14:paraId="0CBBCD9E" w14:textId="77777777" w:rsidR="005755E2" w:rsidRPr="00486D2D" w:rsidRDefault="00BC0C7A">
          <w:pPr>
            <w:pStyle w:val="T3"/>
            <w:tabs>
              <w:tab w:val="right" w:pos="9062"/>
            </w:tabs>
            <w:rPr>
              <w:noProof/>
              <w:sz w:val="22"/>
              <w:szCs w:val="22"/>
              <w:lang w:val="tr-TR" w:eastAsia="tr-TR"/>
            </w:rPr>
          </w:pPr>
          <w:hyperlink w:anchor="_Toc34123786" w:history="1">
            <w:r w:rsidR="005755E2" w:rsidRPr="00486D2D">
              <w:rPr>
                <w:rStyle w:val="Kpr"/>
                <w:noProof/>
                <w:lang w:val="en-US" w:eastAsia="en-US" w:bidi="en-US"/>
              </w:rPr>
              <w:t>Detailed Order Listing (DetailedOrderList)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87</w:t>
            </w:r>
            <w:r w:rsidR="005755E2" w:rsidRPr="00486D2D">
              <w:rPr>
                <w:noProof/>
                <w:webHidden/>
                <w:lang w:val="en-US" w:eastAsia="en-US"/>
              </w:rPr>
              <w:fldChar w:fldCharType="end"/>
            </w:r>
          </w:hyperlink>
        </w:p>
        <w:p w14:paraId="1BCBEDA8" w14:textId="77777777" w:rsidR="005755E2" w:rsidRPr="00486D2D" w:rsidRDefault="00BC0C7A">
          <w:pPr>
            <w:pStyle w:val="T3"/>
            <w:tabs>
              <w:tab w:val="right" w:pos="9062"/>
            </w:tabs>
            <w:rPr>
              <w:noProof/>
              <w:sz w:val="22"/>
              <w:szCs w:val="22"/>
              <w:lang w:val="tr-TR" w:eastAsia="tr-TR"/>
            </w:rPr>
          </w:pPr>
          <w:hyperlink w:anchor="_Toc34123787" w:history="1">
            <w:r w:rsidR="005755E2" w:rsidRPr="00486D2D">
              <w:rPr>
                <w:rStyle w:val="Kpr"/>
                <w:noProof/>
                <w:lang w:val="en-US" w:eastAsia="en-US" w:bidi="en-US"/>
              </w:rPr>
              <w:t>Order Listing (OrderList)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91</w:t>
            </w:r>
            <w:r w:rsidR="005755E2" w:rsidRPr="00486D2D">
              <w:rPr>
                <w:noProof/>
                <w:webHidden/>
                <w:lang w:val="en-US" w:eastAsia="en-US"/>
              </w:rPr>
              <w:fldChar w:fldCharType="end"/>
            </w:r>
          </w:hyperlink>
        </w:p>
        <w:p w14:paraId="796915E7" w14:textId="77777777" w:rsidR="005755E2" w:rsidRPr="00486D2D" w:rsidRDefault="00BC0C7A">
          <w:pPr>
            <w:pStyle w:val="T3"/>
            <w:tabs>
              <w:tab w:val="right" w:pos="9062"/>
            </w:tabs>
            <w:rPr>
              <w:noProof/>
              <w:sz w:val="22"/>
              <w:szCs w:val="22"/>
              <w:lang w:val="tr-TR" w:eastAsia="tr-TR"/>
            </w:rPr>
          </w:pPr>
          <w:hyperlink w:anchor="_Toc34123788" w:history="1">
            <w:r w:rsidR="005755E2" w:rsidRPr="00486D2D">
              <w:rPr>
                <w:rStyle w:val="Kpr"/>
                <w:noProof/>
                <w:lang w:val="en-US" w:eastAsia="en-US" w:bidi="en-US"/>
              </w:rPr>
              <w:t>Order Detail (OrderDetail)</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94</w:t>
            </w:r>
            <w:r w:rsidR="005755E2" w:rsidRPr="00486D2D">
              <w:rPr>
                <w:noProof/>
                <w:webHidden/>
                <w:lang w:val="en-US" w:eastAsia="en-US"/>
              </w:rPr>
              <w:fldChar w:fldCharType="end"/>
            </w:r>
          </w:hyperlink>
        </w:p>
        <w:p w14:paraId="4F7A30E2" w14:textId="77777777" w:rsidR="005755E2" w:rsidRPr="00486D2D" w:rsidRDefault="00BC0C7A">
          <w:pPr>
            <w:pStyle w:val="T3"/>
            <w:tabs>
              <w:tab w:val="right" w:pos="9062"/>
            </w:tabs>
            <w:rPr>
              <w:noProof/>
              <w:sz w:val="22"/>
              <w:szCs w:val="22"/>
              <w:lang w:val="tr-TR" w:eastAsia="tr-TR"/>
            </w:rPr>
          </w:pPr>
          <w:hyperlink w:anchor="_Toc34123789" w:history="1">
            <w:r w:rsidR="005755E2" w:rsidRPr="00486D2D">
              <w:rPr>
                <w:rStyle w:val="Kpr"/>
                <w:noProof/>
                <w:lang w:val="en-US" w:eastAsia="en-US" w:bidi="en-US"/>
              </w:rPr>
              <w:t>Acceptance of Order Item (OrderItemAccept)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_Toc34123789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98</w:t>
            </w:r>
            <w:r w:rsidR="005755E2" w:rsidRPr="00486D2D">
              <w:rPr>
                <w:noProof/>
                <w:webHidden/>
                <w:lang w:val="en-US" w:eastAsia="en-US"/>
              </w:rPr>
              <w:fldChar w:fldCharType="end"/>
            </w:r>
          </w:hyperlink>
        </w:p>
        <w:p w14:paraId="1DB23295" w14:textId="77777777" w:rsidR="005755E2" w:rsidRPr="00486D2D" w:rsidRDefault="00BC0C7A">
          <w:pPr>
            <w:pStyle w:val="T3"/>
            <w:tabs>
              <w:tab w:val="right" w:pos="9062"/>
            </w:tabs>
            <w:rPr>
              <w:noProof/>
              <w:sz w:val="22"/>
              <w:szCs w:val="22"/>
              <w:lang w:val="tr-TR" w:eastAsia="tr-TR"/>
            </w:rPr>
          </w:pPr>
          <w:hyperlink w:anchor="_Toc34123790" w:history="1">
            <w:r w:rsidR="005755E2" w:rsidRPr="00486D2D">
              <w:rPr>
                <w:rStyle w:val="Kpr"/>
                <w:noProof/>
                <w:lang w:val="en-US" w:eastAsia="en-US" w:bidi="en-US"/>
              </w:rPr>
              <w:t>Rejection of Order Item (OrderItemReject)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101</w:t>
            </w:r>
            <w:r w:rsidR="005755E2" w:rsidRPr="00486D2D">
              <w:rPr>
                <w:noProof/>
                <w:webHidden/>
                <w:lang w:val="en-US" w:eastAsia="en-US"/>
              </w:rPr>
              <w:fldChar w:fldCharType="end"/>
            </w:r>
          </w:hyperlink>
        </w:p>
        <w:p w14:paraId="584B47DB" w14:textId="77777777" w:rsidR="005755E2" w:rsidRPr="00486D2D" w:rsidRDefault="00BC0C7A">
          <w:pPr>
            <w:pStyle w:val="T3"/>
            <w:tabs>
              <w:tab w:val="right" w:pos="9062"/>
            </w:tabs>
            <w:rPr>
              <w:noProof/>
              <w:sz w:val="22"/>
              <w:szCs w:val="22"/>
              <w:lang w:val="tr-TR" w:eastAsia="tr-TR"/>
            </w:rPr>
          </w:pPr>
          <w:hyperlink w:anchor="_Toc34123791" w:history="1">
            <w:r w:rsidR="005755E2" w:rsidRPr="00486D2D">
              <w:rPr>
                <w:rStyle w:val="Kpr"/>
                <w:noProof/>
                <w:lang w:val="en-US" w:eastAsia="en-US" w:bidi="en-US"/>
              </w:rPr>
              <w:t>Shipment of the Order Item (MakeOrderItemShipment)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104</w:t>
            </w:r>
            <w:r w:rsidR="005755E2" w:rsidRPr="00486D2D">
              <w:rPr>
                <w:noProof/>
                <w:webHidden/>
                <w:lang w:val="en-US" w:eastAsia="en-US"/>
              </w:rPr>
              <w:fldChar w:fldCharType="end"/>
            </w:r>
          </w:hyperlink>
        </w:p>
        <w:p w14:paraId="5B109292" w14:textId="77777777" w:rsidR="005755E2" w:rsidRPr="00486D2D" w:rsidRDefault="00BC0C7A">
          <w:pPr>
            <w:pStyle w:val="T2"/>
            <w:tabs>
              <w:tab w:val="right" w:pos="9062"/>
            </w:tabs>
            <w:rPr>
              <w:b w:val="0"/>
              <w:bCs w:val="0"/>
              <w:noProof/>
              <w:sz w:val="22"/>
              <w:szCs w:val="22"/>
              <w:lang w:val="tr-TR" w:eastAsia="tr-TR"/>
            </w:rPr>
          </w:pPr>
          <w:hyperlink w:anchor="_Toc34123792" w:history="1">
            <w:r w:rsidR="005755E2" w:rsidRPr="00486D2D">
              <w:rPr>
                <w:rStyle w:val="Kpr"/>
                <w:noProof/>
                <w:lang w:val="en-US" w:eastAsia="en-US" w:bidi="en-US"/>
              </w:rPr>
              <w:t>3.7 Shipping Company Service (ShipmentCompanyService)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107</w:t>
            </w:r>
            <w:r w:rsidR="005755E2" w:rsidRPr="00486D2D">
              <w:rPr>
                <w:noProof/>
                <w:webHidden/>
                <w:lang w:val="en-US" w:eastAsia="en-US"/>
              </w:rPr>
              <w:fldChar w:fldCharType="end"/>
            </w:r>
          </w:hyperlink>
        </w:p>
        <w:p w14:paraId="25D3C81A" w14:textId="77777777" w:rsidR="005755E2" w:rsidRPr="00486D2D" w:rsidRDefault="00BC0C7A">
          <w:pPr>
            <w:pStyle w:val="T3"/>
            <w:tabs>
              <w:tab w:val="right" w:pos="9062"/>
            </w:tabs>
            <w:rPr>
              <w:noProof/>
              <w:sz w:val="22"/>
              <w:szCs w:val="22"/>
              <w:lang w:val="tr-TR" w:eastAsia="tr-TR"/>
            </w:rPr>
          </w:pPr>
          <w:hyperlink w:anchor="_Toc34123793" w:history="1">
            <w:r w:rsidR="005755E2" w:rsidRPr="00486D2D">
              <w:rPr>
                <w:rStyle w:val="Kpr"/>
                <w:noProof/>
                <w:lang w:val="en-US" w:eastAsia="en-US" w:bidi="en-US"/>
              </w:rPr>
              <w:t>Listing the Shipping Companies (GetShipmentCompanies)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107</w:t>
            </w:r>
            <w:r w:rsidR="005755E2" w:rsidRPr="00486D2D">
              <w:rPr>
                <w:noProof/>
                <w:webHidden/>
                <w:lang w:val="en-US" w:eastAsia="en-US"/>
              </w:rPr>
              <w:fldChar w:fldCharType="end"/>
            </w:r>
          </w:hyperlink>
        </w:p>
        <w:p w14:paraId="48B057D9" w14:textId="77777777" w:rsidR="005755E2" w:rsidRPr="00486D2D" w:rsidRDefault="00BC0C7A">
          <w:pPr>
            <w:pStyle w:val="T2"/>
            <w:tabs>
              <w:tab w:val="right" w:pos="9062"/>
            </w:tabs>
            <w:rPr>
              <w:b w:val="0"/>
              <w:bCs w:val="0"/>
              <w:noProof/>
              <w:sz w:val="22"/>
              <w:szCs w:val="22"/>
              <w:lang w:val="tr-TR" w:eastAsia="tr-TR"/>
            </w:rPr>
          </w:pPr>
          <w:hyperlink w:anchor="_Toc34123794" w:history="1">
            <w:r w:rsidR="005755E2" w:rsidRPr="00486D2D">
              <w:rPr>
                <w:rStyle w:val="Kpr"/>
                <w:noProof/>
                <w:lang w:val="en-US" w:eastAsia="en-US" w:bidi="en-US"/>
              </w:rPr>
              <w:t>3.8 Shipment Template Service (ShipmentService)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109</w:t>
            </w:r>
            <w:r w:rsidR="005755E2" w:rsidRPr="00486D2D">
              <w:rPr>
                <w:noProof/>
                <w:webHidden/>
                <w:lang w:val="en-US" w:eastAsia="en-US"/>
              </w:rPr>
              <w:fldChar w:fldCharType="end"/>
            </w:r>
          </w:hyperlink>
        </w:p>
        <w:p w14:paraId="302707D5" w14:textId="77777777" w:rsidR="005755E2" w:rsidRPr="00486D2D" w:rsidRDefault="00BC0C7A">
          <w:pPr>
            <w:pStyle w:val="T3"/>
            <w:tabs>
              <w:tab w:val="right" w:pos="9062"/>
            </w:tabs>
            <w:rPr>
              <w:noProof/>
              <w:sz w:val="22"/>
              <w:szCs w:val="22"/>
              <w:lang w:val="tr-TR" w:eastAsia="tr-TR"/>
            </w:rPr>
          </w:pPr>
          <w:hyperlink w:anchor="_Toc34123795" w:history="1">
            <w:r w:rsidR="005755E2" w:rsidRPr="00486D2D">
              <w:rPr>
                <w:rStyle w:val="Kpr"/>
                <w:noProof/>
                <w:lang w:val="en-US" w:eastAsia="en-US" w:bidi="en-US"/>
              </w:rPr>
              <w:t>Shipment Template Listing (GetShipmentTemplate)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109</w:t>
            </w:r>
            <w:r w:rsidR="005755E2" w:rsidRPr="00486D2D">
              <w:rPr>
                <w:noProof/>
                <w:webHidden/>
                <w:lang w:val="en-US" w:eastAsia="en-US"/>
              </w:rPr>
              <w:fldChar w:fldCharType="end"/>
            </w:r>
          </w:hyperlink>
        </w:p>
        <w:p w14:paraId="646454B6" w14:textId="77777777" w:rsidR="005755E2" w:rsidRPr="00486D2D" w:rsidRDefault="00BC0C7A">
          <w:pPr>
            <w:pStyle w:val="T3"/>
            <w:tabs>
              <w:tab w:val="right" w:pos="9062"/>
            </w:tabs>
            <w:rPr>
              <w:noProof/>
              <w:sz w:val="22"/>
              <w:szCs w:val="22"/>
              <w:lang w:val="tr-TR" w:eastAsia="tr-TR"/>
            </w:rPr>
          </w:pPr>
          <w:hyperlink w:anchor="_Toc34123796" w:history="1">
            <w:r w:rsidR="005755E2" w:rsidRPr="00486D2D">
              <w:rPr>
                <w:rStyle w:val="Kpr"/>
                <w:noProof/>
                <w:lang w:val="en-US" w:eastAsia="en-US" w:bidi="en-US"/>
              </w:rPr>
              <w:t>Creating and Updating Shipment Templates (CreateOrUpdateShipmentTemplate)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112</w:t>
            </w:r>
            <w:r w:rsidR="005755E2" w:rsidRPr="00486D2D">
              <w:rPr>
                <w:noProof/>
                <w:webHidden/>
                <w:lang w:val="en-US" w:eastAsia="en-US"/>
              </w:rPr>
              <w:fldChar w:fldCharType="end"/>
            </w:r>
          </w:hyperlink>
        </w:p>
        <w:p w14:paraId="7812BE41" w14:textId="77777777" w:rsidR="005755E2" w:rsidRPr="00486D2D" w:rsidRDefault="00BC0C7A">
          <w:pPr>
            <w:pStyle w:val="T3"/>
            <w:tabs>
              <w:tab w:val="right" w:pos="9062"/>
            </w:tabs>
            <w:rPr>
              <w:noProof/>
              <w:sz w:val="22"/>
              <w:szCs w:val="22"/>
              <w:lang w:val="tr-TR" w:eastAsia="tr-TR"/>
            </w:rPr>
          </w:pPr>
          <w:hyperlink w:anchor="_Toc34123797" w:history="1">
            <w:r w:rsidR="005755E2" w:rsidRPr="00486D2D">
              <w:rPr>
                <w:rStyle w:val="Kpr"/>
                <w:noProof/>
                <w:lang w:val="en-US" w:eastAsia="en-US" w:bidi="en-US"/>
              </w:rPr>
              <w:t>Shipment Template Listing (GetShipmentTemplateList)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117</w:t>
            </w:r>
            <w:r w:rsidR="005755E2" w:rsidRPr="00486D2D">
              <w:rPr>
                <w:noProof/>
                <w:webHidden/>
                <w:lang w:val="en-US" w:eastAsia="en-US"/>
              </w:rPr>
              <w:fldChar w:fldCharType="end"/>
            </w:r>
          </w:hyperlink>
        </w:p>
        <w:p w14:paraId="0219B249" w14:textId="77777777" w:rsidR="005755E2" w:rsidRPr="00486D2D" w:rsidRDefault="00BC0C7A">
          <w:pPr>
            <w:pStyle w:val="T2"/>
            <w:tabs>
              <w:tab w:val="right" w:pos="9062"/>
            </w:tabs>
            <w:rPr>
              <w:b w:val="0"/>
              <w:bCs w:val="0"/>
              <w:noProof/>
              <w:sz w:val="22"/>
              <w:szCs w:val="22"/>
              <w:lang w:val="tr-TR" w:eastAsia="tr-TR"/>
            </w:rPr>
          </w:pPr>
          <w:hyperlink w:anchor="_Toc34123798" w:history="1">
            <w:r w:rsidR="005755E2" w:rsidRPr="00486D2D">
              <w:rPr>
                <w:rStyle w:val="Kpr"/>
                <w:noProof/>
                <w:lang w:val="en-US" w:eastAsia="en-US" w:bidi="en-US"/>
              </w:rPr>
              <w:t>3.9 Sales/Settlement Service (SettlementService)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121</w:t>
            </w:r>
            <w:r w:rsidR="005755E2" w:rsidRPr="00486D2D">
              <w:rPr>
                <w:noProof/>
                <w:webHidden/>
                <w:lang w:val="en-US" w:eastAsia="en-US"/>
              </w:rPr>
              <w:fldChar w:fldCharType="end"/>
            </w:r>
          </w:hyperlink>
        </w:p>
        <w:p w14:paraId="2ED958F0" w14:textId="77777777" w:rsidR="005755E2" w:rsidRPr="00486D2D" w:rsidRDefault="00BC0C7A">
          <w:pPr>
            <w:pStyle w:val="T3"/>
            <w:tabs>
              <w:tab w:val="right" w:pos="9062"/>
            </w:tabs>
            <w:rPr>
              <w:noProof/>
              <w:sz w:val="22"/>
              <w:szCs w:val="22"/>
              <w:lang w:val="tr-TR" w:eastAsia="tr-TR"/>
            </w:rPr>
          </w:pPr>
          <w:hyperlink w:anchor="_Toc34123799" w:history="1">
            <w:r w:rsidR="005755E2" w:rsidRPr="00486D2D">
              <w:rPr>
                <w:rStyle w:val="Kpr"/>
                <w:noProof/>
                <w:lang w:val="en-US" w:eastAsia="en-US" w:bidi="en-US"/>
              </w:rPr>
              <w:t>Sales/Settlement Listing (GetSettlementList)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_Toc34123799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121</w:t>
            </w:r>
            <w:r w:rsidR="005755E2" w:rsidRPr="00486D2D">
              <w:rPr>
                <w:noProof/>
                <w:webHidden/>
                <w:lang w:val="en-US" w:eastAsia="en-US"/>
              </w:rPr>
              <w:fldChar w:fldCharType="end"/>
            </w:r>
          </w:hyperlink>
        </w:p>
        <w:p w14:paraId="6335AE6D" w14:textId="77777777" w:rsidR="005755E2" w:rsidRPr="00486D2D" w:rsidRDefault="00BC0C7A">
          <w:pPr>
            <w:pStyle w:val="T3"/>
            <w:tabs>
              <w:tab w:val="right" w:pos="9062"/>
            </w:tabs>
            <w:rPr>
              <w:noProof/>
              <w:sz w:val="22"/>
              <w:szCs w:val="22"/>
              <w:lang w:val="tr-TR" w:eastAsia="tr-TR"/>
            </w:rPr>
          </w:pPr>
          <w:hyperlink w:anchor="_Toc34123800" w:history="1">
            <w:r w:rsidR="005755E2" w:rsidRPr="00486D2D">
              <w:rPr>
                <w:rStyle w:val="Kpr"/>
                <w:noProof/>
                <w:lang w:val="en-US" w:eastAsia="en-US" w:bidi="en-US"/>
              </w:rPr>
              <w:t>Sales/Settlement Detailing (GetSettlementDetail)</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123</w:t>
            </w:r>
            <w:r w:rsidR="005755E2" w:rsidRPr="00486D2D">
              <w:rPr>
                <w:noProof/>
                <w:webHidden/>
                <w:lang w:val="en-US" w:eastAsia="en-US"/>
              </w:rPr>
              <w:fldChar w:fldCharType="end"/>
            </w:r>
          </w:hyperlink>
        </w:p>
        <w:p w14:paraId="1D718822" w14:textId="77777777" w:rsidR="005755E2" w:rsidRPr="00486D2D" w:rsidRDefault="00BC0C7A">
          <w:pPr>
            <w:pStyle w:val="T2"/>
            <w:tabs>
              <w:tab w:val="right" w:pos="9062"/>
            </w:tabs>
            <w:rPr>
              <w:b w:val="0"/>
              <w:bCs w:val="0"/>
              <w:noProof/>
              <w:sz w:val="22"/>
              <w:szCs w:val="22"/>
              <w:lang w:val="tr-TR" w:eastAsia="tr-TR"/>
            </w:rPr>
          </w:pPr>
          <w:hyperlink w:anchor="_Toc34123801" w:history="1">
            <w:r w:rsidR="005755E2" w:rsidRPr="00486D2D">
              <w:rPr>
                <w:rStyle w:val="Kpr"/>
                <w:noProof/>
                <w:lang w:val="en-US" w:eastAsia="en-US" w:bidi="en-US"/>
              </w:rPr>
              <w:t>3.10 Store Request Service (TicketService)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127</w:t>
            </w:r>
            <w:r w:rsidR="005755E2" w:rsidRPr="00486D2D">
              <w:rPr>
                <w:noProof/>
                <w:webHidden/>
                <w:lang w:val="en-US" w:eastAsia="en-US"/>
              </w:rPr>
              <w:fldChar w:fldCharType="end"/>
            </w:r>
          </w:hyperlink>
        </w:p>
        <w:p w14:paraId="27802F7C" w14:textId="77777777" w:rsidR="005755E2" w:rsidRPr="00486D2D" w:rsidRDefault="00BC0C7A">
          <w:pPr>
            <w:pStyle w:val="T3"/>
            <w:tabs>
              <w:tab w:val="right" w:pos="9062"/>
            </w:tabs>
            <w:rPr>
              <w:noProof/>
              <w:sz w:val="22"/>
              <w:szCs w:val="22"/>
              <w:lang w:val="tr-TR" w:eastAsia="tr-TR"/>
            </w:rPr>
          </w:pPr>
          <w:hyperlink w:anchor="_Toc34123802" w:history="1">
            <w:r w:rsidR="005755E2" w:rsidRPr="00486D2D">
              <w:rPr>
                <w:rStyle w:val="Kpr"/>
                <w:noProof/>
                <w:lang w:val="en-US" w:eastAsia="en-US" w:bidi="en-US"/>
              </w:rPr>
              <w:t>Listing the Requests Assigned to the Store (TicketListingAssignedToSeller)</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127</w:t>
            </w:r>
            <w:r w:rsidR="005755E2" w:rsidRPr="00486D2D">
              <w:rPr>
                <w:noProof/>
                <w:webHidden/>
                <w:lang w:val="en-US" w:eastAsia="en-US"/>
              </w:rPr>
              <w:fldChar w:fldCharType="end"/>
            </w:r>
          </w:hyperlink>
        </w:p>
        <w:p w14:paraId="7BAA652F" w14:textId="77777777" w:rsidR="005755E2" w:rsidRPr="00486D2D" w:rsidRDefault="00BC0C7A">
          <w:pPr>
            <w:pStyle w:val="T3"/>
            <w:tabs>
              <w:tab w:val="right" w:pos="9062"/>
            </w:tabs>
            <w:rPr>
              <w:noProof/>
              <w:sz w:val="22"/>
              <w:szCs w:val="22"/>
              <w:lang w:val="tr-TR" w:eastAsia="tr-TR"/>
            </w:rPr>
          </w:pPr>
          <w:hyperlink w:anchor="_Toc34123803" w:history="1">
            <w:r w:rsidR="005755E2" w:rsidRPr="00486D2D">
              <w:rPr>
                <w:rStyle w:val="Kpr"/>
                <w:noProof/>
                <w:lang w:val="en-US" w:eastAsia="en-US" w:bidi="en-US"/>
              </w:rPr>
              <w:t>Listing the Requests Opened by the Store (TicketListingBelongsToSeller)</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132</w:t>
            </w:r>
            <w:r w:rsidR="005755E2" w:rsidRPr="00486D2D">
              <w:rPr>
                <w:noProof/>
                <w:webHidden/>
                <w:lang w:val="en-US" w:eastAsia="en-US"/>
              </w:rPr>
              <w:fldChar w:fldCharType="end"/>
            </w:r>
          </w:hyperlink>
        </w:p>
        <w:p w14:paraId="52F8C4AB" w14:textId="77777777" w:rsidR="005755E2" w:rsidRPr="00486D2D" w:rsidRDefault="00BC0C7A">
          <w:pPr>
            <w:pStyle w:val="T3"/>
            <w:tabs>
              <w:tab w:val="right" w:pos="9062"/>
            </w:tabs>
            <w:rPr>
              <w:noProof/>
              <w:sz w:val="22"/>
              <w:szCs w:val="22"/>
              <w:lang w:val="tr-TR" w:eastAsia="tr-TR"/>
            </w:rPr>
          </w:pPr>
          <w:hyperlink w:anchor="_Toc34123804" w:history="1">
            <w:r w:rsidR="005755E2" w:rsidRPr="00486D2D">
              <w:rPr>
                <w:rStyle w:val="Kpr"/>
                <w:noProof/>
                <w:lang w:val="en-US" w:eastAsia="en-US" w:bidi="en-US"/>
              </w:rPr>
              <w:t>Store's Response to Requests (TicketAnswer)</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136</w:t>
            </w:r>
            <w:r w:rsidR="005755E2" w:rsidRPr="00486D2D">
              <w:rPr>
                <w:noProof/>
                <w:webHidden/>
                <w:lang w:val="en-US" w:eastAsia="en-US"/>
              </w:rPr>
              <w:fldChar w:fldCharType="end"/>
            </w:r>
          </w:hyperlink>
        </w:p>
        <w:p w14:paraId="2C9DB30F" w14:textId="77777777" w:rsidR="005755E2" w:rsidRPr="00486D2D" w:rsidRDefault="00BC0C7A">
          <w:pPr>
            <w:pStyle w:val="T3"/>
            <w:tabs>
              <w:tab w:val="right" w:pos="9062"/>
            </w:tabs>
            <w:rPr>
              <w:noProof/>
              <w:sz w:val="22"/>
              <w:szCs w:val="22"/>
              <w:lang w:val="tr-TR" w:eastAsia="tr-TR"/>
            </w:rPr>
          </w:pPr>
          <w:hyperlink w:anchor="_Toc34123805" w:history="1">
            <w:r w:rsidR="005755E2" w:rsidRPr="00486D2D">
              <w:rPr>
                <w:rStyle w:val="Kpr"/>
                <w:noProof/>
                <w:lang w:val="en-US" w:eastAsia="en-US" w:bidi="en-US"/>
              </w:rPr>
              <w:t>Request Opening of the Store (TicketCreate)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137</w:t>
            </w:r>
            <w:r w:rsidR="005755E2" w:rsidRPr="00486D2D">
              <w:rPr>
                <w:noProof/>
                <w:webHidden/>
                <w:lang w:val="en-US" w:eastAsia="en-US"/>
              </w:rPr>
              <w:fldChar w:fldCharType="end"/>
            </w:r>
          </w:hyperlink>
        </w:p>
        <w:p w14:paraId="38EAFF3F" w14:textId="77777777" w:rsidR="005755E2" w:rsidRPr="00486D2D" w:rsidRDefault="00BC0C7A">
          <w:pPr>
            <w:pStyle w:val="T3"/>
            <w:tabs>
              <w:tab w:val="right" w:pos="9062"/>
            </w:tabs>
            <w:rPr>
              <w:noProof/>
              <w:sz w:val="22"/>
              <w:szCs w:val="22"/>
              <w:lang w:val="tr-TR" w:eastAsia="tr-TR"/>
            </w:rPr>
          </w:pPr>
          <w:hyperlink w:anchor="_Toc34123806" w:history="1">
            <w:r w:rsidR="005755E2" w:rsidRPr="00486D2D">
              <w:rPr>
                <w:rStyle w:val="Kpr"/>
                <w:noProof/>
                <w:lang w:val="en-US" w:eastAsia="en-US" w:bidi="en-US"/>
              </w:rPr>
              <w:t>Store Request Reasons (TicketReasons)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138</w:t>
            </w:r>
            <w:r w:rsidR="005755E2" w:rsidRPr="00486D2D">
              <w:rPr>
                <w:noProof/>
                <w:webHidden/>
                <w:lang w:val="en-US" w:eastAsia="en-US"/>
              </w:rPr>
              <w:fldChar w:fldCharType="end"/>
            </w:r>
          </w:hyperlink>
        </w:p>
        <w:p w14:paraId="2A4EE197" w14:textId="77777777" w:rsidR="005755E2" w:rsidRPr="00486D2D" w:rsidRDefault="00BC0C7A">
          <w:pPr>
            <w:pStyle w:val="T3"/>
            <w:tabs>
              <w:tab w:val="right" w:pos="9062"/>
            </w:tabs>
            <w:rPr>
              <w:noProof/>
              <w:sz w:val="22"/>
              <w:szCs w:val="22"/>
              <w:lang w:val="tr-TR" w:eastAsia="tr-TR"/>
            </w:rPr>
          </w:pPr>
          <w:hyperlink w:anchor="_Toc34123807" w:history="1">
            <w:r w:rsidR="005755E2" w:rsidRPr="00486D2D">
              <w:rPr>
                <w:rStyle w:val="Kpr"/>
                <w:noProof/>
                <w:lang w:val="en-US" w:eastAsia="en-US" w:bidi="en-US"/>
              </w:rPr>
              <w:t>Request and Response Reading (TicketRead)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144</w:t>
            </w:r>
            <w:r w:rsidR="005755E2" w:rsidRPr="00486D2D">
              <w:rPr>
                <w:noProof/>
                <w:webHidden/>
                <w:lang w:val="en-US" w:eastAsia="en-US"/>
              </w:rPr>
              <w:fldChar w:fldCharType="end"/>
            </w:r>
          </w:hyperlink>
        </w:p>
        <w:p w14:paraId="2F311F32" w14:textId="77777777" w:rsidR="005755E2" w:rsidRPr="00486D2D" w:rsidRDefault="00BC0C7A">
          <w:pPr>
            <w:pStyle w:val="T2"/>
            <w:tabs>
              <w:tab w:val="right" w:pos="9062"/>
            </w:tabs>
            <w:rPr>
              <w:b w:val="0"/>
              <w:bCs w:val="0"/>
              <w:noProof/>
              <w:sz w:val="22"/>
              <w:szCs w:val="22"/>
              <w:lang w:val="tr-TR" w:eastAsia="tr-TR"/>
            </w:rPr>
          </w:pPr>
          <w:hyperlink w:anchor="_Toc34123808" w:history="1">
            <w:r w:rsidR="005755E2" w:rsidRPr="00486D2D">
              <w:rPr>
                <w:rStyle w:val="Kpr"/>
                <w:noProof/>
                <w:lang w:val="en-US" w:eastAsia="en-US" w:bidi="en-US"/>
              </w:rPr>
              <w:t>3.11 Sap Commission E-Invoice Detail Service (SapCommissionEInvoiceDetailService)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145</w:t>
            </w:r>
            <w:r w:rsidR="005755E2" w:rsidRPr="00486D2D">
              <w:rPr>
                <w:noProof/>
                <w:webHidden/>
                <w:lang w:val="en-US" w:eastAsia="en-US"/>
              </w:rPr>
              <w:fldChar w:fldCharType="end"/>
            </w:r>
          </w:hyperlink>
        </w:p>
        <w:p w14:paraId="0A8683A1" w14:textId="77777777" w:rsidR="005755E2" w:rsidRPr="00486D2D" w:rsidRDefault="00BC0C7A">
          <w:pPr>
            <w:pStyle w:val="T3"/>
            <w:tabs>
              <w:tab w:val="right" w:pos="9062"/>
            </w:tabs>
            <w:rPr>
              <w:noProof/>
              <w:sz w:val="22"/>
              <w:szCs w:val="22"/>
              <w:lang w:val="tr-TR" w:eastAsia="tr-TR"/>
            </w:rPr>
          </w:pPr>
          <w:hyperlink w:anchor="_Toc34123809" w:history="1">
            <w:r w:rsidR="005755E2" w:rsidRPr="00486D2D">
              <w:rPr>
                <w:rStyle w:val="Kpr"/>
                <w:noProof/>
                <w:lang w:val="en-US" w:eastAsia="en-US" w:bidi="en-US"/>
              </w:rPr>
              <w:t>Invoice Detailing (GetSapCommissionEInvoiceDetail)</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_Toc34123809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145</w:t>
            </w:r>
            <w:r w:rsidR="005755E2" w:rsidRPr="00486D2D">
              <w:rPr>
                <w:noProof/>
                <w:webHidden/>
                <w:lang w:val="en-US" w:eastAsia="en-US"/>
              </w:rPr>
              <w:fldChar w:fldCharType="end"/>
            </w:r>
          </w:hyperlink>
        </w:p>
        <w:p w14:paraId="65746F62" w14:textId="77777777" w:rsidR="005755E2" w:rsidRPr="00486D2D" w:rsidRDefault="00BC0C7A">
          <w:pPr>
            <w:pStyle w:val="T2"/>
            <w:tabs>
              <w:tab w:val="right" w:pos="9062"/>
            </w:tabs>
            <w:rPr>
              <w:b w:val="0"/>
              <w:bCs w:val="0"/>
              <w:noProof/>
              <w:sz w:val="22"/>
              <w:szCs w:val="22"/>
              <w:lang w:val="tr-TR" w:eastAsia="tr-TR"/>
            </w:rPr>
          </w:pPr>
          <w:hyperlink w:anchor="_Toc34123810" w:history="1">
            <w:r w:rsidR="005755E2" w:rsidRPr="00486D2D">
              <w:rPr>
                <w:rStyle w:val="Kpr"/>
                <w:noProof/>
                <w:lang w:val="en-US" w:eastAsia="en-US" w:bidi="en-US"/>
              </w:rPr>
              <w:t>3.12 Sap Bank Statement E-Invoice Service (SapBankStatementEInvoiceService)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147</w:t>
            </w:r>
            <w:r w:rsidR="005755E2" w:rsidRPr="00486D2D">
              <w:rPr>
                <w:noProof/>
                <w:webHidden/>
                <w:lang w:val="en-US" w:eastAsia="en-US"/>
              </w:rPr>
              <w:fldChar w:fldCharType="end"/>
            </w:r>
          </w:hyperlink>
        </w:p>
        <w:p w14:paraId="3EE1EFC6" w14:textId="77777777" w:rsidR="005755E2" w:rsidRPr="00486D2D" w:rsidRDefault="00BC0C7A">
          <w:pPr>
            <w:pStyle w:val="T3"/>
            <w:tabs>
              <w:tab w:val="right" w:pos="9062"/>
            </w:tabs>
            <w:rPr>
              <w:noProof/>
              <w:sz w:val="22"/>
              <w:szCs w:val="22"/>
              <w:lang w:val="tr-TR" w:eastAsia="tr-TR"/>
            </w:rPr>
          </w:pPr>
          <w:hyperlink w:anchor="_Toc34123811" w:history="1">
            <w:r w:rsidR="005755E2" w:rsidRPr="00486D2D">
              <w:rPr>
                <w:rStyle w:val="Kpr"/>
                <w:noProof/>
                <w:lang w:val="en-US" w:eastAsia="en-US" w:bidi="en-US"/>
              </w:rPr>
              <w:t>Bank Statement (GetSapBankStatementEInvoice)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148</w:t>
            </w:r>
            <w:r w:rsidR="005755E2" w:rsidRPr="00486D2D">
              <w:rPr>
                <w:noProof/>
                <w:webHidden/>
                <w:lang w:val="en-US" w:eastAsia="en-US"/>
              </w:rPr>
              <w:fldChar w:fldCharType="end"/>
            </w:r>
          </w:hyperlink>
        </w:p>
        <w:p w14:paraId="7CB84B5A" w14:textId="77777777" w:rsidR="005755E2" w:rsidRPr="00486D2D" w:rsidRDefault="00BC0C7A">
          <w:pPr>
            <w:pStyle w:val="T2"/>
            <w:tabs>
              <w:tab w:val="right" w:pos="9062"/>
            </w:tabs>
            <w:rPr>
              <w:b w:val="0"/>
              <w:bCs w:val="0"/>
              <w:noProof/>
              <w:sz w:val="22"/>
              <w:szCs w:val="22"/>
              <w:lang w:val="tr-TR" w:eastAsia="tr-TR"/>
            </w:rPr>
          </w:pPr>
          <w:hyperlink w:anchor="_Toc34123812" w:history="1">
            <w:r w:rsidR="005755E2" w:rsidRPr="00486D2D">
              <w:rPr>
                <w:rStyle w:val="Kpr"/>
                <w:noProof/>
                <w:lang w:val="en-US" w:eastAsia="en-US" w:bidi="en-US"/>
              </w:rPr>
              <w:t>3.13 Order Cancellation Requests Service (ClaimCancelService)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150</w:t>
            </w:r>
            <w:r w:rsidR="005755E2" w:rsidRPr="00486D2D">
              <w:rPr>
                <w:noProof/>
                <w:webHidden/>
                <w:lang w:val="en-US" w:eastAsia="en-US"/>
              </w:rPr>
              <w:fldChar w:fldCharType="end"/>
            </w:r>
          </w:hyperlink>
        </w:p>
        <w:p w14:paraId="452FC663" w14:textId="77777777" w:rsidR="005755E2" w:rsidRPr="00486D2D" w:rsidRDefault="00BC0C7A">
          <w:pPr>
            <w:pStyle w:val="T3"/>
            <w:tabs>
              <w:tab w:val="right" w:pos="9062"/>
            </w:tabs>
            <w:rPr>
              <w:noProof/>
              <w:sz w:val="22"/>
              <w:szCs w:val="22"/>
              <w:lang w:val="tr-TR" w:eastAsia="tr-TR"/>
            </w:rPr>
          </w:pPr>
          <w:hyperlink w:anchor="_Toc34123813" w:history="1">
            <w:r w:rsidR="005755E2" w:rsidRPr="00486D2D">
              <w:rPr>
                <w:rStyle w:val="Kpr"/>
                <w:noProof/>
                <w:lang w:val="en-US" w:eastAsia="en-US" w:bidi="en-US"/>
              </w:rPr>
              <w:t>Listing the Cancellation Requests (ClaimCancelList)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150</w:t>
            </w:r>
            <w:r w:rsidR="005755E2" w:rsidRPr="00486D2D">
              <w:rPr>
                <w:noProof/>
                <w:webHidden/>
                <w:lang w:val="en-US" w:eastAsia="en-US"/>
              </w:rPr>
              <w:fldChar w:fldCharType="end"/>
            </w:r>
          </w:hyperlink>
        </w:p>
        <w:p w14:paraId="54DAA632" w14:textId="77777777" w:rsidR="005755E2" w:rsidRPr="00486D2D" w:rsidRDefault="00BC0C7A">
          <w:pPr>
            <w:pStyle w:val="T3"/>
            <w:tabs>
              <w:tab w:val="right" w:pos="9062"/>
            </w:tabs>
            <w:rPr>
              <w:noProof/>
              <w:sz w:val="22"/>
              <w:szCs w:val="22"/>
              <w:lang w:val="tr-TR" w:eastAsia="tr-TR"/>
            </w:rPr>
          </w:pPr>
          <w:hyperlink w:anchor="_Toc34123814" w:history="1">
            <w:r w:rsidR="005755E2" w:rsidRPr="00486D2D">
              <w:rPr>
                <w:rStyle w:val="Kpr"/>
                <w:noProof/>
                <w:lang w:val="en-US" w:eastAsia="en-US" w:bidi="en-US"/>
              </w:rPr>
              <w:t>Rejecting the Cancellation Request (ClaimCancelDeny)</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153</w:t>
            </w:r>
            <w:r w:rsidR="005755E2" w:rsidRPr="00486D2D">
              <w:rPr>
                <w:noProof/>
                <w:webHidden/>
                <w:lang w:val="en-US" w:eastAsia="en-US"/>
              </w:rPr>
              <w:fldChar w:fldCharType="end"/>
            </w:r>
          </w:hyperlink>
        </w:p>
        <w:p w14:paraId="6326AB05" w14:textId="77777777" w:rsidR="005755E2" w:rsidRPr="00486D2D" w:rsidRDefault="00BC0C7A">
          <w:pPr>
            <w:pStyle w:val="T3"/>
            <w:tabs>
              <w:tab w:val="right" w:pos="9062"/>
            </w:tabs>
            <w:rPr>
              <w:noProof/>
              <w:sz w:val="22"/>
              <w:szCs w:val="22"/>
              <w:lang w:val="tr-TR" w:eastAsia="tr-TR"/>
            </w:rPr>
          </w:pPr>
          <w:hyperlink w:anchor="_Toc34123815" w:history="1">
            <w:r w:rsidR="005755E2" w:rsidRPr="00486D2D">
              <w:rPr>
                <w:rStyle w:val="Kpr"/>
                <w:noProof/>
                <w:lang w:val="en-US" w:eastAsia="en-US" w:bidi="en-US"/>
              </w:rPr>
              <w:t>Listing the Reasons for Cancellation Request Rejection (ClaimCancelDenyReasonType)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154</w:t>
            </w:r>
            <w:r w:rsidR="005755E2" w:rsidRPr="00486D2D">
              <w:rPr>
                <w:noProof/>
                <w:webHidden/>
                <w:lang w:val="en-US" w:eastAsia="en-US"/>
              </w:rPr>
              <w:fldChar w:fldCharType="end"/>
            </w:r>
          </w:hyperlink>
        </w:p>
        <w:p w14:paraId="5D7BDD5E" w14:textId="77777777" w:rsidR="005755E2" w:rsidRPr="00486D2D" w:rsidRDefault="00BC0C7A">
          <w:pPr>
            <w:pStyle w:val="T3"/>
            <w:tabs>
              <w:tab w:val="right" w:pos="9062"/>
            </w:tabs>
            <w:rPr>
              <w:noProof/>
              <w:sz w:val="22"/>
              <w:szCs w:val="22"/>
              <w:lang w:val="tr-TR" w:eastAsia="tr-TR"/>
            </w:rPr>
          </w:pPr>
          <w:hyperlink w:anchor="_Toc34123816" w:history="1">
            <w:r w:rsidR="005755E2" w:rsidRPr="00486D2D">
              <w:rPr>
                <w:rStyle w:val="Kpr"/>
                <w:noProof/>
                <w:lang w:val="en-US" w:eastAsia="en-US" w:bidi="en-US"/>
              </w:rPr>
              <w:t>Confirming the Cancellation Request (ClaimCancelApprove)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156</w:t>
            </w:r>
            <w:r w:rsidR="005755E2" w:rsidRPr="00486D2D">
              <w:rPr>
                <w:noProof/>
                <w:webHidden/>
                <w:lang w:val="en-US" w:eastAsia="en-US"/>
              </w:rPr>
              <w:fldChar w:fldCharType="end"/>
            </w:r>
          </w:hyperlink>
        </w:p>
        <w:p w14:paraId="73E85755" w14:textId="77777777" w:rsidR="005755E2" w:rsidRPr="00486D2D" w:rsidRDefault="00BC0C7A">
          <w:pPr>
            <w:pStyle w:val="T2"/>
            <w:tabs>
              <w:tab w:val="right" w:pos="9062"/>
            </w:tabs>
            <w:rPr>
              <w:b w:val="0"/>
              <w:bCs w:val="0"/>
              <w:noProof/>
              <w:sz w:val="22"/>
              <w:szCs w:val="22"/>
              <w:lang w:val="tr-TR" w:eastAsia="tr-TR"/>
            </w:rPr>
          </w:pPr>
          <w:hyperlink w:anchor="_Toc34123817" w:history="1">
            <w:r w:rsidR="005755E2" w:rsidRPr="00486D2D">
              <w:rPr>
                <w:rStyle w:val="Kpr"/>
                <w:noProof/>
                <w:lang w:val="en-US" w:eastAsia="en-US" w:bidi="en-US"/>
              </w:rPr>
              <w:t>3.14 Commonly Used Data Templates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157</w:t>
            </w:r>
            <w:r w:rsidR="005755E2" w:rsidRPr="00486D2D">
              <w:rPr>
                <w:noProof/>
                <w:webHidden/>
                <w:lang w:val="en-US" w:eastAsia="en-US"/>
              </w:rPr>
              <w:fldChar w:fldCharType="end"/>
            </w:r>
          </w:hyperlink>
        </w:p>
        <w:p w14:paraId="336B3F35" w14:textId="77777777" w:rsidR="005755E2" w:rsidRPr="00486D2D" w:rsidRDefault="00BC0C7A">
          <w:pPr>
            <w:pStyle w:val="T3"/>
            <w:tabs>
              <w:tab w:val="right" w:pos="9062"/>
            </w:tabs>
            <w:rPr>
              <w:noProof/>
              <w:sz w:val="22"/>
              <w:szCs w:val="22"/>
              <w:lang w:val="tr-TR" w:eastAsia="tr-TR"/>
            </w:rPr>
          </w:pPr>
          <w:hyperlink w:anchor="_Toc34123818" w:history="1">
            <w:r w:rsidR="005755E2" w:rsidRPr="00486D2D">
              <w:rPr>
                <w:rStyle w:val="Kpr"/>
                <w:noProof/>
                <w:lang w:val="en-US" w:eastAsia="en-US" w:bidi="en-US"/>
              </w:rPr>
              <w:t>Authorization (Authentication)</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157</w:t>
            </w:r>
            <w:r w:rsidR="005755E2" w:rsidRPr="00486D2D">
              <w:rPr>
                <w:noProof/>
                <w:webHidden/>
                <w:lang w:val="en-US" w:eastAsia="en-US"/>
              </w:rPr>
              <w:fldChar w:fldCharType="end"/>
            </w:r>
          </w:hyperlink>
        </w:p>
        <w:p w14:paraId="34649A50" w14:textId="77777777" w:rsidR="005755E2" w:rsidRPr="00486D2D" w:rsidRDefault="00BC0C7A">
          <w:pPr>
            <w:pStyle w:val="T3"/>
            <w:tabs>
              <w:tab w:val="right" w:pos="9062"/>
            </w:tabs>
            <w:rPr>
              <w:noProof/>
              <w:sz w:val="22"/>
              <w:szCs w:val="22"/>
              <w:lang w:val="tr-TR" w:eastAsia="tr-TR"/>
            </w:rPr>
          </w:pPr>
          <w:hyperlink w:anchor="_Toc34123819" w:history="1">
            <w:r w:rsidR="005755E2" w:rsidRPr="00486D2D">
              <w:rPr>
                <w:rStyle w:val="Kpr"/>
                <w:noProof/>
                <w:lang w:val="en-US" w:eastAsia="en-US" w:bidi="en-US"/>
              </w:rPr>
              <w:t>Result Status Information (Result)</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_Toc34123819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157</w:t>
            </w:r>
            <w:r w:rsidR="005755E2" w:rsidRPr="00486D2D">
              <w:rPr>
                <w:noProof/>
                <w:webHidden/>
                <w:lang w:val="en-US" w:eastAsia="en-US"/>
              </w:rPr>
              <w:fldChar w:fldCharType="end"/>
            </w:r>
          </w:hyperlink>
        </w:p>
        <w:p w14:paraId="1280C289" w14:textId="77777777" w:rsidR="005755E2" w:rsidRPr="00486D2D" w:rsidRDefault="00BC0C7A">
          <w:pPr>
            <w:pStyle w:val="T3"/>
            <w:tabs>
              <w:tab w:val="right" w:pos="9062"/>
            </w:tabs>
            <w:rPr>
              <w:noProof/>
              <w:sz w:val="22"/>
              <w:szCs w:val="22"/>
              <w:lang w:val="tr-TR" w:eastAsia="tr-TR"/>
            </w:rPr>
          </w:pPr>
          <w:hyperlink w:anchor="_Toc34123820" w:history="1">
            <w:r w:rsidR="005755E2" w:rsidRPr="00486D2D">
              <w:rPr>
                <w:rStyle w:val="Kpr"/>
                <w:noProof/>
                <w:lang w:val="en-US" w:eastAsia="en-US" w:bidi="en-US"/>
              </w:rPr>
              <w:t>Pagination</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157</w:t>
            </w:r>
            <w:r w:rsidR="005755E2" w:rsidRPr="00486D2D">
              <w:rPr>
                <w:noProof/>
                <w:webHidden/>
                <w:lang w:val="en-US" w:eastAsia="en-US"/>
              </w:rPr>
              <w:fldChar w:fldCharType="end"/>
            </w:r>
          </w:hyperlink>
        </w:p>
        <w:p w14:paraId="70B3C294" w14:textId="77777777" w:rsidR="005755E2" w:rsidRPr="00486D2D" w:rsidRDefault="00BC0C7A">
          <w:pPr>
            <w:pStyle w:val="T3"/>
            <w:tabs>
              <w:tab w:val="right" w:pos="9062"/>
            </w:tabs>
            <w:rPr>
              <w:noProof/>
              <w:sz w:val="22"/>
              <w:szCs w:val="22"/>
              <w:lang w:val="tr-TR" w:eastAsia="tr-TR"/>
            </w:rPr>
          </w:pPr>
          <w:hyperlink w:anchor="_Toc34123821" w:history="1">
            <w:r w:rsidR="005755E2" w:rsidRPr="00486D2D">
              <w:rPr>
                <w:rStyle w:val="Kpr"/>
                <w:noProof/>
                <w:lang w:val="en-US" w:eastAsia="en-US" w:bidi="en-US"/>
              </w:rPr>
              <w:t>Product Summary Information (Product Summary Data)</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157</w:t>
            </w:r>
            <w:r w:rsidR="005755E2" w:rsidRPr="00486D2D">
              <w:rPr>
                <w:noProof/>
                <w:webHidden/>
                <w:lang w:val="en-US" w:eastAsia="en-US"/>
              </w:rPr>
              <w:fldChar w:fldCharType="end"/>
            </w:r>
          </w:hyperlink>
        </w:p>
        <w:p w14:paraId="3B3CAC8A" w14:textId="77777777" w:rsidR="005755E2" w:rsidRPr="00486D2D" w:rsidRDefault="00BC0C7A">
          <w:pPr>
            <w:pStyle w:val="T3"/>
            <w:tabs>
              <w:tab w:val="right" w:pos="9062"/>
            </w:tabs>
            <w:rPr>
              <w:noProof/>
              <w:sz w:val="22"/>
              <w:szCs w:val="22"/>
              <w:lang w:val="tr-TR" w:eastAsia="tr-TR"/>
            </w:rPr>
          </w:pPr>
          <w:hyperlink w:anchor="_Toc34123822" w:history="1">
            <w:r w:rsidR="005755E2" w:rsidRPr="00486D2D">
              <w:rPr>
                <w:rStyle w:val="Kpr"/>
                <w:noProof/>
                <w:lang w:val="en-US" w:eastAsia="en-US" w:bidi="en-US"/>
              </w:rPr>
              <w:t>Product Sale Status (Product Sale Status)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158</w:t>
            </w:r>
            <w:r w:rsidR="005755E2" w:rsidRPr="00486D2D">
              <w:rPr>
                <w:noProof/>
                <w:webHidden/>
                <w:lang w:val="en-US" w:eastAsia="en-US"/>
              </w:rPr>
              <w:fldChar w:fldCharType="end"/>
            </w:r>
          </w:hyperlink>
        </w:p>
        <w:p w14:paraId="21B3FEE1" w14:textId="77777777" w:rsidR="005755E2" w:rsidRPr="00486D2D" w:rsidRDefault="00BC0C7A">
          <w:pPr>
            <w:pStyle w:val="T3"/>
            <w:tabs>
              <w:tab w:val="right" w:pos="9062"/>
            </w:tabs>
            <w:rPr>
              <w:noProof/>
              <w:sz w:val="22"/>
              <w:szCs w:val="22"/>
              <w:lang w:val="tr-TR" w:eastAsia="tr-TR"/>
            </w:rPr>
          </w:pPr>
          <w:hyperlink w:anchor="_Toc34123823" w:history="1">
            <w:r w:rsidR="005755E2" w:rsidRPr="00486D2D">
              <w:rPr>
                <w:rStyle w:val="Kpr"/>
                <w:noProof/>
                <w:lang w:val="en-US" w:eastAsia="en-US" w:bidi="en-US"/>
              </w:rPr>
              <w:t>Product Approval Status (Product Approval Status)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158</w:t>
            </w:r>
            <w:r w:rsidR="005755E2" w:rsidRPr="00486D2D">
              <w:rPr>
                <w:noProof/>
                <w:webHidden/>
                <w:lang w:val="en-US" w:eastAsia="en-US"/>
              </w:rPr>
              <w:fldChar w:fldCharType="end"/>
            </w:r>
          </w:hyperlink>
        </w:p>
        <w:p w14:paraId="1145C1ED" w14:textId="77777777" w:rsidR="005755E2" w:rsidRPr="00486D2D" w:rsidRDefault="00BC0C7A">
          <w:pPr>
            <w:pStyle w:val="T3"/>
            <w:tabs>
              <w:tab w:val="right" w:pos="9062"/>
            </w:tabs>
            <w:rPr>
              <w:noProof/>
              <w:sz w:val="22"/>
              <w:szCs w:val="22"/>
              <w:lang w:val="tr-TR" w:eastAsia="tr-TR"/>
            </w:rPr>
          </w:pPr>
          <w:hyperlink w:anchor="_Toc34123824" w:history="1">
            <w:r w:rsidR="005755E2" w:rsidRPr="00486D2D">
              <w:rPr>
                <w:rStyle w:val="Kpr"/>
                <w:noProof/>
                <w:lang w:val="en-US" w:eastAsia="en-US" w:bidi="en-US"/>
              </w:rPr>
              <w:t>Product Discount Information (Product Discount Data)</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158</w:t>
            </w:r>
            <w:r w:rsidR="005755E2" w:rsidRPr="00486D2D">
              <w:rPr>
                <w:noProof/>
                <w:webHidden/>
                <w:lang w:val="en-US" w:eastAsia="en-US"/>
              </w:rPr>
              <w:fldChar w:fldCharType="end"/>
            </w:r>
          </w:hyperlink>
        </w:p>
        <w:p w14:paraId="3C2D5FD0" w14:textId="77777777" w:rsidR="005755E2" w:rsidRPr="00486D2D" w:rsidRDefault="00BC0C7A">
          <w:pPr>
            <w:pStyle w:val="T3"/>
            <w:tabs>
              <w:tab w:val="right" w:pos="9062"/>
            </w:tabs>
            <w:rPr>
              <w:noProof/>
              <w:sz w:val="22"/>
              <w:szCs w:val="22"/>
              <w:lang w:val="tr-TR" w:eastAsia="tr-TR"/>
            </w:rPr>
          </w:pPr>
          <w:hyperlink w:anchor="_Toc34123825" w:history="1">
            <w:r w:rsidR="005755E2" w:rsidRPr="00486D2D">
              <w:rPr>
                <w:rStyle w:val="Kpr"/>
                <w:noProof/>
                <w:lang w:val="en-US" w:eastAsia="en-US" w:bidi="en-US"/>
              </w:rPr>
              <w:t>Product Status (Product Condition)</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159</w:t>
            </w:r>
            <w:r w:rsidR="005755E2" w:rsidRPr="00486D2D">
              <w:rPr>
                <w:noProof/>
                <w:webHidden/>
                <w:lang w:val="en-US" w:eastAsia="en-US"/>
              </w:rPr>
              <w:fldChar w:fldCharType="end"/>
            </w:r>
          </w:hyperlink>
        </w:p>
        <w:p w14:paraId="33C189AD" w14:textId="77777777" w:rsidR="005755E2" w:rsidRPr="00486D2D" w:rsidRDefault="00BC0C7A">
          <w:pPr>
            <w:pStyle w:val="T3"/>
            <w:tabs>
              <w:tab w:val="right" w:pos="9062"/>
            </w:tabs>
            <w:rPr>
              <w:noProof/>
              <w:sz w:val="22"/>
              <w:szCs w:val="22"/>
              <w:lang w:val="tr-TR" w:eastAsia="tr-TR"/>
            </w:rPr>
          </w:pPr>
          <w:hyperlink w:anchor="_Toc34123826" w:history="1">
            <w:r w:rsidR="005755E2" w:rsidRPr="00486D2D">
              <w:rPr>
                <w:rStyle w:val="Kpr"/>
                <w:noProof/>
                <w:lang w:val="en-US" w:eastAsia="en-US" w:bidi="en-US"/>
              </w:rPr>
              <w:t>Approval Status (Approval Status)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159</w:t>
            </w:r>
            <w:r w:rsidR="005755E2" w:rsidRPr="00486D2D">
              <w:rPr>
                <w:noProof/>
                <w:webHidden/>
                <w:lang w:val="en-US" w:eastAsia="en-US"/>
              </w:rPr>
              <w:fldChar w:fldCharType="end"/>
            </w:r>
          </w:hyperlink>
        </w:p>
        <w:p w14:paraId="22CB86E5" w14:textId="77777777" w:rsidR="005755E2" w:rsidRPr="00486D2D" w:rsidRDefault="00BC0C7A">
          <w:pPr>
            <w:pStyle w:val="T3"/>
            <w:tabs>
              <w:tab w:val="right" w:pos="9062"/>
            </w:tabs>
            <w:rPr>
              <w:noProof/>
              <w:sz w:val="22"/>
              <w:szCs w:val="22"/>
              <w:lang w:val="tr-TR" w:eastAsia="tr-TR"/>
            </w:rPr>
          </w:pPr>
          <w:hyperlink w:anchor="_Toc34123827" w:history="1">
            <w:r w:rsidR="005755E2" w:rsidRPr="00486D2D">
              <w:rPr>
                <w:rStyle w:val="Kpr"/>
                <w:noProof/>
                <w:lang w:val="en-US" w:eastAsia="en-US" w:bidi="en-US"/>
              </w:rPr>
              <w:t>Product Title (Title)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159</w:t>
            </w:r>
            <w:r w:rsidR="005755E2" w:rsidRPr="00486D2D">
              <w:rPr>
                <w:noProof/>
                <w:webHidden/>
                <w:lang w:val="en-US" w:eastAsia="en-US"/>
              </w:rPr>
              <w:fldChar w:fldCharType="end"/>
            </w:r>
          </w:hyperlink>
        </w:p>
        <w:p w14:paraId="7502B8E2" w14:textId="77777777" w:rsidR="005755E2" w:rsidRPr="00486D2D" w:rsidRDefault="00BC0C7A">
          <w:pPr>
            <w:pStyle w:val="T3"/>
            <w:tabs>
              <w:tab w:val="right" w:pos="9062"/>
            </w:tabs>
            <w:rPr>
              <w:noProof/>
              <w:sz w:val="22"/>
              <w:szCs w:val="22"/>
              <w:lang w:val="tr-TR" w:eastAsia="tr-TR"/>
            </w:rPr>
          </w:pPr>
          <w:hyperlink w:anchor="_Toc34123828" w:history="1">
            <w:r w:rsidR="005755E2" w:rsidRPr="00486D2D">
              <w:rPr>
                <w:rStyle w:val="Kpr"/>
                <w:noProof/>
                <w:lang w:val="en-US" w:eastAsia="en-US" w:bidi="en-US"/>
              </w:rPr>
              <w:t>Product Subtitle (Subtitle)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159</w:t>
            </w:r>
            <w:r w:rsidR="005755E2" w:rsidRPr="00486D2D">
              <w:rPr>
                <w:noProof/>
                <w:webHidden/>
                <w:lang w:val="en-US" w:eastAsia="en-US"/>
              </w:rPr>
              <w:fldChar w:fldCharType="end"/>
            </w:r>
          </w:hyperlink>
        </w:p>
        <w:p w14:paraId="047BB110" w14:textId="77777777" w:rsidR="005755E2" w:rsidRPr="00486D2D" w:rsidRDefault="00BC0C7A">
          <w:pPr>
            <w:pStyle w:val="T3"/>
            <w:tabs>
              <w:tab w:val="right" w:pos="9062"/>
            </w:tabs>
            <w:rPr>
              <w:noProof/>
              <w:sz w:val="22"/>
              <w:szCs w:val="22"/>
              <w:lang w:val="tr-TR" w:eastAsia="tr-TR"/>
            </w:rPr>
          </w:pPr>
          <w:hyperlink w:anchor="_Toc34123829" w:history="1">
            <w:r w:rsidR="005755E2" w:rsidRPr="00486D2D">
              <w:rPr>
                <w:rStyle w:val="Kpr"/>
                <w:noProof/>
                <w:lang w:val="en-US" w:eastAsia="en-US" w:bidi="en-US"/>
              </w:rPr>
              <w:t>Discount Type (Discount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_Toc34123829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159</w:t>
            </w:r>
            <w:r w:rsidR="005755E2" w:rsidRPr="00486D2D">
              <w:rPr>
                <w:noProof/>
                <w:webHidden/>
                <w:lang w:val="en-US" w:eastAsia="en-US"/>
              </w:rPr>
              <w:fldChar w:fldCharType="end"/>
            </w:r>
          </w:hyperlink>
        </w:p>
        <w:p w14:paraId="18446923" w14:textId="77777777" w:rsidR="005755E2" w:rsidRPr="00486D2D" w:rsidRDefault="00BC0C7A">
          <w:pPr>
            <w:pStyle w:val="T3"/>
            <w:tabs>
              <w:tab w:val="right" w:pos="9062"/>
            </w:tabs>
            <w:rPr>
              <w:noProof/>
              <w:sz w:val="22"/>
              <w:szCs w:val="22"/>
              <w:lang w:val="tr-TR" w:eastAsia="tr-TR"/>
            </w:rPr>
          </w:pPr>
          <w:hyperlink w:anchor="_Toc34123830" w:history="1">
            <w:r w:rsidR="005755E2" w:rsidRPr="00486D2D">
              <w:rPr>
                <w:rStyle w:val="Kpr"/>
                <w:noProof/>
                <w:lang w:val="en-US" w:eastAsia="en-US" w:bidi="en-US"/>
              </w:rPr>
              <w:t>Order Status (SearchData)</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160</w:t>
            </w:r>
            <w:r w:rsidR="005755E2" w:rsidRPr="00486D2D">
              <w:rPr>
                <w:noProof/>
                <w:webHidden/>
                <w:lang w:val="en-US" w:eastAsia="en-US"/>
              </w:rPr>
              <w:fldChar w:fldCharType="end"/>
            </w:r>
          </w:hyperlink>
        </w:p>
        <w:p w14:paraId="138231A5" w14:textId="77777777" w:rsidR="005755E2" w:rsidRPr="00486D2D" w:rsidRDefault="00BC0C7A">
          <w:pPr>
            <w:pStyle w:val="T3"/>
            <w:tabs>
              <w:tab w:val="right" w:pos="9062"/>
            </w:tabs>
            <w:rPr>
              <w:noProof/>
              <w:sz w:val="22"/>
              <w:szCs w:val="22"/>
              <w:lang w:val="tr-TR" w:eastAsia="tr-TR"/>
            </w:rPr>
          </w:pPr>
          <w:hyperlink w:anchor="_Toc34123831" w:history="1">
            <w:r w:rsidR="005755E2" w:rsidRPr="00486D2D">
              <w:rPr>
                <w:rStyle w:val="Kpr"/>
                <w:noProof/>
                <w:lang w:val="en-US" w:eastAsia="en-US" w:bidi="en-US"/>
              </w:rPr>
              <w:t>Payment Type (Payment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160</w:t>
            </w:r>
            <w:r w:rsidR="005755E2" w:rsidRPr="00486D2D">
              <w:rPr>
                <w:noProof/>
                <w:webHidden/>
                <w:lang w:val="en-US" w:eastAsia="en-US"/>
              </w:rPr>
              <w:fldChar w:fldCharType="end"/>
            </w:r>
          </w:hyperlink>
        </w:p>
        <w:p w14:paraId="04B736D3" w14:textId="77777777" w:rsidR="005755E2" w:rsidRPr="00486D2D" w:rsidRDefault="00BC0C7A">
          <w:pPr>
            <w:pStyle w:val="T3"/>
            <w:tabs>
              <w:tab w:val="right" w:pos="9062"/>
            </w:tabs>
            <w:rPr>
              <w:noProof/>
              <w:sz w:val="22"/>
              <w:szCs w:val="22"/>
              <w:lang w:val="tr-TR" w:eastAsia="tr-TR"/>
            </w:rPr>
          </w:pPr>
          <w:hyperlink w:anchor="_Toc34123832" w:history="1">
            <w:r w:rsidR="005755E2" w:rsidRPr="00486D2D">
              <w:rPr>
                <w:rStyle w:val="Kpr"/>
                <w:noProof/>
                <w:lang w:val="en-US" w:eastAsia="en-US" w:bidi="en-US"/>
              </w:rPr>
              <w:t>Shipment Payment Method (Delivery Fee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_Toc34123832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160</w:t>
            </w:r>
            <w:r w:rsidR="005755E2" w:rsidRPr="00486D2D">
              <w:rPr>
                <w:noProof/>
                <w:webHidden/>
                <w:lang w:val="en-US" w:eastAsia="en-US"/>
              </w:rPr>
              <w:fldChar w:fldCharType="end"/>
            </w:r>
          </w:hyperlink>
        </w:p>
        <w:p w14:paraId="03BEF2C1" w14:textId="77777777" w:rsidR="005755E2" w:rsidRPr="00486D2D" w:rsidRDefault="00BC0C7A">
          <w:pPr>
            <w:pStyle w:val="T3"/>
            <w:tabs>
              <w:tab w:val="right" w:pos="9062"/>
            </w:tabs>
            <w:rPr>
              <w:noProof/>
              <w:sz w:val="22"/>
              <w:szCs w:val="22"/>
              <w:lang w:val="tr-TR" w:eastAsia="tr-TR"/>
            </w:rPr>
          </w:pPr>
          <w:hyperlink w:anchor="_Toc34123833" w:history="1">
            <w:r w:rsidR="005755E2" w:rsidRPr="00486D2D">
              <w:rPr>
                <w:rStyle w:val="Kpr"/>
                <w:noProof/>
                <w:lang w:val="en-US" w:eastAsia="en-US" w:bidi="en-US"/>
              </w:rPr>
              <w:t>Service Order Item Type (Orderitem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_Toc34123833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160</w:t>
            </w:r>
            <w:r w:rsidR="005755E2" w:rsidRPr="00486D2D">
              <w:rPr>
                <w:noProof/>
                <w:webHidden/>
                <w:lang w:val="en-US" w:eastAsia="en-US"/>
              </w:rPr>
              <w:fldChar w:fldCharType="end"/>
            </w:r>
          </w:hyperlink>
        </w:p>
        <w:p w14:paraId="4F738F22" w14:textId="77777777" w:rsidR="005755E2" w:rsidRPr="00486D2D" w:rsidRDefault="00BC0C7A">
          <w:pPr>
            <w:pStyle w:val="T3"/>
            <w:tabs>
              <w:tab w:val="right" w:pos="9062"/>
            </w:tabs>
            <w:rPr>
              <w:noProof/>
              <w:sz w:val="22"/>
              <w:szCs w:val="22"/>
              <w:lang w:val="tr-TR" w:eastAsia="tr-TR"/>
            </w:rPr>
          </w:pPr>
          <w:hyperlink w:anchor="_Toc34123834" w:history="1">
            <w:r w:rsidR="005755E2" w:rsidRPr="00486D2D">
              <w:rPr>
                <w:rStyle w:val="Kpr"/>
                <w:noProof/>
                <w:lang w:val="en-US" w:eastAsia="en-US" w:bidi="en-US"/>
              </w:rPr>
              <w:t>Order Status Information (Order Status)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_Toc34123834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160</w:t>
            </w:r>
            <w:r w:rsidR="005755E2" w:rsidRPr="00486D2D">
              <w:rPr>
                <w:noProof/>
                <w:webHidden/>
                <w:lang w:val="en-US" w:eastAsia="en-US"/>
              </w:rPr>
              <w:fldChar w:fldCharType="end"/>
            </w:r>
          </w:hyperlink>
        </w:p>
        <w:p w14:paraId="1F46EDF6" w14:textId="77777777" w:rsidR="005755E2" w:rsidRPr="00486D2D" w:rsidRDefault="00BC0C7A">
          <w:pPr>
            <w:pStyle w:val="T3"/>
            <w:tabs>
              <w:tab w:val="right" w:pos="9062"/>
            </w:tabs>
            <w:rPr>
              <w:noProof/>
              <w:sz w:val="22"/>
              <w:szCs w:val="22"/>
              <w:lang w:val="tr-TR" w:eastAsia="tr-TR"/>
            </w:rPr>
          </w:pPr>
          <w:hyperlink w:anchor="_Toc34123835" w:history="1">
            <w:r w:rsidR="005755E2" w:rsidRPr="00486D2D">
              <w:rPr>
                <w:rStyle w:val="Kpr"/>
                <w:noProof/>
                <w:lang w:val="en-US" w:eastAsia="en-US" w:bidi="en-US"/>
              </w:rPr>
              <w:t>Order Item Status Information (OrderItem Status)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_Toc34123835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161</w:t>
            </w:r>
            <w:r w:rsidR="005755E2" w:rsidRPr="00486D2D">
              <w:rPr>
                <w:noProof/>
                <w:webHidden/>
                <w:lang w:val="en-US" w:eastAsia="en-US"/>
              </w:rPr>
              <w:fldChar w:fldCharType="end"/>
            </w:r>
          </w:hyperlink>
        </w:p>
        <w:p w14:paraId="7F23AB57" w14:textId="77777777" w:rsidR="005755E2" w:rsidRPr="00486D2D" w:rsidRDefault="00BC0C7A">
          <w:pPr>
            <w:pStyle w:val="T3"/>
            <w:tabs>
              <w:tab w:val="right" w:pos="9062"/>
            </w:tabs>
            <w:rPr>
              <w:noProof/>
              <w:sz w:val="22"/>
              <w:szCs w:val="22"/>
              <w:lang w:val="tr-TR" w:eastAsia="tr-TR"/>
            </w:rPr>
          </w:pPr>
          <w:hyperlink w:anchor="_Toc34123836" w:history="1">
            <w:r w:rsidR="005755E2" w:rsidRPr="00486D2D">
              <w:rPr>
                <w:rStyle w:val="Kpr"/>
                <w:noProof/>
                <w:lang w:val="en-US" w:eastAsia="en-US" w:bidi="en-US"/>
              </w:rPr>
              <w:t>Payment Type (Payment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_Toc34123836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161</w:t>
            </w:r>
            <w:r w:rsidR="005755E2" w:rsidRPr="00486D2D">
              <w:rPr>
                <w:noProof/>
                <w:webHidden/>
                <w:lang w:val="en-US" w:eastAsia="en-US"/>
              </w:rPr>
              <w:fldChar w:fldCharType="end"/>
            </w:r>
          </w:hyperlink>
        </w:p>
        <w:p w14:paraId="1671128F" w14:textId="77777777" w:rsidR="005755E2" w:rsidRPr="00486D2D" w:rsidRDefault="00BC0C7A">
          <w:pPr>
            <w:pStyle w:val="T3"/>
            <w:tabs>
              <w:tab w:val="right" w:pos="9062"/>
            </w:tabs>
            <w:rPr>
              <w:noProof/>
              <w:sz w:val="22"/>
              <w:szCs w:val="22"/>
              <w:lang w:val="tr-TR" w:eastAsia="tr-TR"/>
            </w:rPr>
          </w:pPr>
          <w:hyperlink w:anchor="_Toc34123837" w:history="1">
            <w:r w:rsidR="005755E2" w:rsidRPr="00486D2D">
              <w:rPr>
                <w:rStyle w:val="Kpr"/>
                <w:noProof/>
                <w:lang w:val="en-US" w:eastAsia="en-US" w:bidi="en-US"/>
              </w:rPr>
              <w:t>Shipment Multiple Shipment Status (Shipment Allowed)</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_Toc34123837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162</w:t>
            </w:r>
            <w:r w:rsidR="005755E2" w:rsidRPr="00486D2D">
              <w:rPr>
                <w:noProof/>
                <w:webHidden/>
                <w:lang w:val="en-US" w:eastAsia="en-US"/>
              </w:rPr>
              <w:fldChar w:fldCharType="end"/>
            </w:r>
          </w:hyperlink>
        </w:p>
        <w:p w14:paraId="0AE1A56F" w14:textId="77777777" w:rsidR="005755E2" w:rsidRPr="00486D2D" w:rsidRDefault="00BC0C7A">
          <w:pPr>
            <w:pStyle w:val="T3"/>
            <w:tabs>
              <w:tab w:val="right" w:pos="9062"/>
            </w:tabs>
            <w:rPr>
              <w:noProof/>
              <w:sz w:val="22"/>
              <w:szCs w:val="22"/>
              <w:lang w:val="tr-TR" w:eastAsia="tr-TR"/>
            </w:rPr>
          </w:pPr>
          <w:hyperlink w:anchor="_Toc34123838" w:history="1">
            <w:r w:rsidR="005755E2" w:rsidRPr="00486D2D">
              <w:rPr>
                <w:rStyle w:val="Kpr"/>
                <w:noProof/>
                <w:lang w:val="en-US" w:eastAsia="en-US" w:bidi="en-US"/>
              </w:rPr>
              <w:t>Order Cancellation Request Status (Claim Cancel Status)</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_Toc34123838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162</w:t>
            </w:r>
            <w:r w:rsidR="005755E2" w:rsidRPr="00486D2D">
              <w:rPr>
                <w:noProof/>
                <w:webHidden/>
                <w:lang w:val="en-US" w:eastAsia="en-US"/>
              </w:rPr>
              <w:fldChar w:fldCharType="end"/>
            </w:r>
          </w:hyperlink>
        </w:p>
        <w:p w14:paraId="0D94509E" w14:textId="77777777" w:rsidR="005755E2" w:rsidRPr="00486D2D" w:rsidRDefault="00BC0C7A">
          <w:pPr>
            <w:pStyle w:val="T3"/>
            <w:tabs>
              <w:tab w:val="right" w:pos="9062"/>
            </w:tabs>
            <w:rPr>
              <w:noProof/>
              <w:sz w:val="22"/>
              <w:szCs w:val="22"/>
              <w:lang w:val="tr-TR" w:eastAsia="tr-TR"/>
            </w:rPr>
          </w:pPr>
          <w:hyperlink w:anchor="_Toc34123839" w:history="1">
            <w:r w:rsidR="005755E2" w:rsidRPr="00486D2D">
              <w:rPr>
                <w:rStyle w:val="Kpr"/>
                <w:noProof/>
                <w:lang w:val="en-US" w:eastAsia="en-US" w:bidi="en-US"/>
              </w:rPr>
              <w:t>Transaction Executioner (Claim Executer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_Toc34123839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162</w:t>
            </w:r>
            <w:r w:rsidR="005755E2" w:rsidRPr="00486D2D">
              <w:rPr>
                <w:noProof/>
                <w:webHidden/>
                <w:lang w:val="en-US" w:eastAsia="en-US"/>
              </w:rPr>
              <w:fldChar w:fldCharType="end"/>
            </w:r>
          </w:hyperlink>
        </w:p>
        <w:p w14:paraId="0DE58735" w14:textId="77777777" w:rsidR="005755E2" w:rsidRPr="00486D2D" w:rsidRDefault="00BC0C7A">
          <w:pPr>
            <w:pStyle w:val="T3"/>
            <w:tabs>
              <w:tab w:val="right" w:pos="9062"/>
            </w:tabs>
            <w:rPr>
              <w:noProof/>
              <w:sz w:val="22"/>
              <w:szCs w:val="22"/>
              <w:lang w:val="tr-TR" w:eastAsia="tr-TR"/>
            </w:rPr>
          </w:pPr>
          <w:hyperlink w:anchor="_Toc34123840" w:history="1">
            <w:r w:rsidR="005755E2" w:rsidRPr="00486D2D">
              <w:rPr>
                <w:rStyle w:val="Kpr"/>
                <w:noProof/>
                <w:lang w:val="en-US" w:eastAsia="en-US" w:bidi="en-US"/>
              </w:rPr>
              <w:t>Cancellation Request Detail (Claim Search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_Toc34123840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162</w:t>
            </w:r>
            <w:r w:rsidR="005755E2" w:rsidRPr="00486D2D">
              <w:rPr>
                <w:noProof/>
                <w:webHidden/>
                <w:lang w:val="en-US" w:eastAsia="en-US"/>
              </w:rPr>
              <w:fldChar w:fldCharType="end"/>
            </w:r>
          </w:hyperlink>
        </w:p>
        <w:p w14:paraId="3980AC82" w14:textId="77777777" w:rsidR="005755E2" w:rsidRPr="00486D2D" w:rsidRDefault="00BC0C7A">
          <w:pPr>
            <w:pStyle w:val="T3"/>
            <w:tabs>
              <w:tab w:val="right" w:pos="9062"/>
            </w:tabs>
            <w:rPr>
              <w:noProof/>
              <w:sz w:val="22"/>
              <w:szCs w:val="22"/>
              <w:lang w:val="tr-TR" w:eastAsia="tr-TR"/>
            </w:rPr>
          </w:pPr>
          <w:hyperlink w:anchor="_Toc34123841" w:history="1">
            <w:r w:rsidR="005755E2" w:rsidRPr="00486D2D">
              <w:rPr>
                <w:rStyle w:val="Kpr"/>
                <w:noProof/>
                <w:lang w:val="en-US" w:eastAsia="en-US" w:bidi="en-US"/>
              </w:rPr>
              <w:t>Cancellation Request Search Date Type (Claim Cancel Date Type)</w:t>
            </w:r>
            <w:r w:rsidR="005755E2" w:rsidRPr="00486D2D">
              <w:rPr>
                <w:noProof/>
                <w:webHidden/>
                <w:lang w:val="en-US" w:eastAsia="en-US"/>
              </w:rPr>
              <w:tab/>
            </w:r>
            <w:r w:rsidR="005755E2" w:rsidRPr="00486D2D">
              <w:rPr>
                <w:noProof/>
                <w:webHidden/>
                <w:lang w:val="en-US" w:eastAsia="en-US"/>
              </w:rPr>
              <w:fldChar w:fldCharType="begin"/>
            </w:r>
            <w:r w:rsidR="005755E2" w:rsidRPr="00486D2D">
              <w:rPr>
                <w:noProof/>
                <w:webHidden/>
                <w:lang w:val="en-US" w:eastAsia="en-US"/>
              </w:rPr>
              <w:instrText xml:space="preserve"> PAGEREF _Toc34123841 \h </w:instrText>
            </w:r>
            <w:r w:rsidR="005755E2" w:rsidRPr="00486D2D">
              <w:rPr>
                <w:noProof/>
                <w:webHidden/>
                <w:lang w:val="en-US" w:eastAsia="en-US"/>
              </w:rPr>
            </w:r>
            <w:r w:rsidR="005755E2" w:rsidRPr="00486D2D">
              <w:rPr>
                <w:noProof/>
                <w:webHidden/>
                <w:lang w:val="en-US" w:eastAsia="en-US"/>
              </w:rPr>
              <w:fldChar w:fldCharType="separate"/>
            </w:r>
            <w:r w:rsidR="009F3130" w:rsidRPr="00486D2D">
              <w:rPr>
                <w:noProof/>
                <w:webHidden/>
                <w:lang w:val="en-US" w:eastAsia="en-US"/>
              </w:rPr>
              <w:t>163</w:t>
            </w:r>
            <w:r w:rsidR="005755E2" w:rsidRPr="00486D2D">
              <w:rPr>
                <w:noProof/>
                <w:webHidden/>
                <w:lang w:val="en-US" w:eastAsia="en-US"/>
              </w:rPr>
              <w:fldChar w:fldCharType="end"/>
            </w:r>
          </w:hyperlink>
        </w:p>
        <w:p w14:paraId="1866D02B" w14:textId="77777777" w:rsidR="00B2519D" w:rsidRPr="00486D2D" w:rsidRDefault="00F5201C" w:rsidP="00B2519D">
          <w:pPr>
            <w:rPr>
              <w:b/>
              <w:bCs/>
              <w:noProof/>
            </w:rPr>
          </w:pPr>
          <w:r w:rsidRPr="00486D2D">
            <w:rPr>
              <w:b/>
              <w:color w:val="1F497D" w:themeColor="text2"/>
              <w:lang w:bidi="en-US"/>
            </w:rPr>
            <w:fldChar w:fldCharType="end"/>
          </w:r>
          <w:r w:rsidR="00A959AB" w:rsidRPr="00486D2D">
            <w:rPr>
              <w:color w:val="1F497D" w:themeColor="text2"/>
              <w:lang w:bidi="en-US"/>
            </w:rPr>
            <w:tab/>
          </w:r>
          <w:r w:rsidR="00A959AB" w:rsidRPr="00486D2D">
            <w:rPr>
              <w:color w:val="1F497D" w:themeColor="text2"/>
              <w:lang w:bidi="en-US"/>
            </w:rPr>
            <w:tab/>
          </w:r>
          <w:r w:rsidR="00A959AB" w:rsidRPr="00486D2D">
            <w:rPr>
              <w:color w:val="1F497D" w:themeColor="text2"/>
              <w:lang w:bidi="en-US"/>
            </w:rPr>
            <w:tab/>
          </w:r>
          <w:r w:rsidR="00A959AB" w:rsidRPr="00486D2D">
            <w:rPr>
              <w:color w:val="1F497D" w:themeColor="text2"/>
              <w:lang w:bidi="en-US"/>
            </w:rPr>
            <w:tab/>
          </w:r>
        </w:p>
        <w:p w14:paraId="3B4CCC66" w14:textId="77777777" w:rsidR="005C04E2" w:rsidRPr="00486D2D" w:rsidRDefault="00BC0C7A" w:rsidP="00CE4417">
          <w:pPr>
            <w:rPr>
              <w:b/>
              <w:bCs/>
              <w:caps/>
              <w:color w:val="1F497D" w:themeColor="text2"/>
              <w:sz w:val="22"/>
            </w:rPr>
          </w:pPr>
        </w:p>
      </w:sdtContent>
    </w:sdt>
    <w:p w14:paraId="0C4A4989" w14:textId="77777777" w:rsidR="007D2AEC" w:rsidRPr="00486D2D" w:rsidRDefault="007D2AEC" w:rsidP="00566E38">
      <w:pPr>
        <w:pStyle w:val="Normal1"/>
        <w:spacing w:after="0" w:line="240" w:lineRule="auto"/>
        <w:rPr>
          <w:color w:val="FF0000"/>
          <w:lang w:val="tr-TR"/>
        </w:rPr>
      </w:pPr>
    </w:p>
    <w:p w14:paraId="18F3D680" w14:textId="77777777" w:rsidR="002066EA" w:rsidRPr="00486D2D" w:rsidRDefault="002066EA" w:rsidP="001B314C"/>
    <w:p w14:paraId="5D78BC26" w14:textId="77777777" w:rsidR="0034653B" w:rsidRPr="00486D2D" w:rsidRDefault="0034653B" w:rsidP="001B314C"/>
    <w:p w14:paraId="7BD6DADD" w14:textId="77777777" w:rsidR="004F72AE" w:rsidRPr="00486D2D" w:rsidRDefault="004F72AE" w:rsidP="00A94FB8">
      <w:pPr>
        <w:pStyle w:val="Balk1"/>
        <w:rPr>
          <w:lang w:val="tr-TR"/>
        </w:rPr>
      </w:pPr>
      <w:r w:rsidRPr="00486D2D">
        <w:rPr>
          <w:rFonts w:ascii="Calibri" w:eastAsia="Calibri" w:hAnsi="Calibri" w:cs="Calibri"/>
          <w:lang w:val="en-US" w:eastAsia="en-US" w:bidi="en-US"/>
        </w:rPr>
        <w:t>1. INTRODUCTION</w:t>
      </w:r>
    </w:p>
    <w:p w14:paraId="7C97410D" w14:textId="77777777" w:rsidR="004F72AE" w:rsidRPr="00486D2D" w:rsidRDefault="004F72AE" w:rsidP="004F72AE">
      <w:pPr>
        <w:pStyle w:val="Normal1"/>
        <w:pBdr>
          <w:top w:val="single" w:sz="4" w:space="1" w:color="auto"/>
        </w:pBdr>
        <w:rPr>
          <w:lang w:val="tr-TR"/>
        </w:rPr>
      </w:pPr>
    </w:p>
    <w:p w14:paraId="51A777CC" w14:textId="77777777" w:rsidR="004F72AE" w:rsidRPr="00486D2D" w:rsidRDefault="004F72AE" w:rsidP="002A561F">
      <w:pPr>
        <w:pStyle w:val="Normal1"/>
        <w:spacing w:line="360" w:lineRule="auto"/>
        <w:jc w:val="both"/>
        <w:rPr>
          <w:lang w:val="tr-TR"/>
        </w:rPr>
      </w:pPr>
      <w:r w:rsidRPr="00486D2D">
        <w:rPr>
          <w:lang w:val="en-US" w:eastAsia="en-US" w:bidi="en-US"/>
        </w:rPr>
        <w:t xml:space="preserve">This document contains API integration information that covers many of the actions that n11 users can do through the site or the Store Management Center. The services are SOAP-based web services. </w:t>
      </w:r>
    </w:p>
    <w:p w14:paraId="20ABB27D" w14:textId="77777777" w:rsidR="00F7719B" w:rsidRPr="00486D2D" w:rsidRDefault="00F7719B" w:rsidP="002A561F">
      <w:pPr>
        <w:pStyle w:val="Normal1"/>
        <w:spacing w:line="360" w:lineRule="auto"/>
        <w:jc w:val="both"/>
        <w:rPr>
          <w:lang w:val="tr-TR"/>
        </w:rPr>
      </w:pPr>
      <w:r w:rsidRPr="00486D2D">
        <w:rPr>
          <w:lang w:val="en-US" w:eastAsia="en-US" w:bidi="en-US"/>
        </w:rPr>
        <w:t>The addresses of the web service definition files are listed below.</w:t>
      </w:r>
    </w:p>
    <w:p w14:paraId="75EB3608" w14:textId="77777777" w:rsidR="00F7719B" w:rsidRPr="00486D2D" w:rsidRDefault="00BC0C7A" w:rsidP="002A561F">
      <w:pPr>
        <w:pStyle w:val="Normal1"/>
        <w:spacing w:line="360" w:lineRule="auto"/>
        <w:jc w:val="both"/>
        <w:rPr>
          <w:rStyle w:val="Kpr"/>
          <w:lang w:val="tr-TR"/>
        </w:rPr>
      </w:pPr>
      <w:hyperlink r:id="rId9" w:history="1">
        <w:r w:rsidR="00F7719B" w:rsidRPr="00486D2D">
          <w:rPr>
            <w:rStyle w:val="Kpr"/>
            <w:lang w:val="tr-TR" w:eastAsia="tr-TR" w:bidi="tr-TR"/>
          </w:rPr>
          <w:t>https://api.n11.com/ws/CategoryService.wsdl</w:t>
        </w:r>
      </w:hyperlink>
    </w:p>
    <w:p w14:paraId="5B84BBD4" w14:textId="77777777" w:rsidR="009D3877" w:rsidRPr="00486D2D" w:rsidRDefault="00BC0C7A" w:rsidP="002A561F">
      <w:pPr>
        <w:pStyle w:val="Normal1"/>
        <w:spacing w:line="360" w:lineRule="auto"/>
        <w:jc w:val="both"/>
        <w:rPr>
          <w:lang w:val="tr-TR"/>
        </w:rPr>
      </w:pPr>
      <w:hyperlink r:id="rId10" w:history="1">
        <w:r w:rsidR="009D3877" w:rsidRPr="00486D2D">
          <w:rPr>
            <w:rStyle w:val="Kpr"/>
            <w:lang w:val="tr-TR" w:eastAsia="tr-TR" w:bidi="tr-TR"/>
          </w:rPr>
          <w:t>https://api.n11.com/ws/CityService.wsdl</w:t>
        </w:r>
      </w:hyperlink>
    </w:p>
    <w:p w14:paraId="0E2695A7" w14:textId="77777777" w:rsidR="00F7719B" w:rsidRPr="00486D2D" w:rsidRDefault="00BC0C7A" w:rsidP="002A561F">
      <w:pPr>
        <w:pStyle w:val="Normal1"/>
        <w:spacing w:line="360" w:lineRule="auto"/>
        <w:jc w:val="both"/>
        <w:rPr>
          <w:i w:val="0"/>
          <w:lang w:val="tr-TR"/>
        </w:rPr>
      </w:pPr>
      <w:hyperlink r:id="rId11" w:history="1">
        <w:r w:rsidR="00F7719B" w:rsidRPr="00486D2D">
          <w:rPr>
            <w:rStyle w:val="Kpr"/>
            <w:lang w:val="tr-TR" w:eastAsia="tr-TR" w:bidi="tr-TR"/>
          </w:rPr>
          <w:t>https://api.n11.com/ws/ProductService.wsdl</w:t>
        </w:r>
      </w:hyperlink>
    </w:p>
    <w:p w14:paraId="7947CEC7" w14:textId="77777777" w:rsidR="00714E3C" w:rsidRPr="00486D2D" w:rsidRDefault="00BC0C7A" w:rsidP="002A561F">
      <w:pPr>
        <w:pStyle w:val="Normal1"/>
        <w:spacing w:line="360" w:lineRule="auto"/>
        <w:jc w:val="both"/>
        <w:rPr>
          <w:lang w:val="tr-TR"/>
        </w:rPr>
      </w:pPr>
      <w:hyperlink r:id="rId12" w:history="1">
        <w:r w:rsidR="00E84F7B" w:rsidRPr="00486D2D">
          <w:rPr>
            <w:rStyle w:val="Kpr"/>
            <w:lang w:val="tr-TR" w:eastAsia="tr-TR" w:bidi="tr-TR"/>
          </w:rPr>
          <w:t>https://api.n11.com/ws/ProductSellingService.wsdl</w:t>
        </w:r>
      </w:hyperlink>
    </w:p>
    <w:p w14:paraId="52D4A174" w14:textId="77777777" w:rsidR="00F7719B" w:rsidRPr="00486D2D" w:rsidRDefault="00BC0C7A" w:rsidP="002A561F">
      <w:pPr>
        <w:pStyle w:val="Normal1"/>
        <w:spacing w:line="360" w:lineRule="auto"/>
        <w:jc w:val="both"/>
        <w:rPr>
          <w:i w:val="0"/>
          <w:lang w:val="tr-TR"/>
        </w:rPr>
      </w:pPr>
      <w:hyperlink r:id="rId13" w:history="1">
        <w:r w:rsidR="00F7719B" w:rsidRPr="00486D2D">
          <w:rPr>
            <w:rStyle w:val="Kpr"/>
            <w:lang w:val="tr-TR" w:eastAsia="tr-TR" w:bidi="tr-TR"/>
          </w:rPr>
          <w:t>https://api.n11.com/ws/ProductStockService.wsdl</w:t>
        </w:r>
      </w:hyperlink>
    </w:p>
    <w:p w14:paraId="4242AE0A" w14:textId="77777777" w:rsidR="00F7719B" w:rsidRPr="00486D2D" w:rsidRDefault="00BC0C7A" w:rsidP="002A561F">
      <w:pPr>
        <w:pStyle w:val="Normal1"/>
        <w:spacing w:line="360" w:lineRule="auto"/>
        <w:jc w:val="both"/>
        <w:rPr>
          <w:rStyle w:val="Kpr"/>
          <w:color w:val="000000"/>
          <w:u w:val="none"/>
          <w:lang w:val="tr-TR"/>
        </w:rPr>
      </w:pPr>
      <w:hyperlink r:id="rId14" w:history="1">
        <w:r w:rsidR="00F7719B" w:rsidRPr="00486D2D">
          <w:rPr>
            <w:rStyle w:val="Kpr"/>
            <w:lang w:val="tr-TR" w:eastAsia="tr-TR" w:bidi="tr-TR"/>
          </w:rPr>
          <w:t>https://api.n11.com/ws/OrderService.wsdl</w:t>
        </w:r>
      </w:hyperlink>
    </w:p>
    <w:p w14:paraId="131B99BD" w14:textId="77777777" w:rsidR="009D3877" w:rsidRPr="00486D2D" w:rsidRDefault="00BC0C7A" w:rsidP="002A561F">
      <w:pPr>
        <w:pStyle w:val="Normal1"/>
        <w:spacing w:line="360" w:lineRule="auto"/>
        <w:jc w:val="both"/>
        <w:rPr>
          <w:rStyle w:val="Kpr"/>
          <w:lang w:val="tr-TR"/>
        </w:rPr>
      </w:pPr>
      <w:hyperlink r:id="rId15" w:history="1">
        <w:r w:rsidR="009D3877" w:rsidRPr="00486D2D">
          <w:rPr>
            <w:rStyle w:val="Kpr"/>
            <w:lang w:val="tr-TR" w:eastAsia="tr-TR" w:bidi="tr-TR"/>
          </w:rPr>
          <w:t>https://api.n11.com/ws/ShipmentCompanyService.wsdl</w:t>
        </w:r>
      </w:hyperlink>
    </w:p>
    <w:p w14:paraId="24E5B4EA" w14:textId="77777777" w:rsidR="00035C6A" w:rsidRPr="00486D2D" w:rsidRDefault="00BC0C7A" w:rsidP="00035C6A">
      <w:pPr>
        <w:pStyle w:val="Normal1"/>
        <w:spacing w:line="360" w:lineRule="auto"/>
        <w:jc w:val="both"/>
        <w:rPr>
          <w:rStyle w:val="Kpr"/>
          <w:lang w:val="tr-TR"/>
        </w:rPr>
      </w:pPr>
      <w:hyperlink r:id="rId16" w:history="1">
        <w:r w:rsidR="00035C6A" w:rsidRPr="00486D2D">
          <w:rPr>
            <w:rStyle w:val="Kpr"/>
            <w:lang w:val="tr-TR" w:eastAsia="tr-TR" w:bidi="tr-TR"/>
          </w:rPr>
          <w:t>https://api.n11.com/ws/ShipmentService.wsdl</w:t>
        </w:r>
      </w:hyperlink>
    </w:p>
    <w:p w14:paraId="1B5A32E7" w14:textId="77777777" w:rsidR="00782920" w:rsidRPr="00486D2D" w:rsidRDefault="00BC0C7A" w:rsidP="00035C6A">
      <w:pPr>
        <w:pStyle w:val="Normal1"/>
        <w:spacing w:line="360" w:lineRule="auto"/>
        <w:jc w:val="both"/>
        <w:rPr>
          <w:rStyle w:val="Kpr"/>
          <w:lang w:val="tr-TR"/>
        </w:rPr>
      </w:pPr>
      <w:hyperlink r:id="rId17" w:history="1">
        <w:r w:rsidR="00843EF6" w:rsidRPr="00486D2D">
          <w:rPr>
            <w:rStyle w:val="Kpr"/>
            <w:lang w:val="tr-TR" w:eastAsia="tr-TR" w:bidi="tr-TR"/>
          </w:rPr>
          <w:t>https://api.n11.com/ws/SettlementService.wsdl</w:t>
        </w:r>
      </w:hyperlink>
    </w:p>
    <w:p w14:paraId="6E5F7CBD" w14:textId="77777777" w:rsidR="00843EF6" w:rsidRPr="00486D2D" w:rsidRDefault="00BC0C7A" w:rsidP="00035C6A">
      <w:pPr>
        <w:pStyle w:val="Normal1"/>
        <w:spacing w:line="360" w:lineRule="auto"/>
        <w:jc w:val="both"/>
        <w:rPr>
          <w:rStyle w:val="Kpr"/>
          <w:lang w:val="tr-TR"/>
        </w:rPr>
      </w:pPr>
      <w:hyperlink r:id="rId18" w:history="1">
        <w:r w:rsidR="00545E32" w:rsidRPr="00486D2D">
          <w:rPr>
            <w:rStyle w:val="Kpr"/>
            <w:lang w:val="tr-TR" w:eastAsia="tr-TR" w:bidi="tr-TR"/>
          </w:rPr>
          <w:t>https://api.n11.com/ws/TicketService.wsdl</w:t>
        </w:r>
      </w:hyperlink>
    </w:p>
    <w:p w14:paraId="60416109" w14:textId="77777777" w:rsidR="00545E32" w:rsidRPr="00486D2D" w:rsidRDefault="00BC0C7A" w:rsidP="00545E32">
      <w:pPr>
        <w:rPr>
          <w:rStyle w:val="Kpr"/>
          <w:rFonts w:ascii="Cambria" w:eastAsia="Cambria" w:hAnsi="Cambria" w:cstheme="minorHAnsi"/>
          <w:i/>
          <w:iCs/>
          <w:sz w:val="20"/>
          <w:szCs w:val="20"/>
        </w:rPr>
      </w:pPr>
      <w:hyperlink r:id="rId19" w:history="1">
        <w:r w:rsidR="00545E32" w:rsidRPr="00486D2D">
          <w:rPr>
            <w:rStyle w:val="Kpr"/>
            <w:rFonts w:ascii="Cambria" w:eastAsia="Cambria" w:hAnsi="Cambria" w:cstheme="minorHAnsi"/>
            <w:i/>
            <w:iCs/>
            <w:sz w:val="20"/>
            <w:szCs w:val="20"/>
          </w:rPr>
          <w:t>https://api.n11.com/ws/SapCommissionEInvoiceDetailService.wsdl</w:t>
        </w:r>
      </w:hyperlink>
    </w:p>
    <w:p w14:paraId="47347235" w14:textId="77777777" w:rsidR="00DB7BEA" w:rsidRPr="00486D2D" w:rsidRDefault="00DB7BEA" w:rsidP="00545E32">
      <w:pPr>
        <w:rPr>
          <w:rStyle w:val="Kpr"/>
          <w:rFonts w:ascii="Cambria" w:eastAsia="Cambria" w:hAnsi="Cambria" w:cstheme="minorHAnsi"/>
          <w:i/>
          <w:iCs/>
          <w:sz w:val="20"/>
          <w:szCs w:val="20"/>
        </w:rPr>
      </w:pPr>
    </w:p>
    <w:p w14:paraId="420E3039" w14:textId="77777777" w:rsidR="00DB7BEA" w:rsidRPr="00486D2D" w:rsidRDefault="00BC0C7A" w:rsidP="00DB7BEA">
      <w:pPr>
        <w:rPr>
          <w:rStyle w:val="Kpr"/>
          <w:rFonts w:ascii="Cambria" w:eastAsia="Cambria" w:hAnsi="Cambria" w:cstheme="minorHAnsi"/>
          <w:i/>
          <w:iCs/>
          <w:sz w:val="20"/>
          <w:szCs w:val="20"/>
        </w:rPr>
      </w:pPr>
      <w:hyperlink r:id="rId20" w:history="1">
        <w:r w:rsidR="00DB7BEA" w:rsidRPr="00486D2D">
          <w:rPr>
            <w:rStyle w:val="Kpr"/>
            <w:rFonts w:ascii="Cambria" w:eastAsia="Cambria" w:hAnsi="Cambria" w:cstheme="minorHAnsi"/>
            <w:i/>
            <w:iCs/>
            <w:sz w:val="20"/>
            <w:szCs w:val="20"/>
          </w:rPr>
          <w:t>https://api.n11.com/ws/SapBankStatementEInvoicelService.wsdl</w:t>
        </w:r>
      </w:hyperlink>
    </w:p>
    <w:p w14:paraId="355CD3CC" w14:textId="77777777" w:rsidR="00EF36A4" w:rsidRPr="00486D2D" w:rsidRDefault="00EF36A4" w:rsidP="00DB7BEA">
      <w:pPr>
        <w:rPr>
          <w:rStyle w:val="Kpr"/>
          <w:rFonts w:ascii="Cambria" w:eastAsia="Cambria" w:hAnsi="Cambria" w:cstheme="minorHAnsi"/>
          <w:i/>
          <w:iCs/>
          <w:sz w:val="20"/>
          <w:szCs w:val="20"/>
        </w:rPr>
      </w:pPr>
    </w:p>
    <w:p w14:paraId="453611D3" w14:textId="77777777" w:rsidR="00EF36A4" w:rsidRPr="00486D2D" w:rsidRDefault="00BC0C7A" w:rsidP="00DB7BEA">
      <w:pPr>
        <w:rPr>
          <w:rStyle w:val="Kpr"/>
          <w:rFonts w:eastAsia="Cambria"/>
        </w:rPr>
      </w:pPr>
      <w:hyperlink r:id="rId21" w:history="1">
        <w:r w:rsidR="00EF36A4" w:rsidRPr="00486D2D">
          <w:rPr>
            <w:rStyle w:val="Kpr"/>
            <w:rFonts w:ascii="Cambria" w:eastAsia="Cambria" w:hAnsi="Cambria" w:cstheme="minorHAnsi"/>
            <w:i/>
            <w:iCs/>
            <w:sz w:val="20"/>
            <w:szCs w:val="20"/>
          </w:rPr>
          <w:t xml:space="preserve"> https://api.n11.com/ws /ClaimCancelService.wsdl</w:t>
        </w:r>
      </w:hyperlink>
    </w:p>
    <w:p w14:paraId="4656A7E4" w14:textId="77777777" w:rsidR="00545E32" w:rsidRPr="00486D2D" w:rsidRDefault="00545E32" w:rsidP="00035C6A">
      <w:pPr>
        <w:pStyle w:val="Normal1"/>
        <w:spacing w:line="360" w:lineRule="auto"/>
        <w:jc w:val="both"/>
        <w:rPr>
          <w:rStyle w:val="Kpr"/>
          <w:lang w:val="tr-TR"/>
        </w:rPr>
      </w:pPr>
    </w:p>
    <w:p w14:paraId="0573A050" w14:textId="77777777" w:rsidR="00FC7F42" w:rsidRPr="00486D2D" w:rsidRDefault="00FC7F42" w:rsidP="006F154F">
      <w:pPr>
        <w:pStyle w:val="Balk1"/>
        <w:rPr>
          <w:lang w:val="tr-TR"/>
        </w:rPr>
      </w:pPr>
      <w:bookmarkStart w:id="1" w:name="_Ürün_Kaydetme_(Save"/>
      <w:bookmarkStart w:id="2" w:name="_2._DOĞRULAMA_VE"/>
      <w:bookmarkEnd w:id="1"/>
      <w:bookmarkEnd w:id="2"/>
      <w:r w:rsidRPr="00486D2D">
        <w:rPr>
          <w:rFonts w:ascii="Calibri" w:eastAsia="Calibri" w:hAnsi="Calibri" w:cs="Calibri"/>
          <w:lang w:val="en-US" w:eastAsia="en-US" w:bidi="en-US"/>
        </w:rPr>
        <w:t>2. VERIFICATION AND SECURITY MECHANISM</w:t>
      </w:r>
    </w:p>
    <w:p w14:paraId="3FD9BF4E" w14:textId="77777777" w:rsidR="00FC7F42" w:rsidRPr="00486D2D" w:rsidRDefault="00FC7F42" w:rsidP="00FC7F42">
      <w:pPr>
        <w:pStyle w:val="Balk2"/>
        <w:rPr>
          <w:lang w:val="tr-TR"/>
        </w:rPr>
      </w:pPr>
      <w:bookmarkStart w:id="3" w:name="_2.1_Güvenlik_Mekanizması"/>
      <w:bookmarkEnd w:id="3"/>
      <w:r w:rsidRPr="00486D2D">
        <w:rPr>
          <w:lang w:val="en-US" w:eastAsia="en-US" w:bidi="en-US"/>
        </w:rPr>
        <w:t>2.1 Security Mechanism</w:t>
      </w:r>
    </w:p>
    <w:p w14:paraId="1F8CED8D" w14:textId="77777777" w:rsidR="00FC7F42" w:rsidRPr="00486D2D" w:rsidRDefault="00FC7F42" w:rsidP="00FC7F42">
      <w:pPr>
        <w:pStyle w:val="Normal1"/>
        <w:pBdr>
          <w:top w:val="single" w:sz="4" w:space="1" w:color="auto"/>
        </w:pBdr>
        <w:rPr>
          <w:lang w:val="tr-TR"/>
        </w:rPr>
      </w:pPr>
    </w:p>
    <w:p w14:paraId="7C82085F" w14:textId="77777777" w:rsidR="00FC7F42" w:rsidRPr="00486D2D" w:rsidRDefault="00FC7F42" w:rsidP="00FC7F42">
      <w:pPr>
        <w:pStyle w:val="Normal1"/>
        <w:spacing w:line="360" w:lineRule="auto"/>
        <w:jc w:val="both"/>
        <w:rPr>
          <w:lang w:val="tr-TR"/>
        </w:rPr>
      </w:pPr>
      <w:r w:rsidRPr="00486D2D">
        <w:rPr>
          <w:lang w:val="en-US" w:eastAsia="en-US" w:bidi="en-US"/>
        </w:rPr>
        <w:t>As a security mechanism;</w:t>
      </w:r>
    </w:p>
    <w:p w14:paraId="23880FA9" w14:textId="77777777" w:rsidR="00FC7F42" w:rsidRPr="00486D2D" w:rsidRDefault="00FC7F42" w:rsidP="00FC7F42">
      <w:pPr>
        <w:pStyle w:val="Normal1"/>
        <w:numPr>
          <w:ilvl w:val="0"/>
          <w:numId w:val="2"/>
        </w:numPr>
        <w:spacing w:line="360" w:lineRule="auto"/>
        <w:ind w:hanging="359"/>
        <w:jc w:val="both"/>
        <w:rPr>
          <w:lang w:val="tr-TR"/>
        </w:rPr>
      </w:pPr>
      <w:r w:rsidRPr="00486D2D">
        <w:rPr>
          <w:lang w:val="en-US" w:eastAsia="en-US" w:bidi="en-US"/>
        </w:rPr>
        <w:lastRenderedPageBreak/>
        <w:t xml:space="preserve">Authentication: After logging into the Store Management Center, it is provided by sending the security key </w:t>
      </w:r>
      <w:r w:rsidRPr="00486D2D">
        <w:rPr>
          <w:b/>
          <w:i w:val="0"/>
          <w:color w:val="222222"/>
          <w:highlight w:val="white"/>
          <w:lang w:val="en-US" w:eastAsia="en-US" w:bidi="en-US"/>
        </w:rPr>
        <w:t xml:space="preserve">(API Key) </w:t>
      </w:r>
      <w:r w:rsidRPr="00486D2D">
        <w:rPr>
          <w:lang w:val="en-US" w:eastAsia="en-US" w:bidi="en-US"/>
        </w:rPr>
        <w:t xml:space="preserve"> taken from My Account - API Accounts section under the main menu in every request. The API password is sent to user’s e-mail address. It is mandatory to send the API Key and API Password. The identity of the store is determined with these two parameters. In this way, it is ensured that the store only inquires about its products and other information.</w:t>
      </w:r>
    </w:p>
    <w:p w14:paraId="35CD96A5" w14:textId="77777777" w:rsidR="00C46336" w:rsidRPr="00486D2D" w:rsidRDefault="00C46336" w:rsidP="00C46336">
      <w:pPr>
        <w:pStyle w:val="Normal1"/>
        <w:spacing w:line="360" w:lineRule="auto"/>
        <w:jc w:val="both"/>
        <w:rPr>
          <w:lang w:val="tr-TR"/>
        </w:rPr>
      </w:pPr>
    </w:p>
    <w:p w14:paraId="2B190006" w14:textId="77777777" w:rsidR="00AA4A4F" w:rsidRPr="00486D2D" w:rsidRDefault="00AA4A4F" w:rsidP="00C46336">
      <w:pPr>
        <w:pStyle w:val="Normal1"/>
        <w:spacing w:line="360" w:lineRule="auto"/>
        <w:jc w:val="both"/>
        <w:rPr>
          <w:lang w:val="tr-TR"/>
        </w:rPr>
      </w:pPr>
    </w:p>
    <w:p w14:paraId="7922B5FA" w14:textId="77777777" w:rsidR="00AA4A4F" w:rsidRPr="00486D2D" w:rsidRDefault="00AA4A4F" w:rsidP="00C46336">
      <w:pPr>
        <w:pStyle w:val="Normal1"/>
        <w:spacing w:line="360" w:lineRule="auto"/>
        <w:jc w:val="both"/>
        <w:rPr>
          <w:lang w:val="tr-TR"/>
        </w:rPr>
      </w:pPr>
    </w:p>
    <w:p w14:paraId="43AC22D1" w14:textId="77777777" w:rsidR="00AA4A4F" w:rsidRPr="00486D2D" w:rsidRDefault="00AA4A4F" w:rsidP="00C46336">
      <w:pPr>
        <w:pStyle w:val="Normal1"/>
        <w:spacing w:line="360" w:lineRule="auto"/>
        <w:jc w:val="both"/>
        <w:rPr>
          <w:lang w:val="tr-TR"/>
        </w:rPr>
      </w:pPr>
    </w:p>
    <w:p w14:paraId="3DC09474" w14:textId="77777777" w:rsidR="00FC7F42" w:rsidRPr="00486D2D" w:rsidRDefault="00FC7F42" w:rsidP="00FC7F42">
      <w:pPr>
        <w:pStyle w:val="Normal1"/>
        <w:spacing w:after="0" w:line="360" w:lineRule="auto"/>
        <w:jc w:val="both"/>
        <w:rPr>
          <w:lang w:val="tr-TR"/>
        </w:rPr>
      </w:pPr>
      <w:r w:rsidRPr="00486D2D">
        <w:rPr>
          <w:lang w:val="en-US" w:eastAsia="en-US" w:bidi="en-US"/>
        </w:rPr>
        <w:t>1) API key and password / My Account - API Accounts menu</w:t>
      </w:r>
    </w:p>
    <w:p w14:paraId="200BE888" w14:textId="77777777" w:rsidR="00FC7F42" w:rsidRPr="00486D2D" w:rsidRDefault="00FC7F42" w:rsidP="00DA2327">
      <w:pPr>
        <w:pStyle w:val="Normal1"/>
        <w:spacing w:after="0" w:line="360" w:lineRule="auto"/>
        <w:rPr>
          <w:lang w:val="tr-TR"/>
        </w:rPr>
      </w:pPr>
      <w:r w:rsidRPr="00486D2D">
        <w:rPr>
          <w:noProof/>
          <w:lang w:val="tr-TR" w:eastAsia="tr-TR"/>
        </w:rPr>
        <w:drawing>
          <wp:inline distT="0" distB="0" distL="0" distR="0" wp14:anchorId="2203476C" wp14:editId="72D7AC22">
            <wp:extent cx="5600543" cy="1855395"/>
            <wp:effectExtent l="190500" t="190500" r="191135"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jpg"/>
                    <pic:cNvPicPr/>
                  </pic:nvPicPr>
                  <pic:blipFill>
                    <a:blip r:embed="rId22">
                      <a:extLst>
                        <a:ext uri="{28A0092B-C50C-407E-A947-70E740481C1C}">
                          <a14:useLocalDpi xmlns:a14="http://schemas.microsoft.com/office/drawing/2010/main" val="0"/>
                        </a:ext>
                      </a:extLst>
                    </a:blip>
                    <a:stretch>
                      <a:fillRect/>
                    </a:stretch>
                  </pic:blipFill>
                  <pic:spPr>
                    <a:xfrm>
                      <a:off x="0" y="0"/>
                      <a:ext cx="5600543" cy="1855395"/>
                    </a:xfrm>
                    <a:prstGeom prst="rect">
                      <a:avLst/>
                    </a:prstGeom>
                    <a:ln>
                      <a:noFill/>
                    </a:ln>
                    <a:effectLst>
                      <a:outerShdw blurRad="190500" algn="tl" rotWithShape="0">
                        <a:srgbClr val="000000">
                          <a:alpha val="70000"/>
                        </a:srgbClr>
                      </a:outerShdw>
                    </a:effectLst>
                  </pic:spPr>
                </pic:pic>
              </a:graphicData>
            </a:graphic>
          </wp:inline>
        </w:drawing>
      </w:r>
    </w:p>
    <w:p w14:paraId="03E45A57" w14:textId="77777777" w:rsidR="00FC7F42" w:rsidRPr="00486D2D" w:rsidRDefault="00FC7F42" w:rsidP="00FC7F42">
      <w:pPr>
        <w:pStyle w:val="Normal1"/>
        <w:spacing w:after="0" w:line="360" w:lineRule="auto"/>
        <w:jc w:val="both"/>
        <w:rPr>
          <w:lang w:val="tr-TR"/>
        </w:rPr>
      </w:pPr>
      <w:r w:rsidRPr="00486D2D">
        <w:rPr>
          <w:lang w:val="en-US" w:eastAsia="en-US" w:bidi="en-US"/>
        </w:rPr>
        <w:t>2) API account is created with the "Create New Account" function under API Accounts. The password of the created account is sent by e-mail. If desired, API password can be re-created or API account can be deleted.</w:t>
      </w:r>
    </w:p>
    <w:p w14:paraId="6A6A602B" w14:textId="77777777" w:rsidR="00FC7F42" w:rsidRPr="00486D2D" w:rsidRDefault="00FC7F42" w:rsidP="00DA2327">
      <w:pPr>
        <w:pStyle w:val="Normal1"/>
        <w:spacing w:after="0" w:line="360" w:lineRule="auto"/>
        <w:jc w:val="both"/>
        <w:rPr>
          <w:lang w:val="tr-TR"/>
        </w:rPr>
      </w:pPr>
      <w:r w:rsidRPr="00486D2D">
        <w:rPr>
          <w:noProof/>
          <w:lang w:val="tr-TR" w:eastAsia="tr-TR"/>
        </w:rPr>
        <w:drawing>
          <wp:inline distT="0" distB="0" distL="0" distR="0" wp14:anchorId="56F39381" wp14:editId="596E9F24">
            <wp:extent cx="5662756" cy="2495550"/>
            <wp:effectExtent l="190500" t="190500" r="18605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2.jpg"/>
                    <pic:cNvPicPr/>
                  </pic:nvPicPr>
                  <pic:blipFill>
                    <a:blip r:embed="rId23">
                      <a:extLst>
                        <a:ext uri="{28A0092B-C50C-407E-A947-70E740481C1C}">
                          <a14:useLocalDpi xmlns:a14="http://schemas.microsoft.com/office/drawing/2010/main" val="0"/>
                        </a:ext>
                      </a:extLst>
                    </a:blip>
                    <a:stretch>
                      <a:fillRect/>
                    </a:stretch>
                  </pic:blipFill>
                  <pic:spPr>
                    <a:xfrm>
                      <a:off x="0" y="0"/>
                      <a:ext cx="5677004" cy="2501829"/>
                    </a:xfrm>
                    <a:prstGeom prst="rect">
                      <a:avLst/>
                    </a:prstGeom>
                    <a:ln>
                      <a:noFill/>
                    </a:ln>
                    <a:effectLst>
                      <a:outerShdw blurRad="190500" algn="tl" rotWithShape="0">
                        <a:srgbClr val="000000">
                          <a:alpha val="70000"/>
                        </a:srgbClr>
                      </a:outerShdw>
                    </a:effectLst>
                  </pic:spPr>
                </pic:pic>
              </a:graphicData>
            </a:graphic>
          </wp:inline>
        </w:drawing>
      </w:r>
    </w:p>
    <w:p w14:paraId="0DF8440A" w14:textId="77777777" w:rsidR="00BD4282" w:rsidRPr="00486D2D" w:rsidRDefault="00FC7F42" w:rsidP="00BD4282">
      <w:pPr>
        <w:pStyle w:val="Normal1"/>
        <w:spacing w:line="360" w:lineRule="auto"/>
        <w:jc w:val="both"/>
        <w:rPr>
          <w:lang w:val="tr-TR"/>
        </w:rPr>
      </w:pPr>
      <w:r w:rsidRPr="00486D2D">
        <w:rPr>
          <w:lang w:val="en-US" w:eastAsia="en-US" w:bidi="en-US"/>
        </w:rPr>
        <w:lastRenderedPageBreak/>
        <w:t>3) The obtained API Key and API password are sent when requested, verifying that the authorized user calls the relevant service and the service calls are successfully terminated.</w:t>
      </w:r>
      <w:bookmarkStart w:id="4" w:name="_3._METOT_BİLGİLERİ"/>
      <w:bookmarkEnd w:id="4"/>
    </w:p>
    <w:p w14:paraId="0856F520" w14:textId="77777777" w:rsidR="00BD4282" w:rsidRPr="00486D2D" w:rsidRDefault="00BD4282" w:rsidP="00BD4282">
      <w:pPr>
        <w:pStyle w:val="Normal1"/>
        <w:spacing w:line="360" w:lineRule="auto"/>
        <w:jc w:val="both"/>
        <w:rPr>
          <w:lang w:val="tr-TR"/>
        </w:rPr>
      </w:pPr>
    </w:p>
    <w:p w14:paraId="0B0676AA" w14:textId="77777777" w:rsidR="00BD4282" w:rsidRPr="00486D2D" w:rsidRDefault="00BD4282" w:rsidP="00BD4282">
      <w:pPr>
        <w:pStyle w:val="Normal1"/>
        <w:spacing w:line="360" w:lineRule="auto"/>
        <w:jc w:val="both"/>
        <w:rPr>
          <w:lang w:val="tr-TR"/>
        </w:rPr>
      </w:pPr>
    </w:p>
    <w:p w14:paraId="1203076A" w14:textId="77777777" w:rsidR="00BD4282" w:rsidRPr="00486D2D" w:rsidRDefault="00BD4282" w:rsidP="00BD4282">
      <w:pPr>
        <w:pStyle w:val="Normal1"/>
        <w:spacing w:line="360" w:lineRule="auto"/>
        <w:jc w:val="both"/>
        <w:rPr>
          <w:lang w:val="tr-TR"/>
        </w:rPr>
      </w:pPr>
    </w:p>
    <w:p w14:paraId="19403511" w14:textId="77777777" w:rsidR="00BD4282" w:rsidRPr="00486D2D" w:rsidRDefault="00BD4282" w:rsidP="00BD4282">
      <w:pPr>
        <w:pStyle w:val="Normal1"/>
        <w:spacing w:line="360" w:lineRule="auto"/>
        <w:jc w:val="both"/>
        <w:rPr>
          <w:lang w:val="tr-TR"/>
        </w:rPr>
      </w:pPr>
    </w:p>
    <w:p w14:paraId="4F40928F" w14:textId="77777777" w:rsidR="004F72AE" w:rsidRPr="00486D2D" w:rsidRDefault="004F72AE" w:rsidP="004F72AE">
      <w:pPr>
        <w:pStyle w:val="Balk1"/>
        <w:rPr>
          <w:rFonts w:ascii="Calibri" w:eastAsia="Calibri" w:hAnsi="Calibri" w:cs="Calibri"/>
          <w:lang w:val="tr-TR"/>
        </w:rPr>
      </w:pPr>
      <w:r w:rsidRPr="00486D2D">
        <w:rPr>
          <w:rFonts w:ascii="Calibri" w:eastAsia="Calibri" w:hAnsi="Calibri" w:cs="Calibri"/>
          <w:lang w:val="en-US" w:eastAsia="en-US" w:bidi="en-US"/>
        </w:rPr>
        <w:t>3. METHOD INFORMATION</w:t>
      </w:r>
    </w:p>
    <w:p w14:paraId="7B43596D" w14:textId="77777777" w:rsidR="00356261" w:rsidRPr="00486D2D" w:rsidRDefault="00356261" w:rsidP="00356261">
      <w:pPr>
        <w:pStyle w:val="Balk2"/>
        <w:rPr>
          <w:lang w:val="tr-TR"/>
        </w:rPr>
      </w:pPr>
      <w:bookmarkStart w:id="5" w:name="_3.1_Kategori_Servisleri"/>
      <w:bookmarkEnd w:id="5"/>
      <w:r w:rsidRPr="00486D2D">
        <w:rPr>
          <w:lang w:val="en-US" w:eastAsia="en-US" w:bidi="en-US"/>
        </w:rPr>
        <w:t>3.1 Category Services (CategoryService)</w:t>
      </w:r>
    </w:p>
    <w:p w14:paraId="61CAB6DD" w14:textId="77777777" w:rsidR="00AA4A4F" w:rsidRPr="00486D2D" w:rsidRDefault="007B3F31" w:rsidP="00035C6A">
      <w:r w:rsidRPr="00486D2D">
        <w:rPr>
          <w:lang w:bidi="en-US"/>
        </w:rPr>
        <w:t>WSDL address for category services:</w:t>
      </w:r>
    </w:p>
    <w:p w14:paraId="38D61753" w14:textId="77777777" w:rsidR="00190B82" w:rsidRPr="00486D2D" w:rsidRDefault="00BC0C7A" w:rsidP="00035C6A">
      <w:pPr>
        <w:rPr>
          <w:rStyle w:val="Kpr"/>
        </w:rPr>
      </w:pPr>
      <w:hyperlink r:id="rId24" w:history="1">
        <w:r w:rsidR="007B3F31" w:rsidRPr="00486D2D">
          <w:rPr>
            <w:rStyle w:val="Kpr"/>
            <w:lang w:bidi="en-US"/>
          </w:rPr>
          <w:t>https://api.n11.com/ws/CategoryService.wsdl</w:t>
        </w:r>
      </w:hyperlink>
    </w:p>
    <w:p w14:paraId="0849993B" w14:textId="77777777" w:rsidR="00BD4282" w:rsidRPr="00486D2D" w:rsidRDefault="00BD4282" w:rsidP="00035C6A">
      <w:pPr>
        <w:rPr>
          <w:rStyle w:val="Kpr"/>
        </w:rPr>
      </w:pPr>
    </w:p>
    <w:p w14:paraId="0A882A41" w14:textId="77777777" w:rsidR="00BD4282" w:rsidRPr="00486D2D" w:rsidRDefault="00BD4282" w:rsidP="00035C6A">
      <w:pPr>
        <w:rPr>
          <w:rStyle w:val="Kpr"/>
        </w:rPr>
      </w:pPr>
    </w:p>
    <w:p w14:paraId="24C9AD79" w14:textId="77777777" w:rsidR="00356261" w:rsidRPr="00486D2D" w:rsidRDefault="00EC2F65" w:rsidP="009C289F">
      <w:pPr>
        <w:pStyle w:val="Balk3"/>
        <w:ind w:left="0"/>
        <w:rPr>
          <w:lang w:val="tr-TR"/>
        </w:rPr>
      </w:pPr>
      <w:r w:rsidRPr="00486D2D">
        <w:rPr>
          <w:lang w:val="en-US" w:eastAsia="en-US" w:bidi="en-US"/>
        </w:rPr>
        <w:t>Showing Category Attribute and Value (GetCategoryAttributes)</w:t>
      </w:r>
    </w:p>
    <w:p w14:paraId="6810B4BA" w14:textId="77777777" w:rsidR="00356261" w:rsidRPr="00486D2D" w:rsidRDefault="00356261" w:rsidP="00356261">
      <w:pPr>
        <w:pStyle w:val="Normal1"/>
        <w:pBdr>
          <w:top w:val="single" w:sz="4" w:space="1" w:color="auto"/>
        </w:pBdr>
        <w:rPr>
          <w:lang w:val="tr-TR"/>
        </w:rPr>
      </w:pPr>
    </w:p>
    <w:p w14:paraId="63F21F21" w14:textId="77777777" w:rsidR="00526735" w:rsidRPr="00486D2D" w:rsidRDefault="00286A68" w:rsidP="00455004">
      <w:pPr>
        <w:rPr>
          <w:i/>
          <w:sz w:val="20"/>
          <w:szCs w:val="20"/>
        </w:rPr>
      </w:pPr>
      <w:r w:rsidRPr="00486D2D">
        <w:rPr>
          <w:i/>
          <w:sz w:val="20"/>
          <w:szCs w:val="20"/>
          <w:lang w:bidi="en-US"/>
        </w:rPr>
        <w:t>The desired category can be from the top level category or other level categories, it is the method used to list the attributes and values of these categories.</w:t>
      </w:r>
    </w:p>
    <w:p w14:paraId="5AA133D7" w14:textId="77777777" w:rsidR="004D397F" w:rsidRPr="00486D2D" w:rsidRDefault="004D397F" w:rsidP="004D397F">
      <w:pPr>
        <w:pStyle w:val="Normal1"/>
        <w:rPr>
          <w:b/>
          <w:color w:val="FF0000"/>
          <w:lang w:val="tr-TR"/>
        </w:rPr>
      </w:pPr>
      <w:r w:rsidRPr="00486D2D">
        <w:rPr>
          <w:b/>
          <w:color w:val="FF0000"/>
          <w:lang w:val="en-US" w:eastAsia="en-US" w:bidi="en-US"/>
        </w:rPr>
        <w:t>GetCategoryAttributesRequest</w:t>
      </w:r>
    </w:p>
    <w:tbl>
      <w:tblPr>
        <w:tblStyle w:val="TabloKlavuzu"/>
        <w:tblW w:w="9288" w:type="dxa"/>
        <w:tblInd w:w="108" w:type="dxa"/>
        <w:tblLook w:val="04A0" w:firstRow="1" w:lastRow="0" w:firstColumn="1" w:lastColumn="0" w:noHBand="0" w:noVBand="1"/>
      </w:tblPr>
      <w:tblGrid>
        <w:gridCol w:w="4503"/>
        <w:gridCol w:w="4785"/>
      </w:tblGrid>
      <w:tr w:rsidR="00FA7474" w:rsidRPr="00486D2D" w14:paraId="74E6E9FB" w14:textId="77777777" w:rsidTr="009F3130">
        <w:trPr>
          <w:trHeight w:val="302"/>
        </w:trPr>
        <w:tc>
          <w:tcPr>
            <w:tcW w:w="4503" w:type="dxa"/>
          </w:tcPr>
          <w:p w14:paraId="754EACCC" w14:textId="77777777" w:rsidR="00FA7474" w:rsidRPr="00486D2D" w:rsidRDefault="00FA7474" w:rsidP="00FA7474">
            <w:pPr>
              <w:rPr>
                <w:rFonts w:cs="Arial"/>
                <w:b/>
                <w:i/>
                <w:sz w:val="20"/>
                <w:szCs w:val="20"/>
              </w:rPr>
            </w:pPr>
            <w:r w:rsidRPr="00486D2D">
              <w:rPr>
                <w:rFonts w:cs="Arial"/>
                <w:b/>
                <w:i/>
                <w:sz w:val="20"/>
                <w:szCs w:val="20"/>
              </w:rPr>
              <w:t>auth</w:t>
            </w:r>
          </w:p>
        </w:tc>
        <w:tc>
          <w:tcPr>
            <w:tcW w:w="4785" w:type="dxa"/>
          </w:tcPr>
          <w:p w14:paraId="66480B50" w14:textId="77777777" w:rsidR="00FA7474" w:rsidRPr="00486D2D" w:rsidRDefault="00BC0C7A" w:rsidP="00FA7474">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4D397F" w:rsidRPr="00486D2D" w14:paraId="0B1A9733" w14:textId="77777777" w:rsidTr="009F3130">
        <w:tc>
          <w:tcPr>
            <w:tcW w:w="4503" w:type="dxa"/>
          </w:tcPr>
          <w:p w14:paraId="59AB2DEE" w14:textId="77777777" w:rsidR="004D397F" w:rsidRPr="00486D2D" w:rsidRDefault="004D397F" w:rsidP="004D397F">
            <w:pPr>
              <w:pStyle w:val="Normal1"/>
              <w:rPr>
                <w:rFonts w:asciiTheme="minorHAnsi" w:hAnsiTheme="minorHAnsi"/>
                <w:b/>
                <w:szCs w:val="20"/>
                <w:lang w:val="tr-TR"/>
              </w:rPr>
            </w:pPr>
            <w:r w:rsidRPr="00486D2D">
              <w:rPr>
                <w:rFonts w:asciiTheme="minorHAnsi" w:hAnsiTheme="minorHAnsi"/>
                <w:b/>
                <w:szCs w:val="20"/>
                <w:lang w:val="tr-TR" w:eastAsia="tr-TR" w:bidi="tr-TR"/>
              </w:rPr>
              <w:t>categoryId</w:t>
            </w:r>
          </w:p>
        </w:tc>
        <w:tc>
          <w:tcPr>
            <w:tcW w:w="4785" w:type="dxa"/>
          </w:tcPr>
          <w:p w14:paraId="170DE518" w14:textId="77777777" w:rsidR="004D397F" w:rsidRPr="00486D2D" w:rsidRDefault="004D397F" w:rsidP="004D397F">
            <w:pPr>
              <w:pStyle w:val="Normal1"/>
              <w:rPr>
                <w:rFonts w:asciiTheme="minorHAnsi" w:hAnsiTheme="minorHAnsi"/>
                <w:szCs w:val="20"/>
                <w:lang w:val="tr-TR"/>
              </w:rPr>
            </w:pPr>
            <w:r w:rsidRPr="00486D2D">
              <w:rPr>
                <w:rFonts w:asciiTheme="minorHAnsi" w:hAnsiTheme="minorHAnsi"/>
                <w:szCs w:val="20"/>
                <w:lang w:val="en-US" w:eastAsia="en-US" w:bidi="en-US"/>
              </w:rPr>
              <w:t>Category ID whose attributes are to be listed</w:t>
            </w:r>
          </w:p>
        </w:tc>
      </w:tr>
      <w:tr w:rsidR="001B314C" w:rsidRPr="00486D2D" w14:paraId="402773F0" w14:textId="77777777" w:rsidTr="009F3130">
        <w:tc>
          <w:tcPr>
            <w:tcW w:w="4503" w:type="dxa"/>
          </w:tcPr>
          <w:p w14:paraId="16272BF6" w14:textId="77777777" w:rsidR="001B314C" w:rsidRPr="00486D2D" w:rsidRDefault="001B314C" w:rsidP="001B314C">
            <w:pPr>
              <w:pStyle w:val="Normal1"/>
              <w:rPr>
                <w:lang w:val="tr-TR"/>
              </w:rPr>
            </w:pPr>
            <w:r w:rsidRPr="00486D2D">
              <w:rPr>
                <w:lang w:val="tr-TR" w:eastAsia="tr-TR" w:bidi="tr-TR"/>
              </w:rPr>
              <w:t>pagingData</w:t>
            </w:r>
          </w:p>
        </w:tc>
        <w:tc>
          <w:tcPr>
            <w:tcW w:w="4785" w:type="dxa"/>
          </w:tcPr>
          <w:p w14:paraId="77CE4B30" w14:textId="77777777" w:rsidR="001B314C" w:rsidRPr="00486D2D" w:rsidRDefault="00BC0C7A" w:rsidP="001B314C">
            <w:pPr>
              <w:pStyle w:val="Normal1"/>
              <w:rPr>
                <w:lang w:val="tr-TR"/>
              </w:rPr>
            </w:pPr>
            <w:hyperlink w:anchor="_Sayfalandırma_(Pagination)" w:history="1">
              <w:r w:rsidR="001B314C" w:rsidRPr="00486D2D">
                <w:rPr>
                  <w:rStyle w:val="Kpr"/>
                  <w:lang w:val="en-US" w:eastAsia="en-US" w:bidi="en-US"/>
                </w:rPr>
                <w:t>See: Pagination</w:t>
              </w:r>
            </w:hyperlink>
          </w:p>
        </w:tc>
      </w:tr>
    </w:tbl>
    <w:p w14:paraId="44978FA2" w14:textId="77777777" w:rsidR="00526735" w:rsidRPr="00486D2D" w:rsidRDefault="00AA37EF" w:rsidP="00AA37EF">
      <w:pPr>
        <w:pStyle w:val="Normal1"/>
        <w:pBdr>
          <w:top w:val="single" w:sz="4" w:space="1" w:color="auto"/>
        </w:pBdr>
        <w:jc w:val="right"/>
        <w:rPr>
          <w:b/>
          <w:lang w:val="tr-TR"/>
        </w:rPr>
      </w:pPr>
      <w:r w:rsidRPr="00486D2D">
        <w:rPr>
          <w:b/>
          <w:lang w:val="en-US" w:eastAsia="en-US" w:bidi="en-US"/>
        </w:rPr>
        <w:t>*Bold fields are mandatory fields.</w:t>
      </w:r>
    </w:p>
    <w:p w14:paraId="056E24B4" w14:textId="77777777" w:rsidR="00526735" w:rsidRPr="00486D2D" w:rsidRDefault="00286A68" w:rsidP="00286A68">
      <w:pPr>
        <w:pStyle w:val="Normal1"/>
        <w:rPr>
          <w:b/>
          <w:color w:val="FF0000"/>
          <w:lang w:val="tr-TR"/>
        </w:rPr>
      </w:pPr>
      <w:r w:rsidRPr="00486D2D">
        <w:rPr>
          <w:b/>
          <w:color w:val="FF0000"/>
          <w:lang w:val="en-US" w:eastAsia="en-US" w:bidi="en-US"/>
        </w:rPr>
        <w:t>GetCategoryAttributesResponse</w:t>
      </w:r>
    </w:p>
    <w:tbl>
      <w:tblPr>
        <w:tblStyle w:val="TabloKlavuzu"/>
        <w:tblW w:w="9606" w:type="dxa"/>
        <w:tblInd w:w="108" w:type="dxa"/>
        <w:tblLook w:val="04A0" w:firstRow="1" w:lastRow="0" w:firstColumn="1" w:lastColumn="0" w:noHBand="0" w:noVBand="1"/>
      </w:tblPr>
      <w:tblGrid>
        <w:gridCol w:w="4503"/>
        <w:gridCol w:w="5103"/>
      </w:tblGrid>
      <w:tr w:rsidR="001C2E28" w:rsidRPr="00486D2D" w14:paraId="64440415" w14:textId="77777777" w:rsidTr="009F3130">
        <w:tc>
          <w:tcPr>
            <w:tcW w:w="4503" w:type="dxa"/>
          </w:tcPr>
          <w:p w14:paraId="6D82C19D" w14:textId="77777777" w:rsidR="001C2E28" w:rsidRPr="00486D2D" w:rsidRDefault="001C2E28" w:rsidP="004D397F">
            <w:pPr>
              <w:pStyle w:val="Normal1"/>
              <w:rPr>
                <w:szCs w:val="20"/>
                <w:lang w:val="tr-TR"/>
              </w:rPr>
            </w:pPr>
            <w:r w:rsidRPr="00486D2D">
              <w:rPr>
                <w:szCs w:val="20"/>
                <w:lang w:val="tr-TR" w:eastAsia="tr-TR" w:bidi="tr-TR"/>
              </w:rPr>
              <w:t>result</w:t>
            </w:r>
          </w:p>
        </w:tc>
        <w:tc>
          <w:tcPr>
            <w:tcW w:w="5103" w:type="dxa"/>
          </w:tcPr>
          <w:p w14:paraId="4C4A9507" w14:textId="77777777" w:rsidR="001C2E28" w:rsidRPr="00486D2D" w:rsidRDefault="00BC0C7A" w:rsidP="004D397F">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4570CE" w:rsidRPr="00486D2D" w14:paraId="0DEE2799" w14:textId="77777777" w:rsidTr="009F3130">
        <w:tc>
          <w:tcPr>
            <w:tcW w:w="4503" w:type="dxa"/>
          </w:tcPr>
          <w:p w14:paraId="205D91F7" w14:textId="77777777" w:rsidR="004570CE" w:rsidRPr="00486D2D" w:rsidRDefault="000831E3" w:rsidP="004D397F">
            <w:pPr>
              <w:pStyle w:val="Normal1"/>
              <w:rPr>
                <w:szCs w:val="20"/>
                <w:lang w:val="tr-TR"/>
              </w:rPr>
            </w:pPr>
            <w:r w:rsidRPr="00486D2D">
              <w:rPr>
                <w:szCs w:val="20"/>
                <w:lang w:val="tr-TR" w:eastAsia="tr-TR" w:bidi="tr-TR"/>
              </w:rPr>
              <w:t>pagingData</w:t>
            </w:r>
          </w:p>
        </w:tc>
        <w:tc>
          <w:tcPr>
            <w:tcW w:w="5103" w:type="dxa"/>
          </w:tcPr>
          <w:p w14:paraId="40B57FA1" w14:textId="77777777" w:rsidR="004570CE" w:rsidRPr="00486D2D" w:rsidRDefault="00BC0C7A" w:rsidP="004D397F">
            <w:pPr>
              <w:pStyle w:val="Normal1"/>
            </w:pPr>
            <w:hyperlink w:anchor="_Sayfalandırma_(Pagination)_1" w:history="1">
              <w:r w:rsidR="000831E3" w:rsidRPr="00486D2D">
                <w:rPr>
                  <w:rStyle w:val="Kpr"/>
                  <w:rFonts w:cs="Arial"/>
                  <w:szCs w:val="20"/>
                  <w:lang w:val="en-US" w:eastAsia="en-US" w:bidi="en-US"/>
                </w:rPr>
                <w:t>See: Pagination</w:t>
              </w:r>
            </w:hyperlink>
          </w:p>
        </w:tc>
      </w:tr>
      <w:tr w:rsidR="00286A68" w:rsidRPr="00486D2D" w14:paraId="02D05A06" w14:textId="77777777" w:rsidTr="009F3130">
        <w:tc>
          <w:tcPr>
            <w:tcW w:w="4503" w:type="dxa"/>
          </w:tcPr>
          <w:p w14:paraId="0471BF79" w14:textId="77777777" w:rsidR="00286A68" w:rsidRPr="00486D2D" w:rsidRDefault="00286A68" w:rsidP="003C273E">
            <w:pPr>
              <w:pStyle w:val="Normal1"/>
              <w:rPr>
                <w:szCs w:val="20"/>
                <w:lang w:val="tr-TR"/>
              </w:rPr>
            </w:pPr>
            <w:r w:rsidRPr="00486D2D">
              <w:rPr>
                <w:szCs w:val="20"/>
                <w:lang w:val="tr-TR" w:eastAsia="tr-TR" w:bidi="tr-TR"/>
              </w:rPr>
              <w:t>category.attributeList.attribute.id</w:t>
            </w:r>
          </w:p>
        </w:tc>
        <w:tc>
          <w:tcPr>
            <w:tcW w:w="5103" w:type="dxa"/>
          </w:tcPr>
          <w:p w14:paraId="1ACB42DA" w14:textId="77777777" w:rsidR="00286A68" w:rsidRPr="00486D2D" w:rsidRDefault="00286A68" w:rsidP="003C273E">
            <w:pPr>
              <w:pStyle w:val="Normal1"/>
              <w:rPr>
                <w:rFonts w:asciiTheme="minorHAnsi" w:hAnsiTheme="minorHAnsi"/>
                <w:szCs w:val="20"/>
                <w:lang w:val="tr-TR"/>
              </w:rPr>
            </w:pPr>
            <w:r w:rsidRPr="00486D2D">
              <w:rPr>
                <w:rFonts w:asciiTheme="minorHAnsi" w:hAnsiTheme="minorHAnsi"/>
                <w:szCs w:val="20"/>
                <w:lang w:val="en-US" w:eastAsia="en-US" w:bidi="en-US"/>
              </w:rPr>
              <w:t>Id information given to the attribute in our system</w:t>
            </w:r>
          </w:p>
        </w:tc>
      </w:tr>
      <w:tr w:rsidR="00286A68" w:rsidRPr="00486D2D" w14:paraId="0AA7119E" w14:textId="77777777" w:rsidTr="009F3130">
        <w:tc>
          <w:tcPr>
            <w:tcW w:w="4503" w:type="dxa"/>
          </w:tcPr>
          <w:p w14:paraId="0E1A4DD5" w14:textId="77777777" w:rsidR="00286A68" w:rsidRPr="00486D2D" w:rsidRDefault="00286A68" w:rsidP="003C273E">
            <w:pPr>
              <w:pStyle w:val="Normal1"/>
              <w:rPr>
                <w:b/>
                <w:szCs w:val="20"/>
                <w:lang w:val="tr-TR"/>
              </w:rPr>
            </w:pPr>
            <w:r w:rsidRPr="00486D2D">
              <w:rPr>
                <w:szCs w:val="20"/>
                <w:lang w:val="tr-TR" w:eastAsia="tr-TR" w:bidi="tr-TR"/>
              </w:rPr>
              <w:t>category.attributeList.attribute.mandatory</w:t>
            </w:r>
          </w:p>
        </w:tc>
        <w:tc>
          <w:tcPr>
            <w:tcW w:w="5103" w:type="dxa"/>
          </w:tcPr>
          <w:p w14:paraId="222899F5" w14:textId="77777777" w:rsidR="00286A68" w:rsidRPr="00486D2D" w:rsidRDefault="008D1981" w:rsidP="003C273E">
            <w:pPr>
              <w:pStyle w:val="Normal1"/>
              <w:rPr>
                <w:rFonts w:asciiTheme="minorHAnsi" w:hAnsiTheme="minorHAnsi"/>
                <w:szCs w:val="20"/>
                <w:lang w:val="tr-TR"/>
              </w:rPr>
            </w:pPr>
            <w:r w:rsidRPr="00486D2D">
              <w:rPr>
                <w:szCs w:val="20"/>
                <w:lang w:val="en-US" w:eastAsia="en-US" w:bidi="en-US"/>
              </w:rPr>
              <w:t>Information about the obligation to enter each attribute is learned through this field.</w:t>
            </w:r>
          </w:p>
        </w:tc>
      </w:tr>
      <w:tr w:rsidR="00286A68" w:rsidRPr="00486D2D" w14:paraId="778D2212" w14:textId="77777777" w:rsidTr="009F3130">
        <w:tc>
          <w:tcPr>
            <w:tcW w:w="4503" w:type="dxa"/>
          </w:tcPr>
          <w:p w14:paraId="465B840F" w14:textId="77777777" w:rsidR="00286A68" w:rsidRPr="00486D2D" w:rsidRDefault="00286A68" w:rsidP="003C273E">
            <w:pPr>
              <w:pStyle w:val="Normal1"/>
              <w:rPr>
                <w:b/>
                <w:szCs w:val="20"/>
                <w:lang w:val="tr-TR"/>
              </w:rPr>
            </w:pPr>
            <w:r w:rsidRPr="00486D2D">
              <w:rPr>
                <w:szCs w:val="20"/>
                <w:lang w:val="tr-TR" w:eastAsia="tr-TR" w:bidi="tr-TR"/>
              </w:rPr>
              <w:t>category.attributeList.attribute.multipleSelect</w:t>
            </w:r>
          </w:p>
        </w:tc>
        <w:tc>
          <w:tcPr>
            <w:tcW w:w="5103" w:type="dxa"/>
          </w:tcPr>
          <w:p w14:paraId="3FE60CFD" w14:textId="77777777" w:rsidR="00286A68" w:rsidRPr="00486D2D" w:rsidRDefault="00526735" w:rsidP="00526735">
            <w:pPr>
              <w:pStyle w:val="Normal1"/>
              <w:rPr>
                <w:rFonts w:asciiTheme="minorHAnsi" w:hAnsiTheme="minorHAnsi"/>
                <w:szCs w:val="20"/>
                <w:lang w:val="tr-TR"/>
              </w:rPr>
            </w:pPr>
            <w:r w:rsidRPr="00486D2D">
              <w:rPr>
                <w:szCs w:val="20"/>
                <w:lang w:val="en-US" w:eastAsia="en-US" w:bidi="en-US"/>
              </w:rPr>
              <w:t>Whether an attribute can have more than one value is learned from this field.</w:t>
            </w:r>
          </w:p>
        </w:tc>
      </w:tr>
      <w:tr w:rsidR="00286A68" w:rsidRPr="00486D2D" w14:paraId="7E3D7094" w14:textId="77777777" w:rsidTr="009F3130">
        <w:tc>
          <w:tcPr>
            <w:tcW w:w="4503" w:type="dxa"/>
          </w:tcPr>
          <w:p w14:paraId="7C60F669" w14:textId="77777777" w:rsidR="00286A68" w:rsidRPr="00486D2D" w:rsidRDefault="00286A68" w:rsidP="003C273E">
            <w:pPr>
              <w:pStyle w:val="Normal1"/>
              <w:rPr>
                <w:szCs w:val="20"/>
                <w:lang w:val="tr-TR"/>
              </w:rPr>
            </w:pPr>
            <w:r w:rsidRPr="00486D2D">
              <w:rPr>
                <w:szCs w:val="20"/>
                <w:lang w:val="tr-TR" w:eastAsia="tr-TR" w:bidi="tr-TR"/>
              </w:rPr>
              <w:t>category.attributeList.attribute.name</w:t>
            </w:r>
          </w:p>
        </w:tc>
        <w:tc>
          <w:tcPr>
            <w:tcW w:w="5103" w:type="dxa"/>
          </w:tcPr>
          <w:p w14:paraId="2EDA0D50" w14:textId="77777777" w:rsidR="00286A68" w:rsidRPr="00486D2D" w:rsidRDefault="008D1981" w:rsidP="003C273E">
            <w:pPr>
              <w:pStyle w:val="Normal1"/>
              <w:rPr>
                <w:rFonts w:asciiTheme="minorHAnsi" w:hAnsiTheme="minorHAnsi" w:cs="Arial"/>
                <w:szCs w:val="20"/>
                <w:lang w:val="tr-TR"/>
              </w:rPr>
            </w:pPr>
            <w:r w:rsidRPr="00486D2D">
              <w:rPr>
                <w:rFonts w:asciiTheme="minorHAnsi" w:hAnsiTheme="minorHAnsi" w:cs="Arial"/>
                <w:szCs w:val="20"/>
                <w:lang w:val="en-US" w:eastAsia="en-US" w:bidi="en-US"/>
              </w:rPr>
              <w:t>Contains the attribute name information</w:t>
            </w:r>
          </w:p>
        </w:tc>
      </w:tr>
      <w:tr w:rsidR="00997F43" w:rsidRPr="00486D2D" w14:paraId="72978E5A" w14:textId="77777777" w:rsidTr="009F3130">
        <w:tc>
          <w:tcPr>
            <w:tcW w:w="4503" w:type="dxa"/>
          </w:tcPr>
          <w:p w14:paraId="1614D8A7" w14:textId="77777777" w:rsidR="00997F43" w:rsidRPr="00486D2D" w:rsidRDefault="00997F43" w:rsidP="003C273E">
            <w:pPr>
              <w:pStyle w:val="Normal1"/>
              <w:rPr>
                <w:szCs w:val="20"/>
                <w:lang w:val="tr-TR"/>
              </w:rPr>
            </w:pPr>
            <w:r w:rsidRPr="00486D2D">
              <w:rPr>
                <w:szCs w:val="20"/>
                <w:lang w:val="tr-TR" w:eastAsia="tr-TR" w:bidi="tr-TR"/>
              </w:rPr>
              <w:t>category.attributeList.attribute.priority</w:t>
            </w:r>
          </w:p>
        </w:tc>
        <w:tc>
          <w:tcPr>
            <w:tcW w:w="5103" w:type="dxa"/>
          </w:tcPr>
          <w:p w14:paraId="38C82DF3" w14:textId="77777777" w:rsidR="00997F43" w:rsidRPr="00486D2D" w:rsidRDefault="00A714F2" w:rsidP="003C273E">
            <w:pPr>
              <w:pStyle w:val="Normal1"/>
              <w:rPr>
                <w:rFonts w:asciiTheme="minorHAnsi" w:hAnsiTheme="minorHAnsi" w:cs="Arial"/>
                <w:szCs w:val="20"/>
                <w:lang w:val="tr-TR"/>
              </w:rPr>
            </w:pPr>
            <w:r w:rsidRPr="00486D2D">
              <w:rPr>
                <w:rFonts w:asciiTheme="minorHAnsi" w:hAnsiTheme="minorHAnsi" w:cs="Arial"/>
                <w:szCs w:val="20"/>
                <w:lang w:val="en-US" w:eastAsia="en-US" w:bidi="en-US"/>
              </w:rPr>
              <w:t>Category Priority</w:t>
            </w:r>
          </w:p>
        </w:tc>
      </w:tr>
      <w:tr w:rsidR="00286A68" w:rsidRPr="00486D2D" w14:paraId="63E5E51C" w14:textId="77777777" w:rsidTr="009F3130">
        <w:tc>
          <w:tcPr>
            <w:tcW w:w="4503" w:type="dxa"/>
          </w:tcPr>
          <w:p w14:paraId="3B3D130C" w14:textId="77777777" w:rsidR="00286A68" w:rsidRPr="00486D2D" w:rsidRDefault="00286A68" w:rsidP="003C273E">
            <w:pPr>
              <w:pStyle w:val="Normal1"/>
              <w:rPr>
                <w:szCs w:val="20"/>
                <w:lang w:val="tr-TR"/>
              </w:rPr>
            </w:pPr>
            <w:r w:rsidRPr="00486D2D">
              <w:rPr>
                <w:szCs w:val="20"/>
                <w:lang w:val="tr-TR" w:eastAsia="tr-TR" w:bidi="tr-TR"/>
              </w:rPr>
              <w:t>category.attributeList.attribute.valueList.value.id</w:t>
            </w:r>
          </w:p>
        </w:tc>
        <w:tc>
          <w:tcPr>
            <w:tcW w:w="5103" w:type="dxa"/>
          </w:tcPr>
          <w:p w14:paraId="3110930B" w14:textId="77777777" w:rsidR="00286A68" w:rsidRPr="00486D2D" w:rsidRDefault="008D1981" w:rsidP="003C273E">
            <w:pPr>
              <w:pStyle w:val="Normal1"/>
              <w:rPr>
                <w:rFonts w:asciiTheme="minorHAnsi" w:hAnsiTheme="minorHAnsi" w:cs="Arial"/>
                <w:szCs w:val="20"/>
                <w:lang w:val="tr-TR"/>
              </w:rPr>
            </w:pPr>
            <w:r w:rsidRPr="00486D2D">
              <w:rPr>
                <w:rFonts w:asciiTheme="minorHAnsi" w:hAnsiTheme="minorHAnsi" w:cs="Arial"/>
                <w:szCs w:val="20"/>
                <w:lang w:val="en-US" w:eastAsia="en-US" w:bidi="en-US"/>
              </w:rPr>
              <w:t>Contains the value code to be entered into attribute</w:t>
            </w:r>
          </w:p>
        </w:tc>
      </w:tr>
      <w:tr w:rsidR="00286A68" w:rsidRPr="00486D2D" w14:paraId="6488B91D" w14:textId="77777777" w:rsidTr="009F3130">
        <w:tc>
          <w:tcPr>
            <w:tcW w:w="4503" w:type="dxa"/>
          </w:tcPr>
          <w:p w14:paraId="05935464" w14:textId="77777777" w:rsidR="00286A68" w:rsidRPr="00486D2D" w:rsidRDefault="00286A68" w:rsidP="003C273E">
            <w:pPr>
              <w:pStyle w:val="Normal1"/>
              <w:rPr>
                <w:szCs w:val="20"/>
                <w:lang w:val="tr-TR"/>
              </w:rPr>
            </w:pPr>
            <w:r w:rsidRPr="00486D2D">
              <w:rPr>
                <w:szCs w:val="20"/>
                <w:lang w:val="tr-TR" w:eastAsia="tr-TR" w:bidi="tr-TR"/>
              </w:rPr>
              <w:t>category.attributeList.attribute.valueList.value.name</w:t>
            </w:r>
          </w:p>
        </w:tc>
        <w:tc>
          <w:tcPr>
            <w:tcW w:w="5103" w:type="dxa"/>
          </w:tcPr>
          <w:p w14:paraId="0019456B" w14:textId="77777777" w:rsidR="00286A68" w:rsidRPr="00486D2D" w:rsidRDefault="008D1981" w:rsidP="003C273E">
            <w:pPr>
              <w:pStyle w:val="Normal1"/>
              <w:rPr>
                <w:rFonts w:asciiTheme="minorHAnsi" w:hAnsiTheme="minorHAnsi" w:cs="Arial"/>
                <w:szCs w:val="20"/>
                <w:lang w:val="tr-TR"/>
              </w:rPr>
            </w:pPr>
            <w:r w:rsidRPr="00486D2D">
              <w:rPr>
                <w:rFonts w:asciiTheme="minorHAnsi" w:hAnsiTheme="minorHAnsi" w:cs="Arial"/>
                <w:szCs w:val="20"/>
                <w:lang w:val="en-US" w:eastAsia="en-US" w:bidi="en-US"/>
              </w:rPr>
              <w:t>Contains the name information to be entered into attribute</w:t>
            </w:r>
          </w:p>
        </w:tc>
      </w:tr>
    </w:tbl>
    <w:p w14:paraId="6C3283EC" w14:textId="77777777" w:rsidR="009C289F" w:rsidRPr="00486D2D" w:rsidRDefault="009C289F" w:rsidP="003C273E">
      <w:pPr>
        <w:pStyle w:val="Normal1"/>
        <w:rPr>
          <w:b/>
          <w:color w:val="244061" w:themeColor="accent1" w:themeShade="80"/>
          <w:sz w:val="22"/>
          <w:lang w:val="tr-TR"/>
        </w:rPr>
      </w:pPr>
    </w:p>
    <w:p w14:paraId="68FBDBE9" w14:textId="77777777" w:rsidR="003C273E" w:rsidRPr="00486D2D" w:rsidRDefault="003C273E" w:rsidP="003C273E">
      <w:pPr>
        <w:pStyle w:val="Normal1"/>
        <w:rPr>
          <w:b/>
          <w:color w:val="244061" w:themeColor="accent1" w:themeShade="80"/>
          <w:sz w:val="22"/>
          <w:lang w:val="tr-TR"/>
        </w:rPr>
      </w:pPr>
      <w:r w:rsidRPr="00486D2D">
        <w:rPr>
          <w:b/>
          <w:color w:val="244061" w:themeColor="accent1" w:themeShade="80"/>
          <w:sz w:val="22"/>
          <w:lang w:val="en-US" w:eastAsia="en-US" w:bidi="en-US"/>
        </w:rPr>
        <w:t>GetCategoryAttributes Sample Call</w:t>
      </w:r>
    </w:p>
    <w:p w14:paraId="21305822" w14:textId="77777777" w:rsidR="003C273E" w:rsidRPr="00486D2D" w:rsidRDefault="003C273E" w:rsidP="00862621">
      <w:pPr>
        <w:pStyle w:val="Normal1"/>
        <w:spacing w:after="0" w:line="200" w:lineRule="exact"/>
        <w:rPr>
          <w:b/>
          <w:color w:val="FF0000"/>
          <w:lang w:val="tr-TR"/>
        </w:rPr>
      </w:pPr>
      <w:r w:rsidRPr="00486D2D">
        <w:rPr>
          <w:b/>
          <w:color w:val="FF0000"/>
          <w:lang w:val="tr-TR" w:eastAsia="tr-TR" w:bidi="tr-TR"/>
        </w:rPr>
        <w:lastRenderedPageBreak/>
        <w:t>Request</w:t>
      </w:r>
    </w:p>
    <w:p w14:paraId="56B1C5B3" w14:textId="77777777" w:rsidR="00A1190E" w:rsidRPr="00486D2D" w:rsidRDefault="00A1190E" w:rsidP="00862621">
      <w:pPr>
        <w:pStyle w:val="Normal1"/>
        <w:spacing w:after="0" w:line="200" w:lineRule="exact"/>
        <w:rPr>
          <w:b/>
          <w:color w:val="FF0000"/>
          <w:lang w:val="tr-TR"/>
        </w:rPr>
      </w:pPr>
    </w:p>
    <w:p w14:paraId="7CFA4A73"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29072998"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&lt;env:Header/&gt;</w:t>
      </w:r>
    </w:p>
    <w:p w14:paraId="12D383F6"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w:t>
      </w:r>
    </w:p>
    <w:p w14:paraId="577A42BE"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&lt;sch:GetCategoryAttributesRequest&gt;</w:t>
      </w:r>
    </w:p>
    <w:p w14:paraId="085F4CB7"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4B0ECC37"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&lt;appKey&gt;***&lt;/appKey&gt;</w:t>
      </w:r>
    </w:p>
    <w:p w14:paraId="11BD3B9D"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&lt;appSecret&gt;***&lt;/appSecret&gt;</w:t>
      </w:r>
    </w:p>
    <w:p w14:paraId="23A4C383"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02ED4B6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&lt;categoryId&gt;1002306&lt;/categoryId&gt;</w:t>
      </w:r>
    </w:p>
    <w:p w14:paraId="6471E3CA" w14:textId="77777777" w:rsidR="00573E2B" w:rsidRPr="00486D2D" w:rsidRDefault="00573E2B" w:rsidP="00573E2B">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&lt;pagingData&gt;</w:t>
      </w:r>
    </w:p>
    <w:p w14:paraId="003C9986" w14:textId="77777777" w:rsidR="00573E2B" w:rsidRPr="00486D2D" w:rsidRDefault="00573E2B" w:rsidP="00573E2B">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&lt;currentPage&gt;0&lt;/currentPage&gt;</w:t>
      </w:r>
    </w:p>
    <w:p w14:paraId="2FDA6BB1" w14:textId="77777777" w:rsidR="00573E2B" w:rsidRPr="00486D2D" w:rsidRDefault="00573E2B" w:rsidP="00573E2B">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&lt;pageSize&gt;100&lt;/pageSize&gt;</w:t>
      </w:r>
    </w:p>
    <w:p w14:paraId="6962401D" w14:textId="77777777" w:rsidR="009C289F" w:rsidRPr="00486D2D" w:rsidRDefault="00573E2B"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&lt;/pagingData&gt;</w:t>
      </w:r>
      <w:r w:rsidRPr="00486D2D">
        <w:rPr>
          <w:rFonts w:ascii="Courier New" w:eastAsia="Calibri" w:hAnsi="Courier New" w:cs="Arial"/>
          <w:color w:val="365F91" w:themeColor="accent1" w:themeShade="BF"/>
          <w:sz w:val="18"/>
          <w:szCs w:val="16"/>
        </w:rPr>
        <w:cr/>
      </w:r>
      <w:r w:rsidR="009C289F" w:rsidRPr="00486D2D">
        <w:rPr>
          <w:rFonts w:ascii="Courier New" w:eastAsia="Calibri" w:hAnsi="Courier New" w:cs="Arial"/>
          <w:color w:val="365F91" w:themeColor="accent1" w:themeShade="BF"/>
          <w:sz w:val="18"/>
          <w:szCs w:val="16"/>
        </w:rPr>
        <w:t xml:space="preserve">      &lt;/sch:GetCategoryAttributesRequest&gt;</w:t>
      </w:r>
    </w:p>
    <w:p w14:paraId="7942867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w:t>
      </w:r>
    </w:p>
    <w:p w14:paraId="082CFBE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&lt;/soapenv:Envelope&gt;</w:t>
      </w:r>
    </w:p>
    <w:p w14:paraId="40C81519" w14:textId="77777777" w:rsidR="009C289F" w:rsidRPr="00486D2D" w:rsidRDefault="009C289F" w:rsidP="003C273E">
      <w:pPr>
        <w:pStyle w:val="Normal1"/>
        <w:rPr>
          <w:b/>
          <w:color w:val="FF0000"/>
          <w:lang w:val="tr-TR"/>
        </w:rPr>
      </w:pPr>
    </w:p>
    <w:p w14:paraId="56DE2D8F" w14:textId="77777777" w:rsidR="00286A68" w:rsidRPr="00486D2D" w:rsidRDefault="003C273E" w:rsidP="003C273E">
      <w:pPr>
        <w:pStyle w:val="Normal1"/>
        <w:rPr>
          <w:b/>
          <w:color w:val="FF0000"/>
          <w:lang w:val="tr-TR"/>
        </w:rPr>
      </w:pPr>
      <w:r w:rsidRPr="00486D2D">
        <w:rPr>
          <w:b/>
          <w:color w:val="FF0000"/>
          <w:lang w:val="tr-TR" w:eastAsia="tr-TR" w:bidi="tr-TR"/>
        </w:rPr>
        <w:t>Response</w:t>
      </w:r>
    </w:p>
    <w:p w14:paraId="248699B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&lt;env:Envelope xmlns:env="http://schemas.xmlsoap.org/soap/envelope/"&gt;</w:t>
      </w:r>
    </w:p>
    <w:p w14:paraId="5AC50336"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&lt;env:Header/&gt;</w:t>
      </w:r>
    </w:p>
    <w:p w14:paraId="53190BC1"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&lt;env:Body&gt;</w:t>
      </w:r>
    </w:p>
    <w:p w14:paraId="02E4BC7D"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&lt;ns3:GetCategoryAttributesResponse xmlns:ns3="http://www.n11.com/ws/schemas"&gt;</w:t>
      </w:r>
    </w:p>
    <w:p w14:paraId="1C1FC4EE"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&lt;result&gt;</w:t>
      </w:r>
    </w:p>
    <w:p w14:paraId="09D296D0"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&lt;status&gt;success&lt;/status&gt;</w:t>
      </w:r>
    </w:p>
    <w:p w14:paraId="6EF06474"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&lt;/result&gt;</w:t>
      </w:r>
    </w:p>
    <w:p w14:paraId="174AAD81"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&lt;category&gt;</w:t>
      </w:r>
    </w:p>
    <w:p w14:paraId="26EEEEFA" w14:textId="77777777" w:rsidR="008A058E" w:rsidRPr="00486D2D" w:rsidRDefault="008A058E" w:rsidP="008A058E">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&lt;metadata&gt;</w:t>
      </w:r>
    </w:p>
    <w:p w14:paraId="3752C0BE" w14:textId="77777777" w:rsidR="008A058E" w:rsidRPr="00486D2D" w:rsidRDefault="008A058E" w:rsidP="008A058E">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&lt;currentPage&gt;1&lt;/currentPage&gt;</w:t>
      </w:r>
    </w:p>
    <w:p w14:paraId="7CB8FD48" w14:textId="77777777" w:rsidR="008A058E" w:rsidRPr="00486D2D" w:rsidRDefault="008A058E" w:rsidP="008A058E">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&lt;pageSize&gt;100&lt;/pageSize&gt;</w:t>
      </w:r>
    </w:p>
    <w:p w14:paraId="5FD99F34" w14:textId="77777777" w:rsidR="008A058E" w:rsidRPr="00486D2D" w:rsidRDefault="008A058E" w:rsidP="008A058E">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&lt;totalCount&gt;2695&lt;/totalCount&gt;</w:t>
      </w:r>
    </w:p>
    <w:p w14:paraId="3ABD6508" w14:textId="77777777" w:rsidR="008A058E" w:rsidRPr="00486D2D" w:rsidRDefault="008A058E" w:rsidP="008A058E">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&lt;pageCount&gt;27&lt;/pageCount&gt;</w:t>
      </w:r>
    </w:p>
    <w:p w14:paraId="0ED9C744" w14:textId="77777777" w:rsidR="00D1434A" w:rsidRPr="00486D2D" w:rsidRDefault="008A058E"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&lt;/metadata&gt;</w:t>
      </w:r>
      <w:r w:rsidRPr="00486D2D">
        <w:rPr>
          <w:rFonts w:ascii="Courier New" w:eastAsia="Calibri" w:hAnsi="Courier New" w:cs="Arial"/>
          <w:color w:val="365F91" w:themeColor="accent1" w:themeShade="BF"/>
          <w:sz w:val="18"/>
          <w:szCs w:val="18"/>
        </w:rPr>
        <w:cr/>
      </w:r>
      <w:r w:rsidR="00D1434A" w:rsidRPr="00486D2D">
        <w:rPr>
          <w:rFonts w:ascii="Courier New" w:eastAsia="Calibri" w:hAnsi="Courier New" w:cs="Arial"/>
          <w:color w:val="365F91" w:themeColor="accent1" w:themeShade="BF"/>
          <w:sz w:val="18"/>
          <w:szCs w:val="18"/>
        </w:rPr>
        <w:t xml:space="preserve">            &lt;attributeList&gt;</w:t>
      </w:r>
    </w:p>
    <w:p w14:paraId="53BE29A2"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&lt;attribute&gt;</w:t>
      </w:r>
    </w:p>
    <w:p w14:paraId="415012F4"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&lt;id&gt;354189900&lt;/id&gt;</w:t>
      </w:r>
    </w:p>
    <w:p w14:paraId="37F3F215"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&lt;mandatory&gt;true&lt;/mandatory&gt;</w:t>
      </w:r>
    </w:p>
    <w:p w14:paraId="249AE87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&lt;multipleSelect&gt;false&lt;/multipleSelect&gt;</w:t>
      </w:r>
    </w:p>
    <w:p w14:paraId="65D613F2"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&lt;name&gt;Marka&lt;/name&gt;</w:t>
      </w:r>
    </w:p>
    <w:p w14:paraId="60C81383" w14:textId="77777777" w:rsidR="00A714F2" w:rsidRPr="00486D2D" w:rsidRDefault="00A714F2"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&lt;priority&gt;4.0&lt;/priority&gt;</w:t>
      </w:r>
    </w:p>
    <w:p w14:paraId="76A1784E"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&lt;valueList&gt;</w:t>
      </w:r>
    </w:p>
    <w:p w14:paraId="2B9141D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7E98D376"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&lt;id&gt;7915478&lt;/id&gt;</w:t>
      </w:r>
    </w:p>
    <w:p w14:paraId="47F552B3"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&lt;name&gt;Axcess&lt;/name&gt;</w:t>
      </w:r>
    </w:p>
    <w:p w14:paraId="2972682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25138DAC"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7A2EB49B"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&lt;id&gt;7565492&lt;/id&gt;</w:t>
      </w:r>
    </w:p>
    <w:p w14:paraId="6CD39631"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&lt;name&gt;Micro Genius&lt;/name&gt;</w:t>
      </w:r>
    </w:p>
    <w:p w14:paraId="0C35C79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0637CEF2"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260AC586"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&lt;id&gt;7561463&lt;/id&gt;</w:t>
      </w:r>
    </w:p>
    <w:p w14:paraId="06487495"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&lt;name&gt;Microsoft&lt;/name&gt;</w:t>
      </w:r>
    </w:p>
    <w:p w14:paraId="24AD35D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23F87944"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0E50E399"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&lt;id&gt;7561464&lt;/id&gt;</w:t>
      </w:r>
    </w:p>
    <w:p w14:paraId="50381968"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&lt;name&gt;Nintendo&lt;/name&gt;</w:t>
      </w:r>
    </w:p>
    <w:p w14:paraId="133386CC"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3AC6F5AF"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7DCC0F8A"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&lt;id&gt;7561461&lt;/id&gt;</w:t>
      </w:r>
    </w:p>
    <w:p w14:paraId="187D2097"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&lt;name&gt;Sony&lt;/name&gt;</w:t>
      </w:r>
    </w:p>
    <w:p w14:paraId="1357F349"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301CF45D"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61D75A24"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&lt;id&gt;7561465&lt;/id&gt;</w:t>
      </w:r>
    </w:p>
    <w:p w14:paraId="1DAA066D"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&lt;name&gt;Square Enix&lt;/name&gt;</w:t>
      </w:r>
    </w:p>
    <w:p w14:paraId="1EC533EE"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0E65EB02"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76F57262"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lastRenderedPageBreak/>
        <w:t xml:space="preserve">                        &lt;id&gt;7918563&lt;/id&gt;</w:t>
      </w:r>
    </w:p>
    <w:p w14:paraId="4131FE75"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&lt;name&gt;Thrustmaster&lt;/name&gt;</w:t>
      </w:r>
    </w:p>
    <w:p w14:paraId="35FB94DD"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&lt;/value&gt;</w:t>
      </w:r>
    </w:p>
    <w:p w14:paraId="0F8AAB45"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&lt;/valueList&gt;</w:t>
      </w:r>
    </w:p>
    <w:p w14:paraId="55D92665"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&lt;/attribute&gt;</w:t>
      </w:r>
    </w:p>
    <w:p w14:paraId="06A2D09A"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&lt;/attributeList&gt;</w:t>
      </w:r>
    </w:p>
    <w:p w14:paraId="2F296A9B"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&lt;id&gt;1002306&lt;/id&gt;</w:t>
      </w:r>
    </w:p>
    <w:p w14:paraId="62EB7ACC"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&lt;name&gt;Video Oyun &amp;amp; Konsol&lt;/name&gt;</w:t>
      </w:r>
    </w:p>
    <w:p w14:paraId="7ED2D0AD"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&lt;/category&gt;</w:t>
      </w:r>
    </w:p>
    <w:p w14:paraId="789C849D"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&lt;/ns3:GetCategoryAttributesResponse&gt;</w:t>
      </w:r>
    </w:p>
    <w:p w14:paraId="27988056" w14:textId="77777777" w:rsidR="00D1434A"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&lt;/env:Body&gt;</w:t>
      </w:r>
    </w:p>
    <w:p w14:paraId="20801C1D" w14:textId="77777777" w:rsidR="00A22BF8" w:rsidRPr="00486D2D" w:rsidRDefault="00D1434A" w:rsidP="00D1434A">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&lt;/env:Envelope&gt;</w:t>
      </w:r>
    </w:p>
    <w:p w14:paraId="6DC35934" w14:textId="77777777" w:rsidR="00076177" w:rsidRPr="00486D2D" w:rsidRDefault="00076177" w:rsidP="00D1434A">
      <w:pPr>
        <w:spacing w:line="200" w:lineRule="exact"/>
        <w:rPr>
          <w:rFonts w:ascii="Courier New" w:eastAsia="Calibri" w:hAnsi="Courier New" w:cs="Arial"/>
          <w:color w:val="365F91" w:themeColor="accent1" w:themeShade="BF"/>
          <w:sz w:val="18"/>
          <w:szCs w:val="18"/>
        </w:rPr>
      </w:pPr>
    </w:p>
    <w:p w14:paraId="7A420378" w14:textId="77777777" w:rsidR="00076177" w:rsidRPr="00486D2D" w:rsidRDefault="00076177" w:rsidP="00D1434A">
      <w:pPr>
        <w:spacing w:line="200" w:lineRule="exact"/>
        <w:rPr>
          <w:rFonts w:ascii="Courier New" w:eastAsia="Calibri" w:hAnsi="Courier New" w:cs="Arial"/>
          <w:color w:val="365F91" w:themeColor="accent1" w:themeShade="BF"/>
          <w:sz w:val="18"/>
          <w:szCs w:val="18"/>
        </w:rPr>
      </w:pPr>
    </w:p>
    <w:p w14:paraId="518BFBDE" w14:textId="77777777" w:rsidR="00076177" w:rsidRPr="00486D2D" w:rsidRDefault="00076177" w:rsidP="00D1434A">
      <w:pPr>
        <w:spacing w:line="200" w:lineRule="exact"/>
        <w:rPr>
          <w:rFonts w:ascii="Courier New" w:eastAsia="Calibri" w:hAnsi="Courier New" w:cs="Arial"/>
          <w:color w:val="365F91" w:themeColor="accent1" w:themeShade="BF"/>
          <w:sz w:val="18"/>
          <w:szCs w:val="18"/>
        </w:rPr>
      </w:pPr>
    </w:p>
    <w:p w14:paraId="024A556F" w14:textId="77777777" w:rsidR="00076177" w:rsidRPr="00486D2D" w:rsidRDefault="00076177" w:rsidP="00D1434A">
      <w:pPr>
        <w:spacing w:line="200" w:lineRule="exact"/>
        <w:rPr>
          <w:rFonts w:ascii="Courier New" w:eastAsia="Calibri" w:hAnsi="Courier New" w:cs="Arial"/>
          <w:color w:val="365F91" w:themeColor="accent1" w:themeShade="BF"/>
          <w:sz w:val="18"/>
          <w:szCs w:val="18"/>
        </w:rPr>
      </w:pPr>
    </w:p>
    <w:p w14:paraId="78BC385F" w14:textId="77777777" w:rsidR="00076177" w:rsidRPr="00486D2D" w:rsidRDefault="00076177" w:rsidP="00D1434A">
      <w:pPr>
        <w:spacing w:line="200" w:lineRule="exact"/>
        <w:rPr>
          <w:rFonts w:ascii="Courier New" w:eastAsia="Calibri" w:hAnsi="Courier New" w:cs="Arial"/>
          <w:color w:val="365F91" w:themeColor="accent1" w:themeShade="BF"/>
          <w:sz w:val="18"/>
          <w:szCs w:val="18"/>
        </w:rPr>
      </w:pPr>
    </w:p>
    <w:p w14:paraId="67CB856E" w14:textId="77777777" w:rsidR="00A22BF8" w:rsidRPr="00486D2D" w:rsidRDefault="00A22BF8" w:rsidP="00A22BF8">
      <w:pPr>
        <w:pStyle w:val="Normal1"/>
        <w:rPr>
          <w:b/>
          <w:color w:val="FF0000"/>
          <w:sz w:val="22"/>
          <w:lang w:val="tr-TR"/>
        </w:rPr>
      </w:pPr>
      <w:r w:rsidRPr="00486D2D">
        <w:rPr>
          <w:b/>
          <w:color w:val="FF0000"/>
          <w:sz w:val="22"/>
          <w:lang w:val="en-US" w:eastAsia="en-US" w:bidi="en-US"/>
        </w:rPr>
        <w:t>GetCategoryAttributes Sample Call (Java)</w:t>
      </w:r>
    </w:p>
    <w:p w14:paraId="05CAB38B" w14:textId="77777777" w:rsidR="00792572" w:rsidRPr="00486D2D" w:rsidRDefault="000D03CA" w:rsidP="00792572">
      <w:r w:rsidRPr="00486D2D">
        <w:rPr>
          <w:rFonts w:ascii="Courier New" w:eastAsia="Calibri" w:hAnsi="Courier New" w:cs="Courier New"/>
          <w:color w:val="808080" w:themeColor="background1" w:themeShade="80"/>
          <w:sz w:val="18"/>
          <w:szCs w:val="18"/>
        </w:rPr>
        <w:t>public static void main(String[] args) {</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String strAppKey = "***";</w:t>
      </w:r>
      <w:r w:rsidRPr="00486D2D">
        <w:rPr>
          <w:rFonts w:ascii="Courier New" w:eastAsia="Calibri" w:hAnsi="Courier New" w:cs="Courier New"/>
          <w:color w:val="808080" w:themeColor="background1" w:themeShade="80"/>
          <w:sz w:val="18"/>
          <w:szCs w:val="18"/>
        </w:rPr>
        <w:br/>
        <w:t xml:space="preserve">    String strAppSecret = "***";</w:t>
      </w:r>
      <w:r w:rsidR="00792572" w:rsidRPr="00486D2D">
        <w:t xml:space="preserve"> </w:t>
      </w:r>
    </w:p>
    <w:p w14:paraId="4C568229" w14:textId="77777777" w:rsidR="00792572" w:rsidRPr="00486D2D" w:rsidRDefault="00792572" w:rsidP="00792572">
      <w:pPr>
        <w:rPr>
          <w:rFonts w:ascii="Courier New" w:eastAsia="Calibri" w:hAnsi="Courier New" w:cs="Courier New"/>
          <w:color w:val="808080" w:themeColor="background1" w:themeShade="80"/>
          <w:sz w:val="18"/>
          <w:szCs w:val="18"/>
        </w:rPr>
      </w:pPr>
      <w:r w:rsidRPr="00486D2D">
        <w:t xml:space="preserve">         </w:t>
      </w:r>
      <w:r w:rsidRPr="00486D2D">
        <w:rPr>
          <w:rFonts w:ascii="Courier New" w:eastAsia="Calibri" w:hAnsi="Courier New" w:cs="Courier New"/>
          <w:color w:val="808080" w:themeColor="background1" w:themeShade="80"/>
          <w:sz w:val="18"/>
          <w:szCs w:val="18"/>
        </w:rPr>
        <w:t xml:space="preserve">int currentPageVal = 0; </w:t>
      </w:r>
    </w:p>
    <w:p w14:paraId="2DCC2E3F" w14:textId="77777777" w:rsidR="00792572" w:rsidRPr="00486D2D" w:rsidRDefault="00792572" w:rsidP="00792572">
      <w:pPr>
        <w:rPr>
          <w:rFonts w:ascii="Courier New" w:eastAsia="Calibri" w:hAnsi="Courier New" w:cs="Courier New"/>
          <w:color w:val="808080" w:themeColor="background1" w:themeShade="80"/>
          <w:sz w:val="18"/>
          <w:szCs w:val="18"/>
        </w:rPr>
      </w:pPr>
      <w:r w:rsidRPr="00486D2D">
        <w:rPr>
          <w:rFonts w:ascii="Courier New" w:eastAsia="Calibri" w:hAnsi="Courier New" w:cs="Courier New"/>
          <w:color w:val="808080" w:themeColor="background1" w:themeShade="80"/>
          <w:sz w:val="18"/>
          <w:szCs w:val="18"/>
        </w:rPr>
        <w:t xml:space="preserve">    int pageSizeVal = 100;</w:t>
      </w:r>
      <w:r w:rsidRPr="00486D2D">
        <w:rPr>
          <w:rFonts w:ascii="Courier New" w:eastAsia="Calibri" w:hAnsi="Courier New" w:cs="Courier New"/>
          <w:color w:val="808080" w:themeColor="background1" w:themeShade="80"/>
          <w:sz w:val="18"/>
          <w:szCs w:val="18"/>
        </w:rPr>
        <w:br/>
        <w:t xml:space="preserve">    Authentication authentication = new Authentication();</w:t>
      </w:r>
      <w:r w:rsidRPr="00486D2D">
        <w:rPr>
          <w:rFonts w:ascii="Courier New" w:eastAsia="Calibri" w:hAnsi="Courier New" w:cs="Courier New"/>
          <w:color w:val="808080" w:themeColor="background1" w:themeShade="80"/>
          <w:sz w:val="18"/>
          <w:szCs w:val="18"/>
        </w:rPr>
        <w:br/>
        <w:t xml:space="preserve">    authentication.setAppKey(strAppKey);</w:t>
      </w:r>
      <w:r w:rsidRPr="00486D2D">
        <w:rPr>
          <w:rFonts w:ascii="Courier New" w:eastAsia="Calibri" w:hAnsi="Courier New" w:cs="Courier New"/>
          <w:color w:val="808080" w:themeColor="background1" w:themeShade="80"/>
          <w:sz w:val="18"/>
          <w:szCs w:val="18"/>
        </w:rPr>
        <w:br/>
        <w:t xml:space="preserve">    authentication.setAppSecret(strAppSecret);</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GetCategoryAttributesRequest request = new GetCategoryAttributesRequest();</w:t>
      </w:r>
      <w:r w:rsidRPr="00486D2D">
        <w:rPr>
          <w:rFonts w:ascii="Courier New" w:eastAsia="Calibri" w:hAnsi="Courier New" w:cs="Courier New"/>
          <w:color w:val="808080" w:themeColor="background1" w:themeShade="80"/>
          <w:sz w:val="18"/>
          <w:szCs w:val="18"/>
        </w:rPr>
        <w:br/>
        <w:t xml:space="preserve">    request.setAuth(authentication);</w:t>
      </w:r>
      <w:r w:rsidRPr="00486D2D">
        <w:rPr>
          <w:rFonts w:ascii="Courier New" w:eastAsia="Calibri" w:hAnsi="Courier New" w:cs="Courier New"/>
          <w:color w:val="808080" w:themeColor="background1" w:themeShade="80"/>
          <w:sz w:val="18"/>
          <w:szCs w:val="18"/>
        </w:rPr>
        <w:br/>
        <w:t xml:space="preserve">    request.setCategoryId(categoryIdValue);</w:t>
      </w:r>
    </w:p>
    <w:p w14:paraId="0D16E814"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RequestPagingData pagingData = new RequestPagingData();</w:t>
      </w:r>
    </w:p>
    <w:p w14:paraId="42D1FBCA"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pagingData.setCurrentPage(currentPageVal);</w:t>
      </w:r>
    </w:p>
    <w:p w14:paraId="0CB55AE3"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pagingData.setPageSize(pageSizeVal);</w:t>
      </w:r>
    </w:p>
    <w:p w14:paraId="246C7C86"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request.setPagingData(pagingData);</w:t>
      </w:r>
    </w:p>
    <w:p w14:paraId="70F1F426" w14:textId="77777777" w:rsidR="00545B0F" w:rsidRPr="00486D2D" w:rsidRDefault="000D03CA" w:rsidP="00A94FB8">
      <w:pPr>
        <w:rPr>
          <w:rFonts w:ascii="Courier New" w:eastAsia="Calibri" w:hAnsi="Courier New" w:cs="Courier New"/>
          <w:color w:val="808080" w:themeColor="background1" w:themeShade="80"/>
          <w:sz w:val="18"/>
          <w:szCs w:val="18"/>
        </w:rPr>
      </w:pP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CategoryServicePort port = new CategoryServicePortService().getCategoryServicePortSoap11();</w:t>
      </w:r>
      <w:r w:rsidRPr="00486D2D">
        <w:rPr>
          <w:rFonts w:ascii="Courier New" w:eastAsia="Calibri" w:hAnsi="Courier New" w:cs="Courier New"/>
          <w:color w:val="808080" w:themeColor="background1" w:themeShade="80"/>
          <w:sz w:val="18"/>
          <w:szCs w:val="18"/>
        </w:rPr>
        <w:br/>
        <w:t xml:space="preserve">    GetCategoryAttributesResponse response = port.getCategoryAttributes(request);</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CategoryAttributeList categoryAttributes = response.getCategory().getAttributeList();</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List&lt;CategoryAttributeData&gt; attributeData = categoryAttributes.getAttribute();</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for (CategoryAttributeData sampleAttributeData : attributeData</w:t>
      </w:r>
      <w:r w:rsidRPr="00486D2D">
        <w:rPr>
          <w:rFonts w:ascii="Courier New" w:eastAsia="Calibri" w:hAnsi="Courier New" w:cs="Courier New"/>
          <w:color w:val="808080" w:themeColor="background1" w:themeShade="80"/>
          <w:sz w:val="18"/>
          <w:szCs w:val="18"/>
        </w:rPr>
        <w:br/>
        <w:t xml:space="preserve">            ) {</w:t>
      </w:r>
      <w:r w:rsidRPr="00486D2D">
        <w:rPr>
          <w:rFonts w:ascii="Courier New" w:eastAsia="Calibri" w:hAnsi="Courier New" w:cs="Courier New"/>
          <w:color w:val="808080" w:themeColor="background1" w:themeShade="80"/>
          <w:sz w:val="18"/>
          <w:szCs w:val="18"/>
        </w:rPr>
        <w:br/>
        <w:t xml:space="preserve">        List&lt;CategoryAttributeValueData&gt; sampleAttValueDataList = sampleAttributeData.getValueList().getValue();</w:t>
      </w:r>
      <w:r w:rsidRPr="00486D2D">
        <w:rPr>
          <w:rFonts w:ascii="Courier New" w:eastAsia="Calibri" w:hAnsi="Courier New" w:cs="Courier New"/>
          <w:color w:val="808080" w:themeColor="background1" w:themeShade="80"/>
          <w:sz w:val="18"/>
          <w:szCs w:val="18"/>
        </w:rPr>
        <w:br/>
        <w:t xml:space="preserve">        for (CategoryAttributeValueData sampleAttValueData : sampleAttValueDataList</w:t>
      </w:r>
      <w:r w:rsidRPr="00486D2D">
        <w:rPr>
          <w:rFonts w:ascii="Courier New" w:eastAsia="Calibri" w:hAnsi="Courier New" w:cs="Courier New"/>
          <w:color w:val="808080" w:themeColor="background1" w:themeShade="80"/>
          <w:sz w:val="18"/>
          <w:szCs w:val="18"/>
        </w:rPr>
        <w:br/>
        <w:t xml:space="preserve">                ) {</w:t>
      </w:r>
      <w:r w:rsidRPr="00486D2D">
        <w:rPr>
          <w:rFonts w:ascii="Courier New" w:eastAsia="Calibri" w:hAnsi="Courier New" w:cs="Courier New"/>
          <w:color w:val="808080" w:themeColor="background1" w:themeShade="80"/>
          <w:sz w:val="18"/>
          <w:szCs w:val="18"/>
        </w:rPr>
        <w:br/>
        <w:t xml:space="preserve">            System.out.println(sampleAttributeData.getId() + " " + sampleAttributeData.getName() + " " + sampleAttValueData.getName() + " (" + sampleAttValueData.getId() + ", " + sampleAttValueData.getDependedName() + ")");</w:t>
      </w:r>
      <w:r w:rsidRPr="00486D2D">
        <w:rPr>
          <w:rFonts w:ascii="Courier New" w:eastAsia="Calibri" w:hAnsi="Courier New" w:cs="Courier New"/>
          <w:color w:val="808080" w:themeColor="background1" w:themeShade="80"/>
          <w:sz w:val="18"/>
          <w:szCs w:val="18"/>
        </w:rPr>
        <w:br/>
        <w:t xml:space="preserve">        }</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w:t>
      </w:r>
    </w:p>
    <w:p w14:paraId="0D303CFC" w14:textId="77777777" w:rsidR="008D731F" w:rsidRPr="00486D2D" w:rsidRDefault="008D731F" w:rsidP="00A94FB8">
      <w:pPr>
        <w:rPr>
          <w:rFonts w:ascii="Courier New" w:eastAsia="Calibri" w:hAnsi="Courier New" w:cs="Courier New"/>
          <w:color w:val="808080" w:themeColor="background1" w:themeShade="80"/>
          <w:sz w:val="18"/>
          <w:szCs w:val="18"/>
        </w:rPr>
      </w:pPr>
    </w:p>
    <w:p w14:paraId="0EA047AC" w14:textId="77777777" w:rsidR="008D731F" w:rsidRPr="00486D2D" w:rsidRDefault="008D731F" w:rsidP="00A94FB8">
      <w:pPr>
        <w:rPr>
          <w:rFonts w:ascii="Courier New" w:eastAsia="Calibri" w:hAnsi="Courier New" w:cs="Courier New"/>
          <w:color w:val="808080" w:themeColor="background1" w:themeShade="80"/>
          <w:sz w:val="18"/>
          <w:szCs w:val="18"/>
        </w:rPr>
      </w:pPr>
    </w:p>
    <w:p w14:paraId="35EA46D6" w14:textId="77777777" w:rsidR="00EC2F65" w:rsidRPr="00486D2D" w:rsidRDefault="00EC2F65" w:rsidP="00161BC6">
      <w:pPr>
        <w:pStyle w:val="Balk3"/>
        <w:ind w:left="0"/>
      </w:pPr>
      <w:r w:rsidRPr="00486D2D">
        <w:rPr>
          <w:lang w:val="en-US" w:eastAsia="en-US" w:bidi="en-US"/>
        </w:rPr>
        <w:t>Showing Category Attribute (GetCategoryAttributesId)</w:t>
      </w:r>
    </w:p>
    <w:p w14:paraId="77AC3FCE" w14:textId="77777777" w:rsidR="00EC2F65" w:rsidRPr="00486D2D" w:rsidRDefault="00EC2F65" w:rsidP="00EC2F65">
      <w:pPr>
        <w:pStyle w:val="Normal1"/>
        <w:pBdr>
          <w:top w:val="single" w:sz="4" w:space="1" w:color="auto"/>
        </w:pBdr>
      </w:pPr>
    </w:p>
    <w:p w14:paraId="2618A74A" w14:textId="77777777" w:rsidR="00EC2F65" w:rsidRPr="00486D2D" w:rsidRDefault="00EC2F65" w:rsidP="00EC2F65">
      <w:pPr>
        <w:rPr>
          <w:i/>
          <w:sz w:val="20"/>
          <w:szCs w:val="20"/>
        </w:rPr>
      </w:pPr>
      <w:r w:rsidRPr="00486D2D">
        <w:rPr>
          <w:i/>
          <w:sz w:val="20"/>
          <w:szCs w:val="20"/>
          <w:lang w:bidi="en-US"/>
        </w:rPr>
        <w:lastRenderedPageBreak/>
        <w:t>The desired category can be from the top level category or other level categories, it is the method used to list the attributes belonging to these categories.</w:t>
      </w:r>
    </w:p>
    <w:p w14:paraId="1AD699A0" w14:textId="77777777" w:rsidR="00EC2F65" w:rsidRPr="00486D2D" w:rsidRDefault="00EC2F65" w:rsidP="00EC2F65">
      <w:pPr>
        <w:pStyle w:val="Normal1"/>
        <w:rPr>
          <w:b/>
          <w:color w:val="FF0000"/>
        </w:rPr>
      </w:pPr>
      <w:r w:rsidRPr="00486D2D">
        <w:rPr>
          <w:b/>
          <w:color w:val="FF0000"/>
          <w:lang w:val="en-US" w:eastAsia="en-US" w:bidi="en-US"/>
        </w:rPr>
        <w:t>GetCategoryAttributesIdRequest</w:t>
      </w:r>
    </w:p>
    <w:tbl>
      <w:tblPr>
        <w:tblStyle w:val="TabloKlavuzu"/>
        <w:tblW w:w="9288" w:type="dxa"/>
        <w:tblInd w:w="108" w:type="dxa"/>
        <w:tblLook w:val="04A0" w:firstRow="1" w:lastRow="0" w:firstColumn="1" w:lastColumn="0" w:noHBand="0" w:noVBand="1"/>
      </w:tblPr>
      <w:tblGrid>
        <w:gridCol w:w="4739"/>
        <w:gridCol w:w="4549"/>
      </w:tblGrid>
      <w:tr w:rsidR="00EC2F65" w:rsidRPr="00486D2D" w14:paraId="2F29088A" w14:textId="77777777" w:rsidTr="009F3130">
        <w:trPr>
          <w:trHeight w:val="302"/>
        </w:trPr>
        <w:tc>
          <w:tcPr>
            <w:tcW w:w="4739" w:type="dxa"/>
          </w:tcPr>
          <w:p w14:paraId="35D05D80" w14:textId="77777777" w:rsidR="00EC2F65" w:rsidRPr="00486D2D" w:rsidRDefault="00EC2F65" w:rsidP="00A94FB8">
            <w:pPr>
              <w:rPr>
                <w:rFonts w:cs="Arial"/>
                <w:b/>
                <w:i/>
                <w:sz w:val="20"/>
                <w:szCs w:val="20"/>
              </w:rPr>
            </w:pPr>
            <w:r w:rsidRPr="00486D2D">
              <w:rPr>
                <w:rFonts w:cs="Arial"/>
                <w:b/>
                <w:i/>
                <w:sz w:val="20"/>
                <w:szCs w:val="20"/>
              </w:rPr>
              <w:t>auth</w:t>
            </w:r>
          </w:p>
        </w:tc>
        <w:tc>
          <w:tcPr>
            <w:tcW w:w="4549" w:type="dxa"/>
          </w:tcPr>
          <w:p w14:paraId="159FD131" w14:textId="77777777" w:rsidR="00EC2F65" w:rsidRPr="00486D2D" w:rsidRDefault="00BC0C7A" w:rsidP="00A94FB8">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EC2F65" w:rsidRPr="00486D2D" w14:paraId="062688FE" w14:textId="77777777" w:rsidTr="009F3130">
        <w:tc>
          <w:tcPr>
            <w:tcW w:w="4739" w:type="dxa"/>
          </w:tcPr>
          <w:p w14:paraId="54395166" w14:textId="77777777" w:rsidR="00EC2F65" w:rsidRPr="00486D2D" w:rsidRDefault="00EC2F65" w:rsidP="00A94FB8">
            <w:pPr>
              <w:pStyle w:val="Normal1"/>
              <w:rPr>
                <w:rFonts w:asciiTheme="minorHAnsi" w:hAnsiTheme="minorHAnsi"/>
                <w:b/>
                <w:szCs w:val="20"/>
              </w:rPr>
            </w:pPr>
            <w:r w:rsidRPr="00486D2D">
              <w:rPr>
                <w:rFonts w:asciiTheme="minorHAnsi" w:hAnsiTheme="minorHAnsi"/>
                <w:b/>
                <w:szCs w:val="20"/>
                <w:lang w:val="en-US" w:eastAsia="en-US" w:bidi="en-US"/>
              </w:rPr>
              <w:t>categoryId</w:t>
            </w:r>
          </w:p>
        </w:tc>
        <w:tc>
          <w:tcPr>
            <w:tcW w:w="4549" w:type="dxa"/>
          </w:tcPr>
          <w:p w14:paraId="35F4A9E5" w14:textId="77777777" w:rsidR="00EC2F65" w:rsidRPr="00486D2D" w:rsidRDefault="00EC2F65" w:rsidP="00A94FB8">
            <w:pPr>
              <w:pStyle w:val="Normal1"/>
              <w:rPr>
                <w:rFonts w:asciiTheme="minorHAnsi" w:hAnsiTheme="minorHAnsi"/>
                <w:szCs w:val="20"/>
              </w:rPr>
            </w:pPr>
            <w:r w:rsidRPr="00486D2D">
              <w:rPr>
                <w:rFonts w:asciiTheme="minorHAnsi" w:hAnsiTheme="minorHAnsi"/>
                <w:szCs w:val="20"/>
                <w:lang w:val="en-US" w:eastAsia="en-US" w:bidi="en-US"/>
              </w:rPr>
              <w:t>Category ID whose attributes are to be listed</w:t>
            </w:r>
          </w:p>
        </w:tc>
      </w:tr>
    </w:tbl>
    <w:p w14:paraId="0F6220BD" w14:textId="77777777" w:rsidR="00EC2F65" w:rsidRPr="00486D2D" w:rsidRDefault="00EC2F65" w:rsidP="00EC2F65">
      <w:pPr>
        <w:pStyle w:val="Normal1"/>
        <w:pBdr>
          <w:top w:val="single" w:sz="4" w:space="1" w:color="auto"/>
        </w:pBdr>
        <w:jc w:val="right"/>
        <w:rPr>
          <w:b/>
        </w:rPr>
      </w:pPr>
      <w:r w:rsidRPr="00486D2D">
        <w:rPr>
          <w:b/>
          <w:lang w:val="en-US" w:eastAsia="en-US" w:bidi="en-US"/>
        </w:rPr>
        <w:t>*Bold fields are mandatory fields.</w:t>
      </w:r>
    </w:p>
    <w:p w14:paraId="428EA96F" w14:textId="77777777" w:rsidR="00EC2F65" w:rsidRPr="00486D2D" w:rsidRDefault="00EC2F65" w:rsidP="00EC2F65">
      <w:pPr>
        <w:pStyle w:val="Normal1"/>
        <w:rPr>
          <w:b/>
          <w:color w:val="FF0000"/>
        </w:rPr>
      </w:pPr>
      <w:r w:rsidRPr="00486D2D">
        <w:rPr>
          <w:b/>
          <w:color w:val="FF0000"/>
          <w:lang w:val="en-US" w:eastAsia="en-US" w:bidi="en-US"/>
        </w:rPr>
        <w:t>GetCategoryAttributesIdResponse</w:t>
      </w:r>
    </w:p>
    <w:tbl>
      <w:tblPr>
        <w:tblStyle w:val="TabloKlavuzu"/>
        <w:tblW w:w="0" w:type="auto"/>
        <w:tblInd w:w="108" w:type="dxa"/>
        <w:tblLook w:val="04A0" w:firstRow="1" w:lastRow="0" w:firstColumn="1" w:lastColumn="0" w:noHBand="0" w:noVBand="1"/>
      </w:tblPr>
      <w:tblGrid>
        <w:gridCol w:w="4724"/>
        <w:gridCol w:w="4338"/>
      </w:tblGrid>
      <w:tr w:rsidR="00EC2F65" w:rsidRPr="00486D2D" w14:paraId="38B89B48" w14:textId="77777777" w:rsidTr="009F3130">
        <w:tc>
          <w:tcPr>
            <w:tcW w:w="4724" w:type="dxa"/>
          </w:tcPr>
          <w:p w14:paraId="7606D8B2" w14:textId="77777777" w:rsidR="00EC2F65" w:rsidRPr="00486D2D" w:rsidRDefault="00EC2F65" w:rsidP="00A94FB8">
            <w:pPr>
              <w:pStyle w:val="Normal1"/>
              <w:rPr>
                <w:szCs w:val="20"/>
              </w:rPr>
            </w:pPr>
            <w:r w:rsidRPr="00486D2D">
              <w:rPr>
                <w:szCs w:val="20"/>
                <w:lang w:val="en-US" w:eastAsia="en-US" w:bidi="en-US"/>
              </w:rPr>
              <w:t>result</w:t>
            </w:r>
          </w:p>
        </w:tc>
        <w:tc>
          <w:tcPr>
            <w:tcW w:w="4338" w:type="dxa"/>
          </w:tcPr>
          <w:p w14:paraId="7FB4088A" w14:textId="77777777" w:rsidR="00EC2F65" w:rsidRPr="00486D2D" w:rsidRDefault="00BC0C7A" w:rsidP="00A94FB8">
            <w:pPr>
              <w:pStyle w:val="Normal1"/>
              <w:rPr>
                <w:rFonts w:asciiTheme="minorHAnsi" w:hAnsiTheme="minorHAnsi"/>
                <w:szCs w:val="20"/>
              </w:rPr>
            </w:pPr>
            <w:hyperlink w:anchor="_Sonuç_Durum_Bilgisi(Result)" w:history="1">
              <w:r w:rsidR="004E2469" w:rsidRPr="00486D2D">
                <w:rPr>
                  <w:rStyle w:val="Kpr"/>
                  <w:szCs w:val="20"/>
                  <w:lang w:val="en-US" w:eastAsia="en-US" w:bidi="en-US"/>
                </w:rPr>
                <w:t>See: Result</w:t>
              </w:r>
            </w:hyperlink>
          </w:p>
        </w:tc>
      </w:tr>
      <w:tr w:rsidR="00EC2F65" w:rsidRPr="00486D2D" w14:paraId="6010728D" w14:textId="77777777" w:rsidTr="009F3130">
        <w:tc>
          <w:tcPr>
            <w:tcW w:w="4724" w:type="dxa"/>
          </w:tcPr>
          <w:p w14:paraId="1D29EA75" w14:textId="77777777" w:rsidR="00EC2F65" w:rsidRPr="00486D2D" w:rsidRDefault="00EC2F65" w:rsidP="00A94FB8">
            <w:pPr>
              <w:pStyle w:val="Normal1"/>
              <w:rPr>
                <w:szCs w:val="20"/>
              </w:rPr>
            </w:pPr>
            <w:r w:rsidRPr="00486D2D">
              <w:rPr>
                <w:szCs w:val="20"/>
                <w:lang w:val="en-US" w:eastAsia="en-US" w:bidi="en-US"/>
              </w:rPr>
              <w:t>category.attributeList.attribute.id</w:t>
            </w:r>
          </w:p>
        </w:tc>
        <w:tc>
          <w:tcPr>
            <w:tcW w:w="4338" w:type="dxa"/>
          </w:tcPr>
          <w:p w14:paraId="6C14410D" w14:textId="77777777" w:rsidR="00EC2F65" w:rsidRPr="00486D2D" w:rsidRDefault="00EC2F65" w:rsidP="00A94FB8">
            <w:pPr>
              <w:pStyle w:val="Normal1"/>
              <w:rPr>
                <w:rFonts w:asciiTheme="minorHAnsi" w:hAnsiTheme="minorHAnsi"/>
                <w:szCs w:val="20"/>
              </w:rPr>
            </w:pPr>
            <w:r w:rsidRPr="00486D2D">
              <w:rPr>
                <w:rFonts w:asciiTheme="minorHAnsi" w:hAnsiTheme="minorHAnsi"/>
                <w:szCs w:val="20"/>
                <w:lang w:val="en-US" w:eastAsia="en-US" w:bidi="en-US"/>
              </w:rPr>
              <w:t>Id information given to the attribute in our system</w:t>
            </w:r>
          </w:p>
        </w:tc>
      </w:tr>
      <w:tr w:rsidR="00EC2F65" w:rsidRPr="00486D2D" w14:paraId="44B3CDC9" w14:textId="77777777" w:rsidTr="009F3130">
        <w:tc>
          <w:tcPr>
            <w:tcW w:w="4724" w:type="dxa"/>
          </w:tcPr>
          <w:p w14:paraId="72077B8A" w14:textId="77777777" w:rsidR="00EC2F65" w:rsidRPr="00486D2D" w:rsidRDefault="00EC2F65" w:rsidP="00A94FB8">
            <w:pPr>
              <w:pStyle w:val="Normal1"/>
              <w:rPr>
                <w:b/>
                <w:szCs w:val="20"/>
              </w:rPr>
            </w:pPr>
            <w:r w:rsidRPr="00486D2D">
              <w:rPr>
                <w:szCs w:val="20"/>
                <w:lang w:val="en-US" w:eastAsia="en-US" w:bidi="en-US"/>
              </w:rPr>
              <w:t>category.attributeList.attribute.mandatory</w:t>
            </w:r>
          </w:p>
        </w:tc>
        <w:tc>
          <w:tcPr>
            <w:tcW w:w="4338" w:type="dxa"/>
          </w:tcPr>
          <w:p w14:paraId="241B41B0" w14:textId="77777777" w:rsidR="00EC2F65" w:rsidRPr="00486D2D" w:rsidRDefault="00EC2F65" w:rsidP="00A94FB8">
            <w:pPr>
              <w:pStyle w:val="Normal1"/>
              <w:rPr>
                <w:rFonts w:asciiTheme="minorHAnsi" w:hAnsiTheme="minorHAnsi"/>
                <w:szCs w:val="20"/>
              </w:rPr>
            </w:pPr>
            <w:r w:rsidRPr="00486D2D">
              <w:rPr>
                <w:szCs w:val="20"/>
                <w:lang w:val="en-US" w:eastAsia="en-US" w:bidi="en-US"/>
              </w:rPr>
              <w:t>Information about the obligation to enter each attribute is learned through this field.</w:t>
            </w:r>
          </w:p>
        </w:tc>
      </w:tr>
      <w:tr w:rsidR="00EC2F65" w:rsidRPr="00486D2D" w14:paraId="7BBB4D27" w14:textId="77777777" w:rsidTr="009F3130">
        <w:tc>
          <w:tcPr>
            <w:tcW w:w="4724" w:type="dxa"/>
          </w:tcPr>
          <w:p w14:paraId="40EA717C" w14:textId="77777777" w:rsidR="00EC2F65" w:rsidRPr="00486D2D" w:rsidRDefault="00EC2F65" w:rsidP="00A94FB8">
            <w:pPr>
              <w:pStyle w:val="Normal1"/>
              <w:rPr>
                <w:b/>
                <w:szCs w:val="20"/>
              </w:rPr>
            </w:pPr>
            <w:r w:rsidRPr="00486D2D">
              <w:rPr>
                <w:szCs w:val="20"/>
                <w:lang w:val="en-US" w:eastAsia="en-US" w:bidi="en-US"/>
              </w:rPr>
              <w:t>category.attributeList.attribute.multipleSelect</w:t>
            </w:r>
          </w:p>
        </w:tc>
        <w:tc>
          <w:tcPr>
            <w:tcW w:w="4338" w:type="dxa"/>
          </w:tcPr>
          <w:p w14:paraId="7D10773D" w14:textId="77777777" w:rsidR="00EC2F65" w:rsidRPr="00486D2D" w:rsidRDefault="00EC2F65" w:rsidP="00A94FB8">
            <w:pPr>
              <w:pStyle w:val="Normal1"/>
              <w:rPr>
                <w:rFonts w:asciiTheme="minorHAnsi" w:hAnsiTheme="minorHAnsi"/>
                <w:szCs w:val="20"/>
              </w:rPr>
            </w:pPr>
            <w:r w:rsidRPr="00486D2D">
              <w:rPr>
                <w:szCs w:val="20"/>
                <w:lang w:val="en-US" w:eastAsia="en-US" w:bidi="en-US"/>
              </w:rPr>
              <w:t>Whether an attribute can have more than one value is learned from this field.</w:t>
            </w:r>
          </w:p>
        </w:tc>
      </w:tr>
      <w:tr w:rsidR="00EC2F65" w:rsidRPr="00486D2D" w14:paraId="77907F03" w14:textId="77777777" w:rsidTr="009F3130">
        <w:tc>
          <w:tcPr>
            <w:tcW w:w="4724" w:type="dxa"/>
          </w:tcPr>
          <w:p w14:paraId="5B8BC3E2" w14:textId="77777777" w:rsidR="00EC2F65" w:rsidRPr="00486D2D" w:rsidRDefault="00EC2F65" w:rsidP="00A94FB8">
            <w:pPr>
              <w:pStyle w:val="Normal1"/>
              <w:rPr>
                <w:szCs w:val="20"/>
              </w:rPr>
            </w:pPr>
            <w:r w:rsidRPr="00486D2D">
              <w:rPr>
                <w:szCs w:val="20"/>
                <w:lang w:val="en-US" w:eastAsia="en-US" w:bidi="en-US"/>
              </w:rPr>
              <w:t>category.attributeList.attribute.name</w:t>
            </w:r>
          </w:p>
        </w:tc>
        <w:tc>
          <w:tcPr>
            <w:tcW w:w="4338" w:type="dxa"/>
          </w:tcPr>
          <w:p w14:paraId="1BE6928A" w14:textId="77777777" w:rsidR="00EC2F65" w:rsidRPr="00486D2D" w:rsidRDefault="00EC2F65" w:rsidP="00A94FB8">
            <w:pPr>
              <w:pStyle w:val="Normal1"/>
              <w:rPr>
                <w:rFonts w:asciiTheme="minorHAnsi" w:hAnsiTheme="minorHAnsi" w:cs="Arial"/>
                <w:szCs w:val="20"/>
              </w:rPr>
            </w:pPr>
            <w:r w:rsidRPr="00486D2D">
              <w:rPr>
                <w:rFonts w:asciiTheme="minorHAnsi" w:hAnsiTheme="minorHAnsi" w:cs="Arial"/>
                <w:szCs w:val="20"/>
                <w:lang w:val="en-US" w:eastAsia="en-US" w:bidi="en-US"/>
              </w:rPr>
              <w:t>Contains the attribute name information</w:t>
            </w:r>
          </w:p>
        </w:tc>
      </w:tr>
    </w:tbl>
    <w:p w14:paraId="7D658FD8" w14:textId="77777777" w:rsidR="00AA4A4F" w:rsidRPr="00486D2D" w:rsidRDefault="00AA4A4F" w:rsidP="00A94FB8"/>
    <w:p w14:paraId="3C4C581E" w14:textId="77777777" w:rsidR="00BD4282" w:rsidRPr="00486D2D" w:rsidRDefault="00BD4282" w:rsidP="00EC2F65">
      <w:pPr>
        <w:pStyle w:val="Normal1"/>
        <w:rPr>
          <w:b/>
          <w:color w:val="244061" w:themeColor="accent1" w:themeShade="80"/>
          <w:sz w:val="22"/>
          <w:lang w:val="tr-TR"/>
        </w:rPr>
      </w:pPr>
    </w:p>
    <w:p w14:paraId="57DD3A1C" w14:textId="77777777" w:rsidR="00EC2F65" w:rsidRPr="00486D2D" w:rsidRDefault="00EC2F65" w:rsidP="00EC2F65">
      <w:pPr>
        <w:pStyle w:val="Normal1"/>
        <w:rPr>
          <w:b/>
          <w:color w:val="244061" w:themeColor="accent1" w:themeShade="80"/>
          <w:sz w:val="22"/>
          <w:lang w:val="tr-TR"/>
        </w:rPr>
      </w:pPr>
      <w:r w:rsidRPr="00486D2D">
        <w:rPr>
          <w:b/>
          <w:color w:val="244061" w:themeColor="accent1" w:themeShade="80"/>
          <w:sz w:val="22"/>
          <w:lang w:val="en-US" w:eastAsia="en-US" w:bidi="en-US"/>
        </w:rPr>
        <w:t>GetCategoryAttributesId Sample Call</w:t>
      </w:r>
    </w:p>
    <w:p w14:paraId="5D0B1B63" w14:textId="77777777" w:rsidR="00EC2F65" w:rsidRPr="00486D2D" w:rsidRDefault="00EC2F65" w:rsidP="00EC2F65">
      <w:pPr>
        <w:pStyle w:val="Normal1"/>
        <w:spacing w:after="0" w:line="200" w:lineRule="exact"/>
        <w:rPr>
          <w:b/>
          <w:color w:val="FF0000"/>
        </w:rPr>
      </w:pPr>
      <w:r w:rsidRPr="00486D2D">
        <w:rPr>
          <w:b/>
          <w:color w:val="FF0000"/>
          <w:lang w:val="en-US" w:eastAsia="en-US" w:bidi="en-US"/>
        </w:rPr>
        <w:t>Request</w:t>
      </w:r>
    </w:p>
    <w:p w14:paraId="0E268F4B" w14:textId="77777777" w:rsidR="00EC2F65" w:rsidRPr="00486D2D" w:rsidRDefault="00EC2F65" w:rsidP="00EC2F65">
      <w:pPr>
        <w:pStyle w:val="Normal1"/>
        <w:spacing w:after="0" w:line="200" w:lineRule="exact"/>
        <w:rPr>
          <w:b/>
          <w:color w:val="FF0000"/>
        </w:rPr>
      </w:pPr>
    </w:p>
    <w:p w14:paraId="7853DA0E"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43E13290"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&lt;env:Header/&gt;</w:t>
      </w:r>
    </w:p>
    <w:p w14:paraId="315D924F"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w:t>
      </w:r>
    </w:p>
    <w:p w14:paraId="6DC2ABED"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&lt;sch:GetCategoryAttributesIdRequest&gt;</w:t>
      </w:r>
    </w:p>
    <w:p w14:paraId="604A8B06"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26C43C9F"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&lt;appKey&gt;***&lt;/appKey&gt;</w:t>
      </w:r>
    </w:p>
    <w:p w14:paraId="515678A0"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&lt;appSecret&gt;***&lt;/appSecret&gt;</w:t>
      </w:r>
    </w:p>
    <w:p w14:paraId="7D5E7C4C"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2CD35836"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&lt;categoryId&gt;1003222&lt;/categoryId&gt;</w:t>
      </w:r>
    </w:p>
    <w:p w14:paraId="42EBD8F9"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&lt;/sch:GetCategoryAttributesIdRequest&gt;</w:t>
      </w:r>
    </w:p>
    <w:p w14:paraId="6CEF9BA0"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w:t>
      </w:r>
    </w:p>
    <w:p w14:paraId="3F323ACB"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&lt;/soapenv:Envelope&gt;</w:t>
      </w:r>
    </w:p>
    <w:p w14:paraId="0506465B" w14:textId="77777777" w:rsidR="00A7264F" w:rsidRPr="00486D2D" w:rsidRDefault="00EC2F65" w:rsidP="00EC2F65">
      <w:pPr>
        <w:pStyle w:val="Normal1"/>
        <w:rPr>
          <w:rFonts w:ascii="Courier New" w:hAnsi="Courier New" w:cs="Arial"/>
          <w:i w:val="0"/>
          <w:color w:val="365F91" w:themeColor="accent1" w:themeShade="BF"/>
          <w:sz w:val="16"/>
          <w:szCs w:val="16"/>
        </w:rPr>
      </w:pPr>
      <w:r w:rsidRPr="00486D2D">
        <w:rPr>
          <w:rFonts w:ascii="Courier New" w:hAnsi="Courier New" w:cs="Arial"/>
          <w:i w:val="0"/>
          <w:color w:val="365F91" w:themeColor="accent1" w:themeShade="BF"/>
          <w:sz w:val="16"/>
          <w:szCs w:val="16"/>
          <w:lang w:val="en-US" w:eastAsia="en-US" w:bidi="en-US"/>
        </w:rPr>
        <w:t xml:space="preserve">   </w:t>
      </w:r>
    </w:p>
    <w:p w14:paraId="5CC5C4E8" w14:textId="77777777" w:rsidR="00EC2F65" w:rsidRPr="00486D2D" w:rsidRDefault="00EC2F65" w:rsidP="00EC2F65">
      <w:pPr>
        <w:pStyle w:val="Normal1"/>
        <w:rPr>
          <w:b/>
          <w:color w:val="FF0000"/>
        </w:rPr>
      </w:pPr>
      <w:r w:rsidRPr="00486D2D">
        <w:rPr>
          <w:b/>
          <w:color w:val="FF0000"/>
          <w:lang w:val="en-US" w:eastAsia="en-US" w:bidi="en-US"/>
        </w:rPr>
        <w:t>Response</w:t>
      </w:r>
    </w:p>
    <w:p w14:paraId="2A1FECCC"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25CC12E5"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&lt;env:Header/&gt;</w:t>
      </w:r>
    </w:p>
    <w:p w14:paraId="20FDAB4B"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&lt;env:Body&gt;</w:t>
      </w:r>
    </w:p>
    <w:p w14:paraId="3EA11664"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&lt;ns3:GetCategoryAttributesIdResponse xmlns:ns3="http://www.n11.com/ws/schemas"&gt;</w:t>
      </w:r>
    </w:p>
    <w:p w14:paraId="44E4D25E"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&lt;result&gt;</w:t>
      </w:r>
    </w:p>
    <w:p w14:paraId="19674A66"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&lt;status&gt;success&lt;/status&gt;</w:t>
      </w:r>
    </w:p>
    <w:p w14:paraId="2A9DF443"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&lt;/result&gt;</w:t>
      </w:r>
    </w:p>
    <w:p w14:paraId="08B07394"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&lt;categoryProductAttributeList&gt;</w:t>
      </w:r>
    </w:p>
    <w:p w14:paraId="744EA1F2"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&lt;categoryProductAttribute&gt;</w:t>
      </w:r>
    </w:p>
    <w:p w14:paraId="07A7AF10"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&lt;id&gt;354080393&lt;/id&gt;</w:t>
      </w:r>
    </w:p>
    <w:p w14:paraId="46F3ACE3"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&lt;mandatory&gt;true&lt;/mandatory&gt;</w:t>
      </w:r>
    </w:p>
    <w:p w14:paraId="0D3C6386"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&lt;multipleSelect&gt;false&lt;/multipleSelect&gt;</w:t>
      </w:r>
    </w:p>
    <w:p w14:paraId="60C2C419"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&lt;name&gt;Marka&lt;/name&gt;</w:t>
      </w:r>
    </w:p>
    <w:p w14:paraId="2AE9EAAB"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&lt;/categoryProductAttribute&gt;</w:t>
      </w:r>
    </w:p>
    <w:p w14:paraId="6ADC7810"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&lt;categoryProductAttribute&gt;</w:t>
      </w:r>
    </w:p>
    <w:p w14:paraId="26F6E4C4"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&lt;id&gt;354205912&lt;/id&gt;</w:t>
      </w:r>
    </w:p>
    <w:p w14:paraId="68B2FCDB"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&lt;mandatory&gt;false&lt;/mandatory&gt;</w:t>
      </w:r>
    </w:p>
    <w:p w14:paraId="359B4C9A"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&lt;multipleSelect&gt;false&lt;/multipleSelect&gt;</w:t>
      </w:r>
    </w:p>
    <w:p w14:paraId="21D69121"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&lt;name&gt;Gram&lt;/name&gt;</w:t>
      </w:r>
    </w:p>
    <w:p w14:paraId="3F8A6905"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&lt;/categoryProductAttribute&gt;</w:t>
      </w:r>
    </w:p>
    <w:p w14:paraId="3BEBA9FA"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lastRenderedPageBreak/>
        <w:t xml:space="preserve">         &lt;/categoryProductAttributeList&gt;</w:t>
      </w:r>
    </w:p>
    <w:p w14:paraId="5AE4A865"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&lt;/ns3:GetCategoryAttributesIdResponse&gt;</w:t>
      </w:r>
    </w:p>
    <w:p w14:paraId="111D1CF6"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&lt;/env:Body&gt;</w:t>
      </w:r>
    </w:p>
    <w:p w14:paraId="24ECBCEB" w14:textId="77777777" w:rsidR="00EC2F65" w:rsidRPr="00486D2D" w:rsidRDefault="00EC2F65" w:rsidP="00EC2F65">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&lt;/env:Envelope&gt;</w:t>
      </w:r>
    </w:p>
    <w:p w14:paraId="29185C03" w14:textId="77777777" w:rsidR="00715575" w:rsidRPr="00486D2D" w:rsidRDefault="00715575" w:rsidP="00EC2F65">
      <w:pPr>
        <w:pStyle w:val="Normal1"/>
        <w:rPr>
          <w:lang w:val="tr-TR"/>
        </w:rPr>
      </w:pPr>
    </w:p>
    <w:p w14:paraId="268EB45C" w14:textId="77777777" w:rsidR="00EC2F65" w:rsidRPr="00486D2D" w:rsidRDefault="00EC2F65" w:rsidP="00EC2F65">
      <w:pPr>
        <w:pStyle w:val="Normal1"/>
        <w:rPr>
          <w:b/>
          <w:color w:val="FF0000"/>
          <w:sz w:val="22"/>
          <w:lang w:val="tr-TR"/>
        </w:rPr>
      </w:pPr>
      <w:r w:rsidRPr="00486D2D">
        <w:rPr>
          <w:b/>
          <w:color w:val="FF0000"/>
          <w:sz w:val="22"/>
          <w:lang w:val="tr-TR" w:eastAsia="tr-TR" w:bidi="tr-TR"/>
        </w:rPr>
        <w:t>GetCategoryAttributesId Örnek Çağrı (Java)</w:t>
      </w:r>
    </w:p>
    <w:p w14:paraId="4BA9FC05"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public static void main(String[] args) {</w:t>
      </w:r>
    </w:p>
    <w:p w14:paraId="53363A69" w14:textId="77777777" w:rsidR="002A4151" w:rsidRPr="00486D2D" w:rsidRDefault="002A4151" w:rsidP="004E2469">
      <w:pPr>
        <w:pStyle w:val="Normal1"/>
        <w:spacing w:after="0" w:line="200" w:lineRule="exact"/>
        <w:ind w:firstLine="708"/>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String strAppKey = "***";</w:t>
      </w:r>
    </w:p>
    <w:p w14:paraId="626BABE1"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String strAppSecret = "***";</w:t>
      </w:r>
    </w:p>
    <w:p w14:paraId="57ADB97E"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long categoryIdVal = 1003222;</w:t>
      </w:r>
    </w:p>
    <w:p w14:paraId="3EB2000C"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GetCategoryAttributesIdRequest request = new GetCategoryAttributesIdRequest();</w:t>
      </w:r>
    </w:p>
    <w:p w14:paraId="4DB8AE11"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40FA969F"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Authentication authentication = new Authentication();</w:t>
      </w:r>
    </w:p>
    <w:p w14:paraId="6871206F"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authentication.setAppKey(strAppKey);</w:t>
      </w:r>
    </w:p>
    <w:p w14:paraId="56F637E3"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authentication.setAppSecret(strAppSecret);</w:t>
      </w:r>
    </w:p>
    <w:p w14:paraId="3ECAD914" w14:textId="77777777" w:rsidR="00792572" w:rsidRPr="00486D2D"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w:t>
      </w:r>
    </w:p>
    <w:p w14:paraId="06F6B766" w14:textId="77777777" w:rsidR="00792572" w:rsidRPr="00486D2D"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RequestPagingData pagingData = new RequestPagingData();</w:t>
      </w:r>
    </w:p>
    <w:p w14:paraId="41E68372"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pagingData.setCurrentPage(currentPageVal);</w:t>
      </w:r>
    </w:p>
    <w:p w14:paraId="434D7984"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pagingData.setPageSize(pageSizeVal);</w:t>
      </w:r>
    </w:p>
    <w:p w14:paraId="0E3B9346" w14:textId="77777777" w:rsidR="00792572" w:rsidRPr="00486D2D"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request.setPagingData(pagingData);</w:t>
      </w:r>
    </w:p>
    <w:p w14:paraId="1E8DA180"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3A796066"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request.setAuth(authentication);</w:t>
      </w:r>
    </w:p>
    <w:p w14:paraId="5D740C09"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request.setCategoryId(categoryIdVal);</w:t>
      </w:r>
    </w:p>
    <w:p w14:paraId="47FE8D16"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0B775A57"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CategoryServicePort port = new CategoryServicePortService().getCategoryServicePortSoap11();</w:t>
      </w:r>
    </w:p>
    <w:p w14:paraId="7CD16ACF"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GetCategoryAttributesIdResponse response = port.getCategoryAttributesId(request);</w:t>
      </w:r>
    </w:p>
    <w:p w14:paraId="08FB71AD"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List&lt;CategoryProductAttributeData&gt; valueList = response.getCategoryProductAttributeList().getCategoryProductAttribute();</w:t>
      </w:r>
    </w:p>
    <w:p w14:paraId="3144B1AC"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3360D353"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for (CategoryProductAttributeData sampleValue:valueList</w:t>
      </w:r>
    </w:p>
    <w:p w14:paraId="2497E7B4"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 {</w:t>
      </w:r>
    </w:p>
    <w:p w14:paraId="72A0A1FB"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System.out.println("Özellik ID : " + sampleValue.getId() + " Özellik Adı: " + sampleValue.getName());</w:t>
      </w:r>
    </w:p>
    <w:p w14:paraId="1772FFDD"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w:t>
      </w:r>
    </w:p>
    <w:p w14:paraId="31CE877F" w14:textId="77777777" w:rsidR="002A4151" w:rsidRPr="00486D2D" w:rsidRDefault="002A4151" w:rsidP="00A94FB8">
      <w:pPr>
        <w:rPr>
          <w:rFonts w:ascii="Courier New" w:hAnsi="Courier New" w:cs="Courier New"/>
          <w:i/>
          <w:color w:val="808080" w:themeColor="background1" w:themeShade="80"/>
          <w:sz w:val="18"/>
          <w:szCs w:val="18"/>
        </w:rPr>
      </w:pPr>
      <w:r w:rsidRPr="00486D2D">
        <w:rPr>
          <w:rFonts w:ascii="Courier New" w:hAnsi="Courier New" w:cs="Courier New"/>
          <w:i/>
          <w:color w:val="808080" w:themeColor="background1" w:themeShade="80"/>
          <w:sz w:val="18"/>
          <w:szCs w:val="18"/>
        </w:rPr>
        <w:t>}</w:t>
      </w:r>
    </w:p>
    <w:p w14:paraId="5B30CE2E" w14:textId="77777777" w:rsidR="002A4151" w:rsidRPr="00486D2D" w:rsidRDefault="002A4151" w:rsidP="009C289F">
      <w:pPr>
        <w:pStyle w:val="Balk3"/>
        <w:ind w:left="0"/>
      </w:pPr>
      <w:r w:rsidRPr="00486D2D">
        <w:rPr>
          <w:lang w:val="en-US" w:eastAsia="en-US" w:bidi="en-US"/>
        </w:rPr>
        <w:t>Showing Category Attribute (GetCategoryAttributeValue)</w:t>
      </w:r>
    </w:p>
    <w:p w14:paraId="7A6299A4" w14:textId="77777777" w:rsidR="002A4151" w:rsidRPr="00486D2D" w:rsidRDefault="002A4151" w:rsidP="002A4151">
      <w:pPr>
        <w:pStyle w:val="Normal1"/>
        <w:pBdr>
          <w:top w:val="single" w:sz="4" w:space="1" w:color="auto"/>
        </w:pBdr>
      </w:pPr>
    </w:p>
    <w:p w14:paraId="33AD2E1A" w14:textId="77777777" w:rsidR="002A4151" w:rsidRPr="00486D2D" w:rsidRDefault="002A4151" w:rsidP="002A4151">
      <w:pPr>
        <w:pStyle w:val="Normal1"/>
        <w:rPr>
          <w:rFonts w:asciiTheme="minorHAnsi" w:hAnsiTheme="minorHAnsi"/>
          <w:szCs w:val="20"/>
        </w:rPr>
      </w:pPr>
      <w:r w:rsidRPr="00486D2D">
        <w:rPr>
          <w:rFonts w:asciiTheme="minorHAnsi" w:eastAsiaTheme="minorEastAsia" w:hAnsiTheme="minorHAnsi" w:cstheme="minorBidi"/>
          <w:color w:val="auto"/>
          <w:szCs w:val="20"/>
          <w:lang w:val="en-US" w:eastAsia="en-US" w:bidi="en-US"/>
        </w:rPr>
        <w:t>By entering the id information (category.attributeList.attribute.id) given to the attribute in our system, it lists the values of that attribute.</w:t>
      </w:r>
    </w:p>
    <w:p w14:paraId="15CE694C" w14:textId="77777777" w:rsidR="002A4151" w:rsidRPr="00486D2D" w:rsidRDefault="002A4151" w:rsidP="002A4151">
      <w:pPr>
        <w:pStyle w:val="Normal1"/>
        <w:rPr>
          <w:b/>
          <w:color w:val="FF0000"/>
        </w:rPr>
      </w:pPr>
      <w:r w:rsidRPr="00486D2D">
        <w:rPr>
          <w:b/>
          <w:color w:val="FF0000"/>
          <w:lang w:val="en-US" w:eastAsia="en-US" w:bidi="en-US"/>
        </w:rPr>
        <w:t>GetCategoryAttributeValueRequest</w:t>
      </w:r>
    </w:p>
    <w:tbl>
      <w:tblPr>
        <w:tblStyle w:val="TabloKlavuzu"/>
        <w:tblW w:w="9288" w:type="dxa"/>
        <w:tblInd w:w="108" w:type="dxa"/>
        <w:tblLook w:val="04A0" w:firstRow="1" w:lastRow="0" w:firstColumn="1" w:lastColumn="0" w:noHBand="0" w:noVBand="1"/>
      </w:tblPr>
      <w:tblGrid>
        <w:gridCol w:w="4739"/>
        <w:gridCol w:w="4549"/>
      </w:tblGrid>
      <w:tr w:rsidR="002A4151" w:rsidRPr="00486D2D" w14:paraId="164F6D96" w14:textId="77777777" w:rsidTr="009F3130">
        <w:trPr>
          <w:trHeight w:val="20"/>
        </w:trPr>
        <w:tc>
          <w:tcPr>
            <w:tcW w:w="4739" w:type="dxa"/>
          </w:tcPr>
          <w:p w14:paraId="2AAA57E3" w14:textId="77777777" w:rsidR="002A4151" w:rsidRPr="00486D2D" w:rsidRDefault="002A4151" w:rsidP="00A94FB8">
            <w:pPr>
              <w:rPr>
                <w:rFonts w:cs="Arial"/>
                <w:b/>
                <w:i/>
                <w:sz w:val="20"/>
                <w:szCs w:val="20"/>
              </w:rPr>
            </w:pPr>
            <w:r w:rsidRPr="00486D2D">
              <w:rPr>
                <w:rFonts w:cs="Arial"/>
                <w:b/>
                <w:i/>
                <w:sz w:val="20"/>
                <w:szCs w:val="20"/>
              </w:rPr>
              <w:t>auth</w:t>
            </w:r>
          </w:p>
        </w:tc>
        <w:tc>
          <w:tcPr>
            <w:tcW w:w="4549" w:type="dxa"/>
          </w:tcPr>
          <w:p w14:paraId="63FA59AF" w14:textId="77777777" w:rsidR="002A4151" w:rsidRPr="00486D2D" w:rsidRDefault="00BC0C7A" w:rsidP="00A94FB8">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2A4151" w:rsidRPr="00486D2D" w14:paraId="3A3CB3AA" w14:textId="77777777" w:rsidTr="009F3130">
        <w:trPr>
          <w:trHeight w:val="20"/>
        </w:trPr>
        <w:tc>
          <w:tcPr>
            <w:tcW w:w="4739" w:type="dxa"/>
          </w:tcPr>
          <w:p w14:paraId="002BD343" w14:textId="77777777" w:rsidR="002A4151" w:rsidRPr="00486D2D" w:rsidRDefault="002A4151" w:rsidP="00A94FB8">
            <w:pPr>
              <w:pStyle w:val="Normal1"/>
              <w:rPr>
                <w:rFonts w:asciiTheme="minorHAnsi" w:hAnsiTheme="minorHAnsi"/>
                <w:b/>
                <w:sz w:val="18"/>
                <w:szCs w:val="18"/>
              </w:rPr>
            </w:pPr>
            <w:r w:rsidRPr="00486D2D">
              <w:rPr>
                <w:rFonts w:asciiTheme="minorHAnsi" w:hAnsiTheme="minorHAnsi"/>
                <w:b/>
                <w:sz w:val="18"/>
                <w:szCs w:val="18"/>
                <w:lang w:val="en-US" w:eastAsia="en-US" w:bidi="en-US"/>
              </w:rPr>
              <w:t>categoryProductAttributeId</w:t>
            </w:r>
          </w:p>
        </w:tc>
        <w:tc>
          <w:tcPr>
            <w:tcW w:w="4549" w:type="dxa"/>
          </w:tcPr>
          <w:p w14:paraId="2C54548F" w14:textId="77777777" w:rsidR="002A4151" w:rsidRPr="00486D2D" w:rsidRDefault="002A4151" w:rsidP="002A4151">
            <w:pPr>
              <w:pStyle w:val="Normal1"/>
              <w:rPr>
                <w:rFonts w:asciiTheme="minorHAnsi" w:hAnsiTheme="minorHAnsi"/>
                <w:sz w:val="18"/>
                <w:szCs w:val="18"/>
              </w:rPr>
            </w:pPr>
            <w:r w:rsidRPr="00486D2D">
              <w:rPr>
                <w:rFonts w:asciiTheme="minorHAnsi" w:eastAsiaTheme="minorEastAsia" w:hAnsiTheme="minorHAnsi" w:cstheme="minorBidi"/>
                <w:color w:val="auto"/>
                <w:szCs w:val="20"/>
                <w:lang w:val="en-US" w:eastAsia="en-US" w:bidi="en-US"/>
              </w:rPr>
              <w:t>The id information given to the product attribute in our system</w:t>
            </w:r>
          </w:p>
        </w:tc>
      </w:tr>
      <w:tr w:rsidR="001B314C" w:rsidRPr="00486D2D" w14:paraId="76E39042" w14:textId="77777777" w:rsidTr="009F3130">
        <w:trPr>
          <w:trHeight w:val="334"/>
        </w:trPr>
        <w:tc>
          <w:tcPr>
            <w:tcW w:w="4739" w:type="dxa"/>
          </w:tcPr>
          <w:p w14:paraId="45C54E15" w14:textId="77777777" w:rsidR="001B314C" w:rsidRPr="00486D2D" w:rsidRDefault="001B314C" w:rsidP="001B314C">
            <w:pPr>
              <w:pStyle w:val="Normal1"/>
              <w:rPr>
                <w:lang w:val="tr-TR"/>
              </w:rPr>
            </w:pPr>
            <w:r w:rsidRPr="00486D2D">
              <w:rPr>
                <w:lang w:val="tr-TR" w:eastAsia="tr-TR" w:bidi="tr-TR"/>
              </w:rPr>
              <w:t>pagingData</w:t>
            </w:r>
          </w:p>
        </w:tc>
        <w:tc>
          <w:tcPr>
            <w:tcW w:w="4549" w:type="dxa"/>
          </w:tcPr>
          <w:p w14:paraId="3D5166DA" w14:textId="77777777" w:rsidR="001B314C" w:rsidRPr="00486D2D" w:rsidRDefault="00BC0C7A" w:rsidP="001B314C">
            <w:pPr>
              <w:pStyle w:val="Normal1"/>
              <w:rPr>
                <w:lang w:val="tr-TR"/>
              </w:rPr>
            </w:pPr>
            <w:hyperlink w:anchor="_Sayfalandırma_(Pagination)" w:history="1">
              <w:r w:rsidR="001B314C" w:rsidRPr="00486D2D">
                <w:rPr>
                  <w:rStyle w:val="Kpr"/>
                  <w:lang w:val="en-US" w:eastAsia="en-US" w:bidi="en-US"/>
                </w:rPr>
                <w:t>See: Pagination</w:t>
              </w:r>
            </w:hyperlink>
          </w:p>
        </w:tc>
      </w:tr>
    </w:tbl>
    <w:p w14:paraId="132236BB" w14:textId="77777777" w:rsidR="002A4151" w:rsidRPr="00486D2D" w:rsidRDefault="002A4151" w:rsidP="002A4151">
      <w:pPr>
        <w:pStyle w:val="Normal1"/>
        <w:pBdr>
          <w:top w:val="single" w:sz="4" w:space="1" w:color="auto"/>
        </w:pBdr>
        <w:jc w:val="right"/>
        <w:rPr>
          <w:b/>
        </w:rPr>
      </w:pPr>
      <w:r w:rsidRPr="00486D2D">
        <w:rPr>
          <w:b/>
          <w:lang w:val="en-US" w:eastAsia="en-US" w:bidi="en-US"/>
        </w:rPr>
        <w:t>*Bold fields are mandatory fields.</w:t>
      </w:r>
    </w:p>
    <w:p w14:paraId="229A5610" w14:textId="77777777" w:rsidR="002A4151" w:rsidRPr="00486D2D" w:rsidRDefault="002A4151" w:rsidP="002A4151">
      <w:pPr>
        <w:pStyle w:val="Normal1"/>
        <w:rPr>
          <w:b/>
          <w:color w:val="FF0000"/>
        </w:rPr>
      </w:pPr>
      <w:r w:rsidRPr="00486D2D">
        <w:rPr>
          <w:b/>
          <w:color w:val="FF0000"/>
          <w:lang w:val="en-US" w:eastAsia="en-US" w:bidi="en-US"/>
        </w:rPr>
        <w:t>GetCategoryAttributeValueResponse</w:t>
      </w:r>
    </w:p>
    <w:tbl>
      <w:tblPr>
        <w:tblStyle w:val="TabloKlavuzu"/>
        <w:tblW w:w="0" w:type="auto"/>
        <w:tblInd w:w="108" w:type="dxa"/>
        <w:tblLook w:val="04A0" w:firstRow="1" w:lastRow="0" w:firstColumn="1" w:lastColumn="0" w:noHBand="0" w:noVBand="1"/>
      </w:tblPr>
      <w:tblGrid>
        <w:gridCol w:w="4724"/>
        <w:gridCol w:w="4338"/>
      </w:tblGrid>
      <w:tr w:rsidR="002A4151" w:rsidRPr="00486D2D" w14:paraId="53A85500" w14:textId="77777777" w:rsidTr="009F3130">
        <w:tc>
          <w:tcPr>
            <w:tcW w:w="4724" w:type="dxa"/>
          </w:tcPr>
          <w:p w14:paraId="15E46B26" w14:textId="77777777" w:rsidR="002A4151" w:rsidRPr="00486D2D" w:rsidRDefault="002A4151" w:rsidP="00A94FB8">
            <w:pPr>
              <w:pStyle w:val="Normal1"/>
              <w:rPr>
                <w:szCs w:val="20"/>
              </w:rPr>
            </w:pPr>
            <w:r w:rsidRPr="00486D2D">
              <w:rPr>
                <w:szCs w:val="20"/>
                <w:lang w:val="en-US" w:eastAsia="en-US" w:bidi="en-US"/>
              </w:rPr>
              <w:t>result</w:t>
            </w:r>
          </w:p>
        </w:tc>
        <w:tc>
          <w:tcPr>
            <w:tcW w:w="4338" w:type="dxa"/>
          </w:tcPr>
          <w:p w14:paraId="76EF4148" w14:textId="77777777" w:rsidR="002A4151" w:rsidRPr="00486D2D" w:rsidRDefault="00BC0C7A" w:rsidP="00A94FB8">
            <w:pPr>
              <w:pStyle w:val="Normal1"/>
              <w:rPr>
                <w:rFonts w:asciiTheme="minorHAnsi" w:hAnsiTheme="minorHAnsi"/>
                <w:szCs w:val="20"/>
              </w:rPr>
            </w:pPr>
            <w:hyperlink w:anchor="_Sonuç_Durum_Bilgisi(Result)" w:history="1">
              <w:r w:rsidR="004E2469" w:rsidRPr="00486D2D">
                <w:rPr>
                  <w:rStyle w:val="Kpr"/>
                  <w:szCs w:val="20"/>
                  <w:lang w:val="en-US" w:eastAsia="en-US" w:bidi="en-US"/>
                </w:rPr>
                <w:t>See: Result</w:t>
              </w:r>
            </w:hyperlink>
          </w:p>
        </w:tc>
      </w:tr>
      <w:tr w:rsidR="002A4151" w:rsidRPr="00486D2D" w14:paraId="3E8F32A7" w14:textId="77777777" w:rsidTr="009F3130">
        <w:tc>
          <w:tcPr>
            <w:tcW w:w="4724" w:type="dxa"/>
          </w:tcPr>
          <w:p w14:paraId="7BD1C5ED" w14:textId="77777777" w:rsidR="002A4151" w:rsidRPr="00486D2D" w:rsidRDefault="002A4151" w:rsidP="00A94FB8">
            <w:pPr>
              <w:pStyle w:val="Normal1"/>
              <w:rPr>
                <w:szCs w:val="20"/>
              </w:rPr>
            </w:pPr>
            <w:r w:rsidRPr="00486D2D">
              <w:rPr>
                <w:szCs w:val="20"/>
                <w:lang w:val="en-US" w:eastAsia="en-US" w:bidi="en-US"/>
              </w:rPr>
              <w:t>categoryProductAttributeValueList. categoryProductAttributeValue.id</w:t>
            </w:r>
          </w:p>
        </w:tc>
        <w:tc>
          <w:tcPr>
            <w:tcW w:w="4338" w:type="dxa"/>
          </w:tcPr>
          <w:p w14:paraId="39A308A3" w14:textId="77777777" w:rsidR="002A4151" w:rsidRPr="00486D2D" w:rsidRDefault="002A4151" w:rsidP="00A94FB8">
            <w:pPr>
              <w:pStyle w:val="Normal1"/>
              <w:rPr>
                <w:rFonts w:asciiTheme="minorHAnsi" w:hAnsiTheme="minorHAnsi"/>
                <w:szCs w:val="20"/>
              </w:rPr>
            </w:pPr>
            <w:r w:rsidRPr="00486D2D">
              <w:rPr>
                <w:rFonts w:asciiTheme="minorHAnsi" w:hAnsiTheme="minorHAnsi"/>
                <w:szCs w:val="20"/>
                <w:lang w:val="en-US" w:eastAsia="en-US" w:bidi="en-US"/>
              </w:rPr>
              <w:t>The ID value given in our system to the value information of an attribute</w:t>
            </w:r>
          </w:p>
        </w:tc>
      </w:tr>
      <w:tr w:rsidR="002A4151" w:rsidRPr="00486D2D" w14:paraId="7A95209A" w14:textId="77777777" w:rsidTr="009F3130">
        <w:tc>
          <w:tcPr>
            <w:tcW w:w="4724" w:type="dxa"/>
          </w:tcPr>
          <w:p w14:paraId="1696F78E" w14:textId="77777777" w:rsidR="002A4151" w:rsidRPr="00486D2D" w:rsidRDefault="002A4151" w:rsidP="002A4151">
            <w:pPr>
              <w:pStyle w:val="Normal1"/>
              <w:rPr>
                <w:b/>
                <w:szCs w:val="20"/>
              </w:rPr>
            </w:pPr>
            <w:r w:rsidRPr="00486D2D">
              <w:rPr>
                <w:szCs w:val="20"/>
                <w:lang w:val="en-US" w:eastAsia="en-US" w:bidi="en-US"/>
              </w:rPr>
              <w:t xml:space="preserve">categoryProductAttributeValueList. </w:t>
            </w:r>
            <w:r w:rsidRPr="00486D2D">
              <w:rPr>
                <w:szCs w:val="20"/>
                <w:lang w:val="en-US" w:eastAsia="en-US" w:bidi="en-US"/>
              </w:rPr>
              <w:lastRenderedPageBreak/>
              <w:t>categoryProductAttributeValue.name</w:t>
            </w:r>
          </w:p>
        </w:tc>
        <w:tc>
          <w:tcPr>
            <w:tcW w:w="4338" w:type="dxa"/>
          </w:tcPr>
          <w:p w14:paraId="38A3AF9E" w14:textId="77777777" w:rsidR="002A4151" w:rsidRPr="00486D2D" w:rsidRDefault="002A4151" w:rsidP="00A94FB8">
            <w:pPr>
              <w:pStyle w:val="Normal1"/>
              <w:rPr>
                <w:rFonts w:asciiTheme="minorHAnsi" w:hAnsiTheme="minorHAnsi"/>
                <w:szCs w:val="20"/>
              </w:rPr>
            </w:pPr>
            <w:r w:rsidRPr="00486D2D">
              <w:rPr>
                <w:szCs w:val="20"/>
                <w:lang w:val="en-US" w:eastAsia="en-US" w:bidi="en-US"/>
              </w:rPr>
              <w:lastRenderedPageBreak/>
              <w:t>Name information of the value of an attribute</w:t>
            </w:r>
          </w:p>
        </w:tc>
      </w:tr>
      <w:tr w:rsidR="004570CE" w:rsidRPr="00486D2D" w14:paraId="4C36E7E6" w14:textId="77777777" w:rsidTr="009F3130">
        <w:tc>
          <w:tcPr>
            <w:tcW w:w="4724" w:type="dxa"/>
          </w:tcPr>
          <w:p w14:paraId="4610BCD7" w14:textId="77777777" w:rsidR="004570CE" w:rsidRPr="00486D2D" w:rsidRDefault="000831E3" w:rsidP="004570CE">
            <w:pPr>
              <w:pStyle w:val="Normal1"/>
              <w:rPr>
                <w:szCs w:val="20"/>
                <w:lang w:val="tr-TR"/>
              </w:rPr>
            </w:pPr>
            <w:r w:rsidRPr="00486D2D">
              <w:rPr>
                <w:szCs w:val="20"/>
                <w:lang w:val="tr-TR" w:eastAsia="tr-TR" w:bidi="tr-TR"/>
              </w:rPr>
              <w:t>pagingData</w:t>
            </w:r>
          </w:p>
        </w:tc>
        <w:tc>
          <w:tcPr>
            <w:tcW w:w="4338" w:type="dxa"/>
          </w:tcPr>
          <w:p w14:paraId="0B29588E" w14:textId="77777777" w:rsidR="004570CE" w:rsidRPr="00486D2D" w:rsidRDefault="00BC0C7A" w:rsidP="004570CE">
            <w:pPr>
              <w:pStyle w:val="Normal1"/>
            </w:pPr>
            <w:hyperlink w:anchor="_Sayfalandırma_(Pagination)_1" w:history="1">
              <w:r w:rsidR="000831E3" w:rsidRPr="00486D2D">
                <w:rPr>
                  <w:rStyle w:val="Kpr"/>
                  <w:rFonts w:cs="Arial"/>
                  <w:szCs w:val="20"/>
                  <w:lang w:val="en-US" w:eastAsia="en-US" w:bidi="en-US"/>
                </w:rPr>
                <w:t>See: Pagination</w:t>
              </w:r>
            </w:hyperlink>
          </w:p>
        </w:tc>
      </w:tr>
    </w:tbl>
    <w:p w14:paraId="716B31C0" w14:textId="77777777" w:rsidR="002A4151" w:rsidRPr="00486D2D" w:rsidRDefault="002A4151" w:rsidP="002A4151">
      <w:pPr>
        <w:pStyle w:val="Normal1"/>
        <w:rPr>
          <w:b/>
          <w:color w:val="244061" w:themeColor="accent1" w:themeShade="80"/>
          <w:sz w:val="22"/>
          <w:lang w:val="tr-TR"/>
        </w:rPr>
      </w:pPr>
    </w:p>
    <w:p w14:paraId="386092BA" w14:textId="77777777" w:rsidR="002A4151" w:rsidRPr="00486D2D" w:rsidRDefault="002A4151" w:rsidP="002A4151">
      <w:pPr>
        <w:pStyle w:val="Normal1"/>
        <w:rPr>
          <w:b/>
          <w:color w:val="244061" w:themeColor="accent1" w:themeShade="80"/>
          <w:sz w:val="22"/>
          <w:lang w:val="tr-TR"/>
        </w:rPr>
      </w:pPr>
      <w:r w:rsidRPr="00486D2D">
        <w:rPr>
          <w:b/>
          <w:color w:val="244061" w:themeColor="accent1" w:themeShade="80"/>
          <w:sz w:val="22"/>
          <w:lang w:val="en-US" w:eastAsia="en-US" w:bidi="en-US"/>
        </w:rPr>
        <w:t>GetCategoryAttributeValue Sample Call</w:t>
      </w:r>
    </w:p>
    <w:p w14:paraId="6BE9CCB3" w14:textId="77777777" w:rsidR="002A4151" w:rsidRPr="00486D2D" w:rsidRDefault="002A4151" w:rsidP="002A4151">
      <w:pPr>
        <w:pStyle w:val="Normal1"/>
        <w:spacing w:after="0" w:line="200" w:lineRule="exact"/>
        <w:rPr>
          <w:b/>
          <w:color w:val="FF0000"/>
        </w:rPr>
      </w:pPr>
      <w:r w:rsidRPr="00486D2D">
        <w:rPr>
          <w:b/>
          <w:color w:val="FF0000"/>
          <w:lang w:val="en-US" w:eastAsia="en-US" w:bidi="en-US"/>
        </w:rPr>
        <w:t>Request</w:t>
      </w:r>
    </w:p>
    <w:p w14:paraId="035ED4C9" w14:textId="77777777" w:rsidR="002A4151" w:rsidRPr="00486D2D" w:rsidRDefault="002A4151" w:rsidP="002A4151">
      <w:pPr>
        <w:pStyle w:val="Normal1"/>
        <w:spacing w:after="0" w:line="200" w:lineRule="exact"/>
        <w:rPr>
          <w:b/>
          <w:color w:val="FF0000"/>
        </w:rPr>
      </w:pPr>
    </w:p>
    <w:p w14:paraId="6815C9E8"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26EFAD8A"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&lt;env:Header/&gt;&lt;soapenv:Body&gt;</w:t>
      </w:r>
    </w:p>
    <w:p w14:paraId="53E13BF5"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&lt;sch:GetCategoryAttributeValueRequest&gt;</w:t>
      </w:r>
    </w:p>
    <w:p w14:paraId="02C60205"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01482F65"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&lt;appKey&gt;***&lt;/appKey&gt;</w:t>
      </w:r>
    </w:p>
    <w:p w14:paraId="494EE44D"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&lt;appSecret&gt;***&lt;/appSecret&gt;</w:t>
      </w:r>
    </w:p>
    <w:p w14:paraId="729927B2"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7894BA91"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&lt;categoryProductAttributeId&gt;354080997&lt;/categoryProductAttributeId&gt;</w:t>
      </w:r>
    </w:p>
    <w:p w14:paraId="7CC643E2"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&lt;pagingData&gt;</w:t>
      </w:r>
    </w:p>
    <w:p w14:paraId="5D273501"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&lt;currentPage&gt;0&lt;/currentPage&gt;</w:t>
      </w:r>
    </w:p>
    <w:p w14:paraId="4429439A"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&lt;pageSize&gt;100&lt;/pageSize&gt;</w:t>
      </w:r>
    </w:p>
    <w:p w14:paraId="7E13356C"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&lt;/pagingData&gt;</w:t>
      </w:r>
    </w:p>
    <w:p w14:paraId="41F55F3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&lt;/sch:GetCategoryAttributeValueRequest&gt;</w:t>
      </w:r>
    </w:p>
    <w:p w14:paraId="7D52282D"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w:t>
      </w:r>
    </w:p>
    <w:p w14:paraId="53DC41D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&lt;/soapenv:Envelope&gt;</w:t>
      </w:r>
    </w:p>
    <w:p w14:paraId="43D6490B" w14:textId="77777777" w:rsidR="002A4151" w:rsidRPr="00486D2D" w:rsidRDefault="002A4151" w:rsidP="009C289F">
      <w:pPr>
        <w:pStyle w:val="Normal1"/>
        <w:rPr>
          <w:rFonts w:ascii="Courier New" w:hAnsi="Courier New" w:cs="Arial"/>
          <w:b/>
          <w:color w:val="365F91" w:themeColor="accent1" w:themeShade="BF"/>
          <w:sz w:val="16"/>
          <w:szCs w:val="16"/>
        </w:rPr>
      </w:pPr>
      <w:r w:rsidRPr="00486D2D">
        <w:rPr>
          <w:rFonts w:ascii="Courier New" w:hAnsi="Courier New" w:cs="Arial"/>
          <w:color w:val="365F91" w:themeColor="accent1" w:themeShade="BF"/>
          <w:sz w:val="16"/>
          <w:szCs w:val="16"/>
          <w:lang w:val="en-US" w:eastAsia="en-US" w:bidi="en-US"/>
        </w:rPr>
        <w:t xml:space="preserve"> </w:t>
      </w:r>
    </w:p>
    <w:p w14:paraId="0EBCFB79" w14:textId="77777777" w:rsidR="002A4151" w:rsidRPr="00486D2D" w:rsidRDefault="002A4151" w:rsidP="002A4151">
      <w:pPr>
        <w:pStyle w:val="Normal1"/>
        <w:rPr>
          <w:b/>
          <w:color w:val="FF0000"/>
        </w:rPr>
      </w:pPr>
      <w:r w:rsidRPr="00486D2D">
        <w:rPr>
          <w:b/>
          <w:color w:val="FF0000"/>
          <w:lang w:val="en-US" w:eastAsia="en-US" w:bidi="en-US"/>
        </w:rPr>
        <w:t>Response</w:t>
      </w:r>
    </w:p>
    <w:p w14:paraId="03080795"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6617A290"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&lt;env:Header/&gt;</w:t>
      </w:r>
    </w:p>
    <w:p w14:paraId="33C45A70"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&lt;env:Body&gt;</w:t>
      </w:r>
    </w:p>
    <w:p w14:paraId="0ECE494A"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&lt;ns3:GetCategoryAttributeValueResponse xmlns:ns3="http://www.n11.com/ws/schemas"&gt;</w:t>
      </w:r>
    </w:p>
    <w:p w14:paraId="1ADE641E"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&lt;result&gt;</w:t>
      </w:r>
    </w:p>
    <w:p w14:paraId="60B38A45"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&lt;status&gt;success&lt;/status&gt;</w:t>
      </w:r>
    </w:p>
    <w:p w14:paraId="62CC5BD2"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&lt;/result&gt;</w:t>
      </w:r>
    </w:p>
    <w:p w14:paraId="54EB7090"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&lt;categoryProductAttributeValueList&gt;</w:t>
      </w:r>
    </w:p>
    <w:p w14:paraId="674A260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&lt;categoryProductAttributeValue&gt;</w:t>
      </w:r>
    </w:p>
    <w:p w14:paraId="22A16243"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&lt;id&gt;7110629&lt;/id&gt;</w:t>
      </w:r>
    </w:p>
    <w:p w14:paraId="24437304"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&lt;name&gt;Tek Hoparlör&lt;/name&gt;</w:t>
      </w:r>
    </w:p>
    <w:p w14:paraId="4AA02FA7"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&lt;/categoryProductAttributeValue&gt;</w:t>
      </w:r>
    </w:p>
    <w:p w14:paraId="7E50F347" w14:textId="77777777" w:rsidR="009C289F" w:rsidRPr="00486D2D" w:rsidRDefault="009C289F" w:rsidP="009C289F">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&lt;categoryProductAttributeValue&gt;</w:t>
      </w:r>
    </w:p>
    <w:p w14:paraId="0291F44A"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&lt;id&gt;7110630&lt;/id&gt;</w:t>
      </w:r>
    </w:p>
    <w:p w14:paraId="34557A59"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&lt;name&gt;2 + 1&lt;/name&gt;</w:t>
      </w:r>
    </w:p>
    <w:p w14:paraId="4E437C67"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0E08649F"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7308DC22"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&lt;id&gt;7110631&lt;/id&gt;</w:t>
      </w:r>
    </w:p>
    <w:p w14:paraId="35F20348"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&lt;name&gt;5 + 1&lt;/name&gt;</w:t>
      </w:r>
    </w:p>
    <w:p w14:paraId="2074AF9C"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3781ADF8"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04FBC2B6"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&lt;id&gt;7110632&lt;/id&gt;</w:t>
      </w:r>
    </w:p>
    <w:p w14:paraId="49697BC3"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&lt;name&gt;4 + 1&lt;/name&gt;</w:t>
      </w:r>
    </w:p>
    <w:p w14:paraId="6EBDB1CB"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7E5A9D4C"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755163D1"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&lt;id&gt;7110633&lt;/id&gt;</w:t>
      </w:r>
    </w:p>
    <w:p w14:paraId="4E6F48D4"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&lt;name&gt;1 + 1&lt;/name&gt;</w:t>
      </w:r>
    </w:p>
    <w:p w14:paraId="1E49C941"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0FBA8D18"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02C39A54"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&lt;id&gt;7110634&lt;/id&gt;</w:t>
      </w:r>
    </w:p>
    <w:p w14:paraId="25043C5E"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&lt;name&gt;2 + 0&lt;/name&gt;</w:t>
      </w:r>
    </w:p>
    <w:p w14:paraId="2E8CB04D"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665455C2"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4C6AE0DF"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&lt;id&gt;7110635&lt;/id&gt;</w:t>
      </w:r>
    </w:p>
    <w:p w14:paraId="3B41AC58"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&lt;name&gt;7 + 1&lt;/name&gt;</w:t>
      </w:r>
    </w:p>
    <w:p w14:paraId="617D83EF"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&lt;/categoryProductAttributeValue&gt;</w:t>
      </w:r>
    </w:p>
    <w:p w14:paraId="273B4B1B"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&lt;/categoryProductAttributeValueList&gt;</w:t>
      </w:r>
    </w:p>
    <w:p w14:paraId="28BD1823" w14:textId="77777777" w:rsidR="00DE5FF7" w:rsidRPr="00486D2D" w:rsidRDefault="00DE5FF7" w:rsidP="00DE5FF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&lt;pagingData&gt;</w:t>
      </w:r>
    </w:p>
    <w:p w14:paraId="7953BB92" w14:textId="77777777" w:rsidR="00DE5FF7" w:rsidRPr="00486D2D" w:rsidRDefault="00DE5FF7" w:rsidP="00DE5FF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&lt;currentPage&gt;1&lt;/currentPage&gt;</w:t>
      </w:r>
    </w:p>
    <w:p w14:paraId="1C4FCD79" w14:textId="77777777" w:rsidR="00DE5FF7" w:rsidRPr="00486D2D" w:rsidRDefault="00DE5FF7" w:rsidP="00DE5FF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lastRenderedPageBreak/>
        <w:t xml:space="preserve">            &lt;pageSize&gt;100&lt;/pageSize&gt;</w:t>
      </w:r>
    </w:p>
    <w:p w14:paraId="3C8A5121" w14:textId="77777777" w:rsidR="00DE5FF7" w:rsidRPr="00486D2D" w:rsidRDefault="00DE5FF7" w:rsidP="00DE5FF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&lt;totalCount&gt;7&lt;/totalCount&gt;</w:t>
      </w:r>
    </w:p>
    <w:p w14:paraId="21574558" w14:textId="77777777" w:rsidR="00DE5FF7" w:rsidRPr="00486D2D" w:rsidRDefault="00DE5FF7" w:rsidP="00DE5FF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&lt;pageCount&gt;1&lt;/pageCount&gt;</w:t>
      </w:r>
    </w:p>
    <w:p w14:paraId="2C0BF917" w14:textId="77777777" w:rsidR="00DE5FF7" w:rsidRPr="00486D2D" w:rsidRDefault="00DE5FF7" w:rsidP="00DE5FF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&lt;/pagingData&gt;  </w:t>
      </w:r>
    </w:p>
    <w:p w14:paraId="625FC311"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&lt;/ns3:GetCategoryAttributeValueResponse&gt;</w:t>
      </w:r>
    </w:p>
    <w:p w14:paraId="0ECB499B" w14:textId="77777777" w:rsidR="009C289F" w:rsidRPr="00486D2D" w:rsidRDefault="009C289F" w:rsidP="009C289F">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 xml:space="preserve">   &lt;/env:Body&gt;</w:t>
      </w:r>
    </w:p>
    <w:p w14:paraId="27D37E66" w14:textId="77777777" w:rsidR="00076177" w:rsidRPr="00486D2D" w:rsidRDefault="009C289F" w:rsidP="00076177">
      <w:pPr>
        <w:spacing w:line="200" w:lineRule="exact"/>
        <w:rPr>
          <w:rFonts w:ascii="Courier New" w:eastAsia="Calibri" w:hAnsi="Courier New" w:cs="Arial"/>
          <w:color w:val="365F91" w:themeColor="accent1" w:themeShade="BF"/>
          <w:sz w:val="18"/>
          <w:szCs w:val="18"/>
        </w:rPr>
      </w:pPr>
      <w:r w:rsidRPr="00486D2D">
        <w:rPr>
          <w:rFonts w:ascii="Courier New" w:eastAsia="Calibri" w:hAnsi="Courier New" w:cs="Arial"/>
          <w:color w:val="365F91" w:themeColor="accent1" w:themeShade="BF"/>
          <w:sz w:val="18"/>
          <w:szCs w:val="18"/>
        </w:rPr>
        <w:t>&lt;/env:Envelope&gt;</w:t>
      </w:r>
    </w:p>
    <w:p w14:paraId="77A4E6A5" w14:textId="77777777" w:rsidR="00076177" w:rsidRPr="00486D2D" w:rsidRDefault="00076177" w:rsidP="00076177">
      <w:pPr>
        <w:spacing w:line="200" w:lineRule="exact"/>
        <w:rPr>
          <w:rFonts w:ascii="Courier New" w:eastAsia="Calibri" w:hAnsi="Courier New" w:cs="Arial"/>
          <w:color w:val="365F91" w:themeColor="accent1" w:themeShade="BF"/>
          <w:sz w:val="18"/>
          <w:szCs w:val="18"/>
        </w:rPr>
      </w:pPr>
    </w:p>
    <w:p w14:paraId="0C312EBF" w14:textId="77777777" w:rsidR="002A4151" w:rsidRPr="00486D2D" w:rsidRDefault="002A4151" w:rsidP="00076177">
      <w:pPr>
        <w:spacing w:line="200" w:lineRule="exact"/>
        <w:rPr>
          <w:rFonts w:ascii="Courier New" w:eastAsia="Calibri" w:hAnsi="Courier New" w:cs="Arial"/>
          <w:color w:val="365F91" w:themeColor="accent1" w:themeShade="BF"/>
          <w:sz w:val="18"/>
          <w:szCs w:val="18"/>
        </w:rPr>
      </w:pPr>
      <w:r w:rsidRPr="00486D2D">
        <w:rPr>
          <w:rFonts w:ascii="Courier New" w:eastAsia="Courier New" w:hAnsi="Courier New" w:cs="Arial"/>
          <w:color w:val="365F91" w:themeColor="accent1" w:themeShade="BF"/>
          <w:sz w:val="16"/>
          <w:szCs w:val="16"/>
          <w:lang w:bidi="en-US"/>
        </w:rPr>
        <w:t xml:space="preserve"> </w:t>
      </w:r>
    </w:p>
    <w:p w14:paraId="55DB10F4" w14:textId="77777777" w:rsidR="002A4151" w:rsidRPr="00486D2D" w:rsidRDefault="00B44EA1" w:rsidP="002A4151">
      <w:pPr>
        <w:pStyle w:val="Normal1"/>
        <w:rPr>
          <w:b/>
          <w:color w:val="FF0000"/>
          <w:sz w:val="22"/>
          <w:lang w:val="tr-TR"/>
        </w:rPr>
      </w:pPr>
      <w:r w:rsidRPr="00486D2D">
        <w:rPr>
          <w:b/>
          <w:color w:val="FF0000"/>
          <w:sz w:val="22"/>
          <w:lang w:val="en-US" w:eastAsia="en-US" w:bidi="en-US"/>
        </w:rPr>
        <w:t>GetCategoryAttributeValue Sample Call (Java)</w:t>
      </w:r>
    </w:p>
    <w:p w14:paraId="502649FD" w14:textId="77777777" w:rsidR="002A4151" w:rsidRPr="00486D2D"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public static void main(String[] args) {</w:t>
      </w:r>
    </w:p>
    <w:p w14:paraId="67F15795"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String strAppKey = "***";</w:t>
      </w:r>
    </w:p>
    <w:p w14:paraId="30B9E5D1"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String strAppSecret = "***";</w:t>
      </w:r>
    </w:p>
    <w:p w14:paraId="66B251F9"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int currentPageVal = 0;</w:t>
      </w:r>
    </w:p>
    <w:p w14:paraId="61FFAF7F"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int pageSizeVal = 100;</w:t>
      </w:r>
    </w:p>
    <w:p w14:paraId="28FC8683"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long catProdAttrIdVal = 354080997;</w:t>
      </w:r>
    </w:p>
    <w:p w14:paraId="7AC10E3A"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GetCategoryAttributeValueRequest request = new GetCategoryAttributeValueRequest();</w:t>
      </w:r>
    </w:p>
    <w:p w14:paraId="5B4BC194"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044E2402"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Authentication authentication = new Authentication();</w:t>
      </w:r>
    </w:p>
    <w:p w14:paraId="44C82104"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authentication.setAppKey(strAppKey);</w:t>
      </w:r>
    </w:p>
    <w:p w14:paraId="4CA76A73"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authentication.setAppSecret(strAppSecret);</w:t>
      </w:r>
    </w:p>
    <w:p w14:paraId="4DAB8901"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request.setAuth(authentication);</w:t>
      </w:r>
    </w:p>
    <w:p w14:paraId="48B3D34A"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35BD9540"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RequestPagingData pagingData = new RequestPagingData();</w:t>
      </w:r>
    </w:p>
    <w:p w14:paraId="45138A26"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pagingData.setCurrentPage(currentPageVal);</w:t>
      </w:r>
    </w:p>
    <w:p w14:paraId="19A79BBD"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pagingData.setPageSize(pageSizeVal);</w:t>
      </w:r>
    </w:p>
    <w:p w14:paraId="4E0E6386"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request.setPagingData(pagingData);</w:t>
      </w:r>
    </w:p>
    <w:p w14:paraId="190CD88F"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1CDCA75D"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request.setCategoryProductAttributeId(catProdAttrIdVal);</w:t>
      </w:r>
    </w:p>
    <w:p w14:paraId="580D6437"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14CA6C1F"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CategoryServicePort port = new CategoryServicePortService().getCategoryServicePortSoap11();</w:t>
      </w:r>
    </w:p>
    <w:p w14:paraId="34A2A872"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GetCategoryAttributeValueResponse response = port.getCategoryAttributeValue(request);</w:t>
      </w:r>
    </w:p>
    <w:p w14:paraId="5F24E651"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List&lt;CategoryProductAttributeValueData&gt; valueList = response.getCategoryProductAttributeValueList().getCategoryProductAttributeValue();</w:t>
      </w:r>
    </w:p>
    <w:p w14:paraId="25A4A784"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38BB309F"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for (CategoryProductAttributeValueData sampleValue:valueList</w:t>
      </w:r>
    </w:p>
    <w:p w14:paraId="00450A0C"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 {</w:t>
      </w:r>
    </w:p>
    <w:p w14:paraId="739F305E" w14:textId="77777777" w:rsidR="00B44EA1"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System.out.println("Değer ID : " + sampleValue.getId() + " Değer Adı: " + sampleValue.getName());</w:t>
      </w:r>
    </w:p>
    <w:p w14:paraId="3D0F8754" w14:textId="77777777" w:rsidR="00A7264F" w:rsidRPr="00486D2D"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 }</w:t>
      </w:r>
    </w:p>
    <w:p w14:paraId="17C76913" w14:textId="77777777" w:rsidR="00A7264F" w:rsidRPr="00486D2D" w:rsidRDefault="00A7264F" w:rsidP="00161BC6">
      <w:pPr>
        <w:pStyle w:val="Normal1"/>
        <w:spacing w:after="0" w:line="200" w:lineRule="exact"/>
        <w:rPr>
          <w:rFonts w:ascii="Courier New" w:hAnsi="Courier New" w:cs="Courier New"/>
          <w:i w:val="0"/>
          <w:color w:val="808080" w:themeColor="background1" w:themeShade="80"/>
          <w:sz w:val="18"/>
          <w:szCs w:val="18"/>
          <w:lang w:val="tr-TR"/>
        </w:rPr>
      </w:pPr>
    </w:p>
    <w:p w14:paraId="5816C349" w14:textId="77777777" w:rsidR="008D731F" w:rsidRPr="00486D2D" w:rsidRDefault="008D731F" w:rsidP="00161BC6">
      <w:pPr>
        <w:pStyle w:val="Normal1"/>
        <w:spacing w:after="0" w:line="200" w:lineRule="exact"/>
        <w:rPr>
          <w:rFonts w:ascii="Cambria" w:eastAsia="Cambria" w:hAnsi="Cambria" w:cs="Cambria"/>
          <w:b/>
          <w:color w:val="3667C3"/>
          <w:sz w:val="22"/>
          <w:lang w:val="tr-TR"/>
        </w:rPr>
      </w:pPr>
    </w:p>
    <w:p w14:paraId="7C4EA8FF" w14:textId="77777777" w:rsidR="008D731F" w:rsidRPr="00486D2D" w:rsidRDefault="008D731F" w:rsidP="00161BC6">
      <w:pPr>
        <w:pStyle w:val="Normal1"/>
        <w:spacing w:after="0" w:line="200" w:lineRule="exact"/>
        <w:rPr>
          <w:rFonts w:ascii="Cambria" w:eastAsia="Cambria" w:hAnsi="Cambria" w:cs="Cambria"/>
          <w:b/>
          <w:color w:val="3667C3"/>
          <w:sz w:val="22"/>
          <w:lang w:val="tr-TR"/>
        </w:rPr>
      </w:pPr>
    </w:p>
    <w:p w14:paraId="70B64AE6" w14:textId="77777777" w:rsidR="009C289F" w:rsidRPr="00486D2D" w:rsidRDefault="009C289F" w:rsidP="009C289F">
      <w:pPr>
        <w:pStyle w:val="Balk3"/>
        <w:ind w:left="0"/>
      </w:pPr>
      <w:r w:rsidRPr="00486D2D">
        <w:rPr>
          <w:lang w:val="en-US" w:eastAsia="en-US" w:bidi="en-US"/>
        </w:rPr>
        <w:t>Showing Parent Category Information (GetParentCategory)</w:t>
      </w:r>
    </w:p>
    <w:p w14:paraId="1C645AF5" w14:textId="77777777" w:rsidR="003C273E" w:rsidRPr="00486D2D" w:rsidRDefault="003C273E" w:rsidP="003C273E">
      <w:pPr>
        <w:pStyle w:val="Normal1"/>
        <w:pBdr>
          <w:top w:val="single" w:sz="4" w:space="1" w:color="auto"/>
        </w:pBdr>
        <w:rPr>
          <w:lang w:val="tr-TR"/>
        </w:rPr>
      </w:pPr>
    </w:p>
    <w:p w14:paraId="51023727" w14:textId="77777777" w:rsidR="00D74E04" w:rsidRPr="00486D2D" w:rsidRDefault="00D74E04" w:rsidP="00D74E04">
      <w:pPr>
        <w:pStyle w:val="Normal1"/>
        <w:spacing w:after="0" w:line="240" w:lineRule="auto"/>
        <w:ind w:left="140"/>
        <w:jc w:val="both"/>
        <w:rPr>
          <w:lang w:val="tr-TR"/>
        </w:rPr>
      </w:pPr>
      <w:r w:rsidRPr="00486D2D">
        <w:rPr>
          <w:lang w:val="en-US" w:eastAsia="en-US" w:bidi="en-US"/>
        </w:rPr>
        <w:t xml:space="preserve">This method should be used to reach the first level parent categories of the category whose code is given. To reach second level parent categories (E.g. In the "Leather shoes -&gt; Shoes -&gt; Clothes" category tree, "Clothes" information) service should be called again by giving the code of the first level parent category (Ex.Shoes). </w:t>
      </w:r>
    </w:p>
    <w:p w14:paraId="5D0ABE50" w14:textId="77777777" w:rsidR="00D74E04" w:rsidRPr="00486D2D" w:rsidRDefault="00D74E04" w:rsidP="00D74E04">
      <w:pPr>
        <w:pStyle w:val="Normal1"/>
        <w:spacing w:after="0" w:line="240" w:lineRule="auto"/>
        <w:ind w:left="140"/>
        <w:jc w:val="both"/>
        <w:rPr>
          <w:lang w:val="tr-TR"/>
        </w:rPr>
      </w:pPr>
    </w:p>
    <w:p w14:paraId="0033F987" w14:textId="77777777" w:rsidR="00D74E04" w:rsidRPr="00486D2D" w:rsidRDefault="00D74E04" w:rsidP="00D74E04">
      <w:pPr>
        <w:pStyle w:val="Normal1"/>
        <w:spacing w:after="0" w:line="240" w:lineRule="auto"/>
        <w:ind w:left="140"/>
        <w:jc w:val="both"/>
        <w:rPr>
          <w:lang w:val="tr-TR"/>
        </w:rPr>
      </w:pPr>
      <w:r w:rsidRPr="00486D2D">
        <w:rPr>
          <w:lang w:val="en-US" w:eastAsia="en-US" w:bidi="en-US"/>
        </w:rPr>
        <w:t>If the inquired category cannot be found in the system, a 'category not found' error is received. If the related category does not have any parent category, the “parentCategory” information is not included in the response.</w:t>
      </w:r>
    </w:p>
    <w:p w14:paraId="64F86A2F" w14:textId="77777777" w:rsidR="00E830B0" w:rsidRPr="00486D2D" w:rsidRDefault="00E830B0" w:rsidP="00652A9A">
      <w:pPr>
        <w:pStyle w:val="Normal1"/>
        <w:rPr>
          <w:b/>
          <w:color w:val="FF0000"/>
          <w:szCs w:val="20"/>
          <w:lang w:val="tr-TR"/>
        </w:rPr>
      </w:pPr>
    </w:p>
    <w:p w14:paraId="290E8B7B" w14:textId="77777777" w:rsidR="00652A9A" w:rsidRPr="00486D2D" w:rsidRDefault="00FE39EB" w:rsidP="00652A9A">
      <w:pPr>
        <w:pStyle w:val="Normal1"/>
        <w:rPr>
          <w:b/>
          <w:color w:val="FF0000"/>
          <w:szCs w:val="20"/>
          <w:lang w:val="tr-TR"/>
        </w:rPr>
      </w:pPr>
      <w:r w:rsidRPr="00486D2D">
        <w:rPr>
          <w:b/>
          <w:color w:val="FF0000"/>
          <w:szCs w:val="20"/>
          <w:lang w:val="en-US" w:eastAsia="en-US" w:bidi="en-US"/>
        </w:rPr>
        <w:t>GetParentCategoryRequest</w:t>
      </w:r>
    </w:p>
    <w:tbl>
      <w:tblPr>
        <w:tblStyle w:val="TabloKlavuzu"/>
        <w:tblW w:w="9288" w:type="dxa"/>
        <w:tblInd w:w="108" w:type="dxa"/>
        <w:tblLook w:val="04A0" w:firstRow="1" w:lastRow="0" w:firstColumn="1" w:lastColumn="0" w:noHBand="0" w:noVBand="1"/>
      </w:tblPr>
      <w:tblGrid>
        <w:gridCol w:w="4739"/>
        <w:gridCol w:w="4549"/>
      </w:tblGrid>
      <w:tr w:rsidR="00FA7474" w:rsidRPr="00486D2D" w14:paraId="2D025C21" w14:textId="77777777" w:rsidTr="009F3130">
        <w:trPr>
          <w:trHeight w:val="302"/>
        </w:trPr>
        <w:tc>
          <w:tcPr>
            <w:tcW w:w="4739" w:type="dxa"/>
          </w:tcPr>
          <w:p w14:paraId="2E09BFF5" w14:textId="77777777" w:rsidR="00FA7474" w:rsidRPr="00486D2D" w:rsidRDefault="00FA7474" w:rsidP="00FA7474">
            <w:pPr>
              <w:rPr>
                <w:rFonts w:cs="Arial"/>
                <w:b/>
                <w:i/>
                <w:sz w:val="20"/>
                <w:szCs w:val="20"/>
              </w:rPr>
            </w:pPr>
            <w:r w:rsidRPr="00486D2D">
              <w:rPr>
                <w:rFonts w:cs="Arial"/>
                <w:b/>
                <w:i/>
                <w:sz w:val="20"/>
                <w:szCs w:val="20"/>
              </w:rPr>
              <w:t>auth</w:t>
            </w:r>
          </w:p>
        </w:tc>
        <w:tc>
          <w:tcPr>
            <w:tcW w:w="4549" w:type="dxa"/>
          </w:tcPr>
          <w:p w14:paraId="4715DE6A" w14:textId="77777777" w:rsidR="00FA7474" w:rsidRPr="00486D2D" w:rsidRDefault="00BC0C7A" w:rsidP="00FA7474">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652A9A" w:rsidRPr="00486D2D" w14:paraId="3DABAE82" w14:textId="77777777" w:rsidTr="009F3130">
        <w:tc>
          <w:tcPr>
            <w:tcW w:w="4739" w:type="dxa"/>
          </w:tcPr>
          <w:p w14:paraId="4E952CBD" w14:textId="77777777" w:rsidR="00652A9A" w:rsidRPr="00486D2D" w:rsidRDefault="00D74E04" w:rsidP="0020130C">
            <w:pPr>
              <w:pStyle w:val="Normal1"/>
              <w:rPr>
                <w:rFonts w:asciiTheme="minorHAnsi" w:hAnsiTheme="minorHAnsi"/>
                <w:b/>
                <w:szCs w:val="20"/>
                <w:lang w:val="tr-TR"/>
              </w:rPr>
            </w:pPr>
            <w:r w:rsidRPr="00486D2D">
              <w:rPr>
                <w:rFonts w:asciiTheme="minorHAnsi" w:hAnsiTheme="minorHAnsi"/>
                <w:b/>
                <w:szCs w:val="20"/>
                <w:lang w:val="tr-TR" w:eastAsia="tr-TR" w:bidi="tr-TR"/>
              </w:rPr>
              <w:t>categoryId</w:t>
            </w:r>
          </w:p>
        </w:tc>
        <w:tc>
          <w:tcPr>
            <w:tcW w:w="4549" w:type="dxa"/>
          </w:tcPr>
          <w:p w14:paraId="4BE224D4" w14:textId="77777777" w:rsidR="00652A9A" w:rsidRPr="00486D2D" w:rsidRDefault="00D74E04" w:rsidP="00D74E04">
            <w:pPr>
              <w:pStyle w:val="Normal1"/>
              <w:rPr>
                <w:rFonts w:asciiTheme="minorHAnsi" w:hAnsiTheme="minorHAnsi"/>
                <w:szCs w:val="20"/>
                <w:lang w:val="tr-TR"/>
              </w:rPr>
            </w:pPr>
            <w:r w:rsidRPr="00486D2D">
              <w:rPr>
                <w:rFonts w:asciiTheme="minorHAnsi" w:hAnsiTheme="minorHAnsi"/>
                <w:szCs w:val="20"/>
                <w:lang w:val="en-US" w:eastAsia="en-US" w:bidi="en-US"/>
              </w:rPr>
              <w:t xml:space="preserve">Subcategory id information </w:t>
            </w:r>
          </w:p>
        </w:tc>
      </w:tr>
    </w:tbl>
    <w:p w14:paraId="7E5294BA" w14:textId="77777777" w:rsidR="00AA37EF" w:rsidRPr="00486D2D" w:rsidRDefault="00AA37EF" w:rsidP="00AA37EF">
      <w:pPr>
        <w:pStyle w:val="Normal1"/>
        <w:pBdr>
          <w:top w:val="single" w:sz="4" w:space="1" w:color="auto"/>
        </w:pBdr>
        <w:jc w:val="right"/>
        <w:rPr>
          <w:b/>
          <w:szCs w:val="20"/>
          <w:lang w:val="tr-TR"/>
        </w:rPr>
      </w:pPr>
      <w:r w:rsidRPr="00486D2D">
        <w:rPr>
          <w:b/>
          <w:szCs w:val="20"/>
          <w:lang w:val="en-US" w:eastAsia="en-US" w:bidi="en-US"/>
        </w:rPr>
        <w:lastRenderedPageBreak/>
        <w:t>*Bold fields are mandatory fields.</w:t>
      </w:r>
    </w:p>
    <w:p w14:paraId="4120AC2A" w14:textId="77777777" w:rsidR="00FE39EB" w:rsidRPr="00486D2D" w:rsidRDefault="00FE39EB" w:rsidP="00FE39EB">
      <w:pPr>
        <w:pStyle w:val="Normal1"/>
        <w:rPr>
          <w:b/>
          <w:color w:val="FF0000"/>
          <w:szCs w:val="20"/>
          <w:lang w:val="tr-TR"/>
        </w:rPr>
      </w:pPr>
      <w:r w:rsidRPr="00486D2D">
        <w:rPr>
          <w:b/>
          <w:color w:val="FF0000"/>
          <w:szCs w:val="20"/>
          <w:lang w:val="en-US" w:eastAsia="en-US" w:bidi="en-US"/>
        </w:rPr>
        <w:t>GetParentCategoryResponse</w:t>
      </w:r>
    </w:p>
    <w:tbl>
      <w:tblPr>
        <w:tblStyle w:val="TabloKlavuzu"/>
        <w:tblW w:w="9288" w:type="dxa"/>
        <w:tblInd w:w="108" w:type="dxa"/>
        <w:tblLook w:val="04A0" w:firstRow="1" w:lastRow="0" w:firstColumn="1" w:lastColumn="0" w:noHBand="0" w:noVBand="1"/>
      </w:tblPr>
      <w:tblGrid>
        <w:gridCol w:w="4739"/>
        <w:gridCol w:w="4549"/>
      </w:tblGrid>
      <w:tr w:rsidR="001C2E28" w:rsidRPr="00486D2D" w14:paraId="3F9E9F11" w14:textId="77777777" w:rsidTr="009F3130">
        <w:tc>
          <w:tcPr>
            <w:tcW w:w="4739" w:type="dxa"/>
          </w:tcPr>
          <w:p w14:paraId="1D79A632" w14:textId="77777777" w:rsidR="001C2E28" w:rsidRPr="00486D2D" w:rsidRDefault="001C2E28" w:rsidP="00281C61">
            <w:pPr>
              <w:pStyle w:val="Normal1"/>
              <w:rPr>
                <w:szCs w:val="20"/>
                <w:lang w:val="tr-TR"/>
              </w:rPr>
            </w:pPr>
            <w:r w:rsidRPr="00486D2D">
              <w:rPr>
                <w:szCs w:val="20"/>
                <w:lang w:val="tr-TR" w:eastAsia="tr-TR" w:bidi="tr-TR"/>
              </w:rPr>
              <w:t>result</w:t>
            </w:r>
          </w:p>
        </w:tc>
        <w:tc>
          <w:tcPr>
            <w:tcW w:w="4549" w:type="dxa"/>
          </w:tcPr>
          <w:p w14:paraId="5EE984F5" w14:textId="77777777" w:rsidR="001C2E28" w:rsidRPr="00486D2D" w:rsidRDefault="00BC0C7A" w:rsidP="004D397F">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FE39EB" w:rsidRPr="00486D2D" w14:paraId="0C6C3ACA" w14:textId="77777777" w:rsidTr="009F3130">
        <w:tc>
          <w:tcPr>
            <w:tcW w:w="4739" w:type="dxa"/>
          </w:tcPr>
          <w:p w14:paraId="434936E0" w14:textId="77777777" w:rsidR="00FE39EB" w:rsidRPr="00486D2D" w:rsidRDefault="00FE39EB" w:rsidP="00281C61">
            <w:pPr>
              <w:pStyle w:val="Normal1"/>
              <w:rPr>
                <w:szCs w:val="20"/>
                <w:lang w:val="tr-TR"/>
              </w:rPr>
            </w:pPr>
            <w:r w:rsidRPr="00486D2D">
              <w:rPr>
                <w:szCs w:val="20"/>
                <w:lang w:val="tr-TR" w:eastAsia="tr-TR" w:bidi="tr-TR"/>
              </w:rPr>
              <w:t>category.id</w:t>
            </w:r>
          </w:p>
        </w:tc>
        <w:tc>
          <w:tcPr>
            <w:tcW w:w="4549" w:type="dxa"/>
          </w:tcPr>
          <w:p w14:paraId="6ACB1833"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en-US" w:eastAsia="en-US" w:bidi="en-US"/>
              </w:rPr>
              <w:t xml:space="preserve">Subcategory id information </w:t>
            </w:r>
          </w:p>
        </w:tc>
      </w:tr>
      <w:tr w:rsidR="00FE39EB" w:rsidRPr="00486D2D" w14:paraId="75610B2D" w14:textId="77777777" w:rsidTr="009F3130">
        <w:tc>
          <w:tcPr>
            <w:tcW w:w="4739" w:type="dxa"/>
          </w:tcPr>
          <w:p w14:paraId="2F181E57" w14:textId="77777777" w:rsidR="00FE39EB" w:rsidRPr="00486D2D" w:rsidRDefault="00FE39EB" w:rsidP="00281C61">
            <w:pPr>
              <w:pStyle w:val="Normal1"/>
              <w:rPr>
                <w:szCs w:val="20"/>
                <w:lang w:val="tr-TR"/>
              </w:rPr>
            </w:pPr>
            <w:r w:rsidRPr="00486D2D">
              <w:rPr>
                <w:szCs w:val="20"/>
                <w:lang w:val="tr-TR" w:eastAsia="tr-TR" w:bidi="tr-TR"/>
              </w:rPr>
              <w:t>category.name</w:t>
            </w:r>
          </w:p>
        </w:tc>
        <w:tc>
          <w:tcPr>
            <w:tcW w:w="4549" w:type="dxa"/>
          </w:tcPr>
          <w:p w14:paraId="4B50C9F8"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en-US" w:eastAsia="en-US" w:bidi="en-US"/>
              </w:rPr>
              <w:t>Category Name</w:t>
            </w:r>
          </w:p>
        </w:tc>
      </w:tr>
      <w:tr w:rsidR="00FE39EB" w:rsidRPr="00486D2D" w14:paraId="63FB8659" w14:textId="77777777" w:rsidTr="009F3130">
        <w:tc>
          <w:tcPr>
            <w:tcW w:w="4739" w:type="dxa"/>
          </w:tcPr>
          <w:p w14:paraId="26F6C69E"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tr-TR" w:eastAsia="tr-TR" w:bidi="tr-TR"/>
              </w:rPr>
              <w:t>category.parentCategory.id</w:t>
            </w:r>
          </w:p>
        </w:tc>
        <w:tc>
          <w:tcPr>
            <w:tcW w:w="4549" w:type="dxa"/>
          </w:tcPr>
          <w:p w14:paraId="642E6C3F"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en-US" w:eastAsia="en-US" w:bidi="en-US"/>
              </w:rPr>
              <w:t>Parent category id information</w:t>
            </w:r>
          </w:p>
        </w:tc>
      </w:tr>
      <w:tr w:rsidR="00FE39EB" w:rsidRPr="00486D2D" w14:paraId="7E289C37" w14:textId="77777777" w:rsidTr="009F3130">
        <w:tc>
          <w:tcPr>
            <w:tcW w:w="4739" w:type="dxa"/>
          </w:tcPr>
          <w:p w14:paraId="435DFFE4"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tr-TR" w:eastAsia="tr-TR" w:bidi="tr-TR"/>
              </w:rPr>
              <w:t>category.parentCategory.name</w:t>
            </w:r>
          </w:p>
        </w:tc>
        <w:tc>
          <w:tcPr>
            <w:tcW w:w="4549" w:type="dxa"/>
          </w:tcPr>
          <w:p w14:paraId="082E9577"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en-US" w:eastAsia="en-US" w:bidi="en-US"/>
              </w:rPr>
              <w:t>Parent category name</w:t>
            </w:r>
          </w:p>
        </w:tc>
      </w:tr>
    </w:tbl>
    <w:p w14:paraId="76FDEDB4" w14:textId="77777777" w:rsidR="00B44EA1" w:rsidRPr="00486D2D" w:rsidRDefault="00B44EA1" w:rsidP="00652A9A">
      <w:pPr>
        <w:pStyle w:val="Normal1"/>
        <w:rPr>
          <w:b/>
          <w:color w:val="244061" w:themeColor="accent1" w:themeShade="80"/>
          <w:sz w:val="22"/>
          <w:lang w:val="tr-TR"/>
        </w:rPr>
      </w:pPr>
    </w:p>
    <w:p w14:paraId="0694F8D2" w14:textId="77777777" w:rsidR="008D731F" w:rsidRPr="00486D2D" w:rsidRDefault="008D731F" w:rsidP="00652A9A">
      <w:pPr>
        <w:pStyle w:val="Normal1"/>
        <w:rPr>
          <w:b/>
          <w:color w:val="244061" w:themeColor="accent1" w:themeShade="80"/>
          <w:sz w:val="22"/>
          <w:lang w:val="tr-TR"/>
        </w:rPr>
      </w:pPr>
    </w:p>
    <w:p w14:paraId="1C1A4F75" w14:textId="77777777" w:rsidR="00076177" w:rsidRPr="00486D2D" w:rsidRDefault="00076177" w:rsidP="00652A9A">
      <w:pPr>
        <w:pStyle w:val="Normal1"/>
        <w:rPr>
          <w:b/>
          <w:color w:val="244061" w:themeColor="accent1" w:themeShade="80"/>
          <w:sz w:val="22"/>
          <w:lang w:val="tr-TR"/>
        </w:rPr>
      </w:pPr>
    </w:p>
    <w:p w14:paraId="3866F3B3" w14:textId="77777777" w:rsidR="00652A9A" w:rsidRPr="00486D2D" w:rsidRDefault="00D74E04" w:rsidP="00652A9A">
      <w:pPr>
        <w:pStyle w:val="Normal1"/>
        <w:rPr>
          <w:b/>
          <w:color w:val="244061" w:themeColor="accent1" w:themeShade="80"/>
          <w:sz w:val="22"/>
          <w:lang w:val="tr-TR"/>
        </w:rPr>
      </w:pPr>
      <w:r w:rsidRPr="00486D2D">
        <w:rPr>
          <w:b/>
          <w:color w:val="244061" w:themeColor="accent1" w:themeShade="80"/>
          <w:sz w:val="22"/>
          <w:lang w:val="en-US" w:eastAsia="en-US" w:bidi="en-US"/>
        </w:rPr>
        <w:t>GetParentCategory Sample Call</w:t>
      </w:r>
    </w:p>
    <w:p w14:paraId="609FFCB5" w14:textId="77777777" w:rsidR="00652A9A" w:rsidRPr="00486D2D" w:rsidRDefault="00652A9A" w:rsidP="00652A9A">
      <w:pPr>
        <w:pStyle w:val="Normal1"/>
        <w:rPr>
          <w:b/>
          <w:color w:val="FF0000"/>
          <w:lang w:val="tr-TR"/>
        </w:rPr>
      </w:pPr>
      <w:r w:rsidRPr="00486D2D">
        <w:rPr>
          <w:b/>
          <w:color w:val="FF0000"/>
          <w:lang w:val="tr-TR" w:eastAsia="tr-TR" w:bidi="tr-TR"/>
        </w:rPr>
        <w:t>Request</w:t>
      </w:r>
    </w:p>
    <w:p w14:paraId="74AE8E0F" w14:textId="77777777" w:rsidR="00B05A09" w:rsidRPr="00486D2D" w:rsidRDefault="009C289F"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678CBB46"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&lt;soapenv:Header/&gt;</w:t>
      </w:r>
    </w:p>
    <w:p w14:paraId="1CF966F1"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w:t>
      </w:r>
    </w:p>
    <w:p w14:paraId="26EEDE5B"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&lt;sch:GetParentCategoryRequest&gt;</w:t>
      </w:r>
    </w:p>
    <w:p w14:paraId="34D50261"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6AC91B5A"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&lt;appKey&gt;***&lt;/appKey&gt;</w:t>
      </w:r>
    </w:p>
    <w:p w14:paraId="402B3CEA"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&lt;appSecret&gt;***&lt;/appSecret&gt;</w:t>
      </w:r>
    </w:p>
    <w:p w14:paraId="55CCA22A"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&lt;/auth&gt;</w:t>
      </w:r>
    </w:p>
    <w:p w14:paraId="26761833"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&lt;categoryId&gt;1002806&lt;/categoryId&gt;</w:t>
      </w:r>
    </w:p>
    <w:p w14:paraId="1B8B286F"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&lt;/sch:GetParentCategoryRequest&gt;</w:t>
      </w:r>
    </w:p>
    <w:p w14:paraId="449ADDE0" w14:textId="77777777" w:rsidR="009C289F"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&lt;/soapenv:Body&gt;&lt;/soapenv:Envelope&gt;</w:t>
      </w:r>
    </w:p>
    <w:p w14:paraId="043EB305" w14:textId="77777777" w:rsidR="00652A9A" w:rsidRPr="00486D2D" w:rsidRDefault="00652A9A" w:rsidP="005A1C73">
      <w:pPr>
        <w:rPr>
          <w:b/>
          <w:i/>
          <w:color w:val="FF0000"/>
        </w:rPr>
      </w:pPr>
      <w:r w:rsidRPr="00486D2D">
        <w:rPr>
          <w:b/>
          <w:i/>
          <w:color w:val="FF0000"/>
        </w:rPr>
        <w:t>Response</w:t>
      </w:r>
    </w:p>
    <w:p w14:paraId="746675B8"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 xmlns:env="http://schemas.xmlsoap.org/soap/envelope/"&gt;</w:t>
      </w:r>
    </w:p>
    <w:p w14:paraId="19BF08CF"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&lt;env:Header/&gt;</w:t>
      </w:r>
    </w:p>
    <w:p w14:paraId="50C1B581"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&lt;env:Body&gt;</w:t>
      </w:r>
    </w:p>
    <w:p w14:paraId="325CFA91"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&lt;ns3:GetParentCategoryResponse xmlns:ns3="http://www.n11.com/ws/schemas"&gt;</w:t>
      </w:r>
    </w:p>
    <w:p w14:paraId="34056B50"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&lt;result&gt;</w:t>
      </w:r>
    </w:p>
    <w:p w14:paraId="4EF29F59"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&lt;status&gt;success&lt;/status&gt;</w:t>
      </w:r>
    </w:p>
    <w:p w14:paraId="4CD7F784"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&lt;/result&gt;</w:t>
      </w:r>
    </w:p>
    <w:p w14:paraId="143F6929"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&lt;category&gt;</w:t>
      </w:r>
    </w:p>
    <w:p w14:paraId="5FB1F414"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&lt;id&gt;1002806&lt;/id&gt;</w:t>
      </w:r>
    </w:p>
    <w:p w14:paraId="48ED8738"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&lt;name&gt;Tektaş Yüzük&lt;/name&gt;</w:t>
      </w:r>
    </w:p>
    <w:p w14:paraId="5B695505"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&lt;parentCategory&gt;</w:t>
      </w:r>
    </w:p>
    <w:p w14:paraId="72EF8D4F"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&lt;id&gt;1002799&lt;/id&gt;</w:t>
      </w:r>
    </w:p>
    <w:p w14:paraId="6B0D1080"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&lt;name&gt;Pırlanta Yüzük&lt;/name&gt;</w:t>
      </w:r>
    </w:p>
    <w:p w14:paraId="6F3EE1A1"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&lt;/parentCategory&gt;</w:t>
      </w:r>
    </w:p>
    <w:p w14:paraId="5A62C351"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&lt;/category&gt;</w:t>
      </w:r>
    </w:p>
    <w:p w14:paraId="19EBCE93"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&lt;/ns3:GetParentCategoryResponse&gt;</w:t>
      </w:r>
    </w:p>
    <w:p w14:paraId="06609035"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 xml:space="preserve">   &lt;/env:Body&gt;</w:t>
      </w:r>
    </w:p>
    <w:p w14:paraId="4188FA93" w14:textId="77777777" w:rsidR="00B05A09" w:rsidRPr="00486D2D" w:rsidRDefault="00B05A09" w:rsidP="00B05A09">
      <w:pPr>
        <w:spacing w:line="200" w:lineRule="exact"/>
        <w:rPr>
          <w:rFonts w:ascii="Courier New" w:eastAsia="Calibri" w:hAnsi="Courier New" w:cs="Arial"/>
          <w:color w:val="365F91" w:themeColor="accent1" w:themeShade="BF"/>
          <w:sz w:val="18"/>
          <w:szCs w:val="16"/>
        </w:rPr>
      </w:pPr>
      <w:r w:rsidRPr="00486D2D">
        <w:rPr>
          <w:rFonts w:ascii="Courier New" w:eastAsia="Calibri" w:hAnsi="Courier New" w:cs="Arial"/>
          <w:color w:val="365F91" w:themeColor="accent1" w:themeShade="BF"/>
          <w:sz w:val="18"/>
          <w:szCs w:val="16"/>
        </w:rPr>
        <w:t>&lt;/env:Envelope&gt;</w:t>
      </w:r>
    </w:p>
    <w:p w14:paraId="3F01B185" w14:textId="77777777" w:rsidR="008E4254" w:rsidRPr="00486D2D" w:rsidRDefault="00545B0F" w:rsidP="00B05A09">
      <w:pPr>
        <w:pStyle w:val="Normal1"/>
        <w:rPr>
          <w:rFonts w:ascii="Courier New" w:hAnsi="Courier New" w:cs="Arial"/>
          <w:color w:val="365F91" w:themeColor="accent1" w:themeShade="BF"/>
          <w:sz w:val="16"/>
          <w:szCs w:val="16"/>
          <w:lang w:val="tr-TR"/>
        </w:rPr>
      </w:pPr>
      <w:r w:rsidRPr="00486D2D">
        <w:rPr>
          <w:rFonts w:ascii="Courier New" w:hAnsi="Courier New" w:cs="Arial"/>
          <w:color w:val="365F91" w:themeColor="accent1" w:themeShade="BF"/>
          <w:sz w:val="16"/>
          <w:szCs w:val="16"/>
          <w:lang w:val="tr-TR" w:eastAsia="tr-TR" w:bidi="tr-TR"/>
        </w:rPr>
        <w:t xml:space="preserve">   </w:t>
      </w:r>
    </w:p>
    <w:p w14:paraId="3F04062C" w14:textId="77777777" w:rsidR="008E4254" w:rsidRPr="00486D2D" w:rsidRDefault="008E4254" w:rsidP="008E4254">
      <w:pPr>
        <w:pStyle w:val="Normal1"/>
        <w:rPr>
          <w:b/>
          <w:color w:val="FF0000"/>
          <w:sz w:val="22"/>
          <w:lang w:val="tr-TR"/>
        </w:rPr>
      </w:pPr>
      <w:r w:rsidRPr="00486D2D">
        <w:rPr>
          <w:b/>
          <w:color w:val="FF0000"/>
          <w:sz w:val="22"/>
          <w:lang w:val="tr-TR" w:eastAsia="tr-TR" w:bidi="tr-TR"/>
        </w:rPr>
        <w:t>GetParentCategory Örnek Çağrı (Java)</w:t>
      </w:r>
    </w:p>
    <w:p w14:paraId="186D8B12" w14:textId="77777777" w:rsidR="000D03CA" w:rsidRPr="00486D2D" w:rsidRDefault="000D03CA" w:rsidP="00A94FB8">
      <w:pPr>
        <w:rPr>
          <w:rFonts w:ascii="Courier New" w:eastAsia="Calibri" w:hAnsi="Courier New" w:cs="Courier New"/>
          <w:color w:val="808080" w:themeColor="background1" w:themeShade="80"/>
          <w:sz w:val="18"/>
          <w:szCs w:val="18"/>
        </w:rPr>
      </w:pPr>
      <w:bookmarkStart w:id="6" w:name="_Alt__Kategori"/>
      <w:bookmarkEnd w:id="6"/>
      <w:r w:rsidRPr="00486D2D">
        <w:rPr>
          <w:rFonts w:ascii="Courier New" w:eastAsia="Calibri" w:hAnsi="Courier New" w:cs="Courier New"/>
          <w:color w:val="808080" w:themeColor="background1" w:themeShade="80"/>
          <w:sz w:val="18"/>
          <w:szCs w:val="18"/>
        </w:rPr>
        <w:t>public static void main(String[] args) {</w:t>
      </w:r>
      <w:r w:rsidRPr="00486D2D">
        <w:rPr>
          <w:rFonts w:ascii="Courier New" w:eastAsia="Calibri" w:hAnsi="Courier New" w:cs="Courier New"/>
          <w:color w:val="808080" w:themeColor="background1" w:themeShade="80"/>
          <w:sz w:val="18"/>
          <w:szCs w:val="18"/>
        </w:rPr>
        <w:br/>
        <w:t xml:space="preserve">    String strAppKey = "***";</w:t>
      </w:r>
      <w:r w:rsidRPr="00486D2D">
        <w:rPr>
          <w:rFonts w:ascii="Courier New" w:eastAsia="Calibri" w:hAnsi="Courier New" w:cs="Courier New"/>
          <w:color w:val="808080" w:themeColor="background1" w:themeShade="80"/>
          <w:sz w:val="18"/>
          <w:szCs w:val="18"/>
        </w:rPr>
        <w:br/>
        <w:t xml:space="preserve">    String strAppSecret = "***";</w:t>
      </w:r>
      <w:r w:rsidRPr="00486D2D">
        <w:rPr>
          <w:rFonts w:ascii="Courier New" w:eastAsia="Calibri" w:hAnsi="Courier New" w:cs="Courier New"/>
          <w:color w:val="808080" w:themeColor="background1" w:themeShade="80"/>
          <w:sz w:val="18"/>
          <w:szCs w:val="18"/>
        </w:rPr>
        <w:br/>
        <w:t xml:space="preserve">    long categoryIdVal = 1001886;</w:t>
      </w:r>
      <w:r w:rsidRPr="00486D2D">
        <w:rPr>
          <w:rFonts w:ascii="Courier New" w:eastAsia="Calibri" w:hAnsi="Courier New" w:cs="Courier New"/>
          <w:color w:val="808080" w:themeColor="background1" w:themeShade="80"/>
          <w:sz w:val="18"/>
          <w:szCs w:val="18"/>
        </w:rPr>
        <w:br/>
        <w:t xml:space="preserve">    Authentication authentication = new Authentication();</w:t>
      </w:r>
      <w:r w:rsidRPr="00486D2D">
        <w:rPr>
          <w:rFonts w:ascii="Courier New" w:eastAsia="Calibri" w:hAnsi="Courier New" w:cs="Courier New"/>
          <w:color w:val="808080" w:themeColor="background1" w:themeShade="80"/>
          <w:sz w:val="18"/>
          <w:szCs w:val="18"/>
        </w:rPr>
        <w:br/>
        <w:t xml:space="preserve">    authentication.setAppKey(strAppKey);</w:t>
      </w:r>
      <w:r w:rsidRPr="00486D2D">
        <w:rPr>
          <w:rFonts w:ascii="Courier New" w:eastAsia="Calibri" w:hAnsi="Courier New" w:cs="Courier New"/>
          <w:color w:val="808080" w:themeColor="background1" w:themeShade="80"/>
          <w:sz w:val="18"/>
          <w:szCs w:val="18"/>
        </w:rPr>
        <w:br/>
        <w:t xml:space="preserve">    authentication.setAppSecret(strAppSecret);</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br/>
        <w:t xml:space="preserve">    GetParentCategoryRequest request = new GetParentCategoryRequest();</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lastRenderedPageBreak/>
        <w:t xml:space="preserve">    request.setAuth(authentication);</w:t>
      </w:r>
      <w:r w:rsidRPr="00486D2D">
        <w:rPr>
          <w:rFonts w:ascii="Courier New" w:eastAsia="Calibri" w:hAnsi="Courier New" w:cs="Courier New"/>
          <w:color w:val="808080" w:themeColor="background1" w:themeShade="80"/>
          <w:sz w:val="18"/>
          <w:szCs w:val="18"/>
        </w:rPr>
        <w:br/>
        <w:t xml:space="preserve">    request.setCategoryId(categoryIdVal);</w:t>
      </w:r>
      <w:r w:rsidRPr="00486D2D">
        <w:rPr>
          <w:rFonts w:ascii="Courier New" w:eastAsia="Calibri" w:hAnsi="Courier New" w:cs="Courier New"/>
          <w:color w:val="808080" w:themeColor="background1" w:themeShade="80"/>
          <w:sz w:val="18"/>
          <w:szCs w:val="18"/>
        </w:rPr>
        <w:br/>
        <w:t xml:space="preserve">    </w:t>
      </w:r>
      <w:r w:rsidRPr="00486D2D">
        <w:rPr>
          <w:rFonts w:ascii="Courier New" w:eastAsia="Calibri" w:hAnsi="Courier New" w:cs="Courier New"/>
          <w:color w:val="808080" w:themeColor="background1" w:themeShade="80"/>
          <w:sz w:val="18"/>
          <w:szCs w:val="18"/>
        </w:rPr>
        <w:br/>
        <w:t xml:space="preserve">    CategoryServicePort port = new CategoryServicePortService().getCategoryServicePortSoap11();</w:t>
      </w:r>
      <w:r w:rsidRPr="00486D2D">
        <w:rPr>
          <w:rFonts w:ascii="Courier New" w:eastAsia="Calibri" w:hAnsi="Courier New" w:cs="Courier New"/>
          <w:color w:val="808080" w:themeColor="background1" w:themeShade="80"/>
          <w:sz w:val="18"/>
          <w:szCs w:val="18"/>
        </w:rPr>
        <w:br/>
        <w:t xml:space="preserve">    GetParentCategoryResponse parentCategoryResponse = port.getParentCategory(request);</w:t>
      </w:r>
      <w:r w:rsidRPr="00486D2D">
        <w:rPr>
          <w:rFonts w:ascii="Courier New" w:eastAsia="Calibri" w:hAnsi="Courier New" w:cs="Courier New"/>
          <w:color w:val="808080" w:themeColor="background1" w:themeShade="80"/>
          <w:sz w:val="18"/>
          <w:szCs w:val="18"/>
        </w:rPr>
        <w:br/>
        <w:t xml:space="preserve">    System.out.println("Parent category of \"" + parentCategoryResponse.getCategory().getName() + "\" is: " +</w:t>
      </w:r>
      <w:r w:rsidRPr="00486D2D">
        <w:rPr>
          <w:rFonts w:ascii="Courier New" w:eastAsia="Calibri" w:hAnsi="Courier New" w:cs="Courier New"/>
          <w:color w:val="808080" w:themeColor="background1" w:themeShade="80"/>
          <w:sz w:val="18"/>
          <w:szCs w:val="18"/>
        </w:rPr>
        <w:br/>
        <w:t xml:space="preserve">            parentCategoryResponse.getCategory().getParentCategory().getName() + " " +</w:t>
      </w:r>
      <w:r w:rsidRPr="00486D2D">
        <w:rPr>
          <w:rFonts w:ascii="Courier New" w:eastAsia="Calibri" w:hAnsi="Courier New" w:cs="Courier New"/>
          <w:color w:val="808080" w:themeColor="background1" w:themeShade="80"/>
          <w:sz w:val="18"/>
          <w:szCs w:val="18"/>
        </w:rPr>
        <w:br/>
        <w:t xml:space="preserve">            parentCategoryResponse.getCategory().getParentCategory().getId());</w:t>
      </w:r>
      <w:r w:rsidRPr="00486D2D">
        <w:rPr>
          <w:rFonts w:ascii="Courier New" w:eastAsia="Calibri" w:hAnsi="Courier New" w:cs="Courier New"/>
          <w:color w:val="808080" w:themeColor="background1" w:themeShade="80"/>
          <w:sz w:val="18"/>
          <w:szCs w:val="18"/>
        </w:rPr>
        <w:br/>
        <w:t>}</w:t>
      </w:r>
    </w:p>
    <w:p w14:paraId="3D7CF726" w14:textId="77777777" w:rsidR="00A7264F" w:rsidRPr="00486D2D" w:rsidRDefault="00A7264F" w:rsidP="00A94FB8">
      <w:pPr>
        <w:rPr>
          <w:rFonts w:ascii="Courier New" w:eastAsia="Calibri" w:hAnsi="Courier New" w:cs="Courier New"/>
          <w:color w:val="808080" w:themeColor="background1" w:themeShade="80"/>
          <w:sz w:val="18"/>
          <w:szCs w:val="18"/>
        </w:rPr>
      </w:pPr>
    </w:p>
    <w:p w14:paraId="7E223CD3" w14:textId="77777777" w:rsidR="00076177" w:rsidRPr="00486D2D" w:rsidRDefault="00076177" w:rsidP="00B05A09">
      <w:pPr>
        <w:pStyle w:val="Balk3"/>
        <w:ind w:left="0"/>
        <w:rPr>
          <w:lang w:val="tr-TR"/>
        </w:rPr>
      </w:pPr>
    </w:p>
    <w:p w14:paraId="02846A8F" w14:textId="77777777" w:rsidR="00076177" w:rsidRPr="00486D2D" w:rsidRDefault="00076177" w:rsidP="00B05A09">
      <w:pPr>
        <w:pStyle w:val="Balk3"/>
        <w:ind w:left="0"/>
        <w:rPr>
          <w:lang w:val="tr-TR"/>
        </w:rPr>
      </w:pPr>
    </w:p>
    <w:p w14:paraId="2CF8A5D3" w14:textId="77777777" w:rsidR="00B05A09" w:rsidRPr="00486D2D" w:rsidRDefault="00A94FB8" w:rsidP="00B05A09">
      <w:pPr>
        <w:pStyle w:val="Balk3"/>
        <w:ind w:left="0"/>
      </w:pPr>
      <w:r w:rsidRPr="00486D2D">
        <w:rPr>
          <w:lang w:val="en-US" w:eastAsia="en-US" w:bidi="en-US"/>
        </w:rPr>
        <w:t xml:space="preserve">Listing Sub-Category Information (GetSubCategories) </w:t>
      </w:r>
    </w:p>
    <w:p w14:paraId="59FE5A22" w14:textId="77777777" w:rsidR="00B05A09" w:rsidRPr="00486D2D" w:rsidRDefault="00B05A09" w:rsidP="00B05A09">
      <w:pPr>
        <w:pStyle w:val="Normal1"/>
        <w:pBdr>
          <w:top w:val="single" w:sz="4" w:space="1" w:color="auto"/>
        </w:pBdr>
        <w:rPr>
          <w:lang w:val="tr-TR"/>
        </w:rPr>
      </w:pPr>
    </w:p>
    <w:p w14:paraId="0DD4A9F7" w14:textId="77777777" w:rsidR="00D74E04" w:rsidRPr="00486D2D" w:rsidRDefault="00D74E04" w:rsidP="00B05A09">
      <w:pPr>
        <w:pStyle w:val="Normal1"/>
        <w:spacing w:after="0" w:line="240" w:lineRule="auto"/>
        <w:ind w:left="140"/>
        <w:jc w:val="both"/>
        <w:rPr>
          <w:lang w:val="tr-TR"/>
        </w:rPr>
      </w:pPr>
      <w:r w:rsidRPr="00486D2D">
        <w:rPr>
          <w:lang w:val="en-US" w:eastAsia="en-US" w:bidi="en-US"/>
        </w:rPr>
        <w:t xml:space="preserve">This method should be used to reach the first level sub-categories of the category whose code is given. To reach second level sub-categories (E.g. "Leather shoes" in the "Dress -&gt; Shoes -&gt; Leather shoes" category tree) service should be called again by giving the code of the first level parent category (Ex.Shoes). </w:t>
      </w:r>
    </w:p>
    <w:p w14:paraId="32891384" w14:textId="77777777" w:rsidR="00D74E04" w:rsidRPr="00486D2D" w:rsidRDefault="00D74E04" w:rsidP="00D74E04">
      <w:pPr>
        <w:pStyle w:val="Normal1"/>
        <w:spacing w:after="0" w:line="240" w:lineRule="auto"/>
        <w:ind w:left="140"/>
        <w:jc w:val="both"/>
        <w:rPr>
          <w:lang w:val="tr-TR"/>
        </w:rPr>
      </w:pPr>
    </w:p>
    <w:p w14:paraId="4FBE7DED" w14:textId="77777777" w:rsidR="00FE39EB" w:rsidRPr="00486D2D" w:rsidRDefault="00D74E04" w:rsidP="00F429C4">
      <w:pPr>
        <w:pStyle w:val="Normal1"/>
        <w:spacing w:after="0" w:line="240" w:lineRule="auto"/>
        <w:ind w:left="140"/>
        <w:jc w:val="both"/>
        <w:rPr>
          <w:lang w:val="tr-TR"/>
        </w:rPr>
      </w:pPr>
      <w:r w:rsidRPr="00486D2D">
        <w:rPr>
          <w:lang w:val="en-US" w:eastAsia="en-US" w:bidi="en-US"/>
        </w:rPr>
        <w:t>If the inquired category cannot be found in the system, an error is received. If the related category does not have any sub-categories, the response information returns empty.</w:t>
      </w:r>
    </w:p>
    <w:p w14:paraId="59F1D82B" w14:textId="77777777" w:rsidR="00F429C4" w:rsidRPr="00486D2D" w:rsidRDefault="00F429C4" w:rsidP="00D74E04">
      <w:pPr>
        <w:pStyle w:val="Normal1"/>
        <w:rPr>
          <w:b/>
          <w:color w:val="FF0000"/>
          <w:lang w:val="tr-TR"/>
        </w:rPr>
      </w:pPr>
    </w:p>
    <w:p w14:paraId="2DFED91E" w14:textId="77777777" w:rsidR="00FA7474" w:rsidRPr="00486D2D" w:rsidRDefault="00B44EA1" w:rsidP="00D74E04">
      <w:pPr>
        <w:pStyle w:val="Normal1"/>
        <w:rPr>
          <w:b/>
          <w:color w:val="FF0000"/>
          <w:szCs w:val="20"/>
          <w:lang w:val="tr-TR"/>
        </w:rPr>
      </w:pPr>
      <w:r w:rsidRPr="00486D2D">
        <w:rPr>
          <w:b/>
          <w:color w:val="FF0000"/>
          <w:szCs w:val="20"/>
          <w:lang w:val="en-US" w:eastAsia="en-US" w:bidi="en-US"/>
        </w:rPr>
        <w:t>GetSubCategoriesRequest</w:t>
      </w:r>
    </w:p>
    <w:tbl>
      <w:tblPr>
        <w:tblStyle w:val="TabloKlavuzu"/>
        <w:tblW w:w="9288" w:type="dxa"/>
        <w:tblInd w:w="108" w:type="dxa"/>
        <w:tblLook w:val="04A0" w:firstRow="1" w:lastRow="0" w:firstColumn="1" w:lastColumn="0" w:noHBand="0" w:noVBand="1"/>
      </w:tblPr>
      <w:tblGrid>
        <w:gridCol w:w="4739"/>
        <w:gridCol w:w="4549"/>
      </w:tblGrid>
      <w:tr w:rsidR="00FA7474" w:rsidRPr="00486D2D" w14:paraId="2043C782" w14:textId="77777777" w:rsidTr="009F3130">
        <w:trPr>
          <w:trHeight w:val="302"/>
        </w:trPr>
        <w:tc>
          <w:tcPr>
            <w:tcW w:w="4739" w:type="dxa"/>
          </w:tcPr>
          <w:p w14:paraId="24DC122A" w14:textId="77777777" w:rsidR="00FA7474" w:rsidRPr="00486D2D" w:rsidRDefault="00FA7474" w:rsidP="00FA7474">
            <w:pPr>
              <w:rPr>
                <w:rFonts w:cs="Arial"/>
                <w:b/>
                <w:i/>
                <w:sz w:val="20"/>
                <w:szCs w:val="20"/>
              </w:rPr>
            </w:pPr>
            <w:r w:rsidRPr="00486D2D">
              <w:rPr>
                <w:rFonts w:cs="Arial"/>
                <w:b/>
                <w:i/>
                <w:sz w:val="20"/>
                <w:szCs w:val="20"/>
              </w:rPr>
              <w:t>auth</w:t>
            </w:r>
          </w:p>
        </w:tc>
        <w:tc>
          <w:tcPr>
            <w:tcW w:w="4549" w:type="dxa"/>
          </w:tcPr>
          <w:p w14:paraId="29B1ACED" w14:textId="77777777" w:rsidR="00FA7474" w:rsidRPr="00486D2D" w:rsidRDefault="00BC0C7A" w:rsidP="00FA7474">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D74E04" w:rsidRPr="00486D2D" w14:paraId="2F3EEB69" w14:textId="77777777" w:rsidTr="009F3130">
        <w:trPr>
          <w:trHeight w:val="284"/>
        </w:trPr>
        <w:tc>
          <w:tcPr>
            <w:tcW w:w="4739" w:type="dxa"/>
          </w:tcPr>
          <w:p w14:paraId="63497DAC" w14:textId="77777777" w:rsidR="00D74E04" w:rsidRPr="00486D2D" w:rsidRDefault="004D397F" w:rsidP="0020130C">
            <w:pPr>
              <w:pStyle w:val="Normal1"/>
              <w:rPr>
                <w:rFonts w:asciiTheme="minorHAnsi" w:hAnsiTheme="minorHAnsi"/>
                <w:b/>
                <w:szCs w:val="20"/>
                <w:lang w:val="tr-TR"/>
              </w:rPr>
            </w:pPr>
            <w:r w:rsidRPr="00486D2D">
              <w:rPr>
                <w:rFonts w:asciiTheme="minorHAnsi" w:hAnsiTheme="minorHAnsi"/>
                <w:b/>
                <w:szCs w:val="20"/>
                <w:lang w:val="tr-TR" w:eastAsia="tr-TR" w:bidi="tr-TR"/>
              </w:rPr>
              <w:t>categoryId</w:t>
            </w:r>
          </w:p>
        </w:tc>
        <w:tc>
          <w:tcPr>
            <w:tcW w:w="4549" w:type="dxa"/>
          </w:tcPr>
          <w:p w14:paraId="15671936" w14:textId="77777777" w:rsidR="00D74E04" w:rsidRPr="00486D2D" w:rsidRDefault="00D74E04" w:rsidP="0020130C">
            <w:pPr>
              <w:pStyle w:val="Normal1"/>
              <w:rPr>
                <w:rFonts w:asciiTheme="minorHAnsi" w:hAnsiTheme="minorHAnsi"/>
                <w:szCs w:val="20"/>
                <w:lang w:val="tr-TR"/>
              </w:rPr>
            </w:pPr>
            <w:r w:rsidRPr="00486D2D">
              <w:rPr>
                <w:rFonts w:asciiTheme="minorHAnsi" w:hAnsiTheme="minorHAnsi"/>
                <w:szCs w:val="20"/>
                <w:lang w:val="en-US" w:eastAsia="en-US" w:bidi="en-US"/>
              </w:rPr>
              <w:t xml:space="preserve">Subcategory id information </w:t>
            </w:r>
          </w:p>
        </w:tc>
      </w:tr>
    </w:tbl>
    <w:p w14:paraId="1BD9D6DD" w14:textId="77777777" w:rsidR="00D74E04" w:rsidRPr="00486D2D" w:rsidRDefault="00AA37EF" w:rsidP="00F429C4">
      <w:pPr>
        <w:pStyle w:val="Normal1"/>
        <w:pBdr>
          <w:top w:val="single" w:sz="4" w:space="1" w:color="auto"/>
        </w:pBdr>
        <w:jc w:val="right"/>
        <w:rPr>
          <w:b/>
          <w:szCs w:val="20"/>
          <w:lang w:val="tr-TR"/>
        </w:rPr>
      </w:pPr>
      <w:r w:rsidRPr="00486D2D">
        <w:rPr>
          <w:b/>
          <w:szCs w:val="20"/>
          <w:lang w:val="en-US" w:eastAsia="en-US" w:bidi="en-US"/>
        </w:rPr>
        <w:t>*Bold fields are mandatory fields</w:t>
      </w:r>
    </w:p>
    <w:p w14:paraId="0F14AD36" w14:textId="77777777" w:rsidR="00FE39EB" w:rsidRPr="00486D2D" w:rsidRDefault="00FE39EB" w:rsidP="00FE39EB">
      <w:pPr>
        <w:pStyle w:val="Normal1"/>
        <w:rPr>
          <w:b/>
          <w:color w:val="FF0000"/>
          <w:szCs w:val="20"/>
          <w:lang w:val="tr-TR"/>
        </w:rPr>
      </w:pPr>
      <w:r w:rsidRPr="00486D2D">
        <w:rPr>
          <w:b/>
          <w:color w:val="FF0000"/>
          <w:szCs w:val="20"/>
          <w:lang w:val="en-US" w:eastAsia="en-US" w:bidi="en-US"/>
        </w:rPr>
        <w:t>GetParentCategoryResponse</w:t>
      </w:r>
    </w:p>
    <w:tbl>
      <w:tblPr>
        <w:tblStyle w:val="TabloKlavuzu"/>
        <w:tblW w:w="9288" w:type="dxa"/>
        <w:tblInd w:w="108" w:type="dxa"/>
        <w:tblLook w:val="04A0" w:firstRow="1" w:lastRow="0" w:firstColumn="1" w:lastColumn="0" w:noHBand="0" w:noVBand="1"/>
      </w:tblPr>
      <w:tblGrid>
        <w:gridCol w:w="4739"/>
        <w:gridCol w:w="4549"/>
      </w:tblGrid>
      <w:tr w:rsidR="001C2E28" w:rsidRPr="00486D2D" w14:paraId="63C48218" w14:textId="77777777" w:rsidTr="009F3130">
        <w:tc>
          <w:tcPr>
            <w:tcW w:w="4739" w:type="dxa"/>
          </w:tcPr>
          <w:p w14:paraId="2745AAB0" w14:textId="77777777" w:rsidR="001C2E28" w:rsidRPr="00486D2D" w:rsidRDefault="001C2E28" w:rsidP="00281C61">
            <w:pPr>
              <w:pStyle w:val="Normal1"/>
              <w:rPr>
                <w:szCs w:val="20"/>
                <w:lang w:val="tr-TR"/>
              </w:rPr>
            </w:pPr>
            <w:r w:rsidRPr="00486D2D">
              <w:rPr>
                <w:szCs w:val="20"/>
                <w:lang w:val="tr-TR" w:eastAsia="tr-TR" w:bidi="tr-TR"/>
              </w:rPr>
              <w:t>result</w:t>
            </w:r>
          </w:p>
        </w:tc>
        <w:tc>
          <w:tcPr>
            <w:tcW w:w="4549" w:type="dxa"/>
          </w:tcPr>
          <w:p w14:paraId="36B1F303" w14:textId="77777777" w:rsidR="001C2E28" w:rsidRPr="00486D2D" w:rsidRDefault="00BC0C7A" w:rsidP="00281C61">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FE39EB" w:rsidRPr="00486D2D" w14:paraId="60CD7EFD" w14:textId="77777777" w:rsidTr="009F3130">
        <w:tc>
          <w:tcPr>
            <w:tcW w:w="4739" w:type="dxa"/>
          </w:tcPr>
          <w:p w14:paraId="04BFC1EB" w14:textId="77777777" w:rsidR="00FE39EB" w:rsidRPr="00486D2D" w:rsidRDefault="00FE39EB" w:rsidP="00281C61">
            <w:pPr>
              <w:pStyle w:val="Normal1"/>
              <w:rPr>
                <w:szCs w:val="20"/>
                <w:lang w:val="tr-TR"/>
              </w:rPr>
            </w:pPr>
            <w:r w:rsidRPr="00486D2D">
              <w:rPr>
                <w:szCs w:val="20"/>
                <w:lang w:val="tr-TR" w:eastAsia="tr-TR" w:bidi="tr-TR"/>
              </w:rPr>
              <w:t>category.id</w:t>
            </w:r>
          </w:p>
        </w:tc>
        <w:tc>
          <w:tcPr>
            <w:tcW w:w="4549" w:type="dxa"/>
          </w:tcPr>
          <w:p w14:paraId="4B7EF6C3"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en-US" w:eastAsia="en-US" w:bidi="en-US"/>
              </w:rPr>
              <w:t xml:space="preserve">Subcategory id information </w:t>
            </w:r>
          </w:p>
        </w:tc>
      </w:tr>
      <w:tr w:rsidR="00FE39EB" w:rsidRPr="00486D2D" w14:paraId="379235BA" w14:textId="77777777" w:rsidTr="009F3130">
        <w:tc>
          <w:tcPr>
            <w:tcW w:w="4739" w:type="dxa"/>
          </w:tcPr>
          <w:p w14:paraId="468D9C2E" w14:textId="77777777" w:rsidR="00FE39EB" w:rsidRPr="00486D2D" w:rsidRDefault="00FE39EB" w:rsidP="00281C61">
            <w:pPr>
              <w:pStyle w:val="Normal1"/>
              <w:rPr>
                <w:szCs w:val="20"/>
                <w:lang w:val="tr-TR"/>
              </w:rPr>
            </w:pPr>
            <w:r w:rsidRPr="00486D2D">
              <w:rPr>
                <w:szCs w:val="20"/>
                <w:lang w:val="tr-TR" w:eastAsia="tr-TR" w:bidi="tr-TR"/>
              </w:rPr>
              <w:t>category.name</w:t>
            </w:r>
          </w:p>
        </w:tc>
        <w:tc>
          <w:tcPr>
            <w:tcW w:w="4549" w:type="dxa"/>
          </w:tcPr>
          <w:p w14:paraId="41AD7C9C" w14:textId="77777777" w:rsidR="00FE39EB" w:rsidRPr="00486D2D" w:rsidRDefault="00FE39EB" w:rsidP="00281C61">
            <w:pPr>
              <w:pStyle w:val="Normal1"/>
              <w:rPr>
                <w:rFonts w:asciiTheme="minorHAnsi" w:hAnsiTheme="minorHAnsi"/>
                <w:szCs w:val="20"/>
                <w:lang w:val="tr-TR"/>
              </w:rPr>
            </w:pPr>
            <w:r w:rsidRPr="00486D2D">
              <w:rPr>
                <w:rFonts w:asciiTheme="minorHAnsi" w:hAnsiTheme="minorHAnsi"/>
                <w:szCs w:val="20"/>
                <w:lang w:val="en-US" w:eastAsia="en-US" w:bidi="en-US"/>
              </w:rPr>
              <w:t>Category Name</w:t>
            </w:r>
          </w:p>
        </w:tc>
      </w:tr>
      <w:tr w:rsidR="00FE39EB" w:rsidRPr="00486D2D" w14:paraId="1251C6D1" w14:textId="77777777" w:rsidTr="009F3130">
        <w:tc>
          <w:tcPr>
            <w:tcW w:w="4739" w:type="dxa"/>
          </w:tcPr>
          <w:p w14:paraId="7F23FE3A" w14:textId="77777777" w:rsidR="00FE39EB" w:rsidRPr="00486D2D" w:rsidRDefault="00CD677C" w:rsidP="00281C61">
            <w:pPr>
              <w:pStyle w:val="Normal1"/>
              <w:rPr>
                <w:szCs w:val="20"/>
                <w:lang w:val="tr-TR"/>
              </w:rPr>
            </w:pPr>
            <w:r w:rsidRPr="00486D2D">
              <w:rPr>
                <w:szCs w:val="20"/>
                <w:lang w:val="tr-TR" w:eastAsia="tr-TR" w:bidi="tr-TR"/>
              </w:rPr>
              <w:t>subCategoryList.subCategory.id</w:t>
            </w:r>
          </w:p>
        </w:tc>
        <w:tc>
          <w:tcPr>
            <w:tcW w:w="4549" w:type="dxa"/>
          </w:tcPr>
          <w:p w14:paraId="22DCF939" w14:textId="77777777" w:rsidR="00FE39EB" w:rsidRPr="00486D2D" w:rsidRDefault="00CD677C" w:rsidP="00281C61">
            <w:pPr>
              <w:pStyle w:val="Normal1"/>
              <w:rPr>
                <w:rFonts w:asciiTheme="minorHAnsi" w:hAnsiTheme="minorHAnsi"/>
                <w:szCs w:val="20"/>
                <w:lang w:val="tr-TR"/>
              </w:rPr>
            </w:pPr>
            <w:r w:rsidRPr="00486D2D">
              <w:rPr>
                <w:rFonts w:asciiTheme="minorHAnsi" w:hAnsiTheme="minorHAnsi"/>
                <w:szCs w:val="20"/>
                <w:lang w:val="en-US" w:eastAsia="en-US" w:bidi="en-US"/>
              </w:rPr>
              <w:t>Sub-category id information</w:t>
            </w:r>
          </w:p>
        </w:tc>
      </w:tr>
      <w:tr w:rsidR="00FE39EB" w:rsidRPr="00486D2D" w14:paraId="499988A5" w14:textId="77777777" w:rsidTr="009F3130">
        <w:tc>
          <w:tcPr>
            <w:tcW w:w="4739" w:type="dxa"/>
          </w:tcPr>
          <w:p w14:paraId="664501DC" w14:textId="77777777" w:rsidR="00FE39EB" w:rsidRPr="00486D2D" w:rsidRDefault="00CD677C" w:rsidP="00281C61">
            <w:pPr>
              <w:pStyle w:val="Normal1"/>
              <w:rPr>
                <w:szCs w:val="20"/>
                <w:lang w:val="tr-TR"/>
              </w:rPr>
            </w:pPr>
            <w:r w:rsidRPr="00486D2D">
              <w:rPr>
                <w:szCs w:val="20"/>
                <w:lang w:val="tr-TR" w:eastAsia="tr-TR" w:bidi="tr-TR"/>
              </w:rPr>
              <w:t>subCategoryList.subCategory.name</w:t>
            </w:r>
          </w:p>
        </w:tc>
        <w:tc>
          <w:tcPr>
            <w:tcW w:w="4549" w:type="dxa"/>
          </w:tcPr>
          <w:p w14:paraId="00654F22" w14:textId="77777777" w:rsidR="00FE39EB" w:rsidRPr="00486D2D" w:rsidRDefault="00CD677C" w:rsidP="00281C61">
            <w:pPr>
              <w:pStyle w:val="Normal1"/>
              <w:rPr>
                <w:rFonts w:asciiTheme="minorHAnsi" w:hAnsiTheme="minorHAnsi"/>
                <w:szCs w:val="20"/>
                <w:lang w:val="tr-TR"/>
              </w:rPr>
            </w:pPr>
            <w:r w:rsidRPr="00486D2D">
              <w:rPr>
                <w:rFonts w:asciiTheme="minorHAnsi" w:hAnsiTheme="minorHAnsi"/>
                <w:szCs w:val="20"/>
                <w:lang w:val="en-US" w:eastAsia="en-US" w:bidi="en-US"/>
              </w:rPr>
              <w:t>Sub-category name</w:t>
            </w:r>
          </w:p>
        </w:tc>
      </w:tr>
    </w:tbl>
    <w:p w14:paraId="221BEBC0" w14:textId="77777777" w:rsidR="00FE39EB" w:rsidRPr="00486D2D" w:rsidRDefault="00FE39EB" w:rsidP="00D74E04">
      <w:pPr>
        <w:pStyle w:val="Normal1"/>
        <w:rPr>
          <w:b/>
          <w:color w:val="244061" w:themeColor="accent1" w:themeShade="80"/>
          <w:sz w:val="22"/>
          <w:lang w:val="tr-TR"/>
        </w:rPr>
      </w:pPr>
    </w:p>
    <w:p w14:paraId="242FE364" w14:textId="77777777" w:rsidR="00D74E04" w:rsidRPr="00486D2D" w:rsidRDefault="00D74E04" w:rsidP="00D74E04">
      <w:pPr>
        <w:pStyle w:val="Normal1"/>
        <w:rPr>
          <w:b/>
          <w:color w:val="244061" w:themeColor="accent1" w:themeShade="80"/>
          <w:sz w:val="22"/>
          <w:lang w:val="tr-TR"/>
        </w:rPr>
      </w:pPr>
      <w:r w:rsidRPr="00486D2D">
        <w:rPr>
          <w:b/>
          <w:color w:val="244061" w:themeColor="accent1" w:themeShade="80"/>
          <w:sz w:val="22"/>
          <w:lang w:val="en-US" w:eastAsia="en-US" w:bidi="en-US"/>
        </w:rPr>
        <w:t>GetSubCategory Sample Call</w:t>
      </w:r>
    </w:p>
    <w:p w14:paraId="5C334779" w14:textId="77777777" w:rsidR="00D74E04" w:rsidRPr="00486D2D" w:rsidRDefault="00D74E04" w:rsidP="00D74E04">
      <w:pPr>
        <w:pStyle w:val="Normal1"/>
        <w:rPr>
          <w:b/>
          <w:color w:val="FF0000"/>
          <w:lang w:val="tr-TR"/>
        </w:rPr>
      </w:pPr>
      <w:r w:rsidRPr="00486D2D">
        <w:rPr>
          <w:b/>
          <w:color w:val="FF0000"/>
          <w:lang w:val="tr-TR" w:eastAsia="tr-TR" w:bidi="tr-TR"/>
        </w:rPr>
        <w:t>Request</w:t>
      </w:r>
    </w:p>
    <w:p w14:paraId="3649C61F"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 xmlns:soapenv="http://schemas.xmlsoap.org/soap/envelope/" xmlns:sch="http://www.n11.com/ws/schemas"&gt;</w:t>
      </w:r>
    </w:p>
    <w:p w14:paraId="474272F2"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5B408607"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5562ABC2"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&lt;sch:GetSubCategoriesRequest&gt;</w:t>
      </w:r>
    </w:p>
    <w:p w14:paraId="45641CEC"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2CB675B5"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&lt;appKey&gt;***&lt;/appKey&gt;</w:t>
      </w:r>
    </w:p>
    <w:p w14:paraId="6ECE70C6"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r w:rsidRPr="00486D2D">
        <w:rPr>
          <w:rFonts w:ascii="Courier New" w:hAnsi="Courier New" w:cs="Arial"/>
          <w:i w:val="0"/>
          <w:color w:val="365F91" w:themeColor="accent1" w:themeShade="BF"/>
          <w:sz w:val="18"/>
          <w:szCs w:val="16"/>
          <w:lang w:val="tr-TR" w:eastAsia="tr-TR" w:bidi="tr-TR"/>
        </w:rPr>
        <w:tab/>
        <w:t xml:space="preserve">      </w:t>
      </w:r>
      <w:r w:rsidRPr="00486D2D">
        <w:rPr>
          <w:rFonts w:ascii="Courier New" w:hAnsi="Courier New" w:cs="Arial"/>
          <w:i w:val="0"/>
          <w:color w:val="365F91" w:themeColor="accent1" w:themeShade="BF"/>
          <w:sz w:val="18"/>
          <w:szCs w:val="16"/>
          <w:lang w:val="tr-TR" w:eastAsia="tr-TR" w:bidi="tr-TR"/>
        </w:rPr>
        <w:tab/>
        <w:t>&lt;appSecret&gt;***&lt;/appSecret&gt;</w:t>
      </w:r>
    </w:p>
    <w:p w14:paraId="00C95BD6"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47D4D69E"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&lt;categoryId&gt;1002720&lt;/categoryId&gt;</w:t>
      </w:r>
    </w:p>
    <w:p w14:paraId="4B3A35E1"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&lt;/sch:GetSubCategoriesRequest&gt;</w:t>
      </w:r>
    </w:p>
    <w:p w14:paraId="1331CCD0"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788AF364" w14:textId="77777777" w:rsidR="00A1190E"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05A84D80" w14:textId="77777777" w:rsidR="00A1190E" w:rsidRPr="00486D2D" w:rsidRDefault="00A1190E" w:rsidP="007A706E">
      <w:pPr>
        <w:pStyle w:val="Normal1"/>
        <w:spacing w:after="0" w:line="220" w:lineRule="exact"/>
        <w:rPr>
          <w:rFonts w:ascii="Courier New" w:hAnsi="Courier New" w:cs="Arial"/>
          <w:i w:val="0"/>
          <w:color w:val="365F91" w:themeColor="accent1" w:themeShade="BF"/>
          <w:sz w:val="18"/>
          <w:szCs w:val="16"/>
          <w:lang w:val="tr-TR"/>
        </w:rPr>
      </w:pPr>
    </w:p>
    <w:p w14:paraId="24B1D8E1" w14:textId="77777777" w:rsidR="00D74E04" w:rsidRPr="00486D2D" w:rsidRDefault="00D74E04" w:rsidP="00D74E04">
      <w:pPr>
        <w:pStyle w:val="Normal1"/>
        <w:rPr>
          <w:b/>
          <w:color w:val="FF0000"/>
          <w:lang w:val="tr-TR"/>
        </w:rPr>
      </w:pPr>
      <w:r w:rsidRPr="00486D2D">
        <w:rPr>
          <w:b/>
          <w:color w:val="FF0000"/>
          <w:lang w:val="tr-TR" w:eastAsia="tr-TR" w:bidi="tr-TR"/>
        </w:rPr>
        <w:t>Response</w:t>
      </w:r>
    </w:p>
    <w:p w14:paraId="55D9FE1D"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26F6783A"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586F0CCE"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374B1C78"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&lt;ns3:GetSubCategoriesResponse xmlns:ns3="http://www.n11.com/ws/schemas"&gt;</w:t>
      </w:r>
    </w:p>
    <w:p w14:paraId="578FF512"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48B98656"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10636012"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4F694950"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152E5370"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&lt;id&gt;1002720&lt;/id&gt;</w:t>
      </w:r>
    </w:p>
    <w:p w14:paraId="2D43AD35"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&lt;name&gt;Taşsız Bileklik&lt;/name&gt;</w:t>
      </w:r>
    </w:p>
    <w:p w14:paraId="1858829A"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16971834"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&lt;/ns3:GetSubCategoriesResponse&gt;</w:t>
      </w:r>
    </w:p>
    <w:p w14:paraId="3D883697" w14:textId="77777777" w:rsidR="00F07F35"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2DA3256F" w14:textId="77777777" w:rsidR="0076668D" w:rsidRPr="00486D2D"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66DFE059" w14:textId="77777777" w:rsidR="00BD4282" w:rsidRPr="00486D2D" w:rsidRDefault="00BD4282" w:rsidP="0076668D">
      <w:pPr>
        <w:pStyle w:val="Normal1"/>
        <w:rPr>
          <w:b/>
          <w:color w:val="FF0000"/>
          <w:sz w:val="22"/>
          <w:lang w:val="tr-TR"/>
        </w:rPr>
      </w:pPr>
    </w:p>
    <w:p w14:paraId="35AEAC0C" w14:textId="77777777" w:rsidR="0076668D" w:rsidRPr="00486D2D" w:rsidRDefault="0076668D" w:rsidP="0076668D">
      <w:pPr>
        <w:pStyle w:val="Normal1"/>
        <w:rPr>
          <w:b/>
          <w:color w:val="FF0000"/>
          <w:sz w:val="22"/>
          <w:lang w:val="tr-TR"/>
        </w:rPr>
      </w:pPr>
      <w:r w:rsidRPr="00486D2D">
        <w:rPr>
          <w:b/>
          <w:color w:val="FF0000"/>
          <w:sz w:val="22"/>
          <w:lang w:val="tr-TR" w:eastAsia="tr-TR" w:bidi="tr-TR"/>
        </w:rPr>
        <w:t>GetSubCategory Örnek Çağrı (Java)</w:t>
      </w:r>
    </w:p>
    <w:p w14:paraId="090B098D" w14:textId="77777777" w:rsidR="000D03CA" w:rsidRPr="00486D2D" w:rsidRDefault="000D03CA" w:rsidP="000D03CA">
      <w:pPr>
        <w:pStyle w:val="Normal1"/>
        <w:rPr>
          <w:rFonts w:ascii="Courier New" w:hAnsi="Courier New" w:cs="Courier New"/>
          <w:i w:val="0"/>
          <w:color w:val="808080" w:themeColor="background1" w:themeShade="80"/>
          <w:sz w:val="18"/>
          <w:szCs w:val="18"/>
          <w:lang w:val="tr-TR"/>
        </w:rPr>
      </w:pPr>
      <w:r w:rsidRPr="00486D2D">
        <w:rPr>
          <w:rFonts w:ascii="Courier New" w:hAnsi="Courier New" w:cs="Courier New"/>
          <w:i w:val="0"/>
          <w:color w:val="808080" w:themeColor="background1" w:themeShade="80"/>
          <w:sz w:val="18"/>
          <w:szCs w:val="18"/>
          <w:lang w:val="tr-TR" w:eastAsia="tr-TR" w:bidi="tr-TR"/>
        </w:rPr>
        <w:t xml:space="preserve">  public static void main(String[] args) {</w:t>
      </w:r>
      <w:r w:rsidRPr="00486D2D">
        <w:rPr>
          <w:rFonts w:ascii="Courier New" w:hAnsi="Courier New" w:cs="Courier New"/>
          <w:i w:val="0"/>
          <w:color w:val="808080" w:themeColor="background1" w:themeShade="80"/>
          <w:sz w:val="18"/>
          <w:szCs w:val="18"/>
          <w:lang w:val="tr-TR" w:eastAsia="tr-TR" w:bidi="tr-TR"/>
        </w:rPr>
        <w:br/>
        <w:t xml:space="preserve">    String strAppKey = "***";</w:t>
      </w:r>
      <w:r w:rsidRPr="00486D2D">
        <w:rPr>
          <w:rFonts w:ascii="Courier New" w:hAnsi="Courier New" w:cs="Courier New"/>
          <w:i w:val="0"/>
          <w:color w:val="808080" w:themeColor="background1" w:themeShade="80"/>
          <w:sz w:val="18"/>
          <w:szCs w:val="18"/>
          <w:lang w:val="tr-TR" w:eastAsia="tr-TR" w:bidi="tr-TR"/>
        </w:rPr>
        <w:br/>
        <w:t xml:space="preserve">    String strAppSecret = "***";</w:t>
      </w:r>
      <w:r w:rsidRPr="00486D2D">
        <w:rPr>
          <w:rFonts w:ascii="Courier New" w:hAnsi="Courier New" w:cs="Courier New"/>
          <w:i w:val="0"/>
          <w:color w:val="808080" w:themeColor="background1" w:themeShade="80"/>
          <w:sz w:val="18"/>
          <w:szCs w:val="18"/>
          <w:lang w:val="tr-TR" w:eastAsia="tr-TR" w:bidi="tr-TR"/>
        </w:rPr>
        <w:br/>
        <w:t xml:space="preserve">    long categoryIdValue = 1002720L;</w:t>
      </w:r>
      <w:r w:rsidRPr="00486D2D">
        <w:rPr>
          <w:rFonts w:ascii="Courier New" w:hAnsi="Courier New" w:cs="Courier New"/>
          <w:i w:val="0"/>
          <w:color w:val="808080" w:themeColor="background1" w:themeShade="80"/>
          <w:sz w:val="18"/>
          <w:szCs w:val="18"/>
          <w:lang w:val="tr-TR" w:eastAsia="tr-TR" w:bidi="tr-TR"/>
        </w:rPr>
        <w:br/>
        <w:t xml:space="preserve">    </w:t>
      </w:r>
      <w:r w:rsidRPr="00486D2D">
        <w:rPr>
          <w:rFonts w:ascii="Courier New" w:hAnsi="Courier New" w:cs="Courier New"/>
          <w:i w:val="0"/>
          <w:color w:val="808080" w:themeColor="background1" w:themeShade="80"/>
          <w:sz w:val="18"/>
          <w:szCs w:val="18"/>
          <w:lang w:val="tr-TR" w:eastAsia="tr-TR" w:bidi="tr-TR"/>
        </w:rPr>
        <w:br/>
        <w:t xml:space="preserve">    Authentication authentication = new Authentication();</w:t>
      </w:r>
      <w:r w:rsidRPr="00486D2D">
        <w:rPr>
          <w:rFonts w:ascii="Courier New" w:hAnsi="Courier New" w:cs="Courier New"/>
          <w:i w:val="0"/>
          <w:color w:val="808080" w:themeColor="background1" w:themeShade="80"/>
          <w:sz w:val="18"/>
          <w:szCs w:val="18"/>
          <w:lang w:val="tr-TR" w:eastAsia="tr-TR" w:bidi="tr-TR"/>
        </w:rPr>
        <w:br/>
        <w:t xml:space="preserve">    authentication.setAppKey(strAppKey);</w:t>
      </w:r>
      <w:r w:rsidRPr="00486D2D">
        <w:rPr>
          <w:rFonts w:ascii="Courier New" w:hAnsi="Courier New" w:cs="Courier New"/>
          <w:i w:val="0"/>
          <w:color w:val="808080" w:themeColor="background1" w:themeShade="80"/>
          <w:sz w:val="18"/>
          <w:szCs w:val="18"/>
          <w:lang w:val="tr-TR" w:eastAsia="tr-TR" w:bidi="tr-TR"/>
        </w:rPr>
        <w:br/>
        <w:t xml:space="preserve">    authentication.setAppSecret(strAppSecret);</w:t>
      </w:r>
      <w:r w:rsidRPr="00486D2D">
        <w:rPr>
          <w:rFonts w:ascii="Courier New" w:hAnsi="Courier New" w:cs="Courier New"/>
          <w:i w:val="0"/>
          <w:color w:val="808080" w:themeColor="background1" w:themeShade="80"/>
          <w:sz w:val="18"/>
          <w:szCs w:val="18"/>
          <w:lang w:val="tr-TR" w:eastAsia="tr-TR" w:bidi="tr-TR"/>
        </w:rPr>
        <w:br/>
      </w:r>
      <w:r w:rsidRPr="00486D2D">
        <w:rPr>
          <w:rFonts w:ascii="Courier New" w:hAnsi="Courier New" w:cs="Courier New"/>
          <w:i w:val="0"/>
          <w:color w:val="808080" w:themeColor="background1" w:themeShade="80"/>
          <w:sz w:val="18"/>
          <w:szCs w:val="18"/>
          <w:lang w:val="tr-TR" w:eastAsia="tr-TR" w:bidi="tr-TR"/>
        </w:rPr>
        <w:br/>
        <w:t xml:space="preserve">    GetSubCategoriesRequest request = new GetSubCategoriesRequest();</w:t>
      </w:r>
      <w:r w:rsidRPr="00486D2D">
        <w:rPr>
          <w:rFonts w:ascii="Courier New" w:hAnsi="Courier New" w:cs="Courier New"/>
          <w:i w:val="0"/>
          <w:color w:val="808080" w:themeColor="background1" w:themeShade="80"/>
          <w:sz w:val="18"/>
          <w:szCs w:val="18"/>
          <w:lang w:val="tr-TR" w:eastAsia="tr-TR" w:bidi="tr-TR"/>
        </w:rPr>
        <w:br/>
        <w:t xml:space="preserve">    request.setAuth(authentication);</w:t>
      </w:r>
      <w:r w:rsidRPr="00486D2D">
        <w:rPr>
          <w:rFonts w:ascii="Courier New" w:hAnsi="Courier New" w:cs="Courier New"/>
          <w:i w:val="0"/>
          <w:color w:val="808080" w:themeColor="background1" w:themeShade="80"/>
          <w:sz w:val="18"/>
          <w:szCs w:val="18"/>
          <w:lang w:val="tr-TR" w:eastAsia="tr-TR" w:bidi="tr-TR"/>
        </w:rPr>
        <w:br/>
        <w:t xml:space="preserve">    request.setCategoryId(categoryIdValue);</w:t>
      </w:r>
      <w:r w:rsidRPr="00486D2D">
        <w:rPr>
          <w:rFonts w:ascii="Courier New" w:hAnsi="Courier New" w:cs="Courier New"/>
          <w:i w:val="0"/>
          <w:color w:val="808080" w:themeColor="background1" w:themeShade="80"/>
          <w:sz w:val="18"/>
          <w:szCs w:val="18"/>
          <w:lang w:val="tr-TR" w:eastAsia="tr-TR" w:bidi="tr-TR"/>
        </w:rPr>
        <w:br/>
        <w:t xml:space="preserve">    </w:t>
      </w:r>
      <w:r w:rsidRPr="00486D2D">
        <w:rPr>
          <w:rFonts w:ascii="Courier New" w:hAnsi="Courier New" w:cs="Courier New"/>
          <w:i w:val="0"/>
          <w:color w:val="808080" w:themeColor="background1" w:themeShade="80"/>
          <w:sz w:val="18"/>
          <w:szCs w:val="18"/>
          <w:lang w:val="tr-TR" w:eastAsia="tr-TR" w:bidi="tr-TR"/>
        </w:rPr>
        <w:br/>
        <w:t xml:space="preserve">    CategoryServicePort port = new CategoryServicePortService().getCategoryServicePortSoap11();</w:t>
      </w:r>
      <w:r w:rsidRPr="00486D2D">
        <w:rPr>
          <w:rFonts w:ascii="Courier New" w:hAnsi="Courier New" w:cs="Courier New"/>
          <w:i w:val="0"/>
          <w:color w:val="808080" w:themeColor="background1" w:themeShade="80"/>
          <w:sz w:val="18"/>
          <w:szCs w:val="18"/>
          <w:lang w:val="tr-TR" w:eastAsia="tr-TR" w:bidi="tr-TR"/>
        </w:rPr>
        <w:br/>
        <w:t xml:space="preserve">    GetSubCategoriesResponse subCategoryResponse = port.getSubCategories(request);</w:t>
      </w:r>
      <w:r w:rsidRPr="00486D2D">
        <w:rPr>
          <w:rFonts w:ascii="Courier New" w:hAnsi="Courier New" w:cs="Courier New"/>
          <w:i w:val="0"/>
          <w:color w:val="808080" w:themeColor="background1" w:themeShade="80"/>
          <w:sz w:val="18"/>
          <w:szCs w:val="18"/>
          <w:lang w:val="tr-TR" w:eastAsia="tr-TR" w:bidi="tr-TR"/>
        </w:rPr>
        <w:br/>
        <w:t xml:space="preserve">    List&lt;SubCategoryData&gt; subCategoryList = subCategoryResponse.getCategory();</w:t>
      </w:r>
      <w:r w:rsidRPr="00486D2D">
        <w:rPr>
          <w:rFonts w:ascii="Courier New" w:hAnsi="Courier New" w:cs="Courier New"/>
          <w:i w:val="0"/>
          <w:color w:val="808080" w:themeColor="background1" w:themeShade="80"/>
          <w:sz w:val="18"/>
          <w:szCs w:val="18"/>
          <w:lang w:val="tr-TR" w:eastAsia="tr-TR" w:bidi="tr-TR"/>
        </w:rPr>
        <w:br/>
        <w:t xml:space="preserve">    System.out.println("Names of sub categories are: ");</w:t>
      </w:r>
      <w:r w:rsidRPr="00486D2D">
        <w:rPr>
          <w:rFonts w:ascii="Courier New" w:hAnsi="Courier New" w:cs="Courier New"/>
          <w:i w:val="0"/>
          <w:color w:val="808080" w:themeColor="background1" w:themeShade="80"/>
          <w:sz w:val="18"/>
          <w:szCs w:val="18"/>
          <w:lang w:val="tr-TR" w:eastAsia="tr-TR" w:bidi="tr-TR"/>
        </w:rPr>
        <w:br/>
        <w:t xml:space="preserve">    for (SubCategoryData sampleData: subCategoryList</w:t>
      </w:r>
      <w:r w:rsidRPr="00486D2D">
        <w:rPr>
          <w:rFonts w:ascii="Courier New" w:hAnsi="Courier New" w:cs="Courier New"/>
          <w:i w:val="0"/>
          <w:color w:val="808080" w:themeColor="background1" w:themeShade="80"/>
          <w:sz w:val="18"/>
          <w:szCs w:val="18"/>
          <w:lang w:val="tr-TR" w:eastAsia="tr-TR" w:bidi="tr-TR"/>
        </w:rPr>
        <w:br/>
        <w:t xml:space="preserve">            ) {</w:t>
      </w:r>
      <w:r w:rsidRPr="00486D2D">
        <w:rPr>
          <w:rFonts w:ascii="Courier New" w:hAnsi="Courier New" w:cs="Courier New"/>
          <w:i w:val="0"/>
          <w:color w:val="808080" w:themeColor="background1" w:themeShade="80"/>
          <w:sz w:val="18"/>
          <w:szCs w:val="18"/>
          <w:lang w:val="tr-TR" w:eastAsia="tr-TR" w:bidi="tr-TR"/>
        </w:rPr>
        <w:br/>
        <w:t xml:space="preserve">        System.out.println(sampleData.getId() + " " + sampleData.getName()); }}</w:t>
      </w:r>
    </w:p>
    <w:p w14:paraId="077A1AC0" w14:textId="77777777" w:rsidR="008D731F" w:rsidRPr="00486D2D" w:rsidRDefault="008D731F" w:rsidP="000D03CA">
      <w:pPr>
        <w:pStyle w:val="Normal1"/>
        <w:rPr>
          <w:color w:val="808080" w:themeColor="background1" w:themeShade="80"/>
          <w:sz w:val="18"/>
          <w:szCs w:val="18"/>
          <w:lang w:val="tr-TR"/>
        </w:rPr>
      </w:pPr>
    </w:p>
    <w:p w14:paraId="7260F7E3" w14:textId="77777777" w:rsidR="00076177" w:rsidRPr="00486D2D" w:rsidRDefault="00076177" w:rsidP="000D03CA">
      <w:pPr>
        <w:pStyle w:val="Normal1"/>
        <w:rPr>
          <w:color w:val="808080" w:themeColor="background1" w:themeShade="80"/>
          <w:sz w:val="18"/>
          <w:szCs w:val="18"/>
          <w:lang w:val="tr-TR"/>
        </w:rPr>
      </w:pPr>
    </w:p>
    <w:p w14:paraId="0D12ABE4" w14:textId="77777777" w:rsidR="00076177" w:rsidRPr="00486D2D" w:rsidRDefault="00076177" w:rsidP="000D03CA">
      <w:pPr>
        <w:pStyle w:val="Normal1"/>
        <w:rPr>
          <w:color w:val="808080" w:themeColor="background1" w:themeShade="80"/>
          <w:sz w:val="18"/>
          <w:szCs w:val="18"/>
          <w:lang w:val="tr-TR"/>
        </w:rPr>
      </w:pPr>
    </w:p>
    <w:p w14:paraId="2058F703" w14:textId="77777777" w:rsidR="00076177" w:rsidRPr="00486D2D" w:rsidRDefault="00076177" w:rsidP="000D03CA">
      <w:pPr>
        <w:pStyle w:val="Normal1"/>
        <w:rPr>
          <w:color w:val="808080" w:themeColor="background1" w:themeShade="80"/>
          <w:sz w:val="18"/>
          <w:szCs w:val="18"/>
          <w:lang w:val="tr-TR"/>
        </w:rPr>
      </w:pPr>
    </w:p>
    <w:p w14:paraId="1008F5E0" w14:textId="77777777" w:rsidR="001723D5" w:rsidRPr="00486D2D" w:rsidRDefault="001723D5" w:rsidP="00F5201C">
      <w:pPr>
        <w:pStyle w:val="Balk3"/>
        <w:ind w:left="0"/>
        <w:rPr>
          <w:lang w:val="tr-TR"/>
        </w:rPr>
      </w:pPr>
      <w:r w:rsidRPr="00486D2D">
        <w:rPr>
          <w:lang w:val="en-US" w:eastAsia="en-US" w:bidi="en-US"/>
        </w:rPr>
        <w:t>Top Category Information (GetTopLevelCategories)</w:t>
      </w:r>
    </w:p>
    <w:p w14:paraId="42CD464D" w14:textId="77777777" w:rsidR="001723D5" w:rsidRPr="00486D2D" w:rsidRDefault="001723D5" w:rsidP="001723D5">
      <w:pPr>
        <w:pStyle w:val="Normal1"/>
        <w:pBdr>
          <w:top w:val="single" w:sz="4" w:space="1" w:color="auto"/>
        </w:pBdr>
        <w:rPr>
          <w:lang w:val="tr-TR"/>
        </w:rPr>
      </w:pPr>
    </w:p>
    <w:p w14:paraId="580ECD17" w14:textId="77777777" w:rsidR="001723D5" w:rsidRPr="00486D2D" w:rsidRDefault="001723D5" w:rsidP="001723D5">
      <w:pPr>
        <w:pStyle w:val="Normal1"/>
        <w:pBdr>
          <w:top w:val="single" w:sz="4" w:space="1" w:color="auto"/>
        </w:pBdr>
        <w:rPr>
          <w:szCs w:val="20"/>
          <w:lang w:val="tr-TR"/>
        </w:rPr>
      </w:pPr>
      <w:r w:rsidRPr="00486D2D">
        <w:rPr>
          <w:szCs w:val="20"/>
          <w:lang w:val="en-US" w:eastAsia="en-US" w:bidi="en-US"/>
        </w:rPr>
        <w:lastRenderedPageBreak/>
        <w:t>This method is used to see all top level categories defined on n11. In response, n11 category code and category name are returned.</w:t>
      </w:r>
    </w:p>
    <w:p w14:paraId="4ADED262" w14:textId="77777777" w:rsidR="001723D5" w:rsidRPr="00486D2D" w:rsidRDefault="001723D5" w:rsidP="001723D5">
      <w:pPr>
        <w:pStyle w:val="Normal1"/>
        <w:rPr>
          <w:b/>
          <w:color w:val="FF0000"/>
          <w:lang w:val="tr-TR"/>
        </w:rPr>
      </w:pPr>
      <w:r w:rsidRPr="00486D2D">
        <w:rPr>
          <w:b/>
          <w:color w:val="FF0000"/>
          <w:lang w:val="en-US" w:eastAsia="en-US" w:bidi="en-US"/>
        </w:rPr>
        <w:t>GetTopLevelCategoriesRequest</w:t>
      </w:r>
    </w:p>
    <w:tbl>
      <w:tblPr>
        <w:tblStyle w:val="TabloKlavuzu"/>
        <w:tblW w:w="9288" w:type="dxa"/>
        <w:tblInd w:w="108" w:type="dxa"/>
        <w:tblLook w:val="04A0" w:firstRow="1" w:lastRow="0" w:firstColumn="1" w:lastColumn="0" w:noHBand="0" w:noVBand="1"/>
      </w:tblPr>
      <w:tblGrid>
        <w:gridCol w:w="4739"/>
        <w:gridCol w:w="4549"/>
      </w:tblGrid>
      <w:tr w:rsidR="001723D5" w:rsidRPr="00486D2D" w14:paraId="7B434943" w14:textId="77777777" w:rsidTr="009F3130">
        <w:trPr>
          <w:trHeight w:val="306"/>
        </w:trPr>
        <w:tc>
          <w:tcPr>
            <w:tcW w:w="4739" w:type="dxa"/>
          </w:tcPr>
          <w:p w14:paraId="6139CA13" w14:textId="77777777" w:rsidR="001723D5" w:rsidRPr="00486D2D" w:rsidRDefault="001723D5" w:rsidP="00A94FB8">
            <w:pPr>
              <w:rPr>
                <w:rFonts w:cs="Arial"/>
                <w:b/>
                <w:i/>
                <w:sz w:val="20"/>
                <w:szCs w:val="20"/>
              </w:rPr>
            </w:pPr>
            <w:r w:rsidRPr="00486D2D">
              <w:rPr>
                <w:rFonts w:cs="Arial"/>
                <w:b/>
                <w:i/>
                <w:sz w:val="20"/>
                <w:szCs w:val="20"/>
              </w:rPr>
              <w:t>auth</w:t>
            </w:r>
          </w:p>
        </w:tc>
        <w:tc>
          <w:tcPr>
            <w:tcW w:w="4549" w:type="dxa"/>
          </w:tcPr>
          <w:p w14:paraId="010A17E4" w14:textId="77777777" w:rsidR="001723D5" w:rsidRPr="00486D2D" w:rsidRDefault="00BC0C7A" w:rsidP="00A94FB8">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bl>
    <w:p w14:paraId="5F5E7B76" w14:textId="77777777" w:rsidR="001723D5" w:rsidRPr="00486D2D" w:rsidRDefault="001723D5" w:rsidP="001723D5">
      <w:pPr>
        <w:pStyle w:val="Normal1"/>
        <w:pBdr>
          <w:top w:val="single" w:sz="4" w:space="1" w:color="auto"/>
        </w:pBdr>
        <w:jc w:val="right"/>
        <w:rPr>
          <w:b/>
          <w:lang w:val="tr-TR"/>
        </w:rPr>
      </w:pPr>
      <w:r w:rsidRPr="00486D2D">
        <w:rPr>
          <w:b/>
          <w:lang w:val="en-US" w:eastAsia="en-US" w:bidi="en-US"/>
        </w:rPr>
        <w:t>*Bold fields are mandatory fields.</w:t>
      </w:r>
    </w:p>
    <w:p w14:paraId="46B34771" w14:textId="77777777" w:rsidR="001723D5" w:rsidRPr="00486D2D" w:rsidRDefault="001723D5" w:rsidP="001723D5">
      <w:pPr>
        <w:pStyle w:val="Normal1"/>
        <w:rPr>
          <w:b/>
          <w:color w:val="FF0000"/>
          <w:lang w:val="tr-TR"/>
        </w:rPr>
      </w:pPr>
      <w:r w:rsidRPr="00486D2D">
        <w:rPr>
          <w:b/>
          <w:color w:val="FF0000"/>
          <w:lang w:val="en-US" w:eastAsia="en-US" w:bidi="en-US"/>
        </w:rPr>
        <w:t>GetTopLevelCategoriesResponse</w:t>
      </w:r>
    </w:p>
    <w:tbl>
      <w:tblPr>
        <w:tblStyle w:val="TabloKlavuzu"/>
        <w:tblW w:w="9288" w:type="dxa"/>
        <w:tblInd w:w="108" w:type="dxa"/>
        <w:tblLook w:val="04A0" w:firstRow="1" w:lastRow="0" w:firstColumn="1" w:lastColumn="0" w:noHBand="0" w:noVBand="1"/>
      </w:tblPr>
      <w:tblGrid>
        <w:gridCol w:w="4739"/>
        <w:gridCol w:w="4549"/>
      </w:tblGrid>
      <w:tr w:rsidR="001723D5" w:rsidRPr="00486D2D" w14:paraId="55FB84B7" w14:textId="77777777" w:rsidTr="009F3130">
        <w:tc>
          <w:tcPr>
            <w:tcW w:w="4739" w:type="dxa"/>
          </w:tcPr>
          <w:p w14:paraId="66C89144" w14:textId="77777777" w:rsidR="001723D5" w:rsidRPr="00486D2D" w:rsidRDefault="001723D5" w:rsidP="00A94FB8">
            <w:pPr>
              <w:pStyle w:val="Normal1"/>
              <w:rPr>
                <w:rFonts w:asciiTheme="minorHAnsi" w:hAnsiTheme="minorHAnsi"/>
                <w:szCs w:val="20"/>
                <w:lang w:val="tr-TR"/>
              </w:rPr>
            </w:pPr>
            <w:r w:rsidRPr="00486D2D">
              <w:rPr>
                <w:rFonts w:asciiTheme="minorHAnsi" w:hAnsiTheme="minorHAnsi"/>
                <w:szCs w:val="20"/>
                <w:lang w:val="tr-TR" w:eastAsia="tr-TR" w:bidi="tr-TR"/>
              </w:rPr>
              <w:t>categories.category.id</w:t>
            </w:r>
          </w:p>
        </w:tc>
        <w:tc>
          <w:tcPr>
            <w:tcW w:w="4549" w:type="dxa"/>
          </w:tcPr>
          <w:p w14:paraId="3779C807" w14:textId="77777777" w:rsidR="001723D5" w:rsidRPr="00486D2D" w:rsidRDefault="001723D5" w:rsidP="00A94FB8">
            <w:pPr>
              <w:pStyle w:val="Normal1"/>
              <w:rPr>
                <w:rFonts w:asciiTheme="minorHAnsi" w:hAnsiTheme="minorHAnsi"/>
                <w:szCs w:val="20"/>
                <w:lang w:val="tr-TR"/>
              </w:rPr>
            </w:pPr>
            <w:r w:rsidRPr="00486D2D">
              <w:rPr>
                <w:rFonts w:asciiTheme="minorHAnsi" w:hAnsiTheme="minorHAnsi" w:cs="Arial"/>
                <w:szCs w:val="20"/>
                <w:lang w:val="en-US" w:eastAsia="en-US" w:bidi="en-US"/>
              </w:rPr>
              <w:t>Code of the category on the n11 side</w:t>
            </w:r>
          </w:p>
        </w:tc>
      </w:tr>
      <w:tr w:rsidR="001723D5" w:rsidRPr="00486D2D" w14:paraId="54A5295B" w14:textId="77777777" w:rsidTr="009F3130">
        <w:tc>
          <w:tcPr>
            <w:tcW w:w="4739" w:type="dxa"/>
          </w:tcPr>
          <w:p w14:paraId="2D1F47F5" w14:textId="77777777" w:rsidR="001723D5" w:rsidRPr="00486D2D" w:rsidRDefault="001723D5" w:rsidP="00A94FB8">
            <w:pPr>
              <w:pStyle w:val="Normal1"/>
              <w:rPr>
                <w:rFonts w:asciiTheme="minorHAnsi" w:hAnsiTheme="minorHAnsi"/>
                <w:szCs w:val="20"/>
                <w:lang w:val="tr-TR"/>
              </w:rPr>
            </w:pPr>
            <w:r w:rsidRPr="00486D2D">
              <w:rPr>
                <w:rFonts w:asciiTheme="minorHAnsi" w:hAnsiTheme="minorHAnsi"/>
                <w:szCs w:val="20"/>
                <w:lang w:val="tr-TR" w:eastAsia="tr-TR" w:bidi="tr-TR"/>
              </w:rPr>
              <w:t>categories.category.name</w:t>
            </w:r>
          </w:p>
        </w:tc>
        <w:tc>
          <w:tcPr>
            <w:tcW w:w="4549" w:type="dxa"/>
          </w:tcPr>
          <w:p w14:paraId="241855ED" w14:textId="77777777" w:rsidR="001723D5" w:rsidRPr="00486D2D" w:rsidRDefault="001723D5" w:rsidP="00A94FB8">
            <w:pPr>
              <w:pStyle w:val="Normal1"/>
              <w:rPr>
                <w:rFonts w:asciiTheme="minorHAnsi" w:hAnsiTheme="minorHAnsi"/>
                <w:szCs w:val="20"/>
                <w:lang w:val="tr-TR"/>
              </w:rPr>
            </w:pPr>
            <w:r w:rsidRPr="00486D2D">
              <w:rPr>
                <w:rFonts w:asciiTheme="minorHAnsi" w:hAnsiTheme="minorHAnsi"/>
                <w:szCs w:val="20"/>
                <w:lang w:val="en-US" w:eastAsia="en-US" w:bidi="en-US"/>
              </w:rPr>
              <w:t>Category name</w:t>
            </w:r>
          </w:p>
        </w:tc>
      </w:tr>
      <w:tr w:rsidR="001723D5" w:rsidRPr="00486D2D" w14:paraId="0088BBE5" w14:textId="77777777" w:rsidTr="009F3130">
        <w:tc>
          <w:tcPr>
            <w:tcW w:w="4739" w:type="dxa"/>
          </w:tcPr>
          <w:p w14:paraId="5F30741B" w14:textId="77777777" w:rsidR="001723D5" w:rsidRPr="00486D2D" w:rsidRDefault="001723D5" w:rsidP="00A94FB8">
            <w:pPr>
              <w:pStyle w:val="Normal1"/>
              <w:rPr>
                <w:rFonts w:asciiTheme="minorHAnsi" w:hAnsiTheme="minorHAnsi"/>
                <w:sz w:val="18"/>
                <w:szCs w:val="18"/>
                <w:lang w:val="tr-TR"/>
              </w:rPr>
            </w:pPr>
            <w:r w:rsidRPr="00486D2D">
              <w:rPr>
                <w:rFonts w:asciiTheme="minorHAnsi" w:hAnsiTheme="minorHAnsi"/>
                <w:szCs w:val="20"/>
                <w:lang w:val="tr-TR" w:eastAsia="tr-TR" w:bidi="tr-TR"/>
              </w:rPr>
              <w:t>result</w:t>
            </w:r>
          </w:p>
        </w:tc>
        <w:tc>
          <w:tcPr>
            <w:tcW w:w="4549" w:type="dxa"/>
          </w:tcPr>
          <w:p w14:paraId="60E306CC" w14:textId="77777777" w:rsidR="001723D5" w:rsidRPr="00486D2D" w:rsidRDefault="00BC0C7A" w:rsidP="00A94FB8">
            <w:pPr>
              <w:pStyle w:val="Normal1"/>
              <w:rPr>
                <w:rFonts w:asciiTheme="minorHAnsi" w:hAnsiTheme="minorHAnsi"/>
                <w:sz w:val="18"/>
                <w:szCs w:val="18"/>
                <w:lang w:val="tr-TR"/>
              </w:rPr>
            </w:pPr>
            <w:hyperlink w:anchor="_Sonuç_Durum_Bilgisi(Result)" w:history="1">
              <w:r w:rsidR="004E2469" w:rsidRPr="00486D2D">
                <w:rPr>
                  <w:rStyle w:val="Kpr"/>
                  <w:szCs w:val="20"/>
                  <w:lang w:val="en-US" w:eastAsia="en-US" w:bidi="en-US"/>
                </w:rPr>
                <w:t>See: Result</w:t>
              </w:r>
            </w:hyperlink>
          </w:p>
        </w:tc>
      </w:tr>
    </w:tbl>
    <w:p w14:paraId="189CF65E" w14:textId="77777777" w:rsidR="001723D5" w:rsidRPr="00486D2D" w:rsidRDefault="001723D5" w:rsidP="001723D5">
      <w:pPr>
        <w:pStyle w:val="Normal1"/>
        <w:rPr>
          <w:b/>
          <w:color w:val="244061" w:themeColor="accent1" w:themeShade="80"/>
          <w:sz w:val="22"/>
          <w:lang w:val="tr-TR"/>
        </w:rPr>
      </w:pPr>
      <w:r w:rsidRPr="00486D2D">
        <w:rPr>
          <w:b/>
          <w:color w:val="244061" w:themeColor="accent1" w:themeShade="80"/>
          <w:sz w:val="22"/>
          <w:lang w:val="en-US" w:eastAsia="en-US" w:bidi="en-US"/>
        </w:rPr>
        <w:t>GetTopLevelCategories Sample Call</w:t>
      </w:r>
    </w:p>
    <w:p w14:paraId="58A43423" w14:textId="77777777" w:rsidR="001723D5" w:rsidRPr="00486D2D" w:rsidRDefault="001723D5" w:rsidP="001723D5">
      <w:pPr>
        <w:pStyle w:val="Normal1"/>
        <w:rPr>
          <w:b/>
          <w:color w:val="FF0000"/>
          <w:lang w:val="tr-TR"/>
        </w:rPr>
      </w:pPr>
      <w:r w:rsidRPr="00486D2D">
        <w:rPr>
          <w:b/>
          <w:color w:val="FF0000"/>
          <w:lang w:val="tr-TR" w:eastAsia="tr-TR" w:bidi="tr-TR"/>
        </w:rPr>
        <w:t>Request</w:t>
      </w:r>
    </w:p>
    <w:p w14:paraId="2E710CB4"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4201196D"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r w:rsidRPr="00486D2D">
        <w:rPr>
          <w:rFonts w:ascii="Courier New" w:hAnsi="Courier New" w:cs="Arial"/>
          <w:i w:val="0"/>
          <w:color w:val="365F91" w:themeColor="accent1" w:themeShade="BF"/>
          <w:sz w:val="18"/>
          <w:szCs w:val="16"/>
          <w:lang w:val="tr-TR" w:eastAsia="tr-TR" w:bidi="tr-TR"/>
        </w:rPr>
        <w:tab/>
        <w:t>&lt;env:Header/&gt;</w:t>
      </w:r>
    </w:p>
    <w:p w14:paraId="3F3941BD"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&lt;soapenv:Body&gt;</w:t>
      </w:r>
    </w:p>
    <w:p w14:paraId="129BD305"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&lt;sch:GetTopLevelCategoriesRequest&gt;</w:t>
      </w:r>
    </w:p>
    <w:p w14:paraId="7EFB14BE"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0157CA7E" w14:textId="77777777" w:rsidR="00B05A09" w:rsidRPr="00486D2D" w:rsidRDefault="00EE5600"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&lt;appKey&gt;***&lt;/appKey&gt;</w:t>
      </w:r>
    </w:p>
    <w:p w14:paraId="1FFFF4DB"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&lt;appSecret&gt;***&lt;/appSecret&gt;</w:t>
      </w:r>
    </w:p>
    <w:p w14:paraId="39612810"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5F4ABD1F"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&lt;/sch:GetTopLevelCategoriesRequest&gt;</w:t>
      </w:r>
    </w:p>
    <w:p w14:paraId="5146458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0FE6EC4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2903CA52" w14:textId="77777777" w:rsidR="001723D5" w:rsidRPr="00486D2D" w:rsidRDefault="001723D5" w:rsidP="00B05A09">
      <w:pPr>
        <w:rPr>
          <w:rFonts w:ascii="Courier New" w:eastAsia="Calibri" w:hAnsi="Courier New" w:cs="Arial"/>
          <w:b/>
          <w:bCs/>
          <w:i/>
          <w:color w:val="365F91" w:themeColor="accent1" w:themeShade="BF"/>
          <w:sz w:val="18"/>
          <w:szCs w:val="16"/>
        </w:rPr>
      </w:pPr>
      <w:r w:rsidRPr="00486D2D">
        <w:rPr>
          <w:rFonts w:ascii="Courier New" w:eastAsia="Calibri" w:hAnsi="Courier New" w:cs="Arial"/>
          <w:b/>
          <w:bCs/>
          <w:i/>
          <w:color w:val="365F91" w:themeColor="accent1" w:themeShade="BF"/>
          <w:sz w:val="18"/>
          <w:szCs w:val="16"/>
        </w:rPr>
        <w:t xml:space="preserve">   </w:t>
      </w:r>
    </w:p>
    <w:p w14:paraId="117573CC" w14:textId="77777777" w:rsidR="0059165D" w:rsidRPr="00486D2D" w:rsidRDefault="0059165D" w:rsidP="001723D5">
      <w:pPr>
        <w:pStyle w:val="Normal1"/>
        <w:rPr>
          <w:b/>
          <w:color w:val="FF0000"/>
          <w:lang w:val="tr-TR"/>
        </w:rPr>
      </w:pPr>
    </w:p>
    <w:p w14:paraId="61E821F0" w14:textId="77777777" w:rsidR="001723D5" w:rsidRPr="00486D2D" w:rsidRDefault="001723D5" w:rsidP="001723D5">
      <w:pPr>
        <w:pStyle w:val="Normal1"/>
        <w:rPr>
          <w:b/>
          <w:color w:val="FF0000"/>
          <w:lang w:val="tr-TR"/>
        </w:rPr>
      </w:pPr>
      <w:r w:rsidRPr="00486D2D">
        <w:rPr>
          <w:b/>
          <w:color w:val="FF0000"/>
          <w:lang w:val="tr-TR" w:eastAsia="tr-TR" w:bidi="tr-TR"/>
        </w:rPr>
        <w:t>Response</w:t>
      </w:r>
    </w:p>
    <w:p w14:paraId="216AE34F"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1C9F0F7D"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r w:rsidRPr="00486D2D">
        <w:rPr>
          <w:rFonts w:ascii="Courier New" w:hAnsi="Courier New" w:cs="Arial"/>
          <w:i w:val="0"/>
          <w:color w:val="365F91" w:themeColor="accent1" w:themeShade="BF"/>
          <w:sz w:val="18"/>
          <w:szCs w:val="16"/>
          <w:lang w:val="tr-TR" w:eastAsia="tr-TR" w:bidi="tr-TR"/>
        </w:rPr>
        <w:tab/>
        <w:t>&lt;env:Header/&gt;</w:t>
      </w:r>
    </w:p>
    <w:p w14:paraId="1D21F452"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&lt;env:Body&gt;</w:t>
      </w:r>
    </w:p>
    <w:p w14:paraId="3AA6B353"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&lt;ns3:GetTopLevelCategoriesResponse xmlns:ns3="http://www.n11.com/ws/schemas"&gt;</w:t>
      </w:r>
    </w:p>
    <w:p w14:paraId="283A4036"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5DBE0EEA"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&lt;status&gt;success&lt;/status&gt;</w:t>
      </w:r>
    </w:p>
    <w:p w14:paraId="5F4F02CB" w14:textId="77777777" w:rsidR="00EE5600"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          </w:t>
      </w:r>
    </w:p>
    <w:p w14:paraId="752B1323" w14:textId="77777777" w:rsidR="00B05A09" w:rsidRPr="00486D2D"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&lt;categories&gt;</w:t>
      </w:r>
    </w:p>
    <w:p w14:paraId="108A2D6A"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1FFCED30"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&lt;id&gt;1&lt;/id&gt;</w:t>
      </w:r>
    </w:p>
    <w:p w14:paraId="45240E53"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&lt;name&gt;Kategori 1&lt;/name&gt;</w:t>
      </w:r>
    </w:p>
    <w:p w14:paraId="13464F5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0B5F41A9"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60669D93"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&lt;id&gt;2&lt;/id&gt;</w:t>
      </w:r>
    </w:p>
    <w:p w14:paraId="5BB7FE8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&lt;name&gt;Kategori 2&lt;/name&gt;</w:t>
      </w:r>
    </w:p>
    <w:p w14:paraId="3CAD1B26"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57F755E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46A825C3"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&lt;id&gt;3&lt;/id&gt;</w:t>
      </w:r>
    </w:p>
    <w:p w14:paraId="3BBD7A50"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&lt;name&gt;Kategori 3&lt;/name&gt;</w:t>
      </w:r>
    </w:p>
    <w:p w14:paraId="6F0A2C0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7448B228"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w:t>
      </w:r>
    </w:p>
    <w:p w14:paraId="23E794A8"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&lt;id&gt;4&lt;/id&gt;</w:t>
      </w:r>
    </w:p>
    <w:p w14:paraId="063EA8B5"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&lt;name&gt;Kategori 4&lt;/name&gt;</w:t>
      </w:r>
    </w:p>
    <w:p w14:paraId="2CDAD9A8" w14:textId="77777777" w:rsidR="00EE5600"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&lt;/category&gt;            </w:t>
      </w:r>
    </w:p>
    <w:p w14:paraId="62DCDAD2" w14:textId="77777777" w:rsidR="00B05A09" w:rsidRPr="00486D2D"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&lt;/categories&gt;</w:t>
      </w:r>
    </w:p>
    <w:p w14:paraId="4DC38D7E"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&lt;/ns3:GetTopLevelCategoriesResponse&gt;</w:t>
      </w:r>
    </w:p>
    <w:p w14:paraId="6218077E"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&lt;/env:Body&gt;</w:t>
      </w:r>
    </w:p>
    <w:p w14:paraId="4EE45C1E" w14:textId="77777777" w:rsidR="00EE5600" w:rsidRPr="00486D2D" w:rsidRDefault="00B05A09" w:rsidP="00EE560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&lt;/env:Envelope&gt;</w:t>
      </w:r>
    </w:p>
    <w:p w14:paraId="29AEC198" w14:textId="77777777" w:rsidR="001723D5" w:rsidRPr="00486D2D" w:rsidRDefault="001723D5" w:rsidP="00EE5600">
      <w:pPr>
        <w:pStyle w:val="Normal1"/>
        <w:spacing w:after="0" w:line="220" w:lineRule="exact"/>
        <w:rPr>
          <w:rFonts w:ascii="Courier New" w:hAnsi="Courier New" w:cs="Arial"/>
          <w:bCs/>
          <w:i w:val="0"/>
          <w:color w:val="365F91" w:themeColor="accent1" w:themeShade="BF"/>
          <w:sz w:val="16"/>
          <w:szCs w:val="16"/>
          <w:lang w:val="tr-TR"/>
        </w:rPr>
      </w:pPr>
      <w:r w:rsidRPr="00486D2D">
        <w:rPr>
          <w:rFonts w:ascii="Courier New" w:eastAsia="Courier New" w:hAnsi="Courier New" w:cs="Arial"/>
          <w:color w:val="365F91" w:themeColor="accent1" w:themeShade="BF"/>
          <w:sz w:val="16"/>
          <w:szCs w:val="16"/>
          <w:lang w:val="en-US" w:eastAsia="en-US" w:bidi="en-US"/>
        </w:rPr>
        <w:t xml:space="preserve">   </w:t>
      </w:r>
    </w:p>
    <w:p w14:paraId="30459DC4" w14:textId="77777777" w:rsidR="001723D5" w:rsidRPr="00486D2D" w:rsidRDefault="001723D5" w:rsidP="001723D5">
      <w:pPr>
        <w:spacing w:line="200" w:lineRule="exact"/>
      </w:pPr>
    </w:p>
    <w:p w14:paraId="79C22EDB" w14:textId="77777777" w:rsidR="00715575" w:rsidRPr="00486D2D" w:rsidRDefault="00715575" w:rsidP="001723D5">
      <w:pPr>
        <w:spacing w:line="200" w:lineRule="exact"/>
        <w:rPr>
          <w:b/>
          <w:color w:val="FF0000"/>
        </w:rPr>
      </w:pPr>
    </w:p>
    <w:p w14:paraId="298C92C7" w14:textId="77777777" w:rsidR="00715575" w:rsidRPr="00486D2D" w:rsidRDefault="00715575" w:rsidP="001723D5">
      <w:pPr>
        <w:spacing w:line="200" w:lineRule="exact"/>
        <w:rPr>
          <w:b/>
          <w:color w:val="FF0000"/>
        </w:rPr>
      </w:pPr>
    </w:p>
    <w:p w14:paraId="10E7A2A7" w14:textId="77777777" w:rsidR="001723D5" w:rsidRPr="00486D2D" w:rsidRDefault="001723D5" w:rsidP="001723D5">
      <w:pPr>
        <w:spacing w:line="200" w:lineRule="exact"/>
        <w:rPr>
          <w:b/>
          <w:color w:val="FF0000"/>
        </w:rPr>
      </w:pPr>
      <w:r w:rsidRPr="00486D2D">
        <w:rPr>
          <w:b/>
          <w:color w:val="FF0000"/>
          <w:lang w:bidi="en-US"/>
        </w:rPr>
        <w:t>GetTopLevelCategories Sample Call (Java)</w:t>
      </w:r>
    </w:p>
    <w:p w14:paraId="2157A9A6" w14:textId="77777777" w:rsidR="001723D5" w:rsidRPr="00486D2D" w:rsidRDefault="001723D5" w:rsidP="001723D5">
      <w:pPr>
        <w:spacing w:line="200" w:lineRule="exact"/>
        <w:rPr>
          <w:color w:val="FF0000"/>
        </w:rPr>
      </w:pPr>
    </w:p>
    <w:p w14:paraId="3B141BFF" w14:textId="77777777" w:rsidR="001723D5" w:rsidRPr="00486D2D" w:rsidRDefault="001723D5" w:rsidP="005C04E2">
      <w:pPr>
        <w:rPr>
          <w:rFonts w:ascii="Courier New" w:hAnsi="Courier New" w:cs="Courier New"/>
          <w:color w:val="808080" w:themeColor="background1" w:themeShade="80"/>
          <w:sz w:val="18"/>
          <w:szCs w:val="18"/>
        </w:rPr>
      </w:pPr>
      <w:bookmarkStart w:id="7" w:name="_Kategori_Özellikleri_"/>
      <w:bookmarkEnd w:id="7"/>
      <w:r w:rsidRPr="00486D2D">
        <w:rPr>
          <w:rFonts w:ascii="Courier New" w:hAnsi="Courier New" w:cs="Courier New"/>
          <w:color w:val="808080" w:themeColor="background1" w:themeShade="80"/>
          <w:sz w:val="18"/>
          <w:szCs w:val="18"/>
        </w:rPr>
        <w:t>public static void main (String [] args )  {</w:t>
      </w:r>
      <w:r w:rsidRPr="00486D2D">
        <w:rPr>
          <w:rFonts w:ascii="Courier New" w:hAnsi="Courier New" w:cs="Courier New"/>
          <w:color w:val="808080" w:themeColor="background1" w:themeShade="80"/>
          <w:sz w:val="18"/>
          <w:szCs w:val="18"/>
        </w:rPr>
        <w:br/>
        <w:t xml:space="preserve">    </w:t>
      </w:r>
      <w:r w:rsidRPr="00486D2D">
        <w:rPr>
          <w:rFonts w:ascii="Courier New" w:hAnsi="Courier New" w:cs="Courier New"/>
          <w:color w:val="808080" w:themeColor="background1" w:themeShade="80"/>
          <w:sz w:val="18"/>
          <w:szCs w:val="18"/>
        </w:rPr>
        <w:br/>
        <w:t xml:space="preserve">    String strAppKey = "***";</w:t>
      </w:r>
      <w:r w:rsidRPr="00486D2D">
        <w:rPr>
          <w:rFonts w:ascii="Courier New" w:hAnsi="Courier New" w:cs="Courier New"/>
          <w:color w:val="808080" w:themeColor="background1" w:themeShade="80"/>
          <w:sz w:val="18"/>
          <w:szCs w:val="18"/>
        </w:rPr>
        <w:br/>
        <w:t xml:space="preserve">    String strAppSecret = "***";</w:t>
      </w:r>
      <w:r w:rsidRPr="00486D2D">
        <w:rPr>
          <w:rFonts w:ascii="Courier New" w:hAnsi="Courier New" w:cs="Courier New"/>
          <w:color w:val="808080" w:themeColor="background1" w:themeShade="80"/>
          <w:sz w:val="18"/>
          <w:szCs w:val="18"/>
        </w:rPr>
        <w:br/>
      </w:r>
      <w:r w:rsidRPr="00486D2D">
        <w:rPr>
          <w:rFonts w:ascii="Courier New" w:hAnsi="Courier New" w:cs="Courier New"/>
          <w:color w:val="808080" w:themeColor="background1" w:themeShade="80"/>
          <w:sz w:val="18"/>
          <w:szCs w:val="18"/>
        </w:rPr>
        <w:br/>
        <w:t xml:space="preserve">    Authentication authentication = new Authentication();</w:t>
      </w:r>
      <w:r w:rsidRPr="00486D2D">
        <w:rPr>
          <w:rFonts w:ascii="Courier New" w:hAnsi="Courier New" w:cs="Courier New"/>
          <w:color w:val="808080" w:themeColor="background1" w:themeShade="80"/>
          <w:sz w:val="18"/>
          <w:szCs w:val="18"/>
        </w:rPr>
        <w:br/>
        <w:t xml:space="preserve">    authentication.setAppKey(strAppKey);</w:t>
      </w:r>
      <w:r w:rsidRPr="00486D2D">
        <w:rPr>
          <w:rFonts w:ascii="Courier New" w:hAnsi="Courier New" w:cs="Courier New"/>
          <w:color w:val="808080" w:themeColor="background1" w:themeShade="80"/>
          <w:sz w:val="18"/>
          <w:szCs w:val="18"/>
        </w:rPr>
        <w:br/>
        <w:t xml:space="preserve">    authentication.setAppSecret(strAppSecret);</w:t>
      </w:r>
      <w:r w:rsidRPr="00486D2D">
        <w:rPr>
          <w:rFonts w:ascii="Courier New" w:hAnsi="Courier New" w:cs="Courier New"/>
          <w:color w:val="808080" w:themeColor="background1" w:themeShade="80"/>
          <w:sz w:val="18"/>
          <w:szCs w:val="18"/>
        </w:rPr>
        <w:br/>
      </w:r>
      <w:r w:rsidRPr="00486D2D">
        <w:rPr>
          <w:rFonts w:ascii="Courier New" w:hAnsi="Courier New" w:cs="Courier New"/>
          <w:color w:val="808080" w:themeColor="background1" w:themeShade="80"/>
          <w:sz w:val="18"/>
          <w:szCs w:val="18"/>
        </w:rPr>
        <w:br/>
        <w:t xml:space="preserve">    GetTopLevelCategoriesRequest request = new GetTopLevelCategoriesRequest();</w:t>
      </w:r>
      <w:r w:rsidRPr="00486D2D">
        <w:rPr>
          <w:rFonts w:ascii="Courier New" w:hAnsi="Courier New" w:cs="Courier New"/>
          <w:color w:val="808080" w:themeColor="background1" w:themeShade="80"/>
          <w:sz w:val="18"/>
          <w:szCs w:val="18"/>
        </w:rPr>
        <w:br/>
        <w:t xml:space="preserve">    request.setAuth(authentication);</w:t>
      </w:r>
      <w:r w:rsidRPr="00486D2D">
        <w:rPr>
          <w:rFonts w:ascii="Courier New" w:hAnsi="Courier New" w:cs="Courier New"/>
          <w:color w:val="808080" w:themeColor="background1" w:themeShade="80"/>
          <w:sz w:val="18"/>
          <w:szCs w:val="18"/>
        </w:rPr>
        <w:br/>
      </w:r>
      <w:r w:rsidRPr="00486D2D">
        <w:rPr>
          <w:rFonts w:ascii="Courier New" w:hAnsi="Courier New" w:cs="Courier New"/>
          <w:color w:val="808080" w:themeColor="background1" w:themeShade="80"/>
          <w:sz w:val="18"/>
          <w:szCs w:val="18"/>
        </w:rPr>
        <w:br/>
        <w:t xml:space="preserve">    CategoryServicePort port = new CategoryServicePortService().getCategoryServicePortSoap11();</w:t>
      </w:r>
      <w:r w:rsidRPr="00486D2D">
        <w:rPr>
          <w:rFonts w:ascii="Courier New" w:hAnsi="Courier New" w:cs="Courier New"/>
          <w:color w:val="808080" w:themeColor="background1" w:themeShade="80"/>
          <w:sz w:val="18"/>
          <w:szCs w:val="18"/>
        </w:rPr>
        <w:br/>
        <w:t xml:space="preserve">    GetTopLevelCategoriesResponse topTopLevelCategoriesResponse = port.getTopLevelCategories(request);</w:t>
      </w:r>
      <w:r w:rsidRPr="00486D2D">
        <w:rPr>
          <w:rFonts w:ascii="Courier New" w:hAnsi="Courier New" w:cs="Courier New"/>
          <w:color w:val="808080" w:themeColor="background1" w:themeShade="80"/>
          <w:sz w:val="18"/>
          <w:szCs w:val="18"/>
        </w:rPr>
        <w:br/>
        <w:t xml:space="preserve">    List&lt;SubCategory&gt; categoryList = topTopLevelCategoriesResponse.getCategoryList().getCategory();</w:t>
      </w:r>
      <w:r w:rsidRPr="00486D2D">
        <w:rPr>
          <w:rFonts w:ascii="Courier New" w:hAnsi="Courier New" w:cs="Courier New"/>
          <w:color w:val="808080" w:themeColor="background1" w:themeShade="80"/>
          <w:sz w:val="18"/>
          <w:szCs w:val="18"/>
        </w:rPr>
        <w:br/>
      </w:r>
      <w:r w:rsidRPr="00486D2D">
        <w:rPr>
          <w:rFonts w:ascii="Courier New" w:hAnsi="Courier New" w:cs="Courier New"/>
          <w:color w:val="808080" w:themeColor="background1" w:themeShade="80"/>
          <w:sz w:val="18"/>
          <w:szCs w:val="18"/>
        </w:rPr>
        <w:br/>
        <w:t xml:space="preserve">  }</w:t>
      </w:r>
    </w:p>
    <w:p w14:paraId="0D82E58C" w14:textId="77777777" w:rsidR="001723D5" w:rsidRPr="00486D2D" w:rsidRDefault="001723D5" w:rsidP="000D03CA">
      <w:pPr>
        <w:pStyle w:val="Normal1"/>
        <w:rPr>
          <w:color w:val="808080" w:themeColor="background1" w:themeShade="80"/>
          <w:sz w:val="18"/>
          <w:szCs w:val="18"/>
          <w:lang w:val="tr-TR"/>
        </w:rPr>
      </w:pPr>
    </w:p>
    <w:p w14:paraId="71ACF284" w14:textId="77777777" w:rsidR="00966BCC" w:rsidRPr="00486D2D" w:rsidRDefault="00356261" w:rsidP="00966BCC">
      <w:pPr>
        <w:pStyle w:val="Balk2"/>
        <w:rPr>
          <w:lang w:val="tr-TR"/>
        </w:rPr>
      </w:pPr>
      <w:bookmarkStart w:id="8" w:name="_3.2_Şehir_Servisleri"/>
      <w:bookmarkEnd w:id="8"/>
      <w:r w:rsidRPr="00486D2D">
        <w:rPr>
          <w:lang w:val="en-US" w:eastAsia="en-US" w:bidi="en-US"/>
        </w:rPr>
        <w:t>3.2 City Services (CityService)</w:t>
      </w:r>
    </w:p>
    <w:p w14:paraId="12E096CF" w14:textId="77777777" w:rsidR="007B3F31" w:rsidRPr="00486D2D" w:rsidRDefault="007B3F31" w:rsidP="000D03CA">
      <w:pPr>
        <w:rPr>
          <w:rStyle w:val="Kpr"/>
        </w:rPr>
      </w:pPr>
      <w:r w:rsidRPr="00486D2D">
        <w:rPr>
          <w:lang w:bidi="en-US"/>
        </w:rPr>
        <w:t xml:space="preserve">WSDL address for city services: </w:t>
      </w:r>
      <w:hyperlink r:id="rId25" w:history="1">
        <w:r w:rsidRPr="00486D2D">
          <w:rPr>
            <w:rStyle w:val="Kpr"/>
            <w:lang w:bidi="en-US"/>
          </w:rPr>
          <w:t>https://api.n11.com/ws/CityService.wsdl</w:t>
        </w:r>
      </w:hyperlink>
    </w:p>
    <w:p w14:paraId="4D06498E" w14:textId="77777777" w:rsidR="00BD4282" w:rsidRPr="00486D2D" w:rsidRDefault="00BD4282" w:rsidP="000D03CA">
      <w:pPr>
        <w:rPr>
          <w:rStyle w:val="Kpr"/>
        </w:rPr>
      </w:pPr>
    </w:p>
    <w:p w14:paraId="0540BBEF" w14:textId="77777777" w:rsidR="00966BCC" w:rsidRPr="00486D2D" w:rsidRDefault="00F5201C" w:rsidP="00F5201C">
      <w:pPr>
        <w:pStyle w:val="Balk3"/>
        <w:ind w:left="0"/>
        <w:rPr>
          <w:lang w:val="tr-TR"/>
        </w:rPr>
      </w:pPr>
      <w:bookmarkStart w:id="9" w:name="_Şehirleri__Listeleme"/>
      <w:bookmarkEnd w:id="9"/>
      <w:r w:rsidRPr="00486D2D">
        <w:rPr>
          <w:lang w:val="en-US" w:eastAsia="en-US" w:bidi="en-US"/>
        </w:rPr>
        <w:t>Listing The Cities (GetCities)</w:t>
      </w:r>
    </w:p>
    <w:p w14:paraId="1F767028" w14:textId="77777777" w:rsidR="00966BCC" w:rsidRPr="00486D2D" w:rsidRDefault="00966BCC" w:rsidP="00966BCC">
      <w:pPr>
        <w:pStyle w:val="Normal1"/>
        <w:pBdr>
          <w:top w:val="single" w:sz="4" w:space="1" w:color="auto"/>
        </w:pBdr>
        <w:rPr>
          <w:lang w:val="tr-TR"/>
        </w:rPr>
      </w:pPr>
    </w:p>
    <w:p w14:paraId="1DB96814" w14:textId="77777777" w:rsidR="00D47AE9" w:rsidRPr="00486D2D" w:rsidRDefault="00D47AE9" w:rsidP="00D47AE9">
      <w:pPr>
        <w:pStyle w:val="Normal1"/>
        <w:spacing w:after="0" w:line="276" w:lineRule="auto"/>
        <w:ind w:left="140"/>
        <w:jc w:val="both"/>
        <w:rPr>
          <w:lang w:val="tr-TR"/>
        </w:rPr>
      </w:pPr>
      <w:r w:rsidRPr="00486D2D">
        <w:rPr>
          <w:lang w:val="en-US" w:eastAsia="en-US" w:bidi="en-US"/>
        </w:rPr>
        <w:t xml:space="preserve">This method is used to list the cities registered with the codes and license plate numbers. When it is desired to take action on the address, the city codes obtained through this service are used. </w:t>
      </w:r>
    </w:p>
    <w:p w14:paraId="6CDA8DEC" w14:textId="77777777" w:rsidR="00D47AE9" w:rsidRPr="00486D2D" w:rsidRDefault="00D47AE9" w:rsidP="00D47AE9">
      <w:pPr>
        <w:pStyle w:val="Normal1"/>
        <w:spacing w:after="0" w:line="276" w:lineRule="auto"/>
        <w:ind w:left="140"/>
        <w:jc w:val="both"/>
        <w:rPr>
          <w:lang w:val="tr-TR"/>
        </w:rPr>
      </w:pPr>
    </w:p>
    <w:p w14:paraId="17837B97" w14:textId="77777777" w:rsidR="00D47AE9" w:rsidRPr="00486D2D" w:rsidRDefault="00D47AE9" w:rsidP="00D47AE9">
      <w:pPr>
        <w:pStyle w:val="Normal1"/>
        <w:spacing w:after="0" w:line="276" w:lineRule="auto"/>
        <w:ind w:left="140"/>
        <w:jc w:val="both"/>
        <w:rPr>
          <w:lang w:val="tr-TR"/>
        </w:rPr>
      </w:pPr>
      <w:r w:rsidRPr="00486D2D">
        <w:rPr>
          <w:lang w:val="en-US" w:eastAsia="en-US" w:bidi="en-US"/>
        </w:rPr>
        <w:t>Since it is a public service, no security check is performed during the use of the service.</w:t>
      </w:r>
    </w:p>
    <w:p w14:paraId="2A291637" w14:textId="77777777" w:rsidR="00D95478" w:rsidRPr="00486D2D" w:rsidRDefault="00D95478" w:rsidP="00D47AE9">
      <w:pPr>
        <w:pStyle w:val="Normal1"/>
        <w:spacing w:after="0" w:line="276" w:lineRule="auto"/>
        <w:ind w:left="140"/>
        <w:jc w:val="both"/>
        <w:rPr>
          <w:lang w:val="tr-TR"/>
        </w:rPr>
      </w:pPr>
    </w:p>
    <w:p w14:paraId="054604F7" w14:textId="77777777" w:rsidR="00A731D3" w:rsidRPr="00486D2D" w:rsidRDefault="00A731D3" w:rsidP="00A731D3">
      <w:pPr>
        <w:pStyle w:val="Normal1"/>
        <w:rPr>
          <w:b/>
          <w:color w:val="FF0000"/>
          <w:szCs w:val="20"/>
          <w:lang w:val="tr-TR"/>
        </w:rPr>
      </w:pPr>
      <w:r w:rsidRPr="00486D2D">
        <w:rPr>
          <w:b/>
          <w:color w:val="FF0000"/>
          <w:szCs w:val="20"/>
          <w:lang w:val="en-US" w:eastAsia="en-US" w:bidi="en-US"/>
        </w:rPr>
        <w:t>GetCitiesResponse</w:t>
      </w:r>
    </w:p>
    <w:tbl>
      <w:tblPr>
        <w:tblStyle w:val="TabloKlavuzu"/>
        <w:tblW w:w="9288" w:type="dxa"/>
        <w:tblInd w:w="108" w:type="dxa"/>
        <w:tblLook w:val="04A0" w:firstRow="1" w:lastRow="0" w:firstColumn="1" w:lastColumn="0" w:noHBand="0" w:noVBand="1"/>
      </w:tblPr>
      <w:tblGrid>
        <w:gridCol w:w="4739"/>
        <w:gridCol w:w="4549"/>
      </w:tblGrid>
      <w:tr w:rsidR="001C2E28" w:rsidRPr="00486D2D" w14:paraId="1F9B3B15" w14:textId="77777777" w:rsidTr="009F3130">
        <w:tc>
          <w:tcPr>
            <w:tcW w:w="4739" w:type="dxa"/>
          </w:tcPr>
          <w:p w14:paraId="6A39280F" w14:textId="77777777" w:rsidR="001C2E28" w:rsidRPr="00486D2D" w:rsidRDefault="00FA7474" w:rsidP="004D397F">
            <w:pPr>
              <w:pStyle w:val="Normal1"/>
              <w:rPr>
                <w:szCs w:val="20"/>
                <w:lang w:val="tr-TR"/>
              </w:rPr>
            </w:pPr>
            <w:r w:rsidRPr="00486D2D">
              <w:rPr>
                <w:szCs w:val="20"/>
                <w:lang w:val="tr-TR" w:eastAsia="tr-TR" w:bidi="tr-TR"/>
              </w:rPr>
              <w:t>Result</w:t>
            </w:r>
          </w:p>
        </w:tc>
        <w:tc>
          <w:tcPr>
            <w:tcW w:w="4549" w:type="dxa"/>
          </w:tcPr>
          <w:p w14:paraId="2DC2A75C" w14:textId="77777777" w:rsidR="001C2E28" w:rsidRPr="00486D2D" w:rsidRDefault="00BC0C7A" w:rsidP="004D397F">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A731D3" w:rsidRPr="00486D2D" w14:paraId="2242E701" w14:textId="77777777" w:rsidTr="009F3130">
        <w:tc>
          <w:tcPr>
            <w:tcW w:w="4739" w:type="dxa"/>
          </w:tcPr>
          <w:p w14:paraId="2136531F" w14:textId="77777777" w:rsidR="00A731D3" w:rsidRPr="00486D2D" w:rsidRDefault="00A731D3" w:rsidP="003C273E">
            <w:pPr>
              <w:pStyle w:val="Normal1"/>
              <w:rPr>
                <w:szCs w:val="20"/>
                <w:lang w:val="tr-TR"/>
              </w:rPr>
            </w:pPr>
            <w:r w:rsidRPr="00486D2D">
              <w:rPr>
                <w:szCs w:val="20"/>
                <w:lang w:val="tr-TR" w:eastAsia="tr-TR" w:bidi="tr-TR"/>
              </w:rPr>
              <w:t>cities.city.cityCode</w:t>
            </w:r>
          </w:p>
        </w:tc>
        <w:tc>
          <w:tcPr>
            <w:tcW w:w="4549" w:type="dxa"/>
          </w:tcPr>
          <w:p w14:paraId="3C1F9278" w14:textId="77777777" w:rsidR="00A731D3" w:rsidRPr="00486D2D" w:rsidRDefault="00A731D3" w:rsidP="003C273E">
            <w:pPr>
              <w:pStyle w:val="Normal1"/>
              <w:rPr>
                <w:rFonts w:asciiTheme="minorHAnsi" w:hAnsiTheme="minorHAnsi"/>
                <w:szCs w:val="20"/>
                <w:lang w:val="tr-TR"/>
              </w:rPr>
            </w:pPr>
            <w:r w:rsidRPr="00486D2D">
              <w:rPr>
                <w:rFonts w:asciiTheme="minorHAnsi" w:hAnsiTheme="minorHAnsi"/>
                <w:szCs w:val="20"/>
                <w:lang w:val="en-US" w:eastAsia="en-US" w:bidi="en-US"/>
              </w:rPr>
              <w:t>License code of the city</w:t>
            </w:r>
          </w:p>
        </w:tc>
      </w:tr>
      <w:tr w:rsidR="00A731D3" w:rsidRPr="00486D2D" w14:paraId="69A2F565" w14:textId="77777777" w:rsidTr="009F3130">
        <w:tc>
          <w:tcPr>
            <w:tcW w:w="4739" w:type="dxa"/>
          </w:tcPr>
          <w:p w14:paraId="7BA4C9EE" w14:textId="77777777" w:rsidR="00A731D3" w:rsidRPr="00486D2D" w:rsidRDefault="00A731D3" w:rsidP="003C273E">
            <w:pPr>
              <w:pStyle w:val="Normal1"/>
              <w:rPr>
                <w:b/>
                <w:szCs w:val="20"/>
                <w:lang w:val="tr-TR"/>
              </w:rPr>
            </w:pPr>
            <w:r w:rsidRPr="00486D2D">
              <w:rPr>
                <w:szCs w:val="20"/>
                <w:lang w:val="tr-TR" w:eastAsia="tr-TR" w:bidi="tr-TR"/>
              </w:rPr>
              <w:t>cities.city.cityId</w:t>
            </w:r>
          </w:p>
        </w:tc>
        <w:tc>
          <w:tcPr>
            <w:tcW w:w="4549" w:type="dxa"/>
          </w:tcPr>
          <w:p w14:paraId="7BE3B4FB" w14:textId="77777777" w:rsidR="00A731D3" w:rsidRPr="00486D2D" w:rsidRDefault="00A731D3" w:rsidP="00A731D3">
            <w:pPr>
              <w:pStyle w:val="Normal1"/>
              <w:rPr>
                <w:rFonts w:asciiTheme="minorHAnsi" w:hAnsiTheme="minorHAnsi"/>
                <w:szCs w:val="20"/>
                <w:lang w:val="tr-TR"/>
              </w:rPr>
            </w:pPr>
            <w:r w:rsidRPr="00486D2D">
              <w:rPr>
                <w:rFonts w:asciiTheme="minorHAnsi" w:hAnsiTheme="minorHAnsi" w:cs="Arial"/>
                <w:szCs w:val="20"/>
                <w:lang w:val="en-US" w:eastAsia="en-US" w:bidi="en-US"/>
              </w:rPr>
              <w:t>Code of the city on the n11 side</w:t>
            </w:r>
          </w:p>
        </w:tc>
      </w:tr>
      <w:tr w:rsidR="00A731D3" w:rsidRPr="00486D2D" w14:paraId="669EE3FB" w14:textId="77777777" w:rsidTr="009F3130">
        <w:tc>
          <w:tcPr>
            <w:tcW w:w="4739" w:type="dxa"/>
          </w:tcPr>
          <w:p w14:paraId="2BAD1968" w14:textId="77777777" w:rsidR="00A731D3" w:rsidRPr="00486D2D" w:rsidRDefault="00A731D3" w:rsidP="003C273E">
            <w:pPr>
              <w:pStyle w:val="Normal1"/>
              <w:rPr>
                <w:b/>
                <w:szCs w:val="20"/>
                <w:lang w:val="tr-TR"/>
              </w:rPr>
            </w:pPr>
            <w:r w:rsidRPr="00486D2D">
              <w:rPr>
                <w:szCs w:val="20"/>
                <w:lang w:val="tr-TR" w:eastAsia="tr-TR" w:bidi="tr-TR"/>
              </w:rPr>
              <w:t>cities.city.cityName</w:t>
            </w:r>
          </w:p>
        </w:tc>
        <w:tc>
          <w:tcPr>
            <w:tcW w:w="4549" w:type="dxa"/>
          </w:tcPr>
          <w:p w14:paraId="2AB46BF8" w14:textId="77777777" w:rsidR="00A731D3" w:rsidRPr="00486D2D" w:rsidRDefault="00A731D3" w:rsidP="003C273E">
            <w:pPr>
              <w:pStyle w:val="Normal1"/>
              <w:rPr>
                <w:rFonts w:asciiTheme="minorHAnsi" w:hAnsiTheme="minorHAnsi"/>
                <w:szCs w:val="20"/>
                <w:lang w:val="tr-TR"/>
              </w:rPr>
            </w:pPr>
            <w:r w:rsidRPr="00486D2D">
              <w:rPr>
                <w:rFonts w:asciiTheme="minorHAnsi" w:hAnsiTheme="minorHAnsi" w:cs="Arial"/>
                <w:szCs w:val="20"/>
                <w:lang w:val="en-US" w:eastAsia="en-US" w:bidi="en-US"/>
              </w:rPr>
              <w:t>City Name</w:t>
            </w:r>
          </w:p>
        </w:tc>
      </w:tr>
    </w:tbl>
    <w:p w14:paraId="789CFAAF" w14:textId="77777777" w:rsidR="00C46336" w:rsidRPr="00486D2D" w:rsidRDefault="00C46336" w:rsidP="00D95478">
      <w:pPr>
        <w:pStyle w:val="Normal1"/>
        <w:rPr>
          <w:b/>
          <w:color w:val="244061" w:themeColor="accent1" w:themeShade="80"/>
          <w:sz w:val="22"/>
          <w:lang w:val="tr-TR"/>
        </w:rPr>
      </w:pPr>
    </w:p>
    <w:p w14:paraId="3949F7FF" w14:textId="77777777" w:rsidR="00D95478" w:rsidRPr="00486D2D" w:rsidRDefault="00D95478" w:rsidP="00D95478">
      <w:pPr>
        <w:pStyle w:val="Normal1"/>
        <w:rPr>
          <w:b/>
          <w:color w:val="244061" w:themeColor="accent1" w:themeShade="80"/>
          <w:sz w:val="22"/>
          <w:lang w:val="tr-TR"/>
        </w:rPr>
      </w:pPr>
      <w:r w:rsidRPr="00486D2D">
        <w:rPr>
          <w:b/>
          <w:color w:val="244061" w:themeColor="accent1" w:themeShade="80"/>
          <w:sz w:val="22"/>
          <w:lang w:val="en-US" w:eastAsia="en-US" w:bidi="en-US"/>
        </w:rPr>
        <w:t>GetCities Sample Call</w:t>
      </w:r>
    </w:p>
    <w:p w14:paraId="65BBC52E" w14:textId="77777777" w:rsidR="00D95478" w:rsidRPr="00486D2D" w:rsidRDefault="00D95478" w:rsidP="00D95478">
      <w:pPr>
        <w:pStyle w:val="Normal1"/>
        <w:rPr>
          <w:b/>
          <w:color w:val="FF0000"/>
          <w:lang w:val="tr-TR"/>
        </w:rPr>
      </w:pPr>
      <w:r w:rsidRPr="00486D2D">
        <w:rPr>
          <w:b/>
          <w:color w:val="FF0000"/>
          <w:lang w:val="tr-TR" w:eastAsia="tr-TR" w:bidi="tr-TR"/>
        </w:rPr>
        <w:t>Request</w:t>
      </w:r>
    </w:p>
    <w:p w14:paraId="6F8863DA" w14:textId="77777777" w:rsidR="00D95478" w:rsidRPr="00486D2D" w:rsidRDefault="00D95478" w:rsidP="00D95478">
      <w:pPr>
        <w:pStyle w:val="Normal1"/>
        <w:spacing w:after="0"/>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&lt;soapenv:Envelopexmlns:soapenv="http://schemas.xmlsoap.org/soap/envelope/" xmlns:sch="http://www.n11.com/ws/schemas"&gt;</w:t>
      </w:r>
    </w:p>
    <w:p w14:paraId="5E6BA2D8" w14:textId="77777777" w:rsidR="00D95478" w:rsidRPr="00486D2D" w:rsidRDefault="00D95478" w:rsidP="00D95478">
      <w:pPr>
        <w:pStyle w:val="Normal1"/>
        <w:spacing w:after="0"/>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62533406" w14:textId="77777777" w:rsidR="00D95478" w:rsidRPr="00486D2D" w:rsidRDefault="00D95478" w:rsidP="00D95478">
      <w:pPr>
        <w:pStyle w:val="Normal1"/>
        <w:spacing w:after="0"/>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2CFFB82D" w14:textId="77777777" w:rsidR="00D95478" w:rsidRPr="00486D2D" w:rsidRDefault="00D95478" w:rsidP="00D95478">
      <w:pPr>
        <w:pStyle w:val="Normal1"/>
        <w:spacing w:after="0"/>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&lt;sch:GetCitiesRequest/&gt;</w:t>
      </w:r>
    </w:p>
    <w:p w14:paraId="694962B3" w14:textId="77777777" w:rsidR="00D95478" w:rsidRPr="00486D2D" w:rsidRDefault="00D95478" w:rsidP="00D95478">
      <w:pPr>
        <w:pStyle w:val="Normal1"/>
        <w:spacing w:after="0"/>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3F5C4A63" w14:textId="77777777" w:rsidR="00D95478" w:rsidRPr="00486D2D" w:rsidRDefault="00D95478" w:rsidP="00D95478">
      <w:pPr>
        <w:pStyle w:val="Normal1"/>
        <w:spacing w:after="0" w:line="276" w:lineRule="auto"/>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529E9E3E" w14:textId="77777777" w:rsidR="00D95478" w:rsidRPr="00486D2D" w:rsidRDefault="00D95478" w:rsidP="00D95478">
      <w:pPr>
        <w:pStyle w:val="Normal1"/>
        <w:rPr>
          <w:b/>
          <w:color w:val="FF0000"/>
          <w:lang w:val="tr-TR"/>
        </w:rPr>
      </w:pPr>
      <w:r w:rsidRPr="00486D2D">
        <w:rPr>
          <w:b/>
          <w:color w:val="FF0000"/>
          <w:lang w:val="tr-TR" w:eastAsia="tr-TR" w:bidi="tr-TR"/>
        </w:rPr>
        <w:t>Response</w:t>
      </w:r>
    </w:p>
    <w:p w14:paraId="2A29880B"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&lt;soapenv:Envelopexmlns:soapenv="http://schemas.xmlsoap.org/soap/envelope/”&gt;</w:t>
      </w:r>
    </w:p>
    <w:p w14:paraId="1654C778"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&lt;env:Header/&gt;</w:t>
      </w:r>
    </w:p>
    <w:p w14:paraId="4D750648"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1D7EE122"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&lt;ns3:GetCitiesResponse xmlns:ns3="http://www.n11.com/ws/schemas"&gt;</w:t>
      </w:r>
    </w:p>
    <w:p w14:paraId="278F9B30"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4B413F01"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211AD68B"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r w:rsidRPr="00486D2D">
        <w:rPr>
          <w:rFonts w:ascii="Courier New" w:hAnsi="Courier New" w:cs="Arial"/>
          <w:i w:val="0"/>
          <w:color w:val="365F91" w:themeColor="accent1" w:themeShade="BF"/>
          <w:sz w:val="18"/>
          <w:szCs w:val="16"/>
          <w:lang w:val="tr-TR" w:eastAsia="tr-TR" w:bidi="tr-TR"/>
        </w:rPr>
        <w:tab/>
        <w:t xml:space="preserve">  &lt;/result&gt;                  </w:t>
      </w:r>
    </w:p>
    <w:p w14:paraId="1DA5496C" w14:textId="77777777" w:rsidR="00B05A09" w:rsidRPr="00486D2D" w:rsidRDefault="00B05A09" w:rsidP="00EE5600">
      <w:pPr>
        <w:pStyle w:val="Normal1"/>
        <w:spacing w:after="0" w:line="220" w:lineRule="exact"/>
        <w:ind w:left="1416"/>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&lt;cities&gt;</w:t>
      </w:r>
    </w:p>
    <w:p w14:paraId="68FE6D2D"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03AF595A"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&lt;cityCode&gt;3&lt;/cityCode&gt;</w:t>
      </w:r>
    </w:p>
    <w:p w14:paraId="79038ACA"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&lt;cityId&gt;424&lt;/cityId&gt;</w:t>
      </w:r>
    </w:p>
    <w:p w14:paraId="17F050F6"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&lt;cityName&gt;Afyon&lt;/cityName&gt;</w:t>
      </w:r>
    </w:p>
    <w:p w14:paraId="795E9E4B"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3DEB948A"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11AE3E30"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&lt;cityCode&gt;1&lt;/cityCode&gt;</w:t>
      </w:r>
    </w:p>
    <w:p w14:paraId="649478EC"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&lt;cityId&gt;423&lt;/cityId&gt;</w:t>
      </w:r>
    </w:p>
    <w:p w14:paraId="2EEFEC7F"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&lt;cityName&gt;Adıyaman&lt;/cityName&gt;</w:t>
      </w:r>
    </w:p>
    <w:p w14:paraId="45509A28"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4036B817"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0E410FBE"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&lt;cityCode&gt;1&lt;/cityCode&gt;</w:t>
      </w:r>
    </w:p>
    <w:p w14:paraId="7105A724"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&lt;cityId&gt;422&lt;/cityId&gt;</w:t>
      </w:r>
    </w:p>
    <w:p w14:paraId="00E9F5FC"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&lt;cityName&gt;Adana&lt;/cityName&gt;</w:t>
      </w:r>
    </w:p>
    <w:p w14:paraId="2A8E7939"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36CD4DC9"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7D2DE155"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&lt;cityCode&gt;4&lt;/cityCode&gt;</w:t>
      </w:r>
    </w:p>
    <w:p w14:paraId="642A8325"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&lt;cityId&gt;425&lt;/cityId&gt;</w:t>
      </w:r>
    </w:p>
    <w:p w14:paraId="4DF619A7"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&lt;cityName&gt;Ağrı&lt;/cityName&gt;</w:t>
      </w:r>
    </w:p>
    <w:p w14:paraId="7542F521"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24C2EE8C"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p>
    <w:p w14:paraId="65463890" w14:textId="77777777" w:rsidR="00B05A09" w:rsidRPr="00486D2D" w:rsidRDefault="00B05A09" w:rsidP="00EE5600">
      <w:pPr>
        <w:pStyle w:val="Normal1"/>
        <w:spacing w:after="0" w:line="220" w:lineRule="exact"/>
        <w:ind w:left="708"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&lt;/cities&gt;</w:t>
      </w:r>
    </w:p>
    <w:p w14:paraId="51F4E5FF"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&lt;/ns3:GetCitiesResponse&gt;</w:t>
      </w:r>
    </w:p>
    <w:p w14:paraId="3B2840E0" w14:textId="77777777" w:rsidR="00B05A09" w:rsidRPr="00486D2D"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&lt;/env:Body&gt;</w:t>
      </w:r>
    </w:p>
    <w:p w14:paraId="124DB808" w14:textId="77777777" w:rsidR="00AA4A4F" w:rsidRPr="00486D2D" w:rsidRDefault="00B05A09" w:rsidP="00A7264F">
      <w:pPr>
        <w:pStyle w:val="Normal1"/>
        <w:spacing w:after="0" w:line="220" w:lineRule="exact"/>
        <w:ind w:firstLine="708"/>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4A99B88A" w14:textId="77777777" w:rsidR="00BD4282" w:rsidRPr="00486D2D" w:rsidRDefault="00BD4282" w:rsidP="00A7264F">
      <w:pPr>
        <w:pStyle w:val="Normal1"/>
        <w:spacing w:after="0" w:line="220" w:lineRule="exact"/>
        <w:ind w:firstLine="708"/>
        <w:rPr>
          <w:rFonts w:ascii="Courier New" w:hAnsi="Courier New" w:cs="Arial"/>
          <w:i w:val="0"/>
          <w:color w:val="365F91" w:themeColor="accent1" w:themeShade="BF"/>
          <w:sz w:val="18"/>
          <w:szCs w:val="16"/>
          <w:lang w:val="tr-TR"/>
        </w:rPr>
      </w:pPr>
    </w:p>
    <w:p w14:paraId="0649515D" w14:textId="77777777" w:rsidR="00E653A5" w:rsidRPr="00486D2D" w:rsidRDefault="00E653A5" w:rsidP="005C04E2">
      <w:pPr>
        <w:rPr>
          <w:b/>
          <w:i/>
          <w:color w:val="FF0000"/>
        </w:rPr>
      </w:pPr>
    </w:p>
    <w:p w14:paraId="45C31E59" w14:textId="77777777" w:rsidR="00AF72E4" w:rsidRPr="00486D2D" w:rsidRDefault="00AF72E4" w:rsidP="005C04E2">
      <w:pPr>
        <w:rPr>
          <w:b/>
          <w:i/>
          <w:color w:val="FF0000"/>
        </w:rPr>
      </w:pPr>
      <w:r w:rsidRPr="00486D2D">
        <w:rPr>
          <w:b/>
          <w:i/>
          <w:color w:val="FF0000"/>
          <w:lang w:bidi="en-US"/>
        </w:rPr>
        <w:t>GetCities Sample Call (Java)</w:t>
      </w:r>
    </w:p>
    <w:p w14:paraId="697013B2"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public static void main (String [] args) {</w:t>
      </w:r>
    </w:p>
    <w:p w14:paraId="0BB08BED"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GetCitiesRequest request = new GetCitiesRequest();</w:t>
      </w:r>
    </w:p>
    <w:p w14:paraId="0EF4CB08"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CityServicePort port = new CityServicePortService().getCityServicePortSoap11();</w:t>
      </w:r>
    </w:p>
    <w:p w14:paraId="601DB3C4"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GetCitiesResponse getCitiesResponse = port.getCities(request);</w:t>
      </w:r>
    </w:p>
    <w:p w14:paraId="6E865971"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List&lt;CityData&gt; cityList = getCitiesResponse.getCities().getCity();</w:t>
      </w:r>
    </w:p>
    <w:p w14:paraId="33222BD4"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System.out.println("Cities are:");</w:t>
      </w:r>
    </w:p>
    <w:p w14:paraId="40F82D85"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for (CityData sampleCity:cityList</w:t>
      </w:r>
    </w:p>
    <w:p w14:paraId="0BF7286D"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 {</w:t>
      </w:r>
    </w:p>
    <w:p w14:paraId="23D6A0A9"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System.out.println(sampleCity.getCityId() + " " + sampleCity.getCityName() + " ("+ sampleCity.getCityCode() + ")");</w:t>
      </w:r>
    </w:p>
    <w:p w14:paraId="7BDE3CAC" w14:textId="77777777" w:rsidR="008D72F0" w:rsidRPr="00486D2D" w:rsidRDefault="008D72F0" w:rsidP="00161BC6">
      <w:pPr>
        <w:spacing w:line="200" w:lineRule="exact"/>
        <w:rPr>
          <w:rFonts w:ascii="Courier New" w:hAnsi="Courier New" w:cs="Courier New"/>
          <w:color w:val="808080" w:themeColor="background1" w:themeShade="80"/>
          <w:sz w:val="18"/>
          <w:szCs w:val="18"/>
        </w:rPr>
      </w:pPr>
      <w:r w:rsidRPr="00486D2D">
        <w:rPr>
          <w:rFonts w:ascii="Courier New" w:hAnsi="Courier New" w:cs="Courier New"/>
          <w:color w:val="808080" w:themeColor="background1" w:themeShade="80"/>
          <w:sz w:val="18"/>
          <w:szCs w:val="18"/>
        </w:rPr>
        <w:t xml:space="preserve">        }</w:t>
      </w:r>
    </w:p>
    <w:p w14:paraId="17CA850D" w14:textId="77777777" w:rsidR="00D95478" w:rsidRPr="00486D2D" w:rsidRDefault="008D72F0" w:rsidP="00161BC6">
      <w:pPr>
        <w:spacing w:line="200" w:lineRule="exact"/>
        <w:rPr>
          <w:rFonts w:ascii="Courier New" w:hAnsi="Courier New" w:cs="Arial"/>
          <w:color w:val="365F91" w:themeColor="accent1" w:themeShade="BF"/>
          <w:sz w:val="16"/>
          <w:szCs w:val="16"/>
        </w:rPr>
      </w:pPr>
      <w:r w:rsidRPr="00486D2D">
        <w:rPr>
          <w:rFonts w:ascii="Courier New" w:hAnsi="Courier New" w:cs="Courier New"/>
          <w:color w:val="808080" w:themeColor="background1" w:themeShade="80"/>
          <w:sz w:val="18"/>
          <w:szCs w:val="18"/>
        </w:rPr>
        <w:t xml:space="preserve">    }</w:t>
      </w:r>
    </w:p>
    <w:p w14:paraId="4F5F1339" w14:textId="77777777" w:rsidR="00AA4A4F" w:rsidRPr="00486D2D" w:rsidRDefault="00AA4A4F" w:rsidP="00161BC6">
      <w:pPr>
        <w:spacing w:line="200" w:lineRule="exact"/>
      </w:pPr>
      <w:bookmarkStart w:id="10" w:name="_Şehir_Bilgisi_Gösterme"/>
      <w:bookmarkEnd w:id="10"/>
    </w:p>
    <w:p w14:paraId="0D7140D6" w14:textId="77777777" w:rsidR="00E653A5" w:rsidRPr="00486D2D" w:rsidRDefault="00E653A5" w:rsidP="00161BC6">
      <w:pPr>
        <w:spacing w:line="200" w:lineRule="exact"/>
      </w:pPr>
    </w:p>
    <w:p w14:paraId="4CD0FE06" w14:textId="77777777" w:rsidR="00D95478" w:rsidRPr="00486D2D" w:rsidRDefault="00D95478" w:rsidP="0017439F">
      <w:pPr>
        <w:pStyle w:val="Balk3"/>
        <w:ind w:left="0"/>
        <w:rPr>
          <w:lang w:val="tr-TR"/>
        </w:rPr>
      </w:pPr>
      <w:r w:rsidRPr="00486D2D">
        <w:rPr>
          <w:lang w:val="en-US" w:eastAsia="en-US" w:bidi="en-US"/>
        </w:rPr>
        <w:t>Showing City Information (GetCity)</w:t>
      </w:r>
    </w:p>
    <w:p w14:paraId="08AE136F" w14:textId="77777777" w:rsidR="00D95478" w:rsidRPr="00486D2D" w:rsidRDefault="00D95478" w:rsidP="00D95478">
      <w:pPr>
        <w:pStyle w:val="Normal1"/>
        <w:pBdr>
          <w:top w:val="single" w:sz="4" w:space="1" w:color="auto"/>
        </w:pBdr>
        <w:rPr>
          <w:lang w:val="tr-TR"/>
        </w:rPr>
      </w:pPr>
    </w:p>
    <w:p w14:paraId="192C4857" w14:textId="77777777" w:rsidR="00D265A5" w:rsidRPr="00486D2D" w:rsidRDefault="00D265A5" w:rsidP="00D265A5">
      <w:pPr>
        <w:pStyle w:val="Normal1"/>
        <w:spacing w:after="0" w:line="240" w:lineRule="auto"/>
        <w:ind w:left="140"/>
        <w:jc w:val="both"/>
        <w:rPr>
          <w:lang w:val="tr-TR"/>
        </w:rPr>
      </w:pPr>
      <w:r w:rsidRPr="00486D2D">
        <w:rPr>
          <w:lang w:val="en-US" w:eastAsia="en-US" w:bidi="en-US"/>
        </w:rPr>
        <w:t>This method should be used to find out the city code of the city with the city license plate number and which city it is in.</w:t>
      </w:r>
    </w:p>
    <w:p w14:paraId="52E0023A" w14:textId="77777777" w:rsidR="00D265A5" w:rsidRPr="00486D2D" w:rsidRDefault="00D265A5" w:rsidP="00D265A5">
      <w:pPr>
        <w:pStyle w:val="Normal1"/>
        <w:spacing w:after="0" w:line="240" w:lineRule="auto"/>
        <w:ind w:left="140"/>
        <w:jc w:val="both"/>
        <w:rPr>
          <w:lang w:val="tr-TR"/>
        </w:rPr>
      </w:pPr>
      <w:r w:rsidRPr="00486D2D">
        <w:rPr>
          <w:lang w:val="en-US" w:eastAsia="en-US" w:bidi="en-US"/>
        </w:rPr>
        <w:lastRenderedPageBreak/>
        <w:t>Since it is a public service, no security check is performed during the use of the service.</w:t>
      </w:r>
    </w:p>
    <w:p w14:paraId="76C255FD" w14:textId="77777777" w:rsidR="00D265A5" w:rsidRPr="00486D2D" w:rsidRDefault="00D265A5" w:rsidP="00D265A5">
      <w:pPr>
        <w:pStyle w:val="Normal1"/>
        <w:spacing w:after="0" w:line="240" w:lineRule="auto"/>
        <w:ind w:left="140"/>
        <w:jc w:val="both"/>
        <w:rPr>
          <w:lang w:val="tr-TR"/>
        </w:rPr>
      </w:pPr>
    </w:p>
    <w:p w14:paraId="1869D2D5" w14:textId="77777777" w:rsidR="00D265A5" w:rsidRPr="00486D2D" w:rsidRDefault="00D265A5" w:rsidP="00D265A5">
      <w:pPr>
        <w:pStyle w:val="Normal1"/>
        <w:spacing w:after="0" w:line="240" w:lineRule="auto"/>
        <w:ind w:left="140"/>
        <w:jc w:val="both"/>
        <w:rPr>
          <w:lang w:val="tr-TR"/>
        </w:rPr>
      </w:pPr>
      <w:r w:rsidRPr="00486D2D">
        <w:rPr>
          <w:lang w:val="en-US" w:eastAsia="en-US" w:bidi="en-US"/>
        </w:rPr>
        <w:t>If the inquired city cannot be found in the system, a 'city not found' error is received.</w:t>
      </w:r>
    </w:p>
    <w:p w14:paraId="2EC9FC0A" w14:textId="77777777" w:rsidR="00B84349" w:rsidRPr="00486D2D" w:rsidRDefault="00B84349" w:rsidP="00D95478">
      <w:pPr>
        <w:pStyle w:val="Normal1"/>
        <w:spacing w:after="0" w:line="276" w:lineRule="auto"/>
        <w:ind w:left="140"/>
        <w:jc w:val="both"/>
        <w:rPr>
          <w:lang w:val="tr-TR"/>
        </w:rPr>
      </w:pPr>
    </w:p>
    <w:p w14:paraId="15D6CA20" w14:textId="77777777" w:rsidR="00B84349" w:rsidRPr="00486D2D" w:rsidRDefault="00B84349" w:rsidP="00D95478">
      <w:pPr>
        <w:pStyle w:val="Normal1"/>
        <w:spacing w:after="0" w:line="276" w:lineRule="auto"/>
        <w:ind w:left="140"/>
        <w:jc w:val="both"/>
        <w:rPr>
          <w:lang w:val="tr-TR"/>
        </w:rPr>
      </w:pPr>
    </w:p>
    <w:p w14:paraId="6C14F3D5" w14:textId="77777777" w:rsidR="004A1124" w:rsidRPr="00486D2D" w:rsidRDefault="00CD677C" w:rsidP="004A1124">
      <w:pPr>
        <w:pStyle w:val="Normal1"/>
        <w:rPr>
          <w:b/>
          <w:szCs w:val="20"/>
          <w:lang w:val="tr-TR"/>
        </w:rPr>
      </w:pPr>
      <w:r w:rsidRPr="00486D2D">
        <w:rPr>
          <w:b/>
          <w:color w:val="FF0000"/>
          <w:szCs w:val="20"/>
          <w:lang w:val="en-US" w:eastAsia="en-US" w:bidi="en-US"/>
        </w:rPr>
        <w:t>GetCityRequest</w:t>
      </w:r>
    </w:p>
    <w:tbl>
      <w:tblPr>
        <w:tblStyle w:val="TabloKlavuzu"/>
        <w:tblW w:w="9288" w:type="dxa"/>
        <w:tblInd w:w="108" w:type="dxa"/>
        <w:tblLook w:val="04A0" w:firstRow="1" w:lastRow="0" w:firstColumn="1" w:lastColumn="0" w:noHBand="0" w:noVBand="1"/>
      </w:tblPr>
      <w:tblGrid>
        <w:gridCol w:w="4739"/>
        <w:gridCol w:w="4549"/>
      </w:tblGrid>
      <w:tr w:rsidR="004A1124" w:rsidRPr="00486D2D" w14:paraId="3B6643E0" w14:textId="77777777" w:rsidTr="009F3130">
        <w:tc>
          <w:tcPr>
            <w:tcW w:w="4739" w:type="dxa"/>
          </w:tcPr>
          <w:p w14:paraId="7ADB13C8" w14:textId="77777777" w:rsidR="004A1124" w:rsidRPr="00486D2D" w:rsidRDefault="004A1124" w:rsidP="003C273E">
            <w:pPr>
              <w:pStyle w:val="Normal1"/>
              <w:rPr>
                <w:rFonts w:asciiTheme="minorHAnsi" w:hAnsiTheme="minorHAnsi"/>
                <w:b/>
                <w:szCs w:val="20"/>
                <w:lang w:val="tr-TR"/>
              </w:rPr>
            </w:pPr>
            <w:r w:rsidRPr="00486D2D">
              <w:rPr>
                <w:rFonts w:asciiTheme="minorHAnsi" w:hAnsiTheme="minorHAnsi"/>
                <w:b/>
                <w:szCs w:val="20"/>
                <w:lang w:val="tr-TR" w:eastAsia="tr-TR" w:bidi="tr-TR"/>
              </w:rPr>
              <w:t>cityCode</w:t>
            </w:r>
          </w:p>
        </w:tc>
        <w:tc>
          <w:tcPr>
            <w:tcW w:w="4549" w:type="dxa"/>
          </w:tcPr>
          <w:p w14:paraId="4192E4F4" w14:textId="77777777" w:rsidR="004A1124" w:rsidRPr="00486D2D" w:rsidRDefault="004A1124" w:rsidP="003C273E">
            <w:pPr>
              <w:pStyle w:val="Normal1"/>
              <w:rPr>
                <w:rFonts w:asciiTheme="minorHAnsi" w:hAnsiTheme="minorHAnsi"/>
                <w:szCs w:val="20"/>
                <w:lang w:val="tr-TR"/>
              </w:rPr>
            </w:pPr>
            <w:r w:rsidRPr="00486D2D">
              <w:rPr>
                <w:rFonts w:asciiTheme="minorHAnsi" w:hAnsiTheme="minorHAnsi"/>
                <w:szCs w:val="20"/>
                <w:lang w:val="en-US" w:eastAsia="en-US" w:bidi="en-US"/>
              </w:rPr>
              <w:t>License code of the city</w:t>
            </w:r>
          </w:p>
        </w:tc>
      </w:tr>
    </w:tbl>
    <w:p w14:paraId="5D46BD0B" w14:textId="77777777" w:rsidR="00AA37EF" w:rsidRPr="00486D2D" w:rsidRDefault="00AA37EF" w:rsidP="00AA37EF">
      <w:pPr>
        <w:pStyle w:val="Normal1"/>
        <w:pBdr>
          <w:top w:val="single" w:sz="4" w:space="1" w:color="auto"/>
        </w:pBdr>
        <w:jc w:val="right"/>
        <w:rPr>
          <w:b/>
          <w:szCs w:val="20"/>
          <w:lang w:val="tr-TR"/>
        </w:rPr>
      </w:pPr>
      <w:r w:rsidRPr="00486D2D">
        <w:rPr>
          <w:b/>
          <w:szCs w:val="20"/>
          <w:lang w:val="en-US" w:eastAsia="en-US" w:bidi="en-US"/>
        </w:rPr>
        <w:t>*Bold fields are mandatory fields.</w:t>
      </w:r>
    </w:p>
    <w:p w14:paraId="7DCF3293" w14:textId="77777777" w:rsidR="00CD677C" w:rsidRPr="00486D2D" w:rsidRDefault="00CD677C" w:rsidP="00CD677C">
      <w:pPr>
        <w:pStyle w:val="Normal1"/>
        <w:rPr>
          <w:b/>
          <w:szCs w:val="20"/>
          <w:lang w:val="tr-TR"/>
        </w:rPr>
      </w:pPr>
      <w:r w:rsidRPr="00486D2D">
        <w:rPr>
          <w:b/>
          <w:color w:val="FF0000"/>
          <w:szCs w:val="20"/>
          <w:lang w:val="en-US" w:eastAsia="en-US" w:bidi="en-US"/>
        </w:rPr>
        <w:t>GetCityResponse</w:t>
      </w:r>
    </w:p>
    <w:tbl>
      <w:tblPr>
        <w:tblStyle w:val="TabloKlavuzu"/>
        <w:tblW w:w="9288" w:type="dxa"/>
        <w:tblInd w:w="108" w:type="dxa"/>
        <w:tblLook w:val="04A0" w:firstRow="1" w:lastRow="0" w:firstColumn="1" w:lastColumn="0" w:noHBand="0" w:noVBand="1"/>
      </w:tblPr>
      <w:tblGrid>
        <w:gridCol w:w="4739"/>
        <w:gridCol w:w="4549"/>
      </w:tblGrid>
      <w:tr w:rsidR="001C2E28" w:rsidRPr="00486D2D" w14:paraId="0042F225" w14:textId="77777777" w:rsidTr="009F3130">
        <w:tc>
          <w:tcPr>
            <w:tcW w:w="4739" w:type="dxa"/>
          </w:tcPr>
          <w:p w14:paraId="10D41A9B" w14:textId="77777777" w:rsidR="001C2E28" w:rsidRPr="00486D2D" w:rsidRDefault="001C2E28" w:rsidP="004C6CAF">
            <w:pPr>
              <w:pStyle w:val="Normal1"/>
              <w:rPr>
                <w:szCs w:val="20"/>
                <w:lang w:val="tr-TR"/>
              </w:rPr>
            </w:pPr>
            <w:r w:rsidRPr="00486D2D">
              <w:rPr>
                <w:szCs w:val="20"/>
                <w:lang w:val="tr-TR" w:eastAsia="tr-TR" w:bidi="tr-TR"/>
              </w:rPr>
              <w:t>result</w:t>
            </w:r>
          </w:p>
        </w:tc>
        <w:tc>
          <w:tcPr>
            <w:tcW w:w="4549" w:type="dxa"/>
          </w:tcPr>
          <w:p w14:paraId="340D60AF" w14:textId="77777777" w:rsidR="001C2E28" w:rsidRPr="00486D2D" w:rsidRDefault="00BC0C7A" w:rsidP="004C6CAF">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CD677C" w:rsidRPr="00486D2D" w14:paraId="05F3879D" w14:textId="77777777" w:rsidTr="009F3130">
        <w:tc>
          <w:tcPr>
            <w:tcW w:w="4739" w:type="dxa"/>
          </w:tcPr>
          <w:p w14:paraId="23501D61" w14:textId="77777777" w:rsidR="00CD677C" w:rsidRPr="00486D2D" w:rsidRDefault="00CD677C" w:rsidP="00281C61">
            <w:pPr>
              <w:pStyle w:val="Normal1"/>
              <w:rPr>
                <w:szCs w:val="20"/>
                <w:lang w:val="tr-TR"/>
              </w:rPr>
            </w:pPr>
            <w:r w:rsidRPr="00486D2D">
              <w:rPr>
                <w:szCs w:val="20"/>
                <w:lang w:val="tr-TR" w:eastAsia="tr-TR" w:bidi="tr-TR"/>
              </w:rPr>
              <w:t>city.cityCode</w:t>
            </w:r>
          </w:p>
        </w:tc>
        <w:tc>
          <w:tcPr>
            <w:tcW w:w="4549" w:type="dxa"/>
          </w:tcPr>
          <w:p w14:paraId="5383E4F6" w14:textId="77777777" w:rsidR="00CD677C" w:rsidRPr="00486D2D" w:rsidRDefault="00CD677C" w:rsidP="00281C61">
            <w:pPr>
              <w:pStyle w:val="Normal1"/>
              <w:rPr>
                <w:rFonts w:asciiTheme="minorHAnsi" w:hAnsiTheme="minorHAnsi"/>
                <w:szCs w:val="20"/>
                <w:lang w:val="tr-TR"/>
              </w:rPr>
            </w:pPr>
            <w:r w:rsidRPr="00486D2D">
              <w:rPr>
                <w:rFonts w:asciiTheme="minorHAnsi" w:hAnsiTheme="minorHAnsi"/>
                <w:szCs w:val="20"/>
                <w:lang w:val="en-US" w:eastAsia="en-US" w:bidi="en-US"/>
              </w:rPr>
              <w:t>City code</w:t>
            </w:r>
          </w:p>
        </w:tc>
      </w:tr>
      <w:tr w:rsidR="00CD677C" w:rsidRPr="00486D2D" w14:paraId="531051E7" w14:textId="77777777" w:rsidTr="009F3130">
        <w:tc>
          <w:tcPr>
            <w:tcW w:w="4739" w:type="dxa"/>
          </w:tcPr>
          <w:p w14:paraId="6AA64822" w14:textId="77777777" w:rsidR="00CD677C" w:rsidRPr="00486D2D" w:rsidRDefault="00CD677C" w:rsidP="00281C61">
            <w:pPr>
              <w:pStyle w:val="Normal1"/>
              <w:rPr>
                <w:szCs w:val="20"/>
                <w:lang w:val="tr-TR"/>
              </w:rPr>
            </w:pPr>
            <w:r w:rsidRPr="00486D2D">
              <w:rPr>
                <w:szCs w:val="20"/>
                <w:lang w:val="tr-TR" w:eastAsia="tr-TR" w:bidi="tr-TR"/>
              </w:rPr>
              <w:t>city.cityId</w:t>
            </w:r>
          </w:p>
        </w:tc>
        <w:tc>
          <w:tcPr>
            <w:tcW w:w="4549" w:type="dxa"/>
          </w:tcPr>
          <w:p w14:paraId="082A1FBD" w14:textId="77777777" w:rsidR="00CD677C" w:rsidRPr="00486D2D" w:rsidRDefault="00CD677C" w:rsidP="00281C61">
            <w:pPr>
              <w:pStyle w:val="Normal1"/>
              <w:rPr>
                <w:rFonts w:asciiTheme="minorHAnsi" w:hAnsiTheme="minorHAnsi"/>
                <w:szCs w:val="20"/>
                <w:lang w:val="tr-TR"/>
              </w:rPr>
            </w:pPr>
            <w:r w:rsidRPr="00486D2D">
              <w:rPr>
                <w:rFonts w:asciiTheme="minorHAnsi" w:hAnsiTheme="minorHAnsi"/>
                <w:szCs w:val="20"/>
                <w:lang w:val="en-US" w:eastAsia="en-US" w:bidi="en-US"/>
              </w:rPr>
              <w:t>Id given to the city by n11</w:t>
            </w:r>
          </w:p>
        </w:tc>
      </w:tr>
      <w:tr w:rsidR="00CD677C" w:rsidRPr="00486D2D" w14:paraId="1C5BA903" w14:textId="77777777" w:rsidTr="009F3130">
        <w:tc>
          <w:tcPr>
            <w:tcW w:w="4739" w:type="dxa"/>
          </w:tcPr>
          <w:p w14:paraId="3422E642" w14:textId="77777777" w:rsidR="00CD677C" w:rsidRPr="00486D2D" w:rsidRDefault="00CD677C" w:rsidP="00281C61">
            <w:pPr>
              <w:pStyle w:val="Normal1"/>
              <w:rPr>
                <w:szCs w:val="20"/>
                <w:lang w:val="tr-TR"/>
              </w:rPr>
            </w:pPr>
            <w:r w:rsidRPr="00486D2D">
              <w:rPr>
                <w:szCs w:val="20"/>
                <w:lang w:val="tr-TR" w:eastAsia="tr-TR" w:bidi="tr-TR"/>
              </w:rPr>
              <w:t>city.cityName</w:t>
            </w:r>
          </w:p>
        </w:tc>
        <w:tc>
          <w:tcPr>
            <w:tcW w:w="4549" w:type="dxa"/>
          </w:tcPr>
          <w:p w14:paraId="39E83590" w14:textId="77777777" w:rsidR="00CD677C" w:rsidRPr="00486D2D" w:rsidRDefault="00CD677C" w:rsidP="00281C61">
            <w:pPr>
              <w:pStyle w:val="Normal1"/>
              <w:rPr>
                <w:rFonts w:asciiTheme="minorHAnsi" w:hAnsiTheme="minorHAnsi"/>
                <w:szCs w:val="20"/>
                <w:lang w:val="tr-TR"/>
              </w:rPr>
            </w:pPr>
            <w:r w:rsidRPr="00486D2D">
              <w:rPr>
                <w:rFonts w:asciiTheme="minorHAnsi" w:hAnsiTheme="minorHAnsi"/>
                <w:szCs w:val="20"/>
                <w:lang w:val="en-US" w:eastAsia="en-US" w:bidi="en-US"/>
              </w:rPr>
              <w:t>City name</w:t>
            </w:r>
          </w:p>
        </w:tc>
      </w:tr>
    </w:tbl>
    <w:p w14:paraId="036F8773" w14:textId="77777777" w:rsidR="00CD677C" w:rsidRPr="00486D2D" w:rsidRDefault="00CD677C" w:rsidP="00CD677C">
      <w:pPr>
        <w:pStyle w:val="Normal1"/>
        <w:spacing w:after="0" w:line="276" w:lineRule="auto"/>
        <w:ind w:left="140"/>
        <w:jc w:val="both"/>
        <w:rPr>
          <w:lang w:val="tr-TR"/>
        </w:rPr>
      </w:pPr>
    </w:p>
    <w:p w14:paraId="68ABF275" w14:textId="77777777" w:rsidR="00E653A5" w:rsidRPr="00486D2D" w:rsidRDefault="00E653A5" w:rsidP="00B84349">
      <w:pPr>
        <w:pStyle w:val="Normal1"/>
        <w:rPr>
          <w:b/>
          <w:color w:val="244061" w:themeColor="accent1" w:themeShade="80"/>
          <w:sz w:val="22"/>
          <w:lang w:val="tr-TR"/>
        </w:rPr>
      </w:pPr>
    </w:p>
    <w:p w14:paraId="27816EBD" w14:textId="77777777" w:rsidR="00B84349" w:rsidRPr="00486D2D" w:rsidRDefault="00B84349" w:rsidP="00B84349">
      <w:pPr>
        <w:pStyle w:val="Normal1"/>
        <w:rPr>
          <w:b/>
          <w:color w:val="244061" w:themeColor="accent1" w:themeShade="80"/>
          <w:sz w:val="22"/>
          <w:lang w:val="tr-TR"/>
        </w:rPr>
      </w:pPr>
      <w:r w:rsidRPr="00486D2D">
        <w:rPr>
          <w:b/>
          <w:color w:val="244061" w:themeColor="accent1" w:themeShade="80"/>
          <w:sz w:val="22"/>
          <w:lang w:val="en-US" w:eastAsia="en-US" w:bidi="en-US"/>
        </w:rPr>
        <w:t>GetCity Sample Call</w:t>
      </w:r>
    </w:p>
    <w:p w14:paraId="2B820248" w14:textId="77777777" w:rsidR="00B84349" w:rsidRPr="00486D2D" w:rsidRDefault="00B84349" w:rsidP="00B84349">
      <w:pPr>
        <w:pStyle w:val="Normal1"/>
        <w:rPr>
          <w:b/>
          <w:color w:val="FF0000"/>
          <w:lang w:val="tr-TR"/>
        </w:rPr>
      </w:pPr>
      <w:r w:rsidRPr="00486D2D">
        <w:rPr>
          <w:b/>
          <w:color w:val="FF0000"/>
          <w:lang w:val="tr-TR" w:eastAsia="tr-TR" w:bidi="tr-TR"/>
        </w:rPr>
        <w:t>Request</w:t>
      </w:r>
    </w:p>
    <w:p w14:paraId="359E51C8"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 xmlns:soapenv="http://schemas.xmlsoap.org/soap/envelope/" xmlns:sch="http://www.n11.com/ws/schemas"&gt;</w:t>
      </w:r>
    </w:p>
    <w:p w14:paraId="15B44664"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3FFD30E9"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6F4A3887"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&lt;sch:GetCityRequest&gt;</w:t>
      </w:r>
    </w:p>
    <w:p w14:paraId="0D6783BD"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&lt;cityCode&gt;05&lt;/cityCode&gt;</w:t>
      </w:r>
    </w:p>
    <w:p w14:paraId="5735A454"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&lt;/sch:GetCityRequest&gt;</w:t>
      </w:r>
    </w:p>
    <w:p w14:paraId="3FEE0CF9" w14:textId="77777777" w:rsidR="008D72F0" w:rsidRPr="00486D2D"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2A7479DC" w14:textId="77777777" w:rsidR="00715575" w:rsidRPr="00486D2D" w:rsidRDefault="008D72F0" w:rsidP="00A7264F">
      <w:pPr>
        <w:pStyle w:val="Normal1"/>
        <w:spacing w:after="0" w:line="360" w:lineRule="auto"/>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5173B8C0" w14:textId="77777777" w:rsidR="00B84349" w:rsidRPr="00486D2D" w:rsidRDefault="00B84349" w:rsidP="00A7264F">
      <w:pPr>
        <w:pStyle w:val="Normal1"/>
        <w:spacing w:after="0" w:line="360" w:lineRule="auto"/>
        <w:rPr>
          <w:rFonts w:ascii="Courier New" w:hAnsi="Courier New" w:cs="Arial"/>
          <w:i w:val="0"/>
          <w:color w:val="365F91" w:themeColor="accent1" w:themeShade="BF"/>
          <w:sz w:val="18"/>
          <w:szCs w:val="16"/>
          <w:lang w:val="tr-TR"/>
        </w:rPr>
      </w:pPr>
      <w:r w:rsidRPr="00486D2D">
        <w:rPr>
          <w:b/>
          <w:color w:val="FF0000"/>
          <w:lang w:val="tr-TR" w:eastAsia="tr-TR" w:bidi="tr-TR"/>
        </w:rPr>
        <w:t>Response</w:t>
      </w:r>
    </w:p>
    <w:p w14:paraId="5F8370B2"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5087396D"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6EB2DF7D"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5F34B6E5"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&lt;ns3:GetCityResponse xmlns:ns3="http://www.n11.com/ws/schemas"&gt;</w:t>
      </w:r>
    </w:p>
    <w:p w14:paraId="04594C08"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70C68467"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0AD257C9"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427E70F1"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07BFACDD"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&lt;cityCode&gt;5&lt;/cityCode&gt;</w:t>
      </w:r>
    </w:p>
    <w:p w14:paraId="5F574F8F"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&lt;cityId&gt;2505&lt;/cityId&gt;</w:t>
      </w:r>
    </w:p>
    <w:p w14:paraId="33940069"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&lt;cityName&gt;Amasya&lt;/cityName&gt;</w:t>
      </w:r>
    </w:p>
    <w:p w14:paraId="4FE07F5B"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&lt;/city&gt;</w:t>
      </w:r>
    </w:p>
    <w:p w14:paraId="72829D46"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&lt;/ns3:GetCityResponse&gt;</w:t>
      </w:r>
    </w:p>
    <w:p w14:paraId="17D870C1" w14:textId="77777777" w:rsidR="008D72F0" w:rsidRPr="00486D2D"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656A6C5C" w14:textId="77777777" w:rsidR="00AA4A4F" w:rsidRPr="00486D2D" w:rsidRDefault="008D72F0" w:rsidP="00161BC6">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3ECBF3DE" w14:textId="77777777" w:rsidR="008D731F" w:rsidRPr="00486D2D" w:rsidRDefault="008D731F" w:rsidP="00AF72E4">
      <w:pPr>
        <w:pStyle w:val="Normal1"/>
        <w:rPr>
          <w:rFonts w:ascii="Courier New" w:hAnsi="Courier New" w:cs="Arial"/>
          <w:i w:val="0"/>
          <w:color w:val="365F91" w:themeColor="accent1" w:themeShade="BF"/>
          <w:sz w:val="18"/>
          <w:szCs w:val="16"/>
          <w:lang w:val="tr-TR"/>
        </w:rPr>
      </w:pPr>
    </w:p>
    <w:p w14:paraId="31575B73" w14:textId="77777777" w:rsidR="00AF72E4" w:rsidRPr="00486D2D" w:rsidRDefault="00AF72E4" w:rsidP="00AF72E4">
      <w:pPr>
        <w:pStyle w:val="Normal1"/>
        <w:rPr>
          <w:b/>
          <w:color w:val="FF0000"/>
          <w:sz w:val="22"/>
          <w:lang w:val="tr-TR"/>
        </w:rPr>
      </w:pPr>
      <w:r w:rsidRPr="00486D2D">
        <w:rPr>
          <w:b/>
          <w:color w:val="FF0000"/>
          <w:sz w:val="22"/>
          <w:lang w:val="en-US" w:eastAsia="en-US" w:bidi="en-US"/>
        </w:rPr>
        <w:t>GetCity Sample Call (JAVA)</w:t>
      </w:r>
    </w:p>
    <w:p w14:paraId="7F5C0F68" w14:textId="77777777" w:rsidR="000D03CA" w:rsidRPr="00486D2D" w:rsidRDefault="000D03CA" w:rsidP="005C04E2">
      <w:pPr>
        <w:rPr>
          <w:rFonts w:ascii="Courier New" w:eastAsia="Calibri" w:hAnsi="Courier New" w:cs="Courier New"/>
          <w:color w:val="808080" w:themeColor="background1" w:themeShade="80"/>
          <w:sz w:val="18"/>
          <w:szCs w:val="18"/>
        </w:rPr>
      </w:pPr>
      <w:bookmarkStart w:id="11" w:name="_İlçe_Bilgilerinin_"/>
      <w:bookmarkEnd w:id="11"/>
      <w:r w:rsidRPr="00486D2D">
        <w:rPr>
          <w:rFonts w:ascii="Courier New" w:eastAsia="Calibri" w:hAnsi="Courier New" w:cs="Courier New"/>
          <w:color w:val="808080" w:themeColor="background1" w:themeShade="80"/>
          <w:sz w:val="18"/>
          <w:szCs w:val="18"/>
        </w:rPr>
        <w:t>public static void main (String [] args) {</w:t>
      </w:r>
      <w:r w:rsidRPr="00486D2D">
        <w:rPr>
          <w:rFonts w:ascii="Courier New" w:eastAsia="Calibri" w:hAnsi="Courier New" w:cs="Courier New"/>
          <w:color w:val="808080" w:themeColor="background1" w:themeShade="80"/>
          <w:sz w:val="18"/>
          <w:szCs w:val="18"/>
        </w:rPr>
        <w:br/>
        <w:t xml:space="preserve">    int cityCodeValue = 26;</w:t>
      </w:r>
      <w:r w:rsidRPr="00486D2D">
        <w:rPr>
          <w:rFonts w:ascii="Courier New" w:eastAsia="Calibri" w:hAnsi="Courier New" w:cs="Courier New"/>
          <w:color w:val="808080" w:themeColor="background1" w:themeShade="80"/>
          <w:sz w:val="18"/>
          <w:szCs w:val="18"/>
        </w:rPr>
        <w:br/>
      </w:r>
      <w:r w:rsidRPr="00486D2D">
        <w:rPr>
          <w:rFonts w:ascii="Courier New" w:eastAsia="Calibri" w:hAnsi="Courier New" w:cs="Courier New"/>
          <w:color w:val="808080" w:themeColor="background1" w:themeShade="80"/>
          <w:sz w:val="18"/>
          <w:szCs w:val="18"/>
        </w:rPr>
        <w:lastRenderedPageBreak/>
        <w:t xml:space="preserve">    GetCityRequest request = new GetCityRequest();</w:t>
      </w:r>
      <w:r w:rsidRPr="00486D2D">
        <w:rPr>
          <w:rFonts w:ascii="Courier New" w:eastAsia="Calibri" w:hAnsi="Courier New" w:cs="Courier New"/>
          <w:color w:val="808080" w:themeColor="background1" w:themeShade="80"/>
          <w:sz w:val="18"/>
          <w:szCs w:val="18"/>
        </w:rPr>
        <w:br/>
        <w:t xml:space="preserve">    request.setCityCode(BigInteger.valueOf(cityCodeValue));</w:t>
      </w:r>
      <w:r w:rsidRPr="00486D2D">
        <w:rPr>
          <w:rFonts w:ascii="Courier New" w:eastAsia="Calibri" w:hAnsi="Courier New" w:cs="Courier New"/>
          <w:color w:val="808080" w:themeColor="background1" w:themeShade="80"/>
          <w:sz w:val="18"/>
          <w:szCs w:val="18"/>
        </w:rPr>
        <w:br/>
        <w:t xml:space="preserve">    CityServicePort port = new CityServicePortService().getCityServicePortSoap11();</w:t>
      </w:r>
      <w:r w:rsidRPr="00486D2D">
        <w:rPr>
          <w:rFonts w:ascii="Courier New" w:eastAsia="Calibri" w:hAnsi="Courier New" w:cs="Courier New"/>
          <w:color w:val="808080" w:themeColor="background1" w:themeShade="80"/>
          <w:sz w:val="18"/>
          <w:szCs w:val="18"/>
        </w:rPr>
        <w:br/>
        <w:t xml:space="preserve">    GetCityResponse cityResponse = port.getCity(request);</w:t>
      </w:r>
      <w:r w:rsidRPr="00486D2D">
        <w:rPr>
          <w:rFonts w:ascii="Courier New" w:eastAsia="Calibri" w:hAnsi="Courier New" w:cs="Courier New"/>
          <w:color w:val="808080" w:themeColor="background1" w:themeShade="80"/>
          <w:sz w:val="18"/>
          <w:szCs w:val="18"/>
        </w:rPr>
        <w:br/>
        <w:t xml:space="preserve">    CityData sampleCity = cityResponse.getCity();</w:t>
      </w:r>
      <w:r w:rsidRPr="00486D2D">
        <w:rPr>
          <w:rFonts w:ascii="Courier New" w:eastAsia="Calibri" w:hAnsi="Courier New" w:cs="Courier New"/>
          <w:color w:val="808080" w:themeColor="background1" w:themeShade="80"/>
          <w:sz w:val="18"/>
          <w:szCs w:val="18"/>
        </w:rPr>
        <w:br/>
        <w:t xml:space="preserve">    System.out.println("The city is: " + sampleCity.getCityId() + " " + sampleCity.getCityName() + " ("+ sampleCity.getCityCode() + ")" );</w:t>
      </w:r>
      <w:r w:rsidRPr="00486D2D">
        <w:rPr>
          <w:rFonts w:ascii="Courier New" w:eastAsia="Calibri" w:hAnsi="Courier New" w:cs="Courier New"/>
          <w:color w:val="808080" w:themeColor="background1" w:themeShade="80"/>
          <w:sz w:val="18"/>
          <w:szCs w:val="18"/>
        </w:rPr>
        <w:br/>
        <w:t>}</w:t>
      </w:r>
    </w:p>
    <w:p w14:paraId="09C817AC" w14:textId="77777777" w:rsidR="00E653A5" w:rsidRPr="00486D2D" w:rsidRDefault="00E653A5" w:rsidP="005C04E2"/>
    <w:p w14:paraId="5C40E3F2" w14:textId="77777777" w:rsidR="007A706E" w:rsidRPr="00486D2D" w:rsidRDefault="00F5201C" w:rsidP="00E71DF2">
      <w:pPr>
        <w:pStyle w:val="Balk3"/>
        <w:ind w:left="0"/>
        <w:rPr>
          <w:lang w:val="tr-TR"/>
        </w:rPr>
      </w:pPr>
      <w:r w:rsidRPr="00486D2D">
        <w:rPr>
          <w:lang w:val="en-US" w:eastAsia="en-US" w:bidi="en-US"/>
        </w:rPr>
        <w:t>Display of District Information (GetDistrict)</w:t>
      </w:r>
    </w:p>
    <w:p w14:paraId="4075992D" w14:textId="77777777" w:rsidR="007A706E" w:rsidRPr="00486D2D" w:rsidRDefault="007A706E" w:rsidP="007A706E">
      <w:pPr>
        <w:pStyle w:val="Normal1"/>
        <w:pBdr>
          <w:top w:val="single" w:sz="4" w:space="1" w:color="auto"/>
        </w:pBdr>
        <w:rPr>
          <w:lang w:val="tr-TR"/>
        </w:rPr>
      </w:pPr>
    </w:p>
    <w:p w14:paraId="7A821A27" w14:textId="77777777" w:rsidR="00D265A5" w:rsidRPr="00486D2D" w:rsidRDefault="00D265A5" w:rsidP="007A706E">
      <w:pPr>
        <w:pStyle w:val="Normal1"/>
        <w:spacing w:after="0" w:line="240" w:lineRule="auto"/>
        <w:jc w:val="both"/>
        <w:rPr>
          <w:lang w:val="tr-TR"/>
        </w:rPr>
      </w:pPr>
      <w:r w:rsidRPr="00486D2D">
        <w:rPr>
          <w:lang w:val="en-US" w:eastAsia="en-US" w:bidi="en-US"/>
        </w:rPr>
        <w:t xml:space="preserve">This method should be used to list the districts of the city where the license plate code is given. District code is used in address adding/updating processes. </w:t>
      </w:r>
    </w:p>
    <w:p w14:paraId="6C323CF5" w14:textId="77777777" w:rsidR="00D265A5" w:rsidRPr="00486D2D" w:rsidRDefault="00D265A5" w:rsidP="007A706E">
      <w:pPr>
        <w:pStyle w:val="Normal1"/>
        <w:spacing w:after="0" w:line="240" w:lineRule="auto"/>
        <w:jc w:val="both"/>
        <w:rPr>
          <w:lang w:val="tr-TR"/>
        </w:rPr>
      </w:pPr>
      <w:r w:rsidRPr="00486D2D">
        <w:rPr>
          <w:lang w:val="en-US" w:eastAsia="en-US" w:bidi="en-US"/>
        </w:rPr>
        <w:t>Since it is a public service, no security check is performed during the use of the service.</w:t>
      </w:r>
    </w:p>
    <w:p w14:paraId="5E596755" w14:textId="77777777" w:rsidR="00D265A5" w:rsidRPr="00486D2D" w:rsidRDefault="00D265A5" w:rsidP="007A706E">
      <w:pPr>
        <w:pStyle w:val="Normal1"/>
        <w:spacing w:after="0" w:line="240" w:lineRule="auto"/>
        <w:jc w:val="both"/>
        <w:rPr>
          <w:lang w:val="tr-TR"/>
        </w:rPr>
      </w:pPr>
      <w:r w:rsidRPr="00486D2D">
        <w:rPr>
          <w:lang w:val="en-US" w:eastAsia="en-US" w:bidi="en-US"/>
        </w:rPr>
        <w:t>If the inquired city cannot be found in the system, a 'city not found' error is received.</w:t>
      </w:r>
    </w:p>
    <w:p w14:paraId="26DE0A1D" w14:textId="77777777" w:rsidR="00730165" w:rsidRPr="00486D2D" w:rsidRDefault="00730165" w:rsidP="00730165">
      <w:pPr>
        <w:pStyle w:val="Normal1"/>
        <w:spacing w:after="0" w:line="276" w:lineRule="auto"/>
        <w:jc w:val="both"/>
        <w:rPr>
          <w:lang w:val="tr-TR"/>
        </w:rPr>
      </w:pPr>
    </w:p>
    <w:p w14:paraId="2F36B308" w14:textId="77777777" w:rsidR="00CD677C" w:rsidRPr="00486D2D" w:rsidRDefault="00CD677C" w:rsidP="00CD677C">
      <w:pPr>
        <w:pStyle w:val="Normal1"/>
        <w:rPr>
          <w:b/>
          <w:szCs w:val="20"/>
          <w:lang w:val="tr-TR"/>
        </w:rPr>
      </w:pPr>
      <w:r w:rsidRPr="00486D2D">
        <w:rPr>
          <w:b/>
          <w:color w:val="FF0000"/>
          <w:szCs w:val="20"/>
          <w:lang w:val="en-US" w:eastAsia="en-US" w:bidi="en-US"/>
        </w:rPr>
        <w:t>GetDistrictRequest</w:t>
      </w:r>
    </w:p>
    <w:tbl>
      <w:tblPr>
        <w:tblStyle w:val="TabloKlavuzu"/>
        <w:tblW w:w="9288" w:type="dxa"/>
        <w:tblInd w:w="108" w:type="dxa"/>
        <w:tblLook w:val="04A0" w:firstRow="1" w:lastRow="0" w:firstColumn="1" w:lastColumn="0" w:noHBand="0" w:noVBand="1"/>
      </w:tblPr>
      <w:tblGrid>
        <w:gridCol w:w="4739"/>
        <w:gridCol w:w="4549"/>
      </w:tblGrid>
      <w:tr w:rsidR="00CD677C" w:rsidRPr="00486D2D" w14:paraId="67A2F73E" w14:textId="77777777" w:rsidTr="009F3130">
        <w:tc>
          <w:tcPr>
            <w:tcW w:w="4739" w:type="dxa"/>
          </w:tcPr>
          <w:p w14:paraId="607F1218" w14:textId="77777777" w:rsidR="00CD677C" w:rsidRPr="00486D2D" w:rsidRDefault="00CD677C" w:rsidP="00281C61">
            <w:pPr>
              <w:pStyle w:val="Normal1"/>
              <w:rPr>
                <w:rFonts w:asciiTheme="minorHAnsi" w:hAnsiTheme="minorHAnsi"/>
                <w:b/>
                <w:szCs w:val="20"/>
                <w:lang w:val="tr-TR"/>
              </w:rPr>
            </w:pPr>
            <w:r w:rsidRPr="00486D2D">
              <w:rPr>
                <w:rFonts w:asciiTheme="minorHAnsi" w:hAnsiTheme="minorHAnsi"/>
                <w:b/>
                <w:szCs w:val="20"/>
                <w:lang w:val="tr-TR" w:eastAsia="tr-TR" w:bidi="tr-TR"/>
              </w:rPr>
              <w:t>cityCode</w:t>
            </w:r>
          </w:p>
        </w:tc>
        <w:tc>
          <w:tcPr>
            <w:tcW w:w="4549" w:type="dxa"/>
          </w:tcPr>
          <w:p w14:paraId="05E61AE8" w14:textId="77777777" w:rsidR="00CD677C" w:rsidRPr="00486D2D" w:rsidRDefault="00CD677C" w:rsidP="00281C61">
            <w:pPr>
              <w:pStyle w:val="Normal1"/>
              <w:rPr>
                <w:rFonts w:asciiTheme="minorHAnsi" w:hAnsiTheme="minorHAnsi"/>
                <w:szCs w:val="20"/>
                <w:lang w:val="tr-TR"/>
              </w:rPr>
            </w:pPr>
            <w:r w:rsidRPr="00486D2D">
              <w:rPr>
                <w:rFonts w:asciiTheme="minorHAnsi" w:hAnsiTheme="minorHAnsi"/>
                <w:szCs w:val="20"/>
                <w:lang w:val="en-US" w:eastAsia="en-US" w:bidi="en-US"/>
              </w:rPr>
              <w:t>License code of the city</w:t>
            </w:r>
          </w:p>
        </w:tc>
      </w:tr>
    </w:tbl>
    <w:p w14:paraId="71F3F1DE" w14:textId="77777777" w:rsidR="004A1124" w:rsidRPr="00486D2D" w:rsidRDefault="00AA37EF" w:rsidP="00076177">
      <w:pPr>
        <w:pStyle w:val="Normal1"/>
        <w:pBdr>
          <w:top w:val="single" w:sz="4" w:space="1" w:color="auto"/>
        </w:pBdr>
        <w:jc w:val="right"/>
        <w:rPr>
          <w:b/>
          <w:szCs w:val="20"/>
          <w:lang w:val="tr-TR"/>
        </w:rPr>
      </w:pPr>
      <w:r w:rsidRPr="00486D2D">
        <w:rPr>
          <w:b/>
          <w:szCs w:val="20"/>
          <w:lang w:val="en-US" w:eastAsia="en-US" w:bidi="en-US"/>
        </w:rPr>
        <w:t>*Bold fields are mandatory fields.</w:t>
      </w:r>
    </w:p>
    <w:p w14:paraId="3692C484" w14:textId="77777777" w:rsidR="004A1124" w:rsidRPr="00486D2D" w:rsidRDefault="00356261" w:rsidP="004A1124">
      <w:pPr>
        <w:pStyle w:val="Normal1"/>
        <w:rPr>
          <w:b/>
          <w:szCs w:val="20"/>
          <w:lang w:val="tr-TR"/>
        </w:rPr>
      </w:pPr>
      <w:r w:rsidRPr="00486D2D">
        <w:rPr>
          <w:b/>
          <w:color w:val="FF0000"/>
          <w:szCs w:val="20"/>
          <w:lang w:val="en-US" w:eastAsia="en-US" w:bidi="en-US"/>
        </w:rPr>
        <w:t>GetDistrictResponse</w:t>
      </w:r>
    </w:p>
    <w:tbl>
      <w:tblPr>
        <w:tblStyle w:val="TabloKlavuzu"/>
        <w:tblW w:w="9288" w:type="dxa"/>
        <w:tblInd w:w="108" w:type="dxa"/>
        <w:tblLook w:val="04A0" w:firstRow="1" w:lastRow="0" w:firstColumn="1" w:lastColumn="0" w:noHBand="0" w:noVBand="1"/>
      </w:tblPr>
      <w:tblGrid>
        <w:gridCol w:w="4739"/>
        <w:gridCol w:w="4549"/>
      </w:tblGrid>
      <w:tr w:rsidR="001C2E28" w:rsidRPr="00486D2D" w14:paraId="6CE24AA7" w14:textId="77777777" w:rsidTr="009F3130">
        <w:tc>
          <w:tcPr>
            <w:tcW w:w="4739" w:type="dxa"/>
          </w:tcPr>
          <w:p w14:paraId="3789C0F7" w14:textId="77777777" w:rsidR="001C2E28" w:rsidRPr="00486D2D" w:rsidRDefault="001C2E28" w:rsidP="004C6CAF">
            <w:pPr>
              <w:pStyle w:val="Normal1"/>
              <w:rPr>
                <w:szCs w:val="20"/>
                <w:lang w:val="tr-TR"/>
              </w:rPr>
            </w:pPr>
            <w:r w:rsidRPr="00486D2D">
              <w:rPr>
                <w:szCs w:val="20"/>
                <w:lang w:val="tr-TR" w:eastAsia="tr-TR" w:bidi="tr-TR"/>
              </w:rPr>
              <w:t>result</w:t>
            </w:r>
          </w:p>
        </w:tc>
        <w:tc>
          <w:tcPr>
            <w:tcW w:w="4549" w:type="dxa"/>
          </w:tcPr>
          <w:p w14:paraId="3ABC825F" w14:textId="77777777" w:rsidR="001C2E28" w:rsidRPr="00486D2D" w:rsidRDefault="00BC0C7A" w:rsidP="004C6CAF">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4A1124" w:rsidRPr="00486D2D" w14:paraId="3CEB0DB1" w14:textId="77777777" w:rsidTr="009F3130">
        <w:tc>
          <w:tcPr>
            <w:tcW w:w="4739" w:type="dxa"/>
          </w:tcPr>
          <w:p w14:paraId="4056E832" w14:textId="77777777" w:rsidR="004A1124" w:rsidRPr="00486D2D" w:rsidRDefault="004A1124" w:rsidP="003C273E">
            <w:pPr>
              <w:pStyle w:val="Normal1"/>
              <w:rPr>
                <w:szCs w:val="20"/>
                <w:lang w:val="tr-TR"/>
              </w:rPr>
            </w:pPr>
            <w:r w:rsidRPr="00486D2D">
              <w:rPr>
                <w:szCs w:val="20"/>
                <w:lang w:val="tr-TR" w:eastAsia="tr-TR" w:bidi="tr-TR"/>
              </w:rPr>
              <w:t>districts.district.id</w:t>
            </w:r>
          </w:p>
        </w:tc>
        <w:tc>
          <w:tcPr>
            <w:tcW w:w="4549" w:type="dxa"/>
          </w:tcPr>
          <w:p w14:paraId="6116A5FF" w14:textId="77777777" w:rsidR="004A1124" w:rsidRPr="00486D2D" w:rsidRDefault="004A1124" w:rsidP="003C273E">
            <w:pPr>
              <w:pStyle w:val="Normal1"/>
              <w:rPr>
                <w:rFonts w:asciiTheme="minorHAnsi" w:hAnsiTheme="minorHAnsi"/>
                <w:szCs w:val="20"/>
                <w:lang w:val="tr-TR"/>
              </w:rPr>
            </w:pPr>
            <w:r w:rsidRPr="00486D2D">
              <w:rPr>
                <w:rFonts w:asciiTheme="minorHAnsi" w:hAnsiTheme="minorHAnsi"/>
                <w:szCs w:val="20"/>
                <w:lang w:val="en-US" w:eastAsia="en-US" w:bidi="en-US"/>
              </w:rPr>
              <w:t>License code of the city</w:t>
            </w:r>
          </w:p>
        </w:tc>
      </w:tr>
      <w:tr w:rsidR="004A1124" w:rsidRPr="00486D2D" w14:paraId="2910A409" w14:textId="77777777" w:rsidTr="009F3130">
        <w:tc>
          <w:tcPr>
            <w:tcW w:w="4739" w:type="dxa"/>
          </w:tcPr>
          <w:p w14:paraId="207901EA" w14:textId="77777777" w:rsidR="004A1124" w:rsidRPr="00486D2D" w:rsidRDefault="004A1124" w:rsidP="003C273E">
            <w:pPr>
              <w:pStyle w:val="Normal1"/>
              <w:rPr>
                <w:b/>
                <w:szCs w:val="20"/>
                <w:lang w:val="tr-TR"/>
              </w:rPr>
            </w:pPr>
            <w:r w:rsidRPr="00486D2D">
              <w:rPr>
                <w:szCs w:val="20"/>
                <w:lang w:val="tr-TR" w:eastAsia="tr-TR" w:bidi="tr-TR"/>
              </w:rPr>
              <w:t>districts.district.name</w:t>
            </w:r>
          </w:p>
        </w:tc>
        <w:tc>
          <w:tcPr>
            <w:tcW w:w="4549" w:type="dxa"/>
          </w:tcPr>
          <w:p w14:paraId="5D4B33D7" w14:textId="77777777" w:rsidR="004A1124" w:rsidRPr="00486D2D" w:rsidRDefault="004A1124" w:rsidP="003C273E">
            <w:pPr>
              <w:pStyle w:val="Normal1"/>
              <w:rPr>
                <w:rFonts w:asciiTheme="minorHAnsi" w:hAnsiTheme="minorHAnsi"/>
                <w:szCs w:val="20"/>
                <w:lang w:val="tr-TR"/>
              </w:rPr>
            </w:pPr>
            <w:r w:rsidRPr="00486D2D">
              <w:rPr>
                <w:rFonts w:asciiTheme="minorHAnsi" w:hAnsiTheme="minorHAnsi" w:cs="Arial"/>
                <w:szCs w:val="20"/>
                <w:lang w:val="en-US" w:eastAsia="en-US" w:bidi="en-US"/>
              </w:rPr>
              <w:t>Code of the district on the n11 side</w:t>
            </w:r>
          </w:p>
        </w:tc>
      </w:tr>
    </w:tbl>
    <w:p w14:paraId="7E71BA71" w14:textId="77777777" w:rsidR="00A7264F" w:rsidRPr="00486D2D" w:rsidRDefault="00A7264F" w:rsidP="00B84349">
      <w:pPr>
        <w:pStyle w:val="Normal1"/>
        <w:rPr>
          <w:b/>
          <w:color w:val="244061" w:themeColor="accent1" w:themeShade="80"/>
          <w:sz w:val="22"/>
          <w:lang w:val="tr-TR"/>
        </w:rPr>
      </w:pPr>
    </w:p>
    <w:p w14:paraId="6C0A84B3" w14:textId="77777777" w:rsidR="00B84349" w:rsidRPr="00486D2D" w:rsidRDefault="00B84349" w:rsidP="00B84349">
      <w:pPr>
        <w:pStyle w:val="Normal1"/>
        <w:rPr>
          <w:b/>
          <w:color w:val="244061" w:themeColor="accent1" w:themeShade="80"/>
          <w:sz w:val="22"/>
          <w:lang w:val="tr-TR"/>
        </w:rPr>
      </w:pPr>
      <w:r w:rsidRPr="00486D2D">
        <w:rPr>
          <w:b/>
          <w:color w:val="244061" w:themeColor="accent1" w:themeShade="80"/>
          <w:sz w:val="22"/>
          <w:lang w:val="en-US" w:eastAsia="en-US" w:bidi="en-US"/>
        </w:rPr>
        <w:t>GetDistrict Sample Call</w:t>
      </w:r>
    </w:p>
    <w:p w14:paraId="6A91A669" w14:textId="77777777" w:rsidR="00B84349" w:rsidRPr="00486D2D" w:rsidRDefault="00B84349" w:rsidP="00B84349">
      <w:pPr>
        <w:pStyle w:val="Normal1"/>
        <w:rPr>
          <w:b/>
          <w:color w:val="FF0000"/>
          <w:lang w:val="tr-TR"/>
        </w:rPr>
      </w:pPr>
      <w:r w:rsidRPr="00486D2D">
        <w:rPr>
          <w:b/>
          <w:color w:val="FF0000"/>
          <w:lang w:val="tr-TR" w:eastAsia="tr-TR" w:bidi="tr-TR"/>
        </w:rPr>
        <w:t>Request</w:t>
      </w:r>
    </w:p>
    <w:p w14:paraId="70A9ECD3"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 xmlns:soapenv="http://schemas.xmlsoap.org/soap/envelope/" xmlns:sch="http://www.n11.com/ws/schemas"&gt;</w:t>
      </w:r>
    </w:p>
    <w:p w14:paraId="41EF3CF5"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120268D6"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017C8774"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&lt;sch:GetDistrictRequest&gt;</w:t>
      </w:r>
    </w:p>
    <w:p w14:paraId="216518FA"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&lt;cityCode&gt;05&lt;/cityCode&gt;</w:t>
      </w:r>
    </w:p>
    <w:p w14:paraId="3E7BEC43"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&lt;/sch:GetDistrictRequest&gt;</w:t>
      </w:r>
    </w:p>
    <w:p w14:paraId="3323A995" w14:textId="77777777" w:rsidR="00396B72"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7A2D9630" w14:textId="77777777" w:rsidR="00524E3D" w:rsidRPr="00486D2D"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41E7A034" w14:textId="77777777" w:rsidR="00AA4A4F" w:rsidRPr="00486D2D" w:rsidRDefault="00AA4A4F" w:rsidP="00396B72">
      <w:pPr>
        <w:pStyle w:val="Normal1"/>
        <w:spacing w:after="0" w:line="220" w:lineRule="exact"/>
        <w:rPr>
          <w:rFonts w:ascii="Courier New" w:hAnsi="Courier New" w:cs="Arial"/>
          <w:i w:val="0"/>
          <w:color w:val="365F91" w:themeColor="accent1" w:themeShade="BF"/>
          <w:sz w:val="18"/>
          <w:szCs w:val="16"/>
          <w:lang w:val="tr-TR"/>
        </w:rPr>
      </w:pPr>
    </w:p>
    <w:p w14:paraId="6DF9D2F7" w14:textId="77777777" w:rsidR="00A1190E" w:rsidRPr="00486D2D" w:rsidRDefault="00A1190E" w:rsidP="00B84349">
      <w:pPr>
        <w:pStyle w:val="Normal1"/>
        <w:spacing w:after="0" w:line="220" w:lineRule="exact"/>
        <w:rPr>
          <w:rFonts w:ascii="Courier New" w:hAnsi="Courier New" w:cs="Arial"/>
          <w:i w:val="0"/>
          <w:color w:val="365F91" w:themeColor="accent1" w:themeShade="BF"/>
          <w:sz w:val="16"/>
          <w:szCs w:val="16"/>
          <w:lang w:val="tr-TR"/>
        </w:rPr>
      </w:pPr>
    </w:p>
    <w:p w14:paraId="241F3309" w14:textId="77777777" w:rsidR="00B84349" w:rsidRPr="00486D2D" w:rsidRDefault="00B84349" w:rsidP="00B84349">
      <w:pPr>
        <w:rPr>
          <w:rFonts w:ascii="Calibri" w:eastAsia="Calibri" w:hAnsi="Calibri" w:cs="Calibri"/>
          <w:b/>
          <w:i/>
          <w:color w:val="FF0000"/>
          <w:sz w:val="20"/>
        </w:rPr>
      </w:pPr>
      <w:r w:rsidRPr="00486D2D">
        <w:rPr>
          <w:rFonts w:ascii="Calibri" w:eastAsia="Calibri" w:hAnsi="Calibri" w:cs="Calibri"/>
          <w:b/>
          <w:i/>
          <w:color w:val="FF0000"/>
          <w:sz w:val="20"/>
          <w:szCs w:val="20"/>
        </w:rPr>
        <w:t>Response</w:t>
      </w:r>
    </w:p>
    <w:p w14:paraId="5BF5A9EC" w14:textId="77777777" w:rsidR="00B05A09" w:rsidRPr="00486D2D"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7A84B1C6"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4FA50079"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0810126E"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&lt;ns3:GetDistrictResponse xmlns:ns3="http://www.n11.com/ws/schemas"&gt;</w:t>
      </w:r>
    </w:p>
    <w:p w14:paraId="6B9FABB9"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678BC706"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785F23E4"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74F0E58D"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&lt;districts&gt;</w:t>
      </w:r>
    </w:p>
    <w:p w14:paraId="58A338A6"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08C11DD6"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&lt;id&gt;22251&lt;/id&gt;</w:t>
      </w:r>
    </w:p>
    <w:p w14:paraId="73A252F0"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&lt;name&gt;Gümüşhacıköy&lt;/name&gt;</w:t>
      </w:r>
    </w:p>
    <w:p w14:paraId="3554A3DE"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0B1F5E08"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&lt;district&gt;</w:t>
      </w:r>
    </w:p>
    <w:p w14:paraId="4D671F57"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&lt;id&gt;22252&lt;/id&gt;</w:t>
      </w:r>
    </w:p>
    <w:p w14:paraId="082A1C8F"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&lt;name&gt;Merzifon&lt;/name&gt;</w:t>
      </w:r>
    </w:p>
    <w:p w14:paraId="52964628"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6A0E4CD0"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41A5B110"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&lt;id&gt;22711&lt;/id&gt;</w:t>
      </w:r>
    </w:p>
    <w:p w14:paraId="0C868310"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&lt;name&gt;Göynücek&lt;/name&gt;</w:t>
      </w:r>
    </w:p>
    <w:p w14:paraId="1F5EC4E5"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11B454FE"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4E2D58E8"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&lt;id&gt;22712&lt;/id&gt;</w:t>
      </w:r>
    </w:p>
    <w:p w14:paraId="3CB8A4CF"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&lt;name&gt;Merkez&lt;/name&gt;</w:t>
      </w:r>
    </w:p>
    <w:p w14:paraId="12975B97"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53A160C8"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710AC9F2"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&lt;id&gt;22713&lt;/id&gt;</w:t>
      </w:r>
    </w:p>
    <w:p w14:paraId="45F23B54"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&lt;name&gt;Suluova&lt;/name&gt;</w:t>
      </w:r>
    </w:p>
    <w:p w14:paraId="78DAED70"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01D3DF6C"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382EDDEB"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&lt;id&gt;22714&lt;/id&gt;</w:t>
      </w:r>
    </w:p>
    <w:p w14:paraId="7904563D"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&lt;name&gt;Taşova&lt;/name&gt;</w:t>
      </w:r>
    </w:p>
    <w:p w14:paraId="366D5926"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1C01CB5E"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0BE39058"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&lt;id&gt;22487&lt;/id&gt;</w:t>
      </w:r>
    </w:p>
    <w:p w14:paraId="3425467A"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&lt;name&gt;Hamamözü&lt;/name&gt;</w:t>
      </w:r>
    </w:p>
    <w:p w14:paraId="150D8D3D"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&lt;/district&gt;</w:t>
      </w:r>
    </w:p>
    <w:p w14:paraId="43F02B9C"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&lt;/districts&gt;</w:t>
      </w:r>
    </w:p>
    <w:p w14:paraId="6FC5E054"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&lt;/ns3:GetDistrictResponse&gt;</w:t>
      </w:r>
    </w:p>
    <w:p w14:paraId="153BDC7F" w14:textId="77777777" w:rsidR="00396B72" w:rsidRPr="00486D2D"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3486AFDB" w14:textId="77777777" w:rsidR="00AF72E4" w:rsidRPr="00486D2D" w:rsidRDefault="00396B72" w:rsidP="00B05A09">
      <w:pPr>
        <w:pStyle w:val="Normal1"/>
        <w:spacing w:after="0" w:line="220" w:lineRule="exact"/>
        <w:rPr>
          <w:b/>
          <w:color w:val="FF0000"/>
          <w:sz w:val="24"/>
          <w:lang w:val="tr-TR"/>
        </w:rPr>
      </w:pPr>
      <w:r w:rsidRPr="00486D2D">
        <w:rPr>
          <w:rFonts w:ascii="Courier New" w:hAnsi="Courier New" w:cs="Arial"/>
          <w:i w:val="0"/>
          <w:color w:val="365F91" w:themeColor="accent1" w:themeShade="BF"/>
          <w:sz w:val="18"/>
          <w:szCs w:val="16"/>
          <w:lang w:val="tr-TR" w:eastAsia="tr-TR" w:bidi="tr-TR"/>
        </w:rPr>
        <w:t>&lt;/env:Envelope&gt;</w:t>
      </w:r>
    </w:p>
    <w:p w14:paraId="2E15357C" w14:textId="77777777" w:rsidR="00A7264F" w:rsidRPr="00486D2D" w:rsidRDefault="00A7264F" w:rsidP="00834BCD">
      <w:pPr>
        <w:pStyle w:val="Normal1"/>
        <w:rPr>
          <w:b/>
          <w:color w:val="FF0000"/>
          <w:sz w:val="22"/>
          <w:lang w:val="tr-TR"/>
        </w:rPr>
      </w:pPr>
    </w:p>
    <w:p w14:paraId="7EB1901D" w14:textId="77777777" w:rsidR="00AF72E4" w:rsidRPr="00486D2D" w:rsidRDefault="00AF72E4" w:rsidP="00834BCD">
      <w:pPr>
        <w:pStyle w:val="Normal1"/>
        <w:rPr>
          <w:b/>
          <w:color w:val="FF0000"/>
          <w:sz w:val="22"/>
          <w:lang w:val="tr-TR"/>
        </w:rPr>
      </w:pPr>
      <w:r w:rsidRPr="00486D2D">
        <w:rPr>
          <w:b/>
          <w:color w:val="FF0000"/>
          <w:sz w:val="22"/>
          <w:lang w:val="en-US" w:eastAsia="en-US" w:bidi="en-US"/>
        </w:rPr>
        <w:t>GetDistrict Sample Call (Java)</w:t>
      </w:r>
    </w:p>
    <w:p w14:paraId="7CF29FF8" w14:textId="77777777" w:rsidR="000D03CA" w:rsidRPr="00486D2D" w:rsidRDefault="000D03CA" w:rsidP="00161BC6">
      <w:pPr>
        <w:spacing w:line="200" w:lineRule="exact"/>
        <w:rPr>
          <w:rFonts w:ascii="Courier New" w:eastAsia="Calibri" w:hAnsi="Courier New" w:cs="Calibri"/>
          <w:color w:val="808080" w:themeColor="background1" w:themeShade="80"/>
          <w:sz w:val="18"/>
          <w:szCs w:val="18"/>
        </w:rPr>
      </w:pPr>
      <w:bookmarkStart w:id="12" w:name="_3.3_Ürün_Servisleri"/>
      <w:bookmarkEnd w:id="12"/>
      <w:r w:rsidRPr="00486D2D">
        <w:rPr>
          <w:rFonts w:ascii="Courier New" w:eastAsia="Calibri" w:hAnsi="Courier New" w:cs="Calibri"/>
          <w:color w:val="808080" w:themeColor="background1" w:themeShade="80"/>
          <w:sz w:val="18"/>
          <w:szCs w:val="18"/>
        </w:rPr>
        <w:t>public static void main(String[] args) {</w:t>
      </w:r>
      <w:r w:rsidRPr="00486D2D">
        <w:rPr>
          <w:rFonts w:ascii="Courier New" w:eastAsia="Calibri" w:hAnsi="Courier New" w:cs="Calibri"/>
          <w:color w:val="808080" w:themeColor="background1" w:themeShade="80"/>
          <w:sz w:val="18"/>
          <w:szCs w:val="18"/>
        </w:rPr>
        <w:br/>
        <w:t xml:space="preserve">    int cityCodeValue = 05;</w:t>
      </w:r>
      <w:r w:rsidRPr="00486D2D">
        <w:rPr>
          <w:rFonts w:ascii="Courier New" w:eastAsia="Calibri" w:hAnsi="Courier New" w:cs="Calibri"/>
          <w:color w:val="808080" w:themeColor="background1" w:themeShade="80"/>
          <w:sz w:val="18"/>
          <w:szCs w:val="18"/>
        </w:rPr>
        <w:br/>
        <w:t xml:space="preserve">    </w:t>
      </w:r>
      <w:r w:rsidRPr="00486D2D">
        <w:rPr>
          <w:rFonts w:ascii="Courier New" w:eastAsia="Calibri" w:hAnsi="Courier New" w:cs="Calibri"/>
          <w:color w:val="808080" w:themeColor="background1" w:themeShade="80"/>
          <w:sz w:val="18"/>
          <w:szCs w:val="18"/>
        </w:rPr>
        <w:br/>
        <w:t xml:space="preserve">    GetDistrictRequest request = new GetDistrictRequest();</w:t>
      </w:r>
      <w:r w:rsidRPr="00486D2D">
        <w:rPr>
          <w:rFonts w:ascii="Courier New" w:eastAsia="Calibri" w:hAnsi="Courier New" w:cs="Calibri"/>
          <w:color w:val="808080" w:themeColor="background1" w:themeShade="80"/>
          <w:sz w:val="18"/>
          <w:szCs w:val="18"/>
        </w:rPr>
        <w:br/>
        <w:t xml:space="preserve">    request.setCityCode(BigInteger.</w:t>
      </w:r>
      <w:r w:rsidRPr="00486D2D">
        <w:rPr>
          <w:rFonts w:ascii="Courier New" w:eastAsia="Calibri" w:hAnsi="Courier New" w:cs="Calibri"/>
          <w:i/>
          <w:iCs/>
          <w:color w:val="808080" w:themeColor="background1" w:themeShade="80"/>
          <w:sz w:val="18"/>
          <w:szCs w:val="18"/>
        </w:rPr>
        <w:t>valueOf</w:t>
      </w:r>
      <w:r w:rsidRPr="00486D2D">
        <w:rPr>
          <w:rFonts w:ascii="Courier New" w:eastAsia="Calibri" w:hAnsi="Courier New" w:cs="Calibri"/>
          <w:color w:val="808080" w:themeColor="background1" w:themeShade="80"/>
          <w:sz w:val="18"/>
          <w:szCs w:val="18"/>
        </w:rPr>
        <w:t>(cityCodeValue));</w:t>
      </w:r>
      <w:r w:rsidRPr="00486D2D">
        <w:rPr>
          <w:rFonts w:ascii="Courier New" w:eastAsia="Calibri" w:hAnsi="Courier New" w:cs="Calibri"/>
          <w:color w:val="808080" w:themeColor="background1" w:themeShade="80"/>
          <w:sz w:val="18"/>
          <w:szCs w:val="18"/>
        </w:rPr>
        <w:br/>
        <w:t xml:space="preserve">    </w:t>
      </w:r>
      <w:r w:rsidRPr="00486D2D">
        <w:rPr>
          <w:rFonts w:ascii="Courier New" w:eastAsia="Calibri" w:hAnsi="Courier New" w:cs="Calibri"/>
          <w:color w:val="808080" w:themeColor="background1" w:themeShade="80"/>
          <w:sz w:val="18"/>
          <w:szCs w:val="18"/>
        </w:rPr>
        <w:br/>
        <w:t xml:space="preserve">    CityServicePort port = new CityServicePortService().getCityServicePortSoap11();</w:t>
      </w:r>
      <w:r w:rsidRPr="00486D2D">
        <w:rPr>
          <w:rFonts w:ascii="Courier New" w:eastAsia="Calibri" w:hAnsi="Courier New" w:cs="Calibri"/>
          <w:color w:val="808080" w:themeColor="background1" w:themeShade="80"/>
          <w:sz w:val="18"/>
          <w:szCs w:val="18"/>
        </w:rPr>
        <w:br/>
        <w:t xml:space="preserve">    GetDistrictResponse getDistrictResponse = port.getDistrict(request);</w:t>
      </w:r>
      <w:r w:rsidRPr="00486D2D">
        <w:rPr>
          <w:rFonts w:ascii="Courier New" w:eastAsia="Calibri" w:hAnsi="Courier New" w:cs="Calibri"/>
          <w:color w:val="808080" w:themeColor="background1" w:themeShade="80"/>
          <w:sz w:val="18"/>
          <w:szCs w:val="18"/>
        </w:rPr>
        <w:br/>
        <w:t xml:space="preserve">    </w:t>
      </w:r>
      <w:r w:rsidRPr="00486D2D">
        <w:rPr>
          <w:rFonts w:ascii="Courier New" w:eastAsia="Calibri" w:hAnsi="Courier New" w:cs="Calibri"/>
          <w:color w:val="808080" w:themeColor="background1" w:themeShade="80"/>
          <w:sz w:val="18"/>
          <w:szCs w:val="18"/>
        </w:rPr>
        <w:br/>
        <w:t xml:space="preserve">    List&lt;DistrictData&gt; districtList = getDistrictResponse.getDistricts().getDistrict();</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 xml:space="preserve">    for (DistrictData sampleDistrict:districtList</w:t>
      </w:r>
      <w:r w:rsidRPr="00486D2D">
        <w:rPr>
          <w:rFonts w:ascii="Courier New" w:eastAsia="Calibri" w:hAnsi="Courier New" w:cs="Calibri"/>
          <w:color w:val="808080" w:themeColor="background1" w:themeShade="80"/>
          <w:sz w:val="18"/>
          <w:szCs w:val="18"/>
        </w:rPr>
        <w:br/>
        <w:t xml:space="preserve">            ) {</w:t>
      </w:r>
      <w:r w:rsidRPr="00486D2D">
        <w:rPr>
          <w:rFonts w:ascii="Courier New" w:eastAsia="Calibri" w:hAnsi="Courier New" w:cs="Calibri"/>
          <w:color w:val="808080" w:themeColor="background1" w:themeShade="80"/>
          <w:sz w:val="18"/>
          <w:szCs w:val="18"/>
        </w:rPr>
        <w:br/>
        <w:t xml:space="preserve">        System.</w:t>
      </w:r>
      <w:r w:rsidRPr="00486D2D">
        <w:rPr>
          <w:rFonts w:ascii="Courier New" w:eastAsia="Calibri" w:hAnsi="Courier New" w:cs="Calibri"/>
          <w:i/>
          <w:iCs/>
          <w:color w:val="808080" w:themeColor="background1" w:themeShade="80"/>
          <w:sz w:val="18"/>
          <w:szCs w:val="18"/>
        </w:rPr>
        <w:t>out</w:t>
      </w:r>
      <w:r w:rsidRPr="00486D2D">
        <w:rPr>
          <w:rFonts w:ascii="Courier New" w:eastAsia="Calibri" w:hAnsi="Courier New" w:cs="Calibri"/>
          <w:color w:val="808080" w:themeColor="background1" w:themeShade="80"/>
          <w:sz w:val="18"/>
          <w:szCs w:val="18"/>
        </w:rPr>
        <w:t>.println(sampleDistrict.getId() + " " + sampleDistrict.getName());</w:t>
      </w:r>
      <w:r w:rsidRPr="00486D2D">
        <w:rPr>
          <w:rFonts w:ascii="Courier New" w:eastAsia="Calibri" w:hAnsi="Courier New" w:cs="Calibri"/>
          <w:color w:val="808080" w:themeColor="background1" w:themeShade="80"/>
          <w:sz w:val="18"/>
          <w:szCs w:val="18"/>
        </w:rPr>
        <w:br/>
        <w:t xml:space="preserve">    }</w:t>
      </w:r>
      <w:r w:rsidRPr="00486D2D">
        <w:rPr>
          <w:rFonts w:ascii="Courier New" w:eastAsia="Calibri" w:hAnsi="Courier New" w:cs="Calibri"/>
          <w:color w:val="808080" w:themeColor="background1" w:themeShade="80"/>
          <w:sz w:val="18"/>
          <w:szCs w:val="18"/>
        </w:rPr>
        <w:br/>
        <w:t>}</w:t>
      </w:r>
    </w:p>
    <w:p w14:paraId="02EFDB9E" w14:textId="77777777" w:rsidR="00AA4A4F" w:rsidRPr="00486D2D" w:rsidRDefault="00AA4A4F" w:rsidP="00161BC6">
      <w:pPr>
        <w:spacing w:line="200" w:lineRule="exact"/>
      </w:pPr>
    </w:p>
    <w:p w14:paraId="46C8ECE1" w14:textId="77777777" w:rsidR="008D731F" w:rsidRPr="00486D2D" w:rsidRDefault="008D731F" w:rsidP="00161BC6">
      <w:pPr>
        <w:spacing w:line="200" w:lineRule="exact"/>
      </w:pPr>
    </w:p>
    <w:p w14:paraId="25343B39" w14:textId="77777777" w:rsidR="001701CD" w:rsidRPr="00486D2D" w:rsidRDefault="001701CD" w:rsidP="001701CD">
      <w:pPr>
        <w:pStyle w:val="Balk3"/>
        <w:ind w:left="0"/>
        <w:rPr>
          <w:lang w:val="tr-TR"/>
        </w:rPr>
      </w:pPr>
      <w:r w:rsidRPr="00486D2D">
        <w:rPr>
          <w:lang w:val="en-US" w:eastAsia="en-US" w:bidi="en-US"/>
        </w:rPr>
        <w:t>Displaying Neighborhood Information (GetNeighborhoods)</w:t>
      </w:r>
    </w:p>
    <w:p w14:paraId="5FD0CF20" w14:textId="77777777" w:rsidR="001701CD" w:rsidRPr="00486D2D" w:rsidRDefault="001701CD" w:rsidP="001701CD">
      <w:pPr>
        <w:pStyle w:val="Normal1"/>
        <w:pBdr>
          <w:top w:val="single" w:sz="4" w:space="1" w:color="auto"/>
        </w:pBdr>
        <w:rPr>
          <w:lang w:val="tr-TR"/>
        </w:rPr>
      </w:pPr>
    </w:p>
    <w:p w14:paraId="68A6DB29" w14:textId="77777777" w:rsidR="001701CD" w:rsidRPr="00486D2D" w:rsidRDefault="001701CD" w:rsidP="001701CD">
      <w:pPr>
        <w:pStyle w:val="Normal1"/>
        <w:spacing w:after="0" w:line="240" w:lineRule="auto"/>
        <w:jc w:val="both"/>
        <w:rPr>
          <w:lang w:val="tr-TR"/>
        </w:rPr>
      </w:pPr>
      <w:r w:rsidRPr="00486D2D">
        <w:rPr>
          <w:lang w:val="en-US" w:eastAsia="en-US" w:bidi="en-US"/>
        </w:rPr>
        <w:t>This method should be used to list the neighborhoods whose district code is provided.</w:t>
      </w:r>
    </w:p>
    <w:p w14:paraId="64329A3F" w14:textId="77777777" w:rsidR="001701CD" w:rsidRPr="00486D2D" w:rsidRDefault="001701CD" w:rsidP="001701CD">
      <w:pPr>
        <w:pStyle w:val="Normal1"/>
        <w:spacing w:after="0" w:line="240" w:lineRule="auto"/>
        <w:jc w:val="both"/>
        <w:rPr>
          <w:lang w:val="tr-TR"/>
        </w:rPr>
      </w:pPr>
      <w:r w:rsidRPr="00486D2D">
        <w:rPr>
          <w:lang w:val="en-US" w:eastAsia="en-US" w:bidi="en-US"/>
        </w:rPr>
        <w:t>Since it is a public service, no security check is performed during the use of the service.</w:t>
      </w:r>
    </w:p>
    <w:p w14:paraId="04544160" w14:textId="77777777" w:rsidR="001701CD" w:rsidRPr="00486D2D" w:rsidRDefault="001701CD" w:rsidP="001701CD">
      <w:pPr>
        <w:pStyle w:val="Normal1"/>
        <w:spacing w:after="0" w:line="240" w:lineRule="auto"/>
        <w:jc w:val="both"/>
        <w:rPr>
          <w:lang w:val="tr-TR"/>
        </w:rPr>
      </w:pPr>
      <w:r w:rsidRPr="00486D2D">
        <w:rPr>
          <w:lang w:val="en-US" w:eastAsia="en-US" w:bidi="en-US"/>
        </w:rPr>
        <w:t>If the inquired district cannot be found in the system, a 'district not found' error is received.</w:t>
      </w:r>
    </w:p>
    <w:p w14:paraId="2F5CB53A" w14:textId="77777777" w:rsidR="001701CD" w:rsidRPr="00486D2D" w:rsidRDefault="001701CD" w:rsidP="001701CD">
      <w:pPr>
        <w:pStyle w:val="Normal1"/>
        <w:spacing w:after="0" w:line="276" w:lineRule="auto"/>
        <w:jc w:val="both"/>
        <w:rPr>
          <w:lang w:val="tr-TR"/>
        </w:rPr>
      </w:pPr>
    </w:p>
    <w:p w14:paraId="12A13223" w14:textId="77777777" w:rsidR="001701CD" w:rsidRPr="00486D2D" w:rsidRDefault="001701CD" w:rsidP="001701CD">
      <w:pPr>
        <w:pStyle w:val="Normal1"/>
        <w:rPr>
          <w:b/>
          <w:szCs w:val="20"/>
          <w:lang w:val="tr-TR"/>
        </w:rPr>
      </w:pPr>
      <w:r w:rsidRPr="00486D2D">
        <w:rPr>
          <w:b/>
          <w:color w:val="FF0000"/>
          <w:szCs w:val="20"/>
          <w:lang w:val="en-US" w:eastAsia="en-US" w:bidi="en-US"/>
        </w:rPr>
        <w:t>GetNeighborhoodsRequest</w:t>
      </w:r>
    </w:p>
    <w:tbl>
      <w:tblPr>
        <w:tblStyle w:val="TabloKlavuzu"/>
        <w:tblW w:w="9288" w:type="dxa"/>
        <w:tblInd w:w="108" w:type="dxa"/>
        <w:tblLook w:val="04A0" w:firstRow="1" w:lastRow="0" w:firstColumn="1" w:lastColumn="0" w:noHBand="0" w:noVBand="1"/>
      </w:tblPr>
      <w:tblGrid>
        <w:gridCol w:w="4739"/>
        <w:gridCol w:w="4549"/>
      </w:tblGrid>
      <w:tr w:rsidR="001701CD" w:rsidRPr="00486D2D" w14:paraId="4520F966" w14:textId="77777777" w:rsidTr="009F3130">
        <w:tc>
          <w:tcPr>
            <w:tcW w:w="4739" w:type="dxa"/>
          </w:tcPr>
          <w:p w14:paraId="4D0D27CE" w14:textId="77777777" w:rsidR="001701CD" w:rsidRPr="00486D2D" w:rsidRDefault="001701CD" w:rsidP="001701CD">
            <w:pPr>
              <w:pStyle w:val="Normal1"/>
              <w:rPr>
                <w:rFonts w:asciiTheme="minorHAnsi" w:hAnsiTheme="minorHAnsi"/>
                <w:b/>
                <w:szCs w:val="20"/>
                <w:lang w:val="tr-TR"/>
              </w:rPr>
            </w:pPr>
            <w:r w:rsidRPr="00486D2D">
              <w:rPr>
                <w:rFonts w:asciiTheme="minorHAnsi" w:hAnsiTheme="minorHAnsi"/>
                <w:b/>
                <w:szCs w:val="20"/>
                <w:lang w:val="tr-TR" w:eastAsia="tr-TR" w:bidi="tr-TR"/>
              </w:rPr>
              <w:lastRenderedPageBreak/>
              <w:t>districtId</w:t>
            </w:r>
          </w:p>
        </w:tc>
        <w:tc>
          <w:tcPr>
            <w:tcW w:w="4549" w:type="dxa"/>
          </w:tcPr>
          <w:p w14:paraId="0CBCE16E" w14:textId="77777777" w:rsidR="001701CD" w:rsidRPr="00486D2D" w:rsidRDefault="001701CD" w:rsidP="001701CD">
            <w:pPr>
              <w:pStyle w:val="Normal1"/>
              <w:rPr>
                <w:rFonts w:asciiTheme="minorHAnsi" w:hAnsiTheme="minorHAnsi"/>
                <w:szCs w:val="20"/>
                <w:lang w:val="tr-TR"/>
              </w:rPr>
            </w:pPr>
            <w:r w:rsidRPr="00486D2D">
              <w:rPr>
                <w:rFonts w:asciiTheme="minorHAnsi" w:hAnsiTheme="minorHAnsi"/>
                <w:szCs w:val="20"/>
                <w:lang w:val="en-US" w:eastAsia="en-US" w:bidi="en-US"/>
              </w:rPr>
              <w:t>District Code</w:t>
            </w:r>
          </w:p>
        </w:tc>
      </w:tr>
    </w:tbl>
    <w:p w14:paraId="1D0C9FFD" w14:textId="77777777" w:rsidR="001701CD" w:rsidRPr="00486D2D" w:rsidRDefault="001701CD" w:rsidP="001701CD">
      <w:pPr>
        <w:pStyle w:val="Normal1"/>
        <w:pBdr>
          <w:top w:val="single" w:sz="4" w:space="1" w:color="auto"/>
        </w:pBdr>
        <w:jc w:val="right"/>
        <w:rPr>
          <w:b/>
          <w:szCs w:val="20"/>
          <w:lang w:val="tr-TR"/>
        </w:rPr>
      </w:pPr>
      <w:r w:rsidRPr="00486D2D">
        <w:rPr>
          <w:b/>
          <w:szCs w:val="20"/>
          <w:lang w:val="en-US" w:eastAsia="en-US" w:bidi="en-US"/>
        </w:rPr>
        <w:t>*Bold fields are mandatory fields.</w:t>
      </w:r>
    </w:p>
    <w:p w14:paraId="08626FE6" w14:textId="77777777" w:rsidR="001701CD" w:rsidRPr="00486D2D" w:rsidRDefault="001701CD" w:rsidP="001701CD">
      <w:pPr>
        <w:pStyle w:val="Normal1"/>
        <w:rPr>
          <w:b/>
          <w:color w:val="FF0000"/>
          <w:szCs w:val="20"/>
          <w:lang w:val="tr-TR"/>
        </w:rPr>
      </w:pPr>
    </w:p>
    <w:p w14:paraId="436B8CDE" w14:textId="77777777" w:rsidR="001701CD" w:rsidRPr="00486D2D" w:rsidRDefault="001701CD" w:rsidP="001701CD">
      <w:pPr>
        <w:pStyle w:val="Normal1"/>
        <w:rPr>
          <w:b/>
          <w:szCs w:val="20"/>
          <w:lang w:val="tr-TR"/>
        </w:rPr>
      </w:pPr>
      <w:r w:rsidRPr="00486D2D">
        <w:rPr>
          <w:b/>
          <w:color w:val="FF0000"/>
          <w:szCs w:val="20"/>
          <w:lang w:val="en-US" w:eastAsia="en-US" w:bidi="en-US"/>
        </w:rPr>
        <w:t>GetNeighborhoodsResponse</w:t>
      </w:r>
    </w:p>
    <w:tbl>
      <w:tblPr>
        <w:tblStyle w:val="TabloKlavuzu"/>
        <w:tblW w:w="0" w:type="auto"/>
        <w:tblInd w:w="108" w:type="dxa"/>
        <w:tblLook w:val="04A0" w:firstRow="1" w:lastRow="0" w:firstColumn="1" w:lastColumn="0" w:noHBand="0" w:noVBand="1"/>
      </w:tblPr>
      <w:tblGrid>
        <w:gridCol w:w="4655"/>
        <w:gridCol w:w="4407"/>
      </w:tblGrid>
      <w:tr w:rsidR="001701CD" w:rsidRPr="00486D2D" w14:paraId="6F5AF9E7" w14:textId="77777777" w:rsidTr="009F3130">
        <w:tc>
          <w:tcPr>
            <w:tcW w:w="4655" w:type="dxa"/>
          </w:tcPr>
          <w:p w14:paraId="1007F0FA" w14:textId="77777777" w:rsidR="001701CD" w:rsidRPr="00486D2D" w:rsidRDefault="001701CD" w:rsidP="001701CD">
            <w:pPr>
              <w:pStyle w:val="Normal1"/>
              <w:rPr>
                <w:szCs w:val="20"/>
                <w:lang w:val="tr-TR"/>
              </w:rPr>
            </w:pPr>
            <w:r w:rsidRPr="00486D2D">
              <w:rPr>
                <w:szCs w:val="20"/>
                <w:lang w:val="tr-TR" w:eastAsia="tr-TR" w:bidi="tr-TR"/>
              </w:rPr>
              <w:t>result</w:t>
            </w:r>
          </w:p>
        </w:tc>
        <w:tc>
          <w:tcPr>
            <w:tcW w:w="4407" w:type="dxa"/>
          </w:tcPr>
          <w:p w14:paraId="1BB44F82" w14:textId="77777777" w:rsidR="001701CD" w:rsidRPr="00486D2D" w:rsidRDefault="00BC0C7A" w:rsidP="001701CD">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1701CD" w:rsidRPr="00486D2D" w14:paraId="23F0557B" w14:textId="77777777" w:rsidTr="009F3130">
        <w:tc>
          <w:tcPr>
            <w:tcW w:w="4655" w:type="dxa"/>
          </w:tcPr>
          <w:p w14:paraId="1031FE4B" w14:textId="77777777" w:rsidR="001701CD" w:rsidRPr="00486D2D" w:rsidRDefault="001701CD" w:rsidP="001701CD">
            <w:pPr>
              <w:pStyle w:val="Normal1"/>
              <w:rPr>
                <w:szCs w:val="20"/>
                <w:lang w:val="tr-TR"/>
              </w:rPr>
            </w:pPr>
            <w:r w:rsidRPr="00486D2D">
              <w:rPr>
                <w:szCs w:val="20"/>
                <w:lang w:val="tr-TR" w:eastAsia="tr-TR" w:bidi="tr-TR"/>
              </w:rPr>
              <w:t>Neighborhoods.neighborhood.id</w:t>
            </w:r>
          </w:p>
        </w:tc>
        <w:tc>
          <w:tcPr>
            <w:tcW w:w="4407" w:type="dxa"/>
          </w:tcPr>
          <w:p w14:paraId="68F541F5" w14:textId="77777777" w:rsidR="001701CD" w:rsidRPr="00486D2D" w:rsidRDefault="001701CD" w:rsidP="001701CD">
            <w:pPr>
              <w:pStyle w:val="Normal1"/>
              <w:rPr>
                <w:rFonts w:asciiTheme="minorHAnsi" w:hAnsiTheme="minorHAnsi"/>
                <w:szCs w:val="20"/>
                <w:lang w:val="tr-TR"/>
              </w:rPr>
            </w:pPr>
            <w:r w:rsidRPr="00486D2D">
              <w:rPr>
                <w:rFonts w:asciiTheme="minorHAnsi" w:hAnsiTheme="minorHAnsi"/>
                <w:szCs w:val="20"/>
                <w:lang w:val="en-US" w:eastAsia="en-US" w:bidi="en-US"/>
              </w:rPr>
              <w:t>Neighborhood code</w:t>
            </w:r>
          </w:p>
        </w:tc>
      </w:tr>
      <w:tr w:rsidR="001701CD" w:rsidRPr="00486D2D" w14:paraId="67689C15" w14:textId="77777777" w:rsidTr="009F3130">
        <w:tc>
          <w:tcPr>
            <w:tcW w:w="4655" w:type="dxa"/>
          </w:tcPr>
          <w:p w14:paraId="560C24BA" w14:textId="77777777" w:rsidR="001701CD" w:rsidRPr="00486D2D" w:rsidRDefault="001701CD" w:rsidP="001701CD">
            <w:pPr>
              <w:pStyle w:val="Normal1"/>
              <w:rPr>
                <w:szCs w:val="20"/>
                <w:lang w:val="tr-TR"/>
              </w:rPr>
            </w:pPr>
            <w:r w:rsidRPr="00486D2D">
              <w:rPr>
                <w:szCs w:val="20"/>
                <w:lang w:val="tr-TR" w:eastAsia="tr-TR" w:bidi="tr-TR"/>
              </w:rPr>
              <w:t>Neighborhoods.neighborhood.name</w:t>
            </w:r>
          </w:p>
        </w:tc>
        <w:tc>
          <w:tcPr>
            <w:tcW w:w="4407" w:type="dxa"/>
          </w:tcPr>
          <w:p w14:paraId="2AE9D3A1" w14:textId="77777777" w:rsidR="001701CD" w:rsidRPr="00486D2D" w:rsidRDefault="001701CD" w:rsidP="001701CD">
            <w:pPr>
              <w:pStyle w:val="Normal1"/>
              <w:rPr>
                <w:rFonts w:asciiTheme="minorHAnsi" w:hAnsiTheme="minorHAnsi"/>
                <w:szCs w:val="20"/>
                <w:lang w:val="tr-TR"/>
              </w:rPr>
            </w:pPr>
            <w:r w:rsidRPr="00486D2D">
              <w:rPr>
                <w:rFonts w:asciiTheme="minorHAnsi" w:hAnsiTheme="minorHAnsi" w:cs="Arial"/>
                <w:szCs w:val="20"/>
                <w:lang w:val="en-US" w:eastAsia="en-US" w:bidi="en-US"/>
              </w:rPr>
              <w:t>Code of the neighborhood on the n11 side</w:t>
            </w:r>
          </w:p>
        </w:tc>
      </w:tr>
    </w:tbl>
    <w:p w14:paraId="3338AE3E" w14:textId="77777777" w:rsidR="00076177" w:rsidRPr="00486D2D" w:rsidRDefault="00076177" w:rsidP="001701CD">
      <w:pPr>
        <w:pStyle w:val="Normal1"/>
        <w:rPr>
          <w:b/>
          <w:color w:val="244061" w:themeColor="accent1" w:themeShade="80"/>
          <w:sz w:val="22"/>
          <w:lang w:val="tr-TR"/>
        </w:rPr>
      </w:pPr>
    </w:p>
    <w:p w14:paraId="2081477C" w14:textId="77777777" w:rsidR="00BA1493" w:rsidRPr="00486D2D" w:rsidRDefault="00BA1493" w:rsidP="001701CD">
      <w:pPr>
        <w:pStyle w:val="Normal1"/>
        <w:rPr>
          <w:b/>
          <w:color w:val="244061" w:themeColor="accent1" w:themeShade="80"/>
          <w:sz w:val="22"/>
          <w:lang w:val="tr-TR"/>
        </w:rPr>
      </w:pPr>
    </w:p>
    <w:p w14:paraId="1AA0140D" w14:textId="77777777" w:rsidR="001701CD" w:rsidRPr="00486D2D" w:rsidRDefault="00E65F7D" w:rsidP="001701CD">
      <w:pPr>
        <w:pStyle w:val="Normal1"/>
        <w:rPr>
          <w:b/>
          <w:color w:val="244061" w:themeColor="accent1" w:themeShade="80"/>
          <w:sz w:val="22"/>
          <w:lang w:val="tr-TR"/>
        </w:rPr>
      </w:pPr>
      <w:r w:rsidRPr="00486D2D">
        <w:rPr>
          <w:b/>
          <w:color w:val="244061" w:themeColor="accent1" w:themeShade="80"/>
          <w:sz w:val="22"/>
          <w:lang w:val="en-US" w:eastAsia="en-US" w:bidi="en-US"/>
        </w:rPr>
        <w:t>GetNeighborhoods Sample Call</w:t>
      </w:r>
    </w:p>
    <w:p w14:paraId="0A2DEC73" w14:textId="77777777" w:rsidR="001701CD" w:rsidRPr="00486D2D" w:rsidRDefault="001701CD" w:rsidP="001701CD">
      <w:pPr>
        <w:pStyle w:val="Normal1"/>
        <w:rPr>
          <w:b/>
          <w:color w:val="FF0000"/>
          <w:lang w:val="tr-TR"/>
        </w:rPr>
      </w:pPr>
      <w:r w:rsidRPr="00486D2D">
        <w:rPr>
          <w:b/>
          <w:color w:val="FF0000"/>
          <w:lang w:val="tr-TR" w:eastAsia="tr-TR" w:bidi="tr-TR"/>
        </w:rPr>
        <w:t>Request</w:t>
      </w:r>
    </w:p>
    <w:p w14:paraId="1ED4B452"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 xmlns:soapenv="http://schemas.xmlsoap.org/soap/envelope/" xmlns:sch="http://www.n11.com/ws/schemas"&gt;</w:t>
      </w:r>
    </w:p>
    <w:p w14:paraId="61167EA3"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37050CAE"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57C44467"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&lt;sch:GetNeighborhoodsRequest&gt;</w:t>
      </w:r>
    </w:p>
    <w:p w14:paraId="1F81116A"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&lt;districtId&gt;26633&lt;/districtId&gt;</w:t>
      </w:r>
    </w:p>
    <w:p w14:paraId="3585DBDC"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&lt;/sch:GetNeighborhoodsRequest&gt;</w:t>
      </w:r>
    </w:p>
    <w:p w14:paraId="6B506448"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06240470"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2ECAEDEB"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6"/>
          <w:szCs w:val="16"/>
          <w:lang w:val="tr-TR"/>
        </w:rPr>
      </w:pPr>
    </w:p>
    <w:p w14:paraId="3A1610CF" w14:textId="77777777" w:rsidR="001701CD" w:rsidRPr="00486D2D" w:rsidRDefault="001701CD" w:rsidP="001701CD">
      <w:pPr>
        <w:rPr>
          <w:rFonts w:ascii="Calibri" w:eastAsia="Calibri" w:hAnsi="Calibri" w:cs="Calibri"/>
          <w:b/>
          <w:i/>
          <w:color w:val="FF0000"/>
          <w:sz w:val="20"/>
        </w:rPr>
      </w:pPr>
      <w:r w:rsidRPr="00486D2D">
        <w:rPr>
          <w:rFonts w:ascii="Calibri" w:eastAsia="Calibri" w:hAnsi="Calibri" w:cs="Calibri"/>
          <w:b/>
          <w:i/>
          <w:color w:val="FF0000"/>
          <w:sz w:val="20"/>
          <w:szCs w:val="20"/>
        </w:rPr>
        <w:t>Response</w:t>
      </w:r>
    </w:p>
    <w:p w14:paraId="7B8FB721"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53715656"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3E0A0A11"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22310C70"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&lt;ns3:GetNeighborhoodsResponse xmlns:ns3="http://www.n11.com/ws/schemas"&gt;</w:t>
      </w:r>
    </w:p>
    <w:p w14:paraId="4EB6EB7F"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5A753390"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5D47FFA4"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2E2718BC"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&lt;neighborhoods&gt;</w:t>
      </w:r>
    </w:p>
    <w:p w14:paraId="2CECBC30"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10FC59C1"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&lt;id&gt;354742&lt;/id&gt;</w:t>
      </w:r>
    </w:p>
    <w:p w14:paraId="3C0BEC33"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&lt;name&gt;Ayazağa&lt;/name&gt;</w:t>
      </w:r>
    </w:p>
    <w:p w14:paraId="30712503"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7FA5BEAD"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1490E3D8"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&lt;id&gt;308456&lt;/id&gt;</w:t>
      </w:r>
    </w:p>
    <w:p w14:paraId="158185A7"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&lt;name&gt;Bahçeköy Merkez&lt;/name&gt;</w:t>
      </w:r>
    </w:p>
    <w:p w14:paraId="24F10347"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4D1789B1"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1B0A2F68"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&lt;id&gt;326752&lt;/id&gt;</w:t>
      </w:r>
    </w:p>
    <w:p w14:paraId="70C97608"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&lt;name&gt;Bahçeköy Yeni&lt;/name&gt;</w:t>
      </w:r>
    </w:p>
    <w:p w14:paraId="7BC1F528"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5AE7013B"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6B271E74"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&lt;id&gt;354743&lt;/id&gt;</w:t>
      </w:r>
    </w:p>
    <w:p w14:paraId="56C8492B"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&lt;name&gt;Baltalimanı&lt;/name&gt;</w:t>
      </w:r>
    </w:p>
    <w:p w14:paraId="5CABC85E"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45329E82"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p>
    <w:p w14:paraId="41F7AB55"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5574A801"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&lt;id&gt;290399&lt;/id&gt;</w:t>
      </w:r>
    </w:p>
    <w:p w14:paraId="775E1D2E"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&lt;name&gt;İstinye&lt;/name&gt;</w:t>
      </w:r>
    </w:p>
    <w:p w14:paraId="70926059"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&lt;/neighborhood&gt;</w:t>
      </w:r>
    </w:p>
    <w:p w14:paraId="3A87333D"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&lt;/neighborhoods&gt;</w:t>
      </w:r>
    </w:p>
    <w:p w14:paraId="6FC57D34"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&lt;/ns3:GetNeighborhoodsResponse&gt;</w:t>
      </w:r>
    </w:p>
    <w:p w14:paraId="06613020"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597FF565" w14:textId="77777777" w:rsidR="001701CD" w:rsidRPr="00486D2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1CF5FF42" w14:textId="77777777" w:rsidR="00715575" w:rsidRPr="00486D2D" w:rsidRDefault="00715575" w:rsidP="001701CD">
      <w:pPr>
        <w:pStyle w:val="Normal1"/>
        <w:spacing w:after="0" w:line="220" w:lineRule="exact"/>
        <w:rPr>
          <w:rFonts w:ascii="Courier New" w:hAnsi="Courier New" w:cs="Arial"/>
          <w:i w:val="0"/>
          <w:color w:val="365F91" w:themeColor="accent1" w:themeShade="BF"/>
          <w:sz w:val="18"/>
          <w:szCs w:val="16"/>
          <w:lang w:val="tr-TR"/>
        </w:rPr>
      </w:pPr>
    </w:p>
    <w:p w14:paraId="244E391B" w14:textId="77777777" w:rsidR="00715575" w:rsidRPr="00486D2D" w:rsidRDefault="00715575" w:rsidP="001701CD">
      <w:pPr>
        <w:pStyle w:val="Normal1"/>
        <w:spacing w:after="0" w:line="220" w:lineRule="exact"/>
        <w:rPr>
          <w:rFonts w:ascii="Courier New" w:hAnsi="Courier New" w:cs="Arial"/>
          <w:i w:val="0"/>
          <w:color w:val="365F91" w:themeColor="accent1" w:themeShade="BF"/>
          <w:sz w:val="18"/>
          <w:szCs w:val="16"/>
          <w:lang w:val="tr-TR"/>
        </w:rPr>
      </w:pPr>
    </w:p>
    <w:p w14:paraId="67F18823" w14:textId="77777777" w:rsidR="00715575" w:rsidRPr="00486D2D" w:rsidRDefault="00715575" w:rsidP="001701CD">
      <w:pPr>
        <w:pStyle w:val="Normal1"/>
        <w:spacing w:after="0" w:line="220" w:lineRule="exact"/>
        <w:rPr>
          <w:b/>
          <w:color w:val="FF0000"/>
          <w:sz w:val="22"/>
          <w:lang w:val="tr-TR"/>
        </w:rPr>
      </w:pPr>
    </w:p>
    <w:p w14:paraId="3800A3EC" w14:textId="77777777" w:rsidR="001701CD" w:rsidRPr="00486D2D" w:rsidRDefault="007E61F1" w:rsidP="001701CD">
      <w:pPr>
        <w:pStyle w:val="Normal1"/>
        <w:rPr>
          <w:b/>
          <w:color w:val="FF0000"/>
          <w:sz w:val="22"/>
          <w:lang w:val="tr-TR"/>
        </w:rPr>
      </w:pPr>
      <w:r w:rsidRPr="00486D2D">
        <w:rPr>
          <w:b/>
          <w:color w:val="FF0000"/>
          <w:sz w:val="22"/>
          <w:lang w:val="en-US" w:eastAsia="en-US" w:bidi="en-US"/>
        </w:rPr>
        <w:t>GetNeighborhoods Sample Call (Java)</w:t>
      </w:r>
    </w:p>
    <w:p w14:paraId="0B9D5C38"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public static void main(String[] args) {</w:t>
      </w:r>
    </w:p>
    <w:p w14:paraId="2EE78EC3"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long neighborhoodCode = 26633;</w:t>
      </w:r>
    </w:p>
    <w:p w14:paraId="045C8E15"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p>
    <w:p w14:paraId="6DC37ACA"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GetNeighborhoodsRequest request = new GetNeighborhoodsRequest();</w:t>
      </w:r>
    </w:p>
    <w:p w14:paraId="7F4A9C4D"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request.setDistrictId(neighborhoodCode);</w:t>
      </w:r>
    </w:p>
    <w:p w14:paraId="6C5B3F2A"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p>
    <w:p w14:paraId="03931E94"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CityServicePort port = new CityServicePortService().getCityServicePortSoap11();</w:t>
      </w:r>
    </w:p>
    <w:p w14:paraId="3E08D208"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GetNeighborhoodsResponse getNeighborhoodsResponse = port.getNeighborhoods(request);</w:t>
      </w:r>
    </w:p>
    <w:p w14:paraId="736E5492"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p>
    <w:p w14:paraId="6AAF52CF"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List&lt;NeighborhoodData&gt; neighborhoodDataList = getNeighborhoodsResponse.getNeighborhoods().getNeighborhood();</w:t>
      </w:r>
    </w:p>
    <w:p w14:paraId="6308AD15"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p>
    <w:p w14:paraId="5EE4EF52"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for (NeighborhoodData sampleNeigborhood : neighborhoodDataList</w:t>
      </w:r>
    </w:p>
    <w:p w14:paraId="0FBDFDD3"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 {</w:t>
      </w:r>
    </w:p>
    <w:p w14:paraId="06BF43C0"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System.out.println(sampleNeigborhood.getId() + " " + sampleNeigborhood.getName());</w:t>
      </w:r>
    </w:p>
    <w:p w14:paraId="7296C3C9" w14:textId="77777777" w:rsidR="007E61F1" w:rsidRPr="00486D2D" w:rsidRDefault="007E61F1" w:rsidP="007E61F1">
      <w:pPr>
        <w:spacing w:line="200" w:lineRule="exact"/>
        <w:rPr>
          <w:rFonts w:ascii="Courier New" w:eastAsia="Calibri" w:hAnsi="Courier New" w:cs="Calibri"/>
          <w:color w:val="808080" w:themeColor="background1" w:themeShade="80"/>
          <w:sz w:val="18"/>
          <w:szCs w:val="18"/>
        </w:rPr>
      </w:pPr>
      <w:r w:rsidRPr="00486D2D">
        <w:rPr>
          <w:rFonts w:ascii="Courier New" w:eastAsia="Calibri" w:hAnsi="Courier New" w:cs="Calibri"/>
          <w:color w:val="808080" w:themeColor="background1" w:themeShade="80"/>
          <w:sz w:val="18"/>
          <w:szCs w:val="18"/>
        </w:rPr>
        <w:t xml:space="preserve">        }</w:t>
      </w:r>
    </w:p>
    <w:p w14:paraId="1CE1E836" w14:textId="77777777" w:rsidR="00BD4282" w:rsidRPr="00486D2D" w:rsidRDefault="007E61F1" w:rsidP="007E61F1">
      <w:pPr>
        <w:spacing w:line="200" w:lineRule="exact"/>
      </w:pPr>
      <w:r w:rsidRPr="00486D2D">
        <w:rPr>
          <w:rFonts w:ascii="Courier New" w:eastAsia="Calibri" w:hAnsi="Courier New" w:cs="Calibri"/>
          <w:color w:val="808080" w:themeColor="background1" w:themeShade="80"/>
          <w:sz w:val="18"/>
          <w:szCs w:val="18"/>
        </w:rPr>
        <w:t xml:space="preserve">    }</w:t>
      </w:r>
    </w:p>
    <w:p w14:paraId="21963291" w14:textId="77777777" w:rsidR="00BD4282" w:rsidRPr="00486D2D" w:rsidRDefault="00BD4282" w:rsidP="00161BC6">
      <w:pPr>
        <w:spacing w:line="200" w:lineRule="exact"/>
      </w:pPr>
    </w:p>
    <w:p w14:paraId="1A1E9B14" w14:textId="77777777" w:rsidR="008D731F" w:rsidRPr="00486D2D" w:rsidRDefault="008D731F" w:rsidP="00161BC6">
      <w:pPr>
        <w:spacing w:line="200" w:lineRule="exact"/>
      </w:pPr>
    </w:p>
    <w:p w14:paraId="232FFCCC" w14:textId="77777777" w:rsidR="00F61D00" w:rsidRPr="00486D2D" w:rsidRDefault="004F72AE" w:rsidP="009F766D">
      <w:pPr>
        <w:pStyle w:val="Balk2"/>
        <w:rPr>
          <w:lang w:val="tr-TR"/>
        </w:rPr>
      </w:pPr>
      <w:r w:rsidRPr="00486D2D">
        <w:rPr>
          <w:lang w:val="en-US" w:eastAsia="en-US" w:bidi="en-US"/>
        </w:rPr>
        <w:t>3.3 Product Services (ProductService)</w:t>
      </w:r>
    </w:p>
    <w:p w14:paraId="0301F03C" w14:textId="77777777" w:rsidR="009F766D" w:rsidRPr="00486D2D" w:rsidRDefault="007B3F31" w:rsidP="00F61D00">
      <w:r w:rsidRPr="00486D2D">
        <w:rPr>
          <w:lang w:bidi="en-US"/>
        </w:rPr>
        <w:t>WSDL address for the product:</w:t>
      </w:r>
    </w:p>
    <w:p w14:paraId="7C69E444" w14:textId="77777777" w:rsidR="00D60D6D" w:rsidRPr="00486D2D" w:rsidRDefault="00BC0C7A" w:rsidP="00F61D00">
      <w:pPr>
        <w:rPr>
          <w:rStyle w:val="Kpr"/>
        </w:rPr>
      </w:pPr>
      <w:hyperlink r:id="rId26" w:history="1">
        <w:r w:rsidR="007B3F31" w:rsidRPr="00486D2D">
          <w:rPr>
            <w:rStyle w:val="Kpr"/>
            <w:lang w:bidi="en-US"/>
          </w:rPr>
          <w:t>https://api.n11.com/ws/ProductService.wsdl</w:t>
        </w:r>
      </w:hyperlink>
    </w:p>
    <w:p w14:paraId="056706EF" w14:textId="77777777" w:rsidR="005A1C73" w:rsidRPr="00486D2D" w:rsidRDefault="005A1C73" w:rsidP="00F61D00">
      <w:pPr>
        <w:rPr>
          <w:rStyle w:val="Kpr"/>
        </w:rPr>
      </w:pPr>
    </w:p>
    <w:p w14:paraId="5C81BD8A" w14:textId="77777777" w:rsidR="005A1C73" w:rsidRPr="00486D2D" w:rsidRDefault="005A1C73" w:rsidP="00F61D00">
      <w:pPr>
        <w:rPr>
          <w:rStyle w:val="Kpr"/>
        </w:rPr>
      </w:pPr>
    </w:p>
    <w:p w14:paraId="7851323E" w14:textId="77777777" w:rsidR="00D265A5" w:rsidRPr="00486D2D" w:rsidRDefault="00E8109C" w:rsidP="005A1C73">
      <w:pPr>
        <w:pStyle w:val="Balk3"/>
        <w:ind w:left="0"/>
        <w:rPr>
          <w:lang w:val="tr-TR"/>
        </w:rPr>
      </w:pPr>
      <w:bookmarkStart w:id="13" w:name="_N11_Ürün_Kodu"/>
      <w:bookmarkEnd w:id="13"/>
      <w:r w:rsidRPr="00486D2D">
        <w:rPr>
          <w:lang w:val="en-US" w:eastAsia="en-US" w:bidi="en-US"/>
        </w:rPr>
        <w:t>Getting Product Information with N11 Product ID (GetProductByProductId)</w:t>
      </w:r>
    </w:p>
    <w:p w14:paraId="5E016FEE" w14:textId="77777777" w:rsidR="00945B4B" w:rsidRPr="00486D2D" w:rsidRDefault="00945B4B" w:rsidP="00D265A5">
      <w:pPr>
        <w:pStyle w:val="Normal1"/>
        <w:pBdr>
          <w:top w:val="single" w:sz="4" w:space="1" w:color="auto"/>
        </w:pBdr>
        <w:rPr>
          <w:lang w:val="tr-TR"/>
        </w:rPr>
      </w:pPr>
    </w:p>
    <w:p w14:paraId="782FDD97" w14:textId="77777777" w:rsidR="00D265A5" w:rsidRPr="00486D2D" w:rsidRDefault="00E8109C" w:rsidP="00D265A5">
      <w:pPr>
        <w:pStyle w:val="Normal1"/>
        <w:pBdr>
          <w:top w:val="single" w:sz="4" w:space="1" w:color="auto"/>
        </w:pBdr>
        <w:rPr>
          <w:lang w:val="tr-TR"/>
        </w:rPr>
      </w:pPr>
      <w:r w:rsidRPr="00486D2D">
        <w:rPr>
          <w:lang w:val="en-US" w:eastAsia="en-US" w:bidi="en-US"/>
        </w:rPr>
        <w:t>Retrieves the information of the product registered in the system using the N11 product ID.</w:t>
      </w:r>
    </w:p>
    <w:p w14:paraId="5F54EBC8" w14:textId="77777777" w:rsidR="00D265A5" w:rsidRPr="00486D2D" w:rsidRDefault="00D265A5" w:rsidP="0028366E">
      <w:pPr>
        <w:pStyle w:val="Normal1"/>
        <w:pBdr>
          <w:top w:val="single" w:sz="4" w:space="1" w:color="auto"/>
        </w:pBdr>
        <w:spacing w:line="240" w:lineRule="auto"/>
        <w:rPr>
          <w:b/>
          <w:color w:val="FF0000"/>
          <w:lang w:val="tr-TR"/>
        </w:rPr>
      </w:pPr>
      <w:r w:rsidRPr="00486D2D">
        <w:rPr>
          <w:b/>
          <w:color w:val="FF0000"/>
          <w:lang w:val="en-US" w:eastAsia="en-US" w:bidi="en-US"/>
        </w:rPr>
        <w:t>GetProductByIdRequest</w:t>
      </w:r>
    </w:p>
    <w:tbl>
      <w:tblPr>
        <w:tblStyle w:val="TabloKlavuzu"/>
        <w:tblW w:w="9348" w:type="dxa"/>
        <w:tblInd w:w="108" w:type="dxa"/>
        <w:tblLook w:val="04A0" w:firstRow="1" w:lastRow="0" w:firstColumn="1" w:lastColumn="0" w:noHBand="0" w:noVBand="1"/>
      </w:tblPr>
      <w:tblGrid>
        <w:gridCol w:w="4674"/>
        <w:gridCol w:w="4674"/>
      </w:tblGrid>
      <w:tr w:rsidR="00D265A5" w:rsidRPr="00486D2D" w14:paraId="50768E56" w14:textId="77777777" w:rsidTr="009F3130">
        <w:trPr>
          <w:trHeight w:val="302"/>
        </w:trPr>
        <w:tc>
          <w:tcPr>
            <w:tcW w:w="4674" w:type="dxa"/>
          </w:tcPr>
          <w:p w14:paraId="57E6304C" w14:textId="77777777" w:rsidR="00D265A5" w:rsidRPr="00486D2D" w:rsidRDefault="00D265A5" w:rsidP="0020130C">
            <w:pPr>
              <w:rPr>
                <w:rFonts w:cs="Arial"/>
                <w:b/>
                <w:i/>
                <w:sz w:val="20"/>
                <w:szCs w:val="20"/>
              </w:rPr>
            </w:pPr>
            <w:r w:rsidRPr="00486D2D">
              <w:rPr>
                <w:rFonts w:cs="Arial"/>
                <w:b/>
                <w:i/>
                <w:sz w:val="20"/>
                <w:szCs w:val="20"/>
              </w:rPr>
              <w:t>auth</w:t>
            </w:r>
          </w:p>
        </w:tc>
        <w:tc>
          <w:tcPr>
            <w:tcW w:w="4674" w:type="dxa"/>
          </w:tcPr>
          <w:p w14:paraId="34D7A8E1" w14:textId="77777777" w:rsidR="00D265A5" w:rsidRPr="00486D2D" w:rsidRDefault="00BC0C7A" w:rsidP="0020130C">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D265A5" w:rsidRPr="00486D2D" w14:paraId="26BEDD27" w14:textId="77777777" w:rsidTr="009F3130">
        <w:trPr>
          <w:trHeight w:val="292"/>
        </w:trPr>
        <w:tc>
          <w:tcPr>
            <w:tcW w:w="4674" w:type="dxa"/>
          </w:tcPr>
          <w:p w14:paraId="6F3F67D5" w14:textId="77777777" w:rsidR="00D265A5" w:rsidRPr="00486D2D" w:rsidRDefault="00D265A5" w:rsidP="0020130C">
            <w:pPr>
              <w:rPr>
                <w:rFonts w:cs="Arial"/>
                <w:b/>
                <w:i/>
                <w:sz w:val="20"/>
                <w:szCs w:val="20"/>
              </w:rPr>
            </w:pPr>
            <w:r w:rsidRPr="00486D2D">
              <w:rPr>
                <w:rFonts w:cs="Arial"/>
                <w:b/>
                <w:i/>
                <w:sz w:val="20"/>
                <w:szCs w:val="20"/>
              </w:rPr>
              <w:t>productId</w:t>
            </w:r>
          </w:p>
        </w:tc>
        <w:tc>
          <w:tcPr>
            <w:tcW w:w="4674" w:type="dxa"/>
          </w:tcPr>
          <w:p w14:paraId="6E7F5A7A" w14:textId="77777777" w:rsidR="00D265A5" w:rsidRPr="00486D2D" w:rsidRDefault="00D265A5" w:rsidP="00EF3866">
            <w:pPr>
              <w:rPr>
                <w:rFonts w:cs="Arial"/>
                <w:i/>
                <w:sz w:val="20"/>
                <w:szCs w:val="20"/>
              </w:rPr>
            </w:pPr>
            <w:r w:rsidRPr="00486D2D">
              <w:rPr>
                <w:rFonts w:cs="Arial"/>
                <w:i/>
                <w:sz w:val="20"/>
                <w:szCs w:val="20"/>
                <w:lang w:bidi="en-US"/>
              </w:rPr>
              <w:t xml:space="preserve">Product N11 ID </w:t>
            </w:r>
          </w:p>
        </w:tc>
      </w:tr>
    </w:tbl>
    <w:p w14:paraId="0336EB20" w14:textId="77777777" w:rsidR="00D265A5" w:rsidRPr="00486D2D" w:rsidRDefault="00D265A5" w:rsidP="00D265A5">
      <w:pPr>
        <w:pStyle w:val="Normal1"/>
        <w:pBdr>
          <w:top w:val="single" w:sz="4" w:space="1" w:color="auto"/>
        </w:pBdr>
        <w:jc w:val="right"/>
        <w:rPr>
          <w:b/>
          <w:lang w:val="tr-TR"/>
        </w:rPr>
      </w:pPr>
      <w:r w:rsidRPr="00486D2D">
        <w:rPr>
          <w:b/>
          <w:lang w:val="en-US" w:eastAsia="en-US" w:bidi="en-US"/>
        </w:rPr>
        <w:t>*Bold fields are mandatory fields.</w:t>
      </w:r>
    </w:p>
    <w:p w14:paraId="6CE6E8D0" w14:textId="77777777" w:rsidR="000563E0" w:rsidRPr="00486D2D" w:rsidRDefault="000563E0" w:rsidP="0028366E">
      <w:pPr>
        <w:pStyle w:val="Normal1"/>
        <w:spacing w:line="240" w:lineRule="auto"/>
        <w:rPr>
          <w:lang w:val="tr-TR"/>
        </w:rPr>
      </w:pPr>
      <w:r w:rsidRPr="00486D2D">
        <w:rPr>
          <w:b/>
          <w:color w:val="FF0000"/>
          <w:lang w:val="en-US" w:eastAsia="en-US" w:bidi="en-US"/>
        </w:rPr>
        <w:t>GetProductByIdResponse</w:t>
      </w:r>
    </w:p>
    <w:tbl>
      <w:tblPr>
        <w:tblStyle w:val="TabloKlavuzu"/>
        <w:tblW w:w="9348" w:type="dxa"/>
        <w:tblInd w:w="108" w:type="dxa"/>
        <w:tblLook w:val="04A0" w:firstRow="1" w:lastRow="0" w:firstColumn="1" w:lastColumn="0" w:noHBand="0" w:noVBand="1"/>
      </w:tblPr>
      <w:tblGrid>
        <w:gridCol w:w="4738"/>
        <w:gridCol w:w="4610"/>
      </w:tblGrid>
      <w:tr w:rsidR="001C2E28" w:rsidRPr="00486D2D" w14:paraId="76B52779" w14:textId="77777777" w:rsidTr="009F3130">
        <w:trPr>
          <w:trHeight w:val="302"/>
        </w:trPr>
        <w:tc>
          <w:tcPr>
            <w:tcW w:w="4738" w:type="dxa"/>
          </w:tcPr>
          <w:p w14:paraId="717E6AA0" w14:textId="77777777" w:rsidR="001C2E28" w:rsidRPr="00486D2D" w:rsidRDefault="001C2E28" w:rsidP="004C6CAF">
            <w:pPr>
              <w:pStyle w:val="Normal1"/>
              <w:rPr>
                <w:rFonts w:asciiTheme="minorHAnsi" w:hAnsiTheme="minorHAnsi"/>
                <w:szCs w:val="20"/>
                <w:lang w:val="tr-TR"/>
              </w:rPr>
            </w:pPr>
            <w:r w:rsidRPr="00486D2D">
              <w:rPr>
                <w:szCs w:val="20"/>
                <w:lang w:val="tr-TR" w:eastAsia="tr-TR" w:bidi="tr-TR"/>
              </w:rPr>
              <w:t>result</w:t>
            </w:r>
          </w:p>
        </w:tc>
        <w:tc>
          <w:tcPr>
            <w:tcW w:w="4610" w:type="dxa"/>
          </w:tcPr>
          <w:p w14:paraId="19CD5EA9" w14:textId="77777777" w:rsidR="001C2E28" w:rsidRPr="00486D2D" w:rsidRDefault="00BC0C7A" w:rsidP="004C6CAF">
            <w:pPr>
              <w:pStyle w:val="Normal1"/>
              <w:rPr>
                <w:rFonts w:asciiTheme="minorHAnsi" w:hAnsiTheme="minorHAnsi"/>
                <w:szCs w:val="20"/>
                <w:lang w:val="tr-TR"/>
              </w:rPr>
            </w:pPr>
            <w:hyperlink w:anchor="_Sonuç_Durum_Bilgisi(Result)" w:history="1">
              <w:r w:rsidR="004E2469" w:rsidRPr="00486D2D">
                <w:rPr>
                  <w:rStyle w:val="Kpr"/>
                  <w:szCs w:val="20"/>
                  <w:lang w:val="en-US" w:eastAsia="en-US" w:bidi="en-US"/>
                </w:rPr>
                <w:t>See: Result</w:t>
              </w:r>
            </w:hyperlink>
          </w:p>
        </w:tc>
      </w:tr>
      <w:tr w:rsidR="00350155" w:rsidRPr="00486D2D" w14:paraId="35218519" w14:textId="77777777" w:rsidTr="009F3130">
        <w:trPr>
          <w:trHeight w:val="302"/>
        </w:trPr>
        <w:tc>
          <w:tcPr>
            <w:tcW w:w="4738" w:type="dxa"/>
          </w:tcPr>
          <w:p w14:paraId="1EB841FF" w14:textId="77777777" w:rsidR="00350155" w:rsidRPr="00486D2D" w:rsidRDefault="00350155" w:rsidP="00350155">
            <w:pPr>
              <w:rPr>
                <w:rFonts w:cs="Arial"/>
                <w:i/>
                <w:sz w:val="20"/>
                <w:szCs w:val="20"/>
              </w:rPr>
            </w:pPr>
            <w:r w:rsidRPr="00486D2D">
              <w:rPr>
                <w:rFonts w:cs="Arial"/>
                <w:i/>
                <w:sz w:val="20"/>
                <w:szCs w:val="20"/>
              </w:rPr>
              <w:t>product.currencyAmount</w:t>
            </w:r>
          </w:p>
        </w:tc>
        <w:tc>
          <w:tcPr>
            <w:tcW w:w="4610" w:type="dxa"/>
          </w:tcPr>
          <w:p w14:paraId="1DC8A2FD" w14:textId="77777777" w:rsidR="00350155" w:rsidRPr="00486D2D" w:rsidRDefault="00350155" w:rsidP="000563E0">
            <w:pPr>
              <w:rPr>
                <w:rFonts w:cs="Arial"/>
                <w:i/>
                <w:sz w:val="20"/>
                <w:szCs w:val="20"/>
              </w:rPr>
            </w:pPr>
            <w:r w:rsidRPr="00486D2D">
              <w:rPr>
                <w:rFonts w:cs="Arial"/>
                <w:i/>
                <w:sz w:val="20"/>
                <w:szCs w:val="20"/>
                <w:lang w:bidi="en-US"/>
              </w:rPr>
              <w:t>Currency amount of the displayed product price</w:t>
            </w:r>
          </w:p>
        </w:tc>
      </w:tr>
      <w:tr w:rsidR="00350155" w:rsidRPr="00486D2D" w14:paraId="6B403DA3" w14:textId="77777777" w:rsidTr="009F3130">
        <w:trPr>
          <w:trHeight w:val="302"/>
        </w:trPr>
        <w:tc>
          <w:tcPr>
            <w:tcW w:w="4738" w:type="dxa"/>
          </w:tcPr>
          <w:p w14:paraId="61FBEAF8" w14:textId="77777777" w:rsidR="00350155" w:rsidRPr="00486D2D" w:rsidRDefault="00350155" w:rsidP="000563E0">
            <w:pPr>
              <w:rPr>
                <w:rFonts w:cs="Arial"/>
                <w:i/>
                <w:sz w:val="20"/>
                <w:szCs w:val="20"/>
              </w:rPr>
            </w:pPr>
            <w:r w:rsidRPr="00486D2D">
              <w:rPr>
                <w:rFonts w:cs="Arial"/>
                <w:i/>
                <w:sz w:val="20"/>
                <w:szCs w:val="20"/>
              </w:rPr>
              <w:t>product.currencyType</w:t>
            </w:r>
          </w:p>
        </w:tc>
        <w:tc>
          <w:tcPr>
            <w:tcW w:w="4610" w:type="dxa"/>
          </w:tcPr>
          <w:p w14:paraId="18721299" w14:textId="77777777" w:rsidR="00350155" w:rsidRPr="00486D2D" w:rsidRDefault="00350155" w:rsidP="00350155">
            <w:pPr>
              <w:rPr>
                <w:rFonts w:cs="Arial"/>
                <w:i/>
                <w:sz w:val="20"/>
                <w:szCs w:val="20"/>
              </w:rPr>
            </w:pPr>
            <w:r w:rsidRPr="00486D2D">
              <w:rPr>
                <w:rFonts w:cs="Arial"/>
                <w:i/>
                <w:sz w:val="20"/>
                <w:szCs w:val="20"/>
                <w:lang w:bidi="en-US"/>
              </w:rPr>
              <w:t>Currency of the displayed product price (USD/EUR/TRY)</w:t>
            </w:r>
          </w:p>
        </w:tc>
      </w:tr>
      <w:tr w:rsidR="000563E0" w:rsidRPr="00486D2D" w14:paraId="73623CEB" w14:textId="77777777" w:rsidTr="009F3130">
        <w:trPr>
          <w:trHeight w:val="302"/>
        </w:trPr>
        <w:tc>
          <w:tcPr>
            <w:tcW w:w="4738" w:type="dxa"/>
          </w:tcPr>
          <w:p w14:paraId="1A89900D" w14:textId="77777777" w:rsidR="000563E0" w:rsidRPr="00486D2D" w:rsidRDefault="000563E0" w:rsidP="000563E0">
            <w:pPr>
              <w:rPr>
                <w:rFonts w:cs="Arial"/>
                <w:i/>
                <w:sz w:val="20"/>
                <w:szCs w:val="20"/>
              </w:rPr>
            </w:pPr>
            <w:r w:rsidRPr="00486D2D">
              <w:rPr>
                <w:rFonts w:cs="Arial"/>
                <w:i/>
                <w:sz w:val="20"/>
                <w:szCs w:val="20"/>
              </w:rPr>
              <w:t>product.displayPrice</w:t>
            </w:r>
          </w:p>
        </w:tc>
        <w:tc>
          <w:tcPr>
            <w:tcW w:w="4610" w:type="dxa"/>
          </w:tcPr>
          <w:p w14:paraId="2A6803B0" w14:textId="77777777" w:rsidR="000563E0" w:rsidRPr="00486D2D" w:rsidRDefault="000563E0" w:rsidP="000563E0">
            <w:pPr>
              <w:rPr>
                <w:rFonts w:cs="Arial"/>
                <w:i/>
                <w:sz w:val="20"/>
                <w:szCs w:val="20"/>
              </w:rPr>
            </w:pPr>
            <w:r w:rsidRPr="00486D2D">
              <w:rPr>
                <w:rFonts w:cs="Arial"/>
                <w:i/>
                <w:sz w:val="20"/>
                <w:szCs w:val="20"/>
                <w:lang w:bidi="en-US"/>
              </w:rPr>
              <w:t>Product price displayed (The final price of the product as a result of discounts)</w:t>
            </w:r>
          </w:p>
        </w:tc>
      </w:tr>
      <w:tr w:rsidR="000563E0" w:rsidRPr="00486D2D" w14:paraId="643D219F" w14:textId="77777777" w:rsidTr="009F3130">
        <w:trPr>
          <w:trHeight w:val="302"/>
        </w:trPr>
        <w:tc>
          <w:tcPr>
            <w:tcW w:w="4738" w:type="dxa"/>
          </w:tcPr>
          <w:p w14:paraId="1AC7F63D" w14:textId="77777777" w:rsidR="000563E0" w:rsidRPr="00486D2D" w:rsidRDefault="000563E0" w:rsidP="000563E0">
            <w:pPr>
              <w:rPr>
                <w:rFonts w:cs="Arial"/>
                <w:i/>
                <w:sz w:val="20"/>
                <w:szCs w:val="20"/>
              </w:rPr>
            </w:pPr>
            <w:r w:rsidRPr="00486D2D">
              <w:rPr>
                <w:rFonts w:cs="Arial"/>
                <w:i/>
                <w:sz w:val="20"/>
                <w:szCs w:val="20"/>
              </w:rPr>
              <w:t>product.id</w:t>
            </w:r>
          </w:p>
        </w:tc>
        <w:tc>
          <w:tcPr>
            <w:tcW w:w="4610" w:type="dxa"/>
          </w:tcPr>
          <w:p w14:paraId="043E472C" w14:textId="77777777" w:rsidR="000563E0" w:rsidRPr="00486D2D" w:rsidRDefault="00781FA2" w:rsidP="00781FA2">
            <w:pPr>
              <w:rPr>
                <w:rFonts w:cs="Arial"/>
                <w:i/>
                <w:sz w:val="20"/>
                <w:szCs w:val="20"/>
              </w:rPr>
            </w:pPr>
            <w:r w:rsidRPr="00486D2D">
              <w:rPr>
                <w:rFonts w:cs="Arial"/>
                <w:i/>
                <w:sz w:val="20"/>
                <w:szCs w:val="20"/>
                <w:lang w:bidi="en-US"/>
              </w:rPr>
              <w:t>Product N11 ID</w:t>
            </w:r>
          </w:p>
        </w:tc>
      </w:tr>
      <w:tr w:rsidR="000563E0" w:rsidRPr="00486D2D" w14:paraId="7B978A1D" w14:textId="77777777" w:rsidTr="009F3130">
        <w:trPr>
          <w:trHeight w:val="302"/>
        </w:trPr>
        <w:tc>
          <w:tcPr>
            <w:tcW w:w="4738" w:type="dxa"/>
          </w:tcPr>
          <w:p w14:paraId="183FCB46" w14:textId="77777777" w:rsidR="000563E0" w:rsidRPr="00486D2D" w:rsidRDefault="000563E0" w:rsidP="000563E0">
            <w:pPr>
              <w:rPr>
                <w:rFonts w:cs="Arial"/>
                <w:i/>
                <w:sz w:val="20"/>
                <w:szCs w:val="20"/>
              </w:rPr>
            </w:pPr>
            <w:r w:rsidRPr="00486D2D">
              <w:rPr>
                <w:rFonts w:cs="Arial"/>
                <w:i/>
                <w:sz w:val="20"/>
                <w:szCs w:val="20"/>
              </w:rPr>
              <w:t>product.price</w:t>
            </w:r>
          </w:p>
        </w:tc>
        <w:tc>
          <w:tcPr>
            <w:tcW w:w="4610" w:type="dxa"/>
          </w:tcPr>
          <w:p w14:paraId="6265EF3B" w14:textId="77777777" w:rsidR="000563E0" w:rsidRPr="00486D2D" w:rsidRDefault="005A1C73" w:rsidP="000563E0">
            <w:pPr>
              <w:rPr>
                <w:rFonts w:cs="Arial"/>
                <w:i/>
                <w:sz w:val="20"/>
                <w:szCs w:val="20"/>
              </w:rPr>
            </w:pPr>
            <w:r w:rsidRPr="00486D2D">
              <w:rPr>
                <w:rFonts w:cs="Arial"/>
                <w:i/>
                <w:sz w:val="20"/>
                <w:szCs w:val="20"/>
                <w:lang w:bidi="en-US"/>
              </w:rPr>
              <w:t>List price of the product</w:t>
            </w:r>
          </w:p>
        </w:tc>
      </w:tr>
      <w:tr w:rsidR="000563E0" w:rsidRPr="00486D2D" w14:paraId="6E6BF0DB" w14:textId="77777777" w:rsidTr="009F3130">
        <w:trPr>
          <w:trHeight w:val="302"/>
        </w:trPr>
        <w:tc>
          <w:tcPr>
            <w:tcW w:w="4738" w:type="dxa"/>
          </w:tcPr>
          <w:p w14:paraId="7F9A7903" w14:textId="77777777" w:rsidR="000563E0" w:rsidRPr="00486D2D" w:rsidRDefault="000563E0" w:rsidP="000563E0">
            <w:pPr>
              <w:rPr>
                <w:rFonts w:cs="Arial"/>
                <w:i/>
                <w:sz w:val="20"/>
                <w:szCs w:val="20"/>
              </w:rPr>
            </w:pPr>
            <w:r w:rsidRPr="00486D2D">
              <w:rPr>
                <w:rFonts w:cs="Arial"/>
                <w:i/>
                <w:sz w:val="20"/>
                <w:szCs w:val="20"/>
              </w:rPr>
              <w:lastRenderedPageBreak/>
              <w:t>product.productSellerCode</w:t>
            </w:r>
          </w:p>
        </w:tc>
        <w:tc>
          <w:tcPr>
            <w:tcW w:w="4610" w:type="dxa"/>
          </w:tcPr>
          <w:p w14:paraId="6421594E" w14:textId="77777777" w:rsidR="000563E0" w:rsidRPr="00486D2D" w:rsidRDefault="000563E0" w:rsidP="000563E0">
            <w:pPr>
              <w:rPr>
                <w:rFonts w:cs="Arial"/>
                <w:i/>
                <w:sz w:val="20"/>
                <w:szCs w:val="20"/>
              </w:rPr>
            </w:pPr>
            <w:r w:rsidRPr="00486D2D">
              <w:rPr>
                <w:rFonts w:cs="Arial"/>
                <w:i/>
                <w:sz w:val="20"/>
                <w:szCs w:val="20"/>
                <w:lang w:bidi="en-US"/>
              </w:rPr>
              <w:t>Store product code</w:t>
            </w:r>
          </w:p>
        </w:tc>
      </w:tr>
      <w:tr w:rsidR="000563E0" w:rsidRPr="00486D2D" w14:paraId="5D1A6F12" w14:textId="77777777" w:rsidTr="009F3130">
        <w:trPr>
          <w:trHeight w:val="302"/>
        </w:trPr>
        <w:tc>
          <w:tcPr>
            <w:tcW w:w="4738" w:type="dxa"/>
          </w:tcPr>
          <w:p w14:paraId="3E03F480" w14:textId="77777777" w:rsidR="000563E0" w:rsidRPr="00486D2D" w:rsidRDefault="000563E0" w:rsidP="000563E0">
            <w:pPr>
              <w:rPr>
                <w:rFonts w:cs="Arial"/>
                <w:i/>
                <w:sz w:val="20"/>
                <w:szCs w:val="20"/>
              </w:rPr>
            </w:pPr>
            <w:r w:rsidRPr="00486D2D">
              <w:rPr>
                <w:rFonts w:cs="Arial"/>
                <w:i/>
                <w:sz w:val="20"/>
                <w:szCs w:val="20"/>
              </w:rPr>
              <w:t>product.saleStatus</w:t>
            </w:r>
          </w:p>
        </w:tc>
        <w:tc>
          <w:tcPr>
            <w:tcW w:w="4610" w:type="dxa"/>
          </w:tcPr>
          <w:p w14:paraId="38C79E8E" w14:textId="77777777" w:rsidR="000563E0" w:rsidRPr="00486D2D" w:rsidRDefault="00BC0C7A" w:rsidP="00504A19">
            <w:pPr>
              <w:rPr>
                <w:rFonts w:cs="Arial"/>
                <w:i/>
                <w:sz w:val="20"/>
                <w:szCs w:val="20"/>
              </w:rPr>
            </w:pPr>
            <w:hyperlink w:anchor="_Ürün_Satış_Durumu" w:history="1">
              <w:r w:rsidR="004E2469" w:rsidRPr="00486D2D">
                <w:rPr>
                  <w:rStyle w:val="Kpr"/>
                  <w:rFonts w:cs="Arial"/>
                  <w:i/>
                  <w:sz w:val="20"/>
                  <w:szCs w:val="20"/>
                  <w:lang w:bidi="en-US"/>
                </w:rPr>
                <w:t>See: Product Sales Status</w:t>
              </w:r>
            </w:hyperlink>
          </w:p>
        </w:tc>
      </w:tr>
      <w:tr w:rsidR="00504A19" w:rsidRPr="00486D2D" w14:paraId="6C7436D4" w14:textId="77777777" w:rsidTr="009F3130">
        <w:trPr>
          <w:trHeight w:val="302"/>
        </w:trPr>
        <w:tc>
          <w:tcPr>
            <w:tcW w:w="4738" w:type="dxa"/>
          </w:tcPr>
          <w:p w14:paraId="5A23FC4D" w14:textId="77777777" w:rsidR="00504A19" w:rsidRPr="00486D2D" w:rsidRDefault="009C3B97" w:rsidP="000563E0">
            <w:pPr>
              <w:rPr>
                <w:rFonts w:cs="Arial"/>
                <w:i/>
                <w:sz w:val="20"/>
                <w:szCs w:val="20"/>
              </w:rPr>
            </w:pPr>
            <w:r w:rsidRPr="00486D2D">
              <w:rPr>
                <w:rFonts w:cs="Arial"/>
                <w:i/>
                <w:sz w:val="20"/>
                <w:szCs w:val="20"/>
              </w:rPr>
              <w:t>product.approvalStatus</w:t>
            </w:r>
          </w:p>
        </w:tc>
        <w:tc>
          <w:tcPr>
            <w:tcW w:w="4610" w:type="dxa"/>
          </w:tcPr>
          <w:p w14:paraId="3192EBFE" w14:textId="77777777" w:rsidR="00504A19" w:rsidRPr="00486D2D" w:rsidRDefault="00BC0C7A" w:rsidP="000563E0">
            <w:pPr>
              <w:rPr>
                <w:rFonts w:cs="Arial"/>
                <w:i/>
                <w:sz w:val="20"/>
                <w:szCs w:val="20"/>
              </w:rPr>
            </w:pPr>
            <w:hyperlink w:anchor="_Ürün_Onay_Durumu" w:history="1">
              <w:r w:rsidR="004E2469" w:rsidRPr="00486D2D">
                <w:rPr>
                  <w:rStyle w:val="Kpr"/>
                  <w:rFonts w:cs="Arial"/>
                  <w:i/>
                  <w:sz w:val="20"/>
                  <w:szCs w:val="20"/>
                  <w:lang w:bidi="en-US"/>
                </w:rPr>
                <w:t>See: Product Approval Status</w:t>
              </w:r>
            </w:hyperlink>
          </w:p>
        </w:tc>
      </w:tr>
      <w:tr w:rsidR="000563E0" w:rsidRPr="00486D2D" w14:paraId="47C19F6F" w14:textId="77777777" w:rsidTr="009F3130">
        <w:trPr>
          <w:trHeight w:val="302"/>
        </w:trPr>
        <w:tc>
          <w:tcPr>
            <w:tcW w:w="4738" w:type="dxa"/>
          </w:tcPr>
          <w:p w14:paraId="41684EC3" w14:textId="77777777" w:rsidR="000563E0" w:rsidRPr="00486D2D" w:rsidRDefault="000563E0" w:rsidP="000563E0">
            <w:pPr>
              <w:rPr>
                <w:rFonts w:cs="Arial"/>
                <w:i/>
                <w:sz w:val="20"/>
                <w:szCs w:val="20"/>
              </w:rPr>
            </w:pPr>
            <w:r w:rsidRPr="00486D2D">
              <w:rPr>
                <w:rFonts w:cs="Arial"/>
                <w:i/>
                <w:sz w:val="20"/>
                <w:szCs w:val="20"/>
              </w:rPr>
              <w:t>product.subtitle</w:t>
            </w:r>
          </w:p>
        </w:tc>
        <w:tc>
          <w:tcPr>
            <w:tcW w:w="4610" w:type="dxa"/>
          </w:tcPr>
          <w:p w14:paraId="59A27078" w14:textId="77777777" w:rsidR="000563E0" w:rsidRPr="00486D2D" w:rsidRDefault="000563E0" w:rsidP="000563E0">
            <w:pPr>
              <w:rPr>
                <w:rFonts w:cs="Arial"/>
                <w:i/>
                <w:sz w:val="20"/>
                <w:szCs w:val="20"/>
              </w:rPr>
            </w:pPr>
            <w:r w:rsidRPr="00486D2D">
              <w:rPr>
                <w:rFonts w:cs="Arial"/>
                <w:i/>
                <w:sz w:val="20"/>
                <w:szCs w:val="20"/>
                <w:lang w:bidi="en-US"/>
              </w:rPr>
              <w:t>Product subtitle</w:t>
            </w:r>
          </w:p>
        </w:tc>
      </w:tr>
      <w:tr w:rsidR="000563E0" w:rsidRPr="00486D2D" w14:paraId="14214522" w14:textId="77777777" w:rsidTr="009F3130">
        <w:trPr>
          <w:trHeight w:val="302"/>
        </w:trPr>
        <w:tc>
          <w:tcPr>
            <w:tcW w:w="4738" w:type="dxa"/>
          </w:tcPr>
          <w:p w14:paraId="6A0E381E" w14:textId="77777777" w:rsidR="000563E0" w:rsidRPr="00486D2D" w:rsidRDefault="000563E0" w:rsidP="000563E0">
            <w:pPr>
              <w:rPr>
                <w:rFonts w:cs="Arial"/>
                <w:i/>
                <w:sz w:val="20"/>
                <w:szCs w:val="20"/>
              </w:rPr>
            </w:pPr>
            <w:r w:rsidRPr="00486D2D">
              <w:rPr>
                <w:rFonts w:cs="Arial"/>
                <w:i/>
                <w:sz w:val="20"/>
                <w:szCs w:val="20"/>
              </w:rPr>
              <w:t>product.title</w:t>
            </w:r>
          </w:p>
        </w:tc>
        <w:tc>
          <w:tcPr>
            <w:tcW w:w="4610" w:type="dxa"/>
          </w:tcPr>
          <w:p w14:paraId="3E8BCC16" w14:textId="77777777" w:rsidR="000563E0" w:rsidRPr="00486D2D" w:rsidRDefault="000563E0" w:rsidP="000563E0">
            <w:pPr>
              <w:rPr>
                <w:rFonts w:cs="Arial"/>
                <w:i/>
                <w:sz w:val="20"/>
                <w:szCs w:val="20"/>
              </w:rPr>
            </w:pPr>
            <w:r w:rsidRPr="00486D2D">
              <w:rPr>
                <w:rFonts w:cs="Arial"/>
                <w:i/>
                <w:sz w:val="20"/>
                <w:szCs w:val="20"/>
                <w:lang w:bidi="en-US"/>
              </w:rPr>
              <w:t>Product title</w:t>
            </w:r>
          </w:p>
        </w:tc>
      </w:tr>
      <w:tr w:rsidR="00BA13AA" w:rsidRPr="00486D2D" w14:paraId="05EEB5B0" w14:textId="77777777" w:rsidTr="009F3130">
        <w:trPr>
          <w:trHeight w:val="302"/>
        </w:trPr>
        <w:tc>
          <w:tcPr>
            <w:tcW w:w="4738" w:type="dxa"/>
          </w:tcPr>
          <w:p w14:paraId="5B65D45C" w14:textId="77777777" w:rsidR="00BA13AA" w:rsidRPr="00486D2D" w:rsidRDefault="00BA13AA" w:rsidP="00BA13AA">
            <w:pPr>
              <w:rPr>
                <w:rFonts w:cs="Arial"/>
                <w:i/>
                <w:sz w:val="20"/>
                <w:szCs w:val="20"/>
              </w:rPr>
            </w:pPr>
            <w:r w:rsidRPr="00486D2D">
              <w:rPr>
                <w:rFonts w:cs="Arial"/>
                <w:i/>
                <w:sz w:val="20"/>
                <w:szCs w:val="20"/>
              </w:rPr>
              <w:t>product.desctiption</w:t>
            </w:r>
          </w:p>
        </w:tc>
        <w:tc>
          <w:tcPr>
            <w:tcW w:w="4610" w:type="dxa"/>
          </w:tcPr>
          <w:p w14:paraId="6C90B14D" w14:textId="77777777" w:rsidR="00BA13AA" w:rsidRPr="00486D2D" w:rsidRDefault="00BA13AA" w:rsidP="00BA13AA">
            <w:pPr>
              <w:rPr>
                <w:rFonts w:cs="Arial"/>
                <w:i/>
                <w:sz w:val="20"/>
                <w:szCs w:val="20"/>
              </w:rPr>
            </w:pPr>
            <w:r w:rsidRPr="00486D2D">
              <w:rPr>
                <w:rFonts w:cs="Arial"/>
                <w:i/>
                <w:sz w:val="20"/>
                <w:szCs w:val="20"/>
                <w:lang w:bidi="en-US"/>
              </w:rPr>
              <w:t>Product Description</w:t>
            </w:r>
          </w:p>
        </w:tc>
      </w:tr>
      <w:tr w:rsidR="00BA13AA" w:rsidRPr="00486D2D" w14:paraId="3FC98CD8" w14:textId="77777777" w:rsidTr="009F3130">
        <w:trPr>
          <w:trHeight w:val="302"/>
        </w:trPr>
        <w:tc>
          <w:tcPr>
            <w:tcW w:w="4738" w:type="dxa"/>
          </w:tcPr>
          <w:p w14:paraId="31BCC4D4" w14:textId="77777777" w:rsidR="00BA13AA" w:rsidRPr="00486D2D" w:rsidRDefault="00BA13AA" w:rsidP="00BA13AA">
            <w:pPr>
              <w:rPr>
                <w:rFonts w:cs="Arial"/>
                <w:i/>
                <w:sz w:val="20"/>
                <w:szCs w:val="20"/>
              </w:rPr>
            </w:pPr>
            <w:r w:rsidRPr="00486D2D">
              <w:rPr>
                <w:rFonts w:cs="Arial"/>
                <w:i/>
                <w:sz w:val="20"/>
                <w:szCs w:val="20"/>
              </w:rPr>
              <w:t>product.domestic</w:t>
            </w:r>
          </w:p>
        </w:tc>
        <w:tc>
          <w:tcPr>
            <w:tcW w:w="4610" w:type="dxa"/>
          </w:tcPr>
          <w:p w14:paraId="31D7D315" w14:textId="77777777" w:rsidR="00BA13AA" w:rsidRPr="00486D2D" w:rsidRDefault="00BA13AA" w:rsidP="00BA13AA">
            <w:pPr>
              <w:rPr>
                <w:rFonts w:cs="Arial"/>
                <w:i/>
                <w:sz w:val="20"/>
                <w:szCs w:val="20"/>
              </w:rPr>
            </w:pPr>
            <w:r w:rsidRPr="00486D2D">
              <w:rPr>
                <w:rFonts w:cs="Arial"/>
                <w:i/>
                <w:sz w:val="20"/>
                <w:szCs w:val="20"/>
                <w:lang w:bidi="en-US"/>
              </w:rPr>
              <w:t>Indicates whether the product is domestic production. Gets true / false as a Boolean.</w:t>
            </w:r>
          </w:p>
        </w:tc>
      </w:tr>
      <w:tr w:rsidR="00BA13AA" w:rsidRPr="00486D2D" w14:paraId="0C20169A" w14:textId="77777777" w:rsidTr="009F3130">
        <w:trPr>
          <w:trHeight w:val="302"/>
        </w:trPr>
        <w:tc>
          <w:tcPr>
            <w:tcW w:w="4738" w:type="dxa"/>
          </w:tcPr>
          <w:p w14:paraId="322D077F" w14:textId="77777777" w:rsidR="00BA13AA" w:rsidRPr="00486D2D" w:rsidRDefault="00BA13AA" w:rsidP="00BA13AA">
            <w:pPr>
              <w:rPr>
                <w:rFonts w:cs="Arial"/>
                <w:i/>
                <w:sz w:val="20"/>
                <w:szCs w:val="20"/>
              </w:rPr>
            </w:pPr>
            <w:r w:rsidRPr="00486D2D">
              <w:rPr>
                <w:rFonts w:cs="Arial"/>
                <w:i/>
                <w:sz w:val="20"/>
                <w:szCs w:val="20"/>
              </w:rPr>
              <w:t>product.category.fullName</w:t>
            </w:r>
          </w:p>
        </w:tc>
        <w:tc>
          <w:tcPr>
            <w:tcW w:w="4610" w:type="dxa"/>
          </w:tcPr>
          <w:p w14:paraId="0485627D" w14:textId="77777777" w:rsidR="00BA13AA" w:rsidRPr="00486D2D" w:rsidRDefault="00BA13AA" w:rsidP="00BA13AA">
            <w:pPr>
              <w:rPr>
                <w:rFonts w:cs="Arial"/>
                <w:i/>
                <w:sz w:val="20"/>
                <w:szCs w:val="20"/>
              </w:rPr>
            </w:pPr>
            <w:r w:rsidRPr="00486D2D">
              <w:rPr>
                <w:rFonts w:cs="Arial"/>
                <w:i/>
                <w:sz w:val="20"/>
                <w:szCs w:val="20"/>
                <w:lang w:bidi="en-US"/>
              </w:rPr>
              <w:t>Product category information with all category subtitles</w:t>
            </w:r>
          </w:p>
        </w:tc>
      </w:tr>
      <w:tr w:rsidR="00BA13AA" w:rsidRPr="00486D2D" w14:paraId="6C651523" w14:textId="77777777" w:rsidTr="009F3130">
        <w:trPr>
          <w:trHeight w:val="302"/>
        </w:trPr>
        <w:tc>
          <w:tcPr>
            <w:tcW w:w="4738" w:type="dxa"/>
          </w:tcPr>
          <w:p w14:paraId="460FC678" w14:textId="77777777" w:rsidR="00BA13AA" w:rsidRPr="00486D2D" w:rsidRDefault="00BA13AA" w:rsidP="00BA13AA">
            <w:pPr>
              <w:rPr>
                <w:rFonts w:cs="Arial"/>
                <w:i/>
                <w:sz w:val="20"/>
                <w:szCs w:val="20"/>
              </w:rPr>
            </w:pPr>
            <w:r w:rsidRPr="00486D2D">
              <w:rPr>
                <w:rFonts w:cs="Arial"/>
                <w:i/>
                <w:sz w:val="20"/>
                <w:szCs w:val="20"/>
              </w:rPr>
              <w:t>product.category.id</w:t>
            </w:r>
          </w:p>
        </w:tc>
        <w:tc>
          <w:tcPr>
            <w:tcW w:w="4610" w:type="dxa"/>
          </w:tcPr>
          <w:p w14:paraId="663DD018" w14:textId="77777777" w:rsidR="00BA13AA" w:rsidRPr="00486D2D" w:rsidRDefault="00BA13AA" w:rsidP="00BA13AA">
            <w:pPr>
              <w:rPr>
                <w:rFonts w:cs="Arial"/>
                <w:i/>
                <w:sz w:val="20"/>
                <w:szCs w:val="20"/>
              </w:rPr>
            </w:pPr>
            <w:r w:rsidRPr="00486D2D">
              <w:rPr>
                <w:rFonts w:cs="Arial"/>
                <w:i/>
                <w:sz w:val="20"/>
                <w:szCs w:val="20"/>
                <w:lang w:bidi="en-US"/>
              </w:rPr>
              <w:t>Product category id</w:t>
            </w:r>
          </w:p>
        </w:tc>
      </w:tr>
      <w:tr w:rsidR="00BA13AA" w:rsidRPr="00486D2D" w14:paraId="5FF6727E" w14:textId="77777777" w:rsidTr="009F3130">
        <w:trPr>
          <w:trHeight w:val="302"/>
        </w:trPr>
        <w:tc>
          <w:tcPr>
            <w:tcW w:w="4738" w:type="dxa"/>
          </w:tcPr>
          <w:p w14:paraId="7CE8D98B" w14:textId="77777777" w:rsidR="00BA13AA" w:rsidRPr="00486D2D" w:rsidRDefault="00BA13AA" w:rsidP="00BA13AA">
            <w:pPr>
              <w:rPr>
                <w:rFonts w:cs="Arial"/>
                <w:i/>
                <w:sz w:val="20"/>
                <w:szCs w:val="20"/>
              </w:rPr>
            </w:pPr>
            <w:r w:rsidRPr="00486D2D">
              <w:rPr>
                <w:rFonts w:cs="Arial"/>
                <w:i/>
                <w:sz w:val="20"/>
                <w:szCs w:val="20"/>
              </w:rPr>
              <w:t>product.category.name</w:t>
            </w:r>
          </w:p>
        </w:tc>
        <w:tc>
          <w:tcPr>
            <w:tcW w:w="4610" w:type="dxa"/>
          </w:tcPr>
          <w:p w14:paraId="0BEEB730" w14:textId="77777777" w:rsidR="00BA13AA" w:rsidRPr="00486D2D" w:rsidRDefault="00BA13AA" w:rsidP="00BA13AA">
            <w:pPr>
              <w:rPr>
                <w:rFonts w:cs="Arial"/>
                <w:i/>
                <w:sz w:val="20"/>
                <w:szCs w:val="20"/>
              </w:rPr>
            </w:pPr>
            <w:r w:rsidRPr="00486D2D">
              <w:rPr>
                <w:rFonts w:cs="Arial"/>
                <w:i/>
                <w:sz w:val="20"/>
                <w:szCs w:val="20"/>
                <w:lang w:bidi="en-US"/>
              </w:rPr>
              <w:t>Product category name</w:t>
            </w:r>
          </w:p>
        </w:tc>
      </w:tr>
      <w:tr w:rsidR="00BA13AA" w:rsidRPr="00486D2D" w14:paraId="68B79D74" w14:textId="77777777" w:rsidTr="009F3130">
        <w:trPr>
          <w:trHeight w:val="302"/>
        </w:trPr>
        <w:tc>
          <w:tcPr>
            <w:tcW w:w="4738" w:type="dxa"/>
          </w:tcPr>
          <w:p w14:paraId="0C93459C" w14:textId="77777777" w:rsidR="00BA13AA" w:rsidRPr="00486D2D" w:rsidRDefault="00BA13AA" w:rsidP="00BA13AA">
            <w:pPr>
              <w:rPr>
                <w:rFonts w:cs="Arial"/>
                <w:i/>
                <w:sz w:val="20"/>
                <w:szCs w:val="20"/>
              </w:rPr>
            </w:pPr>
            <w:r w:rsidRPr="00486D2D">
              <w:rPr>
                <w:rFonts w:cs="Arial"/>
                <w:i/>
                <w:sz w:val="20"/>
                <w:szCs w:val="20"/>
              </w:rPr>
              <w:t>product.images.image.order</w:t>
            </w:r>
          </w:p>
        </w:tc>
        <w:tc>
          <w:tcPr>
            <w:tcW w:w="4610" w:type="dxa"/>
          </w:tcPr>
          <w:p w14:paraId="08E2327D" w14:textId="77777777" w:rsidR="00BA13AA" w:rsidRPr="00486D2D" w:rsidRDefault="00BA13AA" w:rsidP="00BA13AA">
            <w:pPr>
              <w:rPr>
                <w:rFonts w:cs="Arial"/>
                <w:i/>
                <w:sz w:val="20"/>
                <w:szCs w:val="20"/>
              </w:rPr>
            </w:pPr>
            <w:r w:rsidRPr="00486D2D">
              <w:rPr>
                <w:rFonts w:cs="Arial"/>
                <w:i/>
                <w:sz w:val="20"/>
                <w:szCs w:val="20"/>
                <w:lang w:bidi="en-US"/>
              </w:rPr>
              <w:t>Image priority number</w:t>
            </w:r>
          </w:p>
        </w:tc>
      </w:tr>
      <w:tr w:rsidR="00BA13AA" w:rsidRPr="00486D2D" w14:paraId="417CAC67" w14:textId="77777777" w:rsidTr="009F3130">
        <w:trPr>
          <w:trHeight w:val="302"/>
        </w:trPr>
        <w:tc>
          <w:tcPr>
            <w:tcW w:w="4738" w:type="dxa"/>
          </w:tcPr>
          <w:p w14:paraId="6720663F" w14:textId="77777777" w:rsidR="00BA13AA" w:rsidRPr="00486D2D" w:rsidRDefault="00BA13AA" w:rsidP="00BA13AA">
            <w:pPr>
              <w:rPr>
                <w:rFonts w:cs="Arial"/>
                <w:i/>
                <w:sz w:val="20"/>
                <w:szCs w:val="20"/>
              </w:rPr>
            </w:pPr>
            <w:r w:rsidRPr="00486D2D">
              <w:rPr>
                <w:rFonts w:cs="Arial"/>
                <w:i/>
                <w:sz w:val="20"/>
                <w:szCs w:val="20"/>
              </w:rPr>
              <w:t>product.images.image.url</w:t>
            </w:r>
          </w:p>
        </w:tc>
        <w:tc>
          <w:tcPr>
            <w:tcW w:w="4610" w:type="dxa"/>
          </w:tcPr>
          <w:p w14:paraId="60FF696F" w14:textId="77777777" w:rsidR="00BA13AA" w:rsidRPr="00486D2D" w:rsidRDefault="00BA13AA" w:rsidP="00BA13AA">
            <w:pPr>
              <w:rPr>
                <w:rFonts w:cs="Arial"/>
                <w:i/>
                <w:sz w:val="20"/>
                <w:szCs w:val="20"/>
              </w:rPr>
            </w:pPr>
            <w:r w:rsidRPr="00486D2D">
              <w:rPr>
                <w:rFonts w:cs="Arial"/>
                <w:i/>
                <w:sz w:val="20"/>
                <w:szCs w:val="20"/>
                <w:lang w:bidi="en-US"/>
              </w:rPr>
              <w:t>Image url address</w:t>
            </w:r>
          </w:p>
        </w:tc>
      </w:tr>
      <w:tr w:rsidR="00BA13AA" w:rsidRPr="00486D2D" w14:paraId="37DA2FD6" w14:textId="77777777" w:rsidTr="009F3130">
        <w:trPr>
          <w:trHeight w:val="302"/>
        </w:trPr>
        <w:tc>
          <w:tcPr>
            <w:tcW w:w="4738" w:type="dxa"/>
          </w:tcPr>
          <w:p w14:paraId="66EEC687" w14:textId="77777777" w:rsidR="00BA13AA" w:rsidRPr="00486D2D" w:rsidRDefault="00BA13AA" w:rsidP="00BA13AA">
            <w:pPr>
              <w:rPr>
                <w:rFonts w:cs="Arial"/>
                <w:i/>
                <w:sz w:val="20"/>
                <w:szCs w:val="20"/>
              </w:rPr>
            </w:pPr>
            <w:r w:rsidRPr="00486D2D">
              <w:rPr>
                <w:rFonts w:cs="Arial"/>
                <w:i/>
                <w:sz w:val="20"/>
                <w:szCs w:val="20"/>
              </w:rPr>
              <w:t>product.preparingDay</w:t>
            </w:r>
          </w:p>
        </w:tc>
        <w:tc>
          <w:tcPr>
            <w:tcW w:w="4610" w:type="dxa"/>
          </w:tcPr>
          <w:p w14:paraId="71432472" w14:textId="77777777" w:rsidR="00BA13AA" w:rsidRPr="00486D2D" w:rsidRDefault="00BA13AA" w:rsidP="00BA13AA">
            <w:pPr>
              <w:rPr>
                <w:rFonts w:cs="Arial"/>
                <w:i/>
                <w:sz w:val="20"/>
                <w:szCs w:val="20"/>
              </w:rPr>
            </w:pPr>
            <w:r w:rsidRPr="00486D2D">
              <w:rPr>
                <w:rFonts w:cs="Arial"/>
                <w:i/>
                <w:sz w:val="20"/>
                <w:szCs w:val="20"/>
                <w:lang w:bidi="en-US"/>
              </w:rPr>
              <w:t>Delivery time of the product (in days)</w:t>
            </w:r>
          </w:p>
        </w:tc>
      </w:tr>
      <w:tr w:rsidR="00BA13AA" w:rsidRPr="00486D2D" w14:paraId="0178504D" w14:textId="77777777" w:rsidTr="009F3130">
        <w:trPr>
          <w:trHeight w:val="302"/>
        </w:trPr>
        <w:tc>
          <w:tcPr>
            <w:tcW w:w="4738" w:type="dxa"/>
          </w:tcPr>
          <w:p w14:paraId="4869F97C" w14:textId="77777777" w:rsidR="00BA13AA" w:rsidRPr="00486D2D" w:rsidRDefault="00BA13AA" w:rsidP="00BA13AA">
            <w:pPr>
              <w:rPr>
                <w:rFonts w:cs="Arial"/>
                <w:i/>
                <w:sz w:val="20"/>
                <w:szCs w:val="20"/>
              </w:rPr>
            </w:pPr>
            <w:r w:rsidRPr="00486D2D">
              <w:rPr>
                <w:rFonts w:cs="Arial"/>
                <w:i/>
                <w:sz w:val="20"/>
                <w:szCs w:val="20"/>
              </w:rPr>
              <w:t>product.productCondition</w:t>
            </w:r>
          </w:p>
        </w:tc>
        <w:tc>
          <w:tcPr>
            <w:tcW w:w="4610" w:type="dxa"/>
          </w:tcPr>
          <w:p w14:paraId="2494F499" w14:textId="77777777" w:rsidR="00BA13AA" w:rsidRPr="00486D2D" w:rsidRDefault="00BC0C7A" w:rsidP="00BA13AA">
            <w:pPr>
              <w:rPr>
                <w:rFonts w:cs="Arial"/>
                <w:i/>
                <w:sz w:val="20"/>
                <w:szCs w:val="20"/>
              </w:rPr>
            </w:pPr>
            <w:hyperlink w:anchor="_Ürün_Durumu_(Product" w:history="1">
              <w:r w:rsidR="00BA13AA" w:rsidRPr="00486D2D">
                <w:rPr>
                  <w:rStyle w:val="Kpr"/>
                  <w:rFonts w:cs="Arial"/>
                  <w:i/>
                  <w:sz w:val="20"/>
                  <w:szCs w:val="20"/>
                  <w:lang w:bidi="en-US"/>
                </w:rPr>
                <w:t>See: Product Status</w:t>
              </w:r>
            </w:hyperlink>
          </w:p>
        </w:tc>
      </w:tr>
      <w:tr w:rsidR="00BA13AA" w:rsidRPr="00486D2D" w14:paraId="618E56EC" w14:textId="77777777" w:rsidTr="009F3130">
        <w:trPr>
          <w:trHeight w:val="302"/>
        </w:trPr>
        <w:tc>
          <w:tcPr>
            <w:tcW w:w="4738" w:type="dxa"/>
          </w:tcPr>
          <w:p w14:paraId="7FAD4EB8" w14:textId="77777777" w:rsidR="00BA13AA" w:rsidRPr="00486D2D" w:rsidRDefault="00BA13AA" w:rsidP="00BA13AA">
            <w:pPr>
              <w:rPr>
                <w:rFonts w:cs="Arial"/>
                <w:i/>
                <w:sz w:val="20"/>
                <w:szCs w:val="20"/>
              </w:rPr>
            </w:pPr>
            <w:r w:rsidRPr="00486D2D">
              <w:rPr>
                <w:rFonts w:cs="Arial"/>
                <w:i/>
                <w:sz w:val="20"/>
                <w:szCs w:val="20"/>
              </w:rPr>
              <w:t>product.saleEndDate</w:t>
            </w:r>
          </w:p>
        </w:tc>
        <w:tc>
          <w:tcPr>
            <w:tcW w:w="4610" w:type="dxa"/>
          </w:tcPr>
          <w:p w14:paraId="36B1E441" w14:textId="77777777" w:rsidR="00BA13AA" w:rsidRPr="00486D2D" w:rsidRDefault="00BA13AA" w:rsidP="00BA13AA">
            <w:pPr>
              <w:rPr>
                <w:rFonts w:cs="Arial"/>
                <w:i/>
                <w:sz w:val="20"/>
                <w:szCs w:val="20"/>
              </w:rPr>
            </w:pPr>
            <w:r w:rsidRPr="00486D2D">
              <w:rPr>
                <w:rFonts w:cs="Arial"/>
                <w:i/>
                <w:sz w:val="20"/>
                <w:szCs w:val="20"/>
                <w:lang w:bidi="en-US"/>
              </w:rPr>
              <w:t>Last selling date of the product</w:t>
            </w:r>
          </w:p>
        </w:tc>
      </w:tr>
      <w:tr w:rsidR="00BA13AA" w:rsidRPr="00486D2D" w14:paraId="7AD61D4E" w14:textId="77777777" w:rsidTr="009F3130">
        <w:trPr>
          <w:trHeight w:val="302"/>
        </w:trPr>
        <w:tc>
          <w:tcPr>
            <w:tcW w:w="4738" w:type="dxa"/>
          </w:tcPr>
          <w:p w14:paraId="2CA97640" w14:textId="77777777" w:rsidR="00BA13AA" w:rsidRPr="00486D2D" w:rsidRDefault="00BA13AA" w:rsidP="00BA13AA">
            <w:pPr>
              <w:rPr>
                <w:rFonts w:cs="Arial"/>
                <w:i/>
                <w:sz w:val="20"/>
                <w:szCs w:val="20"/>
              </w:rPr>
            </w:pPr>
            <w:r w:rsidRPr="00486D2D">
              <w:rPr>
                <w:rFonts w:cs="Arial"/>
                <w:i/>
                <w:sz w:val="20"/>
                <w:szCs w:val="20"/>
              </w:rPr>
              <w:t>product.saleStartDate</w:t>
            </w:r>
          </w:p>
        </w:tc>
        <w:tc>
          <w:tcPr>
            <w:tcW w:w="4610" w:type="dxa"/>
          </w:tcPr>
          <w:p w14:paraId="7C2A38E8" w14:textId="77777777" w:rsidR="00BA13AA" w:rsidRPr="00486D2D" w:rsidRDefault="00BA13AA" w:rsidP="00BA13AA">
            <w:pPr>
              <w:rPr>
                <w:rFonts w:cs="Arial"/>
                <w:i/>
                <w:sz w:val="20"/>
                <w:szCs w:val="20"/>
              </w:rPr>
            </w:pPr>
            <w:r w:rsidRPr="00486D2D">
              <w:rPr>
                <w:rFonts w:cs="Arial"/>
                <w:i/>
                <w:sz w:val="20"/>
                <w:szCs w:val="20"/>
                <w:lang w:bidi="en-US"/>
              </w:rPr>
              <w:t>Date the product was launched</w:t>
            </w:r>
          </w:p>
        </w:tc>
      </w:tr>
      <w:tr w:rsidR="00BA13AA" w:rsidRPr="00486D2D" w14:paraId="4DA7CFE8" w14:textId="77777777" w:rsidTr="009F3130">
        <w:trPr>
          <w:trHeight w:val="302"/>
        </w:trPr>
        <w:tc>
          <w:tcPr>
            <w:tcW w:w="4738" w:type="dxa"/>
          </w:tcPr>
          <w:p w14:paraId="032F3173" w14:textId="77777777" w:rsidR="00BA13AA" w:rsidRPr="00486D2D" w:rsidRDefault="00BA13AA" w:rsidP="00BA13AA">
            <w:pPr>
              <w:rPr>
                <w:rFonts w:cs="Arial"/>
                <w:i/>
                <w:sz w:val="20"/>
                <w:szCs w:val="20"/>
              </w:rPr>
            </w:pPr>
            <w:r w:rsidRPr="00486D2D">
              <w:rPr>
                <w:rFonts w:cs="Arial"/>
                <w:i/>
                <w:sz w:val="20"/>
                <w:szCs w:val="20"/>
              </w:rPr>
              <w:t>product.shipmentTemplate</w:t>
            </w:r>
          </w:p>
        </w:tc>
        <w:tc>
          <w:tcPr>
            <w:tcW w:w="4610" w:type="dxa"/>
          </w:tcPr>
          <w:p w14:paraId="4488C2D9" w14:textId="77777777" w:rsidR="00BA13AA" w:rsidRPr="00486D2D" w:rsidRDefault="00BA13AA" w:rsidP="00BA13AA">
            <w:pPr>
              <w:rPr>
                <w:rFonts w:cs="Arial"/>
                <w:i/>
                <w:sz w:val="20"/>
                <w:szCs w:val="20"/>
              </w:rPr>
            </w:pPr>
            <w:r w:rsidRPr="00486D2D">
              <w:rPr>
                <w:rFonts w:cs="Arial"/>
                <w:i/>
                <w:sz w:val="20"/>
                <w:szCs w:val="20"/>
                <w:lang w:bidi="en-US"/>
              </w:rPr>
              <w:t>Shipment template set for the product</w:t>
            </w:r>
          </w:p>
        </w:tc>
      </w:tr>
      <w:tr w:rsidR="00BA13AA" w:rsidRPr="00486D2D" w14:paraId="5E0F2BAB" w14:textId="77777777" w:rsidTr="009F3130">
        <w:trPr>
          <w:trHeight w:val="302"/>
        </w:trPr>
        <w:tc>
          <w:tcPr>
            <w:tcW w:w="4738" w:type="dxa"/>
          </w:tcPr>
          <w:p w14:paraId="39DFD64B" w14:textId="77777777" w:rsidR="00BA13AA" w:rsidRPr="00486D2D" w:rsidRDefault="00BA13AA" w:rsidP="00BA13AA">
            <w:pPr>
              <w:rPr>
                <w:rFonts w:cs="Arial"/>
                <w:i/>
                <w:sz w:val="20"/>
                <w:szCs w:val="20"/>
              </w:rPr>
            </w:pPr>
            <w:r w:rsidRPr="00486D2D">
              <w:rPr>
                <w:rFonts w:cs="Arial"/>
                <w:i/>
                <w:sz w:val="20"/>
                <w:szCs w:val="20"/>
              </w:rPr>
              <w:t>product.discount</w:t>
            </w:r>
          </w:p>
        </w:tc>
        <w:tc>
          <w:tcPr>
            <w:tcW w:w="4610" w:type="dxa"/>
          </w:tcPr>
          <w:p w14:paraId="5B2CBB02" w14:textId="77777777" w:rsidR="00BA13AA" w:rsidRPr="00486D2D" w:rsidRDefault="00BC0C7A" w:rsidP="00BA13AA">
            <w:pPr>
              <w:rPr>
                <w:rFonts w:cs="Arial"/>
                <w:i/>
                <w:sz w:val="20"/>
                <w:szCs w:val="20"/>
              </w:rPr>
            </w:pPr>
            <w:hyperlink w:anchor="_Ürün_İndirim_Bilgisi_1" w:history="1">
              <w:r w:rsidR="00BA13AA" w:rsidRPr="00486D2D">
                <w:rPr>
                  <w:rStyle w:val="Kpr"/>
                  <w:rFonts w:cs="Arial"/>
                  <w:i/>
                  <w:sz w:val="20"/>
                  <w:szCs w:val="20"/>
                  <w:lang w:bidi="en-US"/>
                </w:rPr>
                <w:t>See: Product Discount Information</w:t>
              </w:r>
            </w:hyperlink>
          </w:p>
        </w:tc>
      </w:tr>
      <w:tr w:rsidR="00BA13AA" w:rsidRPr="00486D2D" w14:paraId="54C55B3F" w14:textId="77777777" w:rsidTr="009F3130">
        <w:trPr>
          <w:trHeight w:val="302"/>
        </w:trPr>
        <w:tc>
          <w:tcPr>
            <w:tcW w:w="4738" w:type="dxa"/>
          </w:tcPr>
          <w:p w14:paraId="070B2733" w14:textId="77777777" w:rsidR="00BA13AA" w:rsidRPr="00486D2D" w:rsidRDefault="00BA13AA" w:rsidP="00BA13AA">
            <w:pPr>
              <w:rPr>
                <w:rFonts w:cs="Arial"/>
                <w:i/>
                <w:sz w:val="20"/>
                <w:szCs w:val="20"/>
              </w:rPr>
            </w:pPr>
            <w:r w:rsidRPr="00486D2D">
              <w:rPr>
                <w:rFonts w:cs="Arial"/>
                <w:i/>
                <w:sz w:val="20"/>
                <w:szCs w:val="20"/>
              </w:rPr>
              <w:t>product.stockItems.stockItem.id</w:t>
            </w:r>
          </w:p>
        </w:tc>
        <w:tc>
          <w:tcPr>
            <w:tcW w:w="4610" w:type="dxa"/>
          </w:tcPr>
          <w:p w14:paraId="51EB8E77" w14:textId="77777777" w:rsidR="00BA13AA" w:rsidRPr="00486D2D" w:rsidRDefault="00BA13AA" w:rsidP="00BA13AA">
            <w:pPr>
              <w:rPr>
                <w:rFonts w:cs="Arial"/>
                <w:i/>
                <w:sz w:val="20"/>
                <w:szCs w:val="20"/>
              </w:rPr>
            </w:pPr>
            <w:r w:rsidRPr="00486D2D">
              <w:rPr>
                <w:rFonts w:cs="Arial"/>
                <w:i/>
                <w:sz w:val="20"/>
                <w:szCs w:val="20"/>
                <w:lang w:bidi="en-US"/>
              </w:rPr>
              <w:t>Product stock N11 ID</w:t>
            </w:r>
          </w:p>
        </w:tc>
      </w:tr>
      <w:tr w:rsidR="00BA13AA" w:rsidRPr="00486D2D" w14:paraId="321060F9" w14:textId="77777777" w:rsidTr="009F3130">
        <w:trPr>
          <w:trHeight w:val="302"/>
        </w:trPr>
        <w:tc>
          <w:tcPr>
            <w:tcW w:w="4738" w:type="dxa"/>
          </w:tcPr>
          <w:p w14:paraId="324A6EEE" w14:textId="77777777" w:rsidR="00BA13AA" w:rsidRPr="00486D2D" w:rsidRDefault="00BA13AA" w:rsidP="00BA13AA">
            <w:pPr>
              <w:rPr>
                <w:rFonts w:cs="Arial"/>
                <w:i/>
                <w:sz w:val="20"/>
                <w:szCs w:val="20"/>
              </w:rPr>
            </w:pPr>
            <w:r w:rsidRPr="00486D2D">
              <w:rPr>
                <w:rFonts w:cs="Arial"/>
                <w:i/>
                <w:sz w:val="20"/>
                <w:szCs w:val="20"/>
              </w:rPr>
              <w:t>product.stockItems.stockItem.quantity</w:t>
            </w:r>
          </w:p>
        </w:tc>
        <w:tc>
          <w:tcPr>
            <w:tcW w:w="4610" w:type="dxa"/>
          </w:tcPr>
          <w:p w14:paraId="6C8E81A4" w14:textId="77777777" w:rsidR="00BA13AA" w:rsidRPr="00486D2D" w:rsidRDefault="00BA13AA" w:rsidP="00BA13AA">
            <w:pPr>
              <w:rPr>
                <w:rFonts w:cs="Arial"/>
                <w:i/>
                <w:sz w:val="20"/>
                <w:szCs w:val="20"/>
              </w:rPr>
            </w:pPr>
            <w:r w:rsidRPr="00486D2D">
              <w:rPr>
                <w:rFonts w:cs="Arial"/>
                <w:i/>
                <w:sz w:val="20"/>
                <w:szCs w:val="20"/>
                <w:lang w:bidi="en-US"/>
              </w:rPr>
              <w:t xml:space="preserve">Product stock quantity </w:t>
            </w:r>
          </w:p>
        </w:tc>
      </w:tr>
      <w:tr w:rsidR="00BA13AA" w:rsidRPr="00486D2D" w14:paraId="458D94B9" w14:textId="77777777" w:rsidTr="009F3130">
        <w:trPr>
          <w:trHeight w:val="302"/>
        </w:trPr>
        <w:tc>
          <w:tcPr>
            <w:tcW w:w="4738" w:type="dxa"/>
          </w:tcPr>
          <w:p w14:paraId="3964F59E" w14:textId="77777777" w:rsidR="00BA13AA" w:rsidRPr="00486D2D" w:rsidRDefault="00BA13AA" w:rsidP="00BA13AA">
            <w:pPr>
              <w:rPr>
                <w:rFonts w:cs="Arial"/>
                <w:i/>
                <w:sz w:val="20"/>
                <w:szCs w:val="20"/>
              </w:rPr>
            </w:pPr>
            <w:r w:rsidRPr="00486D2D">
              <w:rPr>
                <w:rFonts w:cs="Arial"/>
                <w:i/>
                <w:sz w:val="20"/>
                <w:szCs w:val="20"/>
              </w:rPr>
              <w:t>product.stockItems.stockItem.version</w:t>
            </w:r>
          </w:p>
        </w:tc>
        <w:tc>
          <w:tcPr>
            <w:tcW w:w="4610" w:type="dxa"/>
          </w:tcPr>
          <w:p w14:paraId="712F7AF9" w14:textId="77777777" w:rsidR="00BA13AA" w:rsidRPr="00486D2D" w:rsidRDefault="00BA13AA" w:rsidP="00BA13AA">
            <w:pPr>
              <w:rPr>
                <w:rFonts w:cs="Arial"/>
                <w:i/>
                <w:sz w:val="20"/>
                <w:szCs w:val="20"/>
              </w:rPr>
            </w:pPr>
            <w:r w:rsidRPr="00486D2D">
              <w:rPr>
                <w:rFonts w:cs="Arial"/>
                <w:i/>
                <w:sz w:val="20"/>
                <w:szCs w:val="20"/>
                <w:lang w:bidi="en-US"/>
              </w:rPr>
              <w:t>Product stock version number</w:t>
            </w:r>
          </w:p>
        </w:tc>
      </w:tr>
      <w:tr w:rsidR="00BA13AA" w:rsidRPr="00486D2D" w14:paraId="5F249513" w14:textId="77777777" w:rsidTr="009F3130">
        <w:trPr>
          <w:trHeight w:val="302"/>
        </w:trPr>
        <w:tc>
          <w:tcPr>
            <w:tcW w:w="4738" w:type="dxa"/>
          </w:tcPr>
          <w:p w14:paraId="638F5732" w14:textId="77777777" w:rsidR="00BA13AA" w:rsidRPr="00486D2D" w:rsidRDefault="00BA13AA" w:rsidP="00BA13AA">
            <w:pPr>
              <w:rPr>
                <w:rFonts w:cs="Arial"/>
                <w:i/>
                <w:sz w:val="20"/>
                <w:szCs w:val="20"/>
              </w:rPr>
            </w:pPr>
            <w:r w:rsidRPr="00486D2D">
              <w:rPr>
                <w:rFonts w:cs="Arial"/>
                <w:i/>
                <w:sz w:val="20"/>
                <w:szCs w:val="20"/>
              </w:rPr>
              <w:t>product.stockItems.stockItem.currencyAmount</w:t>
            </w:r>
          </w:p>
        </w:tc>
        <w:tc>
          <w:tcPr>
            <w:tcW w:w="4610" w:type="dxa"/>
          </w:tcPr>
          <w:p w14:paraId="0D10F8C7" w14:textId="77777777" w:rsidR="00BA13AA" w:rsidRPr="00486D2D" w:rsidRDefault="00BA13AA" w:rsidP="00BA13AA">
            <w:pPr>
              <w:rPr>
                <w:rFonts w:cs="Arial"/>
                <w:i/>
                <w:sz w:val="20"/>
                <w:szCs w:val="20"/>
              </w:rPr>
            </w:pPr>
            <w:r w:rsidRPr="00486D2D">
              <w:rPr>
                <w:rFonts w:cs="Arial"/>
                <w:i/>
                <w:sz w:val="20"/>
                <w:szCs w:val="20"/>
                <w:lang w:bidi="en-US"/>
              </w:rPr>
              <w:t>Amount of product stock unit in currency</w:t>
            </w:r>
          </w:p>
        </w:tc>
      </w:tr>
      <w:tr w:rsidR="00BA13AA" w:rsidRPr="00486D2D" w14:paraId="13F0E0EE" w14:textId="77777777" w:rsidTr="009F3130">
        <w:trPr>
          <w:trHeight w:val="302"/>
        </w:trPr>
        <w:tc>
          <w:tcPr>
            <w:tcW w:w="4738" w:type="dxa"/>
          </w:tcPr>
          <w:p w14:paraId="1977EF3E" w14:textId="77777777" w:rsidR="00BA13AA" w:rsidRPr="00486D2D" w:rsidRDefault="00BA13AA" w:rsidP="00BA13AA">
            <w:pPr>
              <w:rPr>
                <w:rFonts w:cs="Arial"/>
                <w:i/>
                <w:sz w:val="20"/>
                <w:szCs w:val="20"/>
              </w:rPr>
            </w:pPr>
            <w:r w:rsidRPr="00486D2D">
              <w:rPr>
                <w:rFonts w:cs="Arial"/>
                <w:i/>
                <w:sz w:val="20"/>
                <w:szCs w:val="20"/>
              </w:rPr>
              <w:t>product.stockItems.stockItem.displayPrice</w:t>
            </w:r>
          </w:p>
        </w:tc>
        <w:tc>
          <w:tcPr>
            <w:tcW w:w="4610" w:type="dxa"/>
          </w:tcPr>
          <w:p w14:paraId="2921E23C" w14:textId="77777777" w:rsidR="00BA13AA" w:rsidRPr="00486D2D" w:rsidRDefault="00BA13AA" w:rsidP="00BA13AA">
            <w:pPr>
              <w:rPr>
                <w:rFonts w:cs="Arial"/>
                <w:i/>
                <w:sz w:val="20"/>
                <w:szCs w:val="20"/>
              </w:rPr>
            </w:pPr>
            <w:r w:rsidRPr="00486D2D">
              <w:rPr>
                <w:rFonts w:cs="Arial"/>
                <w:i/>
                <w:sz w:val="20"/>
                <w:szCs w:val="20"/>
                <w:lang w:bidi="en-US"/>
              </w:rPr>
              <w:t>The displayed product price of the product stock unit (the final price defined as a result of the seller discount of the product)</w:t>
            </w:r>
          </w:p>
        </w:tc>
      </w:tr>
      <w:tr w:rsidR="00BA13AA" w:rsidRPr="00486D2D" w14:paraId="64886E91" w14:textId="77777777" w:rsidTr="009F3130">
        <w:trPr>
          <w:trHeight w:val="302"/>
        </w:trPr>
        <w:tc>
          <w:tcPr>
            <w:tcW w:w="4738" w:type="dxa"/>
          </w:tcPr>
          <w:p w14:paraId="1AF1C8BB" w14:textId="77777777" w:rsidR="00BA13AA" w:rsidRPr="00486D2D" w:rsidRDefault="00BA13AA" w:rsidP="00BA13AA">
            <w:pPr>
              <w:rPr>
                <w:rFonts w:cs="Arial"/>
                <w:i/>
                <w:sz w:val="20"/>
                <w:szCs w:val="20"/>
              </w:rPr>
            </w:pPr>
            <w:r w:rsidRPr="00486D2D">
              <w:rPr>
                <w:rFonts w:cs="Arial"/>
                <w:i/>
                <w:sz w:val="20"/>
                <w:szCs w:val="20"/>
              </w:rPr>
              <w:t>product.stockItems.stockItem.optionPrice</w:t>
            </w:r>
          </w:p>
        </w:tc>
        <w:tc>
          <w:tcPr>
            <w:tcW w:w="4610" w:type="dxa"/>
          </w:tcPr>
          <w:p w14:paraId="48AE5F3C" w14:textId="77777777" w:rsidR="00BA13AA" w:rsidRPr="00486D2D" w:rsidRDefault="00BA13AA" w:rsidP="00BA13AA">
            <w:pPr>
              <w:rPr>
                <w:rFonts w:cs="Arial"/>
                <w:i/>
                <w:sz w:val="20"/>
                <w:szCs w:val="20"/>
              </w:rPr>
            </w:pPr>
            <w:r w:rsidRPr="00486D2D">
              <w:rPr>
                <w:rFonts w:cs="Arial"/>
                <w:i/>
                <w:sz w:val="20"/>
                <w:szCs w:val="20"/>
                <w:lang w:bidi="en-US"/>
              </w:rPr>
              <w:t>List price of the product stock unit</w:t>
            </w:r>
          </w:p>
        </w:tc>
      </w:tr>
      <w:tr w:rsidR="00BA13AA" w:rsidRPr="00486D2D" w14:paraId="194AAEB9" w14:textId="77777777" w:rsidTr="009F3130">
        <w:trPr>
          <w:trHeight w:val="302"/>
        </w:trPr>
        <w:tc>
          <w:tcPr>
            <w:tcW w:w="4738" w:type="dxa"/>
          </w:tcPr>
          <w:p w14:paraId="61068E7C" w14:textId="77777777" w:rsidR="00BA13AA" w:rsidRPr="00486D2D" w:rsidRDefault="00BA13AA" w:rsidP="00BA13AA">
            <w:pPr>
              <w:rPr>
                <w:rFonts w:cs="Arial"/>
                <w:i/>
                <w:sz w:val="20"/>
                <w:szCs w:val="20"/>
              </w:rPr>
            </w:pPr>
            <w:r w:rsidRPr="00486D2D">
              <w:rPr>
                <w:rFonts w:cs="Arial"/>
                <w:i/>
                <w:sz w:val="20"/>
                <w:szCs w:val="20"/>
              </w:rPr>
              <w:t>product.stockItems.stockItem.sellerStockCode</w:t>
            </w:r>
          </w:p>
        </w:tc>
        <w:tc>
          <w:tcPr>
            <w:tcW w:w="4610" w:type="dxa"/>
          </w:tcPr>
          <w:p w14:paraId="539514C5" w14:textId="77777777" w:rsidR="00BA13AA" w:rsidRPr="00486D2D" w:rsidRDefault="00BA13AA" w:rsidP="00BA13AA">
            <w:pPr>
              <w:rPr>
                <w:rFonts w:cs="Arial"/>
                <w:i/>
                <w:sz w:val="20"/>
                <w:szCs w:val="20"/>
              </w:rPr>
            </w:pPr>
            <w:r w:rsidRPr="00486D2D">
              <w:rPr>
                <w:rFonts w:cs="Arial"/>
                <w:i/>
                <w:sz w:val="20"/>
                <w:szCs w:val="20"/>
                <w:lang w:bidi="en-US"/>
              </w:rPr>
              <w:t>Product stock store code</w:t>
            </w:r>
          </w:p>
        </w:tc>
      </w:tr>
      <w:tr w:rsidR="00BA13AA" w:rsidRPr="00486D2D" w14:paraId="2506FB40" w14:textId="77777777" w:rsidTr="009F3130">
        <w:trPr>
          <w:trHeight w:val="302"/>
        </w:trPr>
        <w:tc>
          <w:tcPr>
            <w:tcW w:w="4738" w:type="dxa"/>
          </w:tcPr>
          <w:p w14:paraId="611DAAEC" w14:textId="77777777" w:rsidR="00BA13AA" w:rsidRPr="00486D2D" w:rsidRDefault="00BA13AA" w:rsidP="00BA13AA">
            <w:pPr>
              <w:pStyle w:val="Normal1"/>
              <w:rPr>
                <w:rFonts w:asciiTheme="minorHAnsi" w:hAnsiTheme="minorHAnsi"/>
                <w:szCs w:val="20"/>
                <w:lang w:val="tr-TR"/>
              </w:rPr>
            </w:pPr>
            <w:r w:rsidRPr="00486D2D">
              <w:rPr>
                <w:rFonts w:asciiTheme="minorHAnsi" w:hAnsiTheme="minorHAnsi"/>
                <w:szCs w:val="20"/>
                <w:lang w:val="tr-TR" w:eastAsia="tr-TR" w:bidi="tr-TR"/>
              </w:rPr>
              <w:t>product.stockItems.stockItem.bundle</w:t>
            </w:r>
          </w:p>
        </w:tc>
        <w:tc>
          <w:tcPr>
            <w:tcW w:w="4610" w:type="dxa"/>
          </w:tcPr>
          <w:p w14:paraId="4A331705" w14:textId="77777777" w:rsidR="00BA13AA" w:rsidRPr="00486D2D" w:rsidRDefault="00BA13AA" w:rsidP="00BA13AA">
            <w:pPr>
              <w:rPr>
                <w:rFonts w:cs="Arial"/>
                <w:i/>
                <w:sz w:val="20"/>
                <w:szCs w:val="20"/>
              </w:rPr>
            </w:pPr>
            <w:r w:rsidRPr="00486D2D">
              <w:rPr>
                <w:rFonts w:cs="Arial"/>
                <w:i/>
                <w:sz w:val="20"/>
                <w:szCs w:val="20"/>
                <w:lang w:bidi="en-US"/>
              </w:rPr>
              <w:t>Products that are sold together</w:t>
            </w:r>
          </w:p>
        </w:tc>
      </w:tr>
      <w:tr w:rsidR="00BA13AA" w:rsidRPr="00486D2D" w14:paraId="2726D4BA" w14:textId="77777777" w:rsidTr="009F3130">
        <w:trPr>
          <w:trHeight w:val="302"/>
        </w:trPr>
        <w:tc>
          <w:tcPr>
            <w:tcW w:w="4738" w:type="dxa"/>
          </w:tcPr>
          <w:p w14:paraId="17E19753" w14:textId="77777777" w:rsidR="00BA13AA" w:rsidRPr="00486D2D" w:rsidRDefault="00BA13AA" w:rsidP="00BA13AA">
            <w:pPr>
              <w:pStyle w:val="Normal1"/>
              <w:rPr>
                <w:rFonts w:asciiTheme="minorHAnsi" w:hAnsiTheme="minorHAnsi"/>
                <w:szCs w:val="20"/>
                <w:lang w:val="tr-TR"/>
              </w:rPr>
            </w:pPr>
            <w:r w:rsidRPr="00486D2D">
              <w:rPr>
                <w:rFonts w:asciiTheme="minorHAnsi" w:hAnsiTheme="minorHAnsi"/>
                <w:szCs w:val="20"/>
                <w:lang w:val="tr-TR" w:eastAsia="tr-TR" w:bidi="tr-TR"/>
              </w:rPr>
              <w:t>product.stockItems.stockItem.mpn</w:t>
            </w:r>
          </w:p>
        </w:tc>
        <w:tc>
          <w:tcPr>
            <w:tcW w:w="4610" w:type="dxa"/>
          </w:tcPr>
          <w:p w14:paraId="44771329" w14:textId="77777777" w:rsidR="00BA13AA" w:rsidRPr="00486D2D" w:rsidRDefault="00BA13AA" w:rsidP="00BA13AA">
            <w:pPr>
              <w:rPr>
                <w:rFonts w:cs="Arial"/>
                <w:i/>
                <w:sz w:val="20"/>
                <w:szCs w:val="20"/>
              </w:rPr>
            </w:pPr>
            <w:r w:rsidRPr="00486D2D">
              <w:rPr>
                <w:rFonts w:cs="Arial"/>
                <w:i/>
                <w:sz w:val="20"/>
                <w:szCs w:val="20"/>
                <w:lang w:bidi="en-US"/>
              </w:rPr>
              <w:t>Manufacturer part number of the product</w:t>
            </w:r>
          </w:p>
        </w:tc>
      </w:tr>
      <w:tr w:rsidR="00BA13AA" w:rsidRPr="00486D2D" w14:paraId="3AB37A3F" w14:textId="77777777" w:rsidTr="009F3130">
        <w:trPr>
          <w:trHeight w:val="302"/>
        </w:trPr>
        <w:tc>
          <w:tcPr>
            <w:tcW w:w="4738" w:type="dxa"/>
          </w:tcPr>
          <w:p w14:paraId="17BBAC54" w14:textId="77777777" w:rsidR="00BA13AA" w:rsidRPr="00486D2D" w:rsidRDefault="00BA13AA" w:rsidP="00BA13AA">
            <w:pPr>
              <w:pStyle w:val="Normal1"/>
              <w:rPr>
                <w:rFonts w:asciiTheme="minorHAnsi" w:hAnsiTheme="minorHAnsi"/>
                <w:szCs w:val="20"/>
                <w:lang w:val="tr-TR"/>
              </w:rPr>
            </w:pPr>
            <w:r w:rsidRPr="00486D2D">
              <w:rPr>
                <w:rFonts w:asciiTheme="minorHAnsi" w:hAnsiTheme="minorHAnsi"/>
                <w:szCs w:val="20"/>
                <w:lang w:val="tr-TR" w:eastAsia="tr-TR" w:bidi="tr-TR"/>
              </w:rPr>
              <w:t>product.stockItems.stockItem.gtin</w:t>
            </w:r>
          </w:p>
        </w:tc>
        <w:tc>
          <w:tcPr>
            <w:tcW w:w="4610" w:type="dxa"/>
          </w:tcPr>
          <w:p w14:paraId="15CED44E" w14:textId="77777777" w:rsidR="00BA13AA" w:rsidRPr="00486D2D" w:rsidRDefault="00BA13AA" w:rsidP="00BA13AA">
            <w:pPr>
              <w:rPr>
                <w:rFonts w:cs="Arial"/>
                <w:i/>
                <w:sz w:val="20"/>
                <w:szCs w:val="20"/>
              </w:rPr>
            </w:pPr>
            <w:r w:rsidRPr="00486D2D">
              <w:rPr>
                <w:rFonts w:cs="Arial"/>
                <w:i/>
                <w:sz w:val="20"/>
                <w:szCs w:val="20"/>
                <w:lang w:bidi="en-US"/>
              </w:rPr>
              <w:t>Global trade item number of the product</w:t>
            </w:r>
          </w:p>
        </w:tc>
      </w:tr>
      <w:tr w:rsidR="00BA13AA" w:rsidRPr="00486D2D" w14:paraId="208DD48C" w14:textId="77777777" w:rsidTr="009F3130">
        <w:trPr>
          <w:trHeight w:val="302"/>
        </w:trPr>
        <w:tc>
          <w:tcPr>
            <w:tcW w:w="4738" w:type="dxa"/>
          </w:tcPr>
          <w:p w14:paraId="1265886C" w14:textId="77777777" w:rsidR="00BA13AA" w:rsidRPr="00486D2D" w:rsidRDefault="00BA13AA" w:rsidP="00BA13AA">
            <w:pPr>
              <w:pStyle w:val="Normal1"/>
              <w:rPr>
                <w:rFonts w:asciiTheme="minorHAnsi" w:hAnsiTheme="minorHAnsi"/>
                <w:szCs w:val="20"/>
                <w:lang w:val="tr-TR"/>
              </w:rPr>
            </w:pPr>
            <w:r w:rsidRPr="00486D2D">
              <w:rPr>
                <w:rFonts w:asciiTheme="minorHAnsi" w:hAnsiTheme="minorHAnsi"/>
                <w:szCs w:val="20"/>
                <w:lang w:val="tr-TR" w:eastAsia="tr-TR" w:bidi="tr-TR"/>
              </w:rPr>
              <w:t>product.stockItems.stockItem.oem</w:t>
            </w:r>
          </w:p>
        </w:tc>
        <w:tc>
          <w:tcPr>
            <w:tcW w:w="4610" w:type="dxa"/>
          </w:tcPr>
          <w:p w14:paraId="5C2F604A" w14:textId="77777777" w:rsidR="00BA13AA" w:rsidRPr="00486D2D" w:rsidRDefault="00BA13AA" w:rsidP="00BA13AA">
            <w:pPr>
              <w:rPr>
                <w:rFonts w:cs="Arial"/>
                <w:i/>
                <w:sz w:val="20"/>
                <w:szCs w:val="20"/>
              </w:rPr>
            </w:pPr>
            <w:r w:rsidRPr="00486D2D">
              <w:rPr>
                <w:rFonts w:cs="Arial"/>
                <w:i/>
                <w:sz w:val="20"/>
                <w:szCs w:val="20"/>
                <w:lang w:bidi="en-US"/>
              </w:rPr>
              <w:t>Part/Product connection number</w:t>
            </w:r>
          </w:p>
        </w:tc>
      </w:tr>
      <w:tr w:rsidR="00BA13AA" w:rsidRPr="00486D2D" w14:paraId="20B1D18F" w14:textId="77777777" w:rsidTr="009F3130">
        <w:trPr>
          <w:trHeight w:val="302"/>
        </w:trPr>
        <w:tc>
          <w:tcPr>
            <w:tcW w:w="4738" w:type="dxa"/>
          </w:tcPr>
          <w:p w14:paraId="7C1FB448" w14:textId="77777777" w:rsidR="00BA13AA" w:rsidRPr="00486D2D" w:rsidRDefault="00BA13AA" w:rsidP="00BA13AA">
            <w:pPr>
              <w:rPr>
                <w:rFonts w:cs="Arial"/>
                <w:i/>
                <w:sz w:val="20"/>
                <w:szCs w:val="20"/>
              </w:rPr>
            </w:pPr>
            <w:r w:rsidRPr="00486D2D">
              <w:rPr>
                <w:rFonts w:cs="Arial"/>
                <w:i/>
                <w:sz w:val="20"/>
                <w:szCs w:val="20"/>
              </w:rPr>
              <w:t>product.stockItems.stockItem.attributes.attribute.name</w:t>
            </w:r>
          </w:p>
        </w:tc>
        <w:tc>
          <w:tcPr>
            <w:tcW w:w="4610" w:type="dxa"/>
          </w:tcPr>
          <w:p w14:paraId="67541B8D" w14:textId="77777777" w:rsidR="00BA13AA" w:rsidRPr="00486D2D" w:rsidRDefault="00BA13AA" w:rsidP="00BA13AA">
            <w:pPr>
              <w:rPr>
                <w:rFonts w:cs="Arial"/>
                <w:i/>
                <w:sz w:val="20"/>
                <w:szCs w:val="20"/>
              </w:rPr>
            </w:pPr>
            <w:r w:rsidRPr="00486D2D">
              <w:rPr>
                <w:rFonts w:cs="Arial"/>
                <w:i/>
                <w:sz w:val="20"/>
                <w:szCs w:val="20"/>
                <w:lang w:bidi="en-US"/>
              </w:rPr>
              <w:t>Option name with stock definition</w:t>
            </w:r>
          </w:p>
        </w:tc>
      </w:tr>
      <w:tr w:rsidR="00BA13AA" w:rsidRPr="00486D2D" w14:paraId="74820230" w14:textId="77777777" w:rsidTr="009F3130">
        <w:trPr>
          <w:trHeight w:val="302"/>
        </w:trPr>
        <w:tc>
          <w:tcPr>
            <w:tcW w:w="4738" w:type="dxa"/>
          </w:tcPr>
          <w:p w14:paraId="60C10C8D" w14:textId="77777777" w:rsidR="00BA13AA" w:rsidRPr="00486D2D" w:rsidRDefault="00BA13AA" w:rsidP="00BA13AA">
            <w:pPr>
              <w:rPr>
                <w:rFonts w:cs="Arial"/>
                <w:i/>
                <w:sz w:val="20"/>
                <w:szCs w:val="20"/>
              </w:rPr>
            </w:pPr>
            <w:r w:rsidRPr="00486D2D">
              <w:rPr>
                <w:rFonts w:cs="Arial"/>
                <w:i/>
                <w:sz w:val="20"/>
                <w:szCs w:val="20"/>
              </w:rPr>
              <w:t>product.stockItems.stockItem.attributes.attribute.value</w:t>
            </w:r>
          </w:p>
        </w:tc>
        <w:tc>
          <w:tcPr>
            <w:tcW w:w="4610" w:type="dxa"/>
          </w:tcPr>
          <w:p w14:paraId="690B6080" w14:textId="77777777" w:rsidR="00D77050" w:rsidRPr="00486D2D" w:rsidRDefault="00BA13AA" w:rsidP="00BA13AA">
            <w:pPr>
              <w:rPr>
                <w:rFonts w:cs="Arial"/>
                <w:i/>
                <w:sz w:val="20"/>
                <w:szCs w:val="20"/>
              </w:rPr>
            </w:pPr>
            <w:r w:rsidRPr="00486D2D">
              <w:rPr>
                <w:rFonts w:cs="Arial"/>
                <w:i/>
                <w:sz w:val="20"/>
                <w:szCs w:val="20"/>
                <w:lang w:bidi="en-US"/>
              </w:rPr>
              <w:t>Option value with stock definition</w:t>
            </w:r>
          </w:p>
        </w:tc>
      </w:tr>
      <w:tr w:rsidR="00D77050" w:rsidRPr="00486D2D" w14:paraId="1FCAB320" w14:textId="77777777" w:rsidTr="009F3130">
        <w:trPr>
          <w:trHeight w:val="302"/>
        </w:trPr>
        <w:tc>
          <w:tcPr>
            <w:tcW w:w="4738" w:type="dxa"/>
          </w:tcPr>
          <w:p w14:paraId="3A9AD6A9" w14:textId="77777777" w:rsidR="00D77050" w:rsidRPr="00486D2D" w:rsidRDefault="00D77050" w:rsidP="00BA13AA">
            <w:pPr>
              <w:rPr>
                <w:rFonts w:cs="Arial"/>
                <w:i/>
                <w:sz w:val="20"/>
                <w:szCs w:val="20"/>
              </w:rPr>
            </w:pPr>
            <w:r w:rsidRPr="00486D2D">
              <w:rPr>
                <w:rFonts w:cs="Arial"/>
                <w:i/>
                <w:sz w:val="20"/>
                <w:szCs w:val="20"/>
              </w:rPr>
              <w:t>product.groupAttribute</w:t>
            </w:r>
          </w:p>
        </w:tc>
        <w:tc>
          <w:tcPr>
            <w:tcW w:w="4610" w:type="dxa"/>
          </w:tcPr>
          <w:p w14:paraId="6129E889" w14:textId="77777777" w:rsidR="00D77050" w:rsidRPr="00486D2D" w:rsidRDefault="00D77050" w:rsidP="00BA13AA">
            <w:pPr>
              <w:rPr>
                <w:rFonts w:cs="Arial"/>
                <w:i/>
                <w:sz w:val="20"/>
                <w:szCs w:val="20"/>
              </w:rPr>
            </w:pPr>
            <w:r w:rsidRPr="00486D2D">
              <w:rPr>
                <w:rFonts w:cs="Arial"/>
                <w:i/>
                <w:sz w:val="20"/>
                <w:szCs w:val="20"/>
                <w:lang w:bidi="en-US"/>
              </w:rPr>
              <w:t>Attribute name where the product is grouped</w:t>
            </w:r>
          </w:p>
        </w:tc>
      </w:tr>
      <w:tr w:rsidR="00D77050" w:rsidRPr="00486D2D" w14:paraId="08143567" w14:textId="77777777" w:rsidTr="009F3130">
        <w:trPr>
          <w:trHeight w:val="302"/>
        </w:trPr>
        <w:tc>
          <w:tcPr>
            <w:tcW w:w="4738" w:type="dxa"/>
          </w:tcPr>
          <w:p w14:paraId="3E46A6EB" w14:textId="77777777" w:rsidR="00D77050" w:rsidRPr="00486D2D" w:rsidRDefault="00D77050" w:rsidP="00BA13AA">
            <w:pPr>
              <w:rPr>
                <w:rFonts w:cs="Arial"/>
                <w:i/>
                <w:sz w:val="20"/>
                <w:szCs w:val="20"/>
              </w:rPr>
            </w:pPr>
            <w:r w:rsidRPr="00486D2D">
              <w:rPr>
                <w:rFonts w:cs="Arial"/>
                <w:i/>
                <w:sz w:val="20"/>
                <w:szCs w:val="20"/>
              </w:rPr>
              <w:t>product.groupItemCode</w:t>
            </w:r>
          </w:p>
        </w:tc>
        <w:tc>
          <w:tcPr>
            <w:tcW w:w="4610" w:type="dxa"/>
          </w:tcPr>
          <w:p w14:paraId="377E6C79" w14:textId="77777777" w:rsidR="00D77050" w:rsidRPr="00486D2D" w:rsidRDefault="00D77050" w:rsidP="00BA13AA">
            <w:pPr>
              <w:rPr>
                <w:rFonts w:cs="Arial"/>
                <w:i/>
                <w:sz w:val="20"/>
                <w:szCs w:val="20"/>
              </w:rPr>
            </w:pPr>
            <w:r w:rsidRPr="00486D2D">
              <w:rPr>
                <w:rFonts w:cs="Arial"/>
                <w:i/>
                <w:sz w:val="20"/>
                <w:szCs w:val="20"/>
                <w:lang w:bidi="en-US"/>
              </w:rPr>
              <w:t>Name of the attribute group where the product is grouped (the seller gives it)</w:t>
            </w:r>
          </w:p>
        </w:tc>
      </w:tr>
      <w:tr w:rsidR="00D77050" w:rsidRPr="00486D2D" w14:paraId="6DC3AC18" w14:textId="77777777" w:rsidTr="009F3130">
        <w:trPr>
          <w:trHeight w:val="302"/>
        </w:trPr>
        <w:tc>
          <w:tcPr>
            <w:tcW w:w="4738" w:type="dxa"/>
          </w:tcPr>
          <w:p w14:paraId="0A5162EC" w14:textId="77777777" w:rsidR="00D77050" w:rsidRPr="00486D2D" w:rsidRDefault="00D77050" w:rsidP="00BA13AA">
            <w:pPr>
              <w:rPr>
                <w:rFonts w:cs="Arial"/>
                <w:i/>
                <w:sz w:val="20"/>
                <w:szCs w:val="20"/>
              </w:rPr>
            </w:pPr>
            <w:r w:rsidRPr="00486D2D">
              <w:rPr>
                <w:rFonts w:cs="Arial"/>
                <w:i/>
                <w:sz w:val="20"/>
                <w:szCs w:val="20"/>
              </w:rPr>
              <w:t>product.itemName</w:t>
            </w:r>
          </w:p>
        </w:tc>
        <w:tc>
          <w:tcPr>
            <w:tcW w:w="4610" w:type="dxa"/>
          </w:tcPr>
          <w:p w14:paraId="6F4CBB8B" w14:textId="77777777" w:rsidR="00D77050" w:rsidRPr="00486D2D" w:rsidRDefault="00D77050" w:rsidP="00BA13AA">
            <w:pPr>
              <w:rPr>
                <w:rFonts w:cs="Arial"/>
                <w:i/>
                <w:sz w:val="20"/>
                <w:szCs w:val="20"/>
              </w:rPr>
            </w:pPr>
            <w:r w:rsidRPr="00486D2D">
              <w:rPr>
                <w:rFonts w:cs="Arial"/>
                <w:i/>
                <w:sz w:val="20"/>
                <w:szCs w:val="20"/>
                <w:lang w:bidi="en-US"/>
              </w:rPr>
              <w:t>Attribute value where the product is grouped</w:t>
            </w:r>
          </w:p>
        </w:tc>
      </w:tr>
    </w:tbl>
    <w:p w14:paraId="06AE0471" w14:textId="77777777" w:rsidR="0059165D" w:rsidRPr="00486D2D" w:rsidRDefault="0059165D" w:rsidP="00D265A5">
      <w:pPr>
        <w:pStyle w:val="Normal1"/>
        <w:rPr>
          <w:b/>
          <w:color w:val="244061" w:themeColor="accent1" w:themeShade="80"/>
          <w:sz w:val="22"/>
          <w:lang w:val="tr-TR"/>
        </w:rPr>
      </w:pPr>
    </w:p>
    <w:p w14:paraId="5CED0FEE" w14:textId="77777777" w:rsidR="00D265A5" w:rsidRPr="00486D2D" w:rsidRDefault="00D265A5" w:rsidP="00D265A5">
      <w:pPr>
        <w:pStyle w:val="Normal1"/>
        <w:rPr>
          <w:b/>
          <w:color w:val="244061" w:themeColor="accent1" w:themeShade="80"/>
          <w:sz w:val="22"/>
          <w:lang w:val="tr-TR"/>
        </w:rPr>
      </w:pPr>
      <w:r w:rsidRPr="00486D2D">
        <w:rPr>
          <w:b/>
          <w:color w:val="244061" w:themeColor="accent1" w:themeShade="80"/>
          <w:sz w:val="22"/>
          <w:lang w:val="en-US" w:eastAsia="en-US" w:bidi="en-US"/>
        </w:rPr>
        <w:t>GetProductByProductId Sample Call</w:t>
      </w:r>
    </w:p>
    <w:p w14:paraId="0D891619" w14:textId="77777777" w:rsidR="004A6195" w:rsidRPr="00486D2D" w:rsidRDefault="00D265A5" w:rsidP="004A6195">
      <w:pPr>
        <w:pStyle w:val="Normal1"/>
        <w:spacing w:line="240" w:lineRule="auto"/>
        <w:rPr>
          <w:b/>
          <w:color w:val="FF0000"/>
          <w:lang w:val="tr-TR"/>
        </w:rPr>
      </w:pPr>
      <w:r w:rsidRPr="00486D2D">
        <w:rPr>
          <w:b/>
          <w:color w:val="FF0000"/>
          <w:lang w:val="tr-TR" w:eastAsia="tr-TR" w:bidi="tr-TR"/>
        </w:rPr>
        <w:t>Request</w:t>
      </w:r>
    </w:p>
    <w:p w14:paraId="5F21817D"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3719265"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5709FB71"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4FFF438"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&lt;sch:GetProductByProductIdRequest&gt;</w:t>
      </w:r>
    </w:p>
    <w:p w14:paraId="5A48DDD6"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&lt;auth&gt;</w:t>
      </w:r>
    </w:p>
    <w:p w14:paraId="38733E3F"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3827D91E"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r>
      <w:r w:rsidRPr="00486D2D">
        <w:rPr>
          <w:rFonts w:ascii="Courier New" w:hAnsi="Courier New"/>
          <w:i w:val="0"/>
          <w:color w:val="365F91" w:themeColor="accent1" w:themeShade="BF"/>
          <w:sz w:val="18"/>
          <w:szCs w:val="18"/>
          <w:lang w:val="tr-TR" w:eastAsia="tr-TR" w:bidi="tr-TR"/>
        </w:rPr>
        <w:tab/>
        <w:t>&lt;appSecret&gt;***&lt;/appSecret&gt;</w:t>
      </w:r>
    </w:p>
    <w:p w14:paraId="6BC132C1"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DC514AA"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&lt;productId&gt;16685311&lt;/productId&gt;</w:t>
      </w:r>
    </w:p>
    <w:p w14:paraId="3CB6B605"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&lt;/sch:GetProductByProductIdRequest&gt;</w:t>
      </w:r>
    </w:p>
    <w:p w14:paraId="4871A5D3"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AF3587B" w14:textId="77777777" w:rsidR="00BD4D14" w:rsidRPr="00486D2D" w:rsidRDefault="00BD4D14" w:rsidP="00BD4D1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749655CD" w14:textId="77777777" w:rsidR="005A1C73" w:rsidRPr="00486D2D" w:rsidRDefault="005A1C73" w:rsidP="00D265A5">
      <w:pPr>
        <w:pStyle w:val="Normal1"/>
        <w:rPr>
          <w:b/>
          <w:color w:val="FF0000"/>
          <w:lang w:val="tr-TR"/>
        </w:rPr>
      </w:pPr>
    </w:p>
    <w:p w14:paraId="4666819F" w14:textId="77777777" w:rsidR="00D265A5" w:rsidRPr="00486D2D" w:rsidRDefault="00D265A5" w:rsidP="00D265A5">
      <w:pPr>
        <w:pStyle w:val="Normal1"/>
        <w:rPr>
          <w:b/>
          <w:color w:val="FF0000"/>
          <w:lang w:val="tr-TR"/>
        </w:rPr>
      </w:pPr>
      <w:r w:rsidRPr="00486D2D">
        <w:rPr>
          <w:b/>
          <w:color w:val="FF0000"/>
          <w:lang w:val="tr-TR" w:eastAsia="tr-TR" w:bidi="tr-TR"/>
        </w:rPr>
        <w:t>Response</w:t>
      </w:r>
    </w:p>
    <w:p w14:paraId="65879D2E"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1EA5E78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5DB0A6A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CF6F2E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&lt;ns3:GetProductByProductIdResponse xmlns:ns3="http://www.n11.com/ws/schemas"&gt;</w:t>
      </w:r>
    </w:p>
    <w:p w14:paraId="08D10FF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75D2E5F"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2CC8D79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300396F8"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14C37D24"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&lt;currencyAmount&gt;3000.00&lt;/currencyAmount&gt;</w:t>
      </w:r>
    </w:p>
    <w:p w14:paraId="2AA487C6"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04F98B8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&lt;displayPrice&gt;3000.00&lt;/displayPrice&gt;</w:t>
      </w:r>
    </w:p>
    <w:p w14:paraId="746A704A"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&lt;id&gt;16685311&lt;/id&gt;</w:t>
      </w:r>
    </w:p>
    <w:p w14:paraId="3262B434"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&lt;price&gt;3000.00&lt;/price&gt;</w:t>
      </w:r>
    </w:p>
    <w:p w14:paraId="0FA8095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&lt;productSellerCode&gt;Deneme1234567&lt;/productSellerCode&gt;</w:t>
      </w:r>
    </w:p>
    <w:p w14:paraId="3C7ABE9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4BEDC5D3"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7BCB00DF"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5ED675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FA17573"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&lt;currencyAmount&gt;3000.00&lt;/currencyAmount&gt;</w:t>
      </w:r>
    </w:p>
    <w:p w14:paraId="2023B39E"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&lt;displayPrice&gt;3000.00&lt;/displayPrice&gt;</w:t>
      </w:r>
    </w:p>
    <w:p w14:paraId="14AE6B2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&lt;gtin&gt;0190198066474&lt;/gtin&gt;</w:t>
      </w:r>
    </w:p>
    <w:p w14:paraId="0252485C" w14:textId="77777777" w:rsidR="007775F4" w:rsidRPr="00486D2D" w:rsidRDefault="007775F4"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&lt;oem&gt;&lt;/oem&gt;</w:t>
      </w:r>
    </w:p>
    <w:p w14:paraId="29AEAEF1"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&lt;optionPrice&gt;3000.00&lt;/optionPrice&gt;</w:t>
      </w:r>
    </w:p>
    <w:p w14:paraId="2D7A0BE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&lt;sellerStockCode&gt;StokKodu1234567890-2&lt;/sellerStockCode&gt;</w:t>
      </w:r>
    </w:p>
    <w:p w14:paraId="3E2757D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660979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42A3305A"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&lt;id&gt;354091250&lt;/id&gt;</w:t>
      </w:r>
    </w:p>
    <w:p w14:paraId="0982B9A6"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7718DDAF"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0FFD6E4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087B417B"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7B8BAFF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&lt;id&gt;121876345662&lt;/id&gt;</w:t>
      </w:r>
    </w:p>
    <w:p w14:paraId="38E9D3D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&lt;quantity&gt;5&lt;/quantity&gt;</w:t>
      </w:r>
    </w:p>
    <w:p w14:paraId="7D6FF15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4A8A461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5B0804E"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F370BE6"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&lt;currencyAmount&gt;3000.00&lt;/currencyAmount&gt;</w:t>
      </w:r>
    </w:p>
    <w:p w14:paraId="0DD04F0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&lt;displayPrice&gt;3000.00&lt;/displayPrice&gt;</w:t>
      </w:r>
    </w:p>
    <w:p w14:paraId="0B7546B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&lt;gtin&gt;0190198066473&lt;/gtin&gt;</w:t>
      </w:r>
    </w:p>
    <w:p w14:paraId="2D25CB25" w14:textId="77777777" w:rsidR="007775F4" w:rsidRPr="00486D2D" w:rsidRDefault="007775F4"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&lt;oem&gt;&lt;/oem&gt;</w:t>
      </w:r>
    </w:p>
    <w:p w14:paraId="1DEF11E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&lt;optionPrice&gt;3000.00&lt;/optionPrice&gt;</w:t>
      </w:r>
    </w:p>
    <w:p w14:paraId="778F6F83"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&lt;sellerStockCode&gt;StokKodu1234567890-1&lt;/sellerStockCode&gt;</w:t>
      </w:r>
    </w:p>
    <w:p w14:paraId="54B5DA31"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5F806F54"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D3BC813"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&lt;id&gt;354091250&lt;/id&gt;</w:t>
      </w:r>
    </w:p>
    <w:p w14:paraId="5977639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54342D6F"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&lt;value&gt;Mavi&lt;/value&gt;</w:t>
      </w:r>
    </w:p>
    <w:p w14:paraId="70BFE126"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0C2D693E"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452B1B8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&lt;id&gt;121876345663&lt;/id&gt;</w:t>
      </w:r>
    </w:p>
    <w:p w14:paraId="21CB159B"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&lt;quantity&gt;5&lt;/quantity&gt;</w:t>
      </w:r>
    </w:p>
    <w:p w14:paraId="0708AAD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&lt;version&gt;0&lt;/version&gt;</w:t>
      </w:r>
    </w:p>
    <w:p w14:paraId="728D9652"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CCCC0C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160D397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&lt;subtitle&gt;Lorem ipsum dolor sit amet&lt;/subtitle&gt;</w:t>
      </w:r>
    </w:p>
    <w:p w14:paraId="146143A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&lt;title&gt;Lorem Ipsum&lt;/title&gt;</w:t>
      </w:r>
    </w:p>
    <w:p w14:paraId="726DE9F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7DB653D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6BB6381"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&lt;id&gt;354081904&lt;/id&gt;</w:t>
      </w:r>
    </w:p>
    <w:p w14:paraId="6DE52434"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&lt;name&gt;Marka&lt;/name&gt;</w:t>
      </w:r>
    </w:p>
    <w:p w14:paraId="0AAABEA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&lt;value&gt;Apple&lt;/value&gt;</w:t>
      </w:r>
    </w:p>
    <w:p w14:paraId="5360C58A"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428713C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530F830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&lt;category&gt;</w:t>
      </w:r>
    </w:p>
    <w:p w14:paraId="152372E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&lt;fullName&gt;Telefon &amp;amp; Aksesuarları &gt; Cep Telefonu&lt;/fullName&gt;</w:t>
      </w:r>
    </w:p>
    <w:p w14:paraId="0BFCA27A"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&lt;id&gt;1000476&lt;/id&gt;</w:t>
      </w:r>
    </w:p>
    <w:p w14:paraId="75F1D48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&lt;name&gt;Cep Telefonu&lt;/name&gt;</w:t>
      </w:r>
    </w:p>
    <w:p w14:paraId="5972E6FB"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&lt;/category&gt;</w:t>
      </w:r>
    </w:p>
    <w:p w14:paraId="2813FDFB"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&lt;description&gt;Hello World!&lt;/description&gt;</w:t>
      </w:r>
    </w:p>
    <w:p w14:paraId="22035503" w14:textId="77777777" w:rsidR="00BD1C92" w:rsidRPr="00486D2D" w:rsidRDefault="00BD1C92" w:rsidP="00BD1C92">
      <w:pPr>
        <w:pStyle w:val="Normal1"/>
        <w:spacing w:after="0" w:line="220" w:lineRule="exact"/>
        <w:ind w:left="708"/>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&lt;domestic&gt;true&lt;/domestic&gt;</w:t>
      </w:r>
    </w:p>
    <w:p w14:paraId="74E10AD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&lt;images&gt;</w:t>
      </w:r>
    </w:p>
    <w:p w14:paraId="786A91A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&lt;image&gt;</w:t>
      </w:r>
    </w:p>
    <w:p w14:paraId="2B62BE1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&lt;order&gt;1&lt;/order&gt;</w:t>
      </w:r>
    </w:p>
    <w:p w14:paraId="0622322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&lt;url&gt;http://dev.ic.n11.com/a1/org/elektronik/cep-telefonu/lorem-ipsum__0163849896557450.jpg&lt;/url&gt;</w:t>
      </w:r>
    </w:p>
    <w:p w14:paraId="68EB8AF6"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&lt;/image&gt;</w:t>
      </w:r>
    </w:p>
    <w:p w14:paraId="2F3EFC6D"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&lt;/images&gt;</w:t>
      </w:r>
    </w:p>
    <w:p w14:paraId="1E669B2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&lt;preparingDay&gt;1&lt;/preparingDay&gt;</w:t>
      </w:r>
    </w:p>
    <w:p w14:paraId="615AA119"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&lt;productCondition&gt;1&lt;/productCondition&gt;</w:t>
      </w:r>
    </w:p>
    <w:p w14:paraId="6CE320EF"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&lt;productionDate&gt;01/12/2016&lt;/productionDate&gt;</w:t>
      </w:r>
    </w:p>
    <w:p w14:paraId="60735D65"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&lt;saleEndDate&gt;26/12/2017&lt;/saleEndDate&gt;</w:t>
      </w:r>
    </w:p>
    <w:p w14:paraId="44D2CD2C"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&lt;saleStartDate&gt;26/12/2016&lt;/saleStartDate&gt;</w:t>
      </w:r>
    </w:p>
    <w:p w14:paraId="6615F6E3"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&lt;shipmentTemplate&gt;AGT&lt;/shipmentTemplate&gt;</w:t>
      </w:r>
    </w:p>
    <w:p w14:paraId="73AD3D80"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&lt;specialProductInfoList/&gt;</w:t>
      </w:r>
    </w:p>
    <w:p w14:paraId="581D4BF0" w14:textId="77777777" w:rsidR="0010030C" w:rsidRPr="00486D2D" w:rsidRDefault="0010030C"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&lt;groupAttribute/&gt;</w:t>
      </w:r>
    </w:p>
    <w:p w14:paraId="76F71A83" w14:textId="77777777" w:rsidR="0010030C" w:rsidRPr="00486D2D" w:rsidRDefault="0010030C"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&lt;groupItemCode/&gt;</w:t>
      </w:r>
    </w:p>
    <w:p w14:paraId="00C11C1D" w14:textId="77777777" w:rsidR="0010030C" w:rsidRPr="00486D2D" w:rsidRDefault="0010030C"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&lt;itemName/&gt;</w:t>
      </w:r>
    </w:p>
    <w:p w14:paraId="0B603637"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050C9FDF"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&lt;/ns3:GetProductByProductIdResponse&gt;</w:t>
      </w:r>
    </w:p>
    <w:p w14:paraId="505DDC5B" w14:textId="77777777" w:rsidR="00ED3C46"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3BDB62F1" w14:textId="77777777" w:rsidR="00AA4A4F" w:rsidRPr="00486D2D" w:rsidRDefault="00ED3C46" w:rsidP="00ED3C46">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6A6F8B78" w14:textId="77777777" w:rsidR="00E653A5" w:rsidRPr="00486D2D" w:rsidRDefault="00E653A5" w:rsidP="00ED3C46">
      <w:pPr>
        <w:pStyle w:val="Normal1"/>
        <w:spacing w:after="0" w:line="220" w:lineRule="exact"/>
        <w:rPr>
          <w:b/>
          <w:color w:val="FF0000"/>
          <w:sz w:val="18"/>
          <w:szCs w:val="18"/>
          <w:lang w:val="tr-TR"/>
        </w:rPr>
      </w:pPr>
    </w:p>
    <w:p w14:paraId="54466537" w14:textId="77777777" w:rsidR="00753395" w:rsidRPr="00486D2D" w:rsidRDefault="00753395" w:rsidP="00BD4D14">
      <w:pPr>
        <w:pStyle w:val="Normal1"/>
        <w:rPr>
          <w:b/>
          <w:color w:val="FF0000"/>
          <w:sz w:val="22"/>
          <w:lang w:val="tr-TR"/>
        </w:rPr>
      </w:pPr>
      <w:r w:rsidRPr="00486D2D">
        <w:rPr>
          <w:b/>
          <w:color w:val="FF0000"/>
          <w:sz w:val="22"/>
          <w:lang w:val="en-US" w:eastAsia="en-US" w:bidi="en-US"/>
        </w:rPr>
        <w:t>GetProductByProductId Sample Call (JAVA)</w:t>
      </w:r>
    </w:p>
    <w:p w14:paraId="2BA5DB07" w14:textId="77777777" w:rsidR="00753395" w:rsidRPr="00486D2D" w:rsidRDefault="00F61D00" w:rsidP="00161BC6">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public static void main(String[] args) {</w:t>
      </w:r>
      <w:r w:rsidRPr="00486D2D">
        <w:rPr>
          <w:rFonts w:ascii="Courier New" w:hAnsi="Courier New"/>
          <w:color w:val="808080" w:themeColor="background1" w:themeShade="80"/>
          <w:sz w:val="18"/>
          <w:szCs w:val="18"/>
        </w:rPr>
        <w:br/>
        <w:t xml:space="preserve">    String strAppKey = "***";</w:t>
      </w:r>
      <w:r w:rsidRPr="00486D2D">
        <w:rPr>
          <w:rFonts w:ascii="Courier New" w:hAnsi="Courier New"/>
          <w:color w:val="808080" w:themeColor="background1" w:themeShade="80"/>
          <w:sz w:val="18"/>
          <w:szCs w:val="18"/>
        </w:rPr>
        <w:br/>
        <w:t xml:space="preserve">    String strAppSecret = "***";</w:t>
      </w:r>
      <w:r w:rsidRPr="00486D2D">
        <w:rPr>
          <w:rFonts w:ascii="Courier New" w:hAnsi="Courier New"/>
          <w:color w:val="808080" w:themeColor="background1" w:themeShade="80"/>
          <w:sz w:val="18"/>
          <w:szCs w:val="18"/>
        </w:rPr>
        <w:br/>
        <w:t xml:space="preserve">    long productIdValue = 125661592L;</w:t>
      </w:r>
      <w:r w:rsidRPr="00486D2D">
        <w:rPr>
          <w:rFonts w:ascii="Courier New" w:hAnsi="Courier New"/>
          <w:color w:val="808080" w:themeColor="background1" w:themeShade="80"/>
          <w:sz w:val="18"/>
          <w:szCs w:val="18"/>
        </w:rPr>
        <w:br/>
        <w:t xml:space="preserve">    </w:t>
      </w:r>
      <w:r w:rsidRPr="00486D2D">
        <w:rPr>
          <w:rFonts w:ascii="Courier New" w:hAnsi="Courier New"/>
          <w:color w:val="808080" w:themeColor="background1" w:themeShade="80"/>
          <w:sz w:val="18"/>
          <w:szCs w:val="18"/>
        </w:rPr>
        <w:br/>
        <w:t xml:space="preserve">    Authentication authentication = new Authentication();</w:t>
      </w:r>
      <w:r w:rsidRPr="00486D2D">
        <w:rPr>
          <w:rFonts w:ascii="Courier New" w:hAnsi="Courier New"/>
          <w:color w:val="808080" w:themeColor="background1" w:themeShade="80"/>
          <w:sz w:val="18"/>
          <w:szCs w:val="18"/>
        </w:rPr>
        <w:br/>
        <w:t xml:space="preserve">    authentication.setAppKey(strAppKey);</w:t>
      </w:r>
      <w:r w:rsidRPr="00486D2D">
        <w:rPr>
          <w:rFonts w:ascii="Courier New" w:hAnsi="Courier New"/>
          <w:color w:val="808080" w:themeColor="background1" w:themeShade="80"/>
          <w:sz w:val="18"/>
          <w:szCs w:val="18"/>
        </w:rPr>
        <w:br/>
        <w:t xml:space="preserve">    authentication.setAppSecret(strAppSecret);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GetProductByProductIdRequest request = new GetProductByProductIdRequest();</w:t>
      </w:r>
      <w:r w:rsidRPr="00486D2D">
        <w:rPr>
          <w:rFonts w:ascii="Courier New" w:hAnsi="Courier New"/>
          <w:color w:val="808080" w:themeColor="background1" w:themeShade="80"/>
          <w:sz w:val="18"/>
          <w:szCs w:val="18"/>
        </w:rPr>
        <w:br/>
        <w:t xml:space="preserve">    request.setAuth(authentication);</w:t>
      </w:r>
      <w:r w:rsidRPr="00486D2D">
        <w:rPr>
          <w:rFonts w:ascii="Courier New" w:hAnsi="Courier New"/>
          <w:color w:val="808080" w:themeColor="background1" w:themeShade="80"/>
          <w:sz w:val="18"/>
          <w:szCs w:val="18"/>
        </w:rPr>
        <w:br/>
        <w:t xml:space="preserve">    request.setProductId(productIdValue);</w:t>
      </w:r>
      <w:r w:rsidRPr="00486D2D">
        <w:rPr>
          <w:rFonts w:ascii="Courier New" w:hAnsi="Courier New"/>
          <w:color w:val="808080" w:themeColor="background1" w:themeShade="80"/>
          <w:sz w:val="18"/>
          <w:szCs w:val="18"/>
        </w:rPr>
        <w:br/>
        <w:t xml:space="preserve">    </w:t>
      </w:r>
      <w:r w:rsidRPr="00486D2D">
        <w:rPr>
          <w:rFonts w:ascii="Courier New" w:hAnsi="Courier New"/>
          <w:color w:val="808080" w:themeColor="background1" w:themeShade="80"/>
          <w:sz w:val="18"/>
          <w:szCs w:val="18"/>
        </w:rPr>
        <w:br/>
        <w:t xml:space="preserve">    ProductServicePort port = new ProductServicePortService().getProductServicePortSoap11();</w:t>
      </w:r>
      <w:r w:rsidRPr="00486D2D">
        <w:rPr>
          <w:rFonts w:ascii="Courier New" w:hAnsi="Courier New"/>
          <w:color w:val="808080" w:themeColor="background1" w:themeShade="80"/>
          <w:sz w:val="18"/>
          <w:szCs w:val="18"/>
        </w:rPr>
        <w:br/>
        <w:t xml:space="preserve">    GetProductByProductIdResponse response = port.getProductByProductId(request);</w:t>
      </w:r>
      <w:r w:rsidRPr="00486D2D">
        <w:rPr>
          <w:rFonts w:ascii="Courier New" w:hAnsi="Courier New"/>
          <w:color w:val="808080" w:themeColor="background1" w:themeShade="80"/>
          <w:sz w:val="18"/>
          <w:szCs w:val="18"/>
        </w:rPr>
        <w:br/>
        <w:t xml:space="preserve">    </w:t>
      </w:r>
      <w:r w:rsidRPr="00486D2D">
        <w:rPr>
          <w:rFonts w:ascii="Courier New" w:hAnsi="Courier New"/>
          <w:color w:val="808080" w:themeColor="background1" w:themeShade="80"/>
          <w:sz w:val="18"/>
          <w:szCs w:val="18"/>
        </w:rPr>
        <w:br/>
        <w:t xml:space="preserve">    Product sampleProduct = response.getProduct();</w:t>
      </w:r>
      <w:r w:rsidRPr="00486D2D">
        <w:rPr>
          <w:rFonts w:ascii="Courier New" w:hAnsi="Courier New"/>
          <w:color w:val="808080" w:themeColor="background1" w:themeShade="80"/>
          <w:sz w:val="18"/>
          <w:szCs w:val="18"/>
        </w:rPr>
        <w:br/>
        <w:t xml:space="preserve">    System.</w:t>
      </w:r>
      <w:r w:rsidRPr="00486D2D">
        <w:rPr>
          <w:rFonts w:ascii="Courier New" w:hAnsi="Courier New"/>
          <w:i/>
          <w:iCs/>
          <w:color w:val="808080" w:themeColor="background1" w:themeShade="80"/>
          <w:sz w:val="18"/>
          <w:szCs w:val="18"/>
        </w:rPr>
        <w:t>out</w:t>
      </w:r>
      <w:r w:rsidRPr="00486D2D">
        <w:rPr>
          <w:rFonts w:ascii="Courier New" w:hAnsi="Courier New"/>
          <w:color w:val="808080" w:themeColor="background1" w:themeShade="80"/>
          <w:sz w:val="18"/>
          <w:szCs w:val="18"/>
        </w:rPr>
        <w:t>.println("Name of product is: " + sampleProduct.getTitle());</w:t>
      </w:r>
      <w:r w:rsidRPr="00486D2D">
        <w:rPr>
          <w:rFonts w:ascii="Courier New" w:hAnsi="Courier New"/>
          <w:color w:val="808080" w:themeColor="background1" w:themeShade="80"/>
          <w:sz w:val="18"/>
          <w:szCs w:val="18"/>
        </w:rPr>
        <w:br/>
        <w:t>}</w:t>
      </w:r>
    </w:p>
    <w:p w14:paraId="14D0728A" w14:textId="77777777" w:rsidR="005A1C73" w:rsidRPr="00486D2D" w:rsidRDefault="005A1C73" w:rsidP="00161BC6">
      <w:pPr>
        <w:spacing w:line="200" w:lineRule="exact"/>
        <w:rPr>
          <w:rFonts w:ascii="Courier New" w:hAnsi="Courier New"/>
          <w:color w:val="808080" w:themeColor="background1" w:themeShade="80"/>
          <w:sz w:val="18"/>
          <w:szCs w:val="18"/>
        </w:rPr>
      </w:pPr>
    </w:p>
    <w:p w14:paraId="1BC6C731" w14:textId="77777777" w:rsidR="00715575" w:rsidRPr="00486D2D" w:rsidRDefault="00715575" w:rsidP="00161BC6">
      <w:pPr>
        <w:spacing w:line="200" w:lineRule="exact"/>
        <w:rPr>
          <w:rFonts w:ascii="Courier New" w:hAnsi="Courier New"/>
          <w:color w:val="808080" w:themeColor="background1" w:themeShade="80"/>
          <w:sz w:val="18"/>
          <w:szCs w:val="18"/>
        </w:rPr>
      </w:pPr>
    </w:p>
    <w:p w14:paraId="33D458FA" w14:textId="77777777" w:rsidR="00715575" w:rsidRPr="00486D2D" w:rsidRDefault="00715575" w:rsidP="00161BC6">
      <w:pPr>
        <w:spacing w:line="200" w:lineRule="exact"/>
        <w:rPr>
          <w:rFonts w:ascii="Courier New" w:hAnsi="Courier New"/>
          <w:color w:val="808080" w:themeColor="background1" w:themeShade="80"/>
          <w:sz w:val="18"/>
          <w:szCs w:val="18"/>
        </w:rPr>
      </w:pPr>
    </w:p>
    <w:p w14:paraId="74662ECE" w14:textId="77777777" w:rsidR="00D265A5" w:rsidRPr="00486D2D" w:rsidRDefault="00D60D6D" w:rsidP="005A1C73">
      <w:pPr>
        <w:pStyle w:val="Balk3"/>
        <w:ind w:left="0"/>
        <w:rPr>
          <w:lang w:val="tr-TR"/>
        </w:rPr>
      </w:pPr>
      <w:bookmarkStart w:id="14" w:name="_Mağaza_Ürün_Kodu"/>
      <w:bookmarkEnd w:id="14"/>
      <w:r w:rsidRPr="00486D2D">
        <w:rPr>
          <w:lang w:val="en-US" w:eastAsia="en-US" w:bidi="en-US"/>
        </w:rPr>
        <w:t>Getting Product Information with Store Product Code (GetProductBySellerCode)</w:t>
      </w:r>
    </w:p>
    <w:p w14:paraId="0F1E99B0" w14:textId="77777777" w:rsidR="00D265A5" w:rsidRPr="00486D2D" w:rsidRDefault="00D265A5" w:rsidP="00D265A5">
      <w:pPr>
        <w:pStyle w:val="Normal1"/>
        <w:pBdr>
          <w:top w:val="single" w:sz="4" w:space="1" w:color="auto"/>
        </w:pBdr>
        <w:rPr>
          <w:lang w:val="tr-TR"/>
        </w:rPr>
      </w:pPr>
    </w:p>
    <w:p w14:paraId="23FAAA5D" w14:textId="77777777" w:rsidR="006F5B38" w:rsidRPr="00486D2D" w:rsidRDefault="009D3877" w:rsidP="006D5473">
      <w:pPr>
        <w:pStyle w:val="Normal1"/>
        <w:pBdr>
          <w:top w:val="single" w:sz="4" w:space="1" w:color="auto"/>
        </w:pBdr>
        <w:rPr>
          <w:lang w:val="tr-TR"/>
        </w:rPr>
      </w:pPr>
      <w:r w:rsidRPr="00486D2D">
        <w:rPr>
          <w:lang w:val="en-US" w:eastAsia="en-US" w:bidi="en-US"/>
        </w:rPr>
        <w:t>Retrieves the information of the product registered in the system using the store product code.</w:t>
      </w:r>
    </w:p>
    <w:p w14:paraId="626678D1" w14:textId="77777777" w:rsidR="00D265A5" w:rsidRPr="00486D2D" w:rsidRDefault="00D265A5" w:rsidP="00D265A5">
      <w:pPr>
        <w:pStyle w:val="Normal1"/>
        <w:rPr>
          <w:lang w:val="tr-TR"/>
        </w:rPr>
      </w:pPr>
      <w:r w:rsidRPr="00486D2D">
        <w:rPr>
          <w:b/>
          <w:color w:val="FF0000"/>
          <w:lang w:val="en-US" w:eastAsia="en-US" w:bidi="en-US"/>
        </w:rPr>
        <w:t>GetProductBySellerCodeRequest</w:t>
      </w:r>
    </w:p>
    <w:tbl>
      <w:tblPr>
        <w:tblStyle w:val="TabloKlavuzu"/>
        <w:tblW w:w="9348" w:type="dxa"/>
        <w:tblInd w:w="108" w:type="dxa"/>
        <w:tblLook w:val="04A0" w:firstRow="1" w:lastRow="0" w:firstColumn="1" w:lastColumn="0" w:noHBand="0" w:noVBand="1"/>
      </w:tblPr>
      <w:tblGrid>
        <w:gridCol w:w="4674"/>
        <w:gridCol w:w="4674"/>
      </w:tblGrid>
      <w:tr w:rsidR="00EF3866" w:rsidRPr="00486D2D" w14:paraId="385052D5" w14:textId="77777777" w:rsidTr="009F3130">
        <w:trPr>
          <w:trHeight w:val="302"/>
        </w:trPr>
        <w:tc>
          <w:tcPr>
            <w:tcW w:w="4674" w:type="dxa"/>
          </w:tcPr>
          <w:p w14:paraId="1035CB43" w14:textId="77777777" w:rsidR="00EF3866" w:rsidRPr="00486D2D" w:rsidRDefault="00EF3866" w:rsidP="0020130C">
            <w:pPr>
              <w:rPr>
                <w:rFonts w:cs="Arial"/>
                <w:b/>
                <w:i/>
                <w:sz w:val="20"/>
                <w:szCs w:val="20"/>
              </w:rPr>
            </w:pPr>
            <w:r w:rsidRPr="00486D2D">
              <w:rPr>
                <w:rFonts w:cs="Arial"/>
                <w:b/>
                <w:i/>
                <w:sz w:val="20"/>
                <w:szCs w:val="20"/>
              </w:rPr>
              <w:t>auth</w:t>
            </w:r>
          </w:p>
        </w:tc>
        <w:tc>
          <w:tcPr>
            <w:tcW w:w="4674" w:type="dxa"/>
          </w:tcPr>
          <w:p w14:paraId="7AC37AF0" w14:textId="77777777" w:rsidR="00EF3866" w:rsidRPr="00486D2D" w:rsidRDefault="00BC0C7A" w:rsidP="0020130C">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EF3866" w:rsidRPr="00486D2D" w14:paraId="6456ADFE" w14:textId="77777777" w:rsidTr="009F3130">
        <w:trPr>
          <w:trHeight w:val="302"/>
        </w:trPr>
        <w:tc>
          <w:tcPr>
            <w:tcW w:w="4674" w:type="dxa"/>
          </w:tcPr>
          <w:p w14:paraId="7C8682C7" w14:textId="77777777" w:rsidR="00EF3866" w:rsidRPr="00486D2D" w:rsidRDefault="00EF3866" w:rsidP="0020130C">
            <w:pPr>
              <w:rPr>
                <w:rFonts w:cs="Arial"/>
                <w:b/>
                <w:i/>
                <w:sz w:val="20"/>
                <w:szCs w:val="20"/>
              </w:rPr>
            </w:pPr>
            <w:r w:rsidRPr="00486D2D">
              <w:rPr>
                <w:rFonts w:cs="Arial"/>
                <w:b/>
                <w:i/>
                <w:sz w:val="20"/>
                <w:szCs w:val="20"/>
              </w:rPr>
              <w:t>sellerCode</w:t>
            </w:r>
          </w:p>
        </w:tc>
        <w:tc>
          <w:tcPr>
            <w:tcW w:w="4674" w:type="dxa"/>
          </w:tcPr>
          <w:p w14:paraId="4F53FE7C" w14:textId="77777777" w:rsidR="00EF3866" w:rsidRPr="00486D2D" w:rsidRDefault="00EF3866" w:rsidP="00EF3866">
            <w:pPr>
              <w:rPr>
                <w:rFonts w:cs="Arial"/>
                <w:i/>
                <w:sz w:val="20"/>
                <w:szCs w:val="20"/>
              </w:rPr>
            </w:pPr>
            <w:r w:rsidRPr="00486D2D">
              <w:rPr>
                <w:rFonts w:cs="Arial"/>
                <w:i/>
                <w:sz w:val="20"/>
                <w:szCs w:val="20"/>
                <w:lang w:bidi="en-US"/>
              </w:rPr>
              <w:t>Product store code</w:t>
            </w:r>
          </w:p>
        </w:tc>
      </w:tr>
    </w:tbl>
    <w:p w14:paraId="6C5DC608" w14:textId="77777777" w:rsidR="00D265A5" w:rsidRPr="00486D2D" w:rsidRDefault="00D265A5" w:rsidP="00D265A5">
      <w:pPr>
        <w:pStyle w:val="Normal1"/>
        <w:pBdr>
          <w:top w:val="single" w:sz="4" w:space="1" w:color="auto"/>
        </w:pBdr>
        <w:jc w:val="right"/>
        <w:rPr>
          <w:b/>
          <w:lang w:val="tr-TR"/>
        </w:rPr>
      </w:pPr>
      <w:r w:rsidRPr="00486D2D">
        <w:rPr>
          <w:b/>
          <w:lang w:val="en-US" w:eastAsia="en-US" w:bidi="en-US"/>
        </w:rPr>
        <w:t>*Bold fields are mandatory fields.</w:t>
      </w:r>
    </w:p>
    <w:p w14:paraId="64831C29" w14:textId="77777777" w:rsidR="002C2C67" w:rsidRPr="00486D2D" w:rsidRDefault="002C2C67" w:rsidP="002C2C67">
      <w:pPr>
        <w:pStyle w:val="Normal1"/>
        <w:rPr>
          <w:lang w:val="tr-TR"/>
        </w:rPr>
      </w:pPr>
      <w:r w:rsidRPr="00486D2D">
        <w:rPr>
          <w:b/>
          <w:color w:val="FF0000"/>
          <w:lang w:val="en-US" w:eastAsia="en-US" w:bidi="en-US"/>
        </w:rPr>
        <w:t>GetProductBySellerCodeResponse</w:t>
      </w:r>
    </w:p>
    <w:tbl>
      <w:tblPr>
        <w:tblStyle w:val="TabloKlavuzu"/>
        <w:tblW w:w="9348" w:type="dxa"/>
        <w:tblInd w:w="108" w:type="dxa"/>
        <w:tblLayout w:type="fixed"/>
        <w:tblLook w:val="04A0" w:firstRow="1" w:lastRow="0" w:firstColumn="1" w:lastColumn="0" w:noHBand="0" w:noVBand="1"/>
      </w:tblPr>
      <w:tblGrid>
        <w:gridCol w:w="4738"/>
        <w:gridCol w:w="4610"/>
      </w:tblGrid>
      <w:tr w:rsidR="001C2E28" w:rsidRPr="00486D2D" w14:paraId="6D487DA7" w14:textId="77777777" w:rsidTr="009F3130">
        <w:trPr>
          <w:trHeight w:val="20"/>
        </w:trPr>
        <w:tc>
          <w:tcPr>
            <w:tcW w:w="4738" w:type="dxa"/>
          </w:tcPr>
          <w:p w14:paraId="14DC4975" w14:textId="77777777" w:rsidR="001C2E28" w:rsidRPr="00486D2D" w:rsidRDefault="001C2E28" w:rsidP="00BA1493">
            <w:pPr>
              <w:spacing w:after="20"/>
              <w:rPr>
                <w:rFonts w:cs="Arial"/>
                <w:i/>
                <w:sz w:val="20"/>
                <w:szCs w:val="20"/>
              </w:rPr>
            </w:pPr>
            <w:r w:rsidRPr="00486D2D">
              <w:rPr>
                <w:i/>
                <w:sz w:val="20"/>
                <w:szCs w:val="20"/>
              </w:rPr>
              <w:t>result</w:t>
            </w:r>
          </w:p>
        </w:tc>
        <w:tc>
          <w:tcPr>
            <w:tcW w:w="4610" w:type="dxa"/>
          </w:tcPr>
          <w:p w14:paraId="61FACAF2" w14:textId="77777777" w:rsidR="001C2E28" w:rsidRPr="00486D2D" w:rsidRDefault="00BC0C7A" w:rsidP="00BA1493">
            <w:pPr>
              <w:spacing w:after="20"/>
              <w:rPr>
                <w:rFonts w:cs="Arial"/>
                <w:i/>
                <w:sz w:val="20"/>
                <w:szCs w:val="20"/>
              </w:rPr>
            </w:pPr>
            <w:hyperlink w:anchor="_Sonuç_Durum_Bilgisi(Result)" w:history="1">
              <w:r w:rsidR="004E2469" w:rsidRPr="00486D2D">
                <w:rPr>
                  <w:rStyle w:val="Kpr"/>
                  <w:i/>
                  <w:sz w:val="20"/>
                  <w:szCs w:val="20"/>
                  <w:lang w:bidi="en-US"/>
                </w:rPr>
                <w:t>See: Result</w:t>
              </w:r>
            </w:hyperlink>
          </w:p>
        </w:tc>
      </w:tr>
      <w:tr w:rsidR="00E81B2D" w:rsidRPr="00486D2D" w14:paraId="18267C70" w14:textId="77777777" w:rsidTr="009F3130">
        <w:trPr>
          <w:trHeight w:val="20"/>
        </w:trPr>
        <w:tc>
          <w:tcPr>
            <w:tcW w:w="4738" w:type="dxa"/>
          </w:tcPr>
          <w:p w14:paraId="11096469" w14:textId="77777777" w:rsidR="00E81B2D" w:rsidRPr="00486D2D" w:rsidRDefault="00E81B2D" w:rsidP="00BA1493">
            <w:pPr>
              <w:spacing w:after="20"/>
              <w:rPr>
                <w:rFonts w:cs="Arial"/>
                <w:i/>
                <w:sz w:val="20"/>
                <w:szCs w:val="20"/>
              </w:rPr>
            </w:pPr>
            <w:r w:rsidRPr="00486D2D">
              <w:rPr>
                <w:rFonts w:cs="Arial"/>
                <w:i/>
                <w:sz w:val="20"/>
                <w:szCs w:val="20"/>
              </w:rPr>
              <w:t>product.currencyAmount</w:t>
            </w:r>
          </w:p>
        </w:tc>
        <w:tc>
          <w:tcPr>
            <w:tcW w:w="4610" w:type="dxa"/>
          </w:tcPr>
          <w:p w14:paraId="305DC39F" w14:textId="77777777" w:rsidR="00E81B2D" w:rsidRPr="00486D2D" w:rsidRDefault="00E81B2D" w:rsidP="00BA1493">
            <w:pPr>
              <w:spacing w:after="20"/>
              <w:rPr>
                <w:rFonts w:cs="Arial"/>
                <w:i/>
                <w:sz w:val="20"/>
                <w:szCs w:val="20"/>
              </w:rPr>
            </w:pPr>
            <w:r w:rsidRPr="00486D2D">
              <w:rPr>
                <w:rFonts w:cs="Arial"/>
                <w:i/>
                <w:sz w:val="20"/>
                <w:szCs w:val="20"/>
                <w:lang w:bidi="en-US"/>
              </w:rPr>
              <w:t>Currency amount of the displayed product price</w:t>
            </w:r>
          </w:p>
        </w:tc>
      </w:tr>
      <w:tr w:rsidR="00E81B2D" w:rsidRPr="00486D2D" w14:paraId="01F5FC83" w14:textId="77777777" w:rsidTr="009F3130">
        <w:trPr>
          <w:trHeight w:val="20"/>
        </w:trPr>
        <w:tc>
          <w:tcPr>
            <w:tcW w:w="4738" w:type="dxa"/>
          </w:tcPr>
          <w:p w14:paraId="178087B7" w14:textId="77777777" w:rsidR="00E81B2D" w:rsidRPr="00486D2D" w:rsidRDefault="00E81B2D" w:rsidP="00BA1493">
            <w:pPr>
              <w:spacing w:after="20"/>
              <w:rPr>
                <w:rFonts w:cs="Arial"/>
                <w:i/>
                <w:sz w:val="20"/>
                <w:szCs w:val="20"/>
              </w:rPr>
            </w:pPr>
            <w:r w:rsidRPr="00486D2D">
              <w:rPr>
                <w:rFonts w:cs="Arial"/>
                <w:i/>
                <w:sz w:val="20"/>
                <w:szCs w:val="20"/>
              </w:rPr>
              <w:t>product.currencyType</w:t>
            </w:r>
          </w:p>
        </w:tc>
        <w:tc>
          <w:tcPr>
            <w:tcW w:w="4610" w:type="dxa"/>
          </w:tcPr>
          <w:p w14:paraId="38E345B5" w14:textId="77777777" w:rsidR="00E81B2D" w:rsidRPr="00486D2D" w:rsidRDefault="00E81B2D" w:rsidP="00BA1493">
            <w:pPr>
              <w:spacing w:after="20"/>
              <w:rPr>
                <w:rFonts w:cs="Arial"/>
                <w:i/>
                <w:sz w:val="20"/>
                <w:szCs w:val="20"/>
              </w:rPr>
            </w:pPr>
            <w:r w:rsidRPr="00486D2D">
              <w:rPr>
                <w:rFonts w:cs="Arial"/>
                <w:i/>
                <w:sz w:val="20"/>
                <w:szCs w:val="20"/>
                <w:lang w:bidi="en-US"/>
              </w:rPr>
              <w:t>Currency of the displayed product price (USD/EUR/TRY)</w:t>
            </w:r>
          </w:p>
        </w:tc>
      </w:tr>
      <w:tr w:rsidR="00E81B2D" w:rsidRPr="00486D2D" w14:paraId="077F6175" w14:textId="77777777" w:rsidTr="009F3130">
        <w:trPr>
          <w:trHeight w:val="20"/>
        </w:trPr>
        <w:tc>
          <w:tcPr>
            <w:tcW w:w="4738" w:type="dxa"/>
          </w:tcPr>
          <w:p w14:paraId="54E4D334" w14:textId="77777777" w:rsidR="00E81B2D" w:rsidRPr="00486D2D" w:rsidRDefault="00E81B2D" w:rsidP="00BA1493">
            <w:pPr>
              <w:spacing w:after="20"/>
              <w:rPr>
                <w:rFonts w:cs="Arial"/>
                <w:i/>
                <w:sz w:val="20"/>
                <w:szCs w:val="20"/>
              </w:rPr>
            </w:pPr>
            <w:r w:rsidRPr="00486D2D">
              <w:rPr>
                <w:rFonts w:cs="Arial"/>
                <w:i/>
                <w:sz w:val="20"/>
                <w:szCs w:val="20"/>
              </w:rPr>
              <w:t>product.displayPrice</w:t>
            </w:r>
          </w:p>
        </w:tc>
        <w:tc>
          <w:tcPr>
            <w:tcW w:w="4610" w:type="dxa"/>
          </w:tcPr>
          <w:p w14:paraId="698752C6" w14:textId="77777777" w:rsidR="00E81B2D" w:rsidRPr="00486D2D" w:rsidRDefault="00E81B2D" w:rsidP="00BA1493">
            <w:pPr>
              <w:spacing w:after="20"/>
              <w:rPr>
                <w:rFonts w:cs="Arial"/>
                <w:i/>
                <w:sz w:val="20"/>
                <w:szCs w:val="20"/>
              </w:rPr>
            </w:pPr>
            <w:r w:rsidRPr="00486D2D">
              <w:rPr>
                <w:rFonts w:cs="Arial"/>
                <w:i/>
                <w:sz w:val="20"/>
                <w:szCs w:val="20"/>
                <w:lang w:bidi="en-US"/>
              </w:rPr>
              <w:t>Product price displayed (The final price of the product as a result of discounts)</w:t>
            </w:r>
          </w:p>
        </w:tc>
      </w:tr>
      <w:tr w:rsidR="00E81B2D" w:rsidRPr="00486D2D" w14:paraId="77B4A24C" w14:textId="77777777" w:rsidTr="009F3130">
        <w:trPr>
          <w:trHeight w:val="20"/>
        </w:trPr>
        <w:tc>
          <w:tcPr>
            <w:tcW w:w="4738" w:type="dxa"/>
          </w:tcPr>
          <w:p w14:paraId="3CCA6BB8" w14:textId="77777777" w:rsidR="00E81B2D" w:rsidRPr="00486D2D" w:rsidRDefault="00E81B2D" w:rsidP="00BA1493">
            <w:pPr>
              <w:spacing w:after="20"/>
              <w:rPr>
                <w:rFonts w:cs="Arial"/>
                <w:i/>
                <w:sz w:val="20"/>
                <w:szCs w:val="20"/>
              </w:rPr>
            </w:pPr>
            <w:r w:rsidRPr="00486D2D">
              <w:rPr>
                <w:rFonts w:cs="Arial"/>
                <w:i/>
                <w:sz w:val="20"/>
                <w:szCs w:val="20"/>
              </w:rPr>
              <w:t>product.id</w:t>
            </w:r>
          </w:p>
        </w:tc>
        <w:tc>
          <w:tcPr>
            <w:tcW w:w="4610" w:type="dxa"/>
          </w:tcPr>
          <w:p w14:paraId="3C933DBF" w14:textId="77777777" w:rsidR="00E81B2D" w:rsidRPr="00486D2D" w:rsidRDefault="00E81B2D" w:rsidP="00BA1493">
            <w:pPr>
              <w:spacing w:after="20"/>
              <w:rPr>
                <w:rFonts w:cs="Arial"/>
                <w:i/>
                <w:sz w:val="20"/>
                <w:szCs w:val="20"/>
              </w:rPr>
            </w:pPr>
            <w:r w:rsidRPr="00486D2D">
              <w:rPr>
                <w:rFonts w:cs="Arial"/>
                <w:i/>
                <w:sz w:val="20"/>
                <w:szCs w:val="20"/>
                <w:lang w:bidi="en-US"/>
              </w:rPr>
              <w:t>Product N11 ID</w:t>
            </w:r>
          </w:p>
        </w:tc>
      </w:tr>
      <w:tr w:rsidR="00E81B2D" w:rsidRPr="00486D2D" w14:paraId="3C8EE6CF" w14:textId="77777777" w:rsidTr="009F3130">
        <w:trPr>
          <w:trHeight w:val="20"/>
        </w:trPr>
        <w:tc>
          <w:tcPr>
            <w:tcW w:w="4738" w:type="dxa"/>
          </w:tcPr>
          <w:p w14:paraId="67C33C9C" w14:textId="77777777" w:rsidR="00E81B2D" w:rsidRPr="00486D2D" w:rsidRDefault="00E81B2D" w:rsidP="00BA1493">
            <w:pPr>
              <w:spacing w:after="20"/>
              <w:rPr>
                <w:rFonts w:cs="Arial"/>
                <w:i/>
                <w:sz w:val="20"/>
                <w:szCs w:val="20"/>
              </w:rPr>
            </w:pPr>
            <w:r w:rsidRPr="00486D2D">
              <w:rPr>
                <w:rFonts w:cs="Arial"/>
                <w:i/>
                <w:sz w:val="20"/>
                <w:szCs w:val="20"/>
              </w:rPr>
              <w:t>product.price</w:t>
            </w:r>
          </w:p>
        </w:tc>
        <w:tc>
          <w:tcPr>
            <w:tcW w:w="4610" w:type="dxa"/>
          </w:tcPr>
          <w:p w14:paraId="47F92861" w14:textId="77777777" w:rsidR="00E81B2D" w:rsidRPr="00486D2D" w:rsidRDefault="00E81B2D" w:rsidP="00BA1493">
            <w:pPr>
              <w:spacing w:after="20"/>
              <w:rPr>
                <w:rFonts w:cs="Arial"/>
                <w:i/>
                <w:sz w:val="20"/>
                <w:szCs w:val="20"/>
              </w:rPr>
            </w:pPr>
            <w:r w:rsidRPr="00486D2D">
              <w:rPr>
                <w:rFonts w:cs="Arial"/>
                <w:i/>
                <w:sz w:val="20"/>
                <w:szCs w:val="20"/>
                <w:lang w:bidi="en-US"/>
              </w:rPr>
              <w:t>List price of the product</w:t>
            </w:r>
          </w:p>
        </w:tc>
      </w:tr>
      <w:tr w:rsidR="00E81B2D" w:rsidRPr="00486D2D" w14:paraId="221D976F" w14:textId="77777777" w:rsidTr="009F3130">
        <w:trPr>
          <w:trHeight w:val="20"/>
        </w:trPr>
        <w:tc>
          <w:tcPr>
            <w:tcW w:w="4738" w:type="dxa"/>
          </w:tcPr>
          <w:p w14:paraId="5139574F" w14:textId="77777777" w:rsidR="00E81B2D" w:rsidRPr="00486D2D" w:rsidRDefault="00E81B2D" w:rsidP="00BA1493">
            <w:pPr>
              <w:spacing w:after="20"/>
              <w:rPr>
                <w:rFonts w:cs="Arial"/>
                <w:i/>
                <w:sz w:val="20"/>
                <w:szCs w:val="20"/>
              </w:rPr>
            </w:pPr>
            <w:r w:rsidRPr="00486D2D">
              <w:rPr>
                <w:rFonts w:cs="Arial"/>
                <w:i/>
                <w:sz w:val="20"/>
                <w:szCs w:val="20"/>
              </w:rPr>
              <w:t>product.productSellerCode</w:t>
            </w:r>
          </w:p>
        </w:tc>
        <w:tc>
          <w:tcPr>
            <w:tcW w:w="4610" w:type="dxa"/>
          </w:tcPr>
          <w:p w14:paraId="1FD74FD0" w14:textId="77777777" w:rsidR="00E81B2D" w:rsidRPr="00486D2D" w:rsidRDefault="00E81B2D" w:rsidP="00BA1493">
            <w:pPr>
              <w:spacing w:after="20"/>
              <w:rPr>
                <w:rFonts w:cs="Arial"/>
                <w:i/>
                <w:sz w:val="20"/>
                <w:szCs w:val="20"/>
              </w:rPr>
            </w:pPr>
            <w:r w:rsidRPr="00486D2D">
              <w:rPr>
                <w:rFonts w:cs="Arial"/>
                <w:i/>
                <w:sz w:val="20"/>
                <w:szCs w:val="20"/>
                <w:lang w:bidi="en-US"/>
              </w:rPr>
              <w:t>Store product code</w:t>
            </w:r>
          </w:p>
        </w:tc>
      </w:tr>
      <w:tr w:rsidR="00E81B2D" w:rsidRPr="00486D2D" w14:paraId="5E8D7465" w14:textId="77777777" w:rsidTr="009F3130">
        <w:trPr>
          <w:trHeight w:val="20"/>
        </w:trPr>
        <w:tc>
          <w:tcPr>
            <w:tcW w:w="4738" w:type="dxa"/>
          </w:tcPr>
          <w:p w14:paraId="644751FE" w14:textId="77777777" w:rsidR="00E81B2D" w:rsidRPr="00486D2D" w:rsidRDefault="00E81B2D" w:rsidP="00BA1493">
            <w:pPr>
              <w:spacing w:after="20"/>
              <w:rPr>
                <w:rFonts w:cs="Arial"/>
                <w:i/>
                <w:sz w:val="20"/>
                <w:szCs w:val="20"/>
              </w:rPr>
            </w:pPr>
            <w:r w:rsidRPr="00486D2D">
              <w:rPr>
                <w:rFonts w:cs="Arial"/>
                <w:i/>
                <w:sz w:val="20"/>
                <w:szCs w:val="20"/>
              </w:rPr>
              <w:t>product.saleStatus</w:t>
            </w:r>
          </w:p>
        </w:tc>
        <w:tc>
          <w:tcPr>
            <w:tcW w:w="4610" w:type="dxa"/>
          </w:tcPr>
          <w:p w14:paraId="1F2160DB" w14:textId="77777777" w:rsidR="00E81B2D" w:rsidRPr="00486D2D" w:rsidRDefault="00BC0C7A" w:rsidP="00BA1493">
            <w:pPr>
              <w:spacing w:after="20"/>
              <w:rPr>
                <w:rFonts w:cs="Arial"/>
                <w:i/>
                <w:sz w:val="20"/>
                <w:szCs w:val="20"/>
              </w:rPr>
            </w:pPr>
            <w:hyperlink w:anchor="_Ürün_Satış_Durumu_1" w:history="1">
              <w:r w:rsidR="004E2469" w:rsidRPr="00486D2D">
                <w:rPr>
                  <w:rStyle w:val="Kpr"/>
                  <w:rFonts w:cs="Arial"/>
                  <w:i/>
                  <w:sz w:val="20"/>
                  <w:szCs w:val="20"/>
                  <w:lang w:bidi="en-US"/>
                </w:rPr>
                <w:t>See: Product Sales Status</w:t>
              </w:r>
            </w:hyperlink>
          </w:p>
        </w:tc>
      </w:tr>
      <w:tr w:rsidR="00E81B2D" w:rsidRPr="00486D2D" w14:paraId="7C66767D" w14:textId="77777777" w:rsidTr="009F3130">
        <w:trPr>
          <w:trHeight w:val="20"/>
        </w:trPr>
        <w:tc>
          <w:tcPr>
            <w:tcW w:w="4738" w:type="dxa"/>
          </w:tcPr>
          <w:p w14:paraId="73B7216D" w14:textId="77777777" w:rsidR="00E81B2D" w:rsidRPr="00486D2D" w:rsidRDefault="00E81B2D" w:rsidP="00BA1493">
            <w:pPr>
              <w:spacing w:after="20"/>
              <w:rPr>
                <w:rFonts w:cs="Arial"/>
                <w:i/>
                <w:sz w:val="20"/>
                <w:szCs w:val="20"/>
              </w:rPr>
            </w:pPr>
            <w:r w:rsidRPr="00486D2D">
              <w:rPr>
                <w:rFonts w:cs="Arial"/>
                <w:i/>
                <w:sz w:val="20"/>
                <w:szCs w:val="20"/>
              </w:rPr>
              <w:t>Product.approvalStatus</w:t>
            </w:r>
          </w:p>
        </w:tc>
        <w:tc>
          <w:tcPr>
            <w:tcW w:w="4610" w:type="dxa"/>
          </w:tcPr>
          <w:p w14:paraId="538A5186" w14:textId="77777777" w:rsidR="00E81B2D" w:rsidRPr="00486D2D" w:rsidRDefault="00BC0C7A" w:rsidP="00BA1493">
            <w:pPr>
              <w:spacing w:after="20"/>
              <w:rPr>
                <w:rFonts w:cs="Arial"/>
                <w:i/>
                <w:sz w:val="20"/>
                <w:szCs w:val="20"/>
              </w:rPr>
            </w:pPr>
            <w:hyperlink w:anchor="_Ürün_Onay_Durumu_1" w:history="1">
              <w:r w:rsidR="004E2469" w:rsidRPr="00486D2D">
                <w:rPr>
                  <w:rStyle w:val="Kpr"/>
                  <w:rFonts w:cs="Arial"/>
                  <w:i/>
                  <w:sz w:val="20"/>
                  <w:szCs w:val="20"/>
                  <w:lang w:bidi="en-US"/>
                </w:rPr>
                <w:t>See: Product Approval Status</w:t>
              </w:r>
            </w:hyperlink>
          </w:p>
        </w:tc>
      </w:tr>
      <w:tr w:rsidR="00E81B2D" w:rsidRPr="00486D2D" w14:paraId="09A275F1" w14:textId="77777777" w:rsidTr="009F3130">
        <w:trPr>
          <w:trHeight w:val="20"/>
        </w:trPr>
        <w:tc>
          <w:tcPr>
            <w:tcW w:w="4738" w:type="dxa"/>
          </w:tcPr>
          <w:p w14:paraId="01DCA06F" w14:textId="77777777" w:rsidR="00E81B2D" w:rsidRPr="00486D2D" w:rsidRDefault="00E81B2D" w:rsidP="00BA1493">
            <w:pPr>
              <w:spacing w:after="20"/>
              <w:rPr>
                <w:rFonts w:cs="Arial"/>
                <w:i/>
                <w:sz w:val="20"/>
                <w:szCs w:val="20"/>
              </w:rPr>
            </w:pPr>
            <w:r w:rsidRPr="00486D2D">
              <w:rPr>
                <w:rFonts w:cs="Arial"/>
                <w:i/>
                <w:sz w:val="20"/>
                <w:szCs w:val="20"/>
              </w:rPr>
              <w:t>product.subtitle</w:t>
            </w:r>
          </w:p>
        </w:tc>
        <w:tc>
          <w:tcPr>
            <w:tcW w:w="4610" w:type="dxa"/>
          </w:tcPr>
          <w:p w14:paraId="08038218" w14:textId="77777777" w:rsidR="00E81B2D" w:rsidRPr="00486D2D" w:rsidRDefault="00E81B2D" w:rsidP="00BA1493">
            <w:pPr>
              <w:spacing w:after="20"/>
              <w:rPr>
                <w:rFonts w:cs="Arial"/>
                <w:i/>
                <w:sz w:val="20"/>
                <w:szCs w:val="20"/>
              </w:rPr>
            </w:pPr>
            <w:r w:rsidRPr="00486D2D">
              <w:rPr>
                <w:rFonts w:cs="Arial"/>
                <w:i/>
                <w:sz w:val="20"/>
                <w:szCs w:val="20"/>
                <w:lang w:bidi="en-US"/>
              </w:rPr>
              <w:t>Product subtitle</w:t>
            </w:r>
          </w:p>
        </w:tc>
      </w:tr>
      <w:tr w:rsidR="00E81B2D" w:rsidRPr="00486D2D" w14:paraId="575F1DC8" w14:textId="77777777" w:rsidTr="009F3130">
        <w:trPr>
          <w:trHeight w:val="20"/>
        </w:trPr>
        <w:tc>
          <w:tcPr>
            <w:tcW w:w="4738" w:type="dxa"/>
          </w:tcPr>
          <w:p w14:paraId="389350E5" w14:textId="77777777" w:rsidR="00E81B2D" w:rsidRPr="00486D2D" w:rsidRDefault="00E81B2D" w:rsidP="00BA1493">
            <w:pPr>
              <w:spacing w:after="20"/>
              <w:rPr>
                <w:rFonts w:cs="Arial"/>
                <w:i/>
                <w:sz w:val="20"/>
                <w:szCs w:val="20"/>
              </w:rPr>
            </w:pPr>
            <w:r w:rsidRPr="00486D2D">
              <w:rPr>
                <w:rFonts w:cs="Arial"/>
                <w:i/>
                <w:sz w:val="20"/>
                <w:szCs w:val="20"/>
              </w:rPr>
              <w:t>product.title</w:t>
            </w:r>
          </w:p>
        </w:tc>
        <w:tc>
          <w:tcPr>
            <w:tcW w:w="4610" w:type="dxa"/>
          </w:tcPr>
          <w:p w14:paraId="06932E2D" w14:textId="77777777" w:rsidR="00E81B2D" w:rsidRPr="00486D2D" w:rsidRDefault="00E81B2D" w:rsidP="00BA1493">
            <w:pPr>
              <w:spacing w:after="20"/>
              <w:rPr>
                <w:rFonts w:cs="Arial"/>
                <w:i/>
                <w:sz w:val="20"/>
                <w:szCs w:val="20"/>
              </w:rPr>
            </w:pPr>
            <w:r w:rsidRPr="00486D2D">
              <w:rPr>
                <w:rFonts w:cs="Arial"/>
                <w:i/>
                <w:sz w:val="20"/>
                <w:szCs w:val="20"/>
                <w:lang w:bidi="en-US"/>
              </w:rPr>
              <w:t>Product title</w:t>
            </w:r>
          </w:p>
        </w:tc>
      </w:tr>
      <w:tr w:rsidR="00FA5A1C" w:rsidRPr="00486D2D" w14:paraId="5F1CDFA0" w14:textId="77777777" w:rsidTr="009F3130">
        <w:trPr>
          <w:trHeight w:val="20"/>
        </w:trPr>
        <w:tc>
          <w:tcPr>
            <w:tcW w:w="4738" w:type="dxa"/>
          </w:tcPr>
          <w:p w14:paraId="77066CA7" w14:textId="77777777" w:rsidR="00FA5A1C" w:rsidRPr="00486D2D" w:rsidRDefault="00FA5A1C" w:rsidP="00BA1493">
            <w:pPr>
              <w:spacing w:after="20"/>
              <w:rPr>
                <w:rFonts w:cs="Arial"/>
                <w:i/>
                <w:sz w:val="20"/>
                <w:szCs w:val="20"/>
              </w:rPr>
            </w:pPr>
            <w:r w:rsidRPr="00486D2D">
              <w:rPr>
                <w:rFonts w:cs="Arial"/>
                <w:i/>
                <w:sz w:val="20"/>
                <w:szCs w:val="20"/>
              </w:rPr>
              <w:t>product.domestic</w:t>
            </w:r>
          </w:p>
        </w:tc>
        <w:tc>
          <w:tcPr>
            <w:tcW w:w="4610" w:type="dxa"/>
          </w:tcPr>
          <w:p w14:paraId="4C832B31" w14:textId="77777777" w:rsidR="00FA5A1C" w:rsidRPr="00486D2D" w:rsidRDefault="00FA5A1C" w:rsidP="00BA1493">
            <w:pPr>
              <w:spacing w:after="20"/>
              <w:rPr>
                <w:rFonts w:cs="Arial"/>
                <w:i/>
                <w:sz w:val="20"/>
                <w:szCs w:val="20"/>
              </w:rPr>
            </w:pPr>
            <w:r w:rsidRPr="00486D2D">
              <w:rPr>
                <w:rFonts w:cs="Arial"/>
                <w:i/>
                <w:sz w:val="20"/>
                <w:szCs w:val="20"/>
                <w:lang w:bidi="en-US"/>
              </w:rPr>
              <w:t>Indicates whether the product is domestic production. Gets true / false as a Boolean.</w:t>
            </w:r>
          </w:p>
        </w:tc>
      </w:tr>
      <w:tr w:rsidR="00E81B2D" w:rsidRPr="00486D2D" w14:paraId="6F88176E" w14:textId="77777777" w:rsidTr="009F3130">
        <w:trPr>
          <w:trHeight w:val="20"/>
        </w:trPr>
        <w:tc>
          <w:tcPr>
            <w:tcW w:w="4738" w:type="dxa"/>
          </w:tcPr>
          <w:p w14:paraId="71BBDB62" w14:textId="77777777" w:rsidR="00E81B2D" w:rsidRPr="00486D2D" w:rsidRDefault="00E81B2D" w:rsidP="00BA1493">
            <w:pPr>
              <w:spacing w:after="20"/>
              <w:rPr>
                <w:rFonts w:cs="Arial"/>
                <w:i/>
                <w:sz w:val="20"/>
                <w:szCs w:val="20"/>
              </w:rPr>
            </w:pPr>
            <w:r w:rsidRPr="00486D2D">
              <w:rPr>
                <w:rFonts w:cs="Arial"/>
                <w:i/>
                <w:sz w:val="20"/>
                <w:szCs w:val="20"/>
              </w:rPr>
              <w:t>product.category.fullName</w:t>
            </w:r>
          </w:p>
        </w:tc>
        <w:tc>
          <w:tcPr>
            <w:tcW w:w="4610" w:type="dxa"/>
          </w:tcPr>
          <w:p w14:paraId="4EDC2BC6" w14:textId="77777777" w:rsidR="00E81B2D" w:rsidRPr="00486D2D" w:rsidRDefault="00E81B2D" w:rsidP="00BA1493">
            <w:pPr>
              <w:spacing w:after="20"/>
              <w:rPr>
                <w:rFonts w:cs="Arial"/>
                <w:i/>
                <w:sz w:val="20"/>
                <w:szCs w:val="20"/>
              </w:rPr>
            </w:pPr>
            <w:r w:rsidRPr="00486D2D">
              <w:rPr>
                <w:rFonts w:cs="Arial"/>
                <w:i/>
                <w:sz w:val="20"/>
                <w:szCs w:val="20"/>
                <w:lang w:bidi="en-US"/>
              </w:rPr>
              <w:t>Product category information with all category subtitles</w:t>
            </w:r>
          </w:p>
        </w:tc>
      </w:tr>
      <w:tr w:rsidR="00E81B2D" w:rsidRPr="00486D2D" w14:paraId="1FDF175C" w14:textId="77777777" w:rsidTr="009F3130">
        <w:trPr>
          <w:trHeight w:val="20"/>
        </w:trPr>
        <w:tc>
          <w:tcPr>
            <w:tcW w:w="4738" w:type="dxa"/>
          </w:tcPr>
          <w:p w14:paraId="52F7C242" w14:textId="77777777" w:rsidR="00E81B2D" w:rsidRPr="00486D2D" w:rsidRDefault="00E81B2D" w:rsidP="00BA1493">
            <w:pPr>
              <w:spacing w:after="20"/>
              <w:rPr>
                <w:rFonts w:cs="Arial"/>
                <w:i/>
                <w:sz w:val="20"/>
                <w:szCs w:val="20"/>
              </w:rPr>
            </w:pPr>
            <w:r w:rsidRPr="00486D2D">
              <w:rPr>
                <w:rFonts w:cs="Arial"/>
                <w:i/>
                <w:sz w:val="20"/>
                <w:szCs w:val="20"/>
              </w:rPr>
              <w:t>product.category.id</w:t>
            </w:r>
          </w:p>
        </w:tc>
        <w:tc>
          <w:tcPr>
            <w:tcW w:w="4610" w:type="dxa"/>
          </w:tcPr>
          <w:p w14:paraId="05E43C04" w14:textId="77777777" w:rsidR="00E81B2D" w:rsidRPr="00486D2D" w:rsidRDefault="00E81B2D" w:rsidP="00BA1493">
            <w:pPr>
              <w:spacing w:after="20"/>
              <w:rPr>
                <w:rFonts w:cs="Arial"/>
                <w:i/>
                <w:sz w:val="20"/>
                <w:szCs w:val="20"/>
              </w:rPr>
            </w:pPr>
            <w:r w:rsidRPr="00486D2D">
              <w:rPr>
                <w:rFonts w:cs="Arial"/>
                <w:i/>
                <w:sz w:val="20"/>
                <w:szCs w:val="20"/>
                <w:lang w:bidi="en-US"/>
              </w:rPr>
              <w:t>Product category id</w:t>
            </w:r>
          </w:p>
        </w:tc>
      </w:tr>
      <w:tr w:rsidR="00E81B2D" w:rsidRPr="00486D2D" w14:paraId="2FEA13FE" w14:textId="77777777" w:rsidTr="009F3130">
        <w:trPr>
          <w:trHeight w:val="20"/>
        </w:trPr>
        <w:tc>
          <w:tcPr>
            <w:tcW w:w="4738" w:type="dxa"/>
          </w:tcPr>
          <w:p w14:paraId="4C8FD6D9" w14:textId="77777777" w:rsidR="00E81B2D" w:rsidRPr="00486D2D" w:rsidRDefault="00E81B2D" w:rsidP="00BA1493">
            <w:pPr>
              <w:spacing w:after="20"/>
              <w:rPr>
                <w:rFonts w:cs="Arial"/>
                <w:i/>
                <w:sz w:val="20"/>
                <w:szCs w:val="20"/>
              </w:rPr>
            </w:pPr>
            <w:r w:rsidRPr="00486D2D">
              <w:rPr>
                <w:rFonts w:cs="Arial"/>
                <w:i/>
                <w:sz w:val="20"/>
                <w:szCs w:val="20"/>
              </w:rPr>
              <w:t>product.category.name</w:t>
            </w:r>
          </w:p>
        </w:tc>
        <w:tc>
          <w:tcPr>
            <w:tcW w:w="4610" w:type="dxa"/>
          </w:tcPr>
          <w:p w14:paraId="45322609" w14:textId="77777777" w:rsidR="00E81B2D" w:rsidRPr="00486D2D" w:rsidRDefault="00E81B2D" w:rsidP="00BA1493">
            <w:pPr>
              <w:spacing w:after="20"/>
              <w:rPr>
                <w:rFonts w:cs="Arial"/>
                <w:i/>
                <w:sz w:val="20"/>
                <w:szCs w:val="20"/>
              </w:rPr>
            </w:pPr>
            <w:r w:rsidRPr="00486D2D">
              <w:rPr>
                <w:rFonts w:cs="Arial"/>
                <w:i/>
                <w:sz w:val="20"/>
                <w:szCs w:val="20"/>
                <w:lang w:bidi="en-US"/>
              </w:rPr>
              <w:t>Product category name</w:t>
            </w:r>
          </w:p>
        </w:tc>
      </w:tr>
      <w:tr w:rsidR="00E81B2D" w:rsidRPr="00486D2D" w14:paraId="0FD0143F" w14:textId="77777777" w:rsidTr="009F3130">
        <w:trPr>
          <w:trHeight w:val="20"/>
        </w:trPr>
        <w:tc>
          <w:tcPr>
            <w:tcW w:w="4738" w:type="dxa"/>
          </w:tcPr>
          <w:p w14:paraId="420DC041" w14:textId="77777777" w:rsidR="00E81B2D" w:rsidRPr="00486D2D" w:rsidRDefault="00E81B2D" w:rsidP="00BA1493">
            <w:pPr>
              <w:spacing w:after="20"/>
              <w:rPr>
                <w:rFonts w:cs="Arial"/>
                <w:i/>
                <w:sz w:val="20"/>
                <w:szCs w:val="20"/>
              </w:rPr>
            </w:pPr>
            <w:r w:rsidRPr="00486D2D">
              <w:rPr>
                <w:rFonts w:cs="Arial"/>
                <w:i/>
                <w:sz w:val="20"/>
                <w:szCs w:val="20"/>
              </w:rPr>
              <w:t>product.images.image.order</w:t>
            </w:r>
          </w:p>
        </w:tc>
        <w:tc>
          <w:tcPr>
            <w:tcW w:w="4610" w:type="dxa"/>
          </w:tcPr>
          <w:p w14:paraId="2495544F" w14:textId="77777777" w:rsidR="00E81B2D" w:rsidRPr="00486D2D" w:rsidRDefault="00E81B2D" w:rsidP="00BA1493">
            <w:pPr>
              <w:spacing w:after="20"/>
              <w:rPr>
                <w:rFonts w:cs="Arial"/>
                <w:i/>
                <w:sz w:val="20"/>
                <w:szCs w:val="20"/>
              </w:rPr>
            </w:pPr>
            <w:r w:rsidRPr="00486D2D">
              <w:rPr>
                <w:rFonts w:cs="Arial"/>
                <w:i/>
                <w:sz w:val="20"/>
                <w:szCs w:val="20"/>
                <w:lang w:bidi="en-US"/>
              </w:rPr>
              <w:t>Image priority number</w:t>
            </w:r>
          </w:p>
        </w:tc>
      </w:tr>
      <w:tr w:rsidR="00E81B2D" w:rsidRPr="00486D2D" w14:paraId="068D0AE8" w14:textId="77777777" w:rsidTr="009F3130">
        <w:trPr>
          <w:trHeight w:val="20"/>
        </w:trPr>
        <w:tc>
          <w:tcPr>
            <w:tcW w:w="4738" w:type="dxa"/>
          </w:tcPr>
          <w:p w14:paraId="3CA57B8B" w14:textId="77777777" w:rsidR="00E81B2D" w:rsidRPr="00486D2D" w:rsidRDefault="00E81B2D" w:rsidP="00BA1493">
            <w:pPr>
              <w:spacing w:after="20"/>
              <w:rPr>
                <w:rFonts w:cs="Arial"/>
                <w:i/>
                <w:sz w:val="20"/>
                <w:szCs w:val="20"/>
              </w:rPr>
            </w:pPr>
            <w:r w:rsidRPr="00486D2D">
              <w:rPr>
                <w:rFonts w:cs="Arial"/>
                <w:i/>
                <w:sz w:val="20"/>
                <w:szCs w:val="20"/>
              </w:rPr>
              <w:t>product.images.image.url</w:t>
            </w:r>
          </w:p>
        </w:tc>
        <w:tc>
          <w:tcPr>
            <w:tcW w:w="4610" w:type="dxa"/>
          </w:tcPr>
          <w:p w14:paraId="3381685A" w14:textId="77777777" w:rsidR="00E81B2D" w:rsidRPr="00486D2D" w:rsidRDefault="00E81B2D" w:rsidP="00BA1493">
            <w:pPr>
              <w:spacing w:after="20"/>
              <w:rPr>
                <w:rFonts w:cs="Arial"/>
                <w:i/>
                <w:sz w:val="20"/>
                <w:szCs w:val="20"/>
              </w:rPr>
            </w:pPr>
            <w:r w:rsidRPr="00486D2D">
              <w:rPr>
                <w:rFonts w:cs="Arial"/>
                <w:i/>
                <w:sz w:val="20"/>
                <w:szCs w:val="20"/>
                <w:lang w:bidi="en-US"/>
              </w:rPr>
              <w:t>Image url address</w:t>
            </w:r>
          </w:p>
        </w:tc>
      </w:tr>
      <w:tr w:rsidR="00E81B2D" w:rsidRPr="00486D2D" w14:paraId="6D9AC739" w14:textId="77777777" w:rsidTr="009F3130">
        <w:trPr>
          <w:trHeight w:val="20"/>
        </w:trPr>
        <w:tc>
          <w:tcPr>
            <w:tcW w:w="4738" w:type="dxa"/>
          </w:tcPr>
          <w:p w14:paraId="6BE82153" w14:textId="77777777" w:rsidR="00E81B2D" w:rsidRPr="00486D2D" w:rsidRDefault="00E81B2D" w:rsidP="00BA1493">
            <w:pPr>
              <w:spacing w:after="20"/>
              <w:rPr>
                <w:rFonts w:cs="Arial"/>
                <w:i/>
                <w:sz w:val="20"/>
                <w:szCs w:val="20"/>
              </w:rPr>
            </w:pPr>
            <w:r w:rsidRPr="00486D2D">
              <w:rPr>
                <w:rFonts w:cs="Arial"/>
                <w:i/>
                <w:sz w:val="20"/>
                <w:szCs w:val="20"/>
              </w:rPr>
              <w:t>product.preparingDay</w:t>
            </w:r>
          </w:p>
        </w:tc>
        <w:tc>
          <w:tcPr>
            <w:tcW w:w="4610" w:type="dxa"/>
          </w:tcPr>
          <w:p w14:paraId="43534C16" w14:textId="77777777" w:rsidR="00E81B2D" w:rsidRPr="00486D2D" w:rsidRDefault="00E81B2D" w:rsidP="00BA1493">
            <w:pPr>
              <w:spacing w:after="20"/>
              <w:rPr>
                <w:rFonts w:cs="Arial"/>
                <w:i/>
                <w:sz w:val="20"/>
                <w:szCs w:val="20"/>
              </w:rPr>
            </w:pPr>
            <w:r w:rsidRPr="00486D2D">
              <w:rPr>
                <w:rFonts w:cs="Arial"/>
                <w:i/>
                <w:sz w:val="20"/>
                <w:szCs w:val="20"/>
                <w:lang w:bidi="en-US"/>
              </w:rPr>
              <w:t>Delivery time of the product (in days)</w:t>
            </w:r>
          </w:p>
        </w:tc>
      </w:tr>
      <w:tr w:rsidR="00E81B2D" w:rsidRPr="00486D2D" w14:paraId="0DACBB1B" w14:textId="77777777" w:rsidTr="009F3130">
        <w:trPr>
          <w:trHeight w:val="20"/>
        </w:trPr>
        <w:tc>
          <w:tcPr>
            <w:tcW w:w="4738" w:type="dxa"/>
          </w:tcPr>
          <w:p w14:paraId="65D9D0BD" w14:textId="77777777" w:rsidR="00E81B2D" w:rsidRPr="00486D2D" w:rsidRDefault="00E81B2D" w:rsidP="00BA1493">
            <w:pPr>
              <w:spacing w:after="20"/>
              <w:rPr>
                <w:rFonts w:cs="Arial"/>
                <w:i/>
                <w:sz w:val="20"/>
                <w:szCs w:val="20"/>
              </w:rPr>
            </w:pPr>
            <w:r w:rsidRPr="00486D2D">
              <w:rPr>
                <w:rFonts w:cs="Arial"/>
                <w:i/>
                <w:sz w:val="20"/>
                <w:szCs w:val="20"/>
              </w:rPr>
              <w:t>product.productCondition</w:t>
            </w:r>
          </w:p>
        </w:tc>
        <w:tc>
          <w:tcPr>
            <w:tcW w:w="4610" w:type="dxa"/>
          </w:tcPr>
          <w:p w14:paraId="7029C663" w14:textId="77777777" w:rsidR="00E81B2D" w:rsidRPr="00486D2D" w:rsidRDefault="00BC0C7A" w:rsidP="00BA1493">
            <w:pPr>
              <w:spacing w:after="20"/>
              <w:rPr>
                <w:rFonts w:cs="Arial"/>
                <w:i/>
                <w:sz w:val="20"/>
                <w:szCs w:val="20"/>
              </w:rPr>
            </w:pPr>
            <w:hyperlink w:anchor="_Ürün_Durumu_(Product" w:history="1">
              <w:r w:rsidR="004E2469" w:rsidRPr="00486D2D">
                <w:rPr>
                  <w:rStyle w:val="Kpr"/>
                  <w:rFonts w:cs="Arial"/>
                  <w:i/>
                  <w:sz w:val="20"/>
                  <w:szCs w:val="20"/>
                  <w:lang w:bidi="en-US"/>
                </w:rPr>
                <w:t>See: Product Status</w:t>
              </w:r>
            </w:hyperlink>
          </w:p>
        </w:tc>
      </w:tr>
      <w:tr w:rsidR="00E81B2D" w:rsidRPr="00486D2D" w14:paraId="14BA93B1" w14:textId="77777777" w:rsidTr="009F3130">
        <w:trPr>
          <w:trHeight w:val="20"/>
        </w:trPr>
        <w:tc>
          <w:tcPr>
            <w:tcW w:w="4738" w:type="dxa"/>
          </w:tcPr>
          <w:p w14:paraId="3692A718" w14:textId="77777777" w:rsidR="00E81B2D" w:rsidRPr="00486D2D" w:rsidRDefault="00E81B2D" w:rsidP="00BA1493">
            <w:pPr>
              <w:spacing w:after="20"/>
              <w:rPr>
                <w:rFonts w:cs="Arial"/>
                <w:i/>
                <w:sz w:val="20"/>
                <w:szCs w:val="20"/>
              </w:rPr>
            </w:pPr>
            <w:r w:rsidRPr="00486D2D">
              <w:rPr>
                <w:rFonts w:cs="Arial"/>
                <w:i/>
                <w:sz w:val="20"/>
                <w:szCs w:val="20"/>
              </w:rPr>
              <w:t>product.saleEndDate</w:t>
            </w:r>
          </w:p>
        </w:tc>
        <w:tc>
          <w:tcPr>
            <w:tcW w:w="4610" w:type="dxa"/>
          </w:tcPr>
          <w:p w14:paraId="3321049C" w14:textId="77777777" w:rsidR="00E81B2D" w:rsidRPr="00486D2D" w:rsidRDefault="00E81B2D" w:rsidP="00BA1493">
            <w:pPr>
              <w:spacing w:after="20"/>
              <w:rPr>
                <w:rFonts w:cs="Arial"/>
                <w:i/>
                <w:sz w:val="20"/>
                <w:szCs w:val="20"/>
              </w:rPr>
            </w:pPr>
            <w:r w:rsidRPr="00486D2D">
              <w:rPr>
                <w:rFonts w:cs="Arial"/>
                <w:i/>
                <w:sz w:val="20"/>
                <w:szCs w:val="20"/>
                <w:lang w:bidi="en-US"/>
              </w:rPr>
              <w:t>Last selling date of the product</w:t>
            </w:r>
          </w:p>
        </w:tc>
      </w:tr>
      <w:tr w:rsidR="00E81B2D" w:rsidRPr="00486D2D" w14:paraId="7369D391" w14:textId="77777777" w:rsidTr="009F3130">
        <w:trPr>
          <w:trHeight w:val="20"/>
        </w:trPr>
        <w:tc>
          <w:tcPr>
            <w:tcW w:w="4738" w:type="dxa"/>
          </w:tcPr>
          <w:p w14:paraId="54C0978F" w14:textId="77777777" w:rsidR="00E81B2D" w:rsidRPr="00486D2D" w:rsidRDefault="00E81B2D" w:rsidP="00BA1493">
            <w:pPr>
              <w:spacing w:after="20"/>
              <w:rPr>
                <w:rFonts w:cs="Arial"/>
                <w:i/>
                <w:sz w:val="20"/>
                <w:szCs w:val="20"/>
              </w:rPr>
            </w:pPr>
            <w:r w:rsidRPr="00486D2D">
              <w:rPr>
                <w:rFonts w:cs="Arial"/>
                <w:i/>
                <w:sz w:val="20"/>
                <w:szCs w:val="20"/>
              </w:rPr>
              <w:t>product.saleStartDate</w:t>
            </w:r>
          </w:p>
        </w:tc>
        <w:tc>
          <w:tcPr>
            <w:tcW w:w="4610" w:type="dxa"/>
          </w:tcPr>
          <w:p w14:paraId="7B8333DE" w14:textId="77777777" w:rsidR="00E81B2D" w:rsidRPr="00486D2D" w:rsidRDefault="00E81B2D" w:rsidP="00BA1493">
            <w:pPr>
              <w:spacing w:after="20"/>
              <w:rPr>
                <w:rFonts w:cs="Arial"/>
                <w:i/>
                <w:sz w:val="20"/>
                <w:szCs w:val="20"/>
              </w:rPr>
            </w:pPr>
            <w:r w:rsidRPr="00486D2D">
              <w:rPr>
                <w:rFonts w:cs="Arial"/>
                <w:i/>
                <w:sz w:val="20"/>
                <w:szCs w:val="20"/>
                <w:lang w:bidi="en-US"/>
              </w:rPr>
              <w:t>Date the product was launched</w:t>
            </w:r>
          </w:p>
        </w:tc>
      </w:tr>
      <w:tr w:rsidR="00E81B2D" w:rsidRPr="00486D2D" w14:paraId="2B727F65" w14:textId="77777777" w:rsidTr="009F3130">
        <w:trPr>
          <w:trHeight w:val="20"/>
        </w:trPr>
        <w:tc>
          <w:tcPr>
            <w:tcW w:w="4738" w:type="dxa"/>
          </w:tcPr>
          <w:p w14:paraId="3DE64EB2" w14:textId="77777777" w:rsidR="00E81B2D" w:rsidRPr="00486D2D" w:rsidRDefault="00E81B2D" w:rsidP="00BA1493">
            <w:pPr>
              <w:spacing w:after="20"/>
              <w:rPr>
                <w:rFonts w:cs="Arial"/>
                <w:i/>
                <w:sz w:val="20"/>
                <w:szCs w:val="20"/>
              </w:rPr>
            </w:pPr>
            <w:r w:rsidRPr="00486D2D">
              <w:rPr>
                <w:rFonts w:cs="Arial"/>
                <w:i/>
                <w:sz w:val="20"/>
                <w:szCs w:val="20"/>
              </w:rPr>
              <w:t>product.shipmentTemplate</w:t>
            </w:r>
          </w:p>
        </w:tc>
        <w:tc>
          <w:tcPr>
            <w:tcW w:w="4610" w:type="dxa"/>
          </w:tcPr>
          <w:p w14:paraId="4765E798" w14:textId="77777777" w:rsidR="00E81B2D" w:rsidRPr="00486D2D" w:rsidRDefault="00E81B2D" w:rsidP="00BA1493">
            <w:pPr>
              <w:spacing w:after="20"/>
              <w:rPr>
                <w:rFonts w:cs="Arial"/>
                <w:i/>
                <w:sz w:val="20"/>
                <w:szCs w:val="20"/>
              </w:rPr>
            </w:pPr>
            <w:r w:rsidRPr="00486D2D">
              <w:rPr>
                <w:rFonts w:cs="Arial"/>
                <w:i/>
                <w:sz w:val="20"/>
                <w:szCs w:val="20"/>
                <w:lang w:bidi="en-US"/>
              </w:rPr>
              <w:t>Shipment template set for the product</w:t>
            </w:r>
          </w:p>
        </w:tc>
      </w:tr>
      <w:tr w:rsidR="00E81B2D" w:rsidRPr="00486D2D" w14:paraId="23D1BDA1" w14:textId="77777777" w:rsidTr="009F3130">
        <w:trPr>
          <w:trHeight w:val="20"/>
        </w:trPr>
        <w:tc>
          <w:tcPr>
            <w:tcW w:w="4738" w:type="dxa"/>
          </w:tcPr>
          <w:p w14:paraId="628E22FA" w14:textId="77777777" w:rsidR="00E81B2D" w:rsidRPr="00486D2D" w:rsidRDefault="00E81B2D" w:rsidP="00BA1493">
            <w:pPr>
              <w:spacing w:after="20"/>
              <w:rPr>
                <w:rFonts w:cs="Arial"/>
                <w:i/>
                <w:sz w:val="20"/>
                <w:szCs w:val="20"/>
              </w:rPr>
            </w:pPr>
            <w:r w:rsidRPr="00486D2D">
              <w:rPr>
                <w:rFonts w:cs="Arial"/>
                <w:i/>
                <w:sz w:val="20"/>
                <w:szCs w:val="20"/>
              </w:rPr>
              <w:t>product.discount</w:t>
            </w:r>
          </w:p>
        </w:tc>
        <w:tc>
          <w:tcPr>
            <w:tcW w:w="4610" w:type="dxa"/>
          </w:tcPr>
          <w:p w14:paraId="01E0B022" w14:textId="77777777" w:rsidR="00E81B2D" w:rsidRPr="00486D2D" w:rsidRDefault="00BC0C7A" w:rsidP="00BA1493">
            <w:pPr>
              <w:spacing w:after="20"/>
              <w:rPr>
                <w:rFonts w:cs="Arial"/>
                <w:i/>
                <w:sz w:val="20"/>
                <w:szCs w:val="20"/>
              </w:rPr>
            </w:pPr>
            <w:hyperlink w:anchor="_Ürün_İndirim_Bilgisi_1" w:history="1">
              <w:r w:rsidR="004E2469" w:rsidRPr="00486D2D">
                <w:rPr>
                  <w:rStyle w:val="Kpr"/>
                  <w:rFonts w:cs="Arial"/>
                  <w:i/>
                  <w:sz w:val="20"/>
                  <w:szCs w:val="20"/>
                  <w:lang w:bidi="en-US"/>
                </w:rPr>
                <w:t>See: Product Discount Information</w:t>
              </w:r>
            </w:hyperlink>
          </w:p>
        </w:tc>
      </w:tr>
      <w:tr w:rsidR="00E81B2D" w:rsidRPr="00486D2D" w14:paraId="765983E7" w14:textId="77777777" w:rsidTr="009F3130">
        <w:trPr>
          <w:trHeight w:val="20"/>
        </w:trPr>
        <w:tc>
          <w:tcPr>
            <w:tcW w:w="4738" w:type="dxa"/>
          </w:tcPr>
          <w:p w14:paraId="40648296" w14:textId="77777777" w:rsidR="00E81B2D" w:rsidRPr="00486D2D" w:rsidRDefault="00E81B2D" w:rsidP="00BA1493">
            <w:pPr>
              <w:spacing w:after="20"/>
              <w:rPr>
                <w:rFonts w:cs="Arial"/>
                <w:i/>
                <w:sz w:val="20"/>
                <w:szCs w:val="20"/>
              </w:rPr>
            </w:pPr>
            <w:r w:rsidRPr="00486D2D">
              <w:rPr>
                <w:rFonts w:cs="Arial"/>
                <w:i/>
                <w:sz w:val="20"/>
                <w:szCs w:val="20"/>
              </w:rPr>
              <w:t>product.stockItems.stockItem.id</w:t>
            </w:r>
          </w:p>
        </w:tc>
        <w:tc>
          <w:tcPr>
            <w:tcW w:w="4610" w:type="dxa"/>
          </w:tcPr>
          <w:p w14:paraId="6AF28EB4" w14:textId="77777777" w:rsidR="00E81B2D" w:rsidRPr="00486D2D" w:rsidRDefault="00E81B2D" w:rsidP="00BA1493">
            <w:pPr>
              <w:spacing w:after="20"/>
              <w:rPr>
                <w:rFonts w:cs="Arial"/>
                <w:i/>
                <w:sz w:val="20"/>
                <w:szCs w:val="20"/>
              </w:rPr>
            </w:pPr>
            <w:r w:rsidRPr="00486D2D">
              <w:rPr>
                <w:rFonts w:cs="Arial"/>
                <w:i/>
                <w:sz w:val="20"/>
                <w:szCs w:val="20"/>
                <w:lang w:bidi="en-US"/>
              </w:rPr>
              <w:t>Product stock N11 ID</w:t>
            </w:r>
          </w:p>
        </w:tc>
      </w:tr>
      <w:tr w:rsidR="00E81B2D" w:rsidRPr="00486D2D" w14:paraId="042C33B4" w14:textId="77777777" w:rsidTr="009F3130">
        <w:trPr>
          <w:trHeight w:val="20"/>
        </w:trPr>
        <w:tc>
          <w:tcPr>
            <w:tcW w:w="4738" w:type="dxa"/>
          </w:tcPr>
          <w:p w14:paraId="63262023" w14:textId="77777777" w:rsidR="00E81B2D" w:rsidRPr="00486D2D" w:rsidRDefault="00E81B2D" w:rsidP="00BA1493">
            <w:pPr>
              <w:spacing w:after="20"/>
              <w:rPr>
                <w:rFonts w:cs="Arial"/>
                <w:i/>
                <w:sz w:val="20"/>
                <w:szCs w:val="20"/>
              </w:rPr>
            </w:pPr>
            <w:r w:rsidRPr="00486D2D">
              <w:rPr>
                <w:rFonts w:cs="Arial"/>
                <w:i/>
                <w:sz w:val="20"/>
                <w:szCs w:val="20"/>
              </w:rPr>
              <w:t>product.stockItems.stockItem.quantity</w:t>
            </w:r>
          </w:p>
        </w:tc>
        <w:tc>
          <w:tcPr>
            <w:tcW w:w="4610" w:type="dxa"/>
          </w:tcPr>
          <w:p w14:paraId="48ABDC38" w14:textId="77777777" w:rsidR="00E81B2D" w:rsidRPr="00486D2D" w:rsidRDefault="00E81B2D" w:rsidP="00BA1493">
            <w:pPr>
              <w:spacing w:after="20"/>
              <w:rPr>
                <w:rFonts w:cs="Arial"/>
                <w:i/>
                <w:sz w:val="20"/>
                <w:szCs w:val="20"/>
              </w:rPr>
            </w:pPr>
            <w:r w:rsidRPr="00486D2D">
              <w:rPr>
                <w:rFonts w:cs="Arial"/>
                <w:i/>
                <w:sz w:val="20"/>
                <w:szCs w:val="20"/>
                <w:lang w:bidi="en-US"/>
              </w:rPr>
              <w:t xml:space="preserve">Product stock quantity </w:t>
            </w:r>
          </w:p>
        </w:tc>
      </w:tr>
      <w:tr w:rsidR="00E81B2D" w:rsidRPr="00486D2D" w14:paraId="07979046" w14:textId="77777777" w:rsidTr="009F3130">
        <w:trPr>
          <w:trHeight w:val="20"/>
        </w:trPr>
        <w:tc>
          <w:tcPr>
            <w:tcW w:w="4738" w:type="dxa"/>
          </w:tcPr>
          <w:p w14:paraId="2EC82E53" w14:textId="77777777" w:rsidR="00E81B2D" w:rsidRPr="00486D2D" w:rsidRDefault="00E81B2D" w:rsidP="00BA1493">
            <w:pPr>
              <w:spacing w:after="20"/>
              <w:rPr>
                <w:rFonts w:cs="Arial"/>
                <w:i/>
                <w:sz w:val="20"/>
                <w:szCs w:val="20"/>
              </w:rPr>
            </w:pPr>
            <w:r w:rsidRPr="00486D2D">
              <w:rPr>
                <w:rFonts w:cs="Arial"/>
                <w:i/>
                <w:sz w:val="20"/>
                <w:szCs w:val="20"/>
              </w:rPr>
              <w:t>product.stockItems.stockItem.version</w:t>
            </w:r>
          </w:p>
        </w:tc>
        <w:tc>
          <w:tcPr>
            <w:tcW w:w="4610" w:type="dxa"/>
          </w:tcPr>
          <w:p w14:paraId="50A5E6E4" w14:textId="77777777" w:rsidR="00E81B2D" w:rsidRPr="00486D2D" w:rsidRDefault="00E81B2D" w:rsidP="00BA1493">
            <w:pPr>
              <w:spacing w:after="20"/>
              <w:rPr>
                <w:rFonts w:cs="Arial"/>
                <w:i/>
                <w:sz w:val="20"/>
                <w:szCs w:val="20"/>
              </w:rPr>
            </w:pPr>
            <w:r w:rsidRPr="00486D2D">
              <w:rPr>
                <w:rFonts w:cs="Arial"/>
                <w:i/>
                <w:sz w:val="20"/>
                <w:szCs w:val="20"/>
                <w:lang w:bidi="en-US"/>
              </w:rPr>
              <w:t>Product stock version number</w:t>
            </w:r>
          </w:p>
        </w:tc>
      </w:tr>
      <w:tr w:rsidR="00E81B2D" w:rsidRPr="00486D2D" w14:paraId="641FAA73" w14:textId="77777777" w:rsidTr="009F3130">
        <w:trPr>
          <w:trHeight w:val="20"/>
        </w:trPr>
        <w:tc>
          <w:tcPr>
            <w:tcW w:w="4738" w:type="dxa"/>
          </w:tcPr>
          <w:p w14:paraId="5C867FEE" w14:textId="77777777" w:rsidR="00E81B2D" w:rsidRPr="00486D2D" w:rsidRDefault="00E81B2D" w:rsidP="00BA1493">
            <w:pPr>
              <w:spacing w:after="20"/>
              <w:rPr>
                <w:rFonts w:cs="Arial"/>
                <w:i/>
                <w:sz w:val="20"/>
                <w:szCs w:val="20"/>
              </w:rPr>
            </w:pPr>
            <w:r w:rsidRPr="00486D2D">
              <w:rPr>
                <w:rFonts w:cs="Arial"/>
                <w:i/>
                <w:sz w:val="20"/>
                <w:szCs w:val="20"/>
              </w:rPr>
              <w:t>product.stockItems.stockItem.currencyAmount</w:t>
            </w:r>
          </w:p>
        </w:tc>
        <w:tc>
          <w:tcPr>
            <w:tcW w:w="4610" w:type="dxa"/>
          </w:tcPr>
          <w:p w14:paraId="2EE6B7A3" w14:textId="77777777" w:rsidR="00E81B2D" w:rsidRPr="00486D2D" w:rsidRDefault="00E81B2D" w:rsidP="00BA1493">
            <w:pPr>
              <w:spacing w:after="20"/>
              <w:rPr>
                <w:rFonts w:cs="Arial"/>
                <w:i/>
                <w:sz w:val="20"/>
                <w:szCs w:val="20"/>
              </w:rPr>
            </w:pPr>
            <w:r w:rsidRPr="00486D2D">
              <w:rPr>
                <w:rFonts w:cs="Arial"/>
                <w:i/>
                <w:sz w:val="20"/>
                <w:szCs w:val="20"/>
                <w:lang w:bidi="en-US"/>
              </w:rPr>
              <w:t>Amount of product stock unit in currency</w:t>
            </w:r>
          </w:p>
        </w:tc>
      </w:tr>
      <w:tr w:rsidR="00E81B2D" w:rsidRPr="00486D2D" w14:paraId="250A4601" w14:textId="77777777" w:rsidTr="009F3130">
        <w:trPr>
          <w:trHeight w:val="20"/>
        </w:trPr>
        <w:tc>
          <w:tcPr>
            <w:tcW w:w="4738" w:type="dxa"/>
          </w:tcPr>
          <w:p w14:paraId="2DDAED7F" w14:textId="77777777" w:rsidR="00E81B2D" w:rsidRPr="00486D2D" w:rsidRDefault="00E81B2D" w:rsidP="00BA1493">
            <w:pPr>
              <w:spacing w:after="20"/>
              <w:rPr>
                <w:rFonts w:cs="Arial"/>
                <w:i/>
                <w:sz w:val="20"/>
                <w:szCs w:val="20"/>
              </w:rPr>
            </w:pPr>
            <w:r w:rsidRPr="00486D2D">
              <w:rPr>
                <w:rFonts w:cs="Arial"/>
                <w:i/>
                <w:sz w:val="20"/>
                <w:szCs w:val="20"/>
              </w:rPr>
              <w:t>product.stockItems.stockItem.displayPrice</w:t>
            </w:r>
          </w:p>
        </w:tc>
        <w:tc>
          <w:tcPr>
            <w:tcW w:w="4610" w:type="dxa"/>
          </w:tcPr>
          <w:p w14:paraId="42D5F44F" w14:textId="77777777" w:rsidR="00E81B2D" w:rsidRPr="00486D2D" w:rsidRDefault="00E81B2D" w:rsidP="00BA1493">
            <w:pPr>
              <w:spacing w:after="20"/>
              <w:rPr>
                <w:rFonts w:cs="Arial"/>
                <w:i/>
                <w:sz w:val="20"/>
                <w:szCs w:val="20"/>
              </w:rPr>
            </w:pPr>
            <w:r w:rsidRPr="00486D2D">
              <w:rPr>
                <w:rFonts w:cs="Arial"/>
                <w:i/>
                <w:sz w:val="20"/>
                <w:szCs w:val="20"/>
                <w:lang w:bidi="en-US"/>
              </w:rPr>
              <w:t>The displayed product price of the product stock unit (the final price defined as a result of the seller discount of the product)</w:t>
            </w:r>
          </w:p>
        </w:tc>
      </w:tr>
      <w:tr w:rsidR="00E81B2D" w:rsidRPr="00486D2D" w14:paraId="4755EAF5" w14:textId="77777777" w:rsidTr="009F3130">
        <w:trPr>
          <w:trHeight w:val="20"/>
        </w:trPr>
        <w:tc>
          <w:tcPr>
            <w:tcW w:w="4738" w:type="dxa"/>
          </w:tcPr>
          <w:p w14:paraId="162C5CE6" w14:textId="77777777" w:rsidR="00E81B2D" w:rsidRPr="00486D2D" w:rsidRDefault="00E81B2D" w:rsidP="00BA1493">
            <w:pPr>
              <w:spacing w:after="20"/>
              <w:rPr>
                <w:rFonts w:cs="Arial"/>
                <w:i/>
                <w:sz w:val="20"/>
                <w:szCs w:val="20"/>
              </w:rPr>
            </w:pPr>
            <w:r w:rsidRPr="00486D2D">
              <w:rPr>
                <w:rFonts w:cs="Arial"/>
                <w:i/>
                <w:sz w:val="20"/>
                <w:szCs w:val="20"/>
              </w:rPr>
              <w:t>product.stockItems.stockItem.optionPrice</w:t>
            </w:r>
          </w:p>
        </w:tc>
        <w:tc>
          <w:tcPr>
            <w:tcW w:w="4610" w:type="dxa"/>
          </w:tcPr>
          <w:p w14:paraId="3EF49070" w14:textId="77777777" w:rsidR="00E81B2D" w:rsidRPr="00486D2D" w:rsidRDefault="00E81B2D" w:rsidP="00BA1493">
            <w:pPr>
              <w:spacing w:after="20"/>
              <w:rPr>
                <w:rFonts w:cs="Arial"/>
                <w:i/>
                <w:sz w:val="20"/>
                <w:szCs w:val="20"/>
              </w:rPr>
            </w:pPr>
            <w:r w:rsidRPr="00486D2D">
              <w:rPr>
                <w:rFonts w:cs="Arial"/>
                <w:i/>
                <w:sz w:val="20"/>
                <w:szCs w:val="20"/>
                <w:lang w:bidi="en-US"/>
              </w:rPr>
              <w:t>List price of the product stock unit</w:t>
            </w:r>
          </w:p>
        </w:tc>
      </w:tr>
      <w:tr w:rsidR="00E81B2D" w:rsidRPr="00486D2D" w14:paraId="4C7DCBC2" w14:textId="77777777" w:rsidTr="009F3130">
        <w:trPr>
          <w:trHeight w:val="20"/>
        </w:trPr>
        <w:tc>
          <w:tcPr>
            <w:tcW w:w="4738" w:type="dxa"/>
          </w:tcPr>
          <w:p w14:paraId="4623A3C7" w14:textId="77777777" w:rsidR="00E81B2D" w:rsidRPr="00486D2D" w:rsidRDefault="00E81B2D" w:rsidP="00BA1493">
            <w:pPr>
              <w:spacing w:after="20"/>
              <w:rPr>
                <w:rFonts w:cs="Arial"/>
                <w:i/>
                <w:sz w:val="20"/>
                <w:szCs w:val="20"/>
              </w:rPr>
            </w:pPr>
            <w:r w:rsidRPr="00486D2D">
              <w:rPr>
                <w:rFonts w:cs="Arial"/>
                <w:i/>
                <w:sz w:val="20"/>
                <w:szCs w:val="20"/>
              </w:rPr>
              <w:t>product.stockItems.stockItem.sellerStockCode</w:t>
            </w:r>
          </w:p>
        </w:tc>
        <w:tc>
          <w:tcPr>
            <w:tcW w:w="4610" w:type="dxa"/>
          </w:tcPr>
          <w:p w14:paraId="604EDCE9" w14:textId="77777777" w:rsidR="00E81B2D" w:rsidRPr="00486D2D" w:rsidRDefault="00E81B2D" w:rsidP="00BA1493">
            <w:pPr>
              <w:spacing w:after="20"/>
              <w:rPr>
                <w:rFonts w:cs="Arial"/>
                <w:i/>
                <w:sz w:val="20"/>
                <w:szCs w:val="20"/>
              </w:rPr>
            </w:pPr>
            <w:r w:rsidRPr="00486D2D">
              <w:rPr>
                <w:rFonts w:cs="Arial"/>
                <w:i/>
                <w:sz w:val="20"/>
                <w:szCs w:val="20"/>
                <w:lang w:bidi="en-US"/>
              </w:rPr>
              <w:t>Product stock store code</w:t>
            </w:r>
          </w:p>
        </w:tc>
      </w:tr>
      <w:tr w:rsidR="00BD4282" w:rsidRPr="00486D2D" w14:paraId="7D3897D3" w14:textId="77777777" w:rsidTr="009F3130">
        <w:trPr>
          <w:trHeight w:val="20"/>
        </w:trPr>
        <w:tc>
          <w:tcPr>
            <w:tcW w:w="4738" w:type="dxa"/>
          </w:tcPr>
          <w:p w14:paraId="10FEA7A6" w14:textId="77777777" w:rsidR="00BD4282" w:rsidRPr="00486D2D" w:rsidRDefault="00BD4282" w:rsidP="00BA1493">
            <w:pPr>
              <w:pStyle w:val="Normal1"/>
              <w:spacing w:after="20"/>
              <w:rPr>
                <w:rFonts w:asciiTheme="minorHAnsi" w:hAnsiTheme="minorHAnsi"/>
                <w:szCs w:val="20"/>
                <w:lang w:val="tr-TR"/>
              </w:rPr>
            </w:pPr>
            <w:r w:rsidRPr="00486D2D">
              <w:rPr>
                <w:rFonts w:asciiTheme="minorHAnsi" w:hAnsiTheme="minorHAnsi"/>
                <w:szCs w:val="20"/>
                <w:lang w:val="tr-TR" w:eastAsia="tr-TR" w:bidi="tr-TR"/>
              </w:rPr>
              <w:t>product.stockItems.stockItem.bundle</w:t>
            </w:r>
          </w:p>
        </w:tc>
        <w:tc>
          <w:tcPr>
            <w:tcW w:w="4610" w:type="dxa"/>
          </w:tcPr>
          <w:p w14:paraId="14723A70" w14:textId="77777777" w:rsidR="00BD4282" w:rsidRPr="00486D2D" w:rsidRDefault="00BD4282" w:rsidP="00BA1493">
            <w:pPr>
              <w:spacing w:after="20"/>
              <w:rPr>
                <w:rFonts w:cs="Arial"/>
                <w:i/>
                <w:sz w:val="20"/>
                <w:szCs w:val="20"/>
              </w:rPr>
            </w:pPr>
            <w:r w:rsidRPr="00486D2D">
              <w:rPr>
                <w:rFonts w:cs="Arial"/>
                <w:i/>
                <w:sz w:val="20"/>
                <w:szCs w:val="20"/>
                <w:lang w:bidi="en-US"/>
              </w:rPr>
              <w:t>Products that are sold together</w:t>
            </w:r>
          </w:p>
        </w:tc>
      </w:tr>
      <w:tr w:rsidR="00BD4282" w:rsidRPr="00486D2D" w14:paraId="456E1C86" w14:textId="77777777" w:rsidTr="009F3130">
        <w:trPr>
          <w:trHeight w:val="20"/>
        </w:trPr>
        <w:tc>
          <w:tcPr>
            <w:tcW w:w="4738" w:type="dxa"/>
          </w:tcPr>
          <w:p w14:paraId="7F25823E" w14:textId="77777777" w:rsidR="00BD4282" w:rsidRPr="00486D2D" w:rsidRDefault="00BD4282" w:rsidP="00BA1493">
            <w:pPr>
              <w:pStyle w:val="Normal1"/>
              <w:spacing w:after="20"/>
              <w:rPr>
                <w:rFonts w:asciiTheme="minorHAnsi" w:hAnsiTheme="minorHAnsi"/>
                <w:szCs w:val="20"/>
                <w:lang w:val="tr-TR"/>
              </w:rPr>
            </w:pPr>
            <w:r w:rsidRPr="00486D2D">
              <w:rPr>
                <w:rFonts w:asciiTheme="minorHAnsi" w:hAnsiTheme="minorHAnsi"/>
                <w:szCs w:val="20"/>
                <w:lang w:val="tr-TR" w:eastAsia="tr-TR" w:bidi="tr-TR"/>
              </w:rPr>
              <w:t>product.stockItems.stockItem.mpn</w:t>
            </w:r>
          </w:p>
        </w:tc>
        <w:tc>
          <w:tcPr>
            <w:tcW w:w="4610" w:type="dxa"/>
          </w:tcPr>
          <w:p w14:paraId="5D0289D2" w14:textId="77777777" w:rsidR="00BD4282" w:rsidRPr="00486D2D" w:rsidRDefault="00BD4282" w:rsidP="00BA1493">
            <w:pPr>
              <w:spacing w:after="20"/>
              <w:rPr>
                <w:rFonts w:cs="Arial"/>
                <w:i/>
                <w:sz w:val="20"/>
                <w:szCs w:val="20"/>
              </w:rPr>
            </w:pPr>
            <w:r w:rsidRPr="00486D2D">
              <w:rPr>
                <w:rFonts w:cs="Arial"/>
                <w:i/>
                <w:sz w:val="20"/>
                <w:szCs w:val="20"/>
                <w:lang w:bidi="en-US"/>
              </w:rPr>
              <w:t>Manufacturer part number of the product</w:t>
            </w:r>
          </w:p>
        </w:tc>
      </w:tr>
      <w:tr w:rsidR="00BD4282" w:rsidRPr="00486D2D" w14:paraId="3D0F05D8" w14:textId="77777777" w:rsidTr="009F3130">
        <w:trPr>
          <w:trHeight w:val="20"/>
        </w:trPr>
        <w:tc>
          <w:tcPr>
            <w:tcW w:w="4738" w:type="dxa"/>
          </w:tcPr>
          <w:p w14:paraId="2C49155A" w14:textId="77777777" w:rsidR="00BD4282" w:rsidRPr="00486D2D" w:rsidRDefault="00BD4282" w:rsidP="00BA1493">
            <w:pPr>
              <w:pStyle w:val="Normal1"/>
              <w:spacing w:after="20"/>
              <w:rPr>
                <w:rFonts w:asciiTheme="minorHAnsi" w:hAnsiTheme="minorHAnsi"/>
                <w:szCs w:val="20"/>
                <w:lang w:val="tr-TR"/>
              </w:rPr>
            </w:pPr>
            <w:r w:rsidRPr="00486D2D">
              <w:rPr>
                <w:rFonts w:asciiTheme="minorHAnsi" w:hAnsiTheme="minorHAnsi"/>
                <w:szCs w:val="20"/>
                <w:lang w:val="tr-TR" w:eastAsia="tr-TR" w:bidi="tr-TR"/>
              </w:rPr>
              <w:lastRenderedPageBreak/>
              <w:t>product.stockItems.stockItem.gtin</w:t>
            </w:r>
          </w:p>
        </w:tc>
        <w:tc>
          <w:tcPr>
            <w:tcW w:w="4610" w:type="dxa"/>
          </w:tcPr>
          <w:p w14:paraId="0AC4DAEA" w14:textId="77777777" w:rsidR="00BD4282" w:rsidRPr="00486D2D" w:rsidRDefault="00BD4282" w:rsidP="00BA1493">
            <w:pPr>
              <w:spacing w:after="20"/>
              <w:rPr>
                <w:rFonts w:cs="Arial"/>
                <w:i/>
                <w:sz w:val="20"/>
                <w:szCs w:val="20"/>
              </w:rPr>
            </w:pPr>
            <w:r w:rsidRPr="00486D2D">
              <w:rPr>
                <w:rFonts w:cs="Arial"/>
                <w:i/>
                <w:sz w:val="20"/>
                <w:szCs w:val="20"/>
                <w:lang w:bidi="en-US"/>
              </w:rPr>
              <w:t>Global trade item number of the product</w:t>
            </w:r>
          </w:p>
        </w:tc>
      </w:tr>
      <w:tr w:rsidR="007775F4" w:rsidRPr="00486D2D" w14:paraId="54592597" w14:textId="77777777" w:rsidTr="009F3130">
        <w:trPr>
          <w:trHeight w:val="20"/>
        </w:trPr>
        <w:tc>
          <w:tcPr>
            <w:tcW w:w="4738" w:type="dxa"/>
          </w:tcPr>
          <w:p w14:paraId="04600A36" w14:textId="77777777" w:rsidR="007775F4" w:rsidRPr="00486D2D" w:rsidRDefault="007775F4" w:rsidP="00BA1493">
            <w:pPr>
              <w:pStyle w:val="Normal1"/>
              <w:spacing w:after="20"/>
              <w:rPr>
                <w:rFonts w:asciiTheme="minorHAnsi" w:hAnsiTheme="minorHAnsi"/>
                <w:szCs w:val="20"/>
                <w:lang w:val="tr-TR"/>
              </w:rPr>
            </w:pPr>
            <w:r w:rsidRPr="00486D2D">
              <w:rPr>
                <w:rFonts w:asciiTheme="minorHAnsi" w:hAnsiTheme="minorHAnsi"/>
                <w:szCs w:val="20"/>
                <w:lang w:val="tr-TR" w:eastAsia="tr-TR" w:bidi="tr-TR"/>
              </w:rPr>
              <w:t>product.stockItems.stockItem.oem</w:t>
            </w:r>
          </w:p>
        </w:tc>
        <w:tc>
          <w:tcPr>
            <w:tcW w:w="4610" w:type="dxa"/>
          </w:tcPr>
          <w:p w14:paraId="73746BD1" w14:textId="77777777" w:rsidR="007775F4" w:rsidRPr="00486D2D" w:rsidRDefault="007775F4" w:rsidP="00BA1493">
            <w:pPr>
              <w:spacing w:after="20"/>
              <w:rPr>
                <w:rFonts w:cs="Arial"/>
                <w:i/>
                <w:sz w:val="20"/>
                <w:szCs w:val="20"/>
              </w:rPr>
            </w:pPr>
            <w:r w:rsidRPr="00486D2D">
              <w:rPr>
                <w:rFonts w:cs="Arial"/>
                <w:i/>
                <w:sz w:val="20"/>
                <w:szCs w:val="20"/>
                <w:lang w:bidi="en-US"/>
              </w:rPr>
              <w:t>Part/Product connection number</w:t>
            </w:r>
          </w:p>
        </w:tc>
      </w:tr>
      <w:tr w:rsidR="00BD4282" w:rsidRPr="00486D2D" w14:paraId="26DE23E9" w14:textId="77777777" w:rsidTr="009F3130">
        <w:trPr>
          <w:trHeight w:val="20"/>
        </w:trPr>
        <w:tc>
          <w:tcPr>
            <w:tcW w:w="4738" w:type="dxa"/>
          </w:tcPr>
          <w:p w14:paraId="7B03E4A6" w14:textId="77777777" w:rsidR="00BD4282" w:rsidRPr="00486D2D" w:rsidRDefault="00BD4282" w:rsidP="00BA1493">
            <w:pPr>
              <w:spacing w:after="20"/>
              <w:rPr>
                <w:rFonts w:cs="Arial"/>
                <w:i/>
                <w:sz w:val="20"/>
                <w:szCs w:val="20"/>
              </w:rPr>
            </w:pPr>
            <w:r w:rsidRPr="00486D2D">
              <w:rPr>
                <w:rFonts w:cs="Arial"/>
                <w:i/>
                <w:sz w:val="20"/>
                <w:szCs w:val="20"/>
              </w:rPr>
              <w:t>product.stockItems.stockItem.attributes.attribute.name</w:t>
            </w:r>
          </w:p>
        </w:tc>
        <w:tc>
          <w:tcPr>
            <w:tcW w:w="4610" w:type="dxa"/>
          </w:tcPr>
          <w:p w14:paraId="5F67A97E" w14:textId="77777777" w:rsidR="00BD4282" w:rsidRPr="00486D2D" w:rsidRDefault="00BD4282" w:rsidP="00BA1493">
            <w:pPr>
              <w:spacing w:after="20"/>
              <w:rPr>
                <w:rFonts w:cs="Arial"/>
                <w:i/>
                <w:sz w:val="20"/>
                <w:szCs w:val="20"/>
              </w:rPr>
            </w:pPr>
            <w:r w:rsidRPr="00486D2D">
              <w:rPr>
                <w:rFonts w:cs="Arial"/>
                <w:i/>
                <w:sz w:val="20"/>
                <w:szCs w:val="20"/>
                <w:lang w:bidi="en-US"/>
              </w:rPr>
              <w:t>Option name with stock definition</w:t>
            </w:r>
          </w:p>
        </w:tc>
      </w:tr>
      <w:tr w:rsidR="00BD4282" w:rsidRPr="00486D2D" w14:paraId="70834F96" w14:textId="77777777" w:rsidTr="009F3130">
        <w:trPr>
          <w:trHeight w:val="20"/>
        </w:trPr>
        <w:tc>
          <w:tcPr>
            <w:tcW w:w="4738" w:type="dxa"/>
          </w:tcPr>
          <w:p w14:paraId="33147305" w14:textId="77777777" w:rsidR="00BD4282" w:rsidRPr="00486D2D" w:rsidRDefault="00BD4282" w:rsidP="00BA1493">
            <w:pPr>
              <w:spacing w:after="20"/>
              <w:rPr>
                <w:rFonts w:cs="Arial"/>
                <w:i/>
                <w:sz w:val="20"/>
                <w:szCs w:val="20"/>
              </w:rPr>
            </w:pPr>
            <w:r w:rsidRPr="00486D2D">
              <w:rPr>
                <w:rFonts w:cs="Arial"/>
                <w:i/>
                <w:sz w:val="20"/>
                <w:szCs w:val="20"/>
              </w:rPr>
              <w:t>product.stockItems.stockItem.attributes.attribute.value</w:t>
            </w:r>
          </w:p>
        </w:tc>
        <w:tc>
          <w:tcPr>
            <w:tcW w:w="4610" w:type="dxa"/>
          </w:tcPr>
          <w:p w14:paraId="328D4455" w14:textId="77777777" w:rsidR="00BD4282" w:rsidRPr="00486D2D" w:rsidRDefault="00BD4282" w:rsidP="00BA1493">
            <w:pPr>
              <w:spacing w:after="20"/>
              <w:rPr>
                <w:rFonts w:cs="Arial"/>
                <w:i/>
                <w:sz w:val="20"/>
                <w:szCs w:val="20"/>
              </w:rPr>
            </w:pPr>
            <w:r w:rsidRPr="00486D2D">
              <w:rPr>
                <w:rFonts w:cs="Arial"/>
                <w:i/>
                <w:sz w:val="20"/>
                <w:szCs w:val="20"/>
                <w:lang w:bidi="en-US"/>
              </w:rPr>
              <w:t>Option value with stock definition</w:t>
            </w:r>
          </w:p>
        </w:tc>
      </w:tr>
      <w:tr w:rsidR="00D77050" w:rsidRPr="00486D2D" w14:paraId="2728AE52" w14:textId="77777777" w:rsidTr="009F3130">
        <w:trPr>
          <w:trHeight w:val="20"/>
        </w:trPr>
        <w:tc>
          <w:tcPr>
            <w:tcW w:w="4738" w:type="dxa"/>
          </w:tcPr>
          <w:p w14:paraId="78911E1B" w14:textId="77777777" w:rsidR="00D77050" w:rsidRPr="00486D2D" w:rsidRDefault="00D77050" w:rsidP="00BA1493">
            <w:pPr>
              <w:spacing w:after="20"/>
              <w:rPr>
                <w:rFonts w:cs="Arial"/>
                <w:i/>
                <w:sz w:val="20"/>
                <w:szCs w:val="20"/>
              </w:rPr>
            </w:pPr>
            <w:r w:rsidRPr="00486D2D">
              <w:rPr>
                <w:rFonts w:cs="Arial"/>
                <w:i/>
                <w:sz w:val="20"/>
                <w:szCs w:val="20"/>
              </w:rPr>
              <w:t>product.groupAttribute</w:t>
            </w:r>
          </w:p>
        </w:tc>
        <w:tc>
          <w:tcPr>
            <w:tcW w:w="4610" w:type="dxa"/>
          </w:tcPr>
          <w:p w14:paraId="723CF24F" w14:textId="77777777" w:rsidR="00D77050" w:rsidRPr="00486D2D" w:rsidRDefault="00D77050" w:rsidP="00BA1493">
            <w:pPr>
              <w:spacing w:after="20"/>
              <w:rPr>
                <w:rFonts w:cs="Arial"/>
                <w:i/>
                <w:sz w:val="20"/>
                <w:szCs w:val="20"/>
              </w:rPr>
            </w:pPr>
            <w:r w:rsidRPr="00486D2D">
              <w:rPr>
                <w:rFonts w:cs="Arial"/>
                <w:i/>
                <w:sz w:val="20"/>
                <w:szCs w:val="20"/>
                <w:lang w:bidi="en-US"/>
              </w:rPr>
              <w:t>Attribute name where the product is grouped</w:t>
            </w:r>
          </w:p>
        </w:tc>
      </w:tr>
      <w:tr w:rsidR="00D77050" w:rsidRPr="00486D2D" w14:paraId="7F6B2FB7" w14:textId="77777777" w:rsidTr="009F3130">
        <w:trPr>
          <w:trHeight w:val="20"/>
        </w:trPr>
        <w:tc>
          <w:tcPr>
            <w:tcW w:w="4738" w:type="dxa"/>
          </w:tcPr>
          <w:p w14:paraId="5EB44FBC" w14:textId="77777777" w:rsidR="00D77050" w:rsidRPr="00486D2D" w:rsidRDefault="00D77050" w:rsidP="00BA1493">
            <w:pPr>
              <w:spacing w:after="20"/>
              <w:rPr>
                <w:rFonts w:cs="Arial"/>
                <w:i/>
                <w:sz w:val="20"/>
                <w:szCs w:val="20"/>
              </w:rPr>
            </w:pPr>
            <w:r w:rsidRPr="00486D2D">
              <w:rPr>
                <w:rFonts w:cs="Arial"/>
                <w:i/>
                <w:sz w:val="20"/>
                <w:szCs w:val="20"/>
              </w:rPr>
              <w:t>product.groupItemCode</w:t>
            </w:r>
          </w:p>
        </w:tc>
        <w:tc>
          <w:tcPr>
            <w:tcW w:w="4610" w:type="dxa"/>
          </w:tcPr>
          <w:p w14:paraId="4663D83B" w14:textId="77777777" w:rsidR="00D77050" w:rsidRPr="00486D2D" w:rsidRDefault="00D77050" w:rsidP="00BA1493">
            <w:pPr>
              <w:spacing w:after="20"/>
              <w:rPr>
                <w:rFonts w:cs="Arial"/>
                <w:i/>
                <w:sz w:val="20"/>
                <w:szCs w:val="20"/>
              </w:rPr>
            </w:pPr>
            <w:r w:rsidRPr="00486D2D">
              <w:rPr>
                <w:rFonts w:cs="Arial"/>
                <w:i/>
                <w:sz w:val="20"/>
                <w:szCs w:val="20"/>
                <w:lang w:bidi="en-US"/>
              </w:rPr>
              <w:t>Name of the attribute group where the product is grouped (the seller gives it)</w:t>
            </w:r>
          </w:p>
        </w:tc>
      </w:tr>
      <w:tr w:rsidR="00D77050" w:rsidRPr="00486D2D" w14:paraId="73D8AB67" w14:textId="77777777" w:rsidTr="009F3130">
        <w:trPr>
          <w:trHeight w:val="20"/>
        </w:trPr>
        <w:tc>
          <w:tcPr>
            <w:tcW w:w="4738" w:type="dxa"/>
          </w:tcPr>
          <w:p w14:paraId="4E1268FB" w14:textId="77777777" w:rsidR="00D77050" w:rsidRPr="00486D2D" w:rsidRDefault="00D77050" w:rsidP="00BA1493">
            <w:pPr>
              <w:spacing w:after="20"/>
              <w:rPr>
                <w:rFonts w:cs="Arial"/>
                <w:i/>
                <w:sz w:val="20"/>
                <w:szCs w:val="20"/>
              </w:rPr>
            </w:pPr>
            <w:r w:rsidRPr="00486D2D">
              <w:rPr>
                <w:rFonts w:cs="Arial"/>
                <w:i/>
                <w:sz w:val="20"/>
                <w:szCs w:val="20"/>
              </w:rPr>
              <w:t>product.itemName</w:t>
            </w:r>
          </w:p>
        </w:tc>
        <w:tc>
          <w:tcPr>
            <w:tcW w:w="4610" w:type="dxa"/>
          </w:tcPr>
          <w:p w14:paraId="3352356F" w14:textId="77777777" w:rsidR="00D77050" w:rsidRPr="00486D2D" w:rsidRDefault="00D77050" w:rsidP="00BA1493">
            <w:pPr>
              <w:spacing w:after="20"/>
              <w:rPr>
                <w:rFonts w:cs="Arial"/>
                <w:i/>
                <w:sz w:val="20"/>
                <w:szCs w:val="20"/>
              </w:rPr>
            </w:pPr>
            <w:r w:rsidRPr="00486D2D">
              <w:rPr>
                <w:rFonts w:cs="Arial"/>
                <w:i/>
                <w:sz w:val="20"/>
                <w:szCs w:val="20"/>
                <w:lang w:bidi="en-US"/>
              </w:rPr>
              <w:t>Attribute value where the product is grouped</w:t>
            </w:r>
          </w:p>
        </w:tc>
      </w:tr>
    </w:tbl>
    <w:p w14:paraId="5A348494" w14:textId="77777777" w:rsidR="005A1C73" w:rsidRPr="00486D2D" w:rsidRDefault="005A1C73" w:rsidP="00076177">
      <w:pPr>
        <w:pStyle w:val="Normal1"/>
        <w:pBdr>
          <w:top w:val="single" w:sz="4" w:space="1" w:color="auto"/>
        </w:pBdr>
        <w:rPr>
          <w:b/>
          <w:lang w:val="tr-TR"/>
        </w:rPr>
      </w:pPr>
    </w:p>
    <w:p w14:paraId="2BCF0CD7" w14:textId="77777777" w:rsidR="00D265A5" w:rsidRPr="00486D2D" w:rsidRDefault="009C3B97" w:rsidP="00D265A5">
      <w:pPr>
        <w:pStyle w:val="Normal1"/>
        <w:rPr>
          <w:b/>
          <w:color w:val="244061" w:themeColor="accent1" w:themeShade="80"/>
          <w:sz w:val="22"/>
          <w:lang w:val="tr-TR"/>
        </w:rPr>
      </w:pPr>
      <w:r w:rsidRPr="00486D2D">
        <w:rPr>
          <w:b/>
          <w:color w:val="244061" w:themeColor="accent1" w:themeShade="80"/>
          <w:sz w:val="22"/>
          <w:lang w:val="en-US" w:eastAsia="en-US" w:bidi="en-US"/>
        </w:rPr>
        <w:t>GetProductBySellerCode Sample Call</w:t>
      </w:r>
    </w:p>
    <w:p w14:paraId="412C5D3C" w14:textId="77777777" w:rsidR="00D265A5" w:rsidRPr="00486D2D" w:rsidRDefault="00D265A5" w:rsidP="004A6195">
      <w:pPr>
        <w:pStyle w:val="Normal1"/>
        <w:spacing w:line="240" w:lineRule="auto"/>
        <w:rPr>
          <w:b/>
          <w:color w:val="FF0000"/>
          <w:lang w:val="tr-TR"/>
        </w:rPr>
      </w:pPr>
      <w:r w:rsidRPr="00486D2D">
        <w:rPr>
          <w:b/>
          <w:color w:val="FF0000"/>
          <w:lang w:val="tr-TR" w:eastAsia="tr-TR" w:bidi="tr-TR"/>
        </w:rPr>
        <w:t>Request</w:t>
      </w:r>
    </w:p>
    <w:p w14:paraId="5E01AB6D"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11A4C45"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8EC941C"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6FAD3FB"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&lt;sch:GetProductBySellerCodeRequest&gt;</w:t>
      </w:r>
    </w:p>
    <w:p w14:paraId="6FA3395E"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3DCCEA5"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ab/>
      </w:r>
      <w:r w:rsidRPr="00486D2D">
        <w:rPr>
          <w:rFonts w:ascii="Courier New" w:hAnsi="Courier New"/>
          <w:i w:val="0"/>
          <w:color w:val="365F91" w:themeColor="accent1" w:themeShade="BF"/>
          <w:sz w:val="18"/>
          <w:szCs w:val="18"/>
          <w:lang w:val="tr-TR" w:eastAsia="tr-TR" w:bidi="tr-TR"/>
        </w:rPr>
        <w:tab/>
        <w:t>&lt;appKey&gt;***&lt;/appKey&gt;</w:t>
      </w:r>
    </w:p>
    <w:p w14:paraId="28F087C1"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r>
      <w:r w:rsidRPr="00486D2D">
        <w:rPr>
          <w:rFonts w:ascii="Courier New" w:hAnsi="Courier New"/>
          <w:i w:val="0"/>
          <w:color w:val="365F91" w:themeColor="accent1" w:themeShade="BF"/>
          <w:sz w:val="18"/>
          <w:szCs w:val="18"/>
          <w:lang w:val="tr-TR" w:eastAsia="tr-TR" w:bidi="tr-TR"/>
        </w:rPr>
        <w:tab/>
        <w:t>&lt;appSecret&gt;***&lt;/appSecret&gt;</w:t>
      </w:r>
    </w:p>
    <w:p w14:paraId="2E94BB99"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AEDB72C"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&lt;sellerCode&gt;Deneme1234567&lt;/sellerCode&gt;</w:t>
      </w:r>
    </w:p>
    <w:p w14:paraId="2C98DD9D"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&lt;/sch:GetProductBySellerCodeRequest&gt;</w:t>
      </w:r>
    </w:p>
    <w:p w14:paraId="7F7AA693" w14:textId="77777777" w:rsidR="004E6B7C" w:rsidRPr="00486D2D" w:rsidRDefault="004E6B7C" w:rsidP="004E6B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F554DBD" w14:textId="77777777" w:rsidR="004A6195" w:rsidRPr="00486D2D" w:rsidRDefault="004E6B7C" w:rsidP="0096499E">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26941AB6" w14:textId="77777777" w:rsidR="00AA4A4F" w:rsidRPr="00486D2D" w:rsidRDefault="00AA4A4F" w:rsidP="004A6195">
      <w:pPr>
        <w:pStyle w:val="Normal1"/>
        <w:spacing w:line="240" w:lineRule="auto"/>
        <w:rPr>
          <w:b/>
          <w:color w:val="FF0000"/>
          <w:lang w:val="tr-TR"/>
        </w:rPr>
      </w:pPr>
    </w:p>
    <w:p w14:paraId="1AD183CC" w14:textId="77777777" w:rsidR="00D265A5" w:rsidRPr="00486D2D" w:rsidRDefault="00D265A5" w:rsidP="004A6195">
      <w:pPr>
        <w:pStyle w:val="Normal1"/>
        <w:spacing w:line="240" w:lineRule="auto"/>
        <w:rPr>
          <w:rFonts w:ascii="Courier New" w:hAnsi="Courier New"/>
          <w:i w:val="0"/>
          <w:color w:val="365F91" w:themeColor="accent1" w:themeShade="BF"/>
          <w:sz w:val="16"/>
          <w:lang w:val="tr-TR"/>
        </w:rPr>
      </w:pPr>
      <w:r w:rsidRPr="00486D2D">
        <w:rPr>
          <w:b/>
          <w:color w:val="FF0000"/>
          <w:lang w:val="tr-TR" w:eastAsia="tr-TR" w:bidi="tr-TR"/>
        </w:rPr>
        <w:t>Response</w:t>
      </w:r>
    </w:p>
    <w:p w14:paraId="72B9EE1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bookmarkStart w:id="15" w:name="_Ürün_Listeleme_(GetProductList)_1"/>
      <w:bookmarkEnd w:id="15"/>
      <w:r w:rsidRPr="00486D2D">
        <w:rPr>
          <w:rFonts w:ascii="Courier New" w:hAnsi="Courier New"/>
          <w:i w:val="0"/>
          <w:color w:val="365F91" w:themeColor="accent1" w:themeShade="BF"/>
          <w:sz w:val="18"/>
          <w:szCs w:val="18"/>
          <w:lang w:val="tr-TR" w:eastAsia="tr-TR" w:bidi="tr-TR"/>
        </w:rPr>
        <w:t>&lt;env:Envelope xmlns:env="http://schemas.xmlsoap.org/soap/envelope/"&gt;</w:t>
      </w:r>
    </w:p>
    <w:p w14:paraId="61F0D9E6"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FE4470F"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38709F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&lt;ns3:GetProductBySellerCodeResponse xmlns:ns3="http://www.n11.com/ws/schemas"&gt;</w:t>
      </w:r>
    </w:p>
    <w:p w14:paraId="0E969BA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2DE3BB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2A5EAD1"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22E4020"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135ECA31"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&lt;currencyAmount&gt;3000.00&lt;/currencyAmount&gt;</w:t>
      </w:r>
    </w:p>
    <w:p w14:paraId="367F86FA"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556A021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&lt;displayPrice&gt;3000.00&lt;/displayPrice&gt;</w:t>
      </w:r>
    </w:p>
    <w:p w14:paraId="5EDFA51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&lt;id&gt;16685311&lt;/id&gt;</w:t>
      </w:r>
    </w:p>
    <w:p w14:paraId="44CE4B89"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&lt;price&gt;3000.00&lt;/price&gt;</w:t>
      </w:r>
    </w:p>
    <w:p w14:paraId="3934A63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&lt;productSellerCode&gt;Deneme1234567&lt;/productSellerCode&gt;</w:t>
      </w:r>
    </w:p>
    <w:p w14:paraId="33D9E8A5"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49BED92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399DBDD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73894AB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7504CF6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&lt;currencyAmount&gt;3000.00&lt;/currencyAmount&gt;</w:t>
      </w:r>
    </w:p>
    <w:p w14:paraId="5495C32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&lt;displayPrice&gt;3000.00&lt;/displayPrice&gt;</w:t>
      </w:r>
    </w:p>
    <w:p w14:paraId="106C0762"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&lt;gtin&gt;0190198066474&lt;/gtin&gt;</w:t>
      </w:r>
    </w:p>
    <w:p w14:paraId="1B640322" w14:textId="77777777" w:rsidR="007775F4" w:rsidRPr="00486D2D" w:rsidRDefault="007775F4"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&lt;oem&gt;&lt;/oem&gt;</w:t>
      </w:r>
    </w:p>
    <w:p w14:paraId="66D9029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&lt;optionPrice&gt;3000.00&lt;/optionPrice&gt;</w:t>
      </w:r>
    </w:p>
    <w:p w14:paraId="2E4579D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&lt;sellerStockCode&gt;StokKodu1234567890-2&lt;/sellerStockCode&gt;</w:t>
      </w:r>
    </w:p>
    <w:p w14:paraId="3A608AF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24C01FB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798D7E3A"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&lt;id&gt;354091250&lt;/id&gt;</w:t>
      </w:r>
    </w:p>
    <w:p w14:paraId="4430739A"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11CFB09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67B65BE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9F1B9D0"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&lt;/attributes&gt;</w:t>
      </w:r>
    </w:p>
    <w:p w14:paraId="2972402C"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&lt;id&gt;121876345662&lt;/id&gt;</w:t>
      </w:r>
    </w:p>
    <w:p w14:paraId="1F14A922"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&lt;quantity&gt;5&lt;/quantity&gt;</w:t>
      </w:r>
    </w:p>
    <w:p w14:paraId="76A94C5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57E1F739"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2D6354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EC6AA0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&lt;currencyAmount&gt;3000.00&lt;/currencyAmount&gt;</w:t>
      </w:r>
    </w:p>
    <w:p w14:paraId="6675A216"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&lt;displayPrice&gt;3000.00&lt;/displayPrice&gt;</w:t>
      </w:r>
    </w:p>
    <w:p w14:paraId="49D8142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&lt;gtin&gt;0190198066473&lt;/gtin&gt;</w:t>
      </w:r>
    </w:p>
    <w:p w14:paraId="01895D02" w14:textId="77777777" w:rsidR="007775F4" w:rsidRPr="00486D2D" w:rsidRDefault="007775F4"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&lt;oem&gt;&lt;/oem&gt;</w:t>
      </w:r>
    </w:p>
    <w:p w14:paraId="0DC1C47C"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&lt;optionPrice&gt;3000.00&lt;/optionPrice&gt;</w:t>
      </w:r>
    </w:p>
    <w:p w14:paraId="5D9B89B6"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&lt;sellerStockCode&gt;StokKodu1234567890-1&lt;/sellerStockCode&gt;</w:t>
      </w:r>
    </w:p>
    <w:p w14:paraId="32FEE71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77F448F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719F8C2F"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&lt;id&gt;354091250&lt;/id&gt;</w:t>
      </w:r>
    </w:p>
    <w:p w14:paraId="10D1D54C"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5CF07F94"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&lt;value&gt;Mavi&lt;/value&gt;</w:t>
      </w:r>
    </w:p>
    <w:p w14:paraId="115B28BC"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71367136"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50A2184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&lt;id&gt;121876345663&lt;/id&gt;</w:t>
      </w:r>
    </w:p>
    <w:p w14:paraId="758B538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&lt;quantity&gt;5&lt;/quantity&gt;</w:t>
      </w:r>
    </w:p>
    <w:p w14:paraId="7D116C0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2069B1F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1DE1D5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111851B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&lt;subtitle&gt;Lorem ipsum dolor sit amet&lt;/subtitle&gt;</w:t>
      </w:r>
    </w:p>
    <w:p w14:paraId="6D02F141"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&lt;title&gt;Lorem Ipsum&lt;/title&gt;</w:t>
      </w:r>
    </w:p>
    <w:p w14:paraId="24EE316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0EA9170"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21DA5F0A"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&lt;id&gt;354081904&lt;/id&gt;</w:t>
      </w:r>
    </w:p>
    <w:p w14:paraId="517CC4F2"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&lt;name&gt;Marka&lt;/name&gt;</w:t>
      </w:r>
    </w:p>
    <w:p w14:paraId="3A9C483D"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&lt;value&gt;Apple&lt;/value&gt;</w:t>
      </w:r>
    </w:p>
    <w:p w14:paraId="188C1B36"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1FCB24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650D29E"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&lt;category&gt;</w:t>
      </w:r>
    </w:p>
    <w:p w14:paraId="45ACDC6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&lt;fullName&gt;Telefon &amp;amp; Aksesuarları &gt; Cep Telefonu&lt;/fullName&gt;</w:t>
      </w:r>
    </w:p>
    <w:p w14:paraId="13902F91"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&lt;id&gt;1000476&lt;/id&gt;</w:t>
      </w:r>
    </w:p>
    <w:p w14:paraId="1D7D807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&lt;name&gt;Cep Telefonu&lt;/name&gt;</w:t>
      </w:r>
    </w:p>
    <w:p w14:paraId="72B6A800"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&lt;/category&gt;</w:t>
      </w:r>
    </w:p>
    <w:p w14:paraId="6458067A"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&lt;description&gt;Hello World!&lt;/description&gt;</w:t>
      </w:r>
    </w:p>
    <w:p w14:paraId="1FFD678A" w14:textId="77777777" w:rsidR="00FA5A1C" w:rsidRPr="00486D2D" w:rsidRDefault="00FA5A1C" w:rsidP="00FA5A1C">
      <w:pPr>
        <w:pStyle w:val="Normal1"/>
        <w:spacing w:after="0" w:line="220" w:lineRule="atLeast"/>
        <w:ind w:left="708"/>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&lt;domestic&gt;true&lt;/domestic&gt;</w:t>
      </w:r>
    </w:p>
    <w:p w14:paraId="5779DE3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&lt;images&gt;</w:t>
      </w:r>
    </w:p>
    <w:p w14:paraId="794ECFF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&lt;image&gt;</w:t>
      </w:r>
    </w:p>
    <w:p w14:paraId="5F8C93AA"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&lt;order&gt;1&lt;/order&gt;</w:t>
      </w:r>
    </w:p>
    <w:p w14:paraId="2F09BA4C"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&lt;url&gt;http://dev.ic.n11.com/a1/org/elektronik/cep-telefonu/lorem-ipsum__0163849896557450.jpg&lt;/url&gt;</w:t>
      </w:r>
    </w:p>
    <w:p w14:paraId="233CD1C6"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&lt;/image&gt;</w:t>
      </w:r>
    </w:p>
    <w:p w14:paraId="6F485C70"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&lt;/images&gt;</w:t>
      </w:r>
    </w:p>
    <w:p w14:paraId="460F27C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&lt;preparingDay&gt;1&lt;/preparingDay&gt;</w:t>
      </w:r>
    </w:p>
    <w:p w14:paraId="4E75D722"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&lt;productCondition&gt;1&lt;/productCondition&gt;</w:t>
      </w:r>
    </w:p>
    <w:p w14:paraId="19CB050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&lt;productionDate&gt;01/12/2016&lt;/productionDate&gt;</w:t>
      </w:r>
    </w:p>
    <w:p w14:paraId="1C8C9092"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&lt;saleEndDate&gt;26/12/2017&lt;/saleEndDate&gt;</w:t>
      </w:r>
    </w:p>
    <w:p w14:paraId="5792FF4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&lt;saleStartDate&gt;26/12/2016&lt;/saleStartDate&gt;</w:t>
      </w:r>
    </w:p>
    <w:p w14:paraId="3D579F75"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&lt;shipmentTemplate&gt;AGT&lt;/shipmentTemplate&gt;</w:t>
      </w:r>
    </w:p>
    <w:p w14:paraId="658D177B"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&lt;specialProductInfoList/&gt;</w:t>
      </w:r>
    </w:p>
    <w:p w14:paraId="70CAAA90" w14:textId="77777777" w:rsidR="0010030C" w:rsidRPr="00486D2D" w:rsidRDefault="0010030C"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&lt;groupAttribute/&gt;</w:t>
      </w:r>
    </w:p>
    <w:p w14:paraId="29FE5132" w14:textId="77777777" w:rsidR="0010030C" w:rsidRPr="00486D2D" w:rsidRDefault="0010030C"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&lt;groupItemCode/&gt;</w:t>
      </w:r>
    </w:p>
    <w:p w14:paraId="1C7DC0CF" w14:textId="77777777" w:rsidR="0010030C" w:rsidRPr="00486D2D" w:rsidRDefault="0010030C"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&lt;itemName/&gt;</w:t>
      </w:r>
    </w:p>
    <w:p w14:paraId="1F5A9048"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705DCDC7"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&lt;/ns3:GetProductBySellerCodeResponse&gt;</w:t>
      </w:r>
    </w:p>
    <w:p w14:paraId="59AC5143" w14:textId="77777777" w:rsidR="006653FB" w:rsidRPr="00486D2D" w:rsidRDefault="006653FB" w:rsidP="006653FB">
      <w:pPr>
        <w:pStyle w:val="Normal1"/>
        <w:spacing w:after="0" w:line="220" w:lineRule="atLeas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2B66EDA" w14:textId="77777777" w:rsidR="00DD071F" w:rsidRPr="00486D2D" w:rsidRDefault="006653FB" w:rsidP="006653FB">
      <w:pPr>
        <w:pStyle w:val="Normal1"/>
        <w:spacing w:after="0" w:line="220" w:lineRule="atLeast"/>
        <w:rPr>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6BC7702B" w14:textId="77777777" w:rsidR="00DF7D2D" w:rsidRPr="00486D2D" w:rsidRDefault="00DF7D2D" w:rsidP="00DD071F">
      <w:pPr>
        <w:pStyle w:val="Normal1"/>
        <w:rPr>
          <w:sz w:val="18"/>
          <w:szCs w:val="18"/>
          <w:lang w:val="tr-TR"/>
        </w:rPr>
      </w:pPr>
    </w:p>
    <w:p w14:paraId="5D270CB1" w14:textId="77777777" w:rsidR="007512A8" w:rsidRPr="00486D2D" w:rsidRDefault="00072B9D" w:rsidP="007512A8">
      <w:pPr>
        <w:pStyle w:val="Normal1"/>
        <w:rPr>
          <w:b/>
          <w:color w:val="FF0000"/>
          <w:sz w:val="22"/>
          <w:lang w:val="tr-TR"/>
        </w:rPr>
      </w:pPr>
      <w:r w:rsidRPr="00486D2D">
        <w:rPr>
          <w:b/>
          <w:color w:val="FF0000"/>
          <w:sz w:val="22"/>
          <w:lang w:val="en-US" w:eastAsia="en-US" w:bidi="en-US"/>
        </w:rPr>
        <w:lastRenderedPageBreak/>
        <w:t>GetProductByProductSellerCode Sample Call (JAVA)</w:t>
      </w:r>
    </w:p>
    <w:p w14:paraId="3E1ED1DF" w14:textId="77777777" w:rsidR="00715575" w:rsidRPr="00486D2D" w:rsidRDefault="000D7D4D" w:rsidP="00161BC6">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public static void main(String[] args) {</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 xml:space="preserve">    String strAppKey = "***";</w:t>
      </w:r>
      <w:r w:rsidRPr="00486D2D">
        <w:rPr>
          <w:rFonts w:ascii="Courier New" w:hAnsi="Courier New"/>
          <w:i w:val="0"/>
          <w:color w:val="808080" w:themeColor="background1" w:themeShade="80"/>
          <w:sz w:val="18"/>
          <w:szCs w:val="18"/>
          <w:lang w:val="tr-TR" w:eastAsia="tr-TR" w:bidi="tr-TR"/>
        </w:rPr>
        <w:br/>
        <w:t xml:space="preserve">    String strAppSecret = "***";</w:t>
      </w:r>
      <w:r w:rsidRPr="00486D2D">
        <w:rPr>
          <w:rFonts w:ascii="Courier New" w:hAnsi="Courier New"/>
          <w:i w:val="0"/>
          <w:color w:val="808080" w:themeColor="background1" w:themeShade="80"/>
          <w:sz w:val="18"/>
          <w:szCs w:val="18"/>
          <w:lang w:val="tr-TR" w:eastAsia="tr-TR" w:bidi="tr-TR"/>
        </w:rPr>
        <w:br/>
        <w:t xml:space="preserve">    String strSellerCode = "8690536804658";</w:t>
      </w:r>
      <w:r w:rsidRPr="00486D2D">
        <w:rPr>
          <w:rFonts w:ascii="Courier New" w:hAnsi="Courier New"/>
          <w:i w:val="0"/>
          <w:color w:val="808080" w:themeColor="background1" w:themeShade="80"/>
          <w:sz w:val="18"/>
          <w:szCs w:val="18"/>
          <w:lang w:val="tr-TR" w:eastAsia="tr-TR" w:bidi="tr-TR"/>
        </w:rPr>
        <w:br/>
        <w:t xml:space="preserve">    Authentication authentication = new Authentication();</w:t>
      </w:r>
      <w:r w:rsidRPr="00486D2D">
        <w:rPr>
          <w:rFonts w:ascii="Courier New" w:hAnsi="Courier New"/>
          <w:i w:val="0"/>
          <w:color w:val="808080" w:themeColor="background1" w:themeShade="80"/>
          <w:sz w:val="18"/>
          <w:szCs w:val="18"/>
          <w:lang w:val="tr-TR" w:eastAsia="tr-TR" w:bidi="tr-TR"/>
        </w:rPr>
        <w:br/>
        <w:t xml:space="preserve">    authentication.setAppKey(strAppKey);</w:t>
      </w:r>
      <w:r w:rsidRPr="00486D2D">
        <w:rPr>
          <w:rFonts w:ascii="Courier New" w:hAnsi="Courier New"/>
          <w:i w:val="0"/>
          <w:color w:val="808080" w:themeColor="background1" w:themeShade="80"/>
          <w:sz w:val="18"/>
          <w:szCs w:val="18"/>
          <w:lang w:val="tr-TR" w:eastAsia="tr-TR" w:bidi="tr-TR"/>
        </w:rPr>
        <w:br/>
        <w:t xml:space="preserve">    authentication.setAppSecret(strAppSecret);</w:t>
      </w:r>
      <w:r w:rsidRPr="00486D2D">
        <w:rPr>
          <w:rFonts w:ascii="Courier New" w:hAnsi="Courier New"/>
          <w:i w:val="0"/>
          <w:color w:val="808080" w:themeColor="background1" w:themeShade="80"/>
          <w:sz w:val="18"/>
          <w:szCs w:val="18"/>
          <w:lang w:val="tr-TR" w:eastAsia="tr-TR" w:bidi="tr-TR"/>
        </w:rPr>
        <w:br/>
        <w:t xml:space="preserve">    </w:t>
      </w:r>
      <w:r w:rsidRPr="00486D2D">
        <w:rPr>
          <w:rFonts w:ascii="Courier New" w:hAnsi="Courier New"/>
          <w:i w:val="0"/>
          <w:color w:val="808080" w:themeColor="background1" w:themeShade="80"/>
          <w:sz w:val="18"/>
          <w:szCs w:val="18"/>
          <w:lang w:val="tr-TR" w:eastAsia="tr-TR" w:bidi="tr-TR"/>
        </w:rPr>
        <w:br/>
        <w:t xml:space="preserve">    GetProductBySellerCodeRequest request = new GetProductBySellerCodeRequest();</w:t>
      </w:r>
      <w:r w:rsidRPr="00486D2D">
        <w:rPr>
          <w:rFonts w:ascii="Courier New" w:hAnsi="Courier New"/>
          <w:i w:val="0"/>
          <w:color w:val="808080" w:themeColor="background1" w:themeShade="80"/>
          <w:sz w:val="18"/>
          <w:szCs w:val="18"/>
          <w:lang w:val="tr-TR" w:eastAsia="tr-TR" w:bidi="tr-TR"/>
        </w:rPr>
        <w:br/>
        <w:t xml:space="preserve">    request.setAuth(authentication);</w:t>
      </w:r>
      <w:r w:rsidRPr="00486D2D">
        <w:rPr>
          <w:rFonts w:ascii="Courier New" w:hAnsi="Courier New"/>
          <w:i w:val="0"/>
          <w:color w:val="808080" w:themeColor="background1" w:themeShade="80"/>
          <w:sz w:val="18"/>
          <w:szCs w:val="18"/>
          <w:lang w:val="tr-TR" w:eastAsia="tr-TR" w:bidi="tr-TR"/>
        </w:rPr>
        <w:br/>
        <w:t xml:space="preserve">    request.setSellerCode(strSellerCode);</w:t>
      </w:r>
      <w:r w:rsidRPr="00486D2D">
        <w:rPr>
          <w:rFonts w:ascii="Courier New" w:hAnsi="Courier New"/>
          <w:i w:val="0"/>
          <w:color w:val="808080" w:themeColor="background1" w:themeShade="80"/>
          <w:sz w:val="18"/>
          <w:szCs w:val="18"/>
          <w:lang w:val="tr-TR" w:eastAsia="tr-TR" w:bidi="tr-TR"/>
        </w:rPr>
        <w:br/>
        <w:t xml:space="preserve">    </w:t>
      </w:r>
      <w:r w:rsidRPr="00486D2D">
        <w:rPr>
          <w:rFonts w:ascii="Courier New" w:hAnsi="Courier New"/>
          <w:i w:val="0"/>
          <w:color w:val="808080" w:themeColor="background1" w:themeShade="80"/>
          <w:sz w:val="18"/>
          <w:szCs w:val="18"/>
          <w:lang w:val="tr-TR" w:eastAsia="tr-TR" w:bidi="tr-TR"/>
        </w:rPr>
        <w:br/>
        <w:t xml:space="preserve">    ProductServicePort port = new ProductServicePortService().getProductServicePortSoap11();</w:t>
      </w:r>
      <w:r w:rsidRPr="00486D2D">
        <w:rPr>
          <w:rFonts w:ascii="Courier New" w:hAnsi="Courier New"/>
          <w:i w:val="0"/>
          <w:color w:val="808080" w:themeColor="background1" w:themeShade="80"/>
          <w:sz w:val="18"/>
          <w:szCs w:val="18"/>
          <w:lang w:val="tr-TR" w:eastAsia="tr-TR" w:bidi="tr-TR"/>
        </w:rPr>
        <w:br/>
        <w:t xml:space="preserve">    GetProductBySellerCodeResponse response = port.getProductBySellerCode(request);</w:t>
      </w:r>
      <w:r w:rsidRPr="00486D2D">
        <w:rPr>
          <w:rFonts w:ascii="Courier New" w:hAnsi="Courier New"/>
          <w:i w:val="0"/>
          <w:color w:val="808080" w:themeColor="background1" w:themeShade="80"/>
          <w:sz w:val="18"/>
          <w:szCs w:val="18"/>
          <w:lang w:val="tr-TR" w:eastAsia="tr-TR" w:bidi="tr-TR"/>
        </w:rPr>
        <w:br/>
        <w:t>}</w:t>
      </w:r>
    </w:p>
    <w:p w14:paraId="3F661D3F" w14:textId="77777777" w:rsidR="00DF7D2D" w:rsidRPr="00486D2D" w:rsidRDefault="00DF7D2D" w:rsidP="00161BC6">
      <w:pPr>
        <w:pStyle w:val="Normal1"/>
        <w:spacing w:after="0" w:line="200" w:lineRule="exact"/>
        <w:rPr>
          <w:rFonts w:ascii="Courier New" w:hAnsi="Courier New"/>
          <w:i w:val="0"/>
          <w:color w:val="808080" w:themeColor="background1" w:themeShade="80"/>
          <w:sz w:val="18"/>
          <w:szCs w:val="18"/>
          <w:lang w:val="tr-TR"/>
        </w:rPr>
      </w:pPr>
    </w:p>
    <w:p w14:paraId="4B7CCD6E" w14:textId="77777777" w:rsidR="00DF7D2D" w:rsidRPr="00486D2D" w:rsidRDefault="00DF7D2D" w:rsidP="00161BC6">
      <w:pPr>
        <w:pStyle w:val="Normal1"/>
        <w:spacing w:after="0" w:line="200" w:lineRule="exact"/>
        <w:rPr>
          <w:rFonts w:ascii="Courier New" w:hAnsi="Courier New"/>
          <w:i w:val="0"/>
          <w:color w:val="808080" w:themeColor="background1" w:themeShade="80"/>
          <w:sz w:val="18"/>
          <w:szCs w:val="18"/>
          <w:lang w:val="tr-TR"/>
        </w:rPr>
      </w:pPr>
    </w:p>
    <w:p w14:paraId="0DE1E31C" w14:textId="77777777" w:rsidR="00076177" w:rsidRPr="00486D2D" w:rsidRDefault="00076177" w:rsidP="00161BC6">
      <w:pPr>
        <w:pStyle w:val="Normal1"/>
        <w:spacing w:after="0" w:line="200" w:lineRule="exact"/>
        <w:rPr>
          <w:rFonts w:ascii="Courier New" w:hAnsi="Courier New"/>
          <w:i w:val="0"/>
          <w:color w:val="808080" w:themeColor="background1" w:themeShade="80"/>
          <w:sz w:val="18"/>
          <w:szCs w:val="18"/>
          <w:lang w:val="tr-TR"/>
        </w:rPr>
      </w:pPr>
    </w:p>
    <w:p w14:paraId="2DD25D19" w14:textId="77777777" w:rsidR="007B3F31" w:rsidRPr="00486D2D" w:rsidRDefault="007B3F31" w:rsidP="0017439F">
      <w:pPr>
        <w:pStyle w:val="Balk3"/>
        <w:ind w:left="0"/>
        <w:rPr>
          <w:lang w:val="tr-TR"/>
        </w:rPr>
      </w:pPr>
      <w:bookmarkStart w:id="16" w:name="_Ürün_Listeleme_(GetProductList)_2"/>
      <w:bookmarkEnd w:id="16"/>
      <w:r w:rsidRPr="00486D2D">
        <w:rPr>
          <w:lang w:val="en-US" w:eastAsia="en-US" w:bidi="en-US"/>
        </w:rPr>
        <w:t>Product Listing (GetProductList)</w:t>
      </w:r>
    </w:p>
    <w:p w14:paraId="7A4A5D33" w14:textId="77777777" w:rsidR="00DB6C40" w:rsidRPr="00486D2D" w:rsidRDefault="00DB6C40" w:rsidP="007B3F31">
      <w:pPr>
        <w:pStyle w:val="Normal1"/>
        <w:pBdr>
          <w:top w:val="single" w:sz="4" w:space="1" w:color="auto"/>
        </w:pBdr>
        <w:rPr>
          <w:lang w:val="tr-TR"/>
        </w:rPr>
      </w:pPr>
    </w:p>
    <w:p w14:paraId="11E6548F" w14:textId="77777777" w:rsidR="009D3877" w:rsidRPr="00486D2D" w:rsidRDefault="009D3877" w:rsidP="009D3877">
      <w:pPr>
        <w:pStyle w:val="Normal1"/>
        <w:spacing w:line="240" w:lineRule="auto"/>
        <w:jc w:val="both"/>
        <w:rPr>
          <w:lang w:val="tr-TR"/>
        </w:rPr>
      </w:pPr>
      <w:r w:rsidRPr="00486D2D">
        <w:rPr>
          <w:lang w:val="en-US" w:eastAsia="en-US" w:bidi="en-US"/>
        </w:rPr>
        <w:t xml:space="preserve">It is used to list products in the system. The method brings summary information about the product. The detailed information of the product can be accessed using the </w:t>
      </w:r>
      <w:r w:rsidRPr="00486D2D">
        <w:rPr>
          <w:b/>
          <w:lang w:val="en-US" w:eastAsia="en-US" w:bidi="en-US"/>
        </w:rPr>
        <w:t xml:space="preserve">"GetProductBySellerCode" </w:t>
      </w:r>
      <w:r w:rsidRPr="00486D2D">
        <w:rPr>
          <w:lang w:val="en-US" w:eastAsia="en-US" w:bidi="en-US"/>
        </w:rPr>
        <w:t xml:space="preserve">method using the </w:t>
      </w:r>
      <w:r w:rsidRPr="00486D2D">
        <w:rPr>
          <w:b/>
          <w:lang w:val="en-US" w:eastAsia="en-US" w:bidi="en-US"/>
        </w:rPr>
        <w:t>"productSellerCode"</w:t>
      </w:r>
      <w:r w:rsidRPr="00486D2D">
        <w:rPr>
          <w:lang w:val="en-US" w:eastAsia="en-US" w:bidi="en-US"/>
        </w:rPr>
        <w:t xml:space="preserve"> information retrieved from this method or the </w:t>
      </w:r>
      <w:r w:rsidRPr="00486D2D">
        <w:rPr>
          <w:b/>
          <w:lang w:val="en-US" w:eastAsia="en-US" w:bidi="en-US"/>
        </w:rPr>
        <w:t>"GetProductById"</w:t>
      </w:r>
      <w:r w:rsidRPr="00486D2D">
        <w:rPr>
          <w:lang w:val="en-US" w:eastAsia="en-US" w:bidi="en-US"/>
        </w:rPr>
        <w:t xml:space="preserve"> method using the </w:t>
      </w:r>
      <w:r w:rsidRPr="00486D2D">
        <w:rPr>
          <w:b/>
          <w:lang w:val="en-US" w:eastAsia="en-US" w:bidi="en-US"/>
        </w:rPr>
        <w:t xml:space="preserve">"id" </w:t>
      </w:r>
      <w:r w:rsidRPr="00486D2D">
        <w:rPr>
          <w:lang w:val="en-US" w:eastAsia="en-US" w:bidi="en-US"/>
        </w:rPr>
        <w:t>information.</w:t>
      </w:r>
    </w:p>
    <w:p w14:paraId="4C469C22" w14:textId="77777777" w:rsidR="00DB6C40" w:rsidRPr="00486D2D" w:rsidRDefault="009D3877" w:rsidP="009D3877">
      <w:pPr>
        <w:pStyle w:val="Normal1"/>
        <w:spacing w:line="240" w:lineRule="auto"/>
        <w:jc w:val="both"/>
        <w:rPr>
          <w:lang w:val="tr-TR"/>
        </w:rPr>
      </w:pPr>
      <w:r w:rsidRPr="00486D2D">
        <w:rPr>
          <w:lang w:val="en-US" w:eastAsia="en-US" w:bidi="en-US"/>
        </w:rPr>
        <w:t>Results are retrieved with the paging information. The number of products to be listed on each page with the "</w:t>
      </w:r>
      <w:r w:rsidRPr="00486D2D">
        <w:rPr>
          <w:b/>
          <w:lang w:val="en-US" w:eastAsia="en-US" w:bidi="en-US"/>
        </w:rPr>
        <w:t xml:space="preserve">itemsPerPage" </w:t>
      </w:r>
      <w:r w:rsidRPr="00486D2D">
        <w:rPr>
          <w:lang w:val="en-US" w:eastAsia="en-US" w:bidi="en-US"/>
        </w:rPr>
        <w:t xml:space="preserve">parameter, and the number of the page to be listed with the </w:t>
      </w:r>
      <w:r w:rsidRPr="00486D2D">
        <w:rPr>
          <w:b/>
          <w:lang w:val="en-US" w:eastAsia="en-US" w:bidi="en-US"/>
        </w:rPr>
        <w:t>"currentPage"</w:t>
      </w:r>
      <w:r w:rsidRPr="00486D2D">
        <w:rPr>
          <w:lang w:val="en-US" w:eastAsia="en-US" w:bidi="en-US"/>
        </w:rPr>
        <w:t xml:space="preserve"> parameter can be checked. If no value is entered, </w:t>
      </w:r>
      <w:r w:rsidRPr="00486D2D">
        <w:rPr>
          <w:b/>
          <w:lang w:val="en-US" w:eastAsia="en-US" w:bidi="en-US"/>
        </w:rPr>
        <w:t xml:space="preserve">100 </w:t>
      </w:r>
      <w:r w:rsidRPr="00486D2D">
        <w:rPr>
          <w:lang w:val="en-US" w:eastAsia="en-US" w:bidi="en-US"/>
        </w:rPr>
        <w:t xml:space="preserve">products are listed on each page and the first page is listed. </w:t>
      </w:r>
    </w:p>
    <w:p w14:paraId="4BE0A84E" w14:textId="77777777" w:rsidR="009D3877" w:rsidRPr="00486D2D" w:rsidRDefault="009D3877" w:rsidP="009D3877">
      <w:pPr>
        <w:pStyle w:val="Normal1"/>
        <w:spacing w:after="0" w:line="240" w:lineRule="auto"/>
        <w:jc w:val="both"/>
        <w:rPr>
          <w:lang w:val="tr-TR"/>
        </w:rPr>
      </w:pPr>
      <w:r w:rsidRPr="00486D2D">
        <w:rPr>
          <w:lang w:val="en-US" w:eastAsia="en-US" w:bidi="en-US"/>
        </w:rPr>
        <w:t xml:space="preserve">Total number of products, number of pages, current page and number of products per page are given to users in </w:t>
      </w:r>
      <w:r w:rsidRPr="00486D2D">
        <w:rPr>
          <w:b/>
          <w:lang w:val="en-US" w:eastAsia="en-US" w:bidi="en-US"/>
        </w:rPr>
        <w:t>“pagingData”</w:t>
      </w:r>
      <w:r w:rsidRPr="00486D2D">
        <w:rPr>
          <w:lang w:val="en-US" w:eastAsia="en-US" w:bidi="en-US"/>
        </w:rPr>
        <w:t>.</w:t>
      </w:r>
    </w:p>
    <w:p w14:paraId="04A59E04" w14:textId="77777777" w:rsidR="00DF7D2D" w:rsidRPr="00486D2D" w:rsidRDefault="00DF7D2D" w:rsidP="009D3877">
      <w:pPr>
        <w:pStyle w:val="Normal1"/>
        <w:spacing w:after="0" w:line="240" w:lineRule="auto"/>
        <w:jc w:val="both"/>
        <w:rPr>
          <w:lang w:val="tr-TR"/>
        </w:rPr>
      </w:pPr>
    </w:p>
    <w:p w14:paraId="60ABC596" w14:textId="77777777" w:rsidR="00DF7D2D" w:rsidRPr="00486D2D" w:rsidRDefault="00DF7D2D" w:rsidP="009D3877">
      <w:pPr>
        <w:pStyle w:val="Normal1"/>
        <w:spacing w:after="0" w:line="240" w:lineRule="auto"/>
        <w:jc w:val="both"/>
        <w:rPr>
          <w:lang w:val="tr-TR"/>
        </w:rPr>
      </w:pPr>
    </w:p>
    <w:p w14:paraId="38C7E5EE" w14:textId="77777777" w:rsidR="00DB6C40" w:rsidRPr="00486D2D" w:rsidRDefault="00DB6C40" w:rsidP="00DB6C40">
      <w:pPr>
        <w:pStyle w:val="Normal1"/>
        <w:rPr>
          <w:b/>
          <w:lang w:val="tr-TR"/>
        </w:rPr>
      </w:pPr>
      <w:r w:rsidRPr="00486D2D">
        <w:rPr>
          <w:b/>
          <w:color w:val="FF0000"/>
          <w:lang w:val="en-US" w:eastAsia="en-US" w:bidi="en-US"/>
        </w:rPr>
        <w:t xml:space="preserve"> GetProductListRequest</w:t>
      </w:r>
    </w:p>
    <w:tbl>
      <w:tblPr>
        <w:tblStyle w:val="TabloKlavuzu"/>
        <w:tblW w:w="9212" w:type="dxa"/>
        <w:tblInd w:w="108" w:type="dxa"/>
        <w:tblLook w:val="04A0" w:firstRow="1" w:lastRow="0" w:firstColumn="1" w:lastColumn="0" w:noHBand="0" w:noVBand="1"/>
      </w:tblPr>
      <w:tblGrid>
        <w:gridCol w:w="4606"/>
        <w:gridCol w:w="4606"/>
      </w:tblGrid>
      <w:tr w:rsidR="00EF3866" w:rsidRPr="00486D2D" w14:paraId="38B09FE2" w14:textId="77777777" w:rsidTr="009F3130">
        <w:tc>
          <w:tcPr>
            <w:tcW w:w="4606" w:type="dxa"/>
          </w:tcPr>
          <w:p w14:paraId="67CCBE84" w14:textId="77777777" w:rsidR="00EF3866" w:rsidRPr="00486D2D" w:rsidRDefault="00EF3866" w:rsidP="0020130C">
            <w:pPr>
              <w:pStyle w:val="Normal1"/>
              <w:rPr>
                <w:b/>
                <w:lang w:val="tr-TR"/>
              </w:rPr>
            </w:pPr>
            <w:r w:rsidRPr="00486D2D">
              <w:rPr>
                <w:b/>
                <w:lang w:val="tr-TR" w:eastAsia="tr-TR" w:bidi="tr-TR"/>
              </w:rPr>
              <w:t>auth</w:t>
            </w:r>
          </w:p>
        </w:tc>
        <w:tc>
          <w:tcPr>
            <w:tcW w:w="4606" w:type="dxa"/>
          </w:tcPr>
          <w:p w14:paraId="34B5ACBD" w14:textId="77777777" w:rsidR="00EF3866" w:rsidRPr="00486D2D" w:rsidRDefault="00BC0C7A" w:rsidP="0020130C">
            <w:pPr>
              <w:pStyle w:val="Normal1"/>
              <w:rPr>
                <w:lang w:val="tr-TR"/>
              </w:rPr>
            </w:pPr>
            <w:hyperlink w:anchor="_Yetkilendirme_(Authentication)" w:history="1">
              <w:r w:rsidR="004E2469" w:rsidRPr="00486D2D">
                <w:rPr>
                  <w:rStyle w:val="Kpr"/>
                  <w:rFonts w:cs="Arial"/>
                  <w:szCs w:val="20"/>
                  <w:lang w:val="en-US" w:eastAsia="en-US" w:bidi="en-US"/>
                </w:rPr>
                <w:t>See: Authorization</w:t>
              </w:r>
            </w:hyperlink>
          </w:p>
        </w:tc>
      </w:tr>
      <w:tr w:rsidR="00EF3866" w:rsidRPr="00486D2D" w14:paraId="5B7C7EEE" w14:textId="77777777" w:rsidTr="009F3130">
        <w:tc>
          <w:tcPr>
            <w:tcW w:w="4606" w:type="dxa"/>
          </w:tcPr>
          <w:p w14:paraId="6AF2770B" w14:textId="77777777" w:rsidR="00EF3866" w:rsidRPr="00486D2D" w:rsidRDefault="00EF3866" w:rsidP="0020130C">
            <w:pPr>
              <w:pStyle w:val="Normal1"/>
              <w:rPr>
                <w:lang w:val="tr-TR"/>
              </w:rPr>
            </w:pPr>
            <w:r w:rsidRPr="00486D2D">
              <w:rPr>
                <w:lang w:val="tr-TR" w:eastAsia="tr-TR" w:bidi="tr-TR"/>
              </w:rPr>
              <w:t>pagingData</w:t>
            </w:r>
          </w:p>
        </w:tc>
        <w:tc>
          <w:tcPr>
            <w:tcW w:w="4606" w:type="dxa"/>
          </w:tcPr>
          <w:p w14:paraId="72CDC7F2" w14:textId="77777777" w:rsidR="00EF3866" w:rsidRPr="00486D2D" w:rsidRDefault="00BC0C7A" w:rsidP="0020130C">
            <w:pPr>
              <w:pStyle w:val="Normal1"/>
              <w:rPr>
                <w:lang w:val="tr-TR"/>
              </w:rPr>
            </w:pPr>
            <w:hyperlink w:anchor="_Sayfalandırma_(Pagination)" w:history="1">
              <w:r w:rsidR="004E2469" w:rsidRPr="00486D2D">
                <w:rPr>
                  <w:rStyle w:val="Kpr"/>
                  <w:lang w:val="en-US" w:eastAsia="en-US" w:bidi="en-US"/>
                </w:rPr>
                <w:t>See: Pagination</w:t>
              </w:r>
            </w:hyperlink>
          </w:p>
        </w:tc>
      </w:tr>
    </w:tbl>
    <w:p w14:paraId="521E5F94" w14:textId="77777777" w:rsidR="0059165D" w:rsidRPr="00486D2D" w:rsidRDefault="00DB6C40" w:rsidP="00076177">
      <w:pPr>
        <w:pStyle w:val="Normal1"/>
        <w:pBdr>
          <w:top w:val="single" w:sz="4" w:space="1" w:color="auto"/>
        </w:pBdr>
        <w:jc w:val="right"/>
        <w:rPr>
          <w:b/>
          <w:lang w:val="tr-TR"/>
        </w:rPr>
      </w:pPr>
      <w:r w:rsidRPr="00486D2D">
        <w:rPr>
          <w:b/>
          <w:lang w:val="en-US" w:eastAsia="en-US" w:bidi="en-US"/>
        </w:rPr>
        <w:t>*Bold fields are mandatory fields.</w:t>
      </w:r>
    </w:p>
    <w:p w14:paraId="724598EA" w14:textId="77777777" w:rsidR="00EA050C" w:rsidRPr="00486D2D" w:rsidRDefault="00EA050C" w:rsidP="00EA050C">
      <w:pPr>
        <w:pStyle w:val="Normal1"/>
        <w:rPr>
          <w:lang w:val="tr-TR"/>
        </w:rPr>
      </w:pPr>
      <w:r w:rsidRPr="00486D2D">
        <w:rPr>
          <w:b/>
          <w:color w:val="FF0000"/>
          <w:lang w:val="en-US" w:eastAsia="en-US" w:bidi="en-US"/>
        </w:rPr>
        <w:t>GetProductListResponse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5D85BF4D" w14:textId="77777777" w:rsidTr="009F3130">
        <w:trPr>
          <w:trHeight w:val="302"/>
        </w:trPr>
        <w:tc>
          <w:tcPr>
            <w:tcW w:w="4674" w:type="dxa"/>
          </w:tcPr>
          <w:p w14:paraId="73083547" w14:textId="77777777" w:rsidR="001C2E28" w:rsidRPr="00486D2D" w:rsidRDefault="001C2E28" w:rsidP="00436533">
            <w:pPr>
              <w:rPr>
                <w:rFonts w:cs="Arial"/>
                <w:i/>
                <w:sz w:val="20"/>
                <w:szCs w:val="20"/>
              </w:rPr>
            </w:pPr>
            <w:r w:rsidRPr="00486D2D">
              <w:rPr>
                <w:i/>
                <w:sz w:val="20"/>
                <w:szCs w:val="20"/>
              </w:rPr>
              <w:t>result</w:t>
            </w:r>
          </w:p>
        </w:tc>
        <w:tc>
          <w:tcPr>
            <w:tcW w:w="4674" w:type="dxa"/>
          </w:tcPr>
          <w:p w14:paraId="1CF0D0C4" w14:textId="77777777" w:rsidR="001C2E28" w:rsidRPr="00486D2D" w:rsidRDefault="00BC0C7A" w:rsidP="00436533">
            <w:pPr>
              <w:rPr>
                <w:rFonts w:cs="Arial"/>
                <w:i/>
                <w:sz w:val="20"/>
                <w:szCs w:val="20"/>
              </w:rPr>
            </w:pPr>
            <w:hyperlink w:anchor="_Sonuç_Durum_Bilgisi(Result)" w:history="1">
              <w:r w:rsidR="004E2469" w:rsidRPr="00486D2D">
                <w:rPr>
                  <w:rStyle w:val="Kpr"/>
                  <w:i/>
                  <w:sz w:val="20"/>
                  <w:szCs w:val="20"/>
                  <w:lang w:bidi="en-US"/>
                </w:rPr>
                <w:t>See: Result</w:t>
              </w:r>
            </w:hyperlink>
          </w:p>
        </w:tc>
      </w:tr>
      <w:tr w:rsidR="00CC20C5" w:rsidRPr="00486D2D" w14:paraId="3A2B0688" w14:textId="77777777" w:rsidTr="009F3130">
        <w:trPr>
          <w:trHeight w:val="302"/>
        </w:trPr>
        <w:tc>
          <w:tcPr>
            <w:tcW w:w="4674" w:type="dxa"/>
          </w:tcPr>
          <w:p w14:paraId="6F08CD7A" w14:textId="77777777" w:rsidR="00CC20C5" w:rsidRPr="00486D2D" w:rsidRDefault="00EF3866" w:rsidP="00436533">
            <w:pPr>
              <w:rPr>
                <w:i/>
                <w:sz w:val="20"/>
                <w:szCs w:val="20"/>
              </w:rPr>
            </w:pPr>
            <w:r w:rsidRPr="00486D2D">
              <w:rPr>
                <w:i/>
                <w:sz w:val="20"/>
                <w:szCs w:val="20"/>
              </w:rPr>
              <w:t>products.product</w:t>
            </w:r>
          </w:p>
        </w:tc>
        <w:tc>
          <w:tcPr>
            <w:tcW w:w="4674" w:type="dxa"/>
          </w:tcPr>
          <w:p w14:paraId="3FBFBFBA" w14:textId="77777777" w:rsidR="00CC20C5" w:rsidRPr="00486D2D" w:rsidRDefault="00BC0C7A" w:rsidP="00CC20C5">
            <w:pPr>
              <w:rPr>
                <w:i/>
                <w:sz w:val="20"/>
                <w:szCs w:val="20"/>
              </w:rPr>
            </w:pPr>
            <w:hyperlink w:anchor="_Ürün_Özet_Bilgi" w:history="1">
              <w:r w:rsidR="004E2469" w:rsidRPr="00486D2D">
                <w:rPr>
                  <w:rStyle w:val="Kpr"/>
                  <w:i/>
                  <w:sz w:val="20"/>
                  <w:szCs w:val="20"/>
                  <w:lang w:bidi="en-US"/>
                </w:rPr>
                <w:t>See: Product Summary Information</w:t>
              </w:r>
            </w:hyperlink>
          </w:p>
        </w:tc>
      </w:tr>
    </w:tbl>
    <w:p w14:paraId="1FA65F95" w14:textId="77777777" w:rsidR="00F429C4" w:rsidRPr="00486D2D" w:rsidRDefault="00F429C4" w:rsidP="00DB6C40">
      <w:pPr>
        <w:pStyle w:val="Normal1"/>
        <w:rPr>
          <w:b/>
          <w:color w:val="244061" w:themeColor="accent1" w:themeShade="80"/>
          <w:sz w:val="22"/>
          <w:lang w:val="tr-TR"/>
        </w:rPr>
      </w:pPr>
    </w:p>
    <w:p w14:paraId="4CAD983E" w14:textId="77777777" w:rsidR="00DB6C40" w:rsidRPr="00486D2D" w:rsidRDefault="00DB6C40" w:rsidP="00DB6C40">
      <w:pPr>
        <w:pStyle w:val="Normal1"/>
        <w:rPr>
          <w:b/>
          <w:color w:val="244061" w:themeColor="accent1" w:themeShade="80"/>
          <w:sz w:val="22"/>
          <w:lang w:val="tr-TR"/>
        </w:rPr>
      </w:pPr>
      <w:r w:rsidRPr="00486D2D">
        <w:rPr>
          <w:b/>
          <w:color w:val="244061" w:themeColor="accent1" w:themeShade="80"/>
          <w:sz w:val="22"/>
          <w:lang w:val="en-US" w:eastAsia="en-US" w:bidi="en-US"/>
        </w:rPr>
        <w:t>GetProductList Sample Call</w:t>
      </w:r>
    </w:p>
    <w:p w14:paraId="3AB65672" w14:textId="77777777" w:rsidR="00DB6C40" w:rsidRPr="00486D2D" w:rsidRDefault="00DB6C40" w:rsidP="00DB6C40">
      <w:pPr>
        <w:pStyle w:val="Normal1"/>
        <w:rPr>
          <w:b/>
          <w:color w:val="FF0000"/>
          <w:lang w:val="tr-TR"/>
        </w:rPr>
      </w:pPr>
      <w:r w:rsidRPr="00486D2D">
        <w:rPr>
          <w:b/>
          <w:color w:val="FF0000"/>
          <w:lang w:val="tr-TR" w:eastAsia="tr-TR" w:bidi="tr-TR"/>
        </w:rPr>
        <w:t>Request</w:t>
      </w:r>
    </w:p>
    <w:p w14:paraId="001F17AE"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 xmlns:soapenv="http://schemas.xmlsoap.org/soap/envelope/" xmlns:sch="http://www.n11.com/ws/schemas"&gt;</w:t>
      </w:r>
    </w:p>
    <w:p w14:paraId="43DC0D88"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6BFFF166"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54DCB9DC"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&lt;sch:GetProductListRequest&gt;</w:t>
      </w:r>
    </w:p>
    <w:p w14:paraId="32D304AA"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&lt;auth&gt;</w:t>
      </w:r>
    </w:p>
    <w:p w14:paraId="6466BC22"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r w:rsidRPr="00486D2D">
        <w:rPr>
          <w:rFonts w:ascii="Courier New" w:hAnsi="Courier New" w:cs="Arial"/>
          <w:i w:val="0"/>
          <w:color w:val="365F91" w:themeColor="accent1" w:themeShade="BF"/>
          <w:sz w:val="18"/>
          <w:szCs w:val="16"/>
          <w:lang w:val="tr-TR" w:eastAsia="tr-TR" w:bidi="tr-TR"/>
        </w:rPr>
        <w:tab/>
        <w:t>&lt;appKey&gt;***&lt;/appKey&gt;</w:t>
      </w:r>
    </w:p>
    <w:p w14:paraId="544C3E0A"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w:t>
      </w:r>
      <w:r w:rsidRPr="00486D2D">
        <w:rPr>
          <w:rFonts w:ascii="Courier New" w:hAnsi="Courier New" w:cs="Arial"/>
          <w:i w:val="0"/>
          <w:color w:val="365F91" w:themeColor="accent1" w:themeShade="BF"/>
          <w:sz w:val="18"/>
          <w:szCs w:val="16"/>
          <w:lang w:val="tr-TR" w:eastAsia="tr-TR" w:bidi="tr-TR"/>
        </w:rPr>
        <w:tab/>
      </w:r>
      <w:r w:rsidRPr="00486D2D">
        <w:rPr>
          <w:rFonts w:ascii="Courier New" w:hAnsi="Courier New" w:cs="Arial"/>
          <w:i w:val="0"/>
          <w:color w:val="365F91" w:themeColor="accent1" w:themeShade="BF"/>
          <w:sz w:val="18"/>
          <w:szCs w:val="16"/>
          <w:lang w:val="tr-TR" w:eastAsia="tr-TR" w:bidi="tr-TR"/>
        </w:rPr>
        <w:tab/>
        <w:t>&lt;appSecret&gt;***&lt;/appSecret&gt;</w:t>
      </w:r>
    </w:p>
    <w:p w14:paraId="0BF4EFBC"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4E9DBA91"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&lt;pagingData&gt;</w:t>
      </w:r>
    </w:p>
    <w:p w14:paraId="140B1A28"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&lt;currentPage&gt;0&lt;/currentPage&gt;</w:t>
      </w:r>
    </w:p>
    <w:p w14:paraId="08F71CF8" w14:textId="77777777" w:rsidR="00DE5BC1" w:rsidRPr="00486D2D" w:rsidRDefault="006653FB"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&lt;pageSize&gt;100&lt;/pageSize&gt;</w:t>
      </w:r>
    </w:p>
    <w:p w14:paraId="0B1EFE8F"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&lt;/pagingData&gt;</w:t>
      </w:r>
    </w:p>
    <w:p w14:paraId="3F186AB9"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&lt;/sch:GetProductListRequest&gt;</w:t>
      </w:r>
    </w:p>
    <w:p w14:paraId="26C30C95" w14:textId="77777777" w:rsidR="00DE5BC1"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23C66DA6" w14:textId="77777777" w:rsidR="00BC1457" w:rsidRPr="00486D2D"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0E6931A7" w14:textId="77777777" w:rsidR="00AA4A4F" w:rsidRPr="00486D2D" w:rsidRDefault="00AA4A4F" w:rsidP="00DE5BC1">
      <w:pPr>
        <w:pStyle w:val="Normal1"/>
        <w:spacing w:after="0" w:line="200" w:lineRule="exact"/>
        <w:rPr>
          <w:rFonts w:ascii="Courier New" w:hAnsi="Courier New" w:cs="Arial"/>
          <w:i w:val="0"/>
          <w:color w:val="365F91" w:themeColor="accent1" w:themeShade="BF"/>
          <w:sz w:val="18"/>
          <w:szCs w:val="16"/>
          <w:lang w:val="tr-TR"/>
        </w:rPr>
      </w:pPr>
    </w:p>
    <w:p w14:paraId="74A29DEB" w14:textId="77777777" w:rsidR="00AA4A4F" w:rsidRPr="00486D2D" w:rsidRDefault="00AA4A4F" w:rsidP="00DE5BC1">
      <w:pPr>
        <w:pStyle w:val="Normal1"/>
        <w:spacing w:after="0" w:line="200" w:lineRule="exact"/>
        <w:rPr>
          <w:rFonts w:ascii="Courier New" w:hAnsi="Courier New" w:cs="Arial"/>
          <w:i w:val="0"/>
          <w:color w:val="365F91" w:themeColor="accent1" w:themeShade="BF"/>
          <w:sz w:val="16"/>
          <w:szCs w:val="16"/>
          <w:lang w:val="tr-TR"/>
        </w:rPr>
      </w:pPr>
    </w:p>
    <w:p w14:paraId="1D9140CD" w14:textId="77777777" w:rsidR="00AA4A4F" w:rsidRPr="00486D2D" w:rsidRDefault="00AA4A4F" w:rsidP="00DE5BC1">
      <w:pPr>
        <w:pStyle w:val="Normal1"/>
        <w:spacing w:after="0" w:line="200" w:lineRule="exact"/>
        <w:rPr>
          <w:rFonts w:ascii="Courier New" w:hAnsi="Courier New" w:cs="Arial"/>
          <w:i w:val="0"/>
          <w:color w:val="365F91" w:themeColor="accent1" w:themeShade="BF"/>
          <w:sz w:val="16"/>
          <w:szCs w:val="16"/>
          <w:lang w:val="tr-TR"/>
        </w:rPr>
      </w:pPr>
    </w:p>
    <w:p w14:paraId="686FB8D5" w14:textId="77777777" w:rsidR="00DB6C40" w:rsidRPr="00486D2D" w:rsidRDefault="00DB6C40" w:rsidP="004A6195">
      <w:pPr>
        <w:pStyle w:val="Normal1"/>
        <w:spacing w:line="240" w:lineRule="auto"/>
        <w:rPr>
          <w:rFonts w:ascii="Courier New" w:hAnsi="Courier New" w:cs="Arial"/>
          <w:i w:val="0"/>
          <w:color w:val="365F91" w:themeColor="accent1" w:themeShade="BF"/>
          <w:sz w:val="16"/>
          <w:szCs w:val="16"/>
          <w:lang w:val="tr-TR"/>
        </w:rPr>
      </w:pPr>
      <w:r w:rsidRPr="00486D2D">
        <w:rPr>
          <w:b/>
          <w:color w:val="FF0000"/>
          <w:lang w:val="tr-TR" w:eastAsia="tr-TR" w:bidi="tr-TR"/>
        </w:rPr>
        <w:t>Response</w:t>
      </w:r>
    </w:p>
    <w:p w14:paraId="2112C4B5"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&lt;env:Envelope xmlns:env="http://schemas.xmlsoap.org/soap/envelope/"&gt;</w:t>
      </w:r>
    </w:p>
    <w:p w14:paraId="68111AD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&lt;env:Header/&gt;</w:t>
      </w:r>
    </w:p>
    <w:p w14:paraId="73405238"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&lt;env:Body&gt;</w:t>
      </w:r>
    </w:p>
    <w:p w14:paraId="059F288E"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&lt;ns3:GetProductListResponse xmlns:ns3="http://www.n11.com/ws/schemas"&gt;</w:t>
      </w:r>
    </w:p>
    <w:p w14:paraId="45E38CF4"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&lt;result&gt;</w:t>
      </w:r>
    </w:p>
    <w:p w14:paraId="45A33D6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&lt;status&gt;success&lt;/status&gt;</w:t>
      </w:r>
    </w:p>
    <w:p w14:paraId="2277DE02"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&lt;/result&gt;</w:t>
      </w:r>
    </w:p>
    <w:p w14:paraId="6B8CA5A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&lt;products&gt;</w:t>
      </w:r>
    </w:p>
    <w:p w14:paraId="0DBCCB79"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&lt;product&gt;</w:t>
      </w:r>
    </w:p>
    <w:p w14:paraId="1ED68A8B"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&lt;currencyAmount&gt;3000.00&lt;/currencyAmount&gt;</w:t>
      </w:r>
    </w:p>
    <w:p w14:paraId="278DC912"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&lt;currencyType&gt;1&lt;/currencyType&gt;</w:t>
      </w:r>
    </w:p>
    <w:p w14:paraId="05677176"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&lt;displayPrice&gt;3000.00&lt;/displayPrice&gt;</w:t>
      </w:r>
    </w:p>
    <w:p w14:paraId="6C787F00" w14:textId="77777777" w:rsidR="00C729A6" w:rsidRPr="00486D2D" w:rsidRDefault="00C729A6" w:rsidP="00C729A6">
      <w:pPr>
        <w:spacing w:line="200" w:lineRule="exact"/>
        <w:ind w:left="708"/>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w:t>
      </w:r>
      <w:r w:rsidRPr="00486D2D">
        <w:rPr>
          <w:rFonts w:ascii="Courier New" w:hAnsi="Courier New" w:cs="Arial"/>
          <w:color w:val="365F91" w:themeColor="accent1" w:themeShade="BF"/>
          <w:sz w:val="18"/>
          <w:szCs w:val="18"/>
        </w:rPr>
        <w:tab/>
        <w:t xml:space="preserve">  &lt;isDomestic&gt;true&lt;/isDomestic&gt;</w:t>
      </w:r>
    </w:p>
    <w:p w14:paraId="65AD199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&lt;id&gt;16685311&lt;/id&gt;</w:t>
      </w:r>
    </w:p>
    <w:p w14:paraId="3CBC6431"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&lt;price&gt;3000.00&lt;/price&gt;</w:t>
      </w:r>
    </w:p>
    <w:p w14:paraId="225C8292"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&lt;productSellerCode&gt;Deneme1234567&lt;/productSellerCode&gt;</w:t>
      </w:r>
    </w:p>
    <w:p w14:paraId="5209DB8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&lt;approvalStatus&gt;1&lt;/approvalStatus&gt;</w:t>
      </w:r>
    </w:p>
    <w:p w14:paraId="5F38991F"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&lt;saleStatus&gt;2&lt;/saleStatus&gt;</w:t>
      </w:r>
    </w:p>
    <w:p w14:paraId="19571F7E"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&lt;stockItems&gt;</w:t>
      </w:r>
    </w:p>
    <w:p w14:paraId="3E5FE776"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&lt;stockItem&gt;</w:t>
      </w:r>
    </w:p>
    <w:p w14:paraId="003F66A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&lt;currencyAmount&gt;3000.00&lt;/currencyAmount&gt;</w:t>
      </w:r>
    </w:p>
    <w:p w14:paraId="1B528EEE"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&lt;displayPrice&gt;3000.00&lt;/displayPrice&gt;</w:t>
      </w:r>
    </w:p>
    <w:p w14:paraId="49420E03"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&lt;gtin&gt;0190198066474&lt;/gtin&gt;</w:t>
      </w:r>
    </w:p>
    <w:p w14:paraId="0620713E" w14:textId="77777777" w:rsidR="007775F4" w:rsidRPr="00486D2D" w:rsidRDefault="007775F4"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&lt;oem&gt;&lt;/oem&gt;</w:t>
      </w:r>
    </w:p>
    <w:p w14:paraId="25A51D6F"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&lt;optionPrice&gt;3000.00&lt;/optionPrice&gt;</w:t>
      </w:r>
    </w:p>
    <w:p w14:paraId="4A66F0DB"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&lt;sellerStockCode&gt;StokKodu1234567890-2&lt;/sellerStockCode&gt;</w:t>
      </w:r>
    </w:p>
    <w:p w14:paraId="6A32F0F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&lt;attributes&gt;</w:t>
      </w:r>
    </w:p>
    <w:p w14:paraId="3F53847B"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&lt;attribute&gt;</w:t>
      </w:r>
    </w:p>
    <w:p w14:paraId="020E3E7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&lt;id&gt;354091250&lt;/id&gt;</w:t>
      </w:r>
    </w:p>
    <w:p w14:paraId="777F6EF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&lt;name&gt;Renk&lt;/name&gt;</w:t>
      </w:r>
    </w:p>
    <w:p w14:paraId="6ED1C13E"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&lt;value&gt;Kırmızı&lt;/value&gt;</w:t>
      </w:r>
    </w:p>
    <w:p w14:paraId="7FEF567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&lt;/attribute&gt;</w:t>
      </w:r>
    </w:p>
    <w:p w14:paraId="1BD5FA11"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&lt;/attributes&gt;</w:t>
      </w:r>
    </w:p>
    <w:p w14:paraId="7AE70D01"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&lt;id&gt;121876345662&lt;/id&gt;</w:t>
      </w:r>
    </w:p>
    <w:p w14:paraId="0CEACD5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&lt;quantity&gt;5&lt;/quantity&gt;</w:t>
      </w:r>
    </w:p>
    <w:p w14:paraId="26D50EC7"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&lt;version&gt;0&lt;/version&gt;</w:t>
      </w:r>
    </w:p>
    <w:p w14:paraId="56A49F4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&lt;/stockItem&gt;</w:t>
      </w:r>
    </w:p>
    <w:p w14:paraId="047FC02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&lt;stockItem&gt;</w:t>
      </w:r>
    </w:p>
    <w:p w14:paraId="33FBBC69"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&lt;currencyAmount&gt;3000.00&lt;/currencyAmount&gt;</w:t>
      </w:r>
    </w:p>
    <w:p w14:paraId="5B77E7F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&lt;displayPrice&gt;3000.00&lt;/displayPrice&gt;</w:t>
      </w:r>
    </w:p>
    <w:p w14:paraId="220B47E0"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&lt;gtin&gt;0190198066473&lt;/gtin&gt;</w:t>
      </w:r>
    </w:p>
    <w:p w14:paraId="25D11EFD" w14:textId="77777777" w:rsidR="007775F4" w:rsidRPr="00486D2D" w:rsidRDefault="007775F4"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&lt;oem&gt;&lt;/oem&gt;</w:t>
      </w:r>
    </w:p>
    <w:p w14:paraId="629E95BE"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&lt;optionPrice&gt;3000.00&lt;/optionPrice&gt;</w:t>
      </w:r>
    </w:p>
    <w:p w14:paraId="78E37EF3"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&lt;sellerStockCode&gt;StokKodu1234567890-1&lt;/sellerStockCode&gt;</w:t>
      </w:r>
    </w:p>
    <w:p w14:paraId="4A8A23D1"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&lt;attributes&gt;</w:t>
      </w:r>
    </w:p>
    <w:p w14:paraId="308CE65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&lt;attribute&gt;</w:t>
      </w:r>
    </w:p>
    <w:p w14:paraId="286E44AB"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&lt;id&gt;354091250&lt;/id&gt;</w:t>
      </w:r>
    </w:p>
    <w:p w14:paraId="294D2785"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&lt;name&gt;Renk&lt;/name&gt;</w:t>
      </w:r>
    </w:p>
    <w:p w14:paraId="0FF1D32A"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&lt;value&gt;Mavi&lt;/value&gt;</w:t>
      </w:r>
    </w:p>
    <w:p w14:paraId="4B3EAE6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&lt;/attribute&gt;</w:t>
      </w:r>
    </w:p>
    <w:p w14:paraId="3EB65FF8"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&lt;/attributes&gt;</w:t>
      </w:r>
    </w:p>
    <w:p w14:paraId="758C74C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&lt;id&gt;121876345663&lt;/id&gt;</w:t>
      </w:r>
    </w:p>
    <w:p w14:paraId="2869AFCB"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&lt;quantity&gt;5&lt;/quantity&gt;</w:t>
      </w:r>
    </w:p>
    <w:p w14:paraId="7989D7F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lastRenderedPageBreak/>
        <w:t xml:space="preserve">                     &lt;version&gt;0&lt;/version&gt;</w:t>
      </w:r>
    </w:p>
    <w:p w14:paraId="382FC533"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&lt;/stockItem&gt;</w:t>
      </w:r>
    </w:p>
    <w:p w14:paraId="1BAD09AD"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&lt;/stockItems&gt;</w:t>
      </w:r>
    </w:p>
    <w:p w14:paraId="5858E4A6"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&lt;subtitle&gt;Lorem ipsum dolor sit amet&lt;/subtitle&gt;</w:t>
      </w:r>
    </w:p>
    <w:p w14:paraId="654893F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&lt;title&gt;Lorem Ipsum&lt;/title&gt;</w:t>
      </w:r>
    </w:p>
    <w:p w14:paraId="2C622907"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&lt;/product&gt;</w:t>
      </w:r>
    </w:p>
    <w:p w14:paraId="4CCCBC65" w14:textId="77777777" w:rsidR="006653FB" w:rsidRPr="00486D2D" w:rsidRDefault="00DE7497" w:rsidP="00DE7497">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w:t>
      </w:r>
    </w:p>
    <w:p w14:paraId="65645A23" w14:textId="77777777" w:rsidR="00DE7497" w:rsidRPr="00486D2D" w:rsidRDefault="00DE7497" w:rsidP="00DE7497">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ab/>
        <w:t xml:space="preserve">     &lt;/products&gt;</w:t>
      </w:r>
    </w:p>
    <w:p w14:paraId="55E2DCAF"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&lt;pagingData&gt;</w:t>
      </w:r>
    </w:p>
    <w:p w14:paraId="7B391BF5"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&lt;currentPage&gt;0&lt;/currentPage&gt;</w:t>
      </w:r>
    </w:p>
    <w:p w14:paraId="58F285E8"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&lt;pageSize&gt;100&lt;/pageSize&gt;</w:t>
      </w:r>
    </w:p>
    <w:p w14:paraId="6B07F184"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&lt;totalCount&gt;9&lt;/totalCount&gt;</w:t>
      </w:r>
    </w:p>
    <w:p w14:paraId="2AC945CC"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&lt;pageCount&gt;1&lt;/pageCount&gt;</w:t>
      </w:r>
    </w:p>
    <w:p w14:paraId="06876BDE"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&lt;/pagingData&gt;</w:t>
      </w:r>
    </w:p>
    <w:p w14:paraId="1441E570"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&lt;/ns3:GetProductListResponse&gt;</w:t>
      </w:r>
    </w:p>
    <w:p w14:paraId="3F0BBF99" w14:textId="77777777" w:rsidR="006653FB" w:rsidRPr="00486D2D" w:rsidRDefault="006653FB" w:rsidP="006653FB">
      <w:pPr>
        <w:spacing w:line="200" w:lineRule="exact"/>
        <w:rPr>
          <w:rFonts w:ascii="Courier New" w:hAnsi="Courier New" w:cs="Arial"/>
          <w:color w:val="365F91" w:themeColor="accent1" w:themeShade="BF"/>
          <w:sz w:val="18"/>
          <w:szCs w:val="18"/>
        </w:rPr>
      </w:pPr>
      <w:r w:rsidRPr="00486D2D">
        <w:rPr>
          <w:rFonts w:ascii="Courier New" w:hAnsi="Courier New" w:cs="Arial"/>
          <w:color w:val="365F91" w:themeColor="accent1" w:themeShade="BF"/>
          <w:sz w:val="18"/>
          <w:szCs w:val="18"/>
        </w:rPr>
        <w:t xml:space="preserve">   &lt;/env:Body&gt;</w:t>
      </w:r>
    </w:p>
    <w:p w14:paraId="40C2161E" w14:textId="77777777" w:rsidR="00AA4A4F" w:rsidRPr="00486D2D" w:rsidRDefault="006653FB" w:rsidP="006653FB">
      <w:pPr>
        <w:spacing w:line="200" w:lineRule="exact"/>
        <w:rPr>
          <w:rFonts w:ascii="Courier New" w:hAnsi="Courier New" w:cs="Arial"/>
          <w:color w:val="365F91" w:themeColor="accent1" w:themeShade="BF"/>
          <w:sz w:val="16"/>
          <w:szCs w:val="16"/>
        </w:rPr>
      </w:pPr>
      <w:r w:rsidRPr="00486D2D">
        <w:rPr>
          <w:rFonts w:ascii="Courier New" w:hAnsi="Courier New" w:cs="Arial"/>
          <w:color w:val="365F91" w:themeColor="accent1" w:themeShade="BF"/>
          <w:sz w:val="18"/>
          <w:szCs w:val="18"/>
        </w:rPr>
        <w:t>&lt;/env:Envelope&gt;</w:t>
      </w:r>
    </w:p>
    <w:p w14:paraId="70D745F3" w14:textId="77777777" w:rsidR="00AA4A4F" w:rsidRPr="00486D2D" w:rsidRDefault="00AA4A4F" w:rsidP="00C77E16">
      <w:pPr>
        <w:spacing w:line="200" w:lineRule="exact"/>
        <w:rPr>
          <w:rFonts w:ascii="Courier New" w:hAnsi="Courier New" w:cs="Arial"/>
          <w:color w:val="365F91" w:themeColor="accent1" w:themeShade="BF"/>
          <w:sz w:val="16"/>
          <w:szCs w:val="16"/>
        </w:rPr>
      </w:pPr>
    </w:p>
    <w:p w14:paraId="0DA37F4E" w14:textId="77777777" w:rsidR="00C77E16" w:rsidRPr="00486D2D" w:rsidRDefault="00C77E16" w:rsidP="00C77E16">
      <w:pPr>
        <w:spacing w:line="200" w:lineRule="exact"/>
        <w:rPr>
          <w:rFonts w:ascii="Courier New" w:hAnsi="Courier New" w:cs="Arial"/>
          <w:color w:val="365F91" w:themeColor="accent1" w:themeShade="BF"/>
          <w:sz w:val="16"/>
          <w:szCs w:val="16"/>
        </w:rPr>
      </w:pPr>
    </w:p>
    <w:p w14:paraId="545788E9" w14:textId="77777777" w:rsidR="00715575" w:rsidRPr="00486D2D" w:rsidRDefault="00715575" w:rsidP="00157CCA">
      <w:pPr>
        <w:spacing w:line="200" w:lineRule="exact"/>
        <w:rPr>
          <w:b/>
          <w:i/>
          <w:color w:val="FF0000"/>
        </w:rPr>
      </w:pPr>
    </w:p>
    <w:p w14:paraId="3D2C279D" w14:textId="77777777" w:rsidR="00715575" w:rsidRPr="00486D2D" w:rsidRDefault="00715575" w:rsidP="00157CCA">
      <w:pPr>
        <w:spacing w:line="200" w:lineRule="exact"/>
        <w:rPr>
          <w:b/>
          <w:i/>
          <w:color w:val="FF0000"/>
        </w:rPr>
      </w:pPr>
    </w:p>
    <w:p w14:paraId="61F88B20" w14:textId="77777777" w:rsidR="00715575" w:rsidRPr="00486D2D" w:rsidRDefault="00715575" w:rsidP="00157CCA">
      <w:pPr>
        <w:spacing w:line="200" w:lineRule="exact"/>
        <w:rPr>
          <w:b/>
          <w:i/>
          <w:color w:val="FF0000"/>
        </w:rPr>
      </w:pPr>
    </w:p>
    <w:p w14:paraId="16FE2358" w14:textId="77777777" w:rsidR="00715575" w:rsidRPr="00486D2D" w:rsidRDefault="00715575" w:rsidP="00157CCA">
      <w:pPr>
        <w:spacing w:line="200" w:lineRule="exact"/>
        <w:rPr>
          <w:b/>
          <w:i/>
          <w:color w:val="FF0000"/>
        </w:rPr>
      </w:pPr>
    </w:p>
    <w:p w14:paraId="2E9E9CD8" w14:textId="77777777" w:rsidR="00715575" w:rsidRPr="00486D2D" w:rsidRDefault="00715575" w:rsidP="00157CCA">
      <w:pPr>
        <w:spacing w:line="200" w:lineRule="exact"/>
        <w:rPr>
          <w:b/>
          <w:i/>
          <w:color w:val="FF0000"/>
        </w:rPr>
      </w:pPr>
    </w:p>
    <w:p w14:paraId="15F3D4F3" w14:textId="77777777" w:rsidR="00715575" w:rsidRPr="00486D2D" w:rsidRDefault="00715575" w:rsidP="00157CCA">
      <w:pPr>
        <w:spacing w:line="200" w:lineRule="exact"/>
        <w:rPr>
          <w:b/>
          <w:i/>
          <w:color w:val="FF0000"/>
        </w:rPr>
      </w:pPr>
    </w:p>
    <w:p w14:paraId="463D36E2" w14:textId="77777777" w:rsidR="009708A1" w:rsidRPr="00486D2D" w:rsidRDefault="009708A1" w:rsidP="00157CCA">
      <w:pPr>
        <w:spacing w:line="200" w:lineRule="exact"/>
        <w:rPr>
          <w:rFonts w:ascii="Courier New" w:hAnsi="Courier New" w:cs="Arial"/>
          <w:i/>
          <w:color w:val="365F91" w:themeColor="accent1" w:themeShade="BF"/>
          <w:sz w:val="16"/>
          <w:szCs w:val="16"/>
        </w:rPr>
      </w:pPr>
      <w:r w:rsidRPr="00486D2D">
        <w:rPr>
          <w:b/>
          <w:i/>
          <w:color w:val="FF0000"/>
          <w:lang w:bidi="en-US"/>
        </w:rPr>
        <w:t>GetProductList Sample Call (JAVA)</w:t>
      </w:r>
      <w:r w:rsidRPr="00486D2D">
        <w:rPr>
          <w:rFonts w:ascii="Courier New" w:eastAsia="Courier New" w:hAnsi="Courier New" w:cs="Arial"/>
          <w:i/>
          <w:color w:val="365F91" w:themeColor="accent1" w:themeShade="BF"/>
          <w:sz w:val="16"/>
          <w:szCs w:val="16"/>
          <w:lang w:bidi="en-US"/>
        </w:rPr>
        <w:t xml:space="preserve"> </w:t>
      </w:r>
    </w:p>
    <w:p w14:paraId="356F5651" w14:textId="77777777" w:rsidR="009708A1" w:rsidRPr="00486D2D" w:rsidRDefault="009708A1" w:rsidP="00157CCA">
      <w:pPr>
        <w:spacing w:line="200" w:lineRule="exact"/>
        <w:rPr>
          <w:rFonts w:ascii="Courier New" w:hAnsi="Courier New" w:cs="Arial"/>
          <w:color w:val="365F91" w:themeColor="accent1" w:themeShade="BF"/>
          <w:sz w:val="16"/>
          <w:szCs w:val="16"/>
        </w:rPr>
      </w:pPr>
    </w:p>
    <w:p w14:paraId="0B4F2F94" w14:textId="77777777" w:rsidR="00AA4A4F" w:rsidRPr="00486D2D" w:rsidRDefault="00B93E67" w:rsidP="009467A1">
      <w:pPr>
        <w:spacing w:line="200" w:lineRule="exact"/>
        <w:rPr>
          <w:rFonts w:ascii="Courier New" w:hAnsi="Courier New"/>
          <w:color w:val="808080" w:themeColor="background1" w:themeShade="80"/>
          <w:sz w:val="18"/>
          <w:szCs w:val="18"/>
        </w:rPr>
      </w:pPr>
      <w:bookmarkStart w:id="17" w:name="_Ürün_Kaydetme_(Save_1"/>
      <w:bookmarkEnd w:id="17"/>
      <w:r w:rsidRPr="00486D2D">
        <w:rPr>
          <w:rFonts w:ascii="Courier New" w:hAnsi="Courier New"/>
          <w:color w:val="808080" w:themeColor="background1" w:themeShade="80"/>
          <w:sz w:val="18"/>
          <w:szCs w:val="18"/>
        </w:rPr>
        <w:t>public static void main (String []args) {</w:t>
      </w:r>
      <w:r w:rsidRPr="00486D2D">
        <w:rPr>
          <w:rFonts w:ascii="Courier New" w:hAnsi="Courier New"/>
          <w:color w:val="808080" w:themeColor="background1" w:themeShade="80"/>
          <w:sz w:val="18"/>
          <w:szCs w:val="18"/>
        </w:rPr>
        <w:br/>
        <w:t xml:space="preserve">    </w:t>
      </w:r>
      <w:r w:rsidRPr="00486D2D">
        <w:rPr>
          <w:rFonts w:ascii="Courier New" w:hAnsi="Courier New"/>
          <w:color w:val="808080" w:themeColor="background1" w:themeShade="80"/>
          <w:sz w:val="18"/>
          <w:szCs w:val="18"/>
        </w:rPr>
        <w:br/>
        <w:t xml:space="preserve">    String strAppKey = "***";</w:t>
      </w:r>
      <w:r w:rsidRPr="00486D2D">
        <w:rPr>
          <w:rFonts w:ascii="Courier New" w:hAnsi="Courier New"/>
          <w:color w:val="808080" w:themeColor="background1" w:themeShade="80"/>
          <w:sz w:val="18"/>
          <w:szCs w:val="18"/>
        </w:rPr>
        <w:br/>
        <w:t xml:space="preserve">    String strAppSecret = "***";</w:t>
      </w:r>
      <w:r w:rsidRPr="00486D2D">
        <w:rPr>
          <w:rFonts w:ascii="Courier New" w:hAnsi="Courier New"/>
          <w:color w:val="808080" w:themeColor="background1" w:themeShade="80"/>
          <w:sz w:val="18"/>
          <w:szCs w:val="18"/>
        </w:rPr>
        <w:br/>
        <w:t xml:space="preserve">    int currentPageValue = 0;</w:t>
      </w:r>
      <w:r w:rsidRPr="00486D2D">
        <w:rPr>
          <w:rFonts w:ascii="Courier New" w:hAnsi="Courier New"/>
          <w:color w:val="808080" w:themeColor="background1" w:themeShade="80"/>
          <w:sz w:val="18"/>
          <w:szCs w:val="18"/>
        </w:rPr>
        <w:br/>
        <w:t xml:space="preserve">    int pageSizeValue = 3;</w:t>
      </w:r>
      <w:r w:rsidRPr="00486D2D">
        <w:rPr>
          <w:rFonts w:ascii="Courier New" w:hAnsi="Courier New"/>
          <w:color w:val="808080" w:themeColor="background1" w:themeShade="80"/>
          <w:sz w:val="18"/>
          <w:szCs w:val="18"/>
        </w:rPr>
        <w:br/>
        <w:t xml:space="preserve">    </w:t>
      </w:r>
      <w:r w:rsidRPr="00486D2D">
        <w:rPr>
          <w:rFonts w:ascii="Courier New" w:hAnsi="Courier New"/>
          <w:color w:val="808080" w:themeColor="background1" w:themeShade="80"/>
          <w:sz w:val="18"/>
          <w:szCs w:val="18"/>
        </w:rPr>
        <w:br/>
        <w:t xml:space="preserve">    Authentication authentication = new Authentication();</w:t>
      </w:r>
      <w:r w:rsidRPr="00486D2D">
        <w:rPr>
          <w:rFonts w:ascii="Courier New" w:hAnsi="Courier New"/>
          <w:color w:val="808080" w:themeColor="background1" w:themeShade="80"/>
          <w:sz w:val="18"/>
          <w:szCs w:val="18"/>
        </w:rPr>
        <w:br/>
        <w:t xml:space="preserve">    authentication.setAppKey(strAppKey);</w:t>
      </w:r>
      <w:r w:rsidRPr="00486D2D">
        <w:rPr>
          <w:rFonts w:ascii="Courier New" w:hAnsi="Courier New"/>
          <w:color w:val="808080" w:themeColor="background1" w:themeShade="80"/>
          <w:sz w:val="18"/>
          <w:szCs w:val="18"/>
        </w:rPr>
        <w:br/>
        <w:t xml:space="preserve">    authentication.setAppSecret(strAppSecret);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RequestPagingData requestPagingData = new RequestPagingData();</w:t>
      </w:r>
      <w:r w:rsidRPr="00486D2D">
        <w:rPr>
          <w:rFonts w:ascii="Courier New" w:hAnsi="Courier New"/>
          <w:color w:val="808080" w:themeColor="background1" w:themeShade="80"/>
          <w:sz w:val="18"/>
          <w:szCs w:val="18"/>
        </w:rPr>
        <w:br/>
        <w:t xml:space="preserve">    requestPagingData.setCurrentPage(currentPageValue);</w:t>
      </w:r>
      <w:r w:rsidRPr="00486D2D">
        <w:rPr>
          <w:rFonts w:ascii="Courier New" w:hAnsi="Courier New"/>
          <w:color w:val="808080" w:themeColor="background1" w:themeShade="80"/>
          <w:sz w:val="18"/>
          <w:szCs w:val="18"/>
        </w:rPr>
        <w:br/>
        <w:t xml:space="preserve">    requestPagingData.setPageSize(pageSizeValue);</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GetProductListRequest getProductListRequest = new GetProductListRequest();</w:t>
      </w:r>
      <w:r w:rsidRPr="00486D2D">
        <w:rPr>
          <w:rFonts w:ascii="Courier New" w:hAnsi="Courier New"/>
          <w:color w:val="808080" w:themeColor="background1" w:themeShade="80"/>
          <w:sz w:val="18"/>
          <w:szCs w:val="18"/>
        </w:rPr>
        <w:br/>
        <w:t xml:space="preserve">    getProductListRequest.setAuth(authentication);</w:t>
      </w:r>
      <w:r w:rsidRPr="00486D2D">
        <w:rPr>
          <w:rFonts w:ascii="Courier New" w:hAnsi="Courier New"/>
          <w:color w:val="808080" w:themeColor="background1" w:themeShade="80"/>
          <w:sz w:val="18"/>
          <w:szCs w:val="18"/>
        </w:rPr>
        <w:br/>
        <w:t xml:space="preserve">    getProductListRequest.setPagingData(requestPagingData);</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ProductServicePort port = new ProductServicePortService().getProductServicePortSoap11();</w:t>
      </w:r>
      <w:r w:rsidRPr="00486D2D">
        <w:rPr>
          <w:rFonts w:ascii="Courier New" w:hAnsi="Courier New"/>
          <w:color w:val="808080" w:themeColor="background1" w:themeShade="80"/>
          <w:sz w:val="18"/>
          <w:szCs w:val="18"/>
        </w:rPr>
        <w:br/>
        <w:t xml:space="preserve">    GetProductListResponse response = port.getProductList(getProductListRequest);</w:t>
      </w:r>
      <w:r w:rsidRPr="00486D2D">
        <w:rPr>
          <w:rFonts w:ascii="Courier New" w:hAnsi="Courier New"/>
          <w:color w:val="808080" w:themeColor="background1" w:themeShade="80"/>
          <w:sz w:val="18"/>
          <w:szCs w:val="18"/>
        </w:rPr>
        <w:br/>
        <w:t xml:space="preserve">    List&lt;ProductBasic&gt; productList = response.getProducts().getProduct();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for (ProductBasic sampleProduct:productList</w:t>
      </w:r>
      <w:r w:rsidRPr="00486D2D">
        <w:rPr>
          <w:rFonts w:ascii="Courier New" w:hAnsi="Courier New"/>
          <w:color w:val="808080" w:themeColor="background1" w:themeShade="80"/>
          <w:sz w:val="18"/>
          <w:szCs w:val="18"/>
        </w:rPr>
        <w:br/>
        <w:t xml:space="preserve">            ) {</w:t>
      </w:r>
      <w:r w:rsidRPr="00486D2D">
        <w:rPr>
          <w:rFonts w:ascii="Courier New" w:hAnsi="Courier New"/>
          <w:color w:val="808080" w:themeColor="background1" w:themeShade="80"/>
          <w:sz w:val="18"/>
          <w:szCs w:val="18"/>
        </w:rPr>
        <w:br/>
        <w:t xml:space="preserve">        System.out.println("Title of product is : " + sampleProduct.getTitle());</w:t>
      </w:r>
      <w:r w:rsidRPr="00486D2D">
        <w:rPr>
          <w:rFonts w:ascii="Courier New" w:hAnsi="Courier New"/>
          <w:color w:val="808080" w:themeColor="background1" w:themeShade="80"/>
          <w:sz w:val="18"/>
          <w:szCs w:val="18"/>
        </w:rPr>
        <w:br/>
        <w:t xml:space="preserve">    }</w:t>
      </w:r>
      <w:r w:rsidRPr="00486D2D">
        <w:rPr>
          <w:rFonts w:ascii="Courier New" w:hAnsi="Courier New"/>
          <w:color w:val="808080" w:themeColor="background1" w:themeShade="80"/>
          <w:sz w:val="18"/>
          <w:szCs w:val="18"/>
        </w:rPr>
        <w:br/>
        <w:t>}</w:t>
      </w:r>
    </w:p>
    <w:p w14:paraId="77E1058C" w14:textId="77777777" w:rsidR="00BD4282" w:rsidRPr="00486D2D" w:rsidRDefault="00BD4282" w:rsidP="009467A1">
      <w:pPr>
        <w:spacing w:line="200" w:lineRule="exact"/>
        <w:rPr>
          <w:rFonts w:ascii="Courier New" w:hAnsi="Courier New"/>
          <w:color w:val="808080" w:themeColor="background1" w:themeShade="80"/>
          <w:sz w:val="18"/>
          <w:szCs w:val="18"/>
        </w:rPr>
      </w:pPr>
    </w:p>
    <w:p w14:paraId="0E9EC253" w14:textId="77777777" w:rsidR="00BD4282" w:rsidRPr="00486D2D" w:rsidRDefault="00BD4282" w:rsidP="009467A1">
      <w:pPr>
        <w:spacing w:line="200" w:lineRule="exact"/>
        <w:rPr>
          <w:rFonts w:ascii="Courier New" w:hAnsi="Courier New"/>
          <w:color w:val="808080" w:themeColor="background1" w:themeShade="80"/>
          <w:sz w:val="18"/>
          <w:szCs w:val="18"/>
        </w:rPr>
      </w:pPr>
    </w:p>
    <w:p w14:paraId="7B91A45E" w14:textId="77777777" w:rsidR="00F6280C" w:rsidRPr="00486D2D" w:rsidRDefault="00CA45AB" w:rsidP="0017439F">
      <w:pPr>
        <w:pStyle w:val="Balk3"/>
        <w:ind w:left="0"/>
        <w:rPr>
          <w:lang w:val="tr-TR"/>
        </w:rPr>
      </w:pPr>
      <w:r w:rsidRPr="00486D2D">
        <w:rPr>
          <w:lang w:val="en-US" w:eastAsia="en-US" w:bidi="en-US"/>
        </w:rPr>
        <w:t>Save Product (Save Product)</w:t>
      </w:r>
    </w:p>
    <w:p w14:paraId="1D5BAF86" w14:textId="77777777" w:rsidR="009D3877" w:rsidRPr="00486D2D" w:rsidRDefault="009D3877" w:rsidP="00650C2C">
      <w:pPr>
        <w:pStyle w:val="Normal1"/>
        <w:pBdr>
          <w:top w:val="single" w:sz="4" w:space="1" w:color="auto"/>
        </w:pBdr>
        <w:rPr>
          <w:lang w:val="tr-TR"/>
        </w:rPr>
      </w:pPr>
    </w:p>
    <w:p w14:paraId="61696771" w14:textId="77777777" w:rsidR="009D3877" w:rsidRPr="00486D2D" w:rsidRDefault="009D3877" w:rsidP="009D3877">
      <w:pPr>
        <w:pStyle w:val="Normal1"/>
        <w:pBdr>
          <w:top w:val="single" w:sz="4" w:space="1" w:color="auto"/>
        </w:pBdr>
        <w:spacing w:line="240" w:lineRule="auto"/>
        <w:rPr>
          <w:lang w:val="tr-TR"/>
        </w:rPr>
      </w:pPr>
      <w:r w:rsidRPr="00486D2D">
        <w:rPr>
          <w:lang w:val="en-US" w:eastAsia="en-US" w:bidi="en-US"/>
        </w:rPr>
        <w:t xml:space="preserve">It is used to create a new product or update an existing product. If the data with the product code named as </w:t>
      </w:r>
      <w:r w:rsidRPr="00486D2D">
        <w:rPr>
          <w:b/>
          <w:lang w:val="en-US" w:eastAsia="en-US" w:bidi="en-US"/>
        </w:rPr>
        <w:t>"productSellerCode"</w:t>
      </w:r>
      <w:r w:rsidRPr="00486D2D">
        <w:rPr>
          <w:lang w:val="en-US" w:eastAsia="en-US" w:bidi="en-US"/>
        </w:rPr>
        <w:t xml:space="preserve"> shows a registered product for this store, this product is updated, otherwise a new product is created. </w:t>
      </w:r>
    </w:p>
    <w:p w14:paraId="23B249FF" w14:textId="77777777" w:rsidR="009D3877" w:rsidRPr="00486D2D" w:rsidRDefault="009D3877" w:rsidP="009D3877">
      <w:pPr>
        <w:pStyle w:val="Normal1"/>
        <w:pBdr>
          <w:top w:val="single" w:sz="4" w:space="1" w:color="auto"/>
        </w:pBdr>
        <w:spacing w:line="240" w:lineRule="auto"/>
        <w:rPr>
          <w:lang w:val="tr-TR"/>
        </w:rPr>
      </w:pPr>
      <w:r w:rsidRPr="00486D2D">
        <w:rPr>
          <w:lang w:val="en-US" w:eastAsia="en-US" w:bidi="en-US"/>
        </w:rPr>
        <w:lastRenderedPageBreak/>
        <w:t xml:space="preserve">In the </w:t>
      </w:r>
      <w:r w:rsidRPr="00486D2D">
        <w:rPr>
          <w:b/>
          <w:lang w:val="en-US" w:eastAsia="en-US" w:bidi="en-US"/>
        </w:rPr>
        <w:t>“stockItems”</w:t>
      </w:r>
      <w:r w:rsidRPr="00486D2D">
        <w:rPr>
          <w:lang w:val="en-US" w:eastAsia="en-US" w:bidi="en-US"/>
        </w:rPr>
        <w:t>, stock entries of both products (such as number, size) and products without options can be entered. For products without options, the "</w:t>
      </w:r>
      <w:r w:rsidRPr="00486D2D">
        <w:rPr>
          <w:b/>
          <w:lang w:val="en-US" w:eastAsia="en-US" w:bidi="en-US"/>
        </w:rPr>
        <w:t>attributes</w:t>
      </w:r>
      <w:r w:rsidRPr="00486D2D">
        <w:rPr>
          <w:lang w:val="en-US" w:eastAsia="en-US" w:bidi="en-US"/>
        </w:rPr>
        <w:t>" field can be left blank.</w:t>
      </w:r>
    </w:p>
    <w:p w14:paraId="09CD7D5A" w14:textId="77777777" w:rsidR="008205E5" w:rsidRPr="00486D2D" w:rsidRDefault="0028366E" w:rsidP="009D3877">
      <w:pPr>
        <w:pStyle w:val="Normal1"/>
        <w:pBdr>
          <w:top w:val="single" w:sz="4" w:space="1" w:color="auto"/>
        </w:pBdr>
        <w:spacing w:line="240" w:lineRule="auto"/>
        <w:rPr>
          <w:lang w:val="tr-TR"/>
        </w:rPr>
      </w:pPr>
      <w:r w:rsidRPr="00486D2D">
        <w:rPr>
          <w:lang w:val="en-US" w:eastAsia="en-US" w:bidi="en-US"/>
        </w:rPr>
        <w:t>“</w:t>
      </w:r>
      <w:r w:rsidRPr="00486D2D">
        <w:rPr>
          <w:b/>
          <w:lang w:val="en-US" w:eastAsia="en-US" w:bidi="en-US"/>
        </w:rPr>
        <w:t>Category.id</w:t>
      </w:r>
      <w:r w:rsidRPr="00486D2D">
        <w:rPr>
          <w:lang w:val="en-US" w:eastAsia="en-US" w:bidi="en-US"/>
        </w:rPr>
        <w:t xml:space="preserve">” should include the category N11 ID information in which the product will be included, the category list can start with </w:t>
      </w:r>
      <w:r w:rsidRPr="00486D2D">
        <w:rPr>
          <w:b/>
          <w:lang w:val="en-US" w:eastAsia="en-US" w:bidi="en-US"/>
        </w:rPr>
        <w:t xml:space="preserve">CategoryService GetParentCategory </w:t>
      </w:r>
      <w:r w:rsidRPr="00486D2D">
        <w:rPr>
          <w:lang w:val="en-US" w:eastAsia="en-US" w:bidi="en-US"/>
        </w:rPr>
        <w:t xml:space="preserve">and get it with the </w:t>
      </w:r>
      <w:r w:rsidRPr="00486D2D">
        <w:rPr>
          <w:b/>
          <w:lang w:val="en-US" w:eastAsia="en-US" w:bidi="en-US"/>
        </w:rPr>
        <w:t>GetSubCategories</w:t>
      </w:r>
      <w:r w:rsidRPr="00486D2D">
        <w:rPr>
          <w:lang w:val="en-US" w:eastAsia="en-US" w:bidi="en-US"/>
        </w:rPr>
        <w:t xml:space="preserve"> methods, the category in which the product will be included should be at the lowest level.</w:t>
      </w:r>
    </w:p>
    <w:p w14:paraId="2B4EA4A3" w14:textId="77777777" w:rsidR="00873B47" w:rsidRPr="00486D2D" w:rsidRDefault="009D3877" w:rsidP="009D3877">
      <w:pPr>
        <w:pStyle w:val="Normal1"/>
        <w:pBdr>
          <w:top w:val="single" w:sz="4" w:space="1" w:color="auto"/>
        </w:pBdr>
        <w:spacing w:line="240" w:lineRule="auto"/>
        <w:rPr>
          <w:lang w:val="tr-TR"/>
        </w:rPr>
      </w:pPr>
      <w:r w:rsidRPr="00486D2D">
        <w:rPr>
          <w:lang w:val="en-US" w:eastAsia="en-US" w:bidi="en-US"/>
        </w:rPr>
        <w:t>In the "</w:t>
      </w:r>
      <w:r w:rsidRPr="00486D2D">
        <w:rPr>
          <w:b/>
          <w:lang w:val="en-US" w:eastAsia="en-US" w:bidi="en-US"/>
        </w:rPr>
        <w:t>templateName</w:t>
      </w:r>
      <w:r w:rsidRPr="00486D2D">
        <w:rPr>
          <w:lang w:val="en-US" w:eastAsia="en-US" w:bidi="en-US"/>
        </w:rPr>
        <w:t xml:space="preserve">", a shipment template defined for this store should be used in the system. To define shipment templates, it can be created manually by following the My Account&gt; Shipment Information menu steps from the Sales Office screens or </w:t>
      </w:r>
      <w:r w:rsidRPr="00486D2D">
        <w:rPr>
          <w:b/>
          <w:lang w:val="en-US" w:eastAsia="en-US" w:bidi="en-US"/>
        </w:rPr>
        <w:t>createOrUpdateShipmentTemplate</w:t>
      </w:r>
      <w:r w:rsidRPr="00486D2D">
        <w:rPr>
          <w:lang w:val="en-US" w:eastAsia="en-US" w:bidi="en-US"/>
        </w:rPr>
        <w:t xml:space="preserve"> method can be used from within </w:t>
      </w:r>
      <w:r w:rsidRPr="00486D2D">
        <w:rPr>
          <w:b/>
          <w:lang w:val="en-US" w:eastAsia="en-US" w:bidi="en-US"/>
        </w:rPr>
        <w:t>ShipmentService</w:t>
      </w:r>
      <w:r w:rsidRPr="00486D2D">
        <w:rPr>
          <w:lang w:val="en-US" w:eastAsia="en-US" w:bidi="en-US"/>
        </w:rPr>
        <w:t xml:space="preserve">. </w:t>
      </w:r>
      <w:r w:rsidR="00873B47" w:rsidRPr="00486D2D">
        <w:rPr>
          <w:rFonts w:asciiTheme="minorHAnsi" w:hAnsiTheme="minorHAnsi"/>
          <w:szCs w:val="20"/>
          <w:lang w:val="en-US" w:eastAsia="en-US" w:bidi="en-US"/>
        </w:rPr>
        <w:t>SpecialProductInfoList is the field where you can enter the special description section for the travel category products.</w:t>
      </w:r>
    </w:p>
    <w:p w14:paraId="030ECAE0" w14:textId="77777777" w:rsidR="006936B8" w:rsidRPr="00486D2D" w:rsidRDefault="006936B8" w:rsidP="00FA7A80">
      <w:pPr>
        <w:pStyle w:val="Normal1"/>
        <w:rPr>
          <w:b/>
          <w:color w:val="FF0000"/>
          <w:szCs w:val="20"/>
          <w:lang w:val="tr-TR"/>
        </w:rPr>
      </w:pPr>
    </w:p>
    <w:p w14:paraId="698995B1" w14:textId="77777777" w:rsidR="00FA7A80" w:rsidRPr="00486D2D" w:rsidRDefault="00FA7A80" w:rsidP="00FA7A80">
      <w:pPr>
        <w:pStyle w:val="Normal1"/>
        <w:rPr>
          <w:b/>
          <w:szCs w:val="20"/>
          <w:lang w:val="tr-TR"/>
        </w:rPr>
      </w:pPr>
      <w:r w:rsidRPr="00486D2D">
        <w:rPr>
          <w:b/>
          <w:color w:val="FF0000"/>
          <w:szCs w:val="20"/>
          <w:lang w:val="en-US" w:eastAsia="en-US" w:bidi="en-US"/>
        </w:rPr>
        <w:t>SaveProductRequest</w:t>
      </w:r>
    </w:p>
    <w:tbl>
      <w:tblPr>
        <w:tblStyle w:val="TabloKlavuzu"/>
        <w:tblW w:w="0" w:type="auto"/>
        <w:tblInd w:w="108" w:type="dxa"/>
        <w:tblLook w:val="04A0" w:firstRow="1" w:lastRow="0" w:firstColumn="1" w:lastColumn="0" w:noHBand="0" w:noVBand="1"/>
      </w:tblPr>
      <w:tblGrid>
        <w:gridCol w:w="4738"/>
        <w:gridCol w:w="4046"/>
        <w:gridCol w:w="32"/>
      </w:tblGrid>
      <w:tr w:rsidR="00204A76" w:rsidRPr="00486D2D" w14:paraId="3E1487B9" w14:textId="77777777" w:rsidTr="009D4FE0">
        <w:trPr>
          <w:trHeight w:val="20"/>
        </w:trPr>
        <w:tc>
          <w:tcPr>
            <w:tcW w:w="4738" w:type="dxa"/>
          </w:tcPr>
          <w:p w14:paraId="5E40887C" w14:textId="77777777" w:rsidR="00204A76" w:rsidRPr="00486D2D" w:rsidRDefault="00204A76"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Auth</w:t>
            </w:r>
          </w:p>
        </w:tc>
        <w:tc>
          <w:tcPr>
            <w:tcW w:w="4078" w:type="dxa"/>
            <w:gridSpan w:val="2"/>
          </w:tcPr>
          <w:p w14:paraId="6CC0DE14" w14:textId="77777777" w:rsidR="00204A76" w:rsidRPr="00486D2D" w:rsidRDefault="00BC0C7A" w:rsidP="00BA1493">
            <w:pPr>
              <w:pStyle w:val="Normal1"/>
              <w:spacing w:before="10" w:after="20" w:line="240" w:lineRule="auto"/>
              <w:rPr>
                <w:rFonts w:asciiTheme="minorHAnsi" w:hAnsiTheme="minorHAnsi"/>
                <w:szCs w:val="20"/>
                <w:lang w:val="tr-TR"/>
              </w:rPr>
            </w:pPr>
            <w:hyperlink w:anchor="_Yetkilendirme_(Authentication)" w:history="1">
              <w:r w:rsidR="004E2469" w:rsidRPr="00486D2D">
                <w:rPr>
                  <w:rStyle w:val="Kpr"/>
                  <w:rFonts w:cs="Arial"/>
                  <w:szCs w:val="20"/>
                  <w:lang w:val="en-US" w:eastAsia="en-US" w:bidi="en-US"/>
                </w:rPr>
                <w:t>See: Authorization</w:t>
              </w:r>
            </w:hyperlink>
          </w:p>
        </w:tc>
      </w:tr>
      <w:tr w:rsidR="00CA45AB" w:rsidRPr="00486D2D" w14:paraId="6EF6AA39" w14:textId="77777777" w:rsidTr="009D4FE0">
        <w:trPr>
          <w:trHeight w:val="20"/>
        </w:trPr>
        <w:tc>
          <w:tcPr>
            <w:tcW w:w="4738" w:type="dxa"/>
          </w:tcPr>
          <w:p w14:paraId="34A791C2" w14:textId="77777777" w:rsidR="00CA45AB"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product.productSellerCode</w:t>
            </w:r>
          </w:p>
        </w:tc>
        <w:tc>
          <w:tcPr>
            <w:tcW w:w="4078" w:type="dxa"/>
            <w:gridSpan w:val="2"/>
          </w:tcPr>
          <w:p w14:paraId="1B8F993E" w14:textId="77777777" w:rsidR="00CA45AB" w:rsidRPr="00486D2D" w:rsidRDefault="00945B4B"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Store Code</w:t>
            </w:r>
          </w:p>
        </w:tc>
      </w:tr>
      <w:tr w:rsidR="00CA45AB" w:rsidRPr="00486D2D" w14:paraId="4B3F3975" w14:textId="77777777" w:rsidTr="009D4FE0">
        <w:trPr>
          <w:trHeight w:val="20"/>
        </w:trPr>
        <w:tc>
          <w:tcPr>
            <w:tcW w:w="4738" w:type="dxa"/>
          </w:tcPr>
          <w:p w14:paraId="07ED5096" w14:textId="77777777" w:rsidR="00CA45AB"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product.title</w:t>
            </w:r>
          </w:p>
        </w:tc>
        <w:tc>
          <w:tcPr>
            <w:tcW w:w="4078" w:type="dxa"/>
            <w:gridSpan w:val="2"/>
          </w:tcPr>
          <w:p w14:paraId="363931FB" w14:textId="77777777" w:rsidR="00CA45AB" w:rsidRPr="00486D2D" w:rsidRDefault="00BC0C7A" w:rsidP="00BA1493">
            <w:pPr>
              <w:pStyle w:val="Normal1"/>
              <w:spacing w:before="10" w:after="20" w:line="240" w:lineRule="auto"/>
              <w:rPr>
                <w:rFonts w:asciiTheme="minorHAnsi" w:hAnsiTheme="minorHAnsi"/>
                <w:szCs w:val="20"/>
                <w:lang w:val="tr-TR"/>
              </w:rPr>
            </w:pPr>
            <w:hyperlink w:anchor="_Ürün_Başlığı_(Title)" w:history="1">
              <w:r w:rsidR="004E2469" w:rsidRPr="00486D2D">
                <w:rPr>
                  <w:rStyle w:val="Kpr"/>
                  <w:rFonts w:asciiTheme="minorHAnsi" w:hAnsiTheme="minorHAnsi" w:cs="Arial"/>
                  <w:szCs w:val="20"/>
                  <w:lang w:val="en-US" w:eastAsia="en-US" w:bidi="en-US"/>
                </w:rPr>
                <w:t>See: title</w:t>
              </w:r>
            </w:hyperlink>
          </w:p>
        </w:tc>
      </w:tr>
      <w:tr w:rsidR="00681D7D" w:rsidRPr="00486D2D" w14:paraId="43781321" w14:textId="77777777" w:rsidTr="009D4FE0">
        <w:trPr>
          <w:trHeight w:val="20"/>
        </w:trPr>
        <w:tc>
          <w:tcPr>
            <w:tcW w:w="4738" w:type="dxa"/>
          </w:tcPr>
          <w:p w14:paraId="538C1E16"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product.subtitle</w:t>
            </w:r>
          </w:p>
        </w:tc>
        <w:tc>
          <w:tcPr>
            <w:tcW w:w="4078" w:type="dxa"/>
            <w:gridSpan w:val="2"/>
          </w:tcPr>
          <w:p w14:paraId="416B1100" w14:textId="77777777" w:rsidR="00681D7D" w:rsidRPr="00486D2D" w:rsidRDefault="00BC0C7A" w:rsidP="00BA1493">
            <w:pPr>
              <w:pStyle w:val="Normal1"/>
              <w:spacing w:before="10" w:after="20" w:line="240" w:lineRule="auto"/>
              <w:rPr>
                <w:rFonts w:asciiTheme="minorHAnsi" w:hAnsiTheme="minorHAnsi"/>
                <w:szCs w:val="20"/>
                <w:lang w:val="tr-TR"/>
              </w:rPr>
            </w:pPr>
            <w:hyperlink w:anchor="_Ürün_Altbaşlığı_(Subtitle)" w:history="1">
              <w:r w:rsidR="004E2469" w:rsidRPr="00486D2D">
                <w:rPr>
                  <w:rStyle w:val="Kpr"/>
                  <w:rFonts w:asciiTheme="minorHAnsi" w:hAnsiTheme="minorHAnsi" w:cs="Arial"/>
                  <w:szCs w:val="20"/>
                  <w:lang w:val="en-US" w:eastAsia="en-US" w:bidi="en-US"/>
                </w:rPr>
                <w:t>See: subtitle</w:t>
              </w:r>
            </w:hyperlink>
          </w:p>
        </w:tc>
      </w:tr>
      <w:tr w:rsidR="00681D7D" w:rsidRPr="00486D2D" w14:paraId="40F5B721" w14:textId="77777777" w:rsidTr="009D4FE0">
        <w:trPr>
          <w:trHeight w:val="20"/>
        </w:trPr>
        <w:tc>
          <w:tcPr>
            <w:tcW w:w="4738" w:type="dxa"/>
          </w:tcPr>
          <w:p w14:paraId="7082A291"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product.description</w:t>
            </w:r>
          </w:p>
        </w:tc>
        <w:tc>
          <w:tcPr>
            <w:tcW w:w="4078" w:type="dxa"/>
            <w:gridSpan w:val="2"/>
          </w:tcPr>
          <w:p w14:paraId="5EA37CC0"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en-US" w:eastAsia="en-US" w:bidi="en-US"/>
              </w:rPr>
              <w:t>Product description information (can be HTML)</w:t>
            </w:r>
          </w:p>
        </w:tc>
      </w:tr>
      <w:tr w:rsidR="00960A79" w:rsidRPr="00486D2D" w14:paraId="0664CCC7" w14:textId="77777777" w:rsidTr="009D4FE0">
        <w:trPr>
          <w:trHeight w:val="20"/>
        </w:trPr>
        <w:tc>
          <w:tcPr>
            <w:tcW w:w="4738" w:type="dxa"/>
          </w:tcPr>
          <w:p w14:paraId="2D7F3D9D" w14:textId="77777777" w:rsidR="00960A79" w:rsidRPr="00486D2D" w:rsidRDefault="00960A79"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product.attributes.attribute</w:t>
            </w:r>
          </w:p>
        </w:tc>
        <w:tc>
          <w:tcPr>
            <w:tcW w:w="4078" w:type="dxa"/>
            <w:gridSpan w:val="2"/>
          </w:tcPr>
          <w:p w14:paraId="056B7499" w14:textId="77777777" w:rsidR="00960A79" w:rsidRPr="00486D2D" w:rsidRDefault="0035145B"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en-US" w:eastAsia="en-US" w:bidi="en-US"/>
              </w:rPr>
              <w:t>The field where name and value of the product attributes are entered</w:t>
            </w:r>
          </w:p>
        </w:tc>
      </w:tr>
      <w:tr w:rsidR="00681D7D" w:rsidRPr="00486D2D" w14:paraId="232A11C8" w14:textId="77777777" w:rsidTr="009D4FE0">
        <w:trPr>
          <w:trHeight w:val="20"/>
        </w:trPr>
        <w:tc>
          <w:tcPr>
            <w:tcW w:w="4738" w:type="dxa"/>
          </w:tcPr>
          <w:p w14:paraId="6410B4CC"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product.category.id</w:t>
            </w:r>
          </w:p>
        </w:tc>
        <w:tc>
          <w:tcPr>
            <w:tcW w:w="4078" w:type="dxa"/>
            <w:gridSpan w:val="2"/>
          </w:tcPr>
          <w:p w14:paraId="6FF4F363"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category number</w:t>
            </w:r>
          </w:p>
        </w:tc>
      </w:tr>
      <w:tr w:rsidR="00681D7D" w:rsidRPr="00486D2D" w14:paraId="74313082" w14:textId="77777777" w:rsidTr="009D4FE0">
        <w:trPr>
          <w:trHeight w:val="20"/>
        </w:trPr>
        <w:tc>
          <w:tcPr>
            <w:tcW w:w="4738" w:type="dxa"/>
          </w:tcPr>
          <w:p w14:paraId="1FF8E007"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product.price</w:t>
            </w:r>
          </w:p>
        </w:tc>
        <w:tc>
          <w:tcPr>
            <w:tcW w:w="4078" w:type="dxa"/>
            <w:gridSpan w:val="2"/>
          </w:tcPr>
          <w:p w14:paraId="29B73321" w14:textId="77777777" w:rsidR="00681D7D" w:rsidRPr="00486D2D" w:rsidRDefault="00524FF5"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base price</w:t>
            </w:r>
          </w:p>
        </w:tc>
      </w:tr>
      <w:tr w:rsidR="00DC4090" w:rsidRPr="00486D2D" w14:paraId="720DFCDF" w14:textId="77777777" w:rsidTr="009D4FE0">
        <w:trPr>
          <w:trHeight w:val="20"/>
        </w:trPr>
        <w:tc>
          <w:tcPr>
            <w:tcW w:w="4738" w:type="dxa"/>
          </w:tcPr>
          <w:p w14:paraId="1E1EDBEC" w14:textId="77777777" w:rsidR="00DC4090" w:rsidRPr="00486D2D" w:rsidRDefault="00DC4090"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product.currencyType</w:t>
            </w:r>
          </w:p>
        </w:tc>
        <w:tc>
          <w:tcPr>
            <w:tcW w:w="4078" w:type="dxa"/>
            <w:gridSpan w:val="2"/>
          </w:tcPr>
          <w:p w14:paraId="20E7A768" w14:textId="77777777" w:rsidR="00DC4090" w:rsidRPr="00486D2D" w:rsidRDefault="00DC4090" w:rsidP="00BA1493">
            <w:pPr>
              <w:pStyle w:val="Normal1"/>
              <w:spacing w:before="10" w:after="20" w:line="240" w:lineRule="auto"/>
              <w:rPr>
                <w:rFonts w:asciiTheme="minorHAnsi" w:hAnsiTheme="minorHAnsi" w:cs="Arial"/>
                <w:szCs w:val="20"/>
                <w:lang w:val="tr-TR"/>
              </w:rPr>
            </w:pPr>
            <w:r w:rsidRPr="00486D2D">
              <w:rPr>
                <w:rFonts w:asciiTheme="minorHAnsi" w:hAnsiTheme="minorHAnsi" w:cs="Arial"/>
                <w:szCs w:val="20"/>
                <w:lang w:val="en-US" w:eastAsia="en-US" w:bidi="en-US"/>
              </w:rPr>
              <w:t>Product list price currency</w:t>
            </w:r>
          </w:p>
        </w:tc>
      </w:tr>
      <w:tr w:rsidR="00681D7D" w:rsidRPr="00486D2D" w14:paraId="5CF77814" w14:textId="77777777" w:rsidTr="009D4FE0">
        <w:trPr>
          <w:trHeight w:val="20"/>
        </w:trPr>
        <w:tc>
          <w:tcPr>
            <w:tcW w:w="4738" w:type="dxa"/>
          </w:tcPr>
          <w:p w14:paraId="1DAAEAC7"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product.images.image.url</w:t>
            </w:r>
          </w:p>
        </w:tc>
        <w:tc>
          <w:tcPr>
            <w:tcW w:w="4078" w:type="dxa"/>
            <w:gridSpan w:val="2"/>
          </w:tcPr>
          <w:p w14:paraId="40FDA032"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image URL address</w:t>
            </w:r>
          </w:p>
        </w:tc>
      </w:tr>
      <w:tr w:rsidR="00681D7D" w:rsidRPr="00486D2D" w14:paraId="74E2ABD2" w14:textId="77777777" w:rsidTr="009D4FE0">
        <w:trPr>
          <w:trHeight w:val="20"/>
        </w:trPr>
        <w:tc>
          <w:tcPr>
            <w:tcW w:w="4738" w:type="dxa"/>
          </w:tcPr>
          <w:p w14:paraId="1CC66FE9"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product.images.image.order</w:t>
            </w:r>
          </w:p>
        </w:tc>
        <w:tc>
          <w:tcPr>
            <w:tcW w:w="4078" w:type="dxa"/>
            <w:gridSpan w:val="2"/>
          </w:tcPr>
          <w:p w14:paraId="03BFEC8E"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Order of product display</w:t>
            </w:r>
          </w:p>
        </w:tc>
      </w:tr>
      <w:tr w:rsidR="00681D7D" w:rsidRPr="00486D2D" w14:paraId="7118507F" w14:textId="77777777" w:rsidTr="009D4FE0">
        <w:trPr>
          <w:trHeight w:val="20"/>
        </w:trPr>
        <w:tc>
          <w:tcPr>
            <w:tcW w:w="4738" w:type="dxa"/>
          </w:tcPr>
          <w:p w14:paraId="36E685E2" w14:textId="77777777" w:rsidR="00681D7D"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product.saleStartDate</w:t>
            </w:r>
          </w:p>
        </w:tc>
        <w:tc>
          <w:tcPr>
            <w:tcW w:w="4078" w:type="dxa"/>
            <w:gridSpan w:val="2"/>
          </w:tcPr>
          <w:p w14:paraId="44AB0CD6"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sales start date (dd/MM/yyyy), the product will be sold on the same day if shipped blank</w:t>
            </w:r>
          </w:p>
        </w:tc>
      </w:tr>
      <w:tr w:rsidR="00681D7D" w:rsidRPr="00486D2D" w14:paraId="07DE3184" w14:textId="77777777" w:rsidTr="009D4FE0">
        <w:trPr>
          <w:trHeight w:val="20"/>
        </w:trPr>
        <w:tc>
          <w:tcPr>
            <w:tcW w:w="4738" w:type="dxa"/>
          </w:tcPr>
          <w:p w14:paraId="4CD50169" w14:textId="77777777" w:rsidR="00681D7D"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product.saleEndDate</w:t>
            </w:r>
          </w:p>
        </w:tc>
        <w:tc>
          <w:tcPr>
            <w:tcW w:w="4078" w:type="dxa"/>
            <w:gridSpan w:val="2"/>
          </w:tcPr>
          <w:p w14:paraId="22A3FAEE"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selling end date (dd/MM/yyyy) is assigned to a very advanced date if it is left blank</w:t>
            </w:r>
          </w:p>
        </w:tc>
      </w:tr>
      <w:tr w:rsidR="00681D7D" w:rsidRPr="00486D2D" w14:paraId="1B0A3FB3" w14:textId="77777777" w:rsidTr="009D4FE0">
        <w:trPr>
          <w:trHeight w:val="20"/>
        </w:trPr>
        <w:tc>
          <w:tcPr>
            <w:tcW w:w="4738" w:type="dxa"/>
          </w:tcPr>
          <w:p w14:paraId="721E3924" w14:textId="77777777" w:rsidR="00681D7D"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product.productionDate</w:t>
            </w:r>
          </w:p>
        </w:tc>
        <w:tc>
          <w:tcPr>
            <w:tcW w:w="4078" w:type="dxa"/>
            <w:gridSpan w:val="2"/>
          </w:tcPr>
          <w:p w14:paraId="0C831005"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production date (dd/MM/yyyy)</w:t>
            </w:r>
          </w:p>
        </w:tc>
      </w:tr>
      <w:tr w:rsidR="00681D7D" w:rsidRPr="00486D2D" w14:paraId="3E751A68" w14:textId="77777777" w:rsidTr="009D4FE0">
        <w:trPr>
          <w:trHeight w:val="20"/>
        </w:trPr>
        <w:tc>
          <w:tcPr>
            <w:tcW w:w="4738" w:type="dxa"/>
          </w:tcPr>
          <w:p w14:paraId="733A6C1F" w14:textId="77777777" w:rsidR="00681D7D"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product.expirationDate</w:t>
            </w:r>
          </w:p>
        </w:tc>
        <w:tc>
          <w:tcPr>
            <w:tcW w:w="4078" w:type="dxa"/>
            <w:gridSpan w:val="2"/>
          </w:tcPr>
          <w:p w14:paraId="2352E703"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expiration date (dd/MM/yyyy)</w:t>
            </w:r>
          </w:p>
        </w:tc>
      </w:tr>
      <w:tr w:rsidR="00681D7D" w:rsidRPr="00486D2D" w14:paraId="4FDFD35C" w14:textId="77777777" w:rsidTr="009D4FE0">
        <w:trPr>
          <w:trHeight w:val="20"/>
        </w:trPr>
        <w:tc>
          <w:tcPr>
            <w:tcW w:w="4738" w:type="dxa"/>
          </w:tcPr>
          <w:p w14:paraId="2D82EA17"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product.productCondition</w:t>
            </w:r>
          </w:p>
        </w:tc>
        <w:tc>
          <w:tcPr>
            <w:tcW w:w="4078" w:type="dxa"/>
            <w:gridSpan w:val="2"/>
          </w:tcPr>
          <w:p w14:paraId="125B33D3" w14:textId="77777777" w:rsidR="00681D7D" w:rsidRPr="00486D2D" w:rsidRDefault="00BC0C7A" w:rsidP="00BA1493">
            <w:pPr>
              <w:pStyle w:val="Normal1"/>
              <w:spacing w:before="10" w:after="20" w:line="240" w:lineRule="auto"/>
              <w:rPr>
                <w:rFonts w:asciiTheme="minorHAnsi" w:hAnsiTheme="minorHAnsi"/>
                <w:szCs w:val="20"/>
                <w:lang w:val="tr-TR"/>
              </w:rPr>
            </w:pPr>
            <w:hyperlink w:anchor="_Ürün_Durumu_(Product_1" w:history="1">
              <w:r w:rsidR="004E2469" w:rsidRPr="00486D2D">
                <w:rPr>
                  <w:rStyle w:val="Kpr"/>
                  <w:rFonts w:asciiTheme="minorHAnsi" w:hAnsiTheme="minorHAnsi" w:cs="Arial"/>
                  <w:szCs w:val="20"/>
                  <w:lang w:val="en-US" w:eastAsia="en-US" w:bidi="en-US"/>
                </w:rPr>
                <w:t>See: Product Status</w:t>
              </w:r>
            </w:hyperlink>
          </w:p>
        </w:tc>
      </w:tr>
      <w:tr w:rsidR="00681D7D" w:rsidRPr="00486D2D" w14:paraId="4B6D21A2" w14:textId="77777777" w:rsidTr="009D4FE0">
        <w:trPr>
          <w:trHeight w:val="20"/>
        </w:trPr>
        <w:tc>
          <w:tcPr>
            <w:tcW w:w="4738" w:type="dxa"/>
          </w:tcPr>
          <w:p w14:paraId="58BC429E" w14:textId="77777777" w:rsidR="00681D7D"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product.preparingDay</w:t>
            </w:r>
          </w:p>
        </w:tc>
        <w:tc>
          <w:tcPr>
            <w:tcW w:w="4078" w:type="dxa"/>
            <w:gridSpan w:val="2"/>
          </w:tcPr>
          <w:p w14:paraId="49548B34" w14:textId="77777777" w:rsidR="00681D7D" w:rsidRPr="00486D2D" w:rsidRDefault="00681D7D"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Product delivery time (in days)</w:t>
            </w:r>
          </w:p>
        </w:tc>
      </w:tr>
      <w:tr w:rsidR="006C041A" w:rsidRPr="00486D2D" w14:paraId="6E014093" w14:textId="77777777" w:rsidTr="009D4FE0">
        <w:trPr>
          <w:trHeight w:val="20"/>
        </w:trPr>
        <w:tc>
          <w:tcPr>
            <w:tcW w:w="4738" w:type="dxa"/>
          </w:tcPr>
          <w:p w14:paraId="34B0123A" w14:textId="77777777" w:rsidR="006C041A" w:rsidRPr="00486D2D" w:rsidRDefault="006C041A" w:rsidP="00BA1493">
            <w:pPr>
              <w:pStyle w:val="Normal1"/>
              <w:spacing w:before="10" w:after="20" w:line="240" w:lineRule="auto"/>
              <w:rPr>
                <w:rFonts w:asciiTheme="minorHAnsi" w:hAnsiTheme="minorHAnsi"/>
                <w:bCs/>
                <w:szCs w:val="20"/>
                <w:lang w:val="tr-TR"/>
              </w:rPr>
            </w:pPr>
            <w:r w:rsidRPr="00486D2D">
              <w:rPr>
                <w:rFonts w:asciiTheme="minorHAnsi" w:hAnsiTheme="minorHAnsi"/>
                <w:bCs/>
                <w:szCs w:val="20"/>
                <w:lang w:val="tr-TR" w:eastAsia="tr-TR" w:bidi="tr-TR"/>
              </w:rPr>
              <w:t>product. domestic</w:t>
            </w:r>
          </w:p>
        </w:tc>
        <w:tc>
          <w:tcPr>
            <w:tcW w:w="4078" w:type="dxa"/>
            <w:gridSpan w:val="2"/>
          </w:tcPr>
          <w:p w14:paraId="61B814C2" w14:textId="77777777" w:rsidR="006C041A" w:rsidRPr="00486D2D" w:rsidRDefault="006C041A" w:rsidP="00BA1493">
            <w:pPr>
              <w:pStyle w:val="Normal1"/>
              <w:spacing w:before="10" w:after="20" w:line="240" w:lineRule="auto"/>
              <w:rPr>
                <w:rFonts w:asciiTheme="minorHAnsi" w:hAnsiTheme="minorHAnsi" w:cs="Arial"/>
                <w:szCs w:val="20"/>
                <w:lang w:val="tr-TR"/>
              </w:rPr>
            </w:pPr>
            <w:r w:rsidRPr="00486D2D">
              <w:rPr>
                <w:rFonts w:asciiTheme="minorHAnsi" w:hAnsiTheme="minorHAnsi" w:cs="Arial"/>
                <w:szCs w:val="20"/>
                <w:lang w:val="en-US" w:eastAsia="en-US" w:bidi="en-US"/>
              </w:rPr>
              <w:t>Indicates whether the product is domestic production. Gets true / false as a Boolean.</w:t>
            </w:r>
          </w:p>
        </w:tc>
      </w:tr>
      <w:tr w:rsidR="003122A1" w:rsidRPr="00486D2D" w14:paraId="5468510D" w14:textId="77777777" w:rsidTr="009D4FE0">
        <w:trPr>
          <w:trHeight w:val="20"/>
        </w:trPr>
        <w:tc>
          <w:tcPr>
            <w:tcW w:w="4738" w:type="dxa"/>
          </w:tcPr>
          <w:p w14:paraId="41172909" w14:textId="77777777" w:rsidR="003122A1"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product.discount</w:t>
            </w:r>
          </w:p>
        </w:tc>
        <w:tc>
          <w:tcPr>
            <w:tcW w:w="4078" w:type="dxa"/>
            <w:gridSpan w:val="2"/>
          </w:tcPr>
          <w:p w14:paraId="308E0BD2" w14:textId="77777777" w:rsidR="003122A1" w:rsidRPr="00486D2D" w:rsidRDefault="00BC0C7A" w:rsidP="00BA1493">
            <w:pPr>
              <w:pStyle w:val="Normal1"/>
              <w:spacing w:before="10" w:after="20" w:line="240" w:lineRule="auto"/>
              <w:rPr>
                <w:rFonts w:asciiTheme="minorHAnsi" w:hAnsiTheme="minorHAnsi" w:cs="Arial"/>
                <w:szCs w:val="20"/>
                <w:lang w:val="tr-TR"/>
              </w:rPr>
            </w:pPr>
            <w:hyperlink w:anchor="_Ürün_İndirim_Bilgisi_2" w:history="1">
              <w:r w:rsidR="004E2469" w:rsidRPr="00486D2D">
                <w:rPr>
                  <w:rStyle w:val="Kpr"/>
                  <w:rFonts w:asciiTheme="minorHAnsi" w:hAnsiTheme="minorHAnsi" w:cs="Arial"/>
                  <w:szCs w:val="20"/>
                  <w:lang w:val="en-US" w:eastAsia="en-US" w:bidi="en-US"/>
                </w:rPr>
                <w:t>See: Product Discount Information</w:t>
              </w:r>
            </w:hyperlink>
          </w:p>
        </w:tc>
      </w:tr>
      <w:tr w:rsidR="003122A1" w:rsidRPr="00486D2D" w14:paraId="627F490A" w14:textId="77777777" w:rsidTr="009D4FE0">
        <w:trPr>
          <w:trHeight w:val="20"/>
        </w:trPr>
        <w:tc>
          <w:tcPr>
            <w:tcW w:w="4738" w:type="dxa"/>
          </w:tcPr>
          <w:p w14:paraId="40FA50CA" w14:textId="77777777" w:rsidR="003122A1"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product.shipmentTemplate</w:t>
            </w:r>
          </w:p>
        </w:tc>
        <w:tc>
          <w:tcPr>
            <w:tcW w:w="4078" w:type="dxa"/>
            <w:gridSpan w:val="2"/>
          </w:tcPr>
          <w:p w14:paraId="5DFA32E4" w14:textId="77777777" w:rsidR="003122A1" w:rsidRPr="00486D2D" w:rsidRDefault="003122A1"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en-US" w:eastAsia="en-US" w:bidi="en-US"/>
              </w:rPr>
              <w:t>Shipment Template Name</w:t>
            </w:r>
          </w:p>
        </w:tc>
      </w:tr>
      <w:tr w:rsidR="003122A1" w:rsidRPr="00486D2D" w14:paraId="22FE0451" w14:textId="77777777" w:rsidTr="009D4FE0">
        <w:trPr>
          <w:trHeight w:val="20"/>
        </w:trPr>
        <w:tc>
          <w:tcPr>
            <w:tcW w:w="4738" w:type="dxa"/>
          </w:tcPr>
          <w:p w14:paraId="4821FA45" w14:textId="77777777" w:rsidR="003122A1" w:rsidRPr="00486D2D" w:rsidRDefault="008205E5" w:rsidP="00BA1493">
            <w:pPr>
              <w:pStyle w:val="Normal1"/>
              <w:spacing w:before="10" w:after="20" w:line="240" w:lineRule="auto"/>
              <w:rPr>
                <w:rFonts w:asciiTheme="minorHAnsi" w:hAnsiTheme="minorHAnsi"/>
                <w:b/>
                <w:szCs w:val="20"/>
                <w:lang w:val="tr-TR"/>
              </w:rPr>
            </w:pPr>
            <w:r w:rsidRPr="00486D2D">
              <w:rPr>
                <w:rFonts w:asciiTheme="minorHAnsi" w:hAnsiTheme="minorHAnsi"/>
                <w:b/>
                <w:szCs w:val="20"/>
                <w:lang w:val="tr-TR" w:eastAsia="tr-TR" w:bidi="tr-TR"/>
              </w:rPr>
              <w:t>product.stockItems.stockItem.quantity</w:t>
            </w:r>
          </w:p>
        </w:tc>
        <w:tc>
          <w:tcPr>
            <w:tcW w:w="4078" w:type="dxa"/>
            <w:gridSpan w:val="2"/>
          </w:tcPr>
          <w:p w14:paraId="5A8B09A6" w14:textId="77777777" w:rsidR="003122A1" w:rsidRPr="00486D2D" w:rsidRDefault="003122A1"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en-US" w:eastAsia="en-US" w:bidi="en-US"/>
              </w:rPr>
              <w:t>The amount of stock</w:t>
            </w:r>
          </w:p>
        </w:tc>
      </w:tr>
      <w:tr w:rsidR="003122A1" w:rsidRPr="00486D2D" w14:paraId="5F88BD50" w14:textId="77777777" w:rsidTr="009D4FE0">
        <w:trPr>
          <w:trHeight w:val="20"/>
        </w:trPr>
        <w:tc>
          <w:tcPr>
            <w:tcW w:w="4738" w:type="dxa"/>
          </w:tcPr>
          <w:p w14:paraId="05F85732" w14:textId="77777777" w:rsidR="003122A1"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product.stockItems.stockItem.sellerStockCode</w:t>
            </w:r>
          </w:p>
        </w:tc>
        <w:tc>
          <w:tcPr>
            <w:tcW w:w="4078" w:type="dxa"/>
            <w:gridSpan w:val="2"/>
          </w:tcPr>
          <w:p w14:paraId="2335BC62" w14:textId="77777777" w:rsidR="003122A1" w:rsidRPr="00486D2D" w:rsidRDefault="00945B4B"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Store product stock code</w:t>
            </w:r>
          </w:p>
        </w:tc>
      </w:tr>
      <w:tr w:rsidR="003122A1" w:rsidRPr="00486D2D" w14:paraId="2CBFCD85" w14:textId="77777777" w:rsidTr="009D4FE0">
        <w:trPr>
          <w:trHeight w:val="20"/>
        </w:trPr>
        <w:tc>
          <w:tcPr>
            <w:tcW w:w="4738" w:type="dxa"/>
          </w:tcPr>
          <w:p w14:paraId="1BD38B5E" w14:textId="77777777" w:rsidR="003122A1" w:rsidRPr="00486D2D" w:rsidRDefault="008205E5"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product.stockItems.stockItem.attributes.attribute.name</w:t>
            </w:r>
          </w:p>
        </w:tc>
        <w:tc>
          <w:tcPr>
            <w:tcW w:w="4078" w:type="dxa"/>
            <w:gridSpan w:val="2"/>
          </w:tcPr>
          <w:p w14:paraId="1D965ECE" w14:textId="77777777" w:rsidR="003122A1" w:rsidRPr="00486D2D" w:rsidRDefault="003122A1" w:rsidP="00BA1493">
            <w:pPr>
              <w:pStyle w:val="Normal1"/>
              <w:spacing w:before="10" w:after="20" w:line="240" w:lineRule="auto"/>
              <w:rPr>
                <w:rFonts w:asciiTheme="minorHAnsi" w:hAnsiTheme="minorHAnsi"/>
                <w:szCs w:val="20"/>
                <w:lang w:val="tr-TR"/>
              </w:rPr>
            </w:pPr>
            <w:r w:rsidRPr="00486D2D">
              <w:rPr>
                <w:rFonts w:asciiTheme="minorHAnsi" w:hAnsiTheme="minorHAnsi" w:cs="Arial"/>
                <w:szCs w:val="20"/>
                <w:lang w:val="en-US" w:eastAsia="en-US" w:bidi="en-US"/>
              </w:rPr>
              <w:t>If the product has options, this information is entered, you can use a value you specify as a name.</w:t>
            </w:r>
          </w:p>
        </w:tc>
      </w:tr>
      <w:tr w:rsidR="00DC4090" w:rsidRPr="00486D2D" w14:paraId="4D36FE8C" w14:textId="77777777" w:rsidTr="009D4FE0">
        <w:trPr>
          <w:trHeight w:val="20"/>
        </w:trPr>
        <w:tc>
          <w:tcPr>
            <w:tcW w:w="4738" w:type="dxa"/>
          </w:tcPr>
          <w:p w14:paraId="553C2222" w14:textId="77777777" w:rsidR="00DC4090" w:rsidRPr="00486D2D" w:rsidRDefault="00DC4090"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product.stockItems.stockItem.attributes.attribute.value</w:t>
            </w:r>
          </w:p>
        </w:tc>
        <w:tc>
          <w:tcPr>
            <w:tcW w:w="4078" w:type="dxa"/>
            <w:gridSpan w:val="2"/>
          </w:tcPr>
          <w:p w14:paraId="7EF662BE" w14:textId="77777777" w:rsidR="00DC4090" w:rsidRPr="00486D2D" w:rsidRDefault="00DC4090" w:rsidP="00BA1493">
            <w:pPr>
              <w:pStyle w:val="Normal1"/>
              <w:spacing w:before="10" w:after="20" w:line="240" w:lineRule="auto"/>
              <w:rPr>
                <w:rFonts w:asciiTheme="minorHAnsi" w:hAnsiTheme="minorHAnsi" w:cs="Arial"/>
                <w:szCs w:val="20"/>
                <w:lang w:val="tr-TR"/>
              </w:rPr>
            </w:pPr>
            <w:r w:rsidRPr="00486D2D">
              <w:rPr>
                <w:rFonts w:asciiTheme="minorHAnsi" w:hAnsiTheme="minorHAnsi" w:cs="Arial"/>
                <w:szCs w:val="20"/>
                <w:lang w:val="en-US" w:eastAsia="en-US" w:bidi="en-US"/>
              </w:rPr>
              <w:t>If the product has options, this information is entered, you can use a value you set as the value.</w:t>
            </w:r>
          </w:p>
        </w:tc>
      </w:tr>
      <w:tr w:rsidR="00DC4090" w:rsidRPr="00486D2D" w14:paraId="5013DDA9" w14:textId="77777777" w:rsidTr="009D4FE0">
        <w:trPr>
          <w:trHeight w:val="20"/>
        </w:trPr>
        <w:tc>
          <w:tcPr>
            <w:tcW w:w="4738" w:type="dxa"/>
          </w:tcPr>
          <w:p w14:paraId="51D00D83" w14:textId="77777777" w:rsidR="00DC4090" w:rsidRPr="00486D2D" w:rsidRDefault="00DC4090"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product.stockItems.stockItem.optionPrice</w:t>
            </w:r>
          </w:p>
        </w:tc>
        <w:tc>
          <w:tcPr>
            <w:tcW w:w="4078" w:type="dxa"/>
            <w:gridSpan w:val="2"/>
          </w:tcPr>
          <w:p w14:paraId="35A32D76" w14:textId="77777777" w:rsidR="00DC4090" w:rsidRPr="00486D2D" w:rsidRDefault="00DC4090" w:rsidP="00BA1493">
            <w:pPr>
              <w:pStyle w:val="Normal1"/>
              <w:spacing w:before="10" w:after="20" w:line="240" w:lineRule="auto"/>
              <w:rPr>
                <w:rFonts w:asciiTheme="minorHAnsi" w:hAnsiTheme="minorHAnsi"/>
                <w:szCs w:val="20"/>
                <w:lang w:val="tr-TR"/>
              </w:rPr>
            </w:pPr>
            <w:r w:rsidRPr="00486D2D">
              <w:rPr>
                <w:rFonts w:cs="Arial"/>
                <w:szCs w:val="20"/>
                <w:lang w:val="en-US" w:eastAsia="en-US" w:bidi="en-US"/>
              </w:rPr>
              <w:t>List price of the product stock unit</w:t>
            </w:r>
          </w:p>
        </w:tc>
      </w:tr>
      <w:tr w:rsidR="00BD4282" w:rsidRPr="00486D2D" w14:paraId="40FC2130" w14:textId="77777777" w:rsidTr="009D4FE0">
        <w:trPr>
          <w:trHeight w:val="20"/>
        </w:trPr>
        <w:tc>
          <w:tcPr>
            <w:tcW w:w="4738" w:type="dxa"/>
          </w:tcPr>
          <w:p w14:paraId="252B7569" w14:textId="77777777" w:rsidR="00BD4282" w:rsidRPr="00486D2D" w:rsidRDefault="00BD4282"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product.stockItems.stockItem.bundle</w:t>
            </w:r>
          </w:p>
        </w:tc>
        <w:tc>
          <w:tcPr>
            <w:tcW w:w="4078" w:type="dxa"/>
            <w:gridSpan w:val="2"/>
          </w:tcPr>
          <w:p w14:paraId="0F440EE5" w14:textId="77777777" w:rsidR="00BD4282" w:rsidRPr="00486D2D" w:rsidRDefault="00BD4282" w:rsidP="00BA1493">
            <w:pPr>
              <w:spacing w:before="10" w:after="20"/>
              <w:rPr>
                <w:rFonts w:cs="Arial"/>
                <w:i/>
                <w:sz w:val="20"/>
                <w:szCs w:val="20"/>
              </w:rPr>
            </w:pPr>
            <w:r w:rsidRPr="00486D2D">
              <w:rPr>
                <w:rFonts w:cs="Arial"/>
                <w:i/>
                <w:sz w:val="20"/>
                <w:szCs w:val="20"/>
                <w:lang w:bidi="en-US"/>
              </w:rPr>
              <w:t>Products that are sold together</w:t>
            </w:r>
          </w:p>
        </w:tc>
      </w:tr>
      <w:tr w:rsidR="00BD4282" w:rsidRPr="00486D2D" w14:paraId="2DCF9A95" w14:textId="77777777" w:rsidTr="009D4FE0">
        <w:trPr>
          <w:trHeight w:val="20"/>
        </w:trPr>
        <w:tc>
          <w:tcPr>
            <w:tcW w:w="4738" w:type="dxa"/>
          </w:tcPr>
          <w:p w14:paraId="2391F88B" w14:textId="77777777" w:rsidR="00BD4282" w:rsidRPr="00486D2D" w:rsidRDefault="00BD4282"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lastRenderedPageBreak/>
              <w:t>product.stockItems.stockItem.mpn</w:t>
            </w:r>
          </w:p>
        </w:tc>
        <w:tc>
          <w:tcPr>
            <w:tcW w:w="4078" w:type="dxa"/>
            <w:gridSpan w:val="2"/>
          </w:tcPr>
          <w:p w14:paraId="31F8B8A0" w14:textId="77777777" w:rsidR="00BD4282" w:rsidRPr="00486D2D" w:rsidRDefault="00BD4282" w:rsidP="00BA1493">
            <w:pPr>
              <w:spacing w:before="10" w:after="20"/>
              <w:rPr>
                <w:rFonts w:cs="Arial"/>
                <w:i/>
                <w:sz w:val="20"/>
                <w:szCs w:val="20"/>
              </w:rPr>
            </w:pPr>
            <w:r w:rsidRPr="00486D2D">
              <w:rPr>
                <w:rFonts w:cs="Arial"/>
                <w:i/>
                <w:sz w:val="20"/>
                <w:szCs w:val="20"/>
                <w:lang w:bidi="en-US"/>
              </w:rPr>
              <w:t>Manufacturer part number of the product</w:t>
            </w:r>
          </w:p>
        </w:tc>
      </w:tr>
      <w:tr w:rsidR="00BD4282" w:rsidRPr="00486D2D" w14:paraId="4D00E062" w14:textId="77777777" w:rsidTr="009D4FE0">
        <w:trPr>
          <w:trHeight w:val="20"/>
        </w:trPr>
        <w:tc>
          <w:tcPr>
            <w:tcW w:w="4738" w:type="dxa"/>
          </w:tcPr>
          <w:p w14:paraId="106A1269" w14:textId="77777777" w:rsidR="00BD4282" w:rsidRPr="00486D2D" w:rsidRDefault="00BD4282"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product.stockItems.stockItem.gtin</w:t>
            </w:r>
          </w:p>
        </w:tc>
        <w:tc>
          <w:tcPr>
            <w:tcW w:w="4078" w:type="dxa"/>
            <w:gridSpan w:val="2"/>
          </w:tcPr>
          <w:p w14:paraId="5050F62C" w14:textId="77777777" w:rsidR="00BD4282" w:rsidRPr="00486D2D" w:rsidRDefault="00BD4282" w:rsidP="00BA1493">
            <w:pPr>
              <w:spacing w:before="10" w:after="20"/>
              <w:rPr>
                <w:rFonts w:cs="Arial"/>
                <w:i/>
                <w:sz w:val="20"/>
                <w:szCs w:val="20"/>
              </w:rPr>
            </w:pPr>
            <w:r w:rsidRPr="00486D2D">
              <w:rPr>
                <w:rFonts w:cs="Arial"/>
                <w:i/>
                <w:sz w:val="20"/>
                <w:szCs w:val="20"/>
                <w:lang w:bidi="en-US"/>
              </w:rPr>
              <w:t>Global trade item number of the product</w:t>
            </w:r>
          </w:p>
        </w:tc>
      </w:tr>
      <w:tr w:rsidR="00B73CA7" w:rsidRPr="00486D2D" w14:paraId="01585F89" w14:textId="77777777" w:rsidTr="009D4FE0">
        <w:trPr>
          <w:trHeight w:val="20"/>
        </w:trPr>
        <w:tc>
          <w:tcPr>
            <w:tcW w:w="4738" w:type="dxa"/>
          </w:tcPr>
          <w:p w14:paraId="35ACE6BE" w14:textId="77777777" w:rsidR="00B73CA7" w:rsidRPr="00486D2D" w:rsidRDefault="00B73CA7"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product.stockItems.stockItem.oem</w:t>
            </w:r>
          </w:p>
        </w:tc>
        <w:tc>
          <w:tcPr>
            <w:tcW w:w="4078" w:type="dxa"/>
            <w:gridSpan w:val="2"/>
          </w:tcPr>
          <w:p w14:paraId="451CEA61" w14:textId="77777777" w:rsidR="00B73CA7" w:rsidRPr="00486D2D" w:rsidRDefault="00B73CA7" w:rsidP="00BA1493">
            <w:pPr>
              <w:spacing w:before="10" w:after="20"/>
              <w:rPr>
                <w:rFonts w:cs="Arial"/>
                <w:i/>
                <w:sz w:val="20"/>
                <w:szCs w:val="20"/>
              </w:rPr>
            </w:pPr>
            <w:r w:rsidRPr="00486D2D">
              <w:rPr>
                <w:rFonts w:cs="Arial"/>
                <w:i/>
                <w:sz w:val="20"/>
                <w:szCs w:val="20"/>
                <w:lang w:bidi="en-US"/>
              </w:rPr>
              <w:t>Part/Product connection number</w:t>
            </w:r>
          </w:p>
        </w:tc>
      </w:tr>
      <w:tr w:rsidR="00BD4282" w:rsidRPr="00486D2D" w14:paraId="374BB173" w14:textId="77777777" w:rsidTr="009D4FE0">
        <w:trPr>
          <w:trHeight w:val="20"/>
        </w:trPr>
        <w:tc>
          <w:tcPr>
            <w:tcW w:w="4738" w:type="dxa"/>
          </w:tcPr>
          <w:p w14:paraId="3655CB82" w14:textId="77777777" w:rsidR="00BD4282" w:rsidRPr="00486D2D" w:rsidRDefault="00BD4282"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specialProductInfoList.specialProductInf.key</w:t>
            </w:r>
          </w:p>
        </w:tc>
        <w:tc>
          <w:tcPr>
            <w:tcW w:w="4078" w:type="dxa"/>
            <w:gridSpan w:val="2"/>
          </w:tcPr>
          <w:p w14:paraId="146D11AC" w14:textId="77777777" w:rsidR="00BD4282" w:rsidRPr="00486D2D" w:rsidRDefault="00BD4282" w:rsidP="00BA1493">
            <w:pPr>
              <w:pStyle w:val="Normal1"/>
              <w:spacing w:before="10" w:after="20" w:line="240" w:lineRule="auto"/>
              <w:rPr>
                <w:rFonts w:cs="Arial"/>
                <w:szCs w:val="20"/>
                <w:lang w:val="tr-TR"/>
              </w:rPr>
            </w:pPr>
            <w:r w:rsidRPr="00486D2D">
              <w:rPr>
                <w:rFonts w:cs="Arial"/>
                <w:szCs w:val="20"/>
                <w:lang w:val="en-US" w:eastAsia="en-US" w:bidi="en-US"/>
              </w:rPr>
              <w:t>The field where travel category product description information is entered. To This Area; An explanation is created by entering Tour Program, CancelReturn Requirements, Additional Services information.</w:t>
            </w:r>
          </w:p>
        </w:tc>
      </w:tr>
      <w:tr w:rsidR="00BD4282" w:rsidRPr="00486D2D" w14:paraId="77958ADD" w14:textId="77777777" w:rsidTr="009D4FE0">
        <w:trPr>
          <w:trHeight w:val="20"/>
        </w:trPr>
        <w:tc>
          <w:tcPr>
            <w:tcW w:w="4738" w:type="dxa"/>
          </w:tcPr>
          <w:p w14:paraId="6DE36AEE" w14:textId="77777777" w:rsidR="00BD4282" w:rsidRPr="00486D2D" w:rsidRDefault="00BD4282" w:rsidP="00BA1493">
            <w:pPr>
              <w:pStyle w:val="Normal1"/>
              <w:spacing w:before="10" w:after="20" w:line="240" w:lineRule="auto"/>
              <w:rPr>
                <w:rFonts w:asciiTheme="minorHAnsi" w:hAnsiTheme="minorHAnsi"/>
                <w:szCs w:val="20"/>
                <w:lang w:val="tr-TR"/>
              </w:rPr>
            </w:pPr>
            <w:r w:rsidRPr="00486D2D">
              <w:rPr>
                <w:rFonts w:asciiTheme="minorHAnsi" w:hAnsiTheme="minorHAnsi"/>
                <w:szCs w:val="20"/>
                <w:lang w:val="tr-TR" w:eastAsia="tr-TR" w:bidi="tr-TR"/>
              </w:rPr>
              <w:t>specialProductInfoList.specialProductInf.value</w:t>
            </w:r>
          </w:p>
        </w:tc>
        <w:tc>
          <w:tcPr>
            <w:tcW w:w="4078" w:type="dxa"/>
            <w:gridSpan w:val="2"/>
          </w:tcPr>
          <w:p w14:paraId="488A2AB7" w14:textId="77777777" w:rsidR="00BD4282" w:rsidRPr="00486D2D" w:rsidRDefault="00BD4282" w:rsidP="00BA1493">
            <w:pPr>
              <w:pStyle w:val="Normal1"/>
              <w:spacing w:before="10" w:after="20" w:line="240" w:lineRule="auto"/>
              <w:rPr>
                <w:rFonts w:cs="Arial"/>
                <w:szCs w:val="20"/>
                <w:lang w:val="tr-TR"/>
              </w:rPr>
            </w:pPr>
            <w:r w:rsidRPr="00486D2D">
              <w:rPr>
                <w:rFonts w:cs="Arial"/>
                <w:szCs w:val="20"/>
                <w:lang w:val="en-US" w:eastAsia="en-US" w:bidi="en-US"/>
              </w:rPr>
              <w:t>Html data corresponding to Key</w:t>
            </w:r>
          </w:p>
        </w:tc>
      </w:tr>
      <w:tr w:rsidR="004642FE" w:rsidRPr="00486D2D" w14:paraId="22519C19" w14:textId="77777777" w:rsidTr="009D4FE0">
        <w:trPr>
          <w:gridAfter w:val="1"/>
          <w:wAfter w:w="32" w:type="dxa"/>
          <w:trHeight w:val="20"/>
        </w:trPr>
        <w:tc>
          <w:tcPr>
            <w:tcW w:w="4738" w:type="dxa"/>
          </w:tcPr>
          <w:p w14:paraId="3EFD3F10" w14:textId="77777777" w:rsidR="004642FE" w:rsidRPr="00486D2D" w:rsidRDefault="004642FE" w:rsidP="00BA1493">
            <w:pPr>
              <w:spacing w:before="10" w:after="20"/>
              <w:rPr>
                <w:rFonts w:cs="Arial"/>
                <w:i/>
                <w:sz w:val="20"/>
                <w:szCs w:val="20"/>
              </w:rPr>
            </w:pPr>
            <w:r w:rsidRPr="00486D2D">
              <w:rPr>
                <w:rFonts w:cs="Arial"/>
                <w:i/>
                <w:sz w:val="20"/>
                <w:szCs w:val="20"/>
              </w:rPr>
              <w:t>product.groupAttribute</w:t>
            </w:r>
          </w:p>
        </w:tc>
        <w:tc>
          <w:tcPr>
            <w:tcW w:w="4046" w:type="dxa"/>
          </w:tcPr>
          <w:p w14:paraId="14692F8B" w14:textId="77777777" w:rsidR="004642FE" w:rsidRPr="00486D2D" w:rsidRDefault="004642FE" w:rsidP="00BA1493">
            <w:pPr>
              <w:spacing w:before="10" w:after="20"/>
              <w:rPr>
                <w:rFonts w:cs="Arial"/>
                <w:i/>
                <w:sz w:val="20"/>
                <w:szCs w:val="20"/>
              </w:rPr>
            </w:pPr>
            <w:r w:rsidRPr="00486D2D">
              <w:rPr>
                <w:rFonts w:cs="Arial"/>
                <w:i/>
                <w:sz w:val="20"/>
                <w:szCs w:val="20"/>
                <w:lang w:bidi="en-US"/>
              </w:rPr>
              <w:t>Attribute name where the product is grouped</w:t>
            </w:r>
          </w:p>
        </w:tc>
      </w:tr>
      <w:tr w:rsidR="004642FE" w:rsidRPr="00486D2D" w14:paraId="5B8B7D81" w14:textId="77777777" w:rsidTr="009D4FE0">
        <w:trPr>
          <w:gridAfter w:val="1"/>
          <w:wAfter w:w="32" w:type="dxa"/>
          <w:trHeight w:val="20"/>
        </w:trPr>
        <w:tc>
          <w:tcPr>
            <w:tcW w:w="4738" w:type="dxa"/>
          </w:tcPr>
          <w:p w14:paraId="2FDE3231" w14:textId="77777777" w:rsidR="004642FE" w:rsidRPr="00486D2D" w:rsidRDefault="004642FE" w:rsidP="00BA1493">
            <w:pPr>
              <w:spacing w:before="10" w:after="20"/>
              <w:rPr>
                <w:rFonts w:cs="Arial"/>
                <w:i/>
                <w:sz w:val="20"/>
                <w:szCs w:val="20"/>
              </w:rPr>
            </w:pPr>
            <w:r w:rsidRPr="00486D2D">
              <w:rPr>
                <w:rFonts w:cs="Arial"/>
                <w:i/>
                <w:sz w:val="20"/>
                <w:szCs w:val="20"/>
              </w:rPr>
              <w:t>product.groupItemCode</w:t>
            </w:r>
          </w:p>
        </w:tc>
        <w:tc>
          <w:tcPr>
            <w:tcW w:w="4046" w:type="dxa"/>
          </w:tcPr>
          <w:p w14:paraId="7A3843BC" w14:textId="77777777" w:rsidR="004642FE" w:rsidRPr="00486D2D" w:rsidRDefault="004642FE" w:rsidP="00BA1493">
            <w:pPr>
              <w:spacing w:before="10" w:after="20"/>
              <w:rPr>
                <w:rFonts w:cs="Arial"/>
                <w:i/>
                <w:sz w:val="20"/>
                <w:szCs w:val="20"/>
              </w:rPr>
            </w:pPr>
            <w:r w:rsidRPr="00486D2D">
              <w:rPr>
                <w:rFonts w:cs="Arial"/>
                <w:i/>
                <w:sz w:val="20"/>
                <w:szCs w:val="20"/>
                <w:lang w:bidi="en-US"/>
              </w:rPr>
              <w:t>Name of the attribute group where the product is grouped (the seller gives it)</w:t>
            </w:r>
          </w:p>
        </w:tc>
      </w:tr>
      <w:tr w:rsidR="004642FE" w:rsidRPr="00486D2D" w14:paraId="679026C4" w14:textId="77777777" w:rsidTr="009D4FE0">
        <w:trPr>
          <w:gridAfter w:val="1"/>
          <w:wAfter w:w="32" w:type="dxa"/>
          <w:trHeight w:val="361"/>
        </w:trPr>
        <w:tc>
          <w:tcPr>
            <w:tcW w:w="4738" w:type="dxa"/>
          </w:tcPr>
          <w:p w14:paraId="115AA199" w14:textId="77777777" w:rsidR="004642FE" w:rsidRPr="00486D2D" w:rsidRDefault="004642FE" w:rsidP="00BA1493">
            <w:pPr>
              <w:spacing w:before="10" w:after="20"/>
              <w:rPr>
                <w:rFonts w:cs="Arial"/>
                <w:i/>
                <w:sz w:val="20"/>
                <w:szCs w:val="20"/>
              </w:rPr>
            </w:pPr>
            <w:r w:rsidRPr="00486D2D">
              <w:rPr>
                <w:rFonts w:cs="Arial"/>
                <w:i/>
                <w:sz w:val="20"/>
                <w:szCs w:val="20"/>
              </w:rPr>
              <w:t>product.itemName</w:t>
            </w:r>
          </w:p>
        </w:tc>
        <w:tc>
          <w:tcPr>
            <w:tcW w:w="4046" w:type="dxa"/>
          </w:tcPr>
          <w:p w14:paraId="5CF614FD" w14:textId="1AF62D19" w:rsidR="009D4FE0" w:rsidRPr="00486D2D" w:rsidRDefault="004642FE" w:rsidP="00BA1493">
            <w:pPr>
              <w:spacing w:before="10" w:after="20"/>
              <w:rPr>
                <w:rFonts w:cs="Arial"/>
                <w:i/>
                <w:sz w:val="20"/>
                <w:szCs w:val="20"/>
                <w:lang w:bidi="en-US"/>
              </w:rPr>
            </w:pPr>
            <w:r w:rsidRPr="00486D2D">
              <w:rPr>
                <w:rFonts w:cs="Arial"/>
                <w:i/>
                <w:sz w:val="20"/>
                <w:szCs w:val="20"/>
                <w:lang w:bidi="en-US"/>
              </w:rPr>
              <w:t>Attribute value where the product is grouped</w:t>
            </w:r>
          </w:p>
        </w:tc>
      </w:tr>
      <w:tr w:rsidR="009D4FE0" w:rsidRPr="009E583F" w14:paraId="56B558B6" w14:textId="77777777" w:rsidTr="009D4FE0">
        <w:trPr>
          <w:gridAfter w:val="1"/>
          <w:wAfter w:w="32" w:type="dxa"/>
          <w:trHeight w:val="302"/>
        </w:trPr>
        <w:tc>
          <w:tcPr>
            <w:tcW w:w="4738" w:type="dxa"/>
          </w:tcPr>
          <w:p w14:paraId="378EEB87" w14:textId="77777777" w:rsidR="009D4FE0" w:rsidRDefault="009D4FE0" w:rsidP="002B610A">
            <w:pPr>
              <w:rPr>
                <w:rFonts w:cs="Arial"/>
                <w:i/>
                <w:sz w:val="20"/>
                <w:szCs w:val="20"/>
                <w:lang w:val="tr-TR"/>
              </w:rPr>
            </w:pPr>
            <w:r>
              <w:rPr>
                <w:rFonts w:cs="Arial"/>
                <w:i/>
                <w:sz w:val="20"/>
                <w:szCs w:val="20"/>
                <w:lang w:val="tr-TR"/>
              </w:rPr>
              <w:t>product.</w:t>
            </w:r>
            <w:r w:rsidRPr="001B285A">
              <w:rPr>
                <w:rFonts w:cs="Arial"/>
                <w:i/>
                <w:sz w:val="20"/>
                <w:szCs w:val="20"/>
                <w:lang w:val="tr-TR"/>
              </w:rPr>
              <w:t>maxPurchaseQuantity</w:t>
            </w:r>
          </w:p>
        </w:tc>
        <w:tc>
          <w:tcPr>
            <w:tcW w:w="4046" w:type="dxa"/>
          </w:tcPr>
          <w:p w14:paraId="00EE72C3" w14:textId="41A18EBC" w:rsidR="009D4FE0" w:rsidRDefault="009D4FE0" w:rsidP="002B610A">
            <w:pPr>
              <w:rPr>
                <w:rFonts w:cs="Arial"/>
                <w:i/>
                <w:sz w:val="20"/>
                <w:szCs w:val="20"/>
                <w:lang w:val="tr-TR"/>
              </w:rPr>
            </w:pPr>
            <w:r>
              <w:rPr>
                <w:rFonts w:cs="Arial"/>
                <w:i/>
                <w:sz w:val="20"/>
                <w:szCs w:val="20"/>
                <w:lang w:val="tr-TR"/>
              </w:rPr>
              <w:t>Maximum number of purchased products</w:t>
            </w:r>
          </w:p>
        </w:tc>
      </w:tr>
    </w:tbl>
    <w:p w14:paraId="202C2CE2" w14:textId="77777777" w:rsidR="00DF7D2D" w:rsidRPr="00486D2D" w:rsidRDefault="001577C0" w:rsidP="00076177">
      <w:pPr>
        <w:pStyle w:val="Normal1"/>
        <w:pBdr>
          <w:top w:val="single" w:sz="4" w:space="1" w:color="auto"/>
        </w:pBdr>
        <w:jc w:val="right"/>
        <w:rPr>
          <w:b/>
          <w:szCs w:val="20"/>
          <w:lang w:val="tr-TR"/>
        </w:rPr>
      </w:pPr>
      <w:r w:rsidRPr="00486D2D">
        <w:rPr>
          <w:b/>
          <w:szCs w:val="20"/>
          <w:lang w:val="en-US" w:eastAsia="en-US" w:bidi="en-US"/>
        </w:rPr>
        <w:t>*Bold fields are mandatory fields.</w:t>
      </w:r>
    </w:p>
    <w:p w14:paraId="59C2A15B" w14:textId="77777777" w:rsidR="00EA050C" w:rsidRPr="00486D2D" w:rsidRDefault="00EA050C" w:rsidP="00EA050C">
      <w:pPr>
        <w:pStyle w:val="Normal1"/>
        <w:rPr>
          <w:szCs w:val="20"/>
          <w:lang w:val="tr-TR"/>
        </w:rPr>
      </w:pPr>
      <w:r w:rsidRPr="00486D2D">
        <w:rPr>
          <w:b/>
          <w:color w:val="FF0000"/>
          <w:szCs w:val="20"/>
          <w:lang w:val="en-US" w:eastAsia="en-US" w:bidi="en-US"/>
        </w:rPr>
        <w:t>SaveProductResponse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1D445506" w14:textId="77777777" w:rsidTr="009F3130">
        <w:trPr>
          <w:trHeight w:val="302"/>
        </w:trPr>
        <w:tc>
          <w:tcPr>
            <w:tcW w:w="4674" w:type="dxa"/>
          </w:tcPr>
          <w:p w14:paraId="1AB5164C" w14:textId="77777777" w:rsidR="001C2E28" w:rsidRPr="00486D2D" w:rsidRDefault="001C2E28" w:rsidP="00436533">
            <w:pPr>
              <w:rPr>
                <w:rFonts w:cs="Arial"/>
                <w:i/>
                <w:sz w:val="20"/>
                <w:szCs w:val="20"/>
              </w:rPr>
            </w:pPr>
            <w:r w:rsidRPr="00486D2D">
              <w:rPr>
                <w:i/>
                <w:sz w:val="20"/>
                <w:szCs w:val="20"/>
              </w:rPr>
              <w:t>result</w:t>
            </w:r>
          </w:p>
        </w:tc>
        <w:tc>
          <w:tcPr>
            <w:tcW w:w="4674" w:type="dxa"/>
          </w:tcPr>
          <w:p w14:paraId="30252D37" w14:textId="77777777" w:rsidR="001C2E28" w:rsidRPr="00486D2D" w:rsidRDefault="00BC0C7A" w:rsidP="00436533">
            <w:pPr>
              <w:rPr>
                <w:rFonts w:cs="Arial"/>
                <w:i/>
                <w:sz w:val="20"/>
                <w:szCs w:val="20"/>
              </w:rPr>
            </w:pPr>
            <w:hyperlink w:anchor="_Sonuç_Durum_Bilgisi(Result)" w:history="1">
              <w:r w:rsidR="004E2469" w:rsidRPr="00486D2D">
                <w:rPr>
                  <w:rStyle w:val="Kpr"/>
                  <w:i/>
                  <w:sz w:val="20"/>
                  <w:szCs w:val="20"/>
                  <w:lang w:bidi="en-US"/>
                </w:rPr>
                <w:t>See: Result</w:t>
              </w:r>
            </w:hyperlink>
          </w:p>
        </w:tc>
      </w:tr>
      <w:tr w:rsidR="00204A76" w:rsidRPr="00486D2D" w14:paraId="6E254479" w14:textId="77777777" w:rsidTr="009F3130">
        <w:trPr>
          <w:trHeight w:val="302"/>
        </w:trPr>
        <w:tc>
          <w:tcPr>
            <w:tcW w:w="4674" w:type="dxa"/>
          </w:tcPr>
          <w:p w14:paraId="617E89F0" w14:textId="77777777" w:rsidR="00204A76" w:rsidRPr="00486D2D" w:rsidRDefault="00204A76" w:rsidP="00436533">
            <w:pPr>
              <w:rPr>
                <w:i/>
                <w:sz w:val="20"/>
                <w:szCs w:val="20"/>
              </w:rPr>
            </w:pPr>
            <w:r w:rsidRPr="00486D2D">
              <w:rPr>
                <w:i/>
                <w:sz w:val="20"/>
                <w:szCs w:val="20"/>
              </w:rPr>
              <w:t>product</w:t>
            </w:r>
          </w:p>
        </w:tc>
        <w:tc>
          <w:tcPr>
            <w:tcW w:w="4674" w:type="dxa"/>
          </w:tcPr>
          <w:p w14:paraId="4E7EB652" w14:textId="77777777" w:rsidR="00204A76" w:rsidRPr="00486D2D" w:rsidRDefault="00BC0C7A" w:rsidP="00436533">
            <w:pPr>
              <w:rPr>
                <w:i/>
                <w:sz w:val="20"/>
                <w:szCs w:val="20"/>
              </w:rPr>
            </w:pPr>
            <w:hyperlink w:anchor="_Ürün_Özet_Bilgi" w:history="1">
              <w:r w:rsidR="004E2469" w:rsidRPr="00486D2D">
                <w:rPr>
                  <w:rStyle w:val="Kpr"/>
                  <w:i/>
                  <w:sz w:val="20"/>
                  <w:szCs w:val="20"/>
                  <w:lang w:bidi="en-US"/>
                </w:rPr>
                <w:t>See: Product Summary Information</w:t>
              </w:r>
            </w:hyperlink>
          </w:p>
        </w:tc>
      </w:tr>
    </w:tbl>
    <w:p w14:paraId="26C0CA3F" w14:textId="77777777" w:rsidR="006936B8" w:rsidRPr="00486D2D" w:rsidRDefault="006936B8" w:rsidP="00850DBD">
      <w:pPr>
        <w:pStyle w:val="Normal1"/>
        <w:rPr>
          <w:b/>
          <w:color w:val="244061" w:themeColor="accent1" w:themeShade="80"/>
          <w:sz w:val="22"/>
          <w:lang w:val="tr-TR"/>
        </w:rPr>
      </w:pPr>
    </w:p>
    <w:p w14:paraId="4D1BA921" w14:textId="77777777" w:rsidR="007A706E" w:rsidRPr="00486D2D" w:rsidRDefault="00DA705E" w:rsidP="00850DBD">
      <w:pPr>
        <w:pStyle w:val="Normal1"/>
        <w:rPr>
          <w:b/>
          <w:color w:val="244061" w:themeColor="accent1" w:themeShade="80"/>
          <w:sz w:val="22"/>
          <w:lang w:val="tr-TR"/>
        </w:rPr>
      </w:pPr>
      <w:r w:rsidRPr="00486D2D">
        <w:rPr>
          <w:b/>
          <w:color w:val="244061" w:themeColor="accent1" w:themeShade="80"/>
          <w:sz w:val="22"/>
          <w:lang w:val="en-US" w:eastAsia="en-US" w:bidi="en-US"/>
        </w:rPr>
        <w:t>SaveProduct Sample Call</w:t>
      </w:r>
    </w:p>
    <w:p w14:paraId="71A18A4B" w14:textId="77777777" w:rsidR="009D4FE0" w:rsidRPr="009E583F" w:rsidRDefault="009D4FE0" w:rsidP="009D4FE0">
      <w:pPr>
        <w:pStyle w:val="Normal1"/>
        <w:rPr>
          <w:b/>
          <w:color w:val="FF0000"/>
          <w:lang w:val="tr-TR"/>
        </w:rPr>
      </w:pPr>
      <w:r w:rsidRPr="009E583F">
        <w:rPr>
          <w:b/>
          <w:color w:val="FF0000"/>
          <w:lang w:val="tr-TR"/>
        </w:rPr>
        <w:t>Request</w:t>
      </w:r>
    </w:p>
    <w:p w14:paraId="5D43496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 xmlns:soapenv="http://schemas.xmlsoap.org/soap/envelope/" xmlns:sch="http://www.n11.com/ws/schemas"&gt;</w:t>
      </w:r>
    </w:p>
    <w:p w14:paraId="7964768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&lt;soapenv:Header/&gt;</w:t>
      </w:r>
    </w:p>
    <w:p w14:paraId="1E24A92F"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14:paraId="7F7B3F1F"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14:paraId="36317A4E"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14:paraId="232DC77F"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&lt;appKey&gt;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&lt;/appKey&gt;</w:t>
      </w:r>
    </w:p>
    <w:p w14:paraId="2E4B1FB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&lt;appSecret&gt;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&lt;/appSecret&gt;</w:t>
      </w:r>
    </w:p>
    <w:p w14:paraId="130C7B63"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14:paraId="60E6388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14:paraId="7B12F897"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&lt;productSellerCode&gt;Deneme1234567&lt;/productSellerCode&gt;</w:t>
      </w:r>
    </w:p>
    <w:p w14:paraId="21D7B47D" w14:textId="77777777" w:rsidR="009D4FE0" w:rsidRPr="00922579" w:rsidRDefault="009D4FE0" w:rsidP="009D4FE0">
      <w:pPr>
        <w:pStyle w:val="Normal1"/>
        <w:spacing w:after="0" w:line="220" w:lineRule="exact"/>
        <w:ind w:left="708" w:firstLine="708"/>
        <w:rPr>
          <w:rFonts w:ascii="Courier New" w:hAnsi="Courier New" w:cs="Arial"/>
          <w:i w:val="0"/>
          <w:color w:val="365F91" w:themeColor="accent1" w:themeShade="BF"/>
          <w:sz w:val="18"/>
          <w:szCs w:val="18"/>
          <w:lang w:val="tr-TR"/>
        </w:rPr>
      </w:pPr>
      <w:r w:rsidRPr="00F856A3">
        <w:rPr>
          <w:rFonts w:ascii="Courier New" w:hAnsi="Courier New" w:cs="Arial"/>
          <w:i w:val="0"/>
          <w:color w:val="365F91" w:themeColor="accent1" w:themeShade="BF"/>
          <w:sz w:val="18"/>
          <w:szCs w:val="18"/>
          <w:lang w:val="tr-TR"/>
        </w:rPr>
        <w:t>&lt;maxPurchaseQuantity&gt;500&lt;/maxPurchaseQuantity&gt;</w:t>
      </w:r>
    </w:p>
    <w:p w14:paraId="6B33EE2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&lt;title&gt;Lorem Ipsum&lt;/title&gt;</w:t>
      </w:r>
    </w:p>
    <w:p w14:paraId="42447110"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&lt;subtitle&gt;Lorem ipsum dolor sit amet&lt;/subtitle&gt;</w:t>
      </w:r>
    </w:p>
    <w:p w14:paraId="56B2487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&lt;description&gt;Hello World!&lt;/description&gt;</w:t>
      </w:r>
    </w:p>
    <w:p w14:paraId="10927B96"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14:paraId="5E9BDD1E"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&lt;id&gt;1000476&lt;/id&gt;</w:t>
      </w:r>
    </w:p>
    <w:p w14:paraId="1C7EA782"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14:paraId="41ECF760"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&lt;specialProductInfoList/&gt;</w:t>
      </w:r>
    </w:p>
    <w:p w14:paraId="3ADAECDA" w14:textId="77777777" w:rsidR="009D4FE0" w:rsidRDefault="009D4FE0" w:rsidP="009D4FE0">
      <w:pPr>
        <w:pStyle w:val="Normal1"/>
        <w:spacing w:after="0" w:line="220" w:lineRule="exact"/>
      </w:pPr>
      <w:r w:rsidRPr="00922579">
        <w:rPr>
          <w:rFonts w:ascii="Courier New" w:hAnsi="Courier New" w:cs="Arial"/>
          <w:i w:val="0"/>
          <w:color w:val="365F91" w:themeColor="accent1" w:themeShade="BF"/>
          <w:sz w:val="18"/>
          <w:szCs w:val="18"/>
          <w:lang w:val="tr-TR"/>
        </w:rPr>
        <w:t xml:space="preserve">            &lt;price&gt;3000&lt;/price&gt;</w:t>
      </w:r>
      <w:r w:rsidRPr="00672392">
        <w:t xml:space="preserve"> </w:t>
      </w:r>
    </w:p>
    <w:p w14:paraId="7BBD2BE7" w14:textId="77777777" w:rsidR="009D4FE0" w:rsidRPr="00922579" w:rsidRDefault="009D4FE0" w:rsidP="009D4FE0">
      <w:pPr>
        <w:pStyle w:val="Normal1"/>
        <w:spacing w:after="0" w:line="220" w:lineRule="exact"/>
        <w:ind w:left="708"/>
        <w:rPr>
          <w:rFonts w:ascii="Courier New" w:hAnsi="Courier New" w:cs="Arial"/>
          <w:i w:val="0"/>
          <w:color w:val="365F91" w:themeColor="accent1" w:themeShade="BF"/>
          <w:sz w:val="18"/>
          <w:szCs w:val="18"/>
          <w:lang w:val="tr-TR"/>
        </w:rPr>
      </w:pPr>
      <w:r>
        <w:t xml:space="preserve">             </w:t>
      </w:r>
      <w:r w:rsidRPr="00672392">
        <w:rPr>
          <w:rFonts w:ascii="Courier New" w:hAnsi="Courier New" w:cs="Arial"/>
          <w:i w:val="0"/>
          <w:color w:val="365F91" w:themeColor="accent1" w:themeShade="BF"/>
          <w:sz w:val="18"/>
          <w:szCs w:val="18"/>
          <w:lang w:val="tr-TR"/>
        </w:rPr>
        <w:t>&lt;domestic&gt;true&lt;/domestic&gt;</w:t>
      </w:r>
    </w:p>
    <w:p w14:paraId="234A2C6A"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&lt;currencyType&gt;1&lt;/currencyType&gt;</w:t>
      </w:r>
    </w:p>
    <w:p w14:paraId="6F969CC5"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14:paraId="00092F9A"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7B73C823"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14:paraId="23D1D27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&lt;url&gt;https://www.google.com/logos/doodles/2016/bahrain-national-day-2016-6221988579246080-hp2x.jpg&lt;/url&gt;</w:t>
      </w:r>
    </w:p>
    <w:p w14:paraId="4383E823"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&lt;order&gt;1&lt;/order&gt;</w:t>
      </w:r>
    </w:p>
    <w:p w14:paraId="366D5671"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14:paraId="1B99EAB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14:paraId="7ACE5B20"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&lt;approvalStatus&gt;1&lt;/approvalStatus&gt;</w:t>
      </w:r>
    </w:p>
    <w:p w14:paraId="598AC300"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&lt;attributes&gt;</w:t>
      </w:r>
    </w:p>
    <w:p w14:paraId="3B67B1E3"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142037F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330FEB2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&lt;name&gt;Marka&lt;/name&gt;</w:t>
      </w:r>
    </w:p>
    <w:p w14:paraId="04BD0AA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&lt;value&gt;Apple&lt;/value&gt;</w:t>
      </w:r>
    </w:p>
    <w:p w14:paraId="634DF66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40F238BD"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27777F6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14:paraId="2E5F7CF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14:paraId="2049F4D0"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50418450"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7C7DC61A"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&lt;saleStartDate&gt;26/12/2016&lt;/saleStartDate&gt;</w:t>
      </w:r>
    </w:p>
    <w:p w14:paraId="0025D9DF"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&lt;saleEndDate&gt;26/12/2017&lt;/saleEndDate&gt;</w:t>
      </w:r>
    </w:p>
    <w:p w14:paraId="4723EE6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&lt;productionDate&gt;01/12/2016&lt;/productionDate&gt;</w:t>
      </w:r>
    </w:p>
    <w:p w14:paraId="487D5CE1"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&lt;expirationDate/&gt;</w:t>
      </w:r>
    </w:p>
    <w:p w14:paraId="0C60F0D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&lt;productCondition&gt;1&lt;/productCondition&gt;</w:t>
      </w:r>
    </w:p>
    <w:p w14:paraId="7E043E6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&lt;preparingDay&gt;1&lt;/preparingDay&gt;</w:t>
      </w:r>
    </w:p>
    <w:p w14:paraId="03DB98A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14:paraId="1A7C8D19"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&lt;startDate/&gt;</w:t>
      </w:r>
    </w:p>
    <w:p w14:paraId="373DBBA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&lt;endDate/&gt;</w:t>
      </w:r>
    </w:p>
    <w:p w14:paraId="565562D1"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&lt;type/&gt;</w:t>
      </w:r>
    </w:p>
    <w:p w14:paraId="24BCC1A5"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w:t>
      </w:r>
    </w:p>
    <w:p w14:paraId="785DA8FC"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14:paraId="3C28C7C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&lt;shipmentTemplate&gt;AGT&lt;/shipmentTemplate&gt;</w:t>
      </w:r>
    </w:p>
    <w:p w14:paraId="0384FD6E"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14:paraId="1FFB1A2A"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7F276F62"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26E8F04C"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14:paraId="51576A73"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14:paraId="219BABA0"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&lt;gtin&gt;0190198066473&lt;/gtin&gt;</w:t>
      </w:r>
    </w:p>
    <w:p w14:paraId="6C13D78A"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&lt;oem&gt;&lt;/oem&gt;</w:t>
      </w:r>
    </w:p>
    <w:p w14:paraId="5040AEBC" w14:textId="77777777" w:rsidR="009D4FE0" w:rsidRPr="0056114F" w:rsidRDefault="009D4FE0" w:rsidP="009D4FE0">
      <w:pPr>
        <w:spacing w:line="200" w:lineRule="exact"/>
        <w:rPr>
          <w:rFonts w:ascii="Courier New" w:hAnsi="Courier New" w:cs="Arial"/>
          <w:color w:val="365F91" w:themeColor="accent1" w:themeShade="BF"/>
          <w:sz w:val="18"/>
          <w:szCs w:val="18"/>
          <w:lang w:val="tr-TR"/>
        </w:rPr>
      </w:pPr>
      <w:r>
        <w:rPr>
          <w:rFonts w:ascii="Courier New" w:hAnsi="Courier New" w:cs="Arial"/>
          <w:i/>
          <w:color w:val="365F91" w:themeColor="accent1" w:themeShade="BF"/>
          <w:sz w:val="18"/>
          <w:szCs w:val="18"/>
          <w:lang w:val="tr-TR"/>
        </w:rPr>
        <w:tab/>
      </w:r>
      <w:r>
        <w:rPr>
          <w:rFonts w:ascii="Courier New" w:hAnsi="Courier New" w:cs="Arial"/>
          <w:i/>
          <w:color w:val="365F91" w:themeColor="accent1" w:themeShade="BF"/>
          <w:sz w:val="18"/>
          <w:szCs w:val="18"/>
          <w:lang w:val="tr-TR"/>
        </w:rPr>
        <w:tab/>
        <w:t xml:space="preserve">     </w:t>
      </w:r>
      <w:r>
        <w:rPr>
          <w:rFonts w:ascii="Courier New" w:hAnsi="Courier New" w:cs="Arial"/>
          <w:color w:val="365F91" w:themeColor="accent1" w:themeShade="BF"/>
          <w:sz w:val="18"/>
          <w:szCs w:val="18"/>
          <w:lang w:val="tr-TR"/>
        </w:rPr>
        <w:t>&lt;n11CatalogId&gt;&lt;/n11CatalogId&gt;</w:t>
      </w:r>
    </w:p>
    <w:p w14:paraId="5C7C47D3"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14:paraId="26DC483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&lt;sellerStockCode&gt;StokKodu1234567890-1&lt;/sellerStockCode&gt;</w:t>
      </w:r>
    </w:p>
    <w:p w14:paraId="6BCB224C"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6AEF9FEA"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05D6B9D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19A41AE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14:paraId="47A84FA1"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14:paraId="1F03B32D"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6BFD7719"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75CEEB4C"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14:paraId="1E25AE22"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26961B01"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6796C83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14:paraId="1E8C7B98"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14:paraId="0E6E28E0"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&lt;gtin&gt;0190198066474&lt;/gtin&gt;</w:t>
      </w:r>
    </w:p>
    <w:p w14:paraId="3322C4C2"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&lt;oem&gt;&lt;/oem&gt;</w:t>
      </w:r>
    </w:p>
    <w:p w14:paraId="57E326D5" w14:textId="77777777" w:rsidR="009D4FE0" w:rsidRPr="0056114F" w:rsidRDefault="009D4FE0" w:rsidP="009D4FE0">
      <w:pPr>
        <w:spacing w:line="200" w:lineRule="exact"/>
        <w:rPr>
          <w:rFonts w:ascii="Courier New" w:hAnsi="Courier New" w:cs="Arial"/>
          <w:color w:val="365F91" w:themeColor="accent1" w:themeShade="BF"/>
          <w:sz w:val="18"/>
          <w:szCs w:val="18"/>
          <w:lang w:val="tr-TR"/>
        </w:rPr>
      </w:pPr>
      <w:r>
        <w:rPr>
          <w:rFonts w:ascii="Courier New" w:hAnsi="Courier New" w:cs="Arial"/>
          <w:i/>
          <w:color w:val="365F91" w:themeColor="accent1" w:themeShade="BF"/>
          <w:sz w:val="18"/>
          <w:szCs w:val="18"/>
          <w:lang w:val="tr-TR"/>
        </w:rPr>
        <w:tab/>
      </w:r>
      <w:r>
        <w:rPr>
          <w:rFonts w:ascii="Courier New" w:hAnsi="Courier New" w:cs="Arial"/>
          <w:i/>
          <w:color w:val="365F91" w:themeColor="accent1" w:themeShade="BF"/>
          <w:sz w:val="18"/>
          <w:szCs w:val="18"/>
          <w:lang w:val="tr-TR"/>
        </w:rPr>
        <w:tab/>
        <w:t xml:space="preserve">     </w:t>
      </w:r>
      <w:r>
        <w:rPr>
          <w:rFonts w:ascii="Courier New" w:hAnsi="Courier New" w:cs="Arial"/>
          <w:color w:val="365F91" w:themeColor="accent1" w:themeShade="BF"/>
          <w:sz w:val="18"/>
          <w:szCs w:val="18"/>
          <w:lang w:val="tr-TR"/>
        </w:rPr>
        <w:t>&lt;n11CatalogId&gt;&lt;/n11CatalogId&gt;</w:t>
      </w:r>
    </w:p>
    <w:p w14:paraId="4055A9D9"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14:paraId="3161B5F6"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&lt;sellerStockCode&gt;StokKodu1234567890-2&lt;/sellerStockCode&gt;</w:t>
      </w:r>
    </w:p>
    <w:p w14:paraId="0C8E66D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4E0B78EE"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292B18DB"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75654D97"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14:paraId="4A5E975C"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&lt;value&gt;Kırmızı&lt;/value&gt;</w:t>
      </w:r>
    </w:p>
    <w:p w14:paraId="29E187DA"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4C259175"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584A187C"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14:paraId="2D9A24DD"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0D8507A2"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14:paraId="4382810E"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&lt;groupAttribute&gt;&lt;/groupAttribute&gt;</w:t>
      </w:r>
    </w:p>
    <w:p w14:paraId="009DE090"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&lt;groupItemCode&gt;&lt;/groupItemCode&gt;</w:t>
      </w:r>
    </w:p>
    <w:p w14:paraId="43BCAC0F"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lastRenderedPageBreak/>
        <w:t xml:space="preserve">            &lt;itemName&gt;&lt;/itemName&gt;</w:t>
      </w:r>
    </w:p>
    <w:p w14:paraId="38219AAF"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14:paraId="7C380BB4"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14:paraId="0D25FA52" w14:textId="77777777" w:rsidR="009D4FE0" w:rsidRPr="00922579"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14:paraId="0500CE12" w14:textId="77777777" w:rsidR="009D4FE0" w:rsidRDefault="009D4FE0" w:rsidP="009D4FE0">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&lt;/soapenv:Envelope&gt;</w:t>
      </w:r>
    </w:p>
    <w:p w14:paraId="0AEE3773" w14:textId="77777777" w:rsidR="009D4FE0" w:rsidRDefault="009D4FE0" w:rsidP="009D4FE0">
      <w:pPr>
        <w:pStyle w:val="Normal1"/>
        <w:spacing w:after="0" w:line="220" w:lineRule="exact"/>
        <w:rPr>
          <w:rFonts w:ascii="Courier New" w:hAnsi="Courier New" w:cs="Arial"/>
          <w:i w:val="0"/>
          <w:color w:val="365F91" w:themeColor="accent1" w:themeShade="BF"/>
          <w:sz w:val="16"/>
          <w:szCs w:val="16"/>
          <w:lang w:val="tr-TR"/>
        </w:rPr>
      </w:pPr>
    </w:p>
    <w:p w14:paraId="022629A8" w14:textId="77777777" w:rsidR="00E653A5" w:rsidRPr="00486D2D" w:rsidRDefault="00E653A5" w:rsidP="00922579">
      <w:pPr>
        <w:pStyle w:val="Normal1"/>
        <w:spacing w:after="0" w:line="220" w:lineRule="exact"/>
        <w:rPr>
          <w:rFonts w:ascii="Courier New" w:hAnsi="Courier New" w:cs="Arial"/>
          <w:i w:val="0"/>
          <w:color w:val="365F91" w:themeColor="accent1" w:themeShade="BF"/>
          <w:sz w:val="16"/>
          <w:szCs w:val="16"/>
          <w:lang w:val="tr-TR"/>
        </w:rPr>
      </w:pPr>
    </w:p>
    <w:p w14:paraId="0D18B7E0" w14:textId="77777777" w:rsidR="00B05F0D" w:rsidRPr="00486D2D" w:rsidRDefault="00B05F0D" w:rsidP="0012272F">
      <w:pPr>
        <w:pStyle w:val="Normal1"/>
        <w:spacing w:after="0" w:line="220" w:lineRule="exact"/>
        <w:rPr>
          <w:rFonts w:ascii="Courier New" w:hAnsi="Courier New" w:cs="Arial"/>
          <w:i w:val="0"/>
          <w:color w:val="365F91" w:themeColor="accent1" w:themeShade="BF"/>
          <w:sz w:val="16"/>
          <w:szCs w:val="16"/>
          <w:lang w:val="tr-TR"/>
        </w:rPr>
      </w:pPr>
    </w:p>
    <w:p w14:paraId="0852B571" w14:textId="77777777" w:rsidR="00F6280C" w:rsidRPr="00486D2D" w:rsidRDefault="00F6280C" w:rsidP="00F6280C">
      <w:pPr>
        <w:pStyle w:val="Normal1"/>
        <w:rPr>
          <w:b/>
          <w:color w:val="FF0000"/>
          <w:lang w:val="tr-TR"/>
        </w:rPr>
      </w:pPr>
      <w:r w:rsidRPr="00486D2D">
        <w:rPr>
          <w:b/>
          <w:color w:val="FF0000"/>
          <w:lang w:val="tr-TR" w:eastAsia="tr-TR" w:bidi="tr-TR"/>
        </w:rPr>
        <w:t>Response</w:t>
      </w:r>
    </w:p>
    <w:p w14:paraId="680768D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7F4DBE8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6493EDE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1A19B5AB"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&lt;ns3:SaveProductResponse xmlns:ns3="http://www.n11.com/ws/schemas"&gt;</w:t>
      </w:r>
    </w:p>
    <w:p w14:paraId="675B2E4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300BF6E5"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560B8E80"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&lt;errorMessage/&gt;</w:t>
      </w:r>
    </w:p>
    <w:p w14:paraId="1466A024"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401A3E2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&lt;product&gt;</w:t>
      </w:r>
    </w:p>
    <w:p w14:paraId="49D0078F"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&lt;currencyAmount&gt;3000.00&lt;/currencyAmount&gt;</w:t>
      </w:r>
    </w:p>
    <w:p w14:paraId="4CBED02A"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&lt;currencyType&gt;1&lt;/currencyType&gt;</w:t>
      </w:r>
    </w:p>
    <w:p w14:paraId="4F44C595" w14:textId="77777777" w:rsidR="00867D9A" w:rsidRPr="00486D2D" w:rsidRDefault="00922579" w:rsidP="00922579">
      <w:pPr>
        <w:pStyle w:val="Normal1"/>
        <w:spacing w:after="0" w:line="220" w:lineRule="exact"/>
      </w:pPr>
      <w:r w:rsidRPr="00486D2D">
        <w:rPr>
          <w:rFonts w:ascii="Courier New" w:hAnsi="Courier New" w:cs="Arial"/>
          <w:i w:val="0"/>
          <w:color w:val="365F91" w:themeColor="accent1" w:themeShade="BF"/>
          <w:sz w:val="18"/>
          <w:szCs w:val="16"/>
          <w:lang w:val="tr-TR" w:eastAsia="tr-TR" w:bidi="tr-TR"/>
        </w:rPr>
        <w:t xml:space="preserve">            &lt;displayPrice&gt;3000.00&lt;/displayPrice&gt;</w:t>
      </w:r>
    </w:p>
    <w:p w14:paraId="1C5CB54E" w14:textId="77777777" w:rsidR="00922579" w:rsidRPr="00486D2D" w:rsidRDefault="00867D9A" w:rsidP="00867D9A">
      <w:pPr>
        <w:pStyle w:val="Normal1"/>
        <w:spacing w:after="0" w:line="220" w:lineRule="exact"/>
        <w:ind w:left="708"/>
        <w:rPr>
          <w:rFonts w:ascii="Courier New" w:hAnsi="Courier New" w:cs="Arial"/>
          <w:i w:val="0"/>
          <w:color w:val="365F91" w:themeColor="accent1" w:themeShade="BF"/>
          <w:sz w:val="18"/>
          <w:szCs w:val="16"/>
          <w:lang w:val="tr-TR"/>
        </w:rPr>
      </w:pPr>
      <w:r w:rsidRPr="00486D2D">
        <w:rPr>
          <w:lang w:val="en-US" w:eastAsia="en-US" w:bidi="en-US"/>
        </w:rPr>
        <w:t xml:space="preserve">             </w:t>
      </w:r>
      <w:r w:rsidRPr="00486D2D">
        <w:rPr>
          <w:rFonts w:ascii="Courier New" w:hAnsi="Courier New" w:cs="Arial"/>
          <w:i w:val="0"/>
          <w:color w:val="365F91" w:themeColor="accent1" w:themeShade="BF"/>
          <w:sz w:val="18"/>
          <w:szCs w:val="16"/>
          <w:lang w:val="tr-TR" w:eastAsia="tr-TR" w:bidi="tr-TR"/>
        </w:rPr>
        <w:t>&lt;isDomestic&gt;true&lt;/isDomestic&gt;</w:t>
      </w:r>
    </w:p>
    <w:p w14:paraId="2BA43273"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&lt;id&gt;16685311&lt;/id&gt;</w:t>
      </w:r>
    </w:p>
    <w:p w14:paraId="553039B2"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&lt;price&gt;3000.00&lt;/price&gt;</w:t>
      </w:r>
    </w:p>
    <w:p w14:paraId="36224C4A"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&lt;productSellerCode&gt;Deneme1234567&lt;/productSellerCode&gt;</w:t>
      </w:r>
    </w:p>
    <w:p w14:paraId="5CD5789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&lt;approvalStatus&gt;1&lt;/approvalStatus&gt;</w:t>
      </w:r>
    </w:p>
    <w:p w14:paraId="047F29A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&lt;saleStatus&gt;2&lt;/saleStatus&gt;</w:t>
      </w:r>
    </w:p>
    <w:p w14:paraId="1D6E5A8B"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&lt;stockItems&gt;</w:t>
      </w:r>
    </w:p>
    <w:p w14:paraId="2D943CA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2AE8527A"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&lt;currencyAmount&gt;3000.00&lt;/currencyAmount&gt;</w:t>
      </w:r>
    </w:p>
    <w:p w14:paraId="2DB0CA7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&lt;displayPrice&gt;3000.00&lt;/displayPrice&gt;</w:t>
      </w:r>
    </w:p>
    <w:p w14:paraId="72532CC3"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&lt;gtin&gt;0190198066474&lt;/gtin&gt;</w:t>
      </w:r>
    </w:p>
    <w:p w14:paraId="7BE91B43"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&lt;mpn/&gt;</w:t>
      </w:r>
    </w:p>
    <w:p w14:paraId="38C7E53B" w14:textId="77777777" w:rsidR="00D452FC" w:rsidRPr="00486D2D" w:rsidRDefault="00D452FC"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8"/>
          <w:lang w:val="tr-TR" w:eastAsia="tr-TR" w:bidi="tr-TR"/>
        </w:rPr>
        <w:t xml:space="preserve">                  &lt;oem/&gt;</w:t>
      </w:r>
    </w:p>
    <w:p w14:paraId="67B1E71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&lt;optionPrice&gt;3000.00&lt;/optionPrice&gt;</w:t>
      </w:r>
    </w:p>
    <w:p w14:paraId="2EFA60D3"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&lt;sellerStockCode&gt;StokKodu1234567890-2&lt;/sellerStockCode&gt;</w:t>
      </w:r>
    </w:p>
    <w:p w14:paraId="56615CD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703363F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&lt;attribute&gt;</w:t>
      </w:r>
    </w:p>
    <w:p w14:paraId="7E8E0B75"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&lt;id&gt;354091250&lt;/id&gt;</w:t>
      </w:r>
    </w:p>
    <w:p w14:paraId="2A5A91E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&lt;name&gt;Renk&lt;/name&gt;</w:t>
      </w:r>
    </w:p>
    <w:p w14:paraId="6F9BEAE9"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&lt;value&gt;Kırmızı&lt;/value&gt;</w:t>
      </w:r>
    </w:p>
    <w:p w14:paraId="4B8FDBFD"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&lt;/attribute&gt;</w:t>
      </w:r>
    </w:p>
    <w:p w14:paraId="68F74FC0"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72BB6698"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&lt;id&gt;121876345662&lt;/id&gt;</w:t>
      </w:r>
    </w:p>
    <w:p w14:paraId="1A5BBA00"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&lt;quantity&gt;5&lt;/quantity&gt;</w:t>
      </w:r>
    </w:p>
    <w:p w14:paraId="4BFB5150"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&lt;version&gt;0&lt;/version&gt;</w:t>
      </w:r>
    </w:p>
    <w:p w14:paraId="036B5690"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47E48663"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2504670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&lt;currencyAmount&gt;3000.00&lt;/currencyAmount&gt;</w:t>
      </w:r>
    </w:p>
    <w:p w14:paraId="34F1099A"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&lt;displayPrice&gt;3000.00&lt;/displayPrice&gt;</w:t>
      </w:r>
    </w:p>
    <w:p w14:paraId="1E0A2A2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&lt;gtin&gt;0190198066473&lt;/gtin&gt;</w:t>
      </w:r>
    </w:p>
    <w:p w14:paraId="0700899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&lt;mpn/&gt;</w:t>
      </w:r>
    </w:p>
    <w:p w14:paraId="3AAA4044" w14:textId="77777777" w:rsidR="00091052" w:rsidRPr="00486D2D" w:rsidRDefault="00091052"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8"/>
          <w:lang w:val="tr-TR" w:eastAsia="tr-TR" w:bidi="tr-TR"/>
        </w:rPr>
        <w:t xml:space="preserve">                  &lt;oem/&gt;</w:t>
      </w:r>
    </w:p>
    <w:p w14:paraId="30703A3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&lt;optionPrice&gt;3000.00&lt;/optionPrice&gt;</w:t>
      </w:r>
    </w:p>
    <w:p w14:paraId="5C75E45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&lt;sellerStockCode&gt;StokKodu1234567890-1&lt;/sellerStockCode&gt;</w:t>
      </w:r>
    </w:p>
    <w:p w14:paraId="31C686D9"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282FFC1D"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&lt;attribute&gt;</w:t>
      </w:r>
    </w:p>
    <w:p w14:paraId="53E7B0BD"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&lt;id&gt;354091250&lt;/id&gt;</w:t>
      </w:r>
    </w:p>
    <w:p w14:paraId="7A741215"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&lt;name&gt;Renk&lt;/name&gt;</w:t>
      </w:r>
    </w:p>
    <w:p w14:paraId="51E69E2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&lt;value&gt;Mavi&lt;/value&gt;</w:t>
      </w:r>
    </w:p>
    <w:p w14:paraId="174DEEA6"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&lt;/attribute&gt;</w:t>
      </w:r>
    </w:p>
    <w:p w14:paraId="23C91DCA"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75888CCC"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&lt;id&gt;121876345663&lt;/id&gt;</w:t>
      </w:r>
    </w:p>
    <w:p w14:paraId="128E53B7"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&lt;quantity&gt;5&lt;/quantity&gt;</w:t>
      </w:r>
    </w:p>
    <w:p w14:paraId="792E52A4"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&lt;version&gt;0&lt;/version&gt;</w:t>
      </w:r>
    </w:p>
    <w:p w14:paraId="01256281"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1240AB55"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&lt;/stockItems&gt;</w:t>
      </w:r>
    </w:p>
    <w:p w14:paraId="55F9A5C2"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&lt;subtitle&gt;Lorem ipsum dolor sit amet&lt;/subtitle&gt;</w:t>
      </w:r>
    </w:p>
    <w:p w14:paraId="6558EC90"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&lt;title&gt;Lorem Ipsum&lt;/title&gt;</w:t>
      </w:r>
    </w:p>
    <w:p w14:paraId="1F7833D2"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&lt;/product&gt;</w:t>
      </w:r>
    </w:p>
    <w:p w14:paraId="6168BB28"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&lt;/ns3:SaveProductResponse&gt;</w:t>
      </w:r>
    </w:p>
    <w:p w14:paraId="09E0CC65"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100DF086" w14:textId="77777777" w:rsidR="009467A1"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01D0F024" w14:textId="77777777" w:rsidR="00DF7D2D" w:rsidRPr="00486D2D" w:rsidRDefault="00DF7D2D" w:rsidP="00922579">
      <w:pPr>
        <w:pStyle w:val="Normal1"/>
        <w:spacing w:after="0" w:line="220" w:lineRule="exact"/>
        <w:rPr>
          <w:rFonts w:ascii="Courier New" w:hAnsi="Courier New" w:cs="Arial"/>
          <w:i w:val="0"/>
          <w:color w:val="365F91" w:themeColor="accent1" w:themeShade="BF"/>
          <w:sz w:val="18"/>
          <w:szCs w:val="16"/>
          <w:lang w:val="tr-TR"/>
        </w:rPr>
      </w:pPr>
    </w:p>
    <w:p w14:paraId="4799560A"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8"/>
          <w:szCs w:val="16"/>
          <w:lang w:val="tr-TR"/>
        </w:rPr>
      </w:pPr>
    </w:p>
    <w:p w14:paraId="6086A9FB" w14:textId="77777777" w:rsidR="00922579" w:rsidRPr="00486D2D" w:rsidRDefault="00922579" w:rsidP="00922579">
      <w:pPr>
        <w:pStyle w:val="Normal1"/>
        <w:spacing w:after="0" w:line="220" w:lineRule="exact"/>
        <w:rPr>
          <w:rFonts w:ascii="Courier New" w:hAnsi="Courier New" w:cs="Arial"/>
          <w:i w:val="0"/>
          <w:color w:val="365F91" w:themeColor="accent1" w:themeShade="BF"/>
          <w:sz w:val="16"/>
          <w:szCs w:val="16"/>
          <w:lang w:val="tr-TR"/>
        </w:rPr>
      </w:pPr>
    </w:p>
    <w:p w14:paraId="2933E5B1" w14:textId="77777777" w:rsidR="007512A8" w:rsidRPr="00486D2D" w:rsidRDefault="00072B9D" w:rsidP="00E821EB">
      <w:pPr>
        <w:pStyle w:val="Normal1"/>
        <w:rPr>
          <w:b/>
          <w:color w:val="FF0000"/>
          <w:sz w:val="22"/>
          <w:lang w:val="tr-TR"/>
        </w:rPr>
      </w:pPr>
      <w:r w:rsidRPr="00486D2D">
        <w:rPr>
          <w:b/>
          <w:color w:val="FF0000"/>
          <w:sz w:val="22"/>
          <w:lang w:val="en-US" w:eastAsia="en-US" w:bidi="en-US"/>
        </w:rPr>
        <w:t>SaveProduct Sample Call (JAVA)</w:t>
      </w:r>
    </w:p>
    <w:p w14:paraId="46FF732B" w14:textId="77777777" w:rsidR="008D383D" w:rsidRPr="00486D2D" w:rsidRDefault="008D383D" w:rsidP="008D383D">
      <w:pPr>
        <w:spacing w:line="200" w:lineRule="exact"/>
        <w:rPr>
          <w:rFonts w:ascii="Courier New" w:hAnsi="Courier New"/>
          <w:color w:val="808080" w:themeColor="background1" w:themeShade="80"/>
          <w:sz w:val="18"/>
          <w:szCs w:val="18"/>
        </w:rPr>
      </w:pPr>
      <w:bookmarkStart w:id="18" w:name="_Ürün_Arama(SearchProducts)"/>
      <w:bookmarkEnd w:id="18"/>
      <w:r w:rsidRPr="00486D2D">
        <w:rPr>
          <w:rFonts w:ascii="Courier New" w:hAnsi="Courier New"/>
          <w:color w:val="808080" w:themeColor="background1" w:themeShade="80"/>
          <w:sz w:val="18"/>
          <w:szCs w:val="18"/>
        </w:rPr>
        <w:t>public static void main (String []args) {</w:t>
      </w:r>
    </w:p>
    <w:p w14:paraId="50F2177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strAppKey = "64155786-da91-4204-8735-443d17acf808";</w:t>
      </w:r>
    </w:p>
    <w:p w14:paraId="727BA1DF"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strAppSecret = "***";</w:t>
      </w:r>
    </w:p>
    <w:p w14:paraId="0BFDE03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strUrl = "https://www.google.com/logos/doodles/2016/bahrain-national-day-2016-6221988579246080-hp2x.jpg";</w:t>
      </w:r>
    </w:p>
    <w:p w14:paraId="258EC57E"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strSellerStockCode = "MaviKod-APIDeneme432100000000";</w:t>
      </w:r>
    </w:p>
    <w:p w14:paraId="713B38C1"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strSellerStockCode1 = "KırmızıKod-APIDeneme4321000000000";</w:t>
      </w:r>
    </w:p>
    <w:p w14:paraId="07FD36F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strAttributeName = "Marka";</w:t>
      </w:r>
    </w:p>
    <w:p w14:paraId="18330032"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strAttributeValue = "Apple";</w:t>
      </w:r>
    </w:p>
    <w:p w14:paraId="779B3CCD"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strSkuAttributeKey = "Renk";</w:t>
      </w:r>
    </w:p>
    <w:p w14:paraId="19787EF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strSkuAttributeValue = "Mavi";</w:t>
      </w:r>
    </w:p>
    <w:p w14:paraId="3EAC3C6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strSkuAttributeValue1 = "Kırmızı";</w:t>
      </w:r>
    </w:p>
    <w:p w14:paraId="7096E1E2"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strProductTitle = "Lorem ipsum";</w:t>
      </w:r>
    </w:p>
    <w:p w14:paraId="6764957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strProductSubtitle = "Lorem ipsum dolor sit amet";</w:t>
      </w:r>
    </w:p>
    <w:p w14:paraId="18C69B2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strProductSellerCode = "APIDeneme432101000000000";</w:t>
      </w:r>
    </w:p>
    <w:p w14:paraId="163BAF8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strProductCondition = "1";</w:t>
      </w:r>
    </w:p>
    <w:p w14:paraId="0AC92E34"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strShipmentTemplate = "AGT";</w:t>
      </w:r>
    </w:p>
    <w:p w14:paraId="62FE2CC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strProductDescription = "Hello World!";</w:t>
      </w:r>
    </w:p>
    <w:p w14:paraId="4C0978E2"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strGtin = "0190198066473";</w:t>
      </w:r>
    </w:p>
    <w:p w14:paraId="226F49B9"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strGtin1 = "0190198066474";</w:t>
      </w:r>
    </w:p>
    <w:p w14:paraId="226C0CF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setOrderValue = 1;</w:t>
      </w:r>
    </w:p>
    <w:p w14:paraId="2639E92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quantityValue = 10;</w:t>
      </w:r>
    </w:p>
    <w:p w14:paraId="16B3127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quantityValue1 = 20;</w:t>
      </w:r>
    </w:p>
    <w:p w14:paraId="6ED8B5D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categoryIdValue = 592;</w:t>
      </w:r>
    </w:p>
    <w:p w14:paraId="0AC441E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priceValue = 50;</w:t>
      </w:r>
    </w:p>
    <w:p w14:paraId="26205A0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currencyTypeValue = 1;</w:t>
      </w:r>
    </w:p>
    <w:p w14:paraId="422AEA6E"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approvalStatusValue = 1;</w:t>
      </w:r>
    </w:p>
    <w:p w14:paraId="03704BA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preparingDayValue = 3;</w:t>
      </w:r>
    </w:p>
    <w:p w14:paraId="06137A19" w14:textId="77777777" w:rsidR="008D383D" w:rsidRPr="00486D2D" w:rsidRDefault="008D383D" w:rsidP="008D383D">
      <w:pPr>
        <w:spacing w:line="200" w:lineRule="exact"/>
        <w:rPr>
          <w:rFonts w:ascii="Courier New" w:hAnsi="Courier New"/>
          <w:color w:val="808080" w:themeColor="background1" w:themeShade="80"/>
          <w:sz w:val="18"/>
          <w:szCs w:val="18"/>
        </w:rPr>
      </w:pPr>
    </w:p>
    <w:p w14:paraId="343FD38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 authentication = new Authentication();</w:t>
      </w:r>
    </w:p>
    <w:p w14:paraId="0FA359C2"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authentication.setAppKey(strAppKey);</w:t>
      </w:r>
    </w:p>
    <w:p w14:paraId="08B72E4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authentication.setAppSecret(strAppSecret);</w:t>
      </w:r>
    </w:p>
    <w:p w14:paraId="767772F2" w14:textId="77777777" w:rsidR="008D383D" w:rsidRPr="00486D2D" w:rsidRDefault="008D383D" w:rsidP="008D383D">
      <w:pPr>
        <w:spacing w:line="200" w:lineRule="exact"/>
        <w:rPr>
          <w:rFonts w:ascii="Courier New" w:hAnsi="Courier New"/>
          <w:color w:val="808080" w:themeColor="background1" w:themeShade="80"/>
          <w:sz w:val="18"/>
          <w:szCs w:val="18"/>
        </w:rPr>
      </w:pPr>
    </w:p>
    <w:p w14:paraId="5F81923E"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ProductImage productImage = new ProductImage();</w:t>
      </w:r>
    </w:p>
    <w:p w14:paraId="08D436C2"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ProductImageList productImageList = new ProductImageList();</w:t>
      </w:r>
    </w:p>
    <w:p w14:paraId="504568F9"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productImage.setUrl(strUrl);</w:t>
      </w:r>
    </w:p>
    <w:p w14:paraId="11D8F0A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productImage.setOrder(BigInteger.valueOf(setOrderValue));</w:t>
      </w:r>
    </w:p>
    <w:p w14:paraId="4A94E220"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productImageList.getImage().add(productImage);</w:t>
      </w:r>
    </w:p>
    <w:p w14:paraId="4CB3CCF3" w14:textId="77777777" w:rsidR="008D383D" w:rsidRPr="00486D2D" w:rsidRDefault="008D383D" w:rsidP="008D383D">
      <w:pPr>
        <w:spacing w:line="200" w:lineRule="exact"/>
        <w:rPr>
          <w:rFonts w:ascii="Courier New" w:hAnsi="Courier New"/>
          <w:color w:val="808080" w:themeColor="background1" w:themeShade="80"/>
          <w:sz w:val="18"/>
          <w:szCs w:val="18"/>
        </w:rPr>
      </w:pPr>
    </w:p>
    <w:p w14:paraId="28CA72A0"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ProductAttributeRequestList skuAttributeRequestList = new ProductAttributeRequestList();</w:t>
      </w:r>
    </w:p>
    <w:p w14:paraId="799C30A0"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 skuAttributeRequest = new ProductAttributeRequest();</w:t>
      </w:r>
    </w:p>
    <w:p w14:paraId="7802556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skuAttributeRequest.setName(strSkuAttributeKey);</w:t>
      </w:r>
    </w:p>
    <w:p w14:paraId="0C93EE46"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skuAttributeRequest.setValue(strSkuAttributeValue);</w:t>
      </w:r>
    </w:p>
    <w:p w14:paraId="2228A569"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skuAttributeRequestList.getAttribute().add(skuAttributeRequest);</w:t>
      </w:r>
    </w:p>
    <w:p w14:paraId="0C5E668B" w14:textId="77777777" w:rsidR="008D383D" w:rsidRPr="00486D2D" w:rsidRDefault="008D383D" w:rsidP="008D383D">
      <w:pPr>
        <w:spacing w:line="200" w:lineRule="exact"/>
        <w:rPr>
          <w:rFonts w:ascii="Courier New" w:hAnsi="Courier New"/>
          <w:color w:val="808080" w:themeColor="background1" w:themeShade="80"/>
          <w:sz w:val="18"/>
          <w:szCs w:val="18"/>
        </w:rPr>
      </w:pPr>
    </w:p>
    <w:p w14:paraId="1C909B38"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ProductAttributeRequestList skuAttributeRequestList1 = new ProductAttributeRequestList();</w:t>
      </w:r>
    </w:p>
    <w:p w14:paraId="729F7A1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 skuAttributeRequest1 = new ProductAttributeRequest();</w:t>
      </w:r>
    </w:p>
    <w:p w14:paraId="6B1B16B9"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skuAttributeRequest1.setName(strSkuAttributeKey);</w:t>
      </w:r>
    </w:p>
    <w:p w14:paraId="09439FB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lastRenderedPageBreak/>
        <w:t xml:space="preserve">        skuAttributeRequest1.setValue(strSkuAttributeValue1);</w:t>
      </w:r>
    </w:p>
    <w:p w14:paraId="0253B1C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skuAttributeRequestList1.getAttribute().add(skuAttributeRequest1);</w:t>
      </w:r>
    </w:p>
    <w:p w14:paraId="5FD73DBC" w14:textId="77777777" w:rsidR="008D383D" w:rsidRPr="00486D2D" w:rsidRDefault="008D383D" w:rsidP="008D383D">
      <w:pPr>
        <w:spacing w:line="200" w:lineRule="exact"/>
        <w:rPr>
          <w:rFonts w:ascii="Courier New" w:hAnsi="Courier New"/>
          <w:color w:val="808080" w:themeColor="background1" w:themeShade="80"/>
          <w:sz w:val="18"/>
          <w:szCs w:val="18"/>
        </w:rPr>
      </w:pPr>
    </w:p>
    <w:p w14:paraId="5F684278"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ProductSkuRequestList stockItems = new ProductSkuRequestList();</w:t>
      </w:r>
    </w:p>
    <w:p w14:paraId="3DCAD906" w14:textId="77777777" w:rsidR="008D383D" w:rsidRPr="00486D2D" w:rsidRDefault="008D383D" w:rsidP="008D383D">
      <w:pPr>
        <w:spacing w:line="200" w:lineRule="exact"/>
        <w:rPr>
          <w:rFonts w:ascii="Courier New" w:hAnsi="Courier New"/>
          <w:color w:val="808080" w:themeColor="background1" w:themeShade="80"/>
          <w:sz w:val="18"/>
          <w:szCs w:val="18"/>
        </w:rPr>
      </w:pPr>
    </w:p>
    <w:p w14:paraId="29F49672"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ProductSkuRequest sku = new ProductSkuRequest();</w:t>
      </w:r>
    </w:p>
    <w:p w14:paraId="273C5008"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sku.setSellerStockCode(strSellerStockCode);</w:t>
      </w:r>
    </w:p>
    <w:p w14:paraId="4FD71AB9"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sku.setAttributes(skuAttributeRequestList);</w:t>
      </w:r>
    </w:p>
    <w:p w14:paraId="0A29008E"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sku.setQuantity(BigInteger.valueOf(quantityValue));</w:t>
      </w:r>
    </w:p>
    <w:p w14:paraId="6206F6C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sku.setGtin(strGtin);</w:t>
      </w:r>
    </w:p>
    <w:p w14:paraId="40368DDB" w14:textId="77777777" w:rsidR="008D383D" w:rsidRPr="00486D2D" w:rsidRDefault="008D383D" w:rsidP="008D383D">
      <w:pPr>
        <w:spacing w:line="200" w:lineRule="exact"/>
        <w:rPr>
          <w:rFonts w:ascii="Courier New" w:hAnsi="Courier New"/>
          <w:color w:val="808080" w:themeColor="background1" w:themeShade="80"/>
          <w:sz w:val="18"/>
          <w:szCs w:val="18"/>
        </w:rPr>
      </w:pPr>
    </w:p>
    <w:p w14:paraId="07ECE8A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ProductSkuRequest sku1 = new ProductSkuRequest();</w:t>
      </w:r>
    </w:p>
    <w:p w14:paraId="26A6C75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sku1.setSellerStockCode(strSellerStockCode1);</w:t>
      </w:r>
    </w:p>
    <w:p w14:paraId="673AC2B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sku1.setAttributes(skuAttributeRequestList1);</w:t>
      </w:r>
    </w:p>
    <w:p w14:paraId="544D3D26"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sku1.setQuantity(BigInteger.valueOf(quantityValue1));</w:t>
      </w:r>
    </w:p>
    <w:p w14:paraId="322FC401"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sku1.setGtin(strGtin1);</w:t>
      </w:r>
    </w:p>
    <w:p w14:paraId="6D7F3519" w14:textId="77777777" w:rsidR="008D383D" w:rsidRPr="00486D2D" w:rsidRDefault="008D383D" w:rsidP="008D383D">
      <w:pPr>
        <w:spacing w:line="200" w:lineRule="exact"/>
        <w:rPr>
          <w:rFonts w:ascii="Courier New" w:hAnsi="Courier New"/>
          <w:color w:val="808080" w:themeColor="background1" w:themeShade="80"/>
          <w:sz w:val="18"/>
          <w:szCs w:val="18"/>
        </w:rPr>
      </w:pPr>
    </w:p>
    <w:p w14:paraId="4424FF0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stockItems.getStockItem().add(sku);</w:t>
      </w:r>
    </w:p>
    <w:p w14:paraId="5A57E48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stockItems.getStockItem().add(sku1);</w:t>
      </w:r>
    </w:p>
    <w:p w14:paraId="78E762CA" w14:textId="77777777" w:rsidR="008D383D" w:rsidRPr="00486D2D" w:rsidRDefault="008D383D" w:rsidP="008D383D">
      <w:pPr>
        <w:spacing w:line="200" w:lineRule="exact"/>
        <w:rPr>
          <w:rFonts w:ascii="Courier New" w:hAnsi="Courier New"/>
          <w:color w:val="808080" w:themeColor="background1" w:themeShade="80"/>
          <w:sz w:val="18"/>
          <w:szCs w:val="18"/>
        </w:rPr>
      </w:pPr>
    </w:p>
    <w:p w14:paraId="5FC5C55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CategoryRequest categoryRequest = new CategoryRequest();</w:t>
      </w:r>
    </w:p>
    <w:p w14:paraId="41313C81"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categoryRequest.setId(categoryIdValue);</w:t>
      </w:r>
    </w:p>
    <w:p w14:paraId="18EAF1CA" w14:textId="77777777" w:rsidR="008D383D" w:rsidRPr="00486D2D" w:rsidRDefault="008D383D" w:rsidP="008D383D">
      <w:pPr>
        <w:spacing w:line="200" w:lineRule="exact"/>
        <w:rPr>
          <w:rFonts w:ascii="Courier New" w:hAnsi="Courier New"/>
          <w:color w:val="808080" w:themeColor="background1" w:themeShade="80"/>
          <w:sz w:val="18"/>
          <w:szCs w:val="18"/>
        </w:rPr>
      </w:pPr>
    </w:p>
    <w:p w14:paraId="084A8C7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 productAttribute = new ProductAttributeRequest();</w:t>
      </w:r>
    </w:p>
    <w:p w14:paraId="2EFB0F3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productAttribute.setName(strAttributeName);</w:t>
      </w:r>
    </w:p>
    <w:p w14:paraId="708378F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productAttribute.setValue(strAttributeValue);</w:t>
      </w:r>
    </w:p>
    <w:p w14:paraId="7EC54ABD"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ProductAttributeRequestList productAttributeRequestList = new ProductAttributeRequestList();</w:t>
      </w:r>
    </w:p>
    <w:p w14:paraId="71D123C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productAttributeRequestList.getAttribute().add(productAttribute);</w:t>
      </w:r>
    </w:p>
    <w:p w14:paraId="7F567184" w14:textId="77777777" w:rsidR="008D383D" w:rsidRPr="00486D2D" w:rsidRDefault="008D383D" w:rsidP="008D383D">
      <w:pPr>
        <w:spacing w:line="200" w:lineRule="exact"/>
        <w:rPr>
          <w:rFonts w:ascii="Courier New" w:hAnsi="Courier New"/>
          <w:color w:val="808080" w:themeColor="background1" w:themeShade="80"/>
          <w:sz w:val="18"/>
          <w:szCs w:val="18"/>
        </w:rPr>
      </w:pPr>
    </w:p>
    <w:p w14:paraId="324DC84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 productRequest = new ProductRequest();</w:t>
      </w:r>
    </w:p>
    <w:p w14:paraId="6D08C78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productRequest.setTitle(strProductTitle);</w:t>
      </w:r>
    </w:p>
    <w:p w14:paraId="04DB2BF6"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productRequest.setSubtitle(strProductSubtitle);</w:t>
      </w:r>
    </w:p>
    <w:p w14:paraId="67322C8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productRequest.setDescription(strProductDescription);</w:t>
      </w:r>
    </w:p>
    <w:p w14:paraId="0AE3C8D6"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productRequest.setCategory(categoryRequest);</w:t>
      </w:r>
    </w:p>
    <w:p w14:paraId="5F9C624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productRequest.setProductSellerCode(strProductSellerCode);</w:t>
      </w:r>
    </w:p>
    <w:p w14:paraId="0D7321E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productRequest.setPrice(BigDecimal.valueOf(priceValue));</w:t>
      </w:r>
    </w:p>
    <w:p w14:paraId="14E841CF"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productRequest.setCurrencyType(BigInteger.valueOf(currencyTypeValue));</w:t>
      </w:r>
    </w:p>
    <w:p w14:paraId="2D31601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productRequest.setImages(productImageList);</w:t>
      </w:r>
    </w:p>
    <w:p w14:paraId="5A402D8B"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productRequest.setApprovalStatus(BigInteger.valueOf(approvalStatusValue));</w:t>
      </w:r>
    </w:p>
    <w:p w14:paraId="6B200981"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productRequest.setPreparingDay(BigInteger.valueOf(preparingDayValue));</w:t>
      </w:r>
    </w:p>
    <w:p w14:paraId="47199C2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productRequest.setStockItems(stockItems);</w:t>
      </w:r>
    </w:p>
    <w:p w14:paraId="3C88CC4D"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productRequest.setProductCondition(strProductCondition);</w:t>
      </w:r>
    </w:p>
    <w:p w14:paraId="67128607"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productRequest.setShipmentTemplate(strShipmentTemplate);</w:t>
      </w:r>
    </w:p>
    <w:p w14:paraId="4CACB580"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productRequest.setAttributes(productAttributeRequestList);</w:t>
      </w:r>
    </w:p>
    <w:p w14:paraId="18BBCC1D" w14:textId="77777777" w:rsidR="008D383D" w:rsidRPr="00486D2D" w:rsidRDefault="008D383D" w:rsidP="008D383D">
      <w:pPr>
        <w:spacing w:line="200" w:lineRule="exact"/>
        <w:rPr>
          <w:rFonts w:ascii="Courier New" w:hAnsi="Courier New"/>
          <w:color w:val="808080" w:themeColor="background1" w:themeShade="80"/>
          <w:sz w:val="18"/>
          <w:szCs w:val="18"/>
        </w:rPr>
      </w:pPr>
    </w:p>
    <w:p w14:paraId="77923B7D"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SaveProductRequest saveProductRequest = new SaveProductRequest();</w:t>
      </w:r>
    </w:p>
    <w:p w14:paraId="40012B23"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saveProductRequest.setAuth(authentication);</w:t>
      </w:r>
    </w:p>
    <w:p w14:paraId="07E0B9F5"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saveProductRequest.setProduct(productRequest);</w:t>
      </w:r>
    </w:p>
    <w:p w14:paraId="534A901E" w14:textId="77777777" w:rsidR="008D383D" w:rsidRPr="00486D2D" w:rsidRDefault="008D383D" w:rsidP="008D383D">
      <w:pPr>
        <w:spacing w:line="200" w:lineRule="exact"/>
        <w:rPr>
          <w:rFonts w:ascii="Courier New" w:hAnsi="Courier New"/>
          <w:color w:val="808080" w:themeColor="background1" w:themeShade="80"/>
          <w:sz w:val="18"/>
          <w:szCs w:val="18"/>
        </w:rPr>
      </w:pPr>
    </w:p>
    <w:p w14:paraId="6E87BDDD"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ProductServicePort port = new ProductServicePortService().getProductServicePortSoap11();</w:t>
      </w:r>
    </w:p>
    <w:p w14:paraId="688BC7DC"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SaveProductResponse response = port.saveProduct(saveProductRequest);</w:t>
      </w:r>
    </w:p>
    <w:p w14:paraId="557F376F" w14:textId="77777777" w:rsidR="008D383D" w:rsidRPr="00486D2D" w:rsidRDefault="008D383D" w:rsidP="008D383D">
      <w:pPr>
        <w:spacing w:line="200" w:lineRule="exact"/>
        <w:rPr>
          <w:rFonts w:ascii="Courier New" w:hAnsi="Courier New"/>
          <w:color w:val="808080" w:themeColor="background1" w:themeShade="80"/>
          <w:sz w:val="18"/>
          <w:szCs w:val="18"/>
        </w:rPr>
      </w:pPr>
    </w:p>
    <w:p w14:paraId="0C7E887A" w14:textId="77777777" w:rsidR="008D383D"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System.out.println("Saving product " + response.getProduct().getId() + " is " + response.getResult().getStatus().getValue());</w:t>
      </w:r>
    </w:p>
    <w:p w14:paraId="6D465A0E" w14:textId="77777777" w:rsidR="00A7264F" w:rsidRPr="00486D2D" w:rsidRDefault="008D383D" w:rsidP="008D383D">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3EF9AB98" w14:textId="77777777" w:rsidR="00A7264F" w:rsidRPr="00486D2D" w:rsidRDefault="00A7264F" w:rsidP="009467A1">
      <w:pPr>
        <w:spacing w:line="200" w:lineRule="exact"/>
        <w:rPr>
          <w:rFonts w:ascii="Courier New" w:hAnsi="Courier New"/>
          <w:color w:val="808080" w:themeColor="background1" w:themeShade="80"/>
          <w:sz w:val="18"/>
          <w:szCs w:val="18"/>
        </w:rPr>
      </w:pPr>
    </w:p>
    <w:p w14:paraId="0B38BE43" w14:textId="77777777" w:rsidR="009A4698" w:rsidRPr="00486D2D" w:rsidRDefault="009A4698" w:rsidP="0017439F">
      <w:pPr>
        <w:pStyle w:val="Balk3"/>
        <w:ind w:left="0"/>
        <w:rPr>
          <w:lang w:val="tr-TR"/>
        </w:rPr>
      </w:pPr>
      <w:r w:rsidRPr="00486D2D">
        <w:rPr>
          <w:lang w:val="en-US" w:eastAsia="en-US" w:bidi="en-US"/>
        </w:rPr>
        <w:t>Product Search (SearchProducts)</w:t>
      </w:r>
    </w:p>
    <w:p w14:paraId="1AE7D43A" w14:textId="77777777" w:rsidR="009A4698" w:rsidRPr="00486D2D" w:rsidRDefault="009A4698" w:rsidP="009A4698">
      <w:pPr>
        <w:pStyle w:val="Normal1"/>
        <w:pBdr>
          <w:top w:val="single" w:sz="4" w:space="1" w:color="auto"/>
        </w:pBdr>
        <w:rPr>
          <w:lang w:val="tr-TR"/>
        </w:rPr>
      </w:pPr>
    </w:p>
    <w:p w14:paraId="4AC57E46" w14:textId="77777777" w:rsidR="00DB6C40" w:rsidRPr="00486D2D" w:rsidRDefault="00A62C4D" w:rsidP="00CD677C">
      <w:pPr>
        <w:pStyle w:val="Normal1"/>
        <w:rPr>
          <w:lang w:val="tr-TR"/>
        </w:rPr>
      </w:pPr>
      <w:r w:rsidRPr="00486D2D">
        <w:rPr>
          <w:lang w:val="en-US" w:eastAsia="en-US" w:bidi="en-US"/>
        </w:rPr>
        <w:t>Used to search for store products.</w:t>
      </w:r>
    </w:p>
    <w:p w14:paraId="158A2F08" w14:textId="77777777" w:rsidR="00CD677C" w:rsidRPr="00486D2D" w:rsidRDefault="00CD677C" w:rsidP="00CD677C">
      <w:pPr>
        <w:pStyle w:val="Normal1"/>
        <w:rPr>
          <w:b/>
          <w:lang w:val="tr-TR"/>
        </w:rPr>
      </w:pPr>
      <w:r w:rsidRPr="00486D2D">
        <w:rPr>
          <w:b/>
          <w:color w:val="FF0000"/>
          <w:lang w:val="en-US" w:eastAsia="en-US" w:bidi="en-US"/>
        </w:rPr>
        <w:t>SearchProductsRequest</w:t>
      </w:r>
    </w:p>
    <w:tbl>
      <w:tblPr>
        <w:tblStyle w:val="TabloKlavuzu"/>
        <w:tblW w:w="9212" w:type="dxa"/>
        <w:tblInd w:w="108" w:type="dxa"/>
        <w:tblLook w:val="04A0" w:firstRow="1" w:lastRow="0" w:firstColumn="1" w:lastColumn="0" w:noHBand="0" w:noVBand="1"/>
      </w:tblPr>
      <w:tblGrid>
        <w:gridCol w:w="4606"/>
        <w:gridCol w:w="4606"/>
      </w:tblGrid>
      <w:tr w:rsidR="00204A76" w:rsidRPr="00486D2D" w14:paraId="1242F628" w14:textId="77777777" w:rsidTr="009F3130">
        <w:tc>
          <w:tcPr>
            <w:tcW w:w="4606" w:type="dxa"/>
          </w:tcPr>
          <w:p w14:paraId="713AF316" w14:textId="77777777" w:rsidR="00204A76" w:rsidRPr="00486D2D" w:rsidRDefault="00204A76" w:rsidP="00281C61">
            <w:pPr>
              <w:pStyle w:val="Normal1"/>
              <w:rPr>
                <w:b/>
                <w:lang w:val="tr-TR"/>
              </w:rPr>
            </w:pPr>
            <w:r w:rsidRPr="00486D2D">
              <w:rPr>
                <w:b/>
                <w:lang w:val="tr-TR" w:eastAsia="tr-TR" w:bidi="tr-TR"/>
              </w:rPr>
              <w:t>Auth</w:t>
            </w:r>
          </w:p>
        </w:tc>
        <w:tc>
          <w:tcPr>
            <w:tcW w:w="4606" w:type="dxa"/>
          </w:tcPr>
          <w:p w14:paraId="7D8C8122" w14:textId="77777777" w:rsidR="00204A76" w:rsidRPr="00486D2D" w:rsidRDefault="00BC0C7A" w:rsidP="00281C61">
            <w:pPr>
              <w:pStyle w:val="Normal1"/>
              <w:rPr>
                <w:lang w:val="tr-TR"/>
              </w:rPr>
            </w:pPr>
            <w:hyperlink w:anchor="_Yetkilendirme_(Authentication)" w:history="1">
              <w:r w:rsidR="004E2469" w:rsidRPr="00486D2D">
                <w:rPr>
                  <w:rStyle w:val="Kpr"/>
                  <w:rFonts w:cs="Arial"/>
                  <w:szCs w:val="20"/>
                  <w:lang w:val="en-US" w:eastAsia="en-US" w:bidi="en-US"/>
                </w:rPr>
                <w:t>See: Authorization</w:t>
              </w:r>
            </w:hyperlink>
          </w:p>
        </w:tc>
      </w:tr>
      <w:tr w:rsidR="00204A76" w:rsidRPr="00486D2D" w14:paraId="1605E2E4" w14:textId="77777777" w:rsidTr="009F3130">
        <w:tc>
          <w:tcPr>
            <w:tcW w:w="4606" w:type="dxa"/>
          </w:tcPr>
          <w:p w14:paraId="2DEA194D" w14:textId="77777777" w:rsidR="00204A76" w:rsidRPr="00486D2D" w:rsidRDefault="00204A76" w:rsidP="00281C61">
            <w:pPr>
              <w:pStyle w:val="Normal1"/>
              <w:rPr>
                <w:lang w:val="tr-TR"/>
              </w:rPr>
            </w:pPr>
            <w:r w:rsidRPr="00486D2D">
              <w:rPr>
                <w:lang w:val="tr-TR" w:eastAsia="tr-TR" w:bidi="tr-TR"/>
              </w:rPr>
              <w:lastRenderedPageBreak/>
              <w:t>pagingData.currentPage</w:t>
            </w:r>
          </w:p>
        </w:tc>
        <w:tc>
          <w:tcPr>
            <w:tcW w:w="4606" w:type="dxa"/>
          </w:tcPr>
          <w:p w14:paraId="08D95E5E" w14:textId="77777777" w:rsidR="00204A76" w:rsidRPr="00486D2D" w:rsidRDefault="00204A76" w:rsidP="00D8426E">
            <w:pPr>
              <w:pStyle w:val="Normal1"/>
              <w:rPr>
                <w:lang w:val="tr-TR"/>
              </w:rPr>
            </w:pPr>
            <w:r w:rsidRPr="00486D2D">
              <w:rPr>
                <w:lang w:val="en-US" w:eastAsia="en-US" w:bidi="en-US"/>
              </w:rPr>
              <w:t>Requested page after searching</w:t>
            </w:r>
          </w:p>
        </w:tc>
      </w:tr>
      <w:tr w:rsidR="00204A76" w:rsidRPr="00486D2D" w14:paraId="37B2A755" w14:textId="77777777" w:rsidTr="009F3130">
        <w:tc>
          <w:tcPr>
            <w:tcW w:w="4606" w:type="dxa"/>
          </w:tcPr>
          <w:p w14:paraId="7ADDF4C7" w14:textId="77777777" w:rsidR="00204A76" w:rsidRPr="00486D2D" w:rsidRDefault="00204A76" w:rsidP="00281C61">
            <w:pPr>
              <w:pStyle w:val="Normal1"/>
              <w:rPr>
                <w:lang w:val="tr-TR"/>
              </w:rPr>
            </w:pPr>
            <w:r w:rsidRPr="00486D2D">
              <w:rPr>
                <w:lang w:val="tr-TR" w:eastAsia="tr-TR" w:bidi="tr-TR"/>
              </w:rPr>
              <w:t>pagingData.pageSize</w:t>
            </w:r>
          </w:p>
        </w:tc>
        <w:tc>
          <w:tcPr>
            <w:tcW w:w="4606" w:type="dxa"/>
          </w:tcPr>
          <w:p w14:paraId="30048016" w14:textId="77777777" w:rsidR="00204A76" w:rsidRPr="00486D2D" w:rsidRDefault="00204A76" w:rsidP="00281C61">
            <w:pPr>
              <w:pStyle w:val="Normal1"/>
              <w:rPr>
                <w:lang w:val="tr-TR"/>
              </w:rPr>
            </w:pPr>
            <w:r w:rsidRPr="00486D2D">
              <w:rPr>
                <w:lang w:val="en-US" w:eastAsia="en-US" w:bidi="en-US"/>
              </w:rPr>
              <w:t>Number of items to display on one page</w:t>
            </w:r>
          </w:p>
        </w:tc>
      </w:tr>
      <w:tr w:rsidR="00204A76" w:rsidRPr="00486D2D" w14:paraId="6ABE24D0" w14:textId="77777777" w:rsidTr="009F3130">
        <w:tc>
          <w:tcPr>
            <w:tcW w:w="4606" w:type="dxa"/>
          </w:tcPr>
          <w:p w14:paraId="5BCA2B76" w14:textId="77777777" w:rsidR="00204A76" w:rsidRPr="00486D2D" w:rsidRDefault="00204A76" w:rsidP="00281C61">
            <w:pPr>
              <w:pStyle w:val="Normal1"/>
              <w:rPr>
                <w:lang w:val="tr-TR"/>
              </w:rPr>
            </w:pPr>
            <w:r w:rsidRPr="00486D2D">
              <w:rPr>
                <w:lang w:val="tr-TR" w:eastAsia="tr-TR" w:bidi="tr-TR"/>
              </w:rPr>
              <w:t>productSearch.name</w:t>
            </w:r>
          </w:p>
        </w:tc>
        <w:tc>
          <w:tcPr>
            <w:tcW w:w="4606" w:type="dxa"/>
          </w:tcPr>
          <w:p w14:paraId="75F247EC" w14:textId="77777777" w:rsidR="00204A76" w:rsidRPr="00486D2D" w:rsidRDefault="00D4309D" w:rsidP="00945B4B">
            <w:pPr>
              <w:pStyle w:val="Normal1"/>
              <w:rPr>
                <w:lang w:val="tr-TR"/>
              </w:rPr>
            </w:pPr>
            <w:r w:rsidRPr="00486D2D">
              <w:rPr>
                <w:lang w:val="en-US" w:eastAsia="en-US" w:bidi="en-US"/>
              </w:rPr>
              <w:t>Word to be searched</w:t>
            </w:r>
          </w:p>
        </w:tc>
      </w:tr>
      <w:tr w:rsidR="00204A76" w:rsidRPr="00486D2D" w14:paraId="444A4D23" w14:textId="77777777" w:rsidTr="009F3130">
        <w:tc>
          <w:tcPr>
            <w:tcW w:w="4606" w:type="dxa"/>
          </w:tcPr>
          <w:p w14:paraId="1B9737FA" w14:textId="77777777" w:rsidR="00204A76" w:rsidRPr="00486D2D" w:rsidRDefault="00204A76" w:rsidP="00281C61">
            <w:pPr>
              <w:pStyle w:val="Normal1"/>
              <w:rPr>
                <w:lang w:val="tr-TR"/>
              </w:rPr>
            </w:pPr>
            <w:r w:rsidRPr="00486D2D">
              <w:rPr>
                <w:lang w:val="tr-TR" w:eastAsia="tr-TR" w:bidi="tr-TR"/>
              </w:rPr>
              <w:t>productSearch.saleDate.startDate</w:t>
            </w:r>
          </w:p>
        </w:tc>
        <w:tc>
          <w:tcPr>
            <w:tcW w:w="4606" w:type="dxa"/>
          </w:tcPr>
          <w:p w14:paraId="134B2154" w14:textId="77777777" w:rsidR="00204A76" w:rsidRPr="00486D2D" w:rsidRDefault="00204A76" w:rsidP="00281C61">
            <w:pPr>
              <w:pStyle w:val="Normal1"/>
              <w:rPr>
                <w:lang w:val="tr-TR"/>
              </w:rPr>
            </w:pPr>
            <w:r w:rsidRPr="00486D2D">
              <w:rPr>
                <w:lang w:val="en-US" w:eastAsia="en-US" w:bidi="en-US"/>
              </w:rPr>
              <w:t>The date product was launched</w:t>
            </w:r>
          </w:p>
        </w:tc>
      </w:tr>
      <w:tr w:rsidR="00204A76" w:rsidRPr="00486D2D" w14:paraId="2CE2BF44" w14:textId="77777777" w:rsidTr="009F3130">
        <w:tc>
          <w:tcPr>
            <w:tcW w:w="4606" w:type="dxa"/>
          </w:tcPr>
          <w:p w14:paraId="717E0556" w14:textId="77777777" w:rsidR="00204A76" w:rsidRPr="00486D2D" w:rsidRDefault="00204A76" w:rsidP="00281C61">
            <w:pPr>
              <w:pStyle w:val="Normal1"/>
              <w:rPr>
                <w:lang w:val="tr-TR"/>
              </w:rPr>
            </w:pPr>
            <w:r w:rsidRPr="00486D2D">
              <w:rPr>
                <w:lang w:val="tr-TR" w:eastAsia="tr-TR" w:bidi="tr-TR"/>
              </w:rPr>
              <w:t>productSearch.saleDate.endDate</w:t>
            </w:r>
          </w:p>
        </w:tc>
        <w:tc>
          <w:tcPr>
            <w:tcW w:w="4606" w:type="dxa"/>
          </w:tcPr>
          <w:p w14:paraId="0A9FBB57" w14:textId="77777777" w:rsidR="00204A76" w:rsidRPr="00486D2D" w:rsidRDefault="00204A76" w:rsidP="004D6D96">
            <w:pPr>
              <w:pStyle w:val="Normal1"/>
              <w:rPr>
                <w:lang w:val="tr-TR"/>
              </w:rPr>
            </w:pPr>
            <w:r w:rsidRPr="00486D2D">
              <w:rPr>
                <w:lang w:val="en-US" w:eastAsia="en-US" w:bidi="en-US"/>
              </w:rPr>
              <w:t>The date product’s sale ends</w:t>
            </w:r>
          </w:p>
        </w:tc>
      </w:tr>
      <w:tr w:rsidR="00204A76" w:rsidRPr="00486D2D" w14:paraId="6AAA33EB" w14:textId="77777777" w:rsidTr="009F3130">
        <w:tc>
          <w:tcPr>
            <w:tcW w:w="4606" w:type="dxa"/>
          </w:tcPr>
          <w:p w14:paraId="11D05232" w14:textId="77777777" w:rsidR="00204A76" w:rsidRPr="00486D2D" w:rsidRDefault="00204A76" w:rsidP="00281C61">
            <w:pPr>
              <w:pStyle w:val="Normal1"/>
              <w:rPr>
                <w:lang w:val="tr-TR"/>
              </w:rPr>
            </w:pPr>
            <w:r w:rsidRPr="00486D2D">
              <w:rPr>
                <w:lang w:val="tr-TR" w:eastAsia="tr-TR" w:bidi="tr-TR"/>
              </w:rPr>
              <w:t>approvalStatus</w:t>
            </w:r>
          </w:p>
        </w:tc>
        <w:tc>
          <w:tcPr>
            <w:tcW w:w="4606" w:type="dxa"/>
          </w:tcPr>
          <w:p w14:paraId="7FEE0E5E" w14:textId="77777777" w:rsidR="00204A76" w:rsidRPr="00486D2D" w:rsidRDefault="00BC0C7A" w:rsidP="00372D67">
            <w:pPr>
              <w:pStyle w:val="Normal1"/>
              <w:rPr>
                <w:lang w:val="tr-TR"/>
              </w:rPr>
            </w:pPr>
            <w:hyperlink w:anchor="_Onay_Durumu_(Approval" w:history="1">
              <w:r w:rsidR="004E2469" w:rsidRPr="00486D2D">
                <w:rPr>
                  <w:rStyle w:val="Kpr"/>
                  <w:lang w:val="en-US" w:eastAsia="en-US" w:bidi="en-US"/>
                </w:rPr>
                <w:t>See: ApprovalStatus</w:t>
              </w:r>
            </w:hyperlink>
          </w:p>
        </w:tc>
      </w:tr>
    </w:tbl>
    <w:p w14:paraId="1E969D4F" w14:textId="77777777" w:rsidR="00CD677C" w:rsidRPr="00486D2D" w:rsidRDefault="00CD677C" w:rsidP="00CD677C">
      <w:pPr>
        <w:pStyle w:val="Normal1"/>
        <w:pBdr>
          <w:top w:val="single" w:sz="4" w:space="1" w:color="auto"/>
        </w:pBdr>
        <w:jc w:val="right"/>
        <w:rPr>
          <w:b/>
          <w:lang w:val="tr-TR"/>
        </w:rPr>
      </w:pPr>
      <w:r w:rsidRPr="00486D2D">
        <w:rPr>
          <w:b/>
          <w:lang w:val="en-US" w:eastAsia="en-US" w:bidi="en-US"/>
        </w:rPr>
        <w:t>*Bold fields are mandatory fields.</w:t>
      </w:r>
    </w:p>
    <w:p w14:paraId="131D987F" w14:textId="77777777" w:rsidR="00CD677C" w:rsidRPr="00486D2D" w:rsidRDefault="004D6D96" w:rsidP="00CD677C">
      <w:pPr>
        <w:pStyle w:val="Normal1"/>
        <w:rPr>
          <w:lang w:val="tr-TR"/>
        </w:rPr>
      </w:pPr>
      <w:r w:rsidRPr="00486D2D">
        <w:rPr>
          <w:b/>
          <w:color w:val="FF0000"/>
          <w:lang w:val="en-US" w:eastAsia="en-US" w:bidi="en-US"/>
        </w:rPr>
        <w:t>SearchProductsResponse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24FD81E1" w14:textId="77777777" w:rsidTr="009F3130">
        <w:trPr>
          <w:trHeight w:val="302"/>
        </w:trPr>
        <w:tc>
          <w:tcPr>
            <w:tcW w:w="4674" w:type="dxa"/>
          </w:tcPr>
          <w:p w14:paraId="71700DD6" w14:textId="77777777" w:rsidR="001C2E28" w:rsidRPr="00486D2D" w:rsidRDefault="001C2E28" w:rsidP="00281C61">
            <w:pPr>
              <w:rPr>
                <w:rFonts w:cs="Arial"/>
                <w:i/>
              </w:rPr>
            </w:pPr>
            <w:r w:rsidRPr="00486D2D">
              <w:rPr>
                <w:i/>
                <w:sz w:val="20"/>
                <w:szCs w:val="20"/>
              </w:rPr>
              <w:t>result</w:t>
            </w:r>
          </w:p>
        </w:tc>
        <w:tc>
          <w:tcPr>
            <w:tcW w:w="4674" w:type="dxa"/>
          </w:tcPr>
          <w:p w14:paraId="72CFB271" w14:textId="77777777" w:rsidR="001C2E28" w:rsidRPr="00486D2D" w:rsidRDefault="00BC0C7A" w:rsidP="00281C61">
            <w:pPr>
              <w:rPr>
                <w:rFonts w:cs="Arial"/>
                <w:i/>
              </w:rPr>
            </w:pPr>
            <w:hyperlink w:anchor="_Sonuç_Durum_Bilgisi(Result)" w:history="1">
              <w:r w:rsidR="004E2469" w:rsidRPr="00486D2D">
                <w:rPr>
                  <w:rStyle w:val="Kpr"/>
                  <w:i/>
                  <w:sz w:val="20"/>
                  <w:szCs w:val="20"/>
                  <w:lang w:bidi="en-US"/>
                </w:rPr>
                <w:t>See: Result</w:t>
              </w:r>
            </w:hyperlink>
          </w:p>
        </w:tc>
      </w:tr>
      <w:tr w:rsidR="00CD677C" w:rsidRPr="00486D2D" w14:paraId="74B3AC7F" w14:textId="77777777" w:rsidTr="009F3130">
        <w:trPr>
          <w:trHeight w:val="302"/>
        </w:trPr>
        <w:tc>
          <w:tcPr>
            <w:tcW w:w="4674" w:type="dxa"/>
          </w:tcPr>
          <w:p w14:paraId="2C6C4CB6" w14:textId="77777777" w:rsidR="00CD677C" w:rsidRPr="00486D2D" w:rsidRDefault="00CD677C" w:rsidP="00204A76">
            <w:pPr>
              <w:rPr>
                <w:rFonts w:cs="Arial"/>
                <w:i/>
                <w:sz w:val="20"/>
                <w:szCs w:val="20"/>
              </w:rPr>
            </w:pPr>
            <w:r w:rsidRPr="00486D2D">
              <w:rPr>
                <w:rFonts w:cs="Arial"/>
                <w:i/>
                <w:sz w:val="20"/>
                <w:szCs w:val="20"/>
              </w:rPr>
              <w:t>products.product</w:t>
            </w:r>
          </w:p>
        </w:tc>
        <w:tc>
          <w:tcPr>
            <w:tcW w:w="4674" w:type="dxa"/>
          </w:tcPr>
          <w:p w14:paraId="51C7AFE4" w14:textId="77777777" w:rsidR="00CD677C" w:rsidRPr="00486D2D" w:rsidRDefault="00BC0C7A" w:rsidP="00490A84">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2BED68D8" w14:textId="77777777" w:rsidR="007C0C94" w:rsidRPr="00486D2D" w:rsidRDefault="00DB6C40" w:rsidP="00650C2C">
      <w:pPr>
        <w:pStyle w:val="Normal1"/>
        <w:rPr>
          <w:b/>
          <w:color w:val="244061" w:themeColor="accent1" w:themeShade="80"/>
          <w:sz w:val="22"/>
          <w:lang w:val="tr-TR"/>
        </w:rPr>
      </w:pPr>
      <w:r w:rsidRPr="00486D2D">
        <w:rPr>
          <w:b/>
          <w:color w:val="244061" w:themeColor="accent1" w:themeShade="80"/>
          <w:sz w:val="22"/>
          <w:lang w:val="en-US" w:eastAsia="en-US" w:bidi="en-US"/>
        </w:rPr>
        <w:t>SearchProducts Sample Call</w:t>
      </w:r>
    </w:p>
    <w:p w14:paraId="4DDBDEBD" w14:textId="77777777" w:rsidR="005842CE" w:rsidRPr="00486D2D" w:rsidRDefault="00DB6C40" w:rsidP="00650C2C">
      <w:pPr>
        <w:pStyle w:val="Normal1"/>
        <w:rPr>
          <w:b/>
          <w:color w:val="FF0000"/>
          <w:lang w:val="tr-TR"/>
        </w:rPr>
      </w:pPr>
      <w:r w:rsidRPr="00486D2D">
        <w:rPr>
          <w:b/>
          <w:color w:val="FF0000"/>
          <w:lang w:val="tr-TR" w:eastAsia="tr-TR" w:bidi="tr-TR"/>
        </w:rPr>
        <w:t>Request</w:t>
      </w:r>
    </w:p>
    <w:p w14:paraId="06FCE250"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E82CEE3"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B479A4D"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4F772E3"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&lt;sch:SearchProductsRequest&gt;</w:t>
      </w:r>
    </w:p>
    <w:p w14:paraId="13FF2C22"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3F4CDAA2"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r>
      <w:r w:rsidRPr="00486D2D">
        <w:rPr>
          <w:rFonts w:ascii="Courier New" w:hAnsi="Courier New"/>
          <w:i w:val="0"/>
          <w:color w:val="365F91" w:themeColor="accent1" w:themeShade="BF"/>
          <w:sz w:val="18"/>
          <w:szCs w:val="18"/>
          <w:lang w:val="tr-TR" w:eastAsia="tr-TR" w:bidi="tr-TR"/>
        </w:rPr>
        <w:tab/>
        <w:t>&lt;appKey&gt;***&lt;/appKey&gt;</w:t>
      </w:r>
    </w:p>
    <w:p w14:paraId="026C613B"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r>
      <w:r w:rsidRPr="00486D2D">
        <w:rPr>
          <w:rFonts w:ascii="Courier New" w:hAnsi="Courier New"/>
          <w:i w:val="0"/>
          <w:color w:val="365F91" w:themeColor="accent1" w:themeShade="BF"/>
          <w:sz w:val="18"/>
          <w:szCs w:val="18"/>
          <w:lang w:val="tr-TR" w:eastAsia="tr-TR" w:bidi="tr-TR"/>
        </w:rPr>
        <w:tab/>
        <w:t>&lt;appSecret&gt;***&lt;/appSecret&gt;</w:t>
      </w:r>
    </w:p>
    <w:p w14:paraId="12DAC8E3"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E5965A3"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769CFF65"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7FFEB628"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&lt;pageSize&gt;2&lt;/pageSize&gt;</w:t>
      </w:r>
    </w:p>
    <w:p w14:paraId="699F0F18"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16130195"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&lt;productSearch&gt;</w:t>
      </w:r>
    </w:p>
    <w:p w14:paraId="72308040"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&lt;name&gt;Lorem&lt;/name&gt;</w:t>
      </w:r>
    </w:p>
    <w:p w14:paraId="49B51042"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&lt;saleDate&gt;</w:t>
      </w:r>
    </w:p>
    <w:p w14:paraId="423D9B4E"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&lt;startDate&gt;20.09.2012&lt;/startDate&gt;</w:t>
      </w:r>
    </w:p>
    <w:p w14:paraId="507BC551"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&lt;endDate&gt;18.09.2016&lt;/endDate&gt;</w:t>
      </w:r>
    </w:p>
    <w:p w14:paraId="374DA74B"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&lt;/saleDate&gt;</w:t>
      </w:r>
    </w:p>
    <w:p w14:paraId="3917AD2E"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5C5B9BBF"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&lt;/productSearch&gt;</w:t>
      </w:r>
    </w:p>
    <w:p w14:paraId="4172C6A7"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&lt;/sch:SearchProductsRequest&gt;</w:t>
      </w:r>
    </w:p>
    <w:p w14:paraId="6B3BCD75" w14:textId="77777777" w:rsidR="00630483"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7045E4B5" w14:textId="77777777" w:rsidR="006B2A25" w:rsidRPr="00486D2D" w:rsidRDefault="00630483" w:rsidP="0063048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4463E07A" w14:textId="77777777" w:rsidR="00844FCB" w:rsidRPr="00486D2D" w:rsidRDefault="00844FCB" w:rsidP="00630483">
      <w:pPr>
        <w:pStyle w:val="Normal1"/>
        <w:spacing w:after="0" w:line="200" w:lineRule="exact"/>
        <w:rPr>
          <w:rFonts w:ascii="Courier New" w:hAnsi="Courier New"/>
          <w:i w:val="0"/>
          <w:color w:val="365F91" w:themeColor="accent1" w:themeShade="BF"/>
          <w:sz w:val="16"/>
          <w:lang w:val="tr-TR"/>
        </w:rPr>
      </w:pPr>
    </w:p>
    <w:p w14:paraId="46A77160" w14:textId="77777777" w:rsidR="00DB6C40" w:rsidRPr="00486D2D" w:rsidRDefault="00862621" w:rsidP="00506F9E">
      <w:pPr>
        <w:pStyle w:val="Normal1"/>
        <w:spacing w:after="0" w:line="220" w:lineRule="exact"/>
        <w:rPr>
          <w:b/>
          <w:color w:val="FF0000"/>
          <w:lang w:val="tr-TR"/>
        </w:rPr>
      </w:pPr>
      <w:r w:rsidRPr="00486D2D">
        <w:rPr>
          <w:b/>
          <w:color w:val="FF0000"/>
          <w:lang w:val="tr-TR" w:eastAsia="tr-TR" w:bidi="tr-TR"/>
        </w:rPr>
        <w:t>Response</w:t>
      </w:r>
    </w:p>
    <w:p w14:paraId="20B54D8A" w14:textId="77777777" w:rsidR="00A1190E" w:rsidRPr="00486D2D" w:rsidRDefault="00A1190E" w:rsidP="00506F9E">
      <w:pPr>
        <w:pStyle w:val="Normal1"/>
        <w:spacing w:after="0" w:line="220" w:lineRule="exact"/>
        <w:rPr>
          <w:b/>
          <w:color w:val="FF0000"/>
          <w:lang w:val="tr-TR"/>
        </w:rPr>
      </w:pPr>
    </w:p>
    <w:p w14:paraId="666C5C8E"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6627A0FB"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19579E85"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16905EB"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&lt;ns3:SearchProductsResponse xmlns:ns3="http://www.n11.com/ws/schemas"&gt;</w:t>
      </w:r>
    </w:p>
    <w:p w14:paraId="4514EBA7"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EA132FE"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192E2580"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A615035"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&lt;products&gt;</w:t>
      </w:r>
    </w:p>
    <w:p w14:paraId="224EB748"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40D9F735"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&lt;currencyAmount&gt;50.00&lt;/currencyAmount&gt;</w:t>
      </w:r>
    </w:p>
    <w:p w14:paraId="04ED92FC"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292C8226"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&lt;displayPrice&gt;50.00&lt;/displayPrice&gt;</w:t>
      </w:r>
    </w:p>
    <w:p w14:paraId="2B89B2EA"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&lt;id&gt;126294855&lt;/id&gt;</w:t>
      </w:r>
    </w:p>
    <w:p w14:paraId="5CA17CF1"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&lt;price&gt;50.00&lt;/price&gt;</w:t>
      </w:r>
    </w:p>
    <w:p w14:paraId="3A4323C2"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&lt;productSellerCode&gt;denemekod123&lt;/productSellerCode&gt;</w:t>
      </w:r>
    </w:p>
    <w:p w14:paraId="3CBFAD22"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2061BB28"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6055C426"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5552BEBE"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&lt;stockItem&gt;</w:t>
      </w:r>
    </w:p>
    <w:p w14:paraId="626C702A"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&lt;currencyAmount&gt;50.00&lt;/currencyAmount&gt;</w:t>
      </w:r>
    </w:p>
    <w:p w14:paraId="7517DFBC"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&lt;displayPrice&gt;50.00&lt;/displayPrice&gt;</w:t>
      </w:r>
    </w:p>
    <w:p w14:paraId="2FEF1F64"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&lt;optionPrice&gt;50.00&lt;/optionPrice&gt;</w:t>
      </w:r>
    </w:p>
    <w:p w14:paraId="03940EFB"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&lt;sellerStockCode&gt;deneme4321&lt;/sellerStockCode&gt;</w:t>
      </w:r>
    </w:p>
    <w:p w14:paraId="620F69E1"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45DCD82"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&lt;id&gt;123495502203&lt;/id&gt;</w:t>
      </w:r>
    </w:p>
    <w:p w14:paraId="1DA1B5DE"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&lt;quantity&gt;10&lt;/quantity&gt;</w:t>
      </w:r>
    </w:p>
    <w:p w14:paraId="5FCABD9E"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7FD94A89"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E0D5870"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7106A577"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&lt;subtitle&gt;Lorem ipsum dolor sit amet&lt;/subtitle&gt;</w:t>
      </w:r>
    </w:p>
    <w:p w14:paraId="2706ABD6"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&lt;title&gt;Lorem ipsum&lt;/title&gt;</w:t>
      </w:r>
    </w:p>
    <w:p w14:paraId="45FAEFE8"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46D275D7"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&lt;/products&gt;</w:t>
      </w:r>
    </w:p>
    <w:p w14:paraId="12FF9BCA"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73085053"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20FE65FB"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&lt;pageSize&gt;2&lt;/pageSize&gt;</w:t>
      </w:r>
    </w:p>
    <w:p w14:paraId="5A9B2254"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&lt;totalCount&gt;1&lt;/totalCount&gt;</w:t>
      </w:r>
    </w:p>
    <w:p w14:paraId="0C80C9AF"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&lt;pageCount&gt;1&lt;/pageCount&gt;</w:t>
      </w:r>
    </w:p>
    <w:p w14:paraId="43C5F7E5"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1CC3E44F"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&lt;/ns3:SearchProductsResponse&gt;</w:t>
      </w:r>
    </w:p>
    <w:p w14:paraId="221A758E" w14:textId="77777777" w:rsidR="00630483" w:rsidRPr="00486D2D" w:rsidRDefault="00630483"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C1C8DAB" w14:textId="77777777" w:rsidR="009467A1" w:rsidRPr="00486D2D" w:rsidRDefault="00630483" w:rsidP="00BD4282">
      <w:pPr>
        <w:pStyle w:val="Normal1"/>
        <w:spacing w:after="0" w:line="220" w:lineRule="exact"/>
        <w:rPr>
          <w:rFonts w:ascii="Courier New" w:hAnsi="Courier New"/>
          <w:b/>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&lt;/env:Envelope&gt; </w:t>
      </w:r>
    </w:p>
    <w:p w14:paraId="1E73C518" w14:textId="77777777" w:rsidR="00BD4282" w:rsidRPr="00486D2D" w:rsidRDefault="00BD4282" w:rsidP="00BD4282">
      <w:pPr>
        <w:pStyle w:val="Normal1"/>
        <w:spacing w:after="0" w:line="220" w:lineRule="exact"/>
        <w:rPr>
          <w:rFonts w:ascii="Courier New" w:hAnsi="Courier New"/>
          <w:b/>
          <w:i w:val="0"/>
          <w:color w:val="365F91" w:themeColor="accent1" w:themeShade="BF"/>
          <w:sz w:val="18"/>
          <w:lang w:val="tr-TR"/>
        </w:rPr>
      </w:pPr>
    </w:p>
    <w:p w14:paraId="5A5CF9D1" w14:textId="77777777" w:rsidR="00DF7D2D" w:rsidRPr="00486D2D" w:rsidRDefault="00DF7D2D" w:rsidP="00BD4282">
      <w:pPr>
        <w:pStyle w:val="Normal1"/>
        <w:spacing w:after="0" w:line="220" w:lineRule="exact"/>
        <w:rPr>
          <w:rFonts w:ascii="Courier New" w:hAnsi="Courier New"/>
          <w:b/>
          <w:i w:val="0"/>
          <w:color w:val="365F91" w:themeColor="accent1" w:themeShade="BF"/>
          <w:sz w:val="18"/>
          <w:lang w:val="tr-TR"/>
        </w:rPr>
      </w:pPr>
    </w:p>
    <w:p w14:paraId="3BE8A76F" w14:textId="77777777" w:rsidR="001F0DE7" w:rsidRPr="00486D2D" w:rsidRDefault="001F0DE7" w:rsidP="00630483">
      <w:pPr>
        <w:pStyle w:val="Normal1"/>
        <w:rPr>
          <w:b/>
          <w:color w:val="FF0000"/>
          <w:sz w:val="22"/>
          <w:lang w:val="tr-TR"/>
        </w:rPr>
      </w:pPr>
      <w:r w:rsidRPr="00486D2D">
        <w:rPr>
          <w:b/>
          <w:color w:val="FF0000"/>
          <w:sz w:val="22"/>
          <w:lang w:val="en-US" w:eastAsia="en-US" w:bidi="en-US"/>
        </w:rPr>
        <w:t>SearchProducts Sample Call (JAVA)</w:t>
      </w:r>
    </w:p>
    <w:p w14:paraId="676C255D" w14:textId="77777777" w:rsidR="004E2869" w:rsidRPr="00486D2D" w:rsidRDefault="001F0DE7" w:rsidP="009467A1">
      <w:pPr>
        <w:spacing w:line="200" w:lineRule="exact"/>
        <w:rPr>
          <w:rFonts w:ascii="Courier New" w:hAnsi="Courier New"/>
          <w:color w:val="808080" w:themeColor="background1" w:themeShade="80"/>
          <w:sz w:val="18"/>
          <w:szCs w:val="18"/>
        </w:rPr>
      </w:pPr>
      <w:r w:rsidRPr="00486D2D">
        <w:rPr>
          <w:rFonts w:ascii="Courier New" w:eastAsia="Courier New" w:hAnsi="Courier New" w:cs="Courier New"/>
          <w:color w:val="808080" w:themeColor="background1" w:themeShade="80"/>
          <w:sz w:val="18"/>
          <w:szCs w:val="18"/>
          <w:lang w:bidi="en-US"/>
        </w:rPr>
        <w:t xml:space="preserve">    </w:t>
      </w:r>
      <w:bookmarkStart w:id="19" w:name="_Ürün_Silme(DeleteProductById)"/>
      <w:bookmarkEnd w:id="19"/>
      <w:r w:rsidR="004E2869" w:rsidRPr="00486D2D">
        <w:rPr>
          <w:rFonts w:ascii="Courier New" w:hAnsi="Courier New"/>
          <w:color w:val="808080" w:themeColor="background1" w:themeShade="80"/>
          <w:sz w:val="18"/>
          <w:szCs w:val="18"/>
        </w:rPr>
        <w:t>public static void main (String [] args) {</w:t>
      </w:r>
    </w:p>
    <w:p w14:paraId="3AE24B09"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strAppKey = "***";</w:t>
      </w:r>
    </w:p>
    <w:p w14:paraId="1665617A"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strAppSecret = "***";</w:t>
      </w:r>
    </w:p>
    <w:p w14:paraId="4A594A8E"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strStartDate = "20.09.2012";</w:t>
      </w:r>
    </w:p>
    <w:p w14:paraId="5E8DFD21"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strEndDate = "18.09.2016";</w:t>
      </w:r>
    </w:p>
    <w:p w14:paraId="0834C923"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strProductName = "Lorem";</w:t>
      </w:r>
    </w:p>
    <w:p w14:paraId="6C14F7A3"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currentPageValue = 0;</w:t>
      </w:r>
    </w:p>
    <w:p w14:paraId="7B6D23B2"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pageSizeValue = 2;</w:t>
      </w:r>
    </w:p>
    <w:p w14:paraId="24FF4AB1"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ProductStatus productStatus = ProductStatus.ACTIVE;</w:t>
      </w:r>
    </w:p>
    <w:p w14:paraId="70E138D9"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0B4EC0CA"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 authentication = new Authentication();</w:t>
      </w:r>
    </w:p>
    <w:p w14:paraId="6746C4D8"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authentication.setAppKey(strAppKey);</w:t>
      </w:r>
    </w:p>
    <w:p w14:paraId="20FA8CE7"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authentication.setAppSecret(strAppSecret);</w:t>
      </w:r>
    </w:p>
    <w:p w14:paraId="46FC4C1D" w14:textId="77777777" w:rsidR="004E2869" w:rsidRPr="00486D2D" w:rsidRDefault="004E2869" w:rsidP="009467A1">
      <w:pPr>
        <w:spacing w:line="200" w:lineRule="exact"/>
        <w:rPr>
          <w:rFonts w:ascii="Courier New" w:hAnsi="Courier New"/>
          <w:color w:val="808080" w:themeColor="background1" w:themeShade="80"/>
          <w:sz w:val="18"/>
          <w:szCs w:val="18"/>
        </w:rPr>
      </w:pPr>
    </w:p>
    <w:p w14:paraId="5800D857"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RequestPagingData requestPagingData = new RequestPagingData();</w:t>
      </w:r>
    </w:p>
    <w:p w14:paraId="33785959"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requestPagingData.setCurrentPage(currentPageValue);</w:t>
      </w:r>
    </w:p>
    <w:p w14:paraId="2B0879B5"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requestPagingData.setPageSize(pageSizeValue);</w:t>
      </w:r>
    </w:p>
    <w:p w14:paraId="7F31EE71" w14:textId="77777777" w:rsidR="004E2869" w:rsidRPr="00486D2D" w:rsidRDefault="004E2869" w:rsidP="009467A1">
      <w:pPr>
        <w:spacing w:line="200" w:lineRule="exact"/>
        <w:rPr>
          <w:rFonts w:ascii="Courier New" w:hAnsi="Courier New"/>
          <w:color w:val="808080" w:themeColor="background1" w:themeShade="80"/>
          <w:sz w:val="18"/>
          <w:szCs w:val="18"/>
        </w:rPr>
      </w:pPr>
    </w:p>
    <w:p w14:paraId="39954F26"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DateRange dateRange = new DateRange();</w:t>
      </w:r>
    </w:p>
    <w:p w14:paraId="300A4670"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dateRange.setStartDate(strStartDate);</w:t>
      </w:r>
    </w:p>
    <w:p w14:paraId="153D042B"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dateRange.setEndDate(strEndDate);</w:t>
      </w:r>
    </w:p>
    <w:p w14:paraId="60D5920D" w14:textId="77777777" w:rsidR="004E2869" w:rsidRPr="00486D2D" w:rsidRDefault="004E2869" w:rsidP="009467A1">
      <w:pPr>
        <w:spacing w:line="200" w:lineRule="exact"/>
        <w:rPr>
          <w:rFonts w:ascii="Courier New" w:hAnsi="Courier New"/>
          <w:color w:val="808080" w:themeColor="background1" w:themeShade="80"/>
          <w:sz w:val="18"/>
          <w:szCs w:val="18"/>
        </w:rPr>
      </w:pPr>
    </w:p>
    <w:p w14:paraId="7C50F1E8"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ProductSearch productSearch = new ProductSearch();</w:t>
      </w:r>
    </w:p>
    <w:p w14:paraId="485D54C8"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productSearch.setName(strProductName);</w:t>
      </w:r>
    </w:p>
    <w:p w14:paraId="3F8A4E1B"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productSearch.setApprovalStatus(productStatus);</w:t>
      </w:r>
    </w:p>
    <w:p w14:paraId="37E3264B"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productSearch.setSaleDate(dateRange);</w:t>
      </w:r>
    </w:p>
    <w:p w14:paraId="2040E5D6" w14:textId="77777777" w:rsidR="004E2869" w:rsidRPr="00486D2D" w:rsidRDefault="004E2869" w:rsidP="009467A1">
      <w:pPr>
        <w:spacing w:line="200" w:lineRule="exact"/>
        <w:rPr>
          <w:rFonts w:ascii="Courier New" w:hAnsi="Courier New"/>
          <w:color w:val="808080" w:themeColor="background1" w:themeShade="80"/>
          <w:sz w:val="18"/>
          <w:szCs w:val="18"/>
        </w:rPr>
      </w:pPr>
    </w:p>
    <w:p w14:paraId="74BE0D5E"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SearchProductsRequest searchProductsRequest = new SearchProductsRequest();</w:t>
      </w:r>
    </w:p>
    <w:p w14:paraId="3A13CC0E"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searchProductsRequest.setPagingData(requestPagingData);</w:t>
      </w:r>
    </w:p>
    <w:p w14:paraId="24880722"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searchProductsRequest.setAuth(authentication);</w:t>
      </w:r>
    </w:p>
    <w:p w14:paraId="11867939"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searchProductsRequest.setProductSearch(productSearch);</w:t>
      </w:r>
    </w:p>
    <w:p w14:paraId="6EE53953" w14:textId="77777777" w:rsidR="004E2869" w:rsidRPr="00486D2D" w:rsidRDefault="004E2869" w:rsidP="009467A1">
      <w:pPr>
        <w:spacing w:line="200" w:lineRule="exact"/>
        <w:rPr>
          <w:rFonts w:ascii="Courier New" w:hAnsi="Courier New"/>
          <w:color w:val="808080" w:themeColor="background1" w:themeShade="80"/>
          <w:sz w:val="18"/>
          <w:szCs w:val="18"/>
        </w:rPr>
      </w:pPr>
    </w:p>
    <w:p w14:paraId="6AD51924"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ProductServicePort port = new ProductServicePortService().getProductServicePortSoap11();</w:t>
      </w:r>
    </w:p>
    <w:p w14:paraId="0C325AD0"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SearchProductsResponse searchProductsResponse = port.searchProducts(searchProductsRequest);</w:t>
      </w:r>
    </w:p>
    <w:p w14:paraId="02D2A439" w14:textId="77777777" w:rsidR="004E2869" w:rsidRPr="00486D2D" w:rsidRDefault="004E2869" w:rsidP="009467A1">
      <w:pPr>
        <w:spacing w:line="200" w:lineRule="exact"/>
        <w:rPr>
          <w:rFonts w:ascii="Courier New" w:hAnsi="Courier New"/>
          <w:color w:val="808080" w:themeColor="background1" w:themeShade="80"/>
          <w:sz w:val="18"/>
          <w:szCs w:val="18"/>
        </w:rPr>
      </w:pPr>
    </w:p>
    <w:p w14:paraId="65F2DD32"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lastRenderedPageBreak/>
        <w:t xml:space="preserve">        List&lt;ProductBasic&gt; productList = searchProductsResponse.getProducts().getProduct();</w:t>
      </w:r>
    </w:p>
    <w:p w14:paraId="311CB3BD" w14:textId="77777777" w:rsidR="004E2869" w:rsidRPr="00486D2D" w:rsidRDefault="004E2869" w:rsidP="009467A1">
      <w:pPr>
        <w:spacing w:line="200" w:lineRule="exact"/>
        <w:rPr>
          <w:rFonts w:ascii="Courier New" w:hAnsi="Courier New"/>
          <w:color w:val="808080" w:themeColor="background1" w:themeShade="80"/>
          <w:sz w:val="18"/>
          <w:szCs w:val="18"/>
        </w:rPr>
      </w:pPr>
    </w:p>
    <w:p w14:paraId="35282BB5"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System.out.println("Founded product(s):");</w:t>
      </w:r>
    </w:p>
    <w:p w14:paraId="6121949F" w14:textId="77777777" w:rsidR="004E2869" w:rsidRPr="00486D2D" w:rsidRDefault="004E2869" w:rsidP="009467A1">
      <w:pPr>
        <w:spacing w:line="200" w:lineRule="exact"/>
        <w:rPr>
          <w:rFonts w:ascii="Courier New" w:hAnsi="Courier New"/>
          <w:color w:val="808080" w:themeColor="background1" w:themeShade="80"/>
          <w:sz w:val="18"/>
          <w:szCs w:val="18"/>
        </w:rPr>
      </w:pPr>
    </w:p>
    <w:p w14:paraId="604F77BE"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for (ProductBasic sampleProduct:productList</w:t>
      </w:r>
    </w:p>
    <w:p w14:paraId="63B1A803"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 {</w:t>
      </w:r>
    </w:p>
    <w:p w14:paraId="31875BD3"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System.out.println(sampleProduct.getId() + " " + sampleProduct.getTitle());</w:t>
      </w:r>
    </w:p>
    <w:p w14:paraId="30DA743C"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47A9FFAF" w14:textId="77777777" w:rsidR="004E2869" w:rsidRPr="00486D2D" w:rsidRDefault="004E2869"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5FC2A6E7" w14:textId="77777777" w:rsidR="00AA4A4F" w:rsidRPr="00486D2D" w:rsidRDefault="00AA4A4F" w:rsidP="005C04E2"/>
    <w:p w14:paraId="4989CCF3" w14:textId="77777777" w:rsidR="00016784" w:rsidRPr="00486D2D" w:rsidRDefault="00E8109C" w:rsidP="0017439F">
      <w:pPr>
        <w:pStyle w:val="Balk3"/>
        <w:ind w:left="0"/>
        <w:rPr>
          <w:lang w:val="tr-TR"/>
        </w:rPr>
      </w:pPr>
      <w:r w:rsidRPr="00486D2D">
        <w:rPr>
          <w:lang w:val="en-US" w:eastAsia="en-US" w:bidi="en-US"/>
        </w:rPr>
        <w:t>Product Deletion with N11 Product ID (DeleteProductById)</w:t>
      </w:r>
    </w:p>
    <w:p w14:paraId="468868BC" w14:textId="77777777" w:rsidR="00016784" w:rsidRPr="00486D2D" w:rsidRDefault="00016784" w:rsidP="00016784">
      <w:pPr>
        <w:pStyle w:val="Normal1"/>
        <w:pBdr>
          <w:top w:val="single" w:sz="4" w:space="1" w:color="auto"/>
        </w:pBdr>
        <w:rPr>
          <w:lang w:val="tr-TR"/>
        </w:rPr>
      </w:pPr>
    </w:p>
    <w:p w14:paraId="7A26C1B2" w14:textId="77777777" w:rsidR="00016784" w:rsidRPr="00486D2D" w:rsidRDefault="00FD4ADC" w:rsidP="00016784">
      <w:pPr>
        <w:pStyle w:val="Normal1"/>
        <w:spacing w:after="0" w:line="240" w:lineRule="auto"/>
        <w:jc w:val="both"/>
        <w:rPr>
          <w:lang w:val="tr-TR"/>
        </w:rPr>
      </w:pPr>
      <w:r w:rsidRPr="00486D2D">
        <w:rPr>
          <w:lang w:val="en-US" w:eastAsia="en-US" w:bidi="en-US"/>
        </w:rPr>
        <w:t>Used to delete a registered product using N11 Id.</w:t>
      </w:r>
    </w:p>
    <w:p w14:paraId="3BE1BBDB" w14:textId="77777777" w:rsidR="00016784" w:rsidRPr="00486D2D" w:rsidRDefault="00016784" w:rsidP="00BF0113">
      <w:pPr>
        <w:rPr>
          <w:rFonts w:ascii="Arial" w:hAnsi="Arial" w:cs="Arial"/>
          <w:sz w:val="16"/>
          <w:szCs w:val="16"/>
        </w:rPr>
      </w:pPr>
    </w:p>
    <w:p w14:paraId="5DF09381" w14:textId="77777777" w:rsidR="00C40B08" w:rsidRPr="00486D2D" w:rsidRDefault="00C40B08" w:rsidP="00C40B08">
      <w:pPr>
        <w:pStyle w:val="Normal1"/>
        <w:rPr>
          <w:b/>
          <w:lang w:val="tr-TR"/>
        </w:rPr>
      </w:pPr>
      <w:r w:rsidRPr="00486D2D">
        <w:rPr>
          <w:b/>
          <w:color w:val="FF0000"/>
          <w:lang w:val="en-US" w:eastAsia="en-US" w:bidi="en-US"/>
        </w:rPr>
        <w:t>DeleteProductBuIdRequest</w:t>
      </w:r>
    </w:p>
    <w:tbl>
      <w:tblPr>
        <w:tblStyle w:val="TabloKlavuzu"/>
        <w:tblW w:w="9348" w:type="dxa"/>
        <w:tblInd w:w="108" w:type="dxa"/>
        <w:tblLook w:val="04A0" w:firstRow="1" w:lastRow="0" w:firstColumn="1" w:lastColumn="0" w:noHBand="0" w:noVBand="1"/>
      </w:tblPr>
      <w:tblGrid>
        <w:gridCol w:w="4674"/>
        <w:gridCol w:w="4674"/>
      </w:tblGrid>
      <w:tr w:rsidR="00204A76" w:rsidRPr="00486D2D" w14:paraId="7F251D02" w14:textId="77777777" w:rsidTr="00BA1493">
        <w:trPr>
          <w:trHeight w:val="302"/>
        </w:trPr>
        <w:tc>
          <w:tcPr>
            <w:tcW w:w="4674" w:type="dxa"/>
          </w:tcPr>
          <w:p w14:paraId="7157989F" w14:textId="77777777" w:rsidR="00204A76" w:rsidRPr="00486D2D" w:rsidRDefault="00204A76" w:rsidP="00BF0113">
            <w:pPr>
              <w:rPr>
                <w:rFonts w:cs="Arial"/>
                <w:b/>
                <w:i/>
                <w:sz w:val="20"/>
                <w:szCs w:val="20"/>
              </w:rPr>
            </w:pPr>
            <w:r w:rsidRPr="00486D2D">
              <w:rPr>
                <w:rFonts w:cs="Arial"/>
                <w:b/>
                <w:i/>
                <w:sz w:val="20"/>
                <w:szCs w:val="20"/>
              </w:rPr>
              <w:t>auth</w:t>
            </w:r>
          </w:p>
        </w:tc>
        <w:tc>
          <w:tcPr>
            <w:tcW w:w="4674" w:type="dxa"/>
          </w:tcPr>
          <w:p w14:paraId="48870705" w14:textId="77777777" w:rsidR="00204A76" w:rsidRPr="00486D2D" w:rsidRDefault="00BC0C7A" w:rsidP="00BF0113">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204A76" w:rsidRPr="00486D2D" w14:paraId="1C9A3E34" w14:textId="77777777" w:rsidTr="00BA1493">
        <w:trPr>
          <w:trHeight w:val="302"/>
        </w:trPr>
        <w:tc>
          <w:tcPr>
            <w:tcW w:w="4674" w:type="dxa"/>
          </w:tcPr>
          <w:p w14:paraId="4DD6DFE5" w14:textId="77777777" w:rsidR="00204A76" w:rsidRPr="00486D2D" w:rsidRDefault="00204A76" w:rsidP="00BF0113">
            <w:pPr>
              <w:rPr>
                <w:rFonts w:cs="Arial"/>
                <w:b/>
                <w:i/>
                <w:sz w:val="20"/>
                <w:szCs w:val="20"/>
              </w:rPr>
            </w:pPr>
            <w:r w:rsidRPr="00486D2D">
              <w:rPr>
                <w:rFonts w:cs="Arial"/>
                <w:b/>
                <w:i/>
                <w:sz w:val="20"/>
                <w:szCs w:val="20"/>
              </w:rPr>
              <w:t>productId</w:t>
            </w:r>
          </w:p>
        </w:tc>
        <w:tc>
          <w:tcPr>
            <w:tcW w:w="4674" w:type="dxa"/>
          </w:tcPr>
          <w:p w14:paraId="47582BEF" w14:textId="77777777" w:rsidR="00204A76" w:rsidRPr="00486D2D" w:rsidRDefault="00204A76" w:rsidP="00BF0113">
            <w:pPr>
              <w:rPr>
                <w:rFonts w:cs="Arial"/>
                <w:i/>
                <w:sz w:val="20"/>
                <w:szCs w:val="20"/>
              </w:rPr>
            </w:pPr>
            <w:r w:rsidRPr="00486D2D">
              <w:rPr>
                <w:rFonts w:cs="Arial"/>
                <w:i/>
                <w:sz w:val="20"/>
                <w:szCs w:val="20"/>
                <w:lang w:bidi="en-US"/>
              </w:rPr>
              <w:t xml:space="preserve">Product N11 ID information </w:t>
            </w:r>
          </w:p>
        </w:tc>
      </w:tr>
    </w:tbl>
    <w:p w14:paraId="64510437" w14:textId="77777777" w:rsidR="00AA4A4F" w:rsidRPr="00486D2D" w:rsidRDefault="007B7F1A" w:rsidP="00076177">
      <w:pPr>
        <w:pStyle w:val="Normal1"/>
        <w:pBdr>
          <w:top w:val="single" w:sz="4" w:space="1" w:color="auto"/>
        </w:pBdr>
        <w:jc w:val="right"/>
        <w:rPr>
          <w:b/>
          <w:lang w:val="tr-TR"/>
        </w:rPr>
      </w:pPr>
      <w:r w:rsidRPr="00486D2D">
        <w:rPr>
          <w:b/>
          <w:lang w:val="en-US" w:eastAsia="en-US" w:bidi="en-US"/>
        </w:rPr>
        <w:t>*Bold fields are mandatory fields.</w:t>
      </w:r>
    </w:p>
    <w:p w14:paraId="131B9C15" w14:textId="77777777" w:rsidR="00EA050C" w:rsidRPr="00486D2D" w:rsidRDefault="00EA050C" w:rsidP="00EA050C">
      <w:pPr>
        <w:pStyle w:val="Normal1"/>
        <w:rPr>
          <w:lang w:val="tr-TR"/>
        </w:rPr>
      </w:pPr>
      <w:r w:rsidRPr="00486D2D">
        <w:rPr>
          <w:b/>
          <w:color w:val="FF0000"/>
          <w:lang w:val="en-US" w:eastAsia="en-US" w:bidi="en-US"/>
        </w:rPr>
        <w:t>DeleteProductByIdResponse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1CB902B4" w14:textId="77777777" w:rsidTr="00B973A4">
        <w:trPr>
          <w:trHeight w:val="302"/>
        </w:trPr>
        <w:tc>
          <w:tcPr>
            <w:tcW w:w="4674" w:type="dxa"/>
          </w:tcPr>
          <w:p w14:paraId="253F8CE6" w14:textId="77777777" w:rsidR="001C2E28" w:rsidRPr="00486D2D" w:rsidRDefault="001C2E28" w:rsidP="00436533">
            <w:pPr>
              <w:rPr>
                <w:rFonts w:cs="Arial"/>
                <w:i/>
              </w:rPr>
            </w:pPr>
            <w:r w:rsidRPr="00486D2D">
              <w:rPr>
                <w:i/>
                <w:sz w:val="20"/>
                <w:szCs w:val="20"/>
              </w:rPr>
              <w:t>result</w:t>
            </w:r>
          </w:p>
        </w:tc>
        <w:tc>
          <w:tcPr>
            <w:tcW w:w="4674" w:type="dxa"/>
          </w:tcPr>
          <w:p w14:paraId="120D2109" w14:textId="77777777" w:rsidR="001C2E28" w:rsidRPr="00486D2D" w:rsidRDefault="00BC0C7A" w:rsidP="00436533">
            <w:pPr>
              <w:rPr>
                <w:rFonts w:cs="Arial"/>
                <w:i/>
              </w:rPr>
            </w:pPr>
            <w:hyperlink w:anchor="_Sonuç_Durum_Bilgisi(Result)" w:history="1">
              <w:r w:rsidR="004E2469" w:rsidRPr="00486D2D">
                <w:rPr>
                  <w:rStyle w:val="Kpr"/>
                  <w:i/>
                  <w:sz w:val="20"/>
                  <w:szCs w:val="20"/>
                  <w:lang w:bidi="en-US"/>
                </w:rPr>
                <w:t>See: Result</w:t>
              </w:r>
            </w:hyperlink>
          </w:p>
        </w:tc>
      </w:tr>
      <w:tr w:rsidR="00CC20C5" w:rsidRPr="00486D2D" w14:paraId="3BCF3146" w14:textId="77777777" w:rsidTr="00B973A4">
        <w:trPr>
          <w:trHeight w:val="302"/>
        </w:trPr>
        <w:tc>
          <w:tcPr>
            <w:tcW w:w="4674" w:type="dxa"/>
          </w:tcPr>
          <w:p w14:paraId="00A98238" w14:textId="77777777" w:rsidR="00CC20C5" w:rsidRPr="00486D2D" w:rsidRDefault="00204A76" w:rsidP="00CC20C5">
            <w:pPr>
              <w:rPr>
                <w:rFonts w:cs="Arial"/>
                <w:i/>
                <w:sz w:val="20"/>
                <w:szCs w:val="20"/>
              </w:rPr>
            </w:pPr>
            <w:r w:rsidRPr="00486D2D">
              <w:rPr>
                <w:rFonts w:cs="Arial"/>
                <w:i/>
                <w:sz w:val="20"/>
                <w:szCs w:val="20"/>
              </w:rPr>
              <w:t>product</w:t>
            </w:r>
          </w:p>
        </w:tc>
        <w:tc>
          <w:tcPr>
            <w:tcW w:w="4674" w:type="dxa"/>
          </w:tcPr>
          <w:p w14:paraId="01F5551F" w14:textId="77777777" w:rsidR="00CC20C5" w:rsidRPr="00486D2D" w:rsidRDefault="00BC0C7A" w:rsidP="00CC20C5">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16A21373" w14:textId="77777777" w:rsidR="00C40B08" w:rsidRPr="00486D2D" w:rsidRDefault="00C40B08" w:rsidP="00BF0113">
      <w:pPr>
        <w:rPr>
          <w:rFonts w:ascii="Arial" w:hAnsi="Arial" w:cs="Arial"/>
          <w:sz w:val="16"/>
          <w:szCs w:val="16"/>
        </w:rPr>
      </w:pPr>
    </w:p>
    <w:p w14:paraId="62D0D2CE" w14:textId="77777777" w:rsidR="00076177" w:rsidRPr="00486D2D" w:rsidRDefault="00076177" w:rsidP="00BA00A8">
      <w:pPr>
        <w:pStyle w:val="Normal1"/>
        <w:rPr>
          <w:b/>
          <w:color w:val="244061" w:themeColor="accent1" w:themeShade="80"/>
          <w:sz w:val="22"/>
          <w:lang w:val="tr-TR"/>
        </w:rPr>
      </w:pPr>
    </w:p>
    <w:p w14:paraId="0034133D" w14:textId="77777777" w:rsidR="00076177" w:rsidRPr="00486D2D" w:rsidRDefault="00076177" w:rsidP="00BA00A8">
      <w:pPr>
        <w:pStyle w:val="Normal1"/>
        <w:rPr>
          <w:b/>
          <w:color w:val="244061" w:themeColor="accent1" w:themeShade="80"/>
          <w:sz w:val="22"/>
          <w:lang w:val="tr-TR"/>
        </w:rPr>
      </w:pPr>
    </w:p>
    <w:p w14:paraId="68D2BBF0" w14:textId="77777777" w:rsidR="00BA00A8" w:rsidRPr="00486D2D" w:rsidRDefault="00BA00A8" w:rsidP="00BA00A8">
      <w:pPr>
        <w:pStyle w:val="Normal1"/>
        <w:rPr>
          <w:b/>
          <w:color w:val="244061" w:themeColor="accent1" w:themeShade="80"/>
          <w:sz w:val="22"/>
          <w:lang w:val="tr-TR"/>
        </w:rPr>
      </w:pPr>
      <w:r w:rsidRPr="00486D2D">
        <w:rPr>
          <w:b/>
          <w:color w:val="244061" w:themeColor="accent1" w:themeShade="80"/>
          <w:sz w:val="22"/>
          <w:lang w:val="en-US" w:eastAsia="en-US" w:bidi="en-US"/>
        </w:rPr>
        <w:t>DeleteProductById Sample Call</w:t>
      </w:r>
    </w:p>
    <w:p w14:paraId="7780C98A" w14:textId="77777777" w:rsidR="000850EF" w:rsidRPr="00486D2D" w:rsidRDefault="000850EF" w:rsidP="000850EF">
      <w:pPr>
        <w:pStyle w:val="Normal1"/>
        <w:rPr>
          <w:b/>
          <w:color w:val="FF0000"/>
          <w:lang w:val="tr-TR"/>
        </w:rPr>
      </w:pPr>
      <w:r w:rsidRPr="00486D2D">
        <w:rPr>
          <w:b/>
          <w:color w:val="FF0000"/>
          <w:lang w:val="tr-TR" w:eastAsia="tr-TR" w:bidi="tr-TR"/>
        </w:rPr>
        <w:t>Request</w:t>
      </w:r>
    </w:p>
    <w:p w14:paraId="22C0BC2E"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 xmlns:soapenv="http://schemas.xmlsoap.org/soap/envelope/" xmlns:sch="http://www.n11.com/ws/schemas"&gt;</w:t>
      </w:r>
    </w:p>
    <w:p w14:paraId="56FFECBA"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&lt;soapenv:Header/&gt;</w:t>
      </w:r>
    </w:p>
    <w:p w14:paraId="3329885E"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5B614E18"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&lt;sch:DeleteProductByIdRequest&gt;</w:t>
      </w:r>
    </w:p>
    <w:p w14:paraId="3EFDE7A7"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2DACD1F4"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&lt;appKey&gt;***&lt;/appKey&gt;</w:t>
      </w:r>
    </w:p>
    <w:p w14:paraId="59FF40C6"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&lt;appSecret&gt;***&lt;/appSecret&gt;</w:t>
      </w:r>
    </w:p>
    <w:p w14:paraId="3064E28B"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&lt;/auth&gt;</w:t>
      </w:r>
    </w:p>
    <w:p w14:paraId="2953B694"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&lt;productId&gt;126473177&lt;/productId&gt;</w:t>
      </w:r>
    </w:p>
    <w:p w14:paraId="0B901B91"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&lt;/sch:DeleteProductByIdRequest&gt;</w:t>
      </w:r>
    </w:p>
    <w:p w14:paraId="327E4E50" w14:textId="77777777" w:rsidR="00092759"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&lt;/soapenv:Body&gt;</w:t>
      </w:r>
    </w:p>
    <w:p w14:paraId="328F153A" w14:textId="77777777" w:rsidR="00A1190E" w:rsidRPr="00486D2D"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&lt;/soapenv:Envelope&gt;</w:t>
      </w:r>
    </w:p>
    <w:p w14:paraId="362E1475" w14:textId="77777777" w:rsidR="00844FCB" w:rsidRPr="00486D2D" w:rsidRDefault="00844FCB" w:rsidP="00092759">
      <w:pPr>
        <w:pStyle w:val="Normal1"/>
        <w:spacing w:after="0" w:line="200" w:lineRule="exact"/>
        <w:rPr>
          <w:rFonts w:ascii="Courier New" w:hAnsi="Courier New" w:cs="Arial"/>
          <w:i w:val="0"/>
          <w:color w:val="365F91" w:themeColor="accent1" w:themeShade="BF"/>
          <w:sz w:val="16"/>
          <w:szCs w:val="16"/>
          <w:lang w:val="tr-TR"/>
        </w:rPr>
      </w:pPr>
    </w:p>
    <w:p w14:paraId="20D3A3CC" w14:textId="77777777" w:rsidR="00844FCB" w:rsidRPr="00486D2D" w:rsidRDefault="00844FCB" w:rsidP="00092759">
      <w:pPr>
        <w:pStyle w:val="Normal1"/>
        <w:spacing w:after="0" w:line="200" w:lineRule="exact"/>
        <w:rPr>
          <w:rFonts w:ascii="Courier New" w:hAnsi="Courier New" w:cs="Arial"/>
          <w:i w:val="0"/>
          <w:color w:val="365F91" w:themeColor="accent1" w:themeShade="BF"/>
          <w:sz w:val="16"/>
          <w:szCs w:val="16"/>
          <w:lang w:val="tr-TR"/>
        </w:rPr>
      </w:pPr>
    </w:p>
    <w:p w14:paraId="723F9409" w14:textId="77777777" w:rsidR="000850EF" w:rsidRPr="00486D2D" w:rsidRDefault="000850EF" w:rsidP="000850EF">
      <w:pPr>
        <w:pStyle w:val="Normal1"/>
        <w:rPr>
          <w:b/>
          <w:color w:val="FF0000"/>
          <w:lang w:val="tr-TR"/>
        </w:rPr>
      </w:pPr>
      <w:r w:rsidRPr="00486D2D">
        <w:rPr>
          <w:b/>
          <w:color w:val="FF0000"/>
          <w:lang w:val="tr-TR" w:eastAsia="tr-TR" w:bidi="tr-TR"/>
        </w:rPr>
        <w:t>Response</w:t>
      </w:r>
    </w:p>
    <w:p w14:paraId="0C1F0FB0"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1EA99481"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6AB2C9DD"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67F71B8B"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&lt;ns3:DeleteProductByIdResponse xmlns:ns3="http://www.n11.com/ws/schemas"&gt;</w:t>
      </w:r>
    </w:p>
    <w:p w14:paraId="0DE891CB"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2E2DDA9C"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30285F8D"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17E665A3"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&lt;product&gt;</w:t>
      </w:r>
    </w:p>
    <w:p w14:paraId="7CD5E7A4"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&lt;currencyAmount&gt;50.00&lt;/currencyAmount&gt;</w:t>
      </w:r>
    </w:p>
    <w:p w14:paraId="35247F15"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&lt;currencyType&gt;1&lt;/currencyType&gt;</w:t>
      </w:r>
    </w:p>
    <w:p w14:paraId="542C0FE3"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&lt;displayPrice&gt;50.00&lt;/displayPrice&gt;</w:t>
      </w:r>
    </w:p>
    <w:p w14:paraId="396A4757"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&lt;id&gt;126473177&lt;/id&gt;</w:t>
      </w:r>
    </w:p>
    <w:p w14:paraId="3D3FA035"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&lt;price&gt;50.00&lt;/price&gt;</w:t>
      </w:r>
    </w:p>
    <w:p w14:paraId="4CF1F5A8"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&lt;productSellerCode&gt;itemdenemekod1&lt;/productSellerCode&gt;</w:t>
      </w:r>
    </w:p>
    <w:p w14:paraId="796A1727"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&lt;approvalStatus&gt;1&lt;/approvalStatus&gt;</w:t>
      </w:r>
    </w:p>
    <w:p w14:paraId="76072D4C"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&lt;saleStatus&gt;2&lt;/saleStatus&gt;</w:t>
      </w:r>
    </w:p>
    <w:p w14:paraId="0C61BFD0"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&lt;stockItems&gt;</w:t>
      </w:r>
    </w:p>
    <w:p w14:paraId="1D084424"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612AC7AF"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&lt;currencyAmount&gt;60.00&lt;/currencyAmount&gt;</w:t>
      </w:r>
    </w:p>
    <w:p w14:paraId="413B5DAA"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&lt;displayPrice&gt;60.00&lt;/displayPrice&gt;</w:t>
      </w:r>
    </w:p>
    <w:p w14:paraId="1D851B7A"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&lt;optionPrice&gt;60.00&lt;/optionPrice&gt;</w:t>
      </w:r>
    </w:p>
    <w:p w14:paraId="167BCD32"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&lt;sellerStockCode&gt;itemdenemestokkod1&lt;/sellerStockCode&gt;</w:t>
      </w:r>
    </w:p>
    <w:p w14:paraId="267BC1A5"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74C09F8B"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&lt;attribute&gt;</w:t>
      </w:r>
    </w:p>
    <w:p w14:paraId="1CB59813"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&lt;id&gt;354079908&lt;/id&gt;</w:t>
      </w:r>
    </w:p>
    <w:p w14:paraId="7D97DF0D"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&lt;name&gt;Renk&lt;/name&gt;</w:t>
      </w:r>
    </w:p>
    <w:p w14:paraId="4654E0DF"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&lt;value&gt;Sarı&lt;/value&gt;</w:t>
      </w:r>
    </w:p>
    <w:p w14:paraId="41439B43"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&lt;/attribute&gt;</w:t>
      </w:r>
    </w:p>
    <w:p w14:paraId="59A8216B"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2216FC09"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&lt;id&gt;123498755152&lt;/id&gt;</w:t>
      </w:r>
    </w:p>
    <w:p w14:paraId="66CFA9E7"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&lt;quantity&gt;5&lt;/quantity&gt;</w:t>
      </w:r>
    </w:p>
    <w:p w14:paraId="47B5EB71"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&lt;version&gt;0&lt;/version&gt;</w:t>
      </w:r>
    </w:p>
    <w:p w14:paraId="291636CD"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54412DC3"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&lt;/stockItems&gt;</w:t>
      </w:r>
    </w:p>
    <w:p w14:paraId="63858321"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&lt;subtitle&gt;Lorem ipsum dolor sit ametekkod&lt;/subtitle&gt;</w:t>
      </w:r>
    </w:p>
    <w:p w14:paraId="14047B68"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&lt;title&gt;Lorem ipsumekkod&lt;/title&gt;</w:t>
      </w:r>
    </w:p>
    <w:p w14:paraId="0AFF0646"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&lt;/product&gt;</w:t>
      </w:r>
    </w:p>
    <w:p w14:paraId="74A05576"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&lt;/ns3:DeleteProductByIdResponse&gt;</w:t>
      </w:r>
    </w:p>
    <w:p w14:paraId="45FB8C40" w14:textId="77777777" w:rsidR="00B6457B"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5E403ACE" w14:textId="77777777" w:rsidR="00213019" w:rsidRPr="00486D2D"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611CDC95" w14:textId="77777777" w:rsidR="00BD4282" w:rsidRPr="00486D2D" w:rsidRDefault="00BD4282" w:rsidP="00B6457B">
      <w:pPr>
        <w:pStyle w:val="Normal1"/>
        <w:spacing w:after="0" w:line="200" w:lineRule="exact"/>
        <w:rPr>
          <w:rFonts w:ascii="Courier New" w:hAnsi="Courier New" w:cs="Arial"/>
          <w:i w:val="0"/>
          <w:color w:val="365F91" w:themeColor="accent1" w:themeShade="BF"/>
          <w:sz w:val="18"/>
          <w:szCs w:val="16"/>
          <w:lang w:val="tr-TR"/>
        </w:rPr>
      </w:pPr>
    </w:p>
    <w:p w14:paraId="2B47219D" w14:textId="77777777" w:rsidR="00BD4282" w:rsidRPr="00486D2D" w:rsidRDefault="00BD4282" w:rsidP="00B6457B">
      <w:pPr>
        <w:pStyle w:val="Normal1"/>
        <w:spacing w:after="0" w:line="200" w:lineRule="exact"/>
        <w:rPr>
          <w:rFonts w:ascii="Courier New" w:hAnsi="Courier New" w:cs="Arial"/>
          <w:i w:val="0"/>
          <w:color w:val="365F91" w:themeColor="accent1" w:themeShade="BF"/>
          <w:sz w:val="18"/>
          <w:szCs w:val="16"/>
          <w:lang w:val="tr-TR"/>
        </w:rPr>
      </w:pPr>
    </w:p>
    <w:p w14:paraId="62E14393" w14:textId="77777777" w:rsidR="006936B8" w:rsidRPr="00486D2D" w:rsidRDefault="006936B8" w:rsidP="009467A1">
      <w:pPr>
        <w:pStyle w:val="Normal1"/>
        <w:rPr>
          <w:rFonts w:ascii="Courier New" w:hAnsi="Courier New" w:cs="Arial"/>
          <w:i w:val="0"/>
          <w:color w:val="365F91" w:themeColor="accent1" w:themeShade="BF"/>
          <w:sz w:val="16"/>
          <w:szCs w:val="16"/>
          <w:lang w:val="tr-TR"/>
        </w:rPr>
      </w:pPr>
    </w:p>
    <w:p w14:paraId="76EA3970" w14:textId="77777777" w:rsidR="00076177" w:rsidRPr="00486D2D" w:rsidRDefault="00076177" w:rsidP="009467A1">
      <w:pPr>
        <w:pStyle w:val="Normal1"/>
        <w:rPr>
          <w:b/>
          <w:color w:val="FF0000"/>
          <w:sz w:val="22"/>
          <w:lang w:val="tr-TR"/>
        </w:rPr>
      </w:pPr>
    </w:p>
    <w:p w14:paraId="12AA7221" w14:textId="77777777" w:rsidR="001F0DE7" w:rsidRPr="00486D2D" w:rsidRDefault="001F0DE7" w:rsidP="009467A1">
      <w:pPr>
        <w:pStyle w:val="Normal1"/>
        <w:rPr>
          <w:b/>
          <w:color w:val="FF0000"/>
          <w:sz w:val="22"/>
          <w:lang w:val="tr-TR"/>
        </w:rPr>
      </w:pPr>
      <w:r w:rsidRPr="00486D2D">
        <w:rPr>
          <w:b/>
          <w:color w:val="FF0000"/>
          <w:sz w:val="22"/>
          <w:lang w:val="en-US" w:eastAsia="en-US" w:bidi="en-US"/>
        </w:rPr>
        <w:t>DeleteProductById Sample Call (JAVA)</w:t>
      </w:r>
    </w:p>
    <w:p w14:paraId="2FE919F5"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public static void main (String [] args) {</w:t>
      </w:r>
    </w:p>
    <w:p w14:paraId="1C9587CD"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strAppKey = "***";</w:t>
      </w:r>
    </w:p>
    <w:p w14:paraId="2F877500"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strAppSecret = "***";</w:t>
      </w:r>
    </w:p>
    <w:p w14:paraId="7AA05D4F"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long productID = 126473178;</w:t>
      </w:r>
    </w:p>
    <w:p w14:paraId="75289782" w14:textId="77777777" w:rsidR="009805B1" w:rsidRPr="00486D2D" w:rsidRDefault="009805B1" w:rsidP="009467A1">
      <w:pPr>
        <w:spacing w:line="200" w:lineRule="exact"/>
        <w:rPr>
          <w:rFonts w:ascii="Courier New" w:hAnsi="Courier New"/>
          <w:color w:val="808080" w:themeColor="background1" w:themeShade="80"/>
          <w:sz w:val="18"/>
          <w:szCs w:val="18"/>
        </w:rPr>
      </w:pPr>
    </w:p>
    <w:p w14:paraId="31494127"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 authentication = new Authentication();</w:t>
      </w:r>
    </w:p>
    <w:p w14:paraId="6255306F"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authentication.setAppKey(strAppKey);</w:t>
      </w:r>
    </w:p>
    <w:p w14:paraId="79300629"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authentication.setAppSecret(strAppSecret);</w:t>
      </w:r>
    </w:p>
    <w:p w14:paraId="42694C0E"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DeleteProductByIdRequest deleteProductByIdRequest = new DeleteProductByIdRequest();</w:t>
      </w:r>
    </w:p>
    <w:p w14:paraId="5C9783FC"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deleteProductByIdRequest.setAuth(authentication);</w:t>
      </w:r>
    </w:p>
    <w:p w14:paraId="3BAF3EA7"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deleteProductByIdRequest.setProductId(productID);</w:t>
      </w:r>
    </w:p>
    <w:p w14:paraId="4D0359EB"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ProductServicePort port = new ProductServicePortService().getProductServicePortSoap11();</w:t>
      </w:r>
    </w:p>
    <w:p w14:paraId="149D70A1" w14:textId="77777777" w:rsidR="005842CE"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DeleteProductByIdResponse deleteProductByIdResponse = port.deleteProductById(deleteProductByIdRequest);    }</w:t>
      </w:r>
    </w:p>
    <w:p w14:paraId="76F6854F" w14:textId="77777777" w:rsidR="00DF7D2D" w:rsidRPr="00486D2D" w:rsidRDefault="00DF7D2D" w:rsidP="009467A1">
      <w:pPr>
        <w:spacing w:line="200" w:lineRule="exact"/>
        <w:rPr>
          <w:rFonts w:ascii="Courier New" w:hAnsi="Courier New"/>
          <w:color w:val="808080" w:themeColor="background1" w:themeShade="80"/>
          <w:sz w:val="18"/>
          <w:szCs w:val="18"/>
        </w:rPr>
      </w:pPr>
    </w:p>
    <w:p w14:paraId="6A652A12" w14:textId="77777777" w:rsidR="00DF7D2D" w:rsidRPr="00486D2D" w:rsidRDefault="00DF7D2D" w:rsidP="009467A1">
      <w:pPr>
        <w:spacing w:line="200" w:lineRule="exact"/>
        <w:rPr>
          <w:rFonts w:ascii="Courier New" w:hAnsi="Courier New"/>
          <w:color w:val="808080" w:themeColor="background1" w:themeShade="80"/>
          <w:sz w:val="18"/>
          <w:szCs w:val="18"/>
        </w:rPr>
      </w:pPr>
    </w:p>
    <w:p w14:paraId="460BF6D7" w14:textId="77777777" w:rsidR="00DF7D2D" w:rsidRPr="00486D2D" w:rsidRDefault="00DF7D2D" w:rsidP="009467A1">
      <w:pPr>
        <w:spacing w:line="200" w:lineRule="exact"/>
        <w:rPr>
          <w:rFonts w:ascii="Courier New" w:hAnsi="Courier New"/>
          <w:color w:val="808080" w:themeColor="background1" w:themeShade="80"/>
          <w:sz w:val="18"/>
          <w:szCs w:val="18"/>
        </w:rPr>
      </w:pPr>
    </w:p>
    <w:p w14:paraId="54096B13" w14:textId="77777777" w:rsidR="00DF7D2D" w:rsidRPr="00486D2D" w:rsidRDefault="00DF7D2D" w:rsidP="009467A1">
      <w:pPr>
        <w:spacing w:line="200" w:lineRule="exact"/>
        <w:rPr>
          <w:rFonts w:ascii="Courier New" w:hAnsi="Courier New"/>
          <w:color w:val="808080" w:themeColor="background1" w:themeShade="80"/>
          <w:sz w:val="18"/>
          <w:szCs w:val="18"/>
        </w:rPr>
      </w:pPr>
    </w:p>
    <w:p w14:paraId="085D90FF" w14:textId="77777777" w:rsidR="00FD4ADC" w:rsidRPr="00486D2D" w:rsidRDefault="00FD4ADC" w:rsidP="00D4309D">
      <w:pPr>
        <w:pStyle w:val="Balk3"/>
        <w:ind w:left="0"/>
        <w:rPr>
          <w:lang w:val="tr-TR"/>
        </w:rPr>
      </w:pPr>
      <w:r w:rsidRPr="00486D2D">
        <w:rPr>
          <w:lang w:val="en-US" w:eastAsia="en-US" w:bidi="en-US"/>
        </w:rPr>
        <w:t>Product Deletion with Store Product Code (DeleteProductBySellerCode)</w:t>
      </w:r>
    </w:p>
    <w:p w14:paraId="089038FE" w14:textId="77777777" w:rsidR="00FD4ADC" w:rsidRPr="00486D2D" w:rsidRDefault="00FD4ADC" w:rsidP="00FD4ADC">
      <w:pPr>
        <w:pStyle w:val="Normal1"/>
        <w:pBdr>
          <w:top w:val="single" w:sz="4" w:space="1" w:color="auto"/>
        </w:pBdr>
        <w:rPr>
          <w:lang w:val="tr-TR"/>
        </w:rPr>
      </w:pPr>
    </w:p>
    <w:p w14:paraId="1FE71E26" w14:textId="77777777" w:rsidR="00FD4ADC" w:rsidRPr="00486D2D" w:rsidRDefault="00FD4ADC" w:rsidP="00FD4ADC">
      <w:pPr>
        <w:pStyle w:val="Normal1"/>
        <w:spacing w:after="0" w:line="240" w:lineRule="auto"/>
        <w:jc w:val="both"/>
        <w:rPr>
          <w:lang w:val="tr-TR"/>
        </w:rPr>
      </w:pPr>
      <w:r w:rsidRPr="00486D2D">
        <w:rPr>
          <w:lang w:val="en-US" w:eastAsia="en-US" w:bidi="en-US"/>
        </w:rPr>
        <w:t>Used to delete a registered product using the store product code.</w:t>
      </w:r>
    </w:p>
    <w:p w14:paraId="007C624A" w14:textId="77777777" w:rsidR="00FD4ADC" w:rsidRPr="00486D2D" w:rsidRDefault="00FD4ADC" w:rsidP="00FD4ADC">
      <w:pPr>
        <w:pStyle w:val="Normal1"/>
        <w:spacing w:after="0" w:line="200" w:lineRule="exact"/>
        <w:rPr>
          <w:lang w:val="tr-TR"/>
        </w:rPr>
      </w:pPr>
    </w:p>
    <w:p w14:paraId="3ED35320" w14:textId="77777777" w:rsidR="00FD4ADC" w:rsidRPr="00486D2D" w:rsidRDefault="00FD4ADC" w:rsidP="00FD4ADC">
      <w:pPr>
        <w:pStyle w:val="Normal1"/>
        <w:rPr>
          <w:lang w:val="tr-TR"/>
        </w:rPr>
      </w:pPr>
      <w:r w:rsidRPr="00486D2D">
        <w:rPr>
          <w:b/>
          <w:color w:val="FF0000"/>
          <w:lang w:val="en-US" w:eastAsia="en-US" w:bidi="en-US"/>
        </w:rPr>
        <w:lastRenderedPageBreak/>
        <w:t>DeleteProductBySellerCodeRequest</w:t>
      </w:r>
    </w:p>
    <w:tbl>
      <w:tblPr>
        <w:tblStyle w:val="TabloKlavuzu"/>
        <w:tblW w:w="9348" w:type="dxa"/>
        <w:tblInd w:w="108" w:type="dxa"/>
        <w:tblLook w:val="04A0" w:firstRow="1" w:lastRow="0" w:firstColumn="1" w:lastColumn="0" w:noHBand="0" w:noVBand="1"/>
      </w:tblPr>
      <w:tblGrid>
        <w:gridCol w:w="4674"/>
        <w:gridCol w:w="4674"/>
      </w:tblGrid>
      <w:tr w:rsidR="00204A76" w:rsidRPr="00486D2D" w14:paraId="49B1CEF9" w14:textId="77777777" w:rsidTr="00B973A4">
        <w:trPr>
          <w:trHeight w:val="302"/>
        </w:trPr>
        <w:tc>
          <w:tcPr>
            <w:tcW w:w="4674" w:type="dxa"/>
          </w:tcPr>
          <w:p w14:paraId="4C28CCD7" w14:textId="77777777" w:rsidR="00204A76" w:rsidRPr="00486D2D" w:rsidRDefault="00204A76" w:rsidP="00423F26">
            <w:pPr>
              <w:rPr>
                <w:rFonts w:cs="Arial"/>
                <w:b/>
                <w:i/>
                <w:sz w:val="20"/>
                <w:szCs w:val="20"/>
              </w:rPr>
            </w:pPr>
            <w:r w:rsidRPr="00486D2D">
              <w:rPr>
                <w:rFonts w:cs="Arial"/>
                <w:b/>
                <w:i/>
                <w:sz w:val="20"/>
                <w:szCs w:val="20"/>
              </w:rPr>
              <w:t>Auth</w:t>
            </w:r>
          </w:p>
        </w:tc>
        <w:tc>
          <w:tcPr>
            <w:tcW w:w="4674" w:type="dxa"/>
          </w:tcPr>
          <w:p w14:paraId="54472DB8" w14:textId="77777777" w:rsidR="00204A76" w:rsidRPr="00486D2D" w:rsidRDefault="00BC0C7A" w:rsidP="00423F26">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204A76" w:rsidRPr="00486D2D" w14:paraId="654AA929" w14:textId="77777777" w:rsidTr="00B973A4">
        <w:trPr>
          <w:trHeight w:val="302"/>
        </w:trPr>
        <w:tc>
          <w:tcPr>
            <w:tcW w:w="4674" w:type="dxa"/>
          </w:tcPr>
          <w:p w14:paraId="455E0C36" w14:textId="77777777" w:rsidR="00204A76" w:rsidRPr="00486D2D" w:rsidRDefault="00204A76" w:rsidP="00FD4ADC">
            <w:pPr>
              <w:rPr>
                <w:rFonts w:cs="Arial"/>
                <w:b/>
                <w:i/>
                <w:sz w:val="20"/>
                <w:szCs w:val="20"/>
              </w:rPr>
            </w:pPr>
            <w:r w:rsidRPr="00486D2D">
              <w:rPr>
                <w:rFonts w:cs="Arial"/>
                <w:b/>
                <w:i/>
                <w:sz w:val="20"/>
                <w:szCs w:val="20"/>
              </w:rPr>
              <w:t>productSellerCode</w:t>
            </w:r>
          </w:p>
        </w:tc>
        <w:tc>
          <w:tcPr>
            <w:tcW w:w="4674" w:type="dxa"/>
          </w:tcPr>
          <w:p w14:paraId="440740B8" w14:textId="77777777" w:rsidR="00204A76" w:rsidRPr="00486D2D" w:rsidRDefault="00204A76" w:rsidP="00423F26">
            <w:pPr>
              <w:rPr>
                <w:rFonts w:cs="Arial"/>
                <w:i/>
                <w:sz w:val="20"/>
                <w:szCs w:val="20"/>
              </w:rPr>
            </w:pPr>
            <w:r w:rsidRPr="00486D2D">
              <w:rPr>
                <w:rFonts w:cs="Arial"/>
                <w:i/>
                <w:sz w:val="20"/>
                <w:szCs w:val="20"/>
                <w:lang w:bidi="en-US"/>
              </w:rPr>
              <w:t>Product code of the product on the store</w:t>
            </w:r>
          </w:p>
        </w:tc>
      </w:tr>
    </w:tbl>
    <w:p w14:paraId="7C486D52" w14:textId="77777777" w:rsidR="00FD4ADC" w:rsidRPr="00486D2D" w:rsidRDefault="00FD4ADC" w:rsidP="009467A1">
      <w:pPr>
        <w:pStyle w:val="Normal1"/>
        <w:pBdr>
          <w:top w:val="single" w:sz="4" w:space="1" w:color="auto"/>
        </w:pBdr>
        <w:jc w:val="right"/>
        <w:rPr>
          <w:b/>
          <w:lang w:val="tr-TR"/>
        </w:rPr>
      </w:pPr>
      <w:r w:rsidRPr="00486D2D">
        <w:rPr>
          <w:b/>
          <w:lang w:val="en-US" w:eastAsia="en-US" w:bidi="en-US"/>
        </w:rPr>
        <w:t>*Bold fields are mandatory fields.</w:t>
      </w:r>
    </w:p>
    <w:p w14:paraId="0196E46B" w14:textId="77777777" w:rsidR="00FD4ADC" w:rsidRPr="00486D2D" w:rsidRDefault="00FD4ADC" w:rsidP="00FD4ADC">
      <w:pPr>
        <w:pStyle w:val="Normal1"/>
        <w:spacing w:after="0" w:line="200" w:lineRule="exact"/>
        <w:rPr>
          <w:rFonts w:ascii="Courier New" w:hAnsi="Courier New"/>
          <w:i w:val="0"/>
          <w:color w:val="365F91" w:themeColor="accent1" w:themeShade="BF"/>
          <w:sz w:val="16"/>
          <w:lang w:val="tr-TR"/>
        </w:rPr>
      </w:pPr>
    </w:p>
    <w:p w14:paraId="14C599A4" w14:textId="77777777" w:rsidR="00FD4ADC" w:rsidRPr="00486D2D" w:rsidRDefault="00FD4ADC" w:rsidP="00FD4ADC">
      <w:pPr>
        <w:pStyle w:val="Normal1"/>
        <w:rPr>
          <w:lang w:val="tr-TR"/>
        </w:rPr>
      </w:pPr>
      <w:r w:rsidRPr="00486D2D">
        <w:rPr>
          <w:b/>
          <w:color w:val="FF0000"/>
          <w:lang w:val="en-US" w:eastAsia="en-US" w:bidi="en-US"/>
        </w:rPr>
        <w:t>DeleteProductBySellerCodeResponse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56D9AABE" w14:textId="77777777" w:rsidTr="00B973A4">
        <w:trPr>
          <w:trHeight w:val="302"/>
        </w:trPr>
        <w:tc>
          <w:tcPr>
            <w:tcW w:w="4674" w:type="dxa"/>
          </w:tcPr>
          <w:p w14:paraId="7BA3E7F7" w14:textId="77777777" w:rsidR="001C2E28" w:rsidRPr="00486D2D" w:rsidRDefault="001C2E28" w:rsidP="00423F26">
            <w:pPr>
              <w:rPr>
                <w:rFonts w:cs="Arial"/>
                <w:i/>
              </w:rPr>
            </w:pPr>
            <w:r w:rsidRPr="00486D2D">
              <w:rPr>
                <w:i/>
                <w:sz w:val="20"/>
                <w:szCs w:val="20"/>
              </w:rPr>
              <w:t>result</w:t>
            </w:r>
          </w:p>
        </w:tc>
        <w:tc>
          <w:tcPr>
            <w:tcW w:w="4674" w:type="dxa"/>
          </w:tcPr>
          <w:p w14:paraId="5A06EDB2" w14:textId="77777777" w:rsidR="001C2E28" w:rsidRPr="00486D2D" w:rsidRDefault="00BC0C7A" w:rsidP="00423F26">
            <w:pPr>
              <w:rPr>
                <w:rFonts w:cs="Arial"/>
                <w:i/>
              </w:rPr>
            </w:pPr>
            <w:hyperlink w:anchor="_Sonuç_Durum_Bilgisi(Result)" w:history="1">
              <w:r w:rsidR="004E2469" w:rsidRPr="00486D2D">
                <w:rPr>
                  <w:rStyle w:val="Kpr"/>
                  <w:i/>
                  <w:sz w:val="20"/>
                  <w:szCs w:val="20"/>
                  <w:lang w:bidi="en-US"/>
                </w:rPr>
                <w:t>See: Result</w:t>
              </w:r>
            </w:hyperlink>
          </w:p>
        </w:tc>
      </w:tr>
      <w:tr w:rsidR="00FD4ADC" w:rsidRPr="00486D2D" w14:paraId="7F141F9B" w14:textId="77777777" w:rsidTr="00B973A4">
        <w:trPr>
          <w:trHeight w:val="302"/>
        </w:trPr>
        <w:tc>
          <w:tcPr>
            <w:tcW w:w="4674" w:type="dxa"/>
          </w:tcPr>
          <w:p w14:paraId="77781622" w14:textId="77777777" w:rsidR="00FD4ADC" w:rsidRPr="00486D2D" w:rsidRDefault="00204A76" w:rsidP="00423F26">
            <w:pPr>
              <w:rPr>
                <w:rFonts w:cs="Arial"/>
                <w:i/>
                <w:sz w:val="20"/>
                <w:szCs w:val="20"/>
              </w:rPr>
            </w:pPr>
            <w:r w:rsidRPr="00486D2D">
              <w:rPr>
                <w:rFonts w:cs="Arial"/>
                <w:i/>
                <w:sz w:val="20"/>
                <w:szCs w:val="20"/>
              </w:rPr>
              <w:t>product</w:t>
            </w:r>
          </w:p>
        </w:tc>
        <w:tc>
          <w:tcPr>
            <w:tcW w:w="4674" w:type="dxa"/>
          </w:tcPr>
          <w:p w14:paraId="54F611C2" w14:textId="77777777" w:rsidR="00FD4ADC" w:rsidRPr="00486D2D" w:rsidRDefault="00BC0C7A" w:rsidP="00423F26">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420D7F3C" w14:textId="77777777" w:rsidR="00AF7A44" w:rsidRPr="00486D2D" w:rsidRDefault="00AF7A44" w:rsidP="00FD4ADC">
      <w:pPr>
        <w:pStyle w:val="Normal1"/>
        <w:rPr>
          <w:b/>
          <w:color w:val="244061" w:themeColor="accent1" w:themeShade="80"/>
          <w:sz w:val="22"/>
          <w:lang w:val="tr-TR"/>
        </w:rPr>
      </w:pPr>
    </w:p>
    <w:p w14:paraId="1AD6F971" w14:textId="77777777" w:rsidR="00FD4ADC" w:rsidRPr="00486D2D" w:rsidRDefault="00FD4ADC" w:rsidP="00FD4ADC">
      <w:pPr>
        <w:pStyle w:val="Normal1"/>
        <w:rPr>
          <w:b/>
          <w:color w:val="244061" w:themeColor="accent1" w:themeShade="80"/>
          <w:sz w:val="22"/>
          <w:lang w:val="tr-TR"/>
        </w:rPr>
      </w:pPr>
      <w:r w:rsidRPr="00486D2D">
        <w:rPr>
          <w:b/>
          <w:color w:val="244061" w:themeColor="accent1" w:themeShade="80"/>
          <w:sz w:val="22"/>
          <w:lang w:val="en-US" w:eastAsia="en-US" w:bidi="en-US"/>
        </w:rPr>
        <w:t>DeleteProductBySellerCode Sample Call</w:t>
      </w:r>
    </w:p>
    <w:p w14:paraId="442C12F5" w14:textId="77777777" w:rsidR="00FD4ADC" w:rsidRPr="00486D2D" w:rsidRDefault="00FD4ADC" w:rsidP="00FD4ADC">
      <w:pPr>
        <w:pStyle w:val="Normal1"/>
        <w:spacing w:after="0" w:line="200" w:lineRule="exact"/>
        <w:rPr>
          <w:b/>
          <w:color w:val="FF0000"/>
          <w:lang w:val="tr-TR"/>
        </w:rPr>
      </w:pPr>
      <w:r w:rsidRPr="00486D2D">
        <w:rPr>
          <w:b/>
          <w:color w:val="FF0000"/>
          <w:lang w:val="tr-TR" w:eastAsia="tr-TR" w:bidi="tr-TR"/>
        </w:rPr>
        <w:t>Request</w:t>
      </w:r>
    </w:p>
    <w:p w14:paraId="69E00F9A" w14:textId="77777777" w:rsidR="00FD4ADC" w:rsidRPr="00486D2D" w:rsidRDefault="00FD4ADC" w:rsidP="00FD4ADC">
      <w:pPr>
        <w:pStyle w:val="Normal1"/>
        <w:spacing w:after="0" w:line="200" w:lineRule="exact"/>
        <w:rPr>
          <w:rFonts w:ascii="Courier New" w:hAnsi="Courier New"/>
          <w:i w:val="0"/>
          <w:color w:val="365F91" w:themeColor="accent1" w:themeShade="BF"/>
          <w:sz w:val="16"/>
          <w:lang w:val="tr-TR"/>
        </w:rPr>
      </w:pPr>
    </w:p>
    <w:p w14:paraId="53C3758A"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C810CDF"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4DD78367"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FD8EFB1"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&lt;sch:DeleteProductBySellerCodeRequest&gt;</w:t>
      </w:r>
    </w:p>
    <w:p w14:paraId="20703B02"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C94902D"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t>&lt;appKey&gt;***&lt;/appKey&gt;</w:t>
      </w:r>
    </w:p>
    <w:p w14:paraId="3A6BB6A9"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r>
      <w:r w:rsidRPr="00486D2D">
        <w:rPr>
          <w:rFonts w:ascii="Courier New" w:hAnsi="Courier New"/>
          <w:i w:val="0"/>
          <w:color w:val="365F91" w:themeColor="accent1" w:themeShade="BF"/>
          <w:sz w:val="18"/>
          <w:szCs w:val="18"/>
          <w:lang w:val="tr-TR" w:eastAsia="tr-TR" w:bidi="tr-TR"/>
        </w:rPr>
        <w:tab/>
        <w:t>&lt;appSecret&gt;***&lt;/appSecret&gt;</w:t>
      </w:r>
    </w:p>
    <w:p w14:paraId="514B4098"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EF9E0D5"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&lt;productSellerCode&gt;itemdenemekod1&lt;/productSellerCode&gt;</w:t>
      </w:r>
    </w:p>
    <w:p w14:paraId="63332E82"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&lt;/sch:DeleteProductBySellerCodeRequest&gt;</w:t>
      </w:r>
    </w:p>
    <w:p w14:paraId="3D8C16FB" w14:textId="77777777" w:rsidR="009805B1"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25A6849" w14:textId="77777777" w:rsidR="00FD4ADC" w:rsidRPr="00486D2D" w:rsidRDefault="009805B1" w:rsidP="009805B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215F8ED7" w14:textId="77777777" w:rsidR="009805B1" w:rsidRPr="00486D2D" w:rsidRDefault="009805B1" w:rsidP="009805B1">
      <w:pPr>
        <w:pStyle w:val="Normal1"/>
        <w:spacing w:after="0" w:line="200" w:lineRule="exact"/>
        <w:rPr>
          <w:rFonts w:ascii="Courier New" w:hAnsi="Courier New"/>
          <w:i w:val="0"/>
          <w:color w:val="365F91" w:themeColor="accent1" w:themeShade="BF"/>
          <w:sz w:val="16"/>
          <w:lang w:val="tr-TR"/>
        </w:rPr>
      </w:pPr>
    </w:p>
    <w:p w14:paraId="69F78B2B" w14:textId="77777777" w:rsidR="009467A1" w:rsidRPr="00486D2D" w:rsidRDefault="009467A1" w:rsidP="00FD4ADC">
      <w:pPr>
        <w:pStyle w:val="Normal1"/>
        <w:spacing w:after="0" w:line="200" w:lineRule="exact"/>
        <w:rPr>
          <w:b/>
          <w:color w:val="FF0000"/>
          <w:lang w:val="tr-TR"/>
        </w:rPr>
      </w:pPr>
    </w:p>
    <w:p w14:paraId="58A2F23F" w14:textId="77777777" w:rsidR="00076177" w:rsidRPr="00486D2D" w:rsidRDefault="00076177" w:rsidP="00FD4ADC">
      <w:pPr>
        <w:pStyle w:val="Normal1"/>
        <w:spacing w:after="0" w:line="200" w:lineRule="exact"/>
        <w:rPr>
          <w:b/>
          <w:color w:val="FF0000"/>
          <w:lang w:val="tr-TR"/>
        </w:rPr>
      </w:pPr>
    </w:p>
    <w:p w14:paraId="7E343DDD" w14:textId="77777777" w:rsidR="00076177" w:rsidRPr="00486D2D" w:rsidRDefault="00076177" w:rsidP="00FD4ADC">
      <w:pPr>
        <w:pStyle w:val="Normal1"/>
        <w:spacing w:after="0" w:line="200" w:lineRule="exact"/>
        <w:rPr>
          <w:b/>
          <w:color w:val="FF0000"/>
          <w:lang w:val="tr-TR"/>
        </w:rPr>
      </w:pPr>
    </w:p>
    <w:p w14:paraId="35364577" w14:textId="77777777" w:rsidR="00FD4ADC" w:rsidRPr="00486D2D" w:rsidRDefault="00FD4ADC" w:rsidP="00FD4ADC">
      <w:pPr>
        <w:pStyle w:val="Normal1"/>
        <w:spacing w:after="0" w:line="200" w:lineRule="exact"/>
        <w:rPr>
          <w:b/>
          <w:color w:val="FF0000"/>
          <w:lang w:val="tr-TR"/>
        </w:rPr>
      </w:pPr>
      <w:r w:rsidRPr="00486D2D">
        <w:rPr>
          <w:b/>
          <w:color w:val="FF0000"/>
          <w:lang w:val="tr-TR" w:eastAsia="tr-TR" w:bidi="tr-TR"/>
        </w:rPr>
        <w:t>Response</w:t>
      </w:r>
    </w:p>
    <w:p w14:paraId="7E13BB92" w14:textId="77777777" w:rsidR="00FD4ADC" w:rsidRPr="00486D2D" w:rsidRDefault="00FD4ADC" w:rsidP="00FD4ADC">
      <w:pPr>
        <w:pStyle w:val="Normal1"/>
        <w:spacing w:after="0" w:line="200" w:lineRule="exact"/>
        <w:rPr>
          <w:b/>
          <w:color w:val="FF0000"/>
          <w:lang w:val="tr-TR"/>
        </w:rPr>
      </w:pPr>
    </w:p>
    <w:p w14:paraId="560FCBF8"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bookmarkStart w:id="20" w:name="_N11_Ürün_Kodu_1"/>
      <w:bookmarkEnd w:id="20"/>
      <w:r w:rsidRPr="00486D2D">
        <w:rPr>
          <w:rFonts w:ascii="Courier New" w:hAnsi="Courier New"/>
          <w:i w:val="0"/>
          <w:color w:val="365F91" w:themeColor="accent1" w:themeShade="BF"/>
          <w:sz w:val="18"/>
          <w:szCs w:val="18"/>
          <w:lang w:val="tr-TR" w:eastAsia="tr-TR" w:bidi="tr-TR"/>
        </w:rPr>
        <w:t>&lt;env:Envelope xmlns:env="http://schemas.xmlsoap.org/soap/envelope/"&gt;</w:t>
      </w:r>
    </w:p>
    <w:p w14:paraId="3710D3B8"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1B96FF88"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AD5B50A"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&lt;ns3:DeleteProductBySellerCodeResponse xmlns:ns3="http://www.n11.com/ws/schemas"&gt;</w:t>
      </w:r>
    </w:p>
    <w:p w14:paraId="438EEFB0"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D8E0F79"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2DF47B4F"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72B6430"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76AF3AC9"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&lt;currencyAmount&gt;50.00&lt;/currencyAmount&gt;</w:t>
      </w:r>
    </w:p>
    <w:p w14:paraId="3B6F1772"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2FE355F1"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&lt;displayPrice&gt;50.00&lt;/displayPrice&gt;</w:t>
      </w:r>
    </w:p>
    <w:p w14:paraId="3F64DD1C"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&lt;id&gt;126473179&lt;/id&gt;</w:t>
      </w:r>
    </w:p>
    <w:p w14:paraId="1B835DDB"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&lt;price&gt;50.00&lt;/price&gt;</w:t>
      </w:r>
    </w:p>
    <w:p w14:paraId="19B45681"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&lt;productSellerCode&gt;itemdenemekod1&lt;/productSellerCode&gt;</w:t>
      </w:r>
    </w:p>
    <w:p w14:paraId="36675254"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34CE3496"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65C430B0"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28CB3BE"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5AD857C3"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&lt;currencyAmount&gt;60.00&lt;/currencyAmount&gt;</w:t>
      </w:r>
    </w:p>
    <w:p w14:paraId="38ABC894"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&lt;displayPrice&gt;60.00&lt;/displayPrice&gt;</w:t>
      </w:r>
    </w:p>
    <w:p w14:paraId="313AAF75"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&lt;optionPrice&gt;60.00&lt;/optionPrice&gt;</w:t>
      </w:r>
    </w:p>
    <w:p w14:paraId="3369DF3D"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&lt;sellerStockCode&gt;itemdenemestokkod1&lt;/sellerStockCode&gt;</w:t>
      </w:r>
    </w:p>
    <w:p w14:paraId="7FA608CA"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1FAC2139"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29835AA8"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&lt;id&gt;354079908&lt;/id&gt;</w:t>
      </w:r>
    </w:p>
    <w:p w14:paraId="2F39956E"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&lt;name&gt;Renk&lt;/name&gt;</w:t>
      </w:r>
    </w:p>
    <w:p w14:paraId="4F2671DB"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&lt;value&gt;Sarı&lt;/value&gt;</w:t>
      </w:r>
    </w:p>
    <w:p w14:paraId="10EAB0AF"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688E00D"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1C080839"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&lt;id&gt;123498755154&lt;/id&gt;</w:t>
      </w:r>
    </w:p>
    <w:p w14:paraId="7B3040B4"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&lt;quantity&gt;5&lt;/quantity&gt;</w:t>
      </w:r>
    </w:p>
    <w:p w14:paraId="052F3CF8"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0042A813"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8369A4D"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1CA34B3"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&lt;subtitle&gt;Lorem ipsum dolor sit ametekkod&lt;/subtitle&gt;</w:t>
      </w:r>
    </w:p>
    <w:p w14:paraId="455465C4"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&lt;title&gt;Lorem ipsumekkod&lt;/title&gt;</w:t>
      </w:r>
    </w:p>
    <w:p w14:paraId="51D0D8B7"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5416D698"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&lt;/ns3:DeleteProductBySellerCodeResponse&gt;</w:t>
      </w:r>
    </w:p>
    <w:p w14:paraId="0B337790" w14:textId="77777777" w:rsidR="009805B1"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07E89D5" w14:textId="77777777" w:rsidR="000540CE" w:rsidRPr="00486D2D" w:rsidRDefault="009805B1"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217A84E6" w14:textId="77777777" w:rsidR="00AA4A4F" w:rsidRPr="00486D2D" w:rsidRDefault="00AA4A4F" w:rsidP="00506F9E">
      <w:pPr>
        <w:pStyle w:val="Normal1"/>
        <w:spacing w:after="0" w:line="220" w:lineRule="exact"/>
        <w:rPr>
          <w:b/>
          <w:color w:val="FF0000"/>
          <w:sz w:val="22"/>
          <w:lang w:val="tr-TR"/>
        </w:rPr>
      </w:pPr>
    </w:p>
    <w:p w14:paraId="74494132" w14:textId="77777777" w:rsidR="00AF7A44" w:rsidRPr="00486D2D" w:rsidRDefault="00AF7A44" w:rsidP="000540CE">
      <w:pPr>
        <w:pStyle w:val="Normal1"/>
        <w:rPr>
          <w:b/>
          <w:color w:val="FF0000"/>
          <w:sz w:val="22"/>
          <w:lang w:val="tr-TR"/>
        </w:rPr>
      </w:pPr>
    </w:p>
    <w:p w14:paraId="39570C9B" w14:textId="77777777" w:rsidR="000540CE" w:rsidRPr="00486D2D" w:rsidRDefault="000540CE" w:rsidP="000540CE">
      <w:pPr>
        <w:pStyle w:val="Normal1"/>
        <w:rPr>
          <w:b/>
          <w:color w:val="FF0000"/>
          <w:sz w:val="22"/>
          <w:lang w:val="tr-TR"/>
        </w:rPr>
      </w:pPr>
      <w:r w:rsidRPr="00486D2D">
        <w:rPr>
          <w:b/>
          <w:color w:val="FF0000"/>
          <w:sz w:val="22"/>
          <w:lang w:val="en-US" w:eastAsia="en-US" w:bidi="en-US"/>
        </w:rPr>
        <w:t>DeleteProductBySellerCode Sample Call (JAVA)</w:t>
      </w:r>
    </w:p>
    <w:p w14:paraId="5B8B7072"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public static void main (String [] args) {</w:t>
      </w:r>
    </w:p>
    <w:p w14:paraId="0F65B2F6"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strAppKey = "***";</w:t>
      </w:r>
    </w:p>
    <w:p w14:paraId="4B8F5046"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strAppSecret = "***";</w:t>
      </w:r>
    </w:p>
    <w:p w14:paraId="54075D27"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productSellerCode = "itemdenemekod1";</w:t>
      </w:r>
    </w:p>
    <w:p w14:paraId="398D8533" w14:textId="77777777" w:rsidR="009805B1" w:rsidRPr="00486D2D" w:rsidRDefault="009805B1" w:rsidP="009467A1">
      <w:pPr>
        <w:spacing w:line="200" w:lineRule="exact"/>
        <w:rPr>
          <w:rFonts w:ascii="Courier New" w:hAnsi="Courier New"/>
          <w:color w:val="808080" w:themeColor="background1" w:themeShade="80"/>
          <w:sz w:val="18"/>
          <w:szCs w:val="18"/>
        </w:rPr>
      </w:pPr>
    </w:p>
    <w:p w14:paraId="053BBBD0"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 authentication = new Authentication();</w:t>
      </w:r>
    </w:p>
    <w:p w14:paraId="5FA0DC93"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authentication.setAppKey(strAppKey);</w:t>
      </w:r>
    </w:p>
    <w:p w14:paraId="393ACE37"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authentication.setAppSecret(strAppSecret);</w:t>
      </w:r>
    </w:p>
    <w:p w14:paraId="2005F384" w14:textId="77777777" w:rsidR="009805B1" w:rsidRPr="00486D2D" w:rsidRDefault="009805B1" w:rsidP="009467A1">
      <w:pPr>
        <w:spacing w:line="200" w:lineRule="exact"/>
        <w:rPr>
          <w:rFonts w:ascii="Courier New" w:hAnsi="Courier New"/>
          <w:color w:val="808080" w:themeColor="background1" w:themeShade="80"/>
          <w:sz w:val="18"/>
          <w:szCs w:val="18"/>
        </w:rPr>
      </w:pPr>
    </w:p>
    <w:p w14:paraId="1F5BD922"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DeleteProductBySellerCodeRequest deleteProductBySellerCodeRequest = new DeleteProductBySellerCodeRequest();</w:t>
      </w:r>
    </w:p>
    <w:p w14:paraId="21A5C073"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deleteProductBySellerCodeRequest.setAuth(authentication);</w:t>
      </w:r>
    </w:p>
    <w:p w14:paraId="6ED4C01C"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deleteProductBySellerCodeRequest.setProductSellerCode(productSellerCode);</w:t>
      </w:r>
    </w:p>
    <w:p w14:paraId="72DAE52F" w14:textId="77777777" w:rsidR="009805B1" w:rsidRPr="00486D2D" w:rsidRDefault="009805B1" w:rsidP="009467A1">
      <w:pPr>
        <w:spacing w:line="200" w:lineRule="exact"/>
        <w:rPr>
          <w:rFonts w:ascii="Courier New" w:hAnsi="Courier New"/>
          <w:color w:val="808080" w:themeColor="background1" w:themeShade="80"/>
          <w:sz w:val="18"/>
          <w:szCs w:val="18"/>
        </w:rPr>
      </w:pPr>
    </w:p>
    <w:p w14:paraId="52973562"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ProductServicePort port = new ProductServicePortService().getProductServicePortSoap11();</w:t>
      </w:r>
    </w:p>
    <w:p w14:paraId="0DE7CD71"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DeleteProductBySellerCodeResponse deleteProductBySellerCodeResponse =port.deleteProductBySellerCode(deleteProductBySellerCodeRequest);</w:t>
      </w:r>
    </w:p>
    <w:p w14:paraId="10C11D8E" w14:textId="77777777" w:rsidR="009805B1" w:rsidRPr="00486D2D" w:rsidRDefault="009805B1" w:rsidP="009467A1">
      <w:pPr>
        <w:spacing w:line="200" w:lineRule="exact"/>
        <w:rPr>
          <w:rFonts w:ascii="Courier New" w:hAnsi="Courier New"/>
          <w:color w:val="808080" w:themeColor="background1" w:themeShade="80"/>
          <w:sz w:val="18"/>
          <w:szCs w:val="18"/>
        </w:rPr>
      </w:pPr>
    </w:p>
    <w:p w14:paraId="5B977839"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ProductBasic deletedProduct = deleteProductBySellerCodeResponse.getProduct();</w:t>
      </w:r>
    </w:p>
    <w:p w14:paraId="5CEBFFEB" w14:textId="77777777" w:rsidR="009805B1"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System.out.println(deletedProduct.getId() + " " + deletedProduct.getTitle() + " has been deleted.");</w:t>
      </w:r>
    </w:p>
    <w:p w14:paraId="64C5B2B6" w14:textId="77777777" w:rsidR="00213019" w:rsidRPr="00486D2D" w:rsidRDefault="009805B1" w:rsidP="009467A1">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0F65CFE1" w14:textId="77777777" w:rsidR="006936B8" w:rsidRPr="00486D2D" w:rsidRDefault="006936B8" w:rsidP="0017439F">
      <w:pPr>
        <w:pStyle w:val="Balk3"/>
        <w:ind w:left="0"/>
        <w:rPr>
          <w:lang w:val="tr-TR"/>
        </w:rPr>
      </w:pPr>
    </w:p>
    <w:p w14:paraId="4FE4A375" w14:textId="77777777" w:rsidR="007B3F31" w:rsidRPr="00486D2D" w:rsidRDefault="00E8109C" w:rsidP="0017439F">
      <w:pPr>
        <w:pStyle w:val="Balk3"/>
        <w:ind w:left="0"/>
        <w:rPr>
          <w:lang w:val="tr-TR"/>
        </w:rPr>
      </w:pPr>
      <w:r w:rsidRPr="00486D2D">
        <w:rPr>
          <w:lang w:val="en-US" w:eastAsia="en-US" w:bidi="en-US"/>
        </w:rPr>
        <w:t>Update Discount Amount with N11 Product ID (UpdateDiscountValueByProductId)</w:t>
      </w:r>
    </w:p>
    <w:p w14:paraId="115FAC9A" w14:textId="77777777" w:rsidR="007B3F31" w:rsidRPr="00486D2D" w:rsidRDefault="007B3F31" w:rsidP="007B3F31">
      <w:pPr>
        <w:pStyle w:val="Normal1"/>
        <w:pBdr>
          <w:top w:val="single" w:sz="4" w:space="1" w:color="auto"/>
        </w:pBdr>
        <w:rPr>
          <w:lang w:val="tr-TR"/>
        </w:rPr>
      </w:pPr>
    </w:p>
    <w:p w14:paraId="1E6D5568" w14:textId="77777777" w:rsidR="00954EDC" w:rsidRPr="00486D2D" w:rsidRDefault="00E94D98" w:rsidP="00D4309D">
      <w:pPr>
        <w:pStyle w:val="Normal1"/>
        <w:spacing w:line="200" w:lineRule="exact"/>
        <w:jc w:val="both"/>
        <w:rPr>
          <w:lang w:val="tr-TR"/>
        </w:rPr>
      </w:pPr>
      <w:r w:rsidRPr="00486D2D">
        <w:rPr>
          <w:lang w:val="en-US" w:eastAsia="en-US" w:bidi="en-US"/>
        </w:rPr>
        <w:t>It is used to update discount information using the N11 product ID of a product. The amount of discount entered is applied to the product listing price. As well as the difference between the list price and the discount price of the product, a discount is applied to the product stock unit prices.</w:t>
      </w:r>
    </w:p>
    <w:p w14:paraId="637238DE" w14:textId="77777777" w:rsidR="00AF7A44" w:rsidRPr="00486D2D" w:rsidRDefault="00AF7A44" w:rsidP="00954EDC">
      <w:pPr>
        <w:pStyle w:val="Normal1"/>
        <w:spacing w:after="0" w:line="200" w:lineRule="exact"/>
        <w:rPr>
          <w:lang w:val="tr-TR"/>
        </w:rPr>
      </w:pPr>
    </w:p>
    <w:p w14:paraId="2FFC7E6E" w14:textId="77777777" w:rsidR="00AF7A44" w:rsidRPr="00486D2D" w:rsidRDefault="00AF7A44" w:rsidP="00954EDC">
      <w:pPr>
        <w:pStyle w:val="Normal1"/>
        <w:spacing w:after="0" w:line="200" w:lineRule="exact"/>
        <w:rPr>
          <w:lang w:val="tr-TR"/>
        </w:rPr>
      </w:pPr>
    </w:p>
    <w:p w14:paraId="048B1D61" w14:textId="77777777" w:rsidR="00AE0BD4" w:rsidRPr="00486D2D" w:rsidRDefault="00AE0BD4" w:rsidP="00B275A3">
      <w:pPr>
        <w:pStyle w:val="Normal1"/>
        <w:spacing w:after="0" w:line="200" w:lineRule="exact"/>
        <w:rPr>
          <w:lang w:val="tr-TR"/>
        </w:rPr>
      </w:pPr>
    </w:p>
    <w:p w14:paraId="67F2B66D" w14:textId="77777777" w:rsidR="00B275A3" w:rsidRPr="00486D2D" w:rsidRDefault="00B275A3" w:rsidP="00B275A3">
      <w:pPr>
        <w:pStyle w:val="Normal1"/>
        <w:rPr>
          <w:lang w:val="tr-TR"/>
        </w:rPr>
      </w:pPr>
      <w:r w:rsidRPr="00486D2D">
        <w:rPr>
          <w:b/>
          <w:color w:val="FF0000"/>
          <w:lang w:val="en-US" w:eastAsia="en-US" w:bidi="en-US"/>
        </w:rPr>
        <w:t>UpdateDiscountValueByProductIdRequest</w:t>
      </w:r>
    </w:p>
    <w:tbl>
      <w:tblPr>
        <w:tblStyle w:val="TabloKlavuzu"/>
        <w:tblW w:w="9348" w:type="dxa"/>
        <w:tblLook w:val="04A0" w:firstRow="1" w:lastRow="0" w:firstColumn="1" w:lastColumn="0" w:noHBand="0" w:noVBand="1"/>
      </w:tblPr>
      <w:tblGrid>
        <w:gridCol w:w="4674"/>
        <w:gridCol w:w="4674"/>
      </w:tblGrid>
      <w:tr w:rsidR="00B275A3" w:rsidRPr="00486D2D" w14:paraId="716726CF" w14:textId="77777777" w:rsidTr="003C273E">
        <w:trPr>
          <w:trHeight w:val="302"/>
        </w:trPr>
        <w:tc>
          <w:tcPr>
            <w:tcW w:w="4674" w:type="dxa"/>
          </w:tcPr>
          <w:p w14:paraId="654D6988" w14:textId="77777777" w:rsidR="00B275A3" w:rsidRPr="00486D2D" w:rsidRDefault="00B275A3" w:rsidP="003C273E">
            <w:pPr>
              <w:rPr>
                <w:rFonts w:cs="Arial"/>
                <w:b/>
                <w:i/>
                <w:sz w:val="20"/>
                <w:szCs w:val="20"/>
              </w:rPr>
            </w:pPr>
            <w:r w:rsidRPr="00486D2D">
              <w:rPr>
                <w:rFonts w:cs="Arial"/>
                <w:b/>
                <w:i/>
                <w:sz w:val="20"/>
                <w:szCs w:val="20"/>
              </w:rPr>
              <w:t>Auth</w:t>
            </w:r>
          </w:p>
        </w:tc>
        <w:tc>
          <w:tcPr>
            <w:tcW w:w="4674" w:type="dxa"/>
          </w:tcPr>
          <w:p w14:paraId="65D682DC" w14:textId="77777777" w:rsidR="00B275A3" w:rsidRPr="00486D2D" w:rsidRDefault="00BC0C7A" w:rsidP="003C273E">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B275A3" w:rsidRPr="00486D2D" w14:paraId="0AB9C77B" w14:textId="77777777" w:rsidTr="003C273E">
        <w:trPr>
          <w:trHeight w:val="302"/>
        </w:trPr>
        <w:tc>
          <w:tcPr>
            <w:tcW w:w="4674" w:type="dxa"/>
          </w:tcPr>
          <w:p w14:paraId="1D48BAD4" w14:textId="77777777" w:rsidR="00B275A3" w:rsidRPr="00486D2D" w:rsidRDefault="00B275A3" w:rsidP="003C273E">
            <w:pPr>
              <w:rPr>
                <w:rFonts w:cs="Arial"/>
                <w:b/>
                <w:i/>
                <w:sz w:val="20"/>
                <w:szCs w:val="20"/>
              </w:rPr>
            </w:pPr>
            <w:r w:rsidRPr="00486D2D">
              <w:rPr>
                <w:rFonts w:cs="Arial"/>
                <w:b/>
                <w:i/>
                <w:sz w:val="20"/>
                <w:szCs w:val="20"/>
              </w:rPr>
              <w:t>productId</w:t>
            </w:r>
          </w:p>
        </w:tc>
        <w:tc>
          <w:tcPr>
            <w:tcW w:w="4674" w:type="dxa"/>
          </w:tcPr>
          <w:p w14:paraId="0A341296" w14:textId="77777777" w:rsidR="00B275A3" w:rsidRPr="00486D2D" w:rsidRDefault="00D47DA4" w:rsidP="00423F26">
            <w:pPr>
              <w:rPr>
                <w:rFonts w:cs="Arial"/>
                <w:i/>
                <w:sz w:val="20"/>
                <w:szCs w:val="20"/>
              </w:rPr>
            </w:pPr>
            <w:r w:rsidRPr="00486D2D">
              <w:rPr>
                <w:rFonts w:cs="Arial"/>
                <w:i/>
                <w:sz w:val="20"/>
                <w:szCs w:val="20"/>
                <w:lang w:bidi="en-US"/>
              </w:rPr>
              <w:t>N11 product code of the product</w:t>
            </w:r>
          </w:p>
        </w:tc>
      </w:tr>
      <w:tr w:rsidR="00B275A3" w:rsidRPr="00486D2D" w14:paraId="0FA46D6B" w14:textId="77777777" w:rsidTr="003C273E">
        <w:trPr>
          <w:trHeight w:val="302"/>
        </w:trPr>
        <w:tc>
          <w:tcPr>
            <w:tcW w:w="4674" w:type="dxa"/>
          </w:tcPr>
          <w:p w14:paraId="14267C00" w14:textId="77777777" w:rsidR="00B275A3" w:rsidRPr="00486D2D" w:rsidRDefault="007B1216" w:rsidP="003C273E">
            <w:pPr>
              <w:rPr>
                <w:rFonts w:cs="Arial"/>
                <w:b/>
                <w:i/>
                <w:sz w:val="20"/>
                <w:szCs w:val="20"/>
              </w:rPr>
            </w:pPr>
            <w:r w:rsidRPr="00486D2D">
              <w:rPr>
                <w:rFonts w:cs="Arial"/>
                <w:b/>
                <w:i/>
                <w:sz w:val="20"/>
                <w:szCs w:val="20"/>
              </w:rPr>
              <w:t>discountType</w:t>
            </w:r>
          </w:p>
        </w:tc>
        <w:tc>
          <w:tcPr>
            <w:tcW w:w="4674" w:type="dxa"/>
          </w:tcPr>
          <w:p w14:paraId="236FB5F6" w14:textId="77777777" w:rsidR="00B275A3" w:rsidRPr="00486D2D" w:rsidRDefault="00BC0C7A" w:rsidP="00423F26">
            <w:pPr>
              <w:rPr>
                <w:rFonts w:cs="Arial"/>
                <w:i/>
                <w:sz w:val="20"/>
                <w:szCs w:val="20"/>
              </w:rPr>
            </w:pPr>
            <w:hyperlink w:anchor="_İndirim_Tipi_(Discount" w:history="1">
              <w:r w:rsidR="004E2469" w:rsidRPr="00486D2D">
                <w:rPr>
                  <w:rStyle w:val="Kpr"/>
                  <w:rFonts w:cs="Arial"/>
                  <w:i/>
                  <w:sz w:val="20"/>
                  <w:szCs w:val="20"/>
                  <w:lang w:bidi="en-US"/>
                </w:rPr>
                <w:t>See: DiscountType</w:t>
              </w:r>
            </w:hyperlink>
          </w:p>
        </w:tc>
      </w:tr>
      <w:tr w:rsidR="00423F26" w:rsidRPr="00486D2D" w14:paraId="570EDF70" w14:textId="77777777" w:rsidTr="003C273E">
        <w:trPr>
          <w:trHeight w:val="302"/>
        </w:trPr>
        <w:tc>
          <w:tcPr>
            <w:tcW w:w="4674" w:type="dxa"/>
          </w:tcPr>
          <w:p w14:paraId="32066D8D" w14:textId="77777777" w:rsidR="00423F26" w:rsidRPr="00486D2D" w:rsidRDefault="00423F26" w:rsidP="003C273E">
            <w:pPr>
              <w:rPr>
                <w:rFonts w:cs="Arial"/>
                <w:b/>
                <w:i/>
                <w:sz w:val="20"/>
                <w:szCs w:val="20"/>
              </w:rPr>
            </w:pPr>
            <w:r w:rsidRPr="00486D2D">
              <w:rPr>
                <w:rFonts w:cs="Arial"/>
                <w:b/>
                <w:i/>
                <w:sz w:val="20"/>
                <w:szCs w:val="20"/>
              </w:rPr>
              <w:lastRenderedPageBreak/>
              <w:t>productDiscount.discountValue</w:t>
            </w:r>
          </w:p>
        </w:tc>
        <w:tc>
          <w:tcPr>
            <w:tcW w:w="4674" w:type="dxa"/>
          </w:tcPr>
          <w:p w14:paraId="3BA57F3B" w14:textId="77777777" w:rsidR="00423F26" w:rsidRPr="00486D2D" w:rsidRDefault="00D4309D" w:rsidP="003C273E">
            <w:pPr>
              <w:rPr>
                <w:rFonts w:cs="Arial"/>
                <w:i/>
                <w:sz w:val="20"/>
                <w:szCs w:val="20"/>
              </w:rPr>
            </w:pPr>
            <w:r w:rsidRPr="00486D2D">
              <w:rPr>
                <w:rFonts w:cs="Arial"/>
                <w:i/>
                <w:sz w:val="20"/>
                <w:szCs w:val="20"/>
                <w:lang w:bidi="en-US"/>
              </w:rPr>
              <w:t>Discount amount (according to the parameter given in the discount type)</w:t>
            </w:r>
          </w:p>
        </w:tc>
      </w:tr>
      <w:tr w:rsidR="00423F26" w:rsidRPr="00486D2D" w14:paraId="486ABF54" w14:textId="77777777" w:rsidTr="003C273E">
        <w:trPr>
          <w:trHeight w:val="302"/>
        </w:trPr>
        <w:tc>
          <w:tcPr>
            <w:tcW w:w="4674" w:type="dxa"/>
          </w:tcPr>
          <w:p w14:paraId="709E9FD4" w14:textId="77777777" w:rsidR="00423F26" w:rsidRPr="00486D2D" w:rsidRDefault="00423F26" w:rsidP="003C273E">
            <w:pPr>
              <w:rPr>
                <w:rFonts w:cs="Arial"/>
                <w:i/>
                <w:sz w:val="20"/>
                <w:szCs w:val="20"/>
              </w:rPr>
            </w:pPr>
            <w:r w:rsidRPr="00486D2D">
              <w:rPr>
                <w:rFonts w:cs="Arial"/>
                <w:i/>
                <w:sz w:val="20"/>
                <w:szCs w:val="20"/>
              </w:rPr>
              <w:t>productDiscount.discountStartDate</w:t>
            </w:r>
          </w:p>
        </w:tc>
        <w:tc>
          <w:tcPr>
            <w:tcW w:w="4674" w:type="dxa"/>
          </w:tcPr>
          <w:p w14:paraId="1066878C" w14:textId="77777777" w:rsidR="00423F26" w:rsidRPr="00486D2D" w:rsidRDefault="00423F26" w:rsidP="00423F26">
            <w:pPr>
              <w:rPr>
                <w:rFonts w:cs="Arial"/>
                <w:i/>
                <w:sz w:val="20"/>
                <w:szCs w:val="20"/>
              </w:rPr>
            </w:pPr>
            <w:r w:rsidRPr="00486D2D">
              <w:rPr>
                <w:rFonts w:cs="Arial"/>
                <w:i/>
                <w:sz w:val="20"/>
                <w:szCs w:val="20"/>
                <w:lang w:bidi="en-US"/>
              </w:rPr>
              <w:t>Store discount start date</w:t>
            </w:r>
          </w:p>
        </w:tc>
      </w:tr>
      <w:tr w:rsidR="00423F26" w:rsidRPr="00486D2D" w14:paraId="72C91A80" w14:textId="77777777" w:rsidTr="003C273E">
        <w:trPr>
          <w:trHeight w:val="302"/>
        </w:trPr>
        <w:tc>
          <w:tcPr>
            <w:tcW w:w="4674" w:type="dxa"/>
          </w:tcPr>
          <w:p w14:paraId="423ADF91" w14:textId="77777777" w:rsidR="00423F26" w:rsidRPr="00486D2D" w:rsidRDefault="00423F26" w:rsidP="003C273E">
            <w:pPr>
              <w:rPr>
                <w:rFonts w:cs="Arial"/>
                <w:i/>
                <w:sz w:val="20"/>
                <w:szCs w:val="20"/>
              </w:rPr>
            </w:pPr>
            <w:r w:rsidRPr="00486D2D">
              <w:rPr>
                <w:rFonts w:cs="Arial"/>
                <w:i/>
                <w:sz w:val="20"/>
                <w:szCs w:val="20"/>
              </w:rPr>
              <w:t>productDiscount.discountEndDate</w:t>
            </w:r>
          </w:p>
        </w:tc>
        <w:tc>
          <w:tcPr>
            <w:tcW w:w="4674" w:type="dxa"/>
          </w:tcPr>
          <w:p w14:paraId="679FA6A6" w14:textId="77777777" w:rsidR="00423F26" w:rsidRPr="00486D2D" w:rsidRDefault="00423F26" w:rsidP="00423F26">
            <w:pPr>
              <w:rPr>
                <w:rFonts w:cs="Arial"/>
                <w:i/>
                <w:sz w:val="20"/>
                <w:szCs w:val="20"/>
              </w:rPr>
            </w:pPr>
            <w:r w:rsidRPr="00486D2D">
              <w:rPr>
                <w:rFonts w:cs="Arial"/>
                <w:i/>
                <w:sz w:val="20"/>
                <w:szCs w:val="20"/>
                <w:lang w:bidi="en-US"/>
              </w:rPr>
              <w:t>Store discount end date</w:t>
            </w:r>
          </w:p>
        </w:tc>
      </w:tr>
    </w:tbl>
    <w:p w14:paraId="280A856E" w14:textId="77777777" w:rsidR="00D47DA4" w:rsidRPr="00486D2D" w:rsidRDefault="00B275A3" w:rsidP="007A706E">
      <w:pPr>
        <w:pStyle w:val="Normal1"/>
        <w:pBdr>
          <w:top w:val="single" w:sz="4" w:space="1" w:color="auto"/>
        </w:pBdr>
        <w:jc w:val="right"/>
        <w:rPr>
          <w:b/>
          <w:lang w:val="tr-TR"/>
        </w:rPr>
      </w:pPr>
      <w:r w:rsidRPr="00486D2D">
        <w:rPr>
          <w:b/>
          <w:lang w:val="en-US" w:eastAsia="en-US" w:bidi="en-US"/>
        </w:rPr>
        <w:t>*Bold fields are mandatory fields.</w:t>
      </w:r>
    </w:p>
    <w:p w14:paraId="36AD9A37" w14:textId="77777777" w:rsidR="00504A19" w:rsidRPr="00486D2D" w:rsidRDefault="00504A19" w:rsidP="00504A19">
      <w:pPr>
        <w:pStyle w:val="Normal1"/>
        <w:rPr>
          <w:lang w:val="tr-TR"/>
        </w:rPr>
      </w:pPr>
      <w:r w:rsidRPr="00486D2D">
        <w:rPr>
          <w:b/>
          <w:color w:val="FF0000"/>
          <w:lang w:val="en-US" w:eastAsia="en-US" w:bidi="en-US"/>
        </w:rPr>
        <w:t>UpdateDiscountValueByProductIdResponse</w:t>
      </w:r>
    </w:p>
    <w:tbl>
      <w:tblPr>
        <w:tblStyle w:val="TabloKlavuzu"/>
        <w:tblW w:w="9348" w:type="dxa"/>
        <w:tblLook w:val="04A0" w:firstRow="1" w:lastRow="0" w:firstColumn="1" w:lastColumn="0" w:noHBand="0" w:noVBand="1"/>
      </w:tblPr>
      <w:tblGrid>
        <w:gridCol w:w="4674"/>
        <w:gridCol w:w="4674"/>
      </w:tblGrid>
      <w:tr w:rsidR="001C2E28" w:rsidRPr="00486D2D" w14:paraId="7EC40389" w14:textId="77777777" w:rsidTr="00504A19">
        <w:trPr>
          <w:trHeight w:val="302"/>
        </w:trPr>
        <w:tc>
          <w:tcPr>
            <w:tcW w:w="4674" w:type="dxa"/>
          </w:tcPr>
          <w:p w14:paraId="3D01EDDF" w14:textId="77777777" w:rsidR="001C2E28" w:rsidRPr="00486D2D" w:rsidRDefault="001C2E28" w:rsidP="00504A19">
            <w:pPr>
              <w:rPr>
                <w:rFonts w:cs="Arial"/>
                <w:i/>
                <w:sz w:val="20"/>
                <w:szCs w:val="20"/>
              </w:rPr>
            </w:pPr>
            <w:r w:rsidRPr="00486D2D">
              <w:rPr>
                <w:i/>
                <w:sz w:val="20"/>
                <w:szCs w:val="20"/>
              </w:rPr>
              <w:t>result</w:t>
            </w:r>
          </w:p>
        </w:tc>
        <w:tc>
          <w:tcPr>
            <w:tcW w:w="4674" w:type="dxa"/>
          </w:tcPr>
          <w:p w14:paraId="0E0F5F34" w14:textId="77777777" w:rsidR="001C2E28" w:rsidRPr="00486D2D" w:rsidRDefault="00BC0C7A" w:rsidP="00504A19">
            <w:pPr>
              <w:rPr>
                <w:rFonts w:cs="Arial"/>
                <w:i/>
                <w:sz w:val="20"/>
                <w:szCs w:val="20"/>
              </w:rPr>
            </w:pPr>
            <w:hyperlink w:anchor="_Sonuç_Durum_Bilgisi(Result)" w:history="1">
              <w:r w:rsidR="004E2469" w:rsidRPr="00486D2D">
                <w:rPr>
                  <w:rStyle w:val="Kpr"/>
                  <w:i/>
                  <w:sz w:val="20"/>
                  <w:szCs w:val="20"/>
                  <w:lang w:bidi="en-US"/>
                </w:rPr>
                <w:t>See: Result</w:t>
              </w:r>
            </w:hyperlink>
          </w:p>
        </w:tc>
      </w:tr>
      <w:tr w:rsidR="00504A19" w:rsidRPr="00486D2D" w14:paraId="5934A830" w14:textId="77777777" w:rsidTr="00504A19">
        <w:trPr>
          <w:trHeight w:val="302"/>
        </w:trPr>
        <w:tc>
          <w:tcPr>
            <w:tcW w:w="4674" w:type="dxa"/>
          </w:tcPr>
          <w:p w14:paraId="40C8A112" w14:textId="77777777" w:rsidR="00504A19" w:rsidRPr="00486D2D" w:rsidRDefault="00504A19" w:rsidP="00504A19">
            <w:pPr>
              <w:rPr>
                <w:rFonts w:cs="Arial"/>
                <w:i/>
                <w:sz w:val="20"/>
                <w:szCs w:val="20"/>
              </w:rPr>
            </w:pPr>
            <w:r w:rsidRPr="00486D2D">
              <w:rPr>
                <w:rFonts w:cs="Arial"/>
                <w:i/>
                <w:sz w:val="20"/>
                <w:szCs w:val="20"/>
              </w:rPr>
              <w:t>product</w:t>
            </w:r>
          </w:p>
        </w:tc>
        <w:tc>
          <w:tcPr>
            <w:tcW w:w="4674" w:type="dxa"/>
          </w:tcPr>
          <w:p w14:paraId="6BD80495" w14:textId="77777777" w:rsidR="00504A19" w:rsidRPr="00486D2D" w:rsidRDefault="00BC0C7A" w:rsidP="00504A19">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54250E2E" w14:textId="77777777" w:rsidR="00504A19" w:rsidRPr="00486D2D" w:rsidRDefault="00504A19" w:rsidP="00504A19">
      <w:pPr>
        <w:pStyle w:val="Normal1"/>
        <w:spacing w:after="0" w:line="200" w:lineRule="exact"/>
        <w:rPr>
          <w:rFonts w:ascii="Courier New" w:hAnsi="Courier New"/>
          <w:i w:val="0"/>
          <w:color w:val="365F91" w:themeColor="accent1" w:themeShade="BF"/>
          <w:sz w:val="16"/>
          <w:lang w:val="tr-TR"/>
        </w:rPr>
      </w:pPr>
    </w:p>
    <w:p w14:paraId="2C9DE543" w14:textId="77777777" w:rsidR="00AF7A44" w:rsidRPr="00486D2D" w:rsidRDefault="00AF7A44" w:rsidP="00D47DA4">
      <w:pPr>
        <w:pStyle w:val="Normal1"/>
        <w:rPr>
          <w:b/>
          <w:color w:val="244061" w:themeColor="accent1" w:themeShade="80"/>
          <w:sz w:val="22"/>
          <w:lang w:val="tr-TR"/>
        </w:rPr>
      </w:pPr>
    </w:p>
    <w:p w14:paraId="4070FA0E" w14:textId="77777777" w:rsidR="00D47DA4" w:rsidRPr="00486D2D" w:rsidRDefault="00D47DA4" w:rsidP="00D47DA4">
      <w:pPr>
        <w:pStyle w:val="Normal1"/>
        <w:rPr>
          <w:b/>
          <w:color w:val="244061" w:themeColor="accent1" w:themeShade="80"/>
          <w:sz w:val="22"/>
          <w:lang w:val="tr-TR"/>
        </w:rPr>
      </w:pPr>
      <w:r w:rsidRPr="00486D2D">
        <w:rPr>
          <w:b/>
          <w:color w:val="244061" w:themeColor="accent1" w:themeShade="80"/>
          <w:sz w:val="22"/>
          <w:lang w:val="en-US" w:eastAsia="en-US" w:bidi="en-US"/>
        </w:rPr>
        <w:t>UpdateDiscountValueByProductId Sample Call</w:t>
      </w:r>
    </w:p>
    <w:p w14:paraId="4935C633" w14:textId="77777777" w:rsidR="00D47DA4" w:rsidRPr="00486D2D" w:rsidRDefault="00D47DA4" w:rsidP="00D47DA4">
      <w:pPr>
        <w:pStyle w:val="Normal1"/>
        <w:spacing w:after="0" w:line="200" w:lineRule="exact"/>
        <w:rPr>
          <w:b/>
          <w:color w:val="FF0000"/>
          <w:lang w:val="tr-TR"/>
        </w:rPr>
      </w:pPr>
      <w:r w:rsidRPr="00486D2D">
        <w:rPr>
          <w:b/>
          <w:color w:val="FF0000"/>
          <w:lang w:val="tr-TR" w:eastAsia="tr-TR" w:bidi="tr-TR"/>
        </w:rPr>
        <w:t>Request</w:t>
      </w:r>
    </w:p>
    <w:p w14:paraId="2F016793" w14:textId="77777777" w:rsidR="00D47DA4" w:rsidRPr="00486D2D" w:rsidRDefault="00D47DA4" w:rsidP="00B275A3">
      <w:pPr>
        <w:pStyle w:val="Normal1"/>
        <w:spacing w:after="0" w:line="200" w:lineRule="exact"/>
        <w:rPr>
          <w:rFonts w:ascii="Courier New" w:hAnsi="Courier New"/>
          <w:i w:val="0"/>
          <w:color w:val="365F91" w:themeColor="accent1" w:themeShade="BF"/>
          <w:sz w:val="16"/>
          <w:lang w:val="tr-TR"/>
        </w:rPr>
      </w:pPr>
    </w:p>
    <w:p w14:paraId="63EF2C18"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697B8FAD"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4443BC76"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75A1C1D2"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&lt;sch:UpdateDiscountValueByProductIdRequest&gt;</w:t>
      </w:r>
    </w:p>
    <w:p w14:paraId="59959604"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AA8F3B0"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1E9997C8"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05609C44"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657908D"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&lt;productId&gt;126473181&lt;/productId&gt;</w:t>
      </w:r>
    </w:p>
    <w:p w14:paraId="485165BC"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&lt;productDiscount&gt;</w:t>
      </w:r>
    </w:p>
    <w:p w14:paraId="75B8C871"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&lt;discountType&gt;2&lt;/discountType&gt;</w:t>
      </w:r>
    </w:p>
    <w:p w14:paraId="4CEE8D83"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&lt;discountValue&gt;15&lt;/discountValue&gt;</w:t>
      </w:r>
    </w:p>
    <w:p w14:paraId="76B7BB2B"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&lt;discountStartDate&gt;?&lt;/discountStartDate&gt;</w:t>
      </w:r>
    </w:p>
    <w:p w14:paraId="019465FF"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&lt;discountEndDate&gt;?&lt;/discountEndDate&gt;</w:t>
      </w:r>
    </w:p>
    <w:p w14:paraId="3519A767"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&lt;/productDiscount&gt;</w:t>
      </w:r>
    </w:p>
    <w:p w14:paraId="3437E400"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&lt;/sch:UpdateDiscountValueByProductIdRequest&gt;</w:t>
      </w:r>
    </w:p>
    <w:p w14:paraId="5F32A136"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45F8892" w14:textId="77777777" w:rsidR="00F429C4"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50071311" w14:textId="77777777" w:rsidR="00A1190E" w:rsidRPr="00486D2D" w:rsidRDefault="00A1190E" w:rsidP="00B275A3">
      <w:pPr>
        <w:pStyle w:val="Normal1"/>
        <w:spacing w:after="0" w:line="200" w:lineRule="exact"/>
        <w:rPr>
          <w:rFonts w:ascii="Courier New" w:hAnsi="Courier New"/>
          <w:i w:val="0"/>
          <w:color w:val="365F91" w:themeColor="accent1" w:themeShade="BF"/>
          <w:sz w:val="16"/>
          <w:lang w:val="tr-TR"/>
        </w:rPr>
      </w:pPr>
    </w:p>
    <w:p w14:paraId="3A735EB3" w14:textId="77777777" w:rsidR="00DF7D2D" w:rsidRPr="00486D2D" w:rsidRDefault="00DF7D2D" w:rsidP="00B275A3">
      <w:pPr>
        <w:pStyle w:val="Normal1"/>
        <w:spacing w:after="0" w:line="200" w:lineRule="exact"/>
        <w:rPr>
          <w:rFonts w:ascii="Courier New" w:hAnsi="Courier New"/>
          <w:i w:val="0"/>
          <w:color w:val="365F91" w:themeColor="accent1" w:themeShade="BF"/>
          <w:sz w:val="16"/>
          <w:lang w:val="tr-TR"/>
        </w:rPr>
      </w:pPr>
    </w:p>
    <w:p w14:paraId="7704C59A" w14:textId="77777777" w:rsidR="00844FCB" w:rsidRPr="00486D2D" w:rsidRDefault="00844FCB" w:rsidP="00D47DA4">
      <w:pPr>
        <w:pStyle w:val="Normal1"/>
        <w:spacing w:after="0" w:line="200" w:lineRule="exact"/>
        <w:rPr>
          <w:b/>
          <w:color w:val="FF0000"/>
          <w:lang w:val="tr-TR"/>
        </w:rPr>
      </w:pPr>
    </w:p>
    <w:p w14:paraId="0D1D9737" w14:textId="77777777" w:rsidR="00D47DA4" w:rsidRPr="00486D2D" w:rsidRDefault="00D47DA4" w:rsidP="00D47DA4">
      <w:pPr>
        <w:pStyle w:val="Normal1"/>
        <w:spacing w:after="0" w:line="200" w:lineRule="exact"/>
        <w:rPr>
          <w:b/>
          <w:color w:val="FF0000"/>
          <w:lang w:val="tr-TR"/>
        </w:rPr>
      </w:pPr>
      <w:r w:rsidRPr="00486D2D">
        <w:rPr>
          <w:b/>
          <w:color w:val="FF0000"/>
          <w:lang w:val="tr-TR" w:eastAsia="tr-TR" w:bidi="tr-TR"/>
        </w:rPr>
        <w:t>Response</w:t>
      </w:r>
    </w:p>
    <w:p w14:paraId="433ECC9B" w14:textId="77777777" w:rsidR="00D47DA4" w:rsidRPr="00486D2D" w:rsidRDefault="00D47DA4" w:rsidP="00D47DA4">
      <w:pPr>
        <w:pStyle w:val="Normal1"/>
        <w:spacing w:after="0" w:line="200" w:lineRule="exact"/>
        <w:rPr>
          <w:b/>
          <w:color w:val="FF0000"/>
          <w:lang w:val="tr-TR"/>
        </w:rPr>
      </w:pPr>
    </w:p>
    <w:p w14:paraId="5B3C35EA"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2FED4985"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3D2A424B"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193DFBF5"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&lt;ns3:UpdateDiscountValueByProductIdResponse xmlns:ns3="http://www.n11.com/ws/schemas"&gt;</w:t>
      </w:r>
    </w:p>
    <w:p w14:paraId="79F7AF21"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E068FFB"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4CCE67ED"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575BD79"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30F2A4A6"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&lt;currencyAmount&gt;50.00&lt;/currencyAmount&gt;</w:t>
      </w:r>
    </w:p>
    <w:p w14:paraId="67A3380A"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7BA9B943"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&lt;displayPrice&gt;42.50&lt;/displayPrice&gt;</w:t>
      </w:r>
    </w:p>
    <w:p w14:paraId="3935332E"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&lt;id&gt;126473181&lt;/id&gt;</w:t>
      </w:r>
    </w:p>
    <w:p w14:paraId="48F93EA8"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&lt;price&gt;50.00&lt;/price&gt;</w:t>
      </w:r>
    </w:p>
    <w:p w14:paraId="1CE58FCC"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&lt;productSellerCode&gt;itemdenemekod1&lt;/productSellerCode&gt;</w:t>
      </w:r>
    </w:p>
    <w:p w14:paraId="2DCA33A4"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412BECB3"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4D246BDD"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94AD927"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77954CF"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&lt;currencyAmount&gt;60.00&lt;/currencyAmount&gt;</w:t>
      </w:r>
    </w:p>
    <w:p w14:paraId="24B7400C"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&lt;displayPrice&gt;51.00&lt;/displayPrice&gt;</w:t>
      </w:r>
    </w:p>
    <w:p w14:paraId="2520E4B4"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&lt;optionPrice&gt;60.00&lt;/optionPrice&gt;</w:t>
      </w:r>
    </w:p>
    <w:p w14:paraId="79F286C8"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&lt;sellerStockCode&gt;itemdenemestokkod1&lt;/sellerStockCode&gt;</w:t>
      </w:r>
    </w:p>
    <w:p w14:paraId="6829AC1A"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21BC4E9E"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&lt;attribute&gt;</w:t>
      </w:r>
    </w:p>
    <w:p w14:paraId="5020CFD3"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&lt;id&gt;354079908&lt;/id&gt;</w:t>
      </w:r>
    </w:p>
    <w:p w14:paraId="15D1B5FC"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293F4057"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&lt;value&gt;Sarı&lt;/value&gt;</w:t>
      </w:r>
    </w:p>
    <w:p w14:paraId="7A94217E"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FD5E173"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B36CA39"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&lt;id&gt;123498755156&lt;/id&gt;</w:t>
      </w:r>
    </w:p>
    <w:p w14:paraId="2FF8D78E"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&lt;quantity&gt;5&lt;/quantity&gt;</w:t>
      </w:r>
    </w:p>
    <w:p w14:paraId="78723D52"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51A771B8"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FC26E4C"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10E13E8"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&lt;subtitle&gt;Lorem ipsum dolor sit ametekkod&lt;/subtitle&gt;</w:t>
      </w:r>
    </w:p>
    <w:p w14:paraId="141E6AE6"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&lt;title&gt;Lorem ipsumekkod&lt;/title&gt;</w:t>
      </w:r>
    </w:p>
    <w:p w14:paraId="6DF7B532"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52EF3AFB"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&lt;/ns3:UpdateDiscountValueByProductIdResponse&gt;</w:t>
      </w:r>
    </w:p>
    <w:p w14:paraId="3EB6A280" w14:textId="77777777" w:rsidR="00D24C7D"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7F84D0E1" w14:textId="77777777" w:rsidR="00FF6218" w:rsidRPr="00486D2D" w:rsidRDefault="00D24C7D" w:rsidP="00D24C7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254E336A" w14:textId="77777777" w:rsidR="00AF7A44" w:rsidRPr="00486D2D" w:rsidRDefault="00AF7A44" w:rsidP="00FF6218">
      <w:pPr>
        <w:pStyle w:val="Normal1"/>
        <w:rPr>
          <w:rFonts w:ascii="Courier New" w:hAnsi="Courier New"/>
          <w:i w:val="0"/>
          <w:color w:val="365F91" w:themeColor="accent1" w:themeShade="BF"/>
          <w:sz w:val="16"/>
          <w:lang w:val="tr-TR"/>
        </w:rPr>
      </w:pPr>
    </w:p>
    <w:p w14:paraId="44171DBC" w14:textId="77777777" w:rsidR="00FF6218" w:rsidRPr="00486D2D" w:rsidRDefault="00FF6218" w:rsidP="00FF6218">
      <w:pPr>
        <w:pStyle w:val="Normal1"/>
        <w:rPr>
          <w:b/>
          <w:color w:val="FF0000"/>
          <w:sz w:val="22"/>
          <w:lang w:val="tr-TR"/>
        </w:rPr>
      </w:pPr>
      <w:r w:rsidRPr="00486D2D">
        <w:rPr>
          <w:b/>
          <w:color w:val="FF0000"/>
          <w:sz w:val="22"/>
          <w:lang w:val="en-US" w:eastAsia="en-US" w:bidi="en-US"/>
        </w:rPr>
        <w:t>UpdateDiscountValueByProductId Sample Call (JAVA)</w:t>
      </w:r>
    </w:p>
    <w:p w14:paraId="45DC7FED"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 (String [] argv ) {</w:t>
      </w:r>
    </w:p>
    <w:p w14:paraId="37247DA4"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0DF4CE8E"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03A4C620"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strDiscStartDate = "06.01.2016";</w:t>
      </w:r>
    </w:p>
    <w:p w14:paraId="6351775D"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strDiscEndDate = "24.01.2023";</w:t>
      </w:r>
    </w:p>
    <w:p w14:paraId="475D1E66"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discountType = 2;</w:t>
      </w:r>
    </w:p>
    <w:p w14:paraId="5A64134F"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double discountValue = 15.00;</w:t>
      </w:r>
    </w:p>
    <w:p w14:paraId="4C4598E3"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productID = 126473181;</w:t>
      </w:r>
    </w:p>
    <w:p w14:paraId="2507187B"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1C42DC43"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4C08A4F2"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02ACB102"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360F4C14"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03E67782"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 sellerProductDiscount = new SellerProductDiscount();</w:t>
      </w:r>
    </w:p>
    <w:p w14:paraId="3B837158"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sellerProductDiscount.setDiscountStartDate(strDiscStartDate);</w:t>
      </w:r>
    </w:p>
    <w:p w14:paraId="3CA022DF"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sellerProductDiscount.setDiscountEndDate(strDiscEndDate);</w:t>
      </w:r>
    </w:p>
    <w:p w14:paraId="6666A00C"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sellerProductDiscount.setDiscountType(BigInteger.valueOf(discountType));</w:t>
      </w:r>
    </w:p>
    <w:p w14:paraId="0A16E0CD"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sellerProductDiscount.setDiscountValue(discountValue);</w:t>
      </w:r>
    </w:p>
    <w:p w14:paraId="2ABAD64A"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5CBBA91A"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UpdateDiscountValueByProductIdRequest updateDiscountValueByProductIdRequest = new UpdateDiscountValueByProductIdRequest();</w:t>
      </w:r>
    </w:p>
    <w:p w14:paraId="26532A95"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updateDiscountValueByProductIdRequest.setProductId(productID);</w:t>
      </w:r>
    </w:p>
    <w:p w14:paraId="5F954B54"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updateDiscountValueByProductIdRequest.setProductDiscount(sellerProductDiscount);</w:t>
      </w:r>
    </w:p>
    <w:p w14:paraId="7D77AE01"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updateDiscountValueByProductIdRequest.setAuth(authentication);</w:t>
      </w:r>
    </w:p>
    <w:p w14:paraId="735B4A0E"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1034F84B"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ProductServicePort port = new ProductServicePortService().getProductServicePortSoap11();</w:t>
      </w:r>
    </w:p>
    <w:p w14:paraId="5B261CCD"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UpdateDiscountValueByProductIdResponse response = port.updateDiscountValueByProductId(updateDiscountValueByProductIdRequest);</w:t>
      </w:r>
    </w:p>
    <w:p w14:paraId="602BD038" w14:textId="77777777" w:rsidR="00777CFD" w:rsidRPr="00486D2D"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ProductBasic discountProduct = response.getProduct();</w:t>
      </w:r>
    </w:p>
    <w:p w14:paraId="0BDFD5D4" w14:textId="77777777" w:rsidR="00777CFD" w:rsidRPr="00486D2D"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System.out.println(discountProduct.getId() + " " + discountProduct.getTitle() + " now has a new discount value. Old price: " + discountProduct.getPrice() + ", New Price : " + discountProduct.getDisplayPrice());    </w:t>
      </w:r>
    </w:p>
    <w:p w14:paraId="251AE58F" w14:textId="77777777" w:rsidR="00777CFD" w:rsidRPr="00486D2D"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486D2D">
        <w:rPr>
          <w:rFonts w:ascii="Courier New" w:eastAsia="Cambria" w:hAnsi="Courier New" w:cs="Cambria"/>
          <w:b/>
          <w:i w:val="0"/>
          <w:color w:val="808080" w:themeColor="background1" w:themeShade="80"/>
          <w:sz w:val="18"/>
          <w:szCs w:val="18"/>
          <w:lang w:val="tr-TR" w:eastAsia="tr-TR" w:bidi="tr-TR"/>
        </w:rPr>
        <w:t>}</w:t>
      </w:r>
    </w:p>
    <w:p w14:paraId="13E553A0" w14:textId="77777777" w:rsidR="00D4309D" w:rsidRPr="00486D2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5FC5EF33" w14:textId="77777777" w:rsidR="00D4309D" w:rsidRPr="00486D2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47765BB5" w14:textId="77777777" w:rsidR="007B3F31" w:rsidRPr="00486D2D" w:rsidRDefault="007B3F31" w:rsidP="00D4309D">
      <w:pPr>
        <w:pStyle w:val="Balk3"/>
        <w:ind w:left="0"/>
        <w:rPr>
          <w:lang w:val="tr-TR"/>
        </w:rPr>
      </w:pPr>
      <w:bookmarkStart w:id="21" w:name="_Mağaza_Ürün_Kodu_1"/>
      <w:bookmarkEnd w:id="21"/>
      <w:r w:rsidRPr="00486D2D">
        <w:rPr>
          <w:lang w:val="en-US" w:eastAsia="en-US" w:bidi="en-US"/>
        </w:rPr>
        <w:t>Update Discount Amount with Store Product Code (UpdateDiscountValueBySellerCode)</w:t>
      </w:r>
    </w:p>
    <w:p w14:paraId="22A902FA" w14:textId="77777777" w:rsidR="007B3F31" w:rsidRPr="00486D2D" w:rsidRDefault="007B3F31" w:rsidP="007B3F31">
      <w:pPr>
        <w:pStyle w:val="Normal1"/>
        <w:pBdr>
          <w:top w:val="single" w:sz="4" w:space="1" w:color="auto"/>
        </w:pBdr>
        <w:rPr>
          <w:lang w:val="tr-TR"/>
        </w:rPr>
      </w:pPr>
    </w:p>
    <w:p w14:paraId="48E3EA97" w14:textId="77777777" w:rsidR="00A9543E" w:rsidRPr="00486D2D" w:rsidRDefault="00E94D98" w:rsidP="00D4309D">
      <w:pPr>
        <w:pStyle w:val="Normal1"/>
        <w:spacing w:line="200" w:lineRule="exact"/>
        <w:jc w:val="both"/>
        <w:rPr>
          <w:lang w:val="tr-TR"/>
        </w:rPr>
      </w:pPr>
      <w:r w:rsidRPr="00486D2D">
        <w:rPr>
          <w:lang w:val="en-US" w:eastAsia="en-US" w:bidi="en-US"/>
        </w:rPr>
        <w:t>It is used to update discount information using the store product code of a product. The amount of discount entered is applied to the product listing price. As well as the difference between the list price and the discount price of the product, a discount is applied to the product stock unit prices.</w:t>
      </w:r>
    </w:p>
    <w:p w14:paraId="6AAB7E6A" w14:textId="77777777" w:rsidR="00A9543E" w:rsidRPr="00486D2D" w:rsidRDefault="00A9543E" w:rsidP="00E94D98">
      <w:pPr>
        <w:pStyle w:val="Normal1"/>
        <w:spacing w:after="0" w:line="200" w:lineRule="exact"/>
        <w:rPr>
          <w:lang w:val="tr-TR"/>
        </w:rPr>
      </w:pPr>
    </w:p>
    <w:p w14:paraId="501DA75C" w14:textId="77777777" w:rsidR="00D47DA4" w:rsidRPr="00486D2D" w:rsidRDefault="00D47DA4" w:rsidP="00954EDC">
      <w:pPr>
        <w:pStyle w:val="Normal1"/>
        <w:spacing w:after="0" w:line="200" w:lineRule="exact"/>
        <w:rPr>
          <w:lang w:val="tr-TR"/>
        </w:rPr>
      </w:pPr>
    </w:p>
    <w:p w14:paraId="1CAA621F" w14:textId="77777777" w:rsidR="00D47DA4" w:rsidRPr="00486D2D" w:rsidRDefault="00553E09" w:rsidP="00D47DA4">
      <w:pPr>
        <w:pStyle w:val="Normal1"/>
        <w:rPr>
          <w:lang w:val="tr-TR"/>
        </w:rPr>
      </w:pPr>
      <w:r w:rsidRPr="00486D2D">
        <w:rPr>
          <w:b/>
          <w:color w:val="FF0000"/>
          <w:lang w:val="en-US" w:eastAsia="en-US" w:bidi="en-US"/>
        </w:rPr>
        <w:t>UpdateDiscountValueBySellerCodeRequest</w:t>
      </w:r>
    </w:p>
    <w:tbl>
      <w:tblPr>
        <w:tblStyle w:val="TabloKlavuzu"/>
        <w:tblW w:w="9348" w:type="dxa"/>
        <w:tblInd w:w="108" w:type="dxa"/>
        <w:tblLook w:val="04A0" w:firstRow="1" w:lastRow="0" w:firstColumn="1" w:lastColumn="0" w:noHBand="0" w:noVBand="1"/>
      </w:tblPr>
      <w:tblGrid>
        <w:gridCol w:w="4674"/>
        <w:gridCol w:w="4674"/>
      </w:tblGrid>
      <w:tr w:rsidR="00D47DA4" w:rsidRPr="00486D2D" w14:paraId="01DD20A5" w14:textId="77777777" w:rsidTr="00B973A4">
        <w:trPr>
          <w:trHeight w:val="302"/>
        </w:trPr>
        <w:tc>
          <w:tcPr>
            <w:tcW w:w="4674" w:type="dxa"/>
          </w:tcPr>
          <w:p w14:paraId="4F82EFBD" w14:textId="77777777" w:rsidR="00D47DA4" w:rsidRPr="00486D2D" w:rsidRDefault="00D47DA4" w:rsidP="003C273E">
            <w:pPr>
              <w:rPr>
                <w:rFonts w:cs="Arial"/>
                <w:b/>
                <w:i/>
                <w:sz w:val="20"/>
                <w:szCs w:val="20"/>
              </w:rPr>
            </w:pPr>
            <w:r w:rsidRPr="00486D2D">
              <w:rPr>
                <w:rFonts w:cs="Arial"/>
                <w:b/>
                <w:i/>
                <w:sz w:val="20"/>
                <w:szCs w:val="20"/>
              </w:rPr>
              <w:t>Auth</w:t>
            </w:r>
          </w:p>
        </w:tc>
        <w:tc>
          <w:tcPr>
            <w:tcW w:w="4674" w:type="dxa"/>
          </w:tcPr>
          <w:p w14:paraId="6D341381" w14:textId="77777777" w:rsidR="00D47DA4" w:rsidRPr="00486D2D" w:rsidRDefault="00BC0C7A" w:rsidP="003C273E">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D47DA4" w:rsidRPr="00486D2D" w14:paraId="3B9B869D" w14:textId="77777777" w:rsidTr="00B973A4">
        <w:trPr>
          <w:trHeight w:val="302"/>
        </w:trPr>
        <w:tc>
          <w:tcPr>
            <w:tcW w:w="4674" w:type="dxa"/>
          </w:tcPr>
          <w:p w14:paraId="1B3A1942" w14:textId="77777777" w:rsidR="00D47DA4" w:rsidRPr="00486D2D" w:rsidRDefault="00E94D98" w:rsidP="00E94D98">
            <w:pPr>
              <w:rPr>
                <w:rFonts w:cs="Arial"/>
                <w:b/>
                <w:i/>
                <w:sz w:val="20"/>
                <w:szCs w:val="20"/>
              </w:rPr>
            </w:pPr>
            <w:r w:rsidRPr="00486D2D">
              <w:rPr>
                <w:rFonts w:cs="Arial"/>
                <w:b/>
                <w:i/>
                <w:sz w:val="20"/>
                <w:szCs w:val="20"/>
              </w:rPr>
              <w:t>productSellerCode</w:t>
            </w:r>
          </w:p>
        </w:tc>
        <w:tc>
          <w:tcPr>
            <w:tcW w:w="4674" w:type="dxa"/>
          </w:tcPr>
          <w:p w14:paraId="1EE7BF1D" w14:textId="77777777" w:rsidR="00D47DA4" w:rsidRPr="00486D2D" w:rsidRDefault="00E94D98" w:rsidP="00D4309D">
            <w:pPr>
              <w:rPr>
                <w:rFonts w:cs="Arial"/>
                <w:i/>
                <w:sz w:val="20"/>
                <w:szCs w:val="20"/>
              </w:rPr>
            </w:pPr>
            <w:r w:rsidRPr="00486D2D">
              <w:rPr>
                <w:rFonts w:cs="Arial"/>
                <w:i/>
                <w:sz w:val="20"/>
                <w:szCs w:val="20"/>
                <w:lang w:bidi="en-US"/>
              </w:rPr>
              <w:t>Store product code</w:t>
            </w:r>
          </w:p>
        </w:tc>
      </w:tr>
      <w:tr w:rsidR="007B1216" w:rsidRPr="00486D2D" w14:paraId="21506E88" w14:textId="77777777" w:rsidTr="00B973A4">
        <w:trPr>
          <w:trHeight w:val="302"/>
        </w:trPr>
        <w:tc>
          <w:tcPr>
            <w:tcW w:w="4674" w:type="dxa"/>
          </w:tcPr>
          <w:p w14:paraId="58880F06" w14:textId="77777777" w:rsidR="007B1216" w:rsidRPr="00486D2D" w:rsidRDefault="007B1216" w:rsidP="00E94D98">
            <w:pPr>
              <w:rPr>
                <w:rFonts w:cs="Arial"/>
                <w:b/>
                <w:i/>
                <w:sz w:val="20"/>
                <w:szCs w:val="20"/>
              </w:rPr>
            </w:pPr>
            <w:r w:rsidRPr="00486D2D">
              <w:rPr>
                <w:rFonts w:cs="Arial"/>
                <w:b/>
                <w:i/>
                <w:sz w:val="20"/>
                <w:szCs w:val="20"/>
              </w:rPr>
              <w:t>discountType</w:t>
            </w:r>
          </w:p>
        </w:tc>
        <w:tc>
          <w:tcPr>
            <w:tcW w:w="4674" w:type="dxa"/>
          </w:tcPr>
          <w:p w14:paraId="76B538C9" w14:textId="77777777" w:rsidR="007B1216" w:rsidRPr="00486D2D" w:rsidRDefault="00BC0C7A" w:rsidP="00E94D98">
            <w:pPr>
              <w:rPr>
                <w:rFonts w:cs="Arial"/>
                <w:i/>
                <w:sz w:val="20"/>
                <w:szCs w:val="20"/>
              </w:rPr>
            </w:pPr>
            <w:hyperlink w:anchor="_İndirim_Tipi_(Discount" w:history="1">
              <w:r w:rsidR="004E2469" w:rsidRPr="00486D2D">
                <w:rPr>
                  <w:rStyle w:val="Kpr"/>
                  <w:rFonts w:cs="Arial"/>
                  <w:i/>
                  <w:sz w:val="20"/>
                  <w:szCs w:val="20"/>
                  <w:lang w:bidi="en-US"/>
                </w:rPr>
                <w:t>See: DiscountType</w:t>
              </w:r>
            </w:hyperlink>
          </w:p>
        </w:tc>
      </w:tr>
      <w:tr w:rsidR="00E94D98" w:rsidRPr="00486D2D" w14:paraId="39912A15" w14:textId="77777777" w:rsidTr="00B973A4">
        <w:trPr>
          <w:trHeight w:val="302"/>
        </w:trPr>
        <w:tc>
          <w:tcPr>
            <w:tcW w:w="4674" w:type="dxa"/>
          </w:tcPr>
          <w:p w14:paraId="25AD2675" w14:textId="77777777" w:rsidR="00E94D98" w:rsidRPr="00486D2D" w:rsidRDefault="00E94D98" w:rsidP="00E94D98">
            <w:pPr>
              <w:rPr>
                <w:rFonts w:cs="Arial"/>
                <w:b/>
                <w:i/>
                <w:sz w:val="20"/>
                <w:szCs w:val="20"/>
              </w:rPr>
            </w:pPr>
            <w:r w:rsidRPr="00486D2D">
              <w:rPr>
                <w:rFonts w:cs="Arial"/>
                <w:b/>
                <w:i/>
                <w:sz w:val="20"/>
                <w:szCs w:val="20"/>
              </w:rPr>
              <w:t>productDiscount.discountValue</w:t>
            </w:r>
          </w:p>
        </w:tc>
        <w:tc>
          <w:tcPr>
            <w:tcW w:w="4674" w:type="dxa"/>
          </w:tcPr>
          <w:p w14:paraId="7EA9222E" w14:textId="77777777" w:rsidR="00E94D98" w:rsidRPr="00486D2D" w:rsidRDefault="00E94D98" w:rsidP="00D4309D">
            <w:pPr>
              <w:rPr>
                <w:rFonts w:cs="Arial"/>
                <w:i/>
                <w:sz w:val="20"/>
                <w:szCs w:val="20"/>
              </w:rPr>
            </w:pPr>
            <w:r w:rsidRPr="00486D2D">
              <w:rPr>
                <w:rFonts w:cs="Arial"/>
                <w:i/>
                <w:sz w:val="20"/>
                <w:szCs w:val="20"/>
                <w:lang w:bidi="en-US"/>
              </w:rPr>
              <w:t>Discount amount (according to the parameter given in the discount type)</w:t>
            </w:r>
          </w:p>
        </w:tc>
      </w:tr>
      <w:tr w:rsidR="00E94D98" w:rsidRPr="00486D2D" w14:paraId="1B6F97B2" w14:textId="77777777" w:rsidTr="00B973A4">
        <w:trPr>
          <w:trHeight w:val="302"/>
        </w:trPr>
        <w:tc>
          <w:tcPr>
            <w:tcW w:w="4674" w:type="dxa"/>
          </w:tcPr>
          <w:p w14:paraId="11084CB6" w14:textId="77777777" w:rsidR="00E94D98" w:rsidRPr="00486D2D" w:rsidRDefault="00E94D98" w:rsidP="00E94D98">
            <w:pPr>
              <w:rPr>
                <w:rFonts w:cs="Arial"/>
                <w:i/>
                <w:sz w:val="20"/>
                <w:szCs w:val="20"/>
              </w:rPr>
            </w:pPr>
            <w:r w:rsidRPr="00486D2D">
              <w:rPr>
                <w:rFonts w:cs="Arial"/>
                <w:i/>
                <w:sz w:val="20"/>
                <w:szCs w:val="20"/>
              </w:rPr>
              <w:t>productDiscount.discountStartDate</w:t>
            </w:r>
          </w:p>
        </w:tc>
        <w:tc>
          <w:tcPr>
            <w:tcW w:w="4674" w:type="dxa"/>
          </w:tcPr>
          <w:p w14:paraId="067396DF" w14:textId="77777777" w:rsidR="00E94D98" w:rsidRPr="00486D2D" w:rsidRDefault="00E94D98" w:rsidP="00E94D98">
            <w:pPr>
              <w:rPr>
                <w:rFonts w:cs="Arial"/>
                <w:i/>
                <w:sz w:val="20"/>
                <w:szCs w:val="20"/>
              </w:rPr>
            </w:pPr>
            <w:r w:rsidRPr="00486D2D">
              <w:rPr>
                <w:rFonts w:cs="Arial"/>
                <w:i/>
                <w:sz w:val="20"/>
                <w:szCs w:val="20"/>
                <w:lang w:bidi="en-US"/>
              </w:rPr>
              <w:t>Store discount start date</w:t>
            </w:r>
          </w:p>
        </w:tc>
      </w:tr>
      <w:tr w:rsidR="00E94D98" w:rsidRPr="00486D2D" w14:paraId="158FE511" w14:textId="77777777" w:rsidTr="00B973A4">
        <w:trPr>
          <w:trHeight w:val="302"/>
        </w:trPr>
        <w:tc>
          <w:tcPr>
            <w:tcW w:w="4674" w:type="dxa"/>
          </w:tcPr>
          <w:p w14:paraId="231B415C" w14:textId="77777777" w:rsidR="00E94D98" w:rsidRPr="00486D2D" w:rsidRDefault="00E94D98" w:rsidP="00E94D98">
            <w:pPr>
              <w:rPr>
                <w:rFonts w:cs="Arial"/>
                <w:i/>
                <w:sz w:val="20"/>
                <w:szCs w:val="20"/>
              </w:rPr>
            </w:pPr>
            <w:r w:rsidRPr="00486D2D">
              <w:rPr>
                <w:rFonts w:cs="Arial"/>
                <w:i/>
                <w:sz w:val="20"/>
                <w:szCs w:val="20"/>
              </w:rPr>
              <w:t>productDiscount.discountEndDate</w:t>
            </w:r>
          </w:p>
        </w:tc>
        <w:tc>
          <w:tcPr>
            <w:tcW w:w="4674" w:type="dxa"/>
          </w:tcPr>
          <w:p w14:paraId="67A73B04" w14:textId="77777777" w:rsidR="00E94D98" w:rsidRPr="00486D2D" w:rsidRDefault="00E94D98" w:rsidP="00E94D98">
            <w:pPr>
              <w:rPr>
                <w:rFonts w:cs="Arial"/>
                <w:i/>
                <w:sz w:val="20"/>
                <w:szCs w:val="20"/>
              </w:rPr>
            </w:pPr>
            <w:r w:rsidRPr="00486D2D">
              <w:rPr>
                <w:rFonts w:cs="Arial"/>
                <w:i/>
                <w:sz w:val="20"/>
                <w:szCs w:val="20"/>
                <w:lang w:bidi="en-US"/>
              </w:rPr>
              <w:t>Store discount end date</w:t>
            </w:r>
          </w:p>
        </w:tc>
      </w:tr>
    </w:tbl>
    <w:p w14:paraId="4C538422" w14:textId="77777777" w:rsidR="00AF7A44" w:rsidRPr="00486D2D" w:rsidRDefault="00D47DA4" w:rsidP="00076177">
      <w:pPr>
        <w:pStyle w:val="Normal1"/>
        <w:pBdr>
          <w:top w:val="single" w:sz="4" w:space="1" w:color="auto"/>
        </w:pBdr>
        <w:jc w:val="right"/>
        <w:rPr>
          <w:b/>
          <w:lang w:val="tr-TR"/>
        </w:rPr>
      </w:pPr>
      <w:r w:rsidRPr="00486D2D">
        <w:rPr>
          <w:b/>
          <w:lang w:val="en-US" w:eastAsia="en-US" w:bidi="en-US"/>
        </w:rPr>
        <w:t>*Bold fields are mandatory fields.</w:t>
      </w:r>
    </w:p>
    <w:p w14:paraId="3B00E6B7" w14:textId="77777777" w:rsidR="00D47DA4" w:rsidRPr="00486D2D" w:rsidRDefault="00D47DA4" w:rsidP="00D47DA4">
      <w:pPr>
        <w:pStyle w:val="Normal1"/>
        <w:rPr>
          <w:b/>
          <w:color w:val="244061" w:themeColor="accent1" w:themeShade="80"/>
          <w:sz w:val="22"/>
          <w:lang w:val="tr-TR"/>
        </w:rPr>
      </w:pPr>
      <w:r w:rsidRPr="00486D2D">
        <w:rPr>
          <w:b/>
          <w:color w:val="244061" w:themeColor="accent1" w:themeShade="80"/>
          <w:sz w:val="22"/>
          <w:lang w:val="en-US" w:eastAsia="en-US" w:bidi="en-US"/>
        </w:rPr>
        <w:t>UpdateDiscountValueBySellerCode Sample Call</w:t>
      </w:r>
    </w:p>
    <w:p w14:paraId="2C9FD692" w14:textId="77777777" w:rsidR="00D47DA4" w:rsidRPr="00486D2D" w:rsidRDefault="00D47DA4" w:rsidP="00D47DA4">
      <w:pPr>
        <w:pStyle w:val="Normal1"/>
        <w:spacing w:after="0" w:line="200" w:lineRule="exact"/>
        <w:rPr>
          <w:b/>
          <w:color w:val="FF0000"/>
          <w:lang w:val="tr-TR"/>
        </w:rPr>
      </w:pPr>
      <w:r w:rsidRPr="00486D2D">
        <w:rPr>
          <w:b/>
          <w:color w:val="FF0000"/>
          <w:lang w:val="tr-TR" w:eastAsia="tr-TR" w:bidi="tr-TR"/>
        </w:rPr>
        <w:t>Request</w:t>
      </w:r>
    </w:p>
    <w:p w14:paraId="0AF75B96" w14:textId="77777777" w:rsidR="00954EDC" w:rsidRPr="00486D2D" w:rsidRDefault="00954EDC" w:rsidP="00D47DA4">
      <w:pPr>
        <w:pStyle w:val="Normal1"/>
        <w:spacing w:after="0" w:line="200" w:lineRule="exact"/>
        <w:rPr>
          <w:b/>
          <w:color w:val="FF0000"/>
          <w:lang w:val="tr-TR"/>
        </w:rPr>
      </w:pPr>
    </w:p>
    <w:p w14:paraId="4E8133FA"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DB3D749"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0756E0B7"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AF7941D"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&lt;sch:UpdateDiscountValueBySellerCodeRequest&gt;</w:t>
      </w:r>
    </w:p>
    <w:p w14:paraId="76F9E8E2"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C6829D3"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73196A14"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310766CB"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3FF5862"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&lt;productSellerCode&gt;4084500051065_2&lt;/productSellerCode&gt;</w:t>
      </w:r>
    </w:p>
    <w:p w14:paraId="75EE6AE2"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&lt;productDiscount&gt;</w:t>
      </w:r>
    </w:p>
    <w:p w14:paraId="568764A6"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&lt;discountType&gt;1&lt;/discountType&gt;</w:t>
      </w:r>
    </w:p>
    <w:p w14:paraId="232D1A95"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&lt;discountValue&gt;5.00&lt;/discountValue&gt;</w:t>
      </w:r>
    </w:p>
    <w:p w14:paraId="14619DA6"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&lt;discountStartDate&gt;06.01.2016&lt;/discountStartDate&gt;</w:t>
      </w:r>
    </w:p>
    <w:p w14:paraId="7FE9A2C5"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&lt;discountEndDate&gt;24.01.2023&lt;/discountEndDate&gt;</w:t>
      </w:r>
    </w:p>
    <w:p w14:paraId="41166BFB"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&lt;/productDiscount&gt;</w:t>
      </w:r>
    </w:p>
    <w:p w14:paraId="14396550"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&lt;/sch:UpdateDiscountValueBySellerCodeRequest&gt;</w:t>
      </w:r>
    </w:p>
    <w:p w14:paraId="78F05B77" w14:textId="77777777" w:rsidR="00DE1947" w:rsidRPr="00486D2D" w:rsidRDefault="00DE1947" w:rsidP="00DE194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7F1E748" w14:textId="77777777" w:rsidR="00076177" w:rsidRPr="00486D2D" w:rsidRDefault="00DE1947" w:rsidP="00D47DA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56428328" w14:textId="77777777" w:rsidR="00D47DA4" w:rsidRPr="00486D2D" w:rsidRDefault="00D47DA4" w:rsidP="00D47DA4">
      <w:pPr>
        <w:pStyle w:val="Normal1"/>
        <w:spacing w:after="0" w:line="200" w:lineRule="exact"/>
        <w:rPr>
          <w:rFonts w:ascii="Courier New" w:hAnsi="Courier New"/>
          <w:i w:val="0"/>
          <w:color w:val="365F91" w:themeColor="accent1" w:themeShade="BF"/>
          <w:sz w:val="18"/>
          <w:lang w:val="tr-TR"/>
        </w:rPr>
      </w:pPr>
      <w:r w:rsidRPr="00486D2D">
        <w:rPr>
          <w:b/>
          <w:color w:val="FF0000"/>
          <w:lang w:val="tr-TR" w:eastAsia="tr-TR" w:bidi="tr-TR"/>
        </w:rPr>
        <w:t>Response</w:t>
      </w:r>
    </w:p>
    <w:p w14:paraId="50AE72BE" w14:textId="77777777" w:rsidR="00553E09" w:rsidRPr="00486D2D" w:rsidRDefault="00553E09" w:rsidP="00D47DA4">
      <w:pPr>
        <w:pStyle w:val="Normal1"/>
        <w:spacing w:after="0" w:line="200" w:lineRule="exact"/>
        <w:rPr>
          <w:b/>
          <w:color w:val="FF0000"/>
          <w:lang w:val="tr-TR"/>
        </w:rPr>
      </w:pPr>
    </w:p>
    <w:p w14:paraId="4F74BB5D"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bookmarkStart w:id="22" w:name="_Mağaza_Ürün_Kodu_2"/>
      <w:bookmarkStart w:id="23" w:name="_N11_Ürün_Kodu_2"/>
      <w:bookmarkEnd w:id="22"/>
      <w:bookmarkEnd w:id="23"/>
      <w:r w:rsidRPr="00486D2D">
        <w:rPr>
          <w:rFonts w:ascii="Courier New" w:hAnsi="Courier New"/>
          <w:i w:val="0"/>
          <w:color w:val="365F91" w:themeColor="accent1" w:themeShade="BF"/>
          <w:sz w:val="18"/>
          <w:szCs w:val="18"/>
          <w:lang w:val="tr-TR" w:eastAsia="tr-TR" w:bidi="tr-TR"/>
        </w:rPr>
        <w:t>&lt;env:Envelope xmlns:env="http://schemas.xmlsoap.org/soap/envelope/"&gt;</w:t>
      </w:r>
    </w:p>
    <w:p w14:paraId="4C44BE8B"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044EB996"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B324FDC"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&lt;ns3:UpdateDiscountValueBySellerCodeResponse xmlns:ns3="http://www.n11.com/ws/schemas"&gt;</w:t>
      </w:r>
    </w:p>
    <w:p w14:paraId="342E96BF"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A59DF78"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4DF06BD"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B125C25"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6A65EF53"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&lt;currencyAmount&gt;47.95&lt;/currencyAmount&gt;</w:t>
      </w:r>
    </w:p>
    <w:p w14:paraId="639B34F7"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544BE48F"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&lt;displayPrice&gt;42.95&lt;/displayPrice&gt;</w:t>
      </w:r>
    </w:p>
    <w:p w14:paraId="7E8C3350"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&lt;id&gt;119936770&lt;/id&gt;</w:t>
      </w:r>
    </w:p>
    <w:p w14:paraId="63997D72"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&lt;price&gt;47.95&lt;/price&gt;</w:t>
      </w:r>
    </w:p>
    <w:p w14:paraId="126E6226"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&lt;productSellerCode&gt;4084500051065_2&lt;/productSellerCode&gt;</w:t>
      </w:r>
    </w:p>
    <w:p w14:paraId="2FB7F637"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&lt;approvalStatus&gt;2&lt;/approvalStatus&gt;</w:t>
      </w:r>
    </w:p>
    <w:p w14:paraId="3F6D6E7A"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643417A2"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D7B8F79"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83BE4D5"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&lt;currencyAmount&gt;47.95&lt;/currencyAmount&gt;</w:t>
      </w:r>
    </w:p>
    <w:p w14:paraId="3CC68AFB"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&lt;displayPrice&gt;42.95&lt;/displayPrice&gt;</w:t>
      </w:r>
    </w:p>
    <w:p w14:paraId="27CEA397"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&lt;optionPrice&gt;47.95&lt;/optionPrice&gt;</w:t>
      </w:r>
    </w:p>
    <w:p w14:paraId="3D669A9E"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2446732C"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&lt;id&gt;123338487602&lt;/id&gt;</w:t>
      </w:r>
    </w:p>
    <w:p w14:paraId="3DBD154F"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&lt;quantity&gt;19&lt;/quantity&gt;</w:t>
      </w:r>
    </w:p>
    <w:p w14:paraId="19E745A1"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&lt;version&gt;2&lt;/version&gt;</w:t>
      </w:r>
    </w:p>
    <w:p w14:paraId="5866E15E"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7DE0AF9B"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2FBDD30F"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&lt;subtitle&gt;İkili Fırsat Paketi&lt;/subtitle&gt;</w:t>
      </w:r>
    </w:p>
    <w:p w14:paraId="2056A2C5"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&lt;title&gt;Head &amp;amp; Shoulders Şampuan Komple Bakım 600 ml&lt;/title&gt;</w:t>
      </w:r>
    </w:p>
    <w:p w14:paraId="36AF1B83"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76BF300D"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&lt;/ns3:UpdateDiscountValueBySellerCodeResponse&gt;</w:t>
      </w:r>
    </w:p>
    <w:p w14:paraId="1FA35D28" w14:textId="77777777" w:rsidR="00DE1947"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93999E0" w14:textId="77777777" w:rsidR="00496D4F" w:rsidRPr="00486D2D" w:rsidRDefault="00DE1947"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11D1181F" w14:textId="77777777" w:rsidR="00506F9E" w:rsidRPr="00486D2D" w:rsidRDefault="00506F9E" w:rsidP="00506F9E">
      <w:pPr>
        <w:pStyle w:val="Normal1"/>
        <w:spacing w:after="0" w:line="220" w:lineRule="exact"/>
        <w:rPr>
          <w:lang w:val="tr-TR"/>
        </w:rPr>
      </w:pPr>
    </w:p>
    <w:p w14:paraId="1D970666" w14:textId="77777777" w:rsidR="00AF7A44" w:rsidRPr="00486D2D" w:rsidRDefault="00AF7A44" w:rsidP="004F03FB">
      <w:pPr>
        <w:pStyle w:val="Normal1"/>
        <w:rPr>
          <w:b/>
          <w:color w:val="FF0000"/>
          <w:sz w:val="22"/>
          <w:lang w:val="tr-TR"/>
        </w:rPr>
      </w:pPr>
    </w:p>
    <w:p w14:paraId="45DD462E" w14:textId="77777777" w:rsidR="00F84E24" w:rsidRPr="00486D2D" w:rsidRDefault="00F84E24" w:rsidP="004F03FB">
      <w:pPr>
        <w:pStyle w:val="Normal1"/>
        <w:rPr>
          <w:b/>
          <w:color w:val="FF0000"/>
          <w:sz w:val="22"/>
          <w:lang w:val="tr-TR"/>
        </w:rPr>
      </w:pPr>
      <w:r w:rsidRPr="00486D2D">
        <w:rPr>
          <w:b/>
          <w:color w:val="FF0000"/>
          <w:sz w:val="22"/>
          <w:lang w:val="en-US" w:eastAsia="en-US" w:bidi="en-US"/>
        </w:rPr>
        <w:t>UpdateDiscountValueBySellerCode Sample Call (JAVA)</w:t>
      </w:r>
    </w:p>
    <w:p w14:paraId="54DA255B"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 (String [] args) {</w:t>
      </w:r>
    </w:p>
    <w:p w14:paraId="4FD7FB4F"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2BD0EB14"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08D72EE4"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strDiscStartDate = "06.01.2016";</w:t>
      </w:r>
    </w:p>
    <w:p w14:paraId="422EA563"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strDiscEndDate = "24.01.2023";</w:t>
      </w:r>
    </w:p>
    <w:p w14:paraId="128BA886"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strProductSellerCode = "4084500051065_2";</w:t>
      </w:r>
    </w:p>
    <w:p w14:paraId="12CCE331"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discountTypeValue = 1;</w:t>
      </w:r>
    </w:p>
    <w:p w14:paraId="59347F5A"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double discountValue = 6.00;</w:t>
      </w:r>
    </w:p>
    <w:p w14:paraId="4E069482"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6D7C1FE2"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4DE00714"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267C6C59"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0E556342"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7CCD950B"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 sellerProductDiscount = new SellerProductDiscount();</w:t>
      </w:r>
    </w:p>
    <w:p w14:paraId="75DBBE6E"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sellerProductDiscount.setDiscountStartDate(strDiscStartDate);</w:t>
      </w:r>
    </w:p>
    <w:p w14:paraId="0A25707C"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sellerProductDiscount.setDiscountEndDate(strDiscEndDate);</w:t>
      </w:r>
    </w:p>
    <w:p w14:paraId="5958F586"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sellerProductDiscount.setDiscountType(BigInteger.valueOf(discountTypeValue));</w:t>
      </w:r>
    </w:p>
    <w:p w14:paraId="44D00386"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sellerProductDiscount.setDiscountValue(discountValue);</w:t>
      </w:r>
    </w:p>
    <w:p w14:paraId="7B241074"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31983E1C"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UpdateDiscountValueBySellerCodeRequest updateDiscountValueBySellerCodeRequest = new UpdateDiscountValueBySellerCodeRequest();</w:t>
      </w:r>
    </w:p>
    <w:p w14:paraId="38937756"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updateDiscountValueBySellerCodeRequest.setProductSellerCode(strProductSellerCode);</w:t>
      </w:r>
    </w:p>
    <w:p w14:paraId="0C55FCCE"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updateDiscountValueBySellerCodeRequest.setProductDiscount(sellerProductDiscount);</w:t>
      </w:r>
    </w:p>
    <w:p w14:paraId="59D02727"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updateDiscountValueBySellerCodeRequest.setAuth(authentication);</w:t>
      </w:r>
    </w:p>
    <w:p w14:paraId="217AE57A"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02C238CA"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ProductServicePort port = new ProductServicePortService().getProductServicePortSoap11();</w:t>
      </w:r>
    </w:p>
    <w:p w14:paraId="70094B16"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UpdateDiscountValueBySellerCodeResponse response = port.updateDiscountValueBySellerCode(updateDiscountValueBySellerCodeRequest);</w:t>
      </w:r>
    </w:p>
    <w:p w14:paraId="2F92838E" w14:textId="77777777" w:rsidR="00DE1947"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ProductBasic sampleProduct = response.getProduct();</w:t>
      </w:r>
    </w:p>
    <w:p w14:paraId="22CDB308" w14:textId="77777777" w:rsidR="00954EDC" w:rsidRPr="00486D2D"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System.out.println("Product's price " + sampleProduct.getPrice() + " is updated as " + sampleProduct.getDisplayPrice());    }</w:t>
      </w:r>
    </w:p>
    <w:p w14:paraId="485A0895" w14:textId="77777777" w:rsidR="00DF7D2D" w:rsidRPr="00486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41080B54" w14:textId="77777777" w:rsidR="007B3F31" w:rsidRPr="00486D2D" w:rsidRDefault="00E8109C" w:rsidP="009C310A">
      <w:pPr>
        <w:pStyle w:val="Balk3"/>
        <w:ind w:left="0"/>
        <w:rPr>
          <w:lang w:val="tr-TR"/>
        </w:rPr>
      </w:pPr>
      <w:r w:rsidRPr="00486D2D">
        <w:rPr>
          <w:lang w:val="en-US" w:eastAsia="en-US" w:bidi="en-US"/>
        </w:rPr>
        <w:t>Product Price Update with N11 Product Code (UpdateProductPriceById)</w:t>
      </w:r>
    </w:p>
    <w:p w14:paraId="6CA76F21" w14:textId="77777777" w:rsidR="007B3F31" w:rsidRPr="00486D2D" w:rsidRDefault="007B3F31" w:rsidP="007B3F31">
      <w:pPr>
        <w:pStyle w:val="Normal1"/>
        <w:pBdr>
          <w:top w:val="single" w:sz="4" w:space="1" w:color="auto"/>
        </w:pBdr>
        <w:rPr>
          <w:lang w:val="tr-TR"/>
        </w:rPr>
      </w:pPr>
    </w:p>
    <w:p w14:paraId="6E5F281E" w14:textId="77777777" w:rsidR="00EC78D9" w:rsidRPr="00486D2D" w:rsidRDefault="00E94D98" w:rsidP="00EC78D9">
      <w:pPr>
        <w:pStyle w:val="Normal1"/>
        <w:spacing w:after="0" w:line="240" w:lineRule="auto"/>
        <w:rPr>
          <w:lang w:val="tr-TR"/>
        </w:rPr>
      </w:pPr>
      <w:r w:rsidRPr="00486D2D">
        <w:rPr>
          <w:lang w:val="en-US" w:eastAsia="en-US" w:bidi="en-US"/>
        </w:rPr>
        <w:t>It is used to update only the product's base price information, product stock unit price information, or both, using the N11 product ID of a product.</w:t>
      </w:r>
    </w:p>
    <w:p w14:paraId="5392ECBA" w14:textId="77777777" w:rsidR="00EC78D9" w:rsidRPr="00486D2D" w:rsidRDefault="00EC78D9" w:rsidP="00EC78D9">
      <w:pPr>
        <w:pStyle w:val="Normal1"/>
        <w:rPr>
          <w:lang w:val="tr-TR"/>
        </w:rPr>
      </w:pPr>
    </w:p>
    <w:p w14:paraId="46906FB7" w14:textId="77777777" w:rsidR="00EC78D9" w:rsidRPr="00486D2D" w:rsidRDefault="00EC78D9" w:rsidP="00EC78D9">
      <w:pPr>
        <w:pStyle w:val="Normal1"/>
        <w:rPr>
          <w:lang w:val="tr-TR"/>
        </w:rPr>
      </w:pPr>
      <w:r w:rsidRPr="00486D2D">
        <w:rPr>
          <w:b/>
          <w:color w:val="FF0000"/>
          <w:lang w:val="en-US" w:eastAsia="en-US" w:bidi="en-US"/>
        </w:rPr>
        <w:t>UpdateProductPriceByIdRequest</w:t>
      </w:r>
    </w:p>
    <w:tbl>
      <w:tblPr>
        <w:tblStyle w:val="TabloKlavuzu"/>
        <w:tblW w:w="9348" w:type="dxa"/>
        <w:tblInd w:w="108" w:type="dxa"/>
        <w:tblLook w:val="04A0" w:firstRow="1" w:lastRow="0" w:firstColumn="1" w:lastColumn="0" w:noHBand="0" w:noVBand="1"/>
      </w:tblPr>
      <w:tblGrid>
        <w:gridCol w:w="5233"/>
        <w:gridCol w:w="4115"/>
      </w:tblGrid>
      <w:tr w:rsidR="00EC78D9" w:rsidRPr="00486D2D" w14:paraId="499CBF3E" w14:textId="77777777" w:rsidTr="00B973A4">
        <w:trPr>
          <w:trHeight w:val="302"/>
        </w:trPr>
        <w:tc>
          <w:tcPr>
            <w:tcW w:w="5233" w:type="dxa"/>
          </w:tcPr>
          <w:p w14:paraId="2E1A98A6" w14:textId="77777777" w:rsidR="00EC78D9" w:rsidRPr="00486D2D" w:rsidRDefault="00EC78D9" w:rsidP="003C273E">
            <w:pPr>
              <w:rPr>
                <w:rFonts w:cs="Arial"/>
                <w:b/>
                <w:i/>
                <w:sz w:val="20"/>
                <w:szCs w:val="20"/>
              </w:rPr>
            </w:pPr>
            <w:r w:rsidRPr="00486D2D">
              <w:rPr>
                <w:rFonts w:cs="Arial"/>
                <w:b/>
                <w:i/>
                <w:sz w:val="20"/>
                <w:szCs w:val="20"/>
              </w:rPr>
              <w:t>Auth</w:t>
            </w:r>
          </w:p>
        </w:tc>
        <w:tc>
          <w:tcPr>
            <w:tcW w:w="4115" w:type="dxa"/>
          </w:tcPr>
          <w:p w14:paraId="4D5ED1A0" w14:textId="77777777" w:rsidR="00EC78D9" w:rsidRPr="00486D2D" w:rsidRDefault="00BC0C7A" w:rsidP="003C273E">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EC78D9" w:rsidRPr="00486D2D" w14:paraId="10B7C3C4" w14:textId="77777777" w:rsidTr="00B973A4">
        <w:trPr>
          <w:trHeight w:val="302"/>
        </w:trPr>
        <w:tc>
          <w:tcPr>
            <w:tcW w:w="5233" w:type="dxa"/>
          </w:tcPr>
          <w:p w14:paraId="1D617861" w14:textId="77777777" w:rsidR="00EC78D9" w:rsidRPr="00486D2D" w:rsidRDefault="00732041" w:rsidP="00732041">
            <w:pPr>
              <w:rPr>
                <w:rFonts w:cs="Arial"/>
                <w:b/>
                <w:i/>
                <w:sz w:val="20"/>
                <w:szCs w:val="20"/>
              </w:rPr>
            </w:pPr>
            <w:r w:rsidRPr="00486D2D">
              <w:rPr>
                <w:rFonts w:cs="Arial"/>
                <w:b/>
                <w:i/>
                <w:sz w:val="20"/>
                <w:szCs w:val="20"/>
              </w:rPr>
              <w:t>productId</w:t>
            </w:r>
          </w:p>
        </w:tc>
        <w:tc>
          <w:tcPr>
            <w:tcW w:w="4115" w:type="dxa"/>
          </w:tcPr>
          <w:p w14:paraId="3F53E653" w14:textId="77777777" w:rsidR="00EC78D9" w:rsidRPr="00486D2D" w:rsidRDefault="00EC78D9" w:rsidP="00E94D98">
            <w:pPr>
              <w:rPr>
                <w:rFonts w:cs="Arial"/>
                <w:i/>
                <w:sz w:val="20"/>
                <w:szCs w:val="20"/>
              </w:rPr>
            </w:pPr>
            <w:r w:rsidRPr="00486D2D">
              <w:rPr>
                <w:rFonts w:cs="Arial"/>
                <w:i/>
                <w:sz w:val="20"/>
                <w:szCs w:val="20"/>
                <w:lang w:bidi="en-US"/>
              </w:rPr>
              <w:t>Product N11 ID</w:t>
            </w:r>
          </w:p>
        </w:tc>
      </w:tr>
      <w:tr w:rsidR="00802627" w:rsidRPr="00486D2D" w14:paraId="3E604CE4" w14:textId="77777777" w:rsidTr="00B973A4">
        <w:trPr>
          <w:trHeight w:val="302"/>
        </w:trPr>
        <w:tc>
          <w:tcPr>
            <w:tcW w:w="5233" w:type="dxa"/>
          </w:tcPr>
          <w:p w14:paraId="74DDDFDC" w14:textId="77777777" w:rsidR="00802627" w:rsidRPr="00486D2D" w:rsidRDefault="00802627" w:rsidP="00732041">
            <w:pPr>
              <w:rPr>
                <w:rFonts w:cs="Arial"/>
                <w:i/>
                <w:sz w:val="20"/>
                <w:szCs w:val="20"/>
              </w:rPr>
            </w:pPr>
            <w:r w:rsidRPr="00486D2D">
              <w:rPr>
                <w:rFonts w:cs="Arial"/>
                <w:i/>
                <w:sz w:val="20"/>
                <w:szCs w:val="20"/>
              </w:rPr>
              <w:lastRenderedPageBreak/>
              <w:t>price</w:t>
            </w:r>
          </w:p>
        </w:tc>
        <w:tc>
          <w:tcPr>
            <w:tcW w:w="4115" w:type="dxa"/>
          </w:tcPr>
          <w:p w14:paraId="7EE1FAD2" w14:textId="77777777" w:rsidR="00802627" w:rsidRPr="00486D2D" w:rsidRDefault="00802627" w:rsidP="003C273E">
            <w:pPr>
              <w:rPr>
                <w:rFonts w:cs="Arial"/>
                <w:i/>
                <w:sz w:val="20"/>
                <w:szCs w:val="20"/>
              </w:rPr>
            </w:pPr>
            <w:r w:rsidRPr="00486D2D">
              <w:rPr>
                <w:rFonts w:cs="Arial"/>
                <w:i/>
                <w:sz w:val="20"/>
                <w:szCs w:val="20"/>
                <w:lang w:bidi="en-US"/>
              </w:rPr>
              <w:t>The price of the product to be updated</w:t>
            </w:r>
          </w:p>
        </w:tc>
      </w:tr>
      <w:tr w:rsidR="00802627" w:rsidRPr="00486D2D" w14:paraId="6DEB9070" w14:textId="77777777" w:rsidTr="00B973A4">
        <w:trPr>
          <w:trHeight w:val="302"/>
        </w:trPr>
        <w:tc>
          <w:tcPr>
            <w:tcW w:w="5233" w:type="dxa"/>
          </w:tcPr>
          <w:p w14:paraId="0F729163" w14:textId="77777777" w:rsidR="00802627" w:rsidRPr="00486D2D" w:rsidRDefault="00802627" w:rsidP="00732041">
            <w:pPr>
              <w:rPr>
                <w:rFonts w:cs="Arial"/>
                <w:i/>
                <w:sz w:val="20"/>
                <w:szCs w:val="20"/>
              </w:rPr>
            </w:pPr>
            <w:r w:rsidRPr="00486D2D">
              <w:rPr>
                <w:rFonts w:cs="Arial"/>
                <w:i/>
                <w:sz w:val="20"/>
                <w:szCs w:val="20"/>
              </w:rPr>
              <w:t>currencyType</w:t>
            </w:r>
          </w:p>
        </w:tc>
        <w:tc>
          <w:tcPr>
            <w:tcW w:w="4115" w:type="dxa"/>
          </w:tcPr>
          <w:p w14:paraId="39402C2D" w14:textId="77777777" w:rsidR="00802627" w:rsidRPr="00486D2D" w:rsidRDefault="00802627" w:rsidP="003C273E">
            <w:pPr>
              <w:rPr>
                <w:rFonts w:cs="Arial"/>
                <w:i/>
                <w:sz w:val="20"/>
                <w:szCs w:val="20"/>
              </w:rPr>
            </w:pPr>
            <w:r w:rsidRPr="00486D2D">
              <w:rPr>
                <w:rFonts w:cs="Arial"/>
                <w:i/>
                <w:sz w:val="20"/>
                <w:szCs w:val="20"/>
                <w:lang w:bidi="en-US"/>
              </w:rPr>
              <w:t>Product listing price currency</w:t>
            </w:r>
          </w:p>
        </w:tc>
      </w:tr>
      <w:tr w:rsidR="00802627" w:rsidRPr="00486D2D" w14:paraId="4634F667" w14:textId="77777777" w:rsidTr="00B973A4">
        <w:trPr>
          <w:trHeight w:val="302"/>
        </w:trPr>
        <w:tc>
          <w:tcPr>
            <w:tcW w:w="5233" w:type="dxa"/>
          </w:tcPr>
          <w:p w14:paraId="01110D94" w14:textId="77777777" w:rsidR="00802627" w:rsidRPr="00486D2D" w:rsidRDefault="00802627" w:rsidP="00732041">
            <w:pPr>
              <w:rPr>
                <w:rFonts w:cs="Arial"/>
                <w:i/>
                <w:sz w:val="20"/>
                <w:szCs w:val="20"/>
              </w:rPr>
            </w:pPr>
            <w:r w:rsidRPr="00486D2D">
              <w:rPr>
                <w:i/>
                <w:sz w:val="20"/>
                <w:szCs w:val="20"/>
              </w:rPr>
              <w:t>product.stockItems.stockItem.sellerStockCode</w:t>
            </w:r>
          </w:p>
        </w:tc>
        <w:tc>
          <w:tcPr>
            <w:tcW w:w="4115" w:type="dxa"/>
          </w:tcPr>
          <w:p w14:paraId="0642A808" w14:textId="77777777" w:rsidR="00802627" w:rsidRPr="00486D2D" w:rsidRDefault="00802627" w:rsidP="003C273E">
            <w:pPr>
              <w:rPr>
                <w:rFonts w:cs="Arial"/>
                <w:i/>
                <w:sz w:val="20"/>
                <w:szCs w:val="20"/>
              </w:rPr>
            </w:pPr>
            <w:r w:rsidRPr="00486D2D">
              <w:rPr>
                <w:rFonts w:cs="Arial"/>
                <w:i/>
                <w:sz w:val="20"/>
                <w:szCs w:val="20"/>
                <w:lang w:bidi="en-US"/>
              </w:rPr>
              <w:t>Store product stock code</w:t>
            </w:r>
          </w:p>
        </w:tc>
      </w:tr>
      <w:tr w:rsidR="00802627" w:rsidRPr="00486D2D" w14:paraId="1B72F6EC" w14:textId="77777777" w:rsidTr="00B973A4">
        <w:trPr>
          <w:trHeight w:val="302"/>
        </w:trPr>
        <w:tc>
          <w:tcPr>
            <w:tcW w:w="5233" w:type="dxa"/>
          </w:tcPr>
          <w:p w14:paraId="78DD94EE" w14:textId="77777777" w:rsidR="00802627" w:rsidRPr="00486D2D" w:rsidRDefault="00802627" w:rsidP="00732041">
            <w:pPr>
              <w:rPr>
                <w:i/>
                <w:sz w:val="20"/>
                <w:szCs w:val="20"/>
              </w:rPr>
            </w:pPr>
            <w:r w:rsidRPr="00486D2D">
              <w:rPr>
                <w:i/>
                <w:sz w:val="20"/>
                <w:szCs w:val="20"/>
              </w:rPr>
              <w:t>product.stockItems.stockItem.optionPrice</w:t>
            </w:r>
          </w:p>
        </w:tc>
        <w:tc>
          <w:tcPr>
            <w:tcW w:w="4115" w:type="dxa"/>
          </w:tcPr>
          <w:p w14:paraId="67A7624C" w14:textId="77777777" w:rsidR="00802627" w:rsidRPr="00486D2D" w:rsidRDefault="00802627" w:rsidP="003C273E">
            <w:pPr>
              <w:rPr>
                <w:rFonts w:cs="Arial"/>
                <w:i/>
                <w:sz w:val="20"/>
                <w:szCs w:val="20"/>
              </w:rPr>
            </w:pPr>
            <w:r w:rsidRPr="00486D2D">
              <w:rPr>
                <w:rFonts w:cs="Arial"/>
                <w:i/>
                <w:sz w:val="20"/>
                <w:szCs w:val="20"/>
                <w:lang w:bidi="en-US"/>
              </w:rPr>
              <w:t>List price of the product stock unit</w:t>
            </w:r>
          </w:p>
        </w:tc>
      </w:tr>
    </w:tbl>
    <w:p w14:paraId="24777222" w14:textId="77777777" w:rsidR="00AF7A44" w:rsidRPr="00486D2D" w:rsidRDefault="00AA37EF" w:rsidP="00076177">
      <w:pPr>
        <w:pStyle w:val="Normal1"/>
        <w:pBdr>
          <w:top w:val="single" w:sz="4" w:space="1" w:color="auto"/>
        </w:pBdr>
        <w:jc w:val="right"/>
        <w:rPr>
          <w:b/>
          <w:lang w:val="tr-TR"/>
        </w:rPr>
      </w:pPr>
      <w:r w:rsidRPr="00486D2D">
        <w:rPr>
          <w:b/>
          <w:lang w:val="en-US" w:eastAsia="en-US" w:bidi="en-US"/>
        </w:rPr>
        <w:t>*Bold fields are mandatory fields.</w:t>
      </w:r>
    </w:p>
    <w:p w14:paraId="15625740" w14:textId="77777777" w:rsidR="007B14F5" w:rsidRPr="00486D2D" w:rsidRDefault="007B14F5" w:rsidP="007B14F5">
      <w:pPr>
        <w:pStyle w:val="Normal1"/>
        <w:rPr>
          <w:b/>
          <w:color w:val="FF0000"/>
          <w:lang w:val="tr-TR"/>
        </w:rPr>
      </w:pPr>
      <w:r w:rsidRPr="00486D2D">
        <w:rPr>
          <w:b/>
          <w:color w:val="FF0000"/>
          <w:lang w:val="en-US" w:eastAsia="en-US" w:bidi="en-US"/>
        </w:rPr>
        <w:t>UpdateProductPriceByIdResponse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07D5A341" w14:textId="77777777" w:rsidTr="00B973A4">
        <w:trPr>
          <w:trHeight w:val="302"/>
        </w:trPr>
        <w:tc>
          <w:tcPr>
            <w:tcW w:w="4674" w:type="dxa"/>
          </w:tcPr>
          <w:p w14:paraId="78B9DE01" w14:textId="77777777" w:rsidR="001C2E28" w:rsidRPr="00486D2D" w:rsidRDefault="001C2E28" w:rsidP="0028366E">
            <w:pPr>
              <w:rPr>
                <w:rFonts w:cs="Arial"/>
                <w:i/>
              </w:rPr>
            </w:pPr>
            <w:r w:rsidRPr="00486D2D">
              <w:rPr>
                <w:i/>
                <w:sz w:val="20"/>
                <w:szCs w:val="20"/>
              </w:rPr>
              <w:t>result</w:t>
            </w:r>
          </w:p>
        </w:tc>
        <w:tc>
          <w:tcPr>
            <w:tcW w:w="4674" w:type="dxa"/>
          </w:tcPr>
          <w:p w14:paraId="0D86CF91" w14:textId="77777777" w:rsidR="001C2E28" w:rsidRPr="00486D2D" w:rsidRDefault="00BC0C7A" w:rsidP="0028366E">
            <w:pPr>
              <w:rPr>
                <w:rFonts w:cs="Arial"/>
                <w:i/>
              </w:rPr>
            </w:pPr>
            <w:hyperlink w:anchor="_Sonuç_Durum_Bilgisi(Result)" w:history="1">
              <w:r w:rsidR="004E2469" w:rsidRPr="00486D2D">
                <w:rPr>
                  <w:rStyle w:val="Kpr"/>
                  <w:i/>
                  <w:sz w:val="20"/>
                  <w:szCs w:val="20"/>
                  <w:lang w:bidi="en-US"/>
                </w:rPr>
                <w:t>See: Result</w:t>
              </w:r>
            </w:hyperlink>
          </w:p>
        </w:tc>
      </w:tr>
      <w:tr w:rsidR="0028366E" w:rsidRPr="00486D2D" w14:paraId="66BD9F0A" w14:textId="77777777" w:rsidTr="00B973A4">
        <w:trPr>
          <w:trHeight w:val="302"/>
        </w:trPr>
        <w:tc>
          <w:tcPr>
            <w:tcW w:w="4674" w:type="dxa"/>
          </w:tcPr>
          <w:p w14:paraId="29E4A338" w14:textId="77777777" w:rsidR="0028366E" w:rsidRPr="00486D2D" w:rsidRDefault="0028366E" w:rsidP="0028366E">
            <w:pPr>
              <w:rPr>
                <w:rFonts w:cs="Arial"/>
                <w:i/>
                <w:sz w:val="20"/>
                <w:szCs w:val="20"/>
              </w:rPr>
            </w:pPr>
            <w:r w:rsidRPr="00486D2D">
              <w:rPr>
                <w:rFonts w:cs="Arial"/>
                <w:i/>
                <w:sz w:val="20"/>
                <w:szCs w:val="20"/>
              </w:rPr>
              <w:t>products.product</w:t>
            </w:r>
          </w:p>
        </w:tc>
        <w:tc>
          <w:tcPr>
            <w:tcW w:w="4674" w:type="dxa"/>
          </w:tcPr>
          <w:p w14:paraId="4356746F" w14:textId="77777777" w:rsidR="0028366E" w:rsidRPr="00486D2D" w:rsidRDefault="00BC0C7A" w:rsidP="0028366E">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138B1EDF" w14:textId="77777777" w:rsidR="00DF7D2D" w:rsidRPr="00486D2D" w:rsidRDefault="00DF7D2D" w:rsidP="00EC78D9">
      <w:pPr>
        <w:pStyle w:val="Normal1"/>
        <w:rPr>
          <w:b/>
          <w:color w:val="244061" w:themeColor="accent1" w:themeShade="80"/>
          <w:sz w:val="22"/>
          <w:lang w:val="tr-TR"/>
        </w:rPr>
      </w:pPr>
    </w:p>
    <w:p w14:paraId="5B2C1B7D" w14:textId="77777777" w:rsidR="00EC78D9" w:rsidRPr="00486D2D" w:rsidRDefault="00EC78D9" w:rsidP="00EC78D9">
      <w:pPr>
        <w:pStyle w:val="Normal1"/>
        <w:rPr>
          <w:b/>
          <w:color w:val="244061" w:themeColor="accent1" w:themeShade="80"/>
          <w:sz w:val="22"/>
          <w:lang w:val="tr-TR"/>
        </w:rPr>
      </w:pPr>
      <w:r w:rsidRPr="00486D2D">
        <w:rPr>
          <w:b/>
          <w:color w:val="244061" w:themeColor="accent1" w:themeShade="80"/>
          <w:sz w:val="22"/>
          <w:lang w:val="en-US" w:eastAsia="en-US" w:bidi="en-US"/>
        </w:rPr>
        <w:t>UpdateProductPriceById Sample Call</w:t>
      </w:r>
    </w:p>
    <w:p w14:paraId="46277961" w14:textId="77777777" w:rsidR="00EC78D9" w:rsidRPr="00486D2D" w:rsidRDefault="00EC78D9" w:rsidP="00EC78D9">
      <w:pPr>
        <w:pStyle w:val="Normal1"/>
        <w:spacing w:after="0" w:line="200" w:lineRule="exact"/>
        <w:rPr>
          <w:b/>
          <w:color w:val="FF0000"/>
          <w:lang w:val="tr-TR"/>
        </w:rPr>
      </w:pPr>
      <w:r w:rsidRPr="00486D2D">
        <w:rPr>
          <w:b/>
          <w:color w:val="FF0000"/>
          <w:lang w:val="tr-TR" w:eastAsia="tr-TR" w:bidi="tr-TR"/>
        </w:rPr>
        <w:t>Request</w:t>
      </w:r>
    </w:p>
    <w:p w14:paraId="73685873" w14:textId="77777777" w:rsidR="005E4814" w:rsidRPr="00486D2D" w:rsidRDefault="005E4814" w:rsidP="00EC78D9">
      <w:pPr>
        <w:pStyle w:val="Normal1"/>
        <w:spacing w:after="0" w:line="200" w:lineRule="exact"/>
        <w:rPr>
          <w:b/>
          <w:color w:val="FF0000"/>
          <w:lang w:val="tr-TR"/>
        </w:rPr>
      </w:pPr>
    </w:p>
    <w:p w14:paraId="0516284B"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3E148A1B"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50304E0"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FDEE1C3"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&lt;sch:UpdateProductPriceByIdRequest&gt;</w:t>
      </w:r>
    </w:p>
    <w:p w14:paraId="3487CE42"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9007A57"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02623693"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0CD44626"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693E1BE"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&lt;productId&gt;127850915&lt;/productId&gt;</w:t>
      </w:r>
    </w:p>
    <w:p w14:paraId="324820DD"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&lt;price&gt;3.00&lt;/price&gt;</w:t>
      </w:r>
    </w:p>
    <w:p w14:paraId="14218997"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&lt;currencyType&gt;TL&lt;/currencyType&gt;</w:t>
      </w:r>
    </w:p>
    <w:p w14:paraId="65A82E62"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0085F37"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5C396CE3"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22132B3E"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&lt;sellerStockCode&gt;stockcode123456&lt;/sellerStockCode&gt;</w:t>
      </w:r>
    </w:p>
    <w:p w14:paraId="546EA46B"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&lt;optionPrice&gt;3&lt;/optionPrice&gt;</w:t>
      </w:r>
    </w:p>
    <w:p w14:paraId="33A66DDF"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2D1C50D"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148150AD"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&lt;/sch:UpdateProductPriceByIdRequest&gt;</w:t>
      </w:r>
    </w:p>
    <w:p w14:paraId="4000C53B" w14:textId="77777777" w:rsidR="006F3C7C"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789B2DBD" w14:textId="77777777" w:rsidR="00E31085" w:rsidRPr="00486D2D" w:rsidRDefault="006F3C7C" w:rsidP="006F3C7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7436AC89" w14:textId="77777777" w:rsidR="00DF7D2D" w:rsidRPr="00486D2D" w:rsidRDefault="00DF7D2D" w:rsidP="006F3C7C">
      <w:pPr>
        <w:pStyle w:val="Normal1"/>
        <w:spacing w:after="0" w:line="200" w:lineRule="exact"/>
        <w:rPr>
          <w:rFonts w:ascii="Courier New" w:hAnsi="Courier New"/>
          <w:i w:val="0"/>
          <w:color w:val="365F91" w:themeColor="accent1" w:themeShade="BF"/>
          <w:sz w:val="18"/>
          <w:lang w:val="tr-TR"/>
        </w:rPr>
      </w:pPr>
    </w:p>
    <w:p w14:paraId="7085EDCA" w14:textId="77777777" w:rsidR="00AA4A4F" w:rsidRPr="00486D2D" w:rsidRDefault="00AA4A4F" w:rsidP="00EC78D9">
      <w:pPr>
        <w:pStyle w:val="Normal1"/>
        <w:spacing w:after="0" w:line="200" w:lineRule="exact"/>
        <w:rPr>
          <w:b/>
          <w:color w:val="FF0000"/>
          <w:lang w:val="tr-TR"/>
        </w:rPr>
      </w:pPr>
    </w:p>
    <w:p w14:paraId="5D005F7C" w14:textId="77777777" w:rsidR="005E4814" w:rsidRPr="00486D2D" w:rsidRDefault="005E4814" w:rsidP="00EC78D9">
      <w:pPr>
        <w:pStyle w:val="Normal1"/>
        <w:spacing w:after="0" w:line="200" w:lineRule="exact"/>
        <w:rPr>
          <w:b/>
          <w:color w:val="FF0000"/>
          <w:lang w:val="tr-TR"/>
        </w:rPr>
      </w:pPr>
      <w:r w:rsidRPr="00486D2D">
        <w:rPr>
          <w:b/>
          <w:color w:val="FF0000"/>
          <w:lang w:val="tr-TR" w:eastAsia="tr-TR" w:bidi="tr-TR"/>
        </w:rPr>
        <w:t>Response</w:t>
      </w:r>
    </w:p>
    <w:p w14:paraId="725BF0AF" w14:textId="77777777" w:rsidR="005E4814" w:rsidRPr="00486D2D" w:rsidRDefault="005E4814" w:rsidP="00EC78D9">
      <w:pPr>
        <w:pStyle w:val="Normal1"/>
        <w:spacing w:after="0" w:line="200" w:lineRule="exact"/>
        <w:rPr>
          <w:b/>
          <w:color w:val="FF0000"/>
          <w:lang w:val="tr-TR"/>
        </w:rPr>
      </w:pPr>
    </w:p>
    <w:p w14:paraId="4C2D6535" w14:textId="77777777" w:rsidR="006F3C7C" w:rsidRPr="00486D2D" w:rsidRDefault="006F3C7C" w:rsidP="00506F9E">
      <w:pPr>
        <w:spacing w:line="220" w:lineRule="exact"/>
        <w:rPr>
          <w:rFonts w:ascii="Courier New" w:eastAsia="Calibri" w:hAnsi="Courier New" w:cs="Calibri"/>
          <w:color w:val="365F91" w:themeColor="accent1" w:themeShade="BF"/>
          <w:sz w:val="18"/>
        </w:rPr>
      </w:pPr>
      <w:bookmarkStart w:id="24" w:name="_Mağaza_Ürün_Kodu_3"/>
      <w:bookmarkEnd w:id="24"/>
      <w:r w:rsidRPr="00486D2D">
        <w:rPr>
          <w:rFonts w:ascii="Courier New" w:eastAsia="Calibri" w:hAnsi="Courier New" w:cs="Calibri"/>
          <w:color w:val="365F91" w:themeColor="accent1" w:themeShade="BF"/>
          <w:sz w:val="18"/>
          <w:szCs w:val="18"/>
        </w:rPr>
        <w:t>&lt;env:Envelope xmlns:env="http://schemas.xmlsoap.org/soap/envelope/"&gt;</w:t>
      </w:r>
    </w:p>
    <w:p w14:paraId="04907102"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&lt;env:Header/&gt;</w:t>
      </w:r>
    </w:p>
    <w:p w14:paraId="344C0988"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&lt;env:Body&gt;</w:t>
      </w:r>
    </w:p>
    <w:p w14:paraId="64167BE6"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&lt;ns3:UpdateProductPriceByIdResponse xmlns:ns3="http://www.n11.com/ws/schemas"&gt;</w:t>
      </w:r>
    </w:p>
    <w:p w14:paraId="4D9C0A0F"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&lt;result&gt;</w:t>
      </w:r>
    </w:p>
    <w:p w14:paraId="763AC3AD"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&lt;status&gt;success&lt;/status&gt;</w:t>
      </w:r>
    </w:p>
    <w:p w14:paraId="4771C912"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&lt;/result&gt;</w:t>
      </w:r>
    </w:p>
    <w:p w14:paraId="733B8FE0"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&lt;product&gt;</w:t>
      </w:r>
    </w:p>
    <w:p w14:paraId="4F0B8A7F"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&lt;currencyAmount&gt;3.00&lt;/currencyAmount&gt;</w:t>
      </w:r>
    </w:p>
    <w:p w14:paraId="08CD0960"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&lt;currencyType&gt;1&lt;/currencyType&gt;</w:t>
      </w:r>
    </w:p>
    <w:p w14:paraId="3CED562E"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&lt;displayPrice&gt;3.00&lt;/displayPrice&gt;</w:t>
      </w:r>
    </w:p>
    <w:p w14:paraId="7810064A"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&lt;id&gt;127850915&lt;/id&gt;</w:t>
      </w:r>
    </w:p>
    <w:p w14:paraId="19CE2E16"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&lt;oldPrice&gt;5&lt;/oldPrice&gt;</w:t>
      </w:r>
    </w:p>
    <w:p w14:paraId="15CAB65F"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&lt;price&gt;3.00&lt;/price&gt;</w:t>
      </w:r>
    </w:p>
    <w:p w14:paraId="1CC30CB7"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&lt;productSellerCode&gt;12122122223312&lt;/productSellerCode&gt;</w:t>
      </w:r>
    </w:p>
    <w:p w14:paraId="01CB96C9"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&lt;approvalStatus&gt;1&lt;/approvalStatus&gt;</w:t>
      </w:r>
    </w:p>
    <w:p w14:paraId="7A644960"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&lt;saleStatus&gt;2&lt;/saleStatus&gt;</w:t>
      </w:r>
    </w:p>
    <w:p w14:paraId="745FD618"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1BA54EFB"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2FD3BB31"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lastRenderedPageBreak/>
        <w:t xml:space="preserve">                  &lt;currencyAmount&gt;3.00&lt;/currencyAmount&gt;</w:t>
      </w:r>
    </w:p>
    <w:p w14:paraId="68C10FA1"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&lt;displayPrice&gt;3.00&lt;/displayPrice&gt;</w:t>
      </w:r>
    </w:p>
    <w:p w14:paraId="5181829B"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&lt;oldOptionPrice&gt;5.00&lt;/oldOptionPrice&gt;</w:t>
      </w:r>
    </w:p>
    <w:p w14:paraId="707C5C75"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&lt;optionPrice&gt;3.00&lt;/optionPrice&gt;</w:t>
      </w:r>
    </w:p>
    <w:p w14:paraId="6DF3E0C6"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&lt;sellerStockCode&gt;stockcode123456&lt;/sellerStockCode&gt;</w:t>
      </w:r>
    </w:p>
    <w:p w14:paraId="4002F7E7"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&lt;attributes/&gt;</w:t>
      </w:r>
    </w:p>
    <w:p w14:paraId="4CED2904"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&lt;id&gt;123524100151&lt;/id&gt;</w:t>
      </w:r>
    </w:p>
    <w:p w14:paraId="414B5EF6"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&lt;quantity&gt;123123&lt;/quantity&gt;</w:t>
      </w:r>
    </w:p>
    <w:p w14:paraId="0386DB69"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&lt;version&gt;0&lt;/version&gt;</w:t>
      </w:r>
    </w:p>
    <w:p w14:paraId="679C0F07"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68F96F1C"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442870C5"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&lt;subtitle&gt;Deneme&lt;/subtitle&gt;</w:t>
      </w:r>
    </w:p>
    <w:p w14:paraId="5E7B091C"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&lt;title&gt;1Deneme&lt;/title&gt;</w:t>
      </w:r>
    </w:p>
    <w:p w14:paraId="31196551"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&lt;/product&gt;</w:t>
      </w:r>
    </w:p>
    <w:p w14:paraId="3650AEB7"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&lt;/ns3:UpdateProductPriceByIdResponse&gt;</w:t>
      </w:r>
    </w:p>
    <w:p w14:paraId="504B7799"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&lt;/env:Body&gt;</w:t>
      </w:r>
    </w:p>
    <w:p w14:paraId="7A380F9B" w14:textId="77777777" w:rsidR="006F3C7C" w:rsidRPr="00486D2D" w:rsidRDefault="006F3C7C"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&lt;/env:Envelope&gt;</w:t>
      </w:r>
    </w:p>
    <w:p w14:paraId="53BBA425" w14:textId="77777777" w:rsidR="0017439F" w:rsidRPr="00486D2D" w:rsidRDefault="0017439F" w:rsidP="00506F9E">
      <w:pPr>
        <w:spacing w:line="220" w:lineRule="exact"/>
        <w:rPr>
          <w:rFonts w:ascii="Courier New" w:eastAsia="Calibri" w:hAnsi="Courier New" w:cs="Calibri"/>
          <w:color w:val="365F91" w:themeColor="accent1" w:themeShade="BF"/>
          <w:sz w:val="18"/>
        </w:rPr>
      </w:pPr>
    </w:p>
    <w:p w14:paraId="6094FC93" w14:textId="77777777" w:rsidR="00AF7A44" w:rsidRPr="00486D2D" w:rsidRDefault="00AF7A44" w:rsidP="00506F9E">
      <w:pPr>
        <w:spacing w:line="220" w:lineRule="exact"/>
        <w:rPr>
          <w:rFonts w:ascii="Courier New" w:eastAsia="Calibri" w:hAnsi="Courier New" w:cs="Calibri"/>
          <w:color w:val="365F91" w:themeColor="accent1" w:themeShade="BF"/>
          <w:sz w:val="18"/>
        </w:rPr>
      </w:pPr>
    </w:p>
    <w:p w14:paraId="4EAA8B23" w14:textId="77777777" w:rsidR="00F312F7" w:rsidRPr="00486D2D" w:rsidRDefault="00B25113" w:rsidP="0017439F">
      <w:pPr>
        <w:rPr>
          <w:rFonts w:asciiTheme="majorHAnsi" w:hAnsiTheme="majorHAnsi"/>
          <w:b/>
          <w:i/>
          <w:color w:val="FF0000"/>
        </w:rPr>
      </w:pPr>
      <w:r w:rsidRPr="00486D2D">
        <w:rPr>
          <w:rFonts w:asciiTheme="majorHAnsi" w:hAnsiTheme="majorHAnsi"/>
          <w:b/>
          <w:i/>
          <w:color w:val="FF0000"/>
          <w:lang w:bidi="en-US"/>
        </w:rPr>
        <w:t>UpdateProductPriceById Sample Call (JAVA)</w:t>
      </w:r>
    </w:p>
    <w:p w14:paraId="7FA8A197" w14:textId="77777777" w:rsidR="00777CFD" w:rsidRPr="00486D2D" w:rsidRDefault="00777CFD"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public static void main (String [] args) {</w:t>
      </w:r>
      <w:r w:rsidRPr="00486D2D">
        <w:rPr>
          <w:rFonts w:ascii="Courier New" w:hAnsi="Courier New"/>
          <w:color w:val="808080" w:themeColor="background1" w:themeShade="80"/>
          <w:sz w:val="18"/>
          <w:szCs w:val="18"/>
        </w:rPr>
        <w:br/>
        <w:t xml:space="preserve">    String strAppKey = "***";</w:t>
      </w:r>
      <w:r w:rsidRPr="00486D2D">
        <w:rPr>
          <w:rFonts w:ascii="Courier New" w:hAnsi="Courier New"/>
          <w:color w:val="808080" w:themeColor="background1" w:themeShade="80"/>
          <w:sz w:val="18"/>
          <w:szCs w:val="18"/>
        </w:rPr>
        <w:br/>
        <w:t xml:space="preserve">    String strAppSecret = "***";</w:t>
      </w:r>
      <w:r w:rsidRPr="00486D2D">
        <w:rPr>
          <w:rFonts w:ascii="Courier New" w:hAnsi="Courier New"/>
          <w:color w:val="808080" w:themeColor="background1" w:themeShade="80"/>
          <w:sz w:val="18"/>
          <w:szCs w:val="18"/>
        </w:rPr>
        <w:br/>
        <w:t xml:space="preserve">    String strSellerStockCode = "stockcode123456";</w:t>
      </w:r>
      <w:r w:rsidRPr="00486D2D">
        <w:rPr>
          <w:rFonts w:ascii="Courier New" w:hAnsi="Courier New"/>
          <w:color w:val="808080" w:themeColor="background1" w:themeShade="80"/>
          <w:sz w:val="18"/>
          <w:szCs w:val="18"/>
        </w:rPr>
        <w:br/>
        <w:t xml:space="preserve">    long productIdValue = 127850915;</w:t>
      </w:r>
      <w:r w:rsidRPr="00486D2D">
        <w:rPr>
          <w:rFonts w:ascii="Courier New" w:hAnsi="Courier New"/>
          <w:color w:val="808080" w:themeColor="background1" w:themeShade="80"/>
          <w:sz w:val="18"/>
          <w:szCs w:val="18"/>
        </w:rPr>
        <w:br/>
        <w:t xml:space="preserve">    int currencyTypeValue = 1;</w:t>
      </w:r>
      <w:r w:rsidRPr="00486D2D">
        <w:rPr>
          <w:rFonts w:ascii="Courier New" w:hAnsi="Courier New"/>
          <w:color w:val="808080" w:themeColor="background1" w:themeShade="80"/>
          <w:sz w:val="18"/>
          <w:szCs w:val="18"/>
        </w:rPr>
        <w:br/>
        <w:t xml:space="preserve">    double optionalPriceValue = 5.00;</w:t>
      </w:r>
      <w:r w:rsidRPr="00486D2D">
        <w:rPr>
          <w:rFonts w:ascii="Courier New" w:hAnsi="Courier New"/>
          <w:color w:val="808080" w:themeColor="background1" w:themeShade="80"/>
          <w:sz w:val="18"/>
          <w:szCs w:val="18"/>
        </w:rPr>
        <w:br/>
        <w:t xml:space="preserve">    double priceValue = 5.00;</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Authentication authentication = new Authentication();</w:t>
      </w:r>
      <w:r w:rsidRPr="00486D2D">
        <w:rPr>
          <w:rFonts w:ascii="Courier New" w:hAnsi="Courier New"/>
          <w:color w:val="808080" w:themeColor="background1" w:themeShade="80"/>
          <w:sz w:val="18"/>
          <w:szCs w:val="18"/>
        </w:rPr>
        <w:br/>
        <w:t xml:space="preserve">    authentication.setAppKey(strAppKey);</w:t>
      </w:r>
      <w:r w:rsidRPr="00486D2D">
        <w:rPr>
          <w:rFonts w:ascii="Courier New" w:hAnsi="Courier New"/>
          <w:color w:val="808080" w:themeColor="background1" w:themeShade="80"/>
          <w:sz w:val="18"/>
          <w:szCs w:val="18"/>
        </w:rPr>
        <w:br/>
        <w:t xml:space="preserve">    authentication.setAppSecret(strAppSecret);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ProductSkuBasicRequestItemList productSkuBasicRequestItemList = new ProductSkuBasicRequestItemList();</w:t>
      </w:r>
      <w:r w:rsidRPr="00486D2D">
        <w:rPr>
          <w:rFonts w:ascii="Courier New" w:hAnsi="Courier New"/>
          <w:color w:val="808080" w:themeColor="background1" w:themeShade="80"/>
          <w:sz w:val="18"/>
          <w:szCs w:val="18"/>
        </w:rPr>
        <w:br/>
        <w:t xml:space="preserve">    ProductSkuRequest productSkuRequest = new ProductSkuRequest();</w:t>
      </w:r>
      <w:r w:rsidRPr="00486D2D">
        <w:rPr>
          <w:rFonts w:ascii="Courier New" w:hAnsi="Courier New"/>
          <w:color w:val="808080" w:themeColor="background1" w:themeShade="80"/>
          <w:sz w:val="18"/>
          <w:szCs w:val="18"/>
        </w:rPr>
        <w:br/>
        <w:t xml:space="preserve">    productSkuRequest.setSellerStockCode(strSellerStockCode);</w:t>
      </w:r>
      <w:r w:rsidRPr="00486D2D">
        <w:rPr>
          <w:rFonts w:ascii="Courier New" w:hAnsi="Courier New"/>
          <w:color w:val="808080" w:themeColor="background1" w:themeShade="80"/>
          <w:sz w:val="18"/>
          <w:szCs w:val="18"/>
        </w:rPr>
        <w:br/>
        <w:t xml:space="preserve">    productSkuRequest.setOptionPrice(BigDecimal.valueOf(optionalPriceValue));</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UpdateProductPriceByIdRequest updateProductPriceByIdRequest = new UpdateProductPriceByIdRequest();</w:t>
      </w:r>
      <w:r w:rsidRPr="00486D2D">
        <w:rPr>
          <w:rFonts w:ascii="Courier New" w:hAnsi="Courier New"/>
          <w:color w:val="808080" w:themeColor="background1" w:themeShade="80"/>
          <w:sz w:val="18"/>
          <w:szCs w:val="18"/>
        </w:rPr>
        <w:br/>
        <w:t xml:space="preserve">    updateProductPriceByIdRequest.setAuth(authentication);</w:t>
      </w:r>
      <w:r w:rsidRPr="00486D2D">
        <w:rPr>
          <w:rFonts w:ascii="Courier New" w:hAnsi="Courier New"/>
          <w:color w:val="808080" w:themeColor="background1" w:themeShade="80"/>
          <w:sz w:val="18"/>
          <w:szCs w:val="18"/>
        </w:rPr>
        <w:br/>
        <w:t xml:space="preserve">    updateProductPriceByIdRequest.setProductId(productIdValue);</w:t>
      </w:r>
      <w:r w:rsidRPr="00486D2D">
        <w:rPr>
          <w:rFonts w:ascii="Courier New" w:hAnsi="Courier New"/>
          <w:color w:val="808080" w:themeColor="background1" w:themeShade="80"/>
          <w:sz w:val="18"/>
          <w:szCs w:val="18"/>
        </w:rPr>
        <w:br/>
        <w:t xml:space="preserve">    updateProductPriceByIdRequest.setCurrencyType(BigInteger.valueOf(currencyTypeValue));</w:t>
      </w:r>
      <w:r w:rsidRPr="00486D2D">
        <w:rPr>
          <w:rFonts w:ascii="Courier New" w:hAnsi="Courier New"/>
          <w:color w:val="808080" w:themeColor="background1" w:themeShade="80"/>
          <w:sz w:val="18"/>
          <w:szCs w:val="18"/>
        </w:rPr>
        <w:br/>
        <w:t xml:space="preserve">    updateProductPriceByIdRequest.setStockItems(productSkuBasicRequestItemList);</w:t>
      </w:r>
      <w:r w:rsidRPr="00486D2D">
        <w:rPr>
          <w:rFonts w:ascii="Courier New" w:hAnsi="Courier New"/>
          <w:color w:val="808080" w:themeColor="background1" w:themeShade="80"/>
          <w:sz w:val="18"/>
          <w:szCs w:val="18"/>
        </w:rPr>
        <w:br/>
        <w:t xml:space="preserve">    updateProductPriceByIdRequest.setPrice(BigDecimal.valueOf(priceValue));</w:t>
      </w:r>
      <w:r w:rsidRPr="00486D2D">
        <w:rPr>
          <w:rFonts w:ascii="Courier New" w:hAnsi="Courier New"/>
          <w:color w:val="808080" w:themeColor="background1" w:themeShade="80"/>
          <w:sz w:val="18"/>
          <w:szCs w:val="18"/>
        </w:rPr>
        <w:br/>
        <w:t xml:space="preserve">    ProductServicePort port = new ProductServicePortService().getProductServicePortSoap11();</w:t>
      </w:r>
      <w:r w:rsidRPr="00486D2D">
        <w:rPr>
          <w:rFonts w:ascii="Courier New" w:hAnsi="Courier New"/>
          <w:color w:val="808080" w:themeColor="background1" w:themeShade="80"/>
          <w:sz w:val="18"/>
          <w:szCs w:val="18"/>
        </w:rPr>
        <w:br/>
        <w:t xml:space="preserve">    UpdateProductPriceByIdResponse response = port.updateProductPriceById(updateProductPriceByIdRequest);</w:t>
      </w:r>
      <w:r w:rsidRPr="00486D2D">
        <w:rPr>
          <w:rFonts w:ascii="Courier New" w:hAnsi="Courier New"/>
          <w:color w:val="808080" w:themeColor="background1" w:themeShade="80"/>
          <w:sz w:val="18"/>
          <w:szCs w:val="18"/>
        </w:rPr>
        <w:br/>
        <w:t xml:space="preserve">    ProductBasic sampleProduct = response.getProduct();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System.out.println("Product's price " + sampleProduct.getPrice() + " is updated as " + sampleProduct.getDisplayPrice());</w:t>
      </w:r>
      <w:r w:rsidRPr="00486D2D">
        <w:rPr>
          <w:rFonts w:ascii="Courier New" w:hAnsi="Courier New"/>
          <w:color w:val="808080" w:themeColor="background1" w:themeShade="80"/>
          <w:sz w:val="18"/>
          <w:szCs w:val="18"/>
        </w:rPr>
        <w:br/>
        <w:t>}</w:t>
      </w:r>
    </w:p>
    <w:p w14:paraId="034C22EF" w14:textId="77777777" w:rsidR="00696CAE" w:rsidRPr="00486D2D" w:rsidRDefault="00696CAE" w:rsidP="00313117">
      <w:pPr>
        <w:spacing w:line="200" w:lineRule="exact"/>
      </w:pPr>
    </w:p>
    <w:p w14:paraId="1AE4CEB8" w14:textId="77777777" w:rsidR="00D4309D" w:rsidRPr="00486D2D" w:rsidRDefault="00D4309D" w:rsidP="00313117">
      <w:pPr>
        <w:spacing w:line="200" w:lineRule="exact"/>
      </w:pPr>
    </w:p>
    <w:p w14:paraId="56DB1C8C" w14:textId="77777777" w:rsidR="009A4698" w:rsidRPr="00486D2D" w:rsidRDefault="009A4698" w:rsidP="00777CFD">
      <w:pPr>
        <w:pStyle w:val="Balk3"/>
        <w:ind w:left="0"/>
        <w:rPr>
          <w:lang w:val="tr-TR"/>
        </w:rPr>
      </w:pPr>
      <w:r w:rsidRPr="00486D2D">
        <w:rPr>
          <w:lang w:val="en-US" w:eastAsia="en-US" w:bidi="en-US"/>
        </w:rPr>
        <w:t>Update Product Price with Store Product Code (UpdateProductPriceBySellerCode)</w:t>
      </w:r>
    </w:p>
    <w:p w14:paraId="2EE2FE14" w14:textId="77777777" w:rsidR="009A4698" w:rsidRPr="00486D2D" w:rsidRDefault="009A4698" w:rsidP="009A4698">
      <w:pPr>
        <w:pStyle w:val="Normal1"/>
        <w:pBdr>
          <w:top w:val="single" w:sz="4" w:space="1" w:color="auto"/>
        </w:pBdr>
        <w:rPr>
          <w:lang w:val="tr-TR"/>
        </w:rPr>
      </w:pPr>
    </w:p>
    <w:p w14:paraId="553A093A" w14:textId="77777777" w:rsidR="00E94D98" w:rsidRPr="00486D2D" w:rsidRDefault="00E94D98" w:rsidP="005E4814">
      <w:pPr>
        <w:pStyle w:val="Normal1"/>
        <w:spacing w:after="0" w:line="240" w:lineRule="auto"/>
        <w:rPr>
          <w:lang w:val="tr-TR"/>
        </w:rPr>
      </w:pPr>
      <w:r w:rsidRPr="00486D2D">
        <w:rPr>
          <w:lang w:val="en-US" w:eastAsia="en-US" w:bidi="en-US"/>
        </w:rPr>
        <w:t>It is used to update the price information of a product using the store product code.</w:t>
      </w:r>
    </w:p>
    <w:p w14:paraId="2E80C63F" w14:textId="77777777" w:rsidR="007B14F5" w:rsidRPr="00486D2D" w:rsidRDefault="007B14F5" w:rsidP="007B14F5">
      <w:pPr>
        <w:pStyle w:val="Normal1"/>
        <w:rPr>
          <w:lang w:val="tr-TR"/>
        </w:rPr>
      </w:pPr>
      <w:r w:rsidRPr="00486D2D">
        <w:rPr>
          <w:b/>
          <w:color w:val="FF0000"/>
          <w:lang w:val="en-US" w:eastAsia="en-US" w:bidi="en-US"/>
        </w:rPr>
        <w:lastRenderedPageBreak/>
        <w:t>UpdateProductPriceBySellerCodeRequest</w:t>
      </w:r>
    </w:p>
    <w:tbl>
      <w:tblPr>
        <w:tblStyle w:val="TabloKlavuzu"/>
        <w:tblW w:w="9348" w:type="dxa"/>
        <w:tblInd w:w="108" w:type="dxa"/>
        <w:tblLook w:val="04A0" w:firstRow="1" w:lastRow="0" w:firstColumn="1" w:lastColumn="0" w:noHBand="0" w:noVBand="1"/>
      </w:tblPr>
      <w:tblGrid>
        <w:gridCol w:w="4674"/>
        <w:gridCol w:w="4674"/>
      </w:tblGrid>
      <w:tr w:rsidR="007B14F5" w:rsidRPr="00486D2D" w14:paraId="00B5E900" w14:textId="77777777" w:rsidTr="00B973A4">
        <w:trPr>
          <w:trHeight w:val="302"/>
        </w:trPr>
        <w:tc>
          <w:tcPr>
            <w:tcW w:w="4674" w:type="dxa"/>
          </w:tcPr>
          <w:p w14:paraId="1D422000" w14:textId="77777777" w:rsidR="007B14F5" w:rsidRPr="00486D2D" w:rsidRDefault="007B14F5" w:rsidP="00436533">
            <w:pPr>
              <w:rPr>
                <w:rFonts w:cs="Arial"/>
                <w:b/>
                <w:i/>
                <w:sz w:val="20"/>
                <w:szCs w:val="20"/>
              </w:rPr>
            </w:pPr>
            <w:r w:rsidRPr="00486D2D">
              <w:rPr>
                <w:rFonts w:cs="Arial"/>
                <w:b/>
                <w:i/>
                <w:sz w:val="20"/>
                <w:szCs w:val="20"/>
              </w:rPr>
              <w:t>Auth</w:t>
            </w:r>
          </w:p>
        </w:tc>
        <w:tc>
          <w:tcPr>
            <w:tcW w:w="4674" w:type="dxa"/>
          </w:tcPr>
          <w:p w14:paraId="0CD273EC" w14:textId="77777777" w:rsidR="007B14F5" w:rsidRPr="00486D2D" w:rsidRDefault="00BC0C7A" w:rsidP="00436533">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7B14F5" w:rsidRPr="00486D2D" w14:paraId="09ECDD8B" w14:textId="77777777" w:rsidTr="00B973A4">
        <w:trPr>
          <w:trHeight w:val="302"/>
        </w:trPr>
        <w:tc>
          <w:tcPr>
            <w:tcW w:w="4674" w:type="dxa"/>
          </w:tcPr>
          <w:p w14:paraId="5DB84452" w14:textId="77777777" w:rsidR="007B14F5" w:rsidRPr="00486D2D" w:rsidRDefault="007B14F5" w:rsidP="00436533">
            <w:pPr>
              <w:rPr>
                <w:rFonts w:cs="Arial"/>
                <w:b/>
                <w:i/>
                <w:sz w:val="20"/>
                <w:szCs w:val="20"/>
              </w:rPr>
            </w:pPr>
            <w:r w:rsidRPr="00486D2D">
              <w:rPr>
                <w:rFonts w:cs="Arial"/>
                <w:b/>
                <w:i/>
                <w:sz w:val="20"/>
                <w:szCs w:val="20"/>
              </w:rPr>
              <w:t>productSellerCode</w:t>
            </w:r>
          </w:p>
        </w:tc>
        <w:tc>
          <w:tcPr>
            <w:tcW w:w="4674" w:type="dxa"/>
          </w:tcPr>
          <w:p w14:paraId="0121D4C9" w14:textId="77777777" w:rsidR="007B14F5" w:rsidRPr="00486D2D" w:rsidRDefault="007B14F5" w:rsidP="00436533">
            <w:pPr>
              <w:rPr>
                <w:rFonts w:cs="Arial"/>
                <w:i/>
                <w:sz w:val="20"/>
                <w:szCs w:val="20"/>
              </w:rPr>
            </w:pPr>
            <w:r w:rsidRPr="00486D2D">
              <w:rPr>
                <w:rFonts w:cs="Arial"/>
                <w:i/>
                <w:sz w:val="20"/>
                <w:szCs w:val="20"/>
                <w:lang w:bidi="en-US"/>
              </w:rPr>
              <w:t>Product code of the product on the store</w:t>
            </w:r>
          </w:p>
        </w:tc>
      </w:tr>
      <w:tr w:rsidR="002523A8" w:rsidRPr="00486D2D" w14:paraId="05CC5355" w14:textId="77777777" w:rsidTr="00B973A4">
        <w:trPr>
          <w:trHeight w:val="302"/>
        </w:trPr>
        <w:tc>
          <w:tcPr>
            <w:tcW w:w="4674" w:type="dxa"/>
          </w:tcPr>
          <w:p w14:paraId="5EFBCBA7" w14:textId="77777777" w:rsidR="002523A8" w:rsidRPr="00486D2D" w:rsidRDefault="002523A8" w:rsidP="00436533">
            <w:pPr>
              <w:rPr>
                <w:rFonts w:cs="Arial"/>
                <w:b/>
                <w:i/>
                <w:sz w:val="20"/>
                <w:szCs w:val="20"/>
              </w:rPr>
            </w:pPr>
            <w:r w:rsidRPr="00486D2D">
              <w:rPr>
                <w:rFonts w:cs="Arial"/>
                <w:b/>
                <w:i/>
                <w:sz w:val="20"/>
                <w:szCs w:val="20"/>
              </w:rPr>
              <w:t>price</w:t>
            </w:r>
          </w:p>
        </w:tc>
        <w:tc>
          <w:tcPr>
            <w:tcW w:w="4674" w:type="dxa"/>
          </w:tcPr>
          <w:p w14:paraId="7CC0A6CF" w14:textId="77777777" w:rsidR="002523A8" w:rsidRPr="00486D2D" w:rsidRDefault="002523A8" w:rsidP="00436533">
            <w:pPr>
              <w:rPr>
                <w:rFonts w:cs="Arial"/>
                <w:i/>
                <w:sz w:val="20"/>
                <w:szCs w:val="20"/>
              </w:rPr>
            </w:pPr>
            <w:r w:rsidRPr="00486D2D">
              <w:rPr>
                <w:rFonts w:cs="Arial"/>
                <w:i/>
                <w:sz w:val="20"/>
                <w:szCs w:val="20"/>
                <w:lang w:bidi="en-US"/>
              </w:rPr>
              <w:t>Base price of the product to be updated</w:t>
            </w:r>
          </w:p>
        </w:tc>
      </w:tr>
      <w:tr w:rsidR="002523A8" w:rsidRPr="00486D2D" w14:paraId="7F78D830" w14:textId="77777777" w:rsidTr="00B973A4">
        <w:trPr>
          <w:trHeight w:val="302"/>
        </w:trPr>
        <w:tc>
          <w:tcPr>
            <w:tcW w:w="4674" w:type="dxa"/>
          </w:tcPr>
          <w:p w14:paraId="0AA5885F" w14:textId="77777777" w:rsidR="002523A8" w:rsidRPr="00486D2D" w:rsidRDefault="002523A8" w:rsidP="00436533">
            <w:pPr>
              <w:rPr>
                <w:rFonts w:cs="Arial"/>
                <w:b/>
                <w:i/>
                <w:sz w:val="20"/>
                <w:szCs w:val="20"/>
              </w:rPr>
            </w:pPr>
            <w:r w:rsidRPr="00486D2D">
              <w:rPr>
                <w:rFonts w:cs="Arial"/>
                <w:i/>
                <w:sz w:val="20"/>
                <w:szCs w:val="20"/>
              </w:rPr>
              <w:t>currencyType</w:t>
            </w:r>
          </w:p>
        </w:tc>
        <w:tc>
          <w:tcPr>
            <w:tcW w:w="4674" w:type="dxa"/>
          </w:tcPr>
          <w:p w14:paraId="0B6D6999" w14:textId="77777777" w:rsidR="002523A8" w:rsidRPr="00486D2D" w:rsidRDefault="002523A8" w:rsidP="00436533">
            <w:pPr>
              <w:rPr>
                <w:rFonts w:cs="Arial"/>
                <w:i/>
                <w:sz w:val="20"/>
                <w:szCs w:val="20"/>
              </w:rPr>
            </w:pPr>
            <w:r w:rsidRPr="00486D2D">
              <w:rPr>
                <w:rFonts w:cs="Arial"/>
                <w:i/>
                <w:sz w:val="20"/>
                <w:szCs w:val="20"/>
                <w:lang w:bidi="en-US"/>
              </w:rPr>
              <w:t>Product listing price currency</w:t>
            </w:r>
          </w:p>
        </w:tc>
      </w:tr>
      <w:tr w:rsidR="002523A8" w:rsidRPr="00486D2D" w14:paraId="3EC5A2F7" w14:textId="77777777" w:rsidTr="00B973A4">
        <w:trPr>
          <w:trHeight w:val="302"/>
        </w:trPr>
        <w:tc>
          <w:tcPr>
            <w:tcW w:w="4674" w:type="dxa"/>
          </w:tcPr>
          <w:p w14:paraId="5A0A9FD3" w14:textId="77777777" w:rsidR="002523A8" w:rsidRPr="00486D2D" w:rsidRDefault="002523A8" w:rsidP="00436533">
            <w:pPr>
              <w:rPr>
                <w:rFonts w:cs="Arial"/>
                <w:b/>
                <w:i/>
                <w:sz w:val="20"/>
                <w:szCs w:val="20"/>
              </w:rPr>
            </w:pPr>
            <w:r w:rsidRPr="00486D2D">
              <w:rPr>
                <w:i/>
                <w:sz w:val="20"/>
                <w:szCs w:val="20"/>
              </w:rPr>
              <w:t>product.stockItems.stockItem.sellerStockCode</w:t>
            </w:r>
          </w:p>
        </w:tc>
        <w:tc>
          <w:tcPr>
            <w:tcW w:w="4674" w:type="dxa"/>
          </w:tcPr>
          <w:p w14:paraId="64A23B31" w14:textId="77777777" w:rsidR="002523A8" w:rsidRPr="00486D2D" w:rsidRDefault="002523A8" w:rsidP="00436533">
            <w:pPr>
              <w:rPr>
                <w:rFonts w:cs="Arial"/>
                <w:i/>
                <w:sz w:val="20"/>
                <w:szCs w:val="20"/>
              </w:rPr>
            </w:pPr>
            <w:r w:rsidRPr="00486D2D">
              <w:rPr>
                <w:rFonts w:cs="Arial"/>
                <w:i/>
                <w:sz w:val="20"/>
                <w:szCs w:val="20"/>
                <w:lang w:bidi="en-US"/>
              </w:rPr>
              <w:t>Store product stock code</w:t>
            </w:r>
          </w:p>
        </w:tc>
      </w:tr>
      <w:tr w:rsidR="002523A8" w:rsidRPr="00486D2D" w14:paraId="72F33516" w14:textId="77777777" w:rsidTr="00B973A4">
        <w:trPr>
          <w:trHeight w:val="302"/>
        </w:trPr>
        <w:tc>
          <w:tcPr>
            <w:tcW w:w="4674" w:type="dxa"/>
          </w:tcPr>
          <w:p w14:paraId="3F09A13E" w14:textId="77777777" w:rsidR="002523A8" w:rsidRPr="00486D2D" w:rsidRDefault="002523A8" w:rsidP="00436533">
            <w:pPr>
              <w:rPr>
                <w:rFonts w:cs="Arial"/>
                <w:b/>
                <w:i/>
                <w:sz w:val="20"/>
                <w:szCs w:val="20"/>
              </w:rPr>
            </w:pPr>
            <w:r w:rsidRPr="00486D2D">
              <w:rPr>
                <w:i/>
                <w:sz w:val="20"/>
                <w:szCs w:val="20"/>
              </w:rPr>
              <w:t>product.stockItems.stockItem.optionPrice</w:t>
            </w:r>
          </w:p>
        </w:tc>
        <w:tc>
          <w:tcPr>
            <w:tcW w:w="4674" w:type="dxa"/>
          </w:tcPr>
          <w:p w14:paraId="6F7B943F" w14:textId="77777777" w:rsidR="002523A8" w:rsidRPr="00486D2D" w:rsidRDefault="002523A8" w:rsidP="00436533">
            <w:pPr>
              <w:rPr>
                <w:rFonts w:cs="Arial"/>
                <w:i/>
                <w:sz w:val="20"/>
                <w:szCs w:val="20"/>
              </w:rPr>
            </w:pPr>
            <w:r w:rsidRPr="00486D2D">
              <w:rPr>
                <w:rFonts w:cs="Arial"/>
                <w:i/>
                <w:sz w:val="20"/>
                <w:szCs w:val="20"/>
                <w:lang w:bidi="en-US"/>
              </w:rPr>
              <w:t>List price of the product stock unit</w:t>
            </w:r>
          </w:p>
        </w:tc>
      </w:tr>
    </w:tbl>
    <w:p w14:paraId="77488519" w14:textId="77777777" w:rsidR="00AA37EF" w:rsidRPr="00486D2D" w:rsidRDefault="00AA37EF" w:rsidP="00AA37EF">
      <w:pPr>
        <w:pStyle w:val="Normal1"/>
        <w:pBdr>
          <w:top w:val="single" w:sz="4" w:space="1" w:color="auto"/>
        </w:pBdr>
        <w:jc w:val="right"/>
        <w:rPr>
          <w:b/>
          <w:lang w:val="tr-TR"/>
        </w:rPr>
      </w:pPr>
      <w:r w:rsidRPr="00486D2D">
        <w:rPr>
          <w:b/>
          <w:lang w:val="en-US" w:eastAsia="en-US" w:bidi="en-US"/>
        </w:rPr>
        <w:t>*Bold fields are mandatory fields.</w:t>
      </w:r>
    </w:p>
    <w:p w14:paraId="342716E1" w14:textId="77777777" w:rsidR="007B14F5" w:rsidRPr="00486D2D" w:rsidRDefault="007B14F5" w:rsidP="007B14F5">
      <w:pPr>
        <w:pStyle w:val="Normal1"/>
        <w:spacing w:after="0" w:line="200" w:lineRule="exact"/>
        <w:rPr>
          <w:rFonts w:ascii="Courier New" w:hAnsi="Courier New"/>
          <w:i w:val="0"/>
          <w:color w:val="365F91" w:themeColor="accent1" w:themeShade="BF"/>
          <w:sz w:val="16"/>
          <w:lang w:val="tr-TR"/>
        </w:rPr>
      </w:pPr>
    </w:p>
    <w:p w14:paraId="5AA586E2" w14:textId="77777777" w:rsidR="007B14F5" w:rsidRPr="00486D2D" w:rsidRDefault="007B14F5" w:rsidP="007B14F5">
      <w:pPr>
        <w:pStyle w:val="Normal1"/>
        <w:spacing w:after="0" w:line="200" w:lineRule="exact"/>
        <w:rPr>
          <w:rFonts w:ascii="Courier New" w:hAnsi="Courier New"/>
          <w:i w:val="0"/>
          <w:color w:val="365F91" w:themeColor="accent1" w:themeShade="BF"/>
          <w:sz w:val="16"/>
          <w:lang w:val="tr-TR"/>
        </w:rPr>
      </w:pPr>
    </w:p>
    <w:p w14:paraId="1B348171" w14:textId="77777777" w:rsidR="007B14F5" w:rsidRPr="00486D2D" w:rsidRDefault="007B14F5" w:rsidP="007B14F5">
      <w:pPr>
        <w:pStyle w:val="Normal1"/>
        <w:rPr>
          <w:lang w:val="tr-TR"/>
        </w:rPr>
      </w:pPr>
      <w:r w:rsidRPr="00486D2D">
        <w:rPr>
          <w:b/>
          <w:color w:val="FF0000"/>
          <w:lang w:val="en-US" w:eastAsia="en-US" w:bidi="en-US"/>
        </w:rPr>
        <w:t>UpdateProductPriceBySellerCodeResponse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59E17BB9" w14:textId="77777777" w:rsidTr="00B973A4">
        <w:trPr>
          <w:trHeight w:val="302"/>
        </w:trPr>
        <w:tc>
          <w:tcPr>
            <w:tcW w:w="4674" w:type="dxa"/>
          </w:tcPr>
          <w:p w14:paraId="485690C3" w14:textId="77777777" w:rsidR="001C2E28" w:rsidRPr="00486D2D" w:rsidRDefault="001C2E28" w:rsidP="0028366E">
            <w:pPr>
              <w:rPr>
                <w:rFonts w:cs="Arial"/>
                <w:i/>
              </w:rPr>
            </w:pPr>
            <w:r w:rsidRPr="00486D2D">
              <w:rPr>
                <w:i/>
                <w:sz w:val="20"/>
                <w:szCs w:val="20"/>
              </w:rPr>
              <w:t>result</w:t>
            </w:r>
          </w:p>
        </w:tc>
        <w:tc>
          <w:tcPr>
            <w:tcW w:w="4674" w:type="dxa"/>
          </w:tcPr>
          <w:p w14:paraId="3BFC51F8" w14:textId="77777777" w:rsidR="001C2E28" w:rsidRPr="00486D2D" w:rsidRDefault="00BC0C7A" w:rsidP="0028366E">
            <w:pPr>
              <w:rPr>
                <w:rFonts w:cs="Arial"/>
                <w:i/>
              </w:rPr>
            </w:pPr>
            <w:hyperlink w:anchor="_Sonuç_Durum_Bilgisi(Result)" w:history="1">
              <w:r w:rsidR="004E2469" w:rsidRPr="00486D2D">
                <w:rPr>
                  <w:rStyle w:val="Kpr"/>
                  <w:i/>
                  <w:sz w:val="20"/>
                  <w:szCs w:val="20"/>
                  <w:lang w:bidi="en-US"/>
                </w:rPr>
                <w:t>See: Result</w:t>
              </w:r>
            </w:hyperlink>
          </w:p>
        </w:tc>
      </w:tr>
      <w:tr w:rsidR="0028366E" w:rsidRPr="00486D2D" w14:paraId="5BB94577" w14:textId="77777777" w:rsidTr="00B973A4">
        <w:trPr>
          <w:trHeight w:val="302"/>
        </w:trPr>
        <w:tc>
          <w:tcPr>
            <w:tcW w:w="4674" w:type="dxa"/>
          </w:tcPr>
          <w:p w14:paraId="3A543FE0" w14:textId="77777777" w:rsidR="0028366E" w:rsidRPr="00486D2D" w:rsidRDefault="0028366E" w:rsidP="0028366E">
            <w:pPr>
              <w:rPr>
                <w:rFonts w:cs="Arial"/>
                <w:i/>
                <w:sz w:val="20"/>
                <w:szCs w:val="20"/>
              </w:rPr>
            </w:pPr>
            <w:r w:rsidRPr="00486D2D">
              <w:rPr>
                <w:rFonts w:cs="Arial"/>
                <w:i/>
                <w:sz w:val="20"/>
                <w:szCs w:val="20"/>
              </w:rPr>
              <w:t>products.product</w:t>
            </w:r>
          </w:p>
        </w:tc>
        <w:tc>
          <w:tcPr>
            <w:tcW w:w="4674" w:type="dxa"/>
          </w:tcPr>
          <w:p w14:paraId="4D233BC8" w14:textId="77777777" w:rsidR="0028366E" w:rsidRPr="00486D2D" w:rsidRDefault="00BC0C7A" w:rsidP="0028366E">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6DAACFF4" w14:textId="77777777" w:rsidR="007B14F5" w:rsidRPr="00486D2D" w:rsidRDefault="007B14F5" w:rsidP="007B14F5">
      <w:pPr>
        <w:pStyle w:val="Normal1"/>
        <w:spacing w:after="0" w:line="200" w:lineRule="exact"/>
        <w:rPr>
          <w:rFonts w:ascii="Courier New" w:hAnsi="Courier New"/>
          <w:i w:val="0"/>
          <w:color w:val="365F91" w:themeColor="accent1" w:themeShade="BF"/>
          <w:sz w:val="16"/>
          <w:lang w:val="tr-TR"/>
        </w:rPr>
      </w:pPr>
    </w:p>
    <w:p w14:paraId="4CF8A8CB" w14:textId="77777777" w:rsidR="005E4814" w:rsidRPr="00486D2D" w:rsidRDefault="005E4814" w:rsidP="005E4814">
      <w:pPr>
        <w:pStyle w:val="Normal1"/>
        <w:spacing w:after="0" w:line="200" w:lineRule="exact"/>
        <w:rPr>
          <w:rFonts w:ascii="Courier New" w:hAnsi="Courier New"/>
          <w:i w:val="0"/>
          <w:color w:val="365F91" w:themeColor="accent1" w:themeShade="BF"/>
          <w:sz w:val="16"/>
          <w:lang w:val="tr-TR"/>
        </w:rPr>
      </w:pPr>
    </w:p>
    <w:p w14:paraId="7A7055F9" w14:textId="77777777" w:rsidR="005E4814" w:rsidRPr="00486D2D" w:rsidRDefault="005E4814" w:rsidP="005E4814">
      <w:pPr>
        <w:pStyle w:val="Normal1"/>
        <w:spacing w:after="0" w:line="200" w:lineRule="exact"/>
        <w:rPr>
          <w:rFonts w:ascii="Courier New" w:hAnsi="Courier New"/>
          <w:i w:val="0"/>
          <w:color w:val="365F91" w:themeColor="accent1" w:themeShade="BF"/>
          <w:sz w:val="16"/>
          <w:lang w:val="tr-TR"/>
        </w:rPr>
      </w:pPr>
    </w:p>
    <w:p w14:paraId="429F36AE" w14:textId="77777777" w:rsidR="005E4814" w:rsidRPr="00486D2D" w:rsidRDefault="005E4814" w:rsidP="005E4814">
      <w:pPr>
        <w:pStyle w:val="Normal1"/>
        <w:rPr>
          <w:b/>
          <w:color w:val="244061" w:themeColor="accent1" w:themeShade="80"/>
          <w:sz w:val="22"/>
          <w:lang w:val="tr-TR"/>
        </w:rPr>
      </w:pPr>
      <w:r w:rsidRPr="00486D2D">
        <w:rPr>
          <w:b/>
          <w:color w:val="244061" w:themeColor="accent1" w:themeShade="80"/>
          <w:sz w:val="22"/>
          <w:lang w:val="en-US" w:eastAsia="en-US" w:bidi="en-US"/>
        </w:rPr>
        <w:t>UpdateProductPriceBySellerCode Sample Call</w:t>
      </w:r>
    </w:p>
    <w:p w14:paraId="7101898C" w14:textId="77777777" w:rsidR="005E4814" w:rsidRPr="00486D2D" w:rsidRDefault="005E4814" w:rsidP="005E4814">
      <w:pPr>
        <w:pStyle w:val="Normal1"/>
        <w:spacing w:after="0" w:line="200" w:lineRule="exact"/>
        <w:rPr>
          <w:b/>
          <w:color w:val="FF0000"/>
          <w:lang w:val="tr-TR"/>
        </w:rPr>
      </w:pPr>
      <w:r w:rsidRPr="00486D2D">
        <w:rPr>
          <w:b/>
          <w:color w:val="FF0000"/>
          <w:lang w:val="tr-TR" w:eastAsia="tr-TR" w:bidi="tr-TR"/>
        </w:rPr>
        <w:t>Request</w:t>
      </w:r>
    </w:p>
    <w:p w14:paraId="6306C5FB" w14:textId="77777777" w:rsidR="0003099D" w:rsidRPr="00486D2D" w:rsidRDefault="0003099D" w:rsidP="005E4814">
      <w:pPr>
        <w:pStyle w:val="Normal1"/>
        <w:spacing w:after="0" w:line="200" w:lineRule="exact"/>
        <w:rPr>
          <w:b/>
          <w:color w:val="FF0000"/>
          <w:lang w:val="tr-TR"/>
        </w:rPr>
      </w:pPr>
    </w:p>
    <w:p w14:paraId="15E60D6C"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359D968B"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79A50FB6"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C58A251"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&lt;sch:UpdateProductPriceBySellerCodeRequest&gt;</w:t>
      </w:r>
    </w:p>
    <w:p w14:paraId="7F57D829"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80C9BD2"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46C2BC1A"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t>&lt;appSecret&gt;***&lt;/appSecret&gt;</w:t>
      </w:r>
    </w:p>
    <w:p w14:paraId="37B7121B"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53E556D"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&lt;productSellerCode&gt;12122122223312&lt;/productSellerCode&gt;</w:t>
      </w:r>
    </w:p>
    <w:p w14:paraId="435FF23E"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&lt;price&gt;22.00&lt;/price&gt;</w:t>
      </w:r>
    </w:p>
    <w:p w14:paraId="52DCFE7A"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031B72E1"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F12CC12"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1F2BC06F"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C823066"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&lt;sellerStockCode&gt;stockcode123456&lt;/sellerStockCode&gt;</w:t>
      </w:r>
    </w:p>
    <w:p w14:paraId="59879D3C"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&lt;optionPrice&gt;22.00&lt;/optionPrice&gt;</w:t>
      </w:r>
    </w:p>
    <w:p w14:paraId="42A7DB17"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C8CE875"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4BEA7F3"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&lt;/sch:UpdateProductPriceBySellerCodeRequest&gt;</w:t>
      </w:r>
    </w:p>
    <w:p w14:paraId="213DC7C8"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A260777" w14:textId="77777777" w:rsidR="003E7242" w:rsidRPr="00486D2D" w:rsidRDefault="0072049C" w:rsidP="0072049C">
      <w:pPr>
        <w:pStyle w:val="Normal1"/>
        <w:spacing w:after="0" w:line="200" w:lineRule="exact"/>
        <w:rPr>
          <w:b/>
          <w:color w:val="FF0000"/>
          <w:sz w:val="22"/>
          <w:lang w:val="tr-TR"/>
        </w:rPr>
      </w:pPr>
      <w:r w:rsidRPr="00486D2D">
        <w:rPr>
          <w:rFonts w:ascii="Courier New" w:hAnsi="Courier New"/>
          <w:i w:val="0"/>
          <w:color w:val="365F91" w:themeColor="accent1" w:themeShade="BF"/>
          <w:sz w:val="18"/>
          <w:szCs w:val="18"/>
          <w:lang w:val="tr-TR" w:eastAsia="tr-TR" w:bidi="tr-TR"/>
        </w:rPr>
        <w:t>&lt;/soapenv:Envelope&gt;</w:t>
      </w:r>
    </w:p>
    <w:p w14:paraId="7FF948D4" w14:textId="77777777" w:rsidR="00346381" w:rsidRPr="00486D2D" w:rsidRDefault="00346381" w:rsidP="005E4814">
      <w:pPr>
        <w:pStyle w:val="Normal1"/>
        <w:spacing w:after="0" w:line="200" w:lineRule="exact"/>
        <w:rPr>
          <w:b/>
          <w:color w:val="FF0000"/>
          <w:lang w:val="tr-TR"/>
        </w:rPr>
      </w:pPr>
    </w:p>
    <w:p w14:paraId="196BDCBD" w14:textId="77777777" w:rsidR="00CD29C1" w:rsidRPr="00486D2D" w:rsidRDefault="00CD29C1" w:rsidP="005E4814">
      <w:pPr>
        <w:pStyle w:val="Normal1"/>
        <w:spacing w:after="0" w:line="200" w:lineRule="exact"/>
        <w:rPr>
          <w:b/>
          <w:color w:val="FF0000"/>
          <w:lang w:val="tr-TR"/>
        </w:rPr>
      </w:pPr>
    </w:p>
    <w:p w14:paraId="59FFEB8A" w14:textId="77777777" w:rsidR="005E4814" w:rsidRPr="00486D2D" w:rsidRDefault="005E4814" w:rsidP="005E4814">
      <w:pPr>
        <w:pStyle w:val="Normal1"/>
        <w:spacing w:after="0" w:line="200" w:lineRule="exact"/>
        <w:rPr>
          <w:b/>
          <w:color w:val="FF0000"/>
          <w:lang w:val="tr-TR"/>
        </w:rPr>
      </w:pPr>
      <w:r w:rsidRPr="00486D2D">
        <w:rPr>
          <w:b/>
          <w:color w:val="FF0000"/>
          <w:lang w:val="tr-TR" w:eastAsia="tr-TR" w:bidi="tr-TR"/>
        </w:rPr>
        <w:t>Response</w:t>
      </w:r>
    </w:p>
    <w:p w14:paraId="49FC05C4" w14:textId="77777777" w:rsidR="0003099D" w:rsidRPr="00486D2D" w:rsidRDefault="0003099D" w:rsidP="005E4814">
      <w:pPr>
        <w:pStyle w:val="Normal1"/>
        <w:spacing w:after="0" w:line="200" w:lineRule="exact"/>
        <w:rPr>
          <w:b/>
          <w:color w:val="FF0000"/>
          <w:lang w:val="tr-TR"/>
        </w:rPr>
      </w:pPr>
    </w:p>
    <w:p w14:paraId="64761AF9"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21F5BC71"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B4B09CC"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38C3D3A4"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&lt;ns3:UpdateProductPriceBySellerCodeResponse xmlns:ns3="http://www.n11.com/ws/schemas"&gt;</w:t>
      </w:r>
    </w:p>
    <w:p w14:paraId="4B9B1039"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6CA25CA"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4186A02"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7A7AE56"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16D7EA64"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&lt;currencyAmount&gt;22.00&lt;/currencyAmount&gt;</w:t>
      </w:r>
    </w:p>
    <w:p w14:paraId="7447CD4D"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019BEE0D"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&lt;displayPrice&gt;22.00&lt;/displayPrice&gt;</w:t>
      </w:r>
    </w:p>
    <w:p w14:paraId="56080B90"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&lt;id&gt;127850915&lt;/id&gt;</w:t>
      </w:r>
    </w:p>
    <w:p w14:paraId="0DB07EEA"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&lt;oldPrice&gt;5&lt;/oldPrice&gt;</w:t>
      </w:r>
    </w:p>
    <w:p w14:paraId="47018FA7"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&lt;price&gt;22.00&lt;/price&gt;</w:t>
      </w:r>
    </w:p>
    <w:p w14:paraId="21F0DFCC"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&lt;productSellerCode&gt;12122122223312&lt;/productSellerCode&gt;</w:t>
      </w:r>
    </w:p>
    <w:p w14:paraId="30C65EB1"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452B6E03"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2E284E65"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5B544258"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A821903"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&lt;currencyAmount&gt;22.00&lt;/currencyAmount&gt;</w:t>
      </w:r>
    </w:p>
    <w:p w14:paraId="7C066945"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&lt;displayPrice&gt;22.00&lt;/displayPrice&gt;</w:t>
      </w:r>
    </w:p>
    <w:p w14:paraId="1D016C76"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&lt;oldOptionPrice&gt;5.00&lt;/oldOptionPrice&gt;</w:t>
      </w:r>
    </w:p>
    <w:p w14:paraId="5AAAB006"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&lt;optionPrice&gt;22.00&lt;/optionPrice&gt;</w:t>
      </w:r>
    </w:p>
    <w:p w14:paraId="612FC91E"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&lt;sellerStockCode&gt;stockcode123456&lt;/sellerStockCode&gt;</w:t>
      </w:r>
    </w:p>
    <w:p w14:paraId="0143762B"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1419032D"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&lt;id&gt;123524100151&lt;/id&gt;</w:t>
      </w:r>
    </w:p>
    <w:p w14:paraId="1E9B87A1"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&lt;quantity&gt;123123&lt;/quantity&gt;</w:t>
      </w:r>
    </w:p>
    <w:p w14:paraId="4FAEE5E5"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03B65F72"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06783ABC"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D71F91D"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&lt;subtitle&gt;Deneme&lt;/subtitle&gt;</w:t>
      </w:r>
    </w:p>
    <w:p w14:paraId="286EBDEE"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&lt;title&gt;1Deneme&lt;/title&gt;</w:t>
      </w:r>
    </w:p>
    <w:p w14:paraId="3B79189F"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2FB25857"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&lt;/ns3:UpdateProductPriceBySellerCodeResponse&gt;</w:t>
      </w:r>
    </w:p>
    <w:p w14:paraId="67F3CD81" w14:textId="77777777" w:rsidR="0072049C"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F1FCE25" w14:textId="77777777" w:rsidR="001D3DA4" w:rsidRPr="00486D2D" w:rsidRDefault="0072049C" w:rsidP="0072049C">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523413B8" w14:textId="77777777" w:rsidR="001D3DA4" w:rsidRPr="00486D2D" w:rsidRDefault="001D3DA4" w:rsidP="00541EB2">
      <w:pPr>
        <w:pStyle w:val="Normal1"/>
        <w:spacing w:after="0" w:line="200" w:lineRule="exact"/>
        <w:rPr>
          <w:rFonts w:ascii="Courier New" w:hAnsi="Courier New"/>
          <w:i w:val="0"/>
          <w:color w:val="365F91" w:themeColor="accent1" w:themeShade="BF"/>
          <w:sz w:val="16"/>
          <w:lang w:val="tr-TR"/>
        </w:rPr>
      </w:pPr>
    </w:p>
    <w:p w14:paraId="32E54F1D" w14:textId="77777777" w:rsidR="00541EB2" w:rsidRPr="00486D2D" w:rsidRDefault="00541EB2" w:rsidP="00541EB2">
      <w:pPr>
        <w:pStyle w:val="Normal1"/>
        <w:spacing w:after="0" w:line="200" w:lineRule="exact"/>
        <w:rPr>
          <w:rFonts w:ascii="Courier New" w:hAnsi="Courier New"/>
          <w:i w:val="0"/>
          <w:color w:val="365F91" w:themeColor="accent1" w:themeShade="BF"/>
          <w:sz w:val="16"/>
          <w:lang w:val="tr-TR"/>
        </w:rPr>
      </w:pPr>
    </w:p>
    <w:p w14:paraId="2218DA23" w14:textId="77777777" w:rsidR="00541EB2" w:rsidRPr="00486D2D" w:rsidRDefault="00541EB2" w:rsidP="004F03FB">
      <w:pPr>
        <w:pStyle w:val="Normal1"/>
        <w:rPr>
          <w:b/>
          <w:color w:val="FF0000"/>
          <w:sz w:val="22"/>
          <w:lang w:val="tr-TR"/>
        </w:rPr>
      </w:pPr>
      <w:r w:rsidRPr="00486D2D">
        <w:rPr>
          <w:b/>
          <w:color w:val="FF0000"/>
          <w:sz w:val="22"/>
          <w:lang w:val="en-US" w:eastAsia="en-US" w:bidi="en-US"/>
        </w:rPr>
        <w:t>UpdateProductPriceBySellerCode Sample Call (JAVA)</w:t>
      </w:r>
    </w:p>
    <w:p w14:paraId="2E7538F2" w14:textId="77777777" w:rsidR="00AF7A44" w:rsidRPr="00486D2D" w:rsidRDefault="00346381"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public static void main (String [] args) {</w:t>
      </w:r>
      <w:r w:rsidRPr="00486D2D">
        <w:rPr>
          <w:rFonts w:ascii="Courier New" w:hAnsi="Courier New"/>
          <w:color w:val="808080" w:themeColor="background1" w:themeShade="80"/>
          <w:sz w:val="18"/>
          <w:szCs w:val="18"/>
        </w:rPr>
        <w:br/>
        <w:t xml:space="preserve">    String strAppKey = "***";</w:t>
      </w:r>
      <w:r w:rsidRPr="00486D2D">
        <w:rPr>
          <w:rFonts w:ascii="Courier New" w:hAnsi="Courier New"/>
          <w:color w:val="808080" w:themeColor="background1" w:themeShade="80"/>
          <w:sz w:val="18"/>
          <w:szCs w:val="18"/>
        </w:rPr>
        <w:br/>
        <w:t xml:space="preserve">    String strAppSecret = "***";</w:t>
      </w:r>
      <w:r w:rsidRPr="00486D2D">
        <w:rPr>
          <w:rFonts w:ascii="Courier New" w:hAnsi="Courier New"/>
          <w:color w:val="808080" w:themeColor="background1" w:themeShade="80"/>
          <w:sz w:val="18"/>
          <w:szCs w:val="18"/>
        </w:rPr>
        <w:br/>
        <w:t xml:space="preserve">    String strSellerCode = "12122122223312";</w:t>
      </w:r>
      <w:r w:rsidRPr="00486D2D">
        <w:rPr>
          <w:rFonts w:ascii="Courier New" w:hAnsi="Courier New"/>
          <w:color w:val="808080" w:themeColor="background1" w:themeShade="80"/>
          <w:sz w:val="18"/>
          <w:szCs w:val="18"/>
        </w:rPr>
        <w:br/>
        <w:t xml:space="preserve">    String strSellerStockCode = "stockcode123456";</w:t>
      </w:r>
      <w:r w:rsidRPr="00486D2D">
        <w:rPr>
          <w:rFonts w:ascii="Courier New" w:hAnsi="Courier New"/>
          <w:color w:val="808080" w:themeColor="background1" w:themeShade="80"/>
          <w:sz w:val="18"/>
          <w:szCs w:val="18"/>
        </w:rPr>
        <w:br/>
        <w:t xml:space="preserve">    int currencyTypeValue = 1;</w:t>
      </w:r>
      <w:r w:rsidRPr="00486D2D">
        <w:rPr>
          <w:rFonts w:ascii="Courier New" w:hAnsi="Courier New"/>
          <w:color w:val="808080" w:themeColor="background1" w:themeShade="80"/>
          <w:sz w:val="18"/>
          <w:szCs w:val="18"/>
        </w:rPr>
        <w:br/>
        <w:t xml:space="preserve">    double optionalPriceValue = 5.00;</w:t>
      </w:r>
      <w:r w:rsidRPr="00486D2D">
        <w:rPr>
          <w:rFonts w:ascii="Courier New" w:hAnsi="Courier New"/>
          <w:color w:val="808080" w:themeColor="background1" w:themeShade="80"/>
          <w:sz w:val="18"/>
          <w:szCs w:val="18"/>
        </w:rPr>
        <w:br/>
        <w:t xml:space="preserve">    double priceValue = 5.00;</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Authentication authentication = new Authentication();</w:t>
      </w:r>
      <w:r w:rsidRPr="00486D2D">
        <w:rPr>
          <w:rFonts w:ascii="Courier New" w:hAnsi="Courier New"/>
          <w:color w:val="808080" w:themeColor="background1" w:themeShade="80"/>
          <w:sz w:val="18"/>
          <w:szCs w:val="18"/>
        </w:rPr>
        <w:br/>
        <w:t xml:space="preserve">    authentication.setAppKey(strAppKey);</w:t>
      </w:r>
      <w:r w:rsidRPr="00486D2D">
        <w:rPr>
          <w:rFonts w:ascii="Courier New" w:hAnsi="Courier New"/>
          <w:color w:val="808080" w:themeColor="background1" w:themeShade="80"/>
          <w:sz w:val="18"/>
          <w:szCs w:val="18"/>
        </w:rPr>
        <w:br/>
        <w:t xml:space="preserve">    authentication.setAppSecret(strAppSecret);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ProductSkuBasicRequestItemList productSkuBasicRequestItemList = new ProductSkuBasicRequestItemList();</w:t>
      </w:r>
      <w:r w:rsidRPr="00486D2D">
        <w:rPr>
          <w:rFonts w:ascii="Courier New" w:hAnsi="Courier New"/>
          <w:color w:val="808080" w:themeColor="background1" w:themeShade="80"/>
          <w:sz w:val="18"/>
          <w:szCs w:val="18"/>
        </w:rPr>
        <w:br/>
        <w:t xml:space="preserve">    ProductSkuRequest productSkuRequest = new ProductSkuRequest();</w:t>
      </w:r>
      <w:r w:rsidRPr="00486D2D">
        <w:rPr>
          <w:rFonts w:ascii="Courier New" w:hAnsi="Courier New"/>
          <w:color w:val="808080" w:themeColor="background1" w:themeShade="80"/>
          <w:sz w:val="18"/>
          <w:szCs w:val="18"/>
        </w:rPr>
        <w:br/>
        <w:t xml:space="preserve">    productSkuRequest.setSellerStockCode(strSellerStockCode);</w:t>
      </w:r>
      <w:r w:rsidRPr="00486D2D">
        <w:rPr>
          <w:rFonts w:ascii="Courier New" w:hAnsi="Courier New"/>
          <w:color w:val="808080" w:themeColor="background1" w:themeShade="80"/>
          <w:sz w:val="18"/>
          <w:szCs w:val="18"/>
        </w:rPr>
        <w:br/>
        <w:t xml:space="preserve">    productSkuRequest.setOptionPrice(BigDecimal.valueOf(optionalPriceValue));</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UpdateProductPriceBySellerCodeRequest request = new UpdateProductPriceBySellerCodeRequest();</w:t>
      </w:r>
      <w:r w:rsidRPr="00486D2D">
        <w:rPr>
          <w:rFonts w:ascii="Courier New" w:hAnsi="Courier New"/>
          <w:color w:val="808080" w:themeColor="background1" w:themeShade="80"/>
          <w:sz w:val="18"/>
          <w:szCs w:val="18"/>
        </w:rPr>
        <w:br/>
        <w:t xml:space="preserve">    request.setAuth(authentication);</w:t>
      </w:r>
      <w:r w:rsidRPr="00486D2D">
        <w:rPr>
          <w:rFonts w:ascii="Courier New" w:hAnsi="Courier New"/>
          <w:color w:val="808080" w:themeColor="background1" w:themeShade="80"/>
          <w:sz w:val="18"/>
          <w:szCs w:val="18"/>
        </w:rPr>
        <w:br/>
        <w:t xml:space="preserve">    request.setCurrencyType(BigInteger.valueOf(currencyTypeValue));</w:t>
      </w:r>
      <w:r w:rsidRPr="00486D2D">
        <w:rPr>
          <w:rFonts w:ascii="Courier New" w:hAnsi="Courier New"/>
          <w:color w:val="808080" w:themeColor="background1" w:themeShade="80"/>
          <w:sz w:val="18"/>
          <w:szCs w:val="18"/>
        </w:rPr>
        <w:br/>
        <w:t xml:space="preserve">    request.setStockItems(productSkuBasicRequestItemList);</w:t>
      </w:r>
      <w:r w:rsidRPr="00486D2D">
        <w:rPr>
          <w:rFonts w:ascii="Courier New" w:hAnsi="Courier New"/>
          <w:color w:val="808080" w:themeColor="background1" w:themeShade="80"/>
          <w:sz w:val="18"/>
          <w:szCs w:val="18"/>
        </w:rPr>
        <w:br/>
        <w:t xml:space="preserve">    request.setPrice(BigDecimal.valueOf(priceValue));</w:t>
      </w:r>
      <w:r w:rsidRPr="00486D2D">
        <w:rPr>
          <w:rFonts w:ascii="Courier New" w:hAnsi="Courier New"/>
          <w:color w:val="808080" w:themeColor="background1" w:themeShade="80"/>
          <w:sz w:val="18"/>
          <w:szCs w:val="18"/>
        </w:rPr>
        <w:br/>
        <w:t xml:space="preserve">    request.setProductSellerCode(strSellerCode);</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ProductServicePort port = new ProductServicePortService().getProductServicePortSoap11();</w:t>
      </w:r>
      <w:r w:rsidRPr="00486D2D">
        <w:rPr>
          <w:rFonts w:ascii="Courier New" w:hAnsi="Courier New"/>
          <w:color w:val="808080" w:themeColor="background1" w:themeShade="80"/>
          <w:sz w:val="18"/>
          <w:szCs w:val="18"/>
        </w:rPr>
        <w:br/>
        <w:t xml:space="preserve">    UpdateProductPriceBySellerCodeResponse response = port.updateProductPriceBySellerCode(request);</w:t>
      </w:r>
      <w:r w:rsidRPr="00486D2D">
        <w:rPr>
          <w:rFonts w:ascii="Courier New" w:hAnsi="Courier New"/>
          <w:color w:val="808080" w:themeColor="background1" w:themeShade="80"/>
          <w:sz w:val="18"/>
          <w:szCs w:val="18"/>
        </w:rPr>
        <w:br/>
        <w:t xml:space="preserve">    ProductBasic sampleProduct = response.getProduct();</w:t>
      </w:r>
    </w:p>
    <w:p w14:paraId="621679A6" w14:textId="77777777" w:rsidR="00346381" w:rsidRPr="00486D2D" w:rsidRDefault="00346381"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w:t>
      </w:r>
      <w:bookmarkStart w:id="25" w:name="_Ürün_Sorularını_Listeleme"/>
      <w:bookmarkEnd w:id="25"/>
    </w:p>
    <w:p w14:paraId="1345B810" w14:textId="77777777" w:rsidR="00D4309D" w:rsidRPr="00486D2D" w:rsidRDefault="00D4309D" w:rsidP="00313117">
      <w:pPr>
        <w:spacing w:line="200" w:lineRule="exact"/>
        <w:rPr>
          <w:rFonts w:ascii="Courier New" w:hAnsi="Courier New"/>
          <w:color w:val="808080" w:themeColor="background1" w:themeShade="80"/>
          <w:sz w:val="18"/>
          <w:szCs w:val="18"/>
        </w:rPr>
      </w:pPr>
    </w:p>
    <w:p w14:paraId="74B300B8" w14:textId="77777777" w:rsidR="0079408E" w:rsidRPr="00486D2D" w:rsidRDefault="0079408E" w:rsidP="0079408E">
      <w:pPr>
        <w:pStyle w:val="Balk3"/>
        <w:ind w:left="0"/>
        <w:rPr>
          <w:lang w:val="tr-TR"/>
        </w:rPr>
      </w:pPr>
      <w:r w:rsidRPr="00486D2D">
        <w:rPr>
          <w:lang w:val="en-US" w:eastAsia="en-US" w:bidi="en-US"/>
        </w:rPr>
        <w:t>Updating Basic Product Attributes (UpdateProductBasic)</w:t>
      </w:r>
    </w:p>
    <w:p w14:paraId="122F9AEB" w14:textId="77777777" w:rsidR="0079408E" w:rsidRPr="00486D2D" w:rsidRDefault="0079408E" w:rsidP="0079408E">
      <w:pPr>
        <w:pStyle w:val="Normal1"/>
        <w:pBdr>
          <w:top w:val="single" w:sz="4" w:space="1" w:color="auto"/>
        </w:pBdr>
        <w:rPr>
          <w:lang w:val="tr-TR"/>
        </w:rPr>
      </w:pPr>
    </w:p>
    <w:p w14:paraId="4756D774" w14:textId="77777777" w:rsidR="0079408E" w:rsidRPr="00486D2D" w:rsidRDefault="0079408E" w:rsidP="0079408E">
      <w:pPr>
        <w:pStyle w:val="Normal1"/>
        <w:spacing w:after="0" w:line="240" w:lineRule="auto"/>
        <w:jc w:val="both"/>
        <w:rPr>
          <w:lang w:val="tr-TR"/>
        </w:rPr>
      </w:pPr>
      <w:r w:rsidRPr="00486D2D">
        <w:rPr>
          <w:lang w:val="en-US" w:eastAsia="en-US" w:bidi="en-US"/>
        </w:rPr>
        <w:lastRenderedPageBreak/>
        <w:t>It is used to update a registered product's N11 product ID or store code and product price, discount on the product, and optionally the stock price specified by the stock ID or store stock code, and the stock price of the relevant stock unit.</w:t>
      </w:r>
    </w:p>
    <w:p w14:paraId="69944BD0" w14:textId="77777777" w:rsidR="0079408E" w:rsidRPr="00486D2D" w:rsidRDefault="0079408E" w:rsidP="0079408E">
      <w:pPr>
        <w:rPr>
          <w:rFonts w:ascii="Arial" w:hAnsi="Arial" w:cs="Arial"/>
          <w:sz w:val="16"/>
          <w:szCs w:val="16"/>
        </w:rPr>
      </w:pPr>
    </w:p>
    <w:p w14:paraId="792D601F" w14:textId="77777777" w:rsidR="0079408E" w:rsidRPr="00486D2D" w:rsidRDefault="00B52C0F" w:rsidP="0079408E">
      <w:pPr>
        <w:pStyle w:val="Normal1"/>
        <w:rPr>
          <w:b/>
          <w:lang w:val="tr-TR"/>
        </w:rPr>
      </w:pPr>
      <w:r w:rsidRPr="00486D2D">
        <w:rPr>
          <w:b/>
          <w:color w:val="FF0000"/>
          <w:lang w:val="en-US" w:eastAsia="en-US" w:bidi="en-US"/>
        </w:rPr>
        <w:t>UpdateProductBasicRequest</w:t>
      </w:r>
    </w:p>
    <w:tbl>
      <w:tblPr>
        <w:tblStyle w:val="TabloKlavuzu"/>
        <w:tblW w:w="9348" w:type="dxa"/>
        <w:tblInd w:w="108" w:type="dxa"/>
        <w:tblLook w:val="04A0" w:firstRow="1" w:lastRow="0" w:firstColumn="1" w:lastColumn="0" w:noHBand="0" w:noVBand="1"/>
      </w:tblPr>
      <w:tblGrid>
        <w:gridCol w:w="4674"/>
        <w:gridCol w:w="4674"/>
      </w:tblGrid>
      <w:tr w:rsidR="0079408E" w:rsidRPr="00486D2D" w14:paraId="0AB0F4A4" w14:textId="77777777" w:rsidTr="00B973A4">
        <w:trPr>
          <w:trHeight w:val="302"/>
        </w:trPr>
        <w:tc>
          <w:tcPr>
            <w:tcW w:w="4674" w:type="dxa"/>
          </w:tcPr>
          <w:p w14:paraId="5CCD853D" w14:textId="77777777" w:rsidR="0079408E" w:rsidRPr="00486D2D" w:rsidRDefault="0079408E" w:rsidP="00E94693">
            <w:pPr>
              <w:rPr>
                <w:rFonts w:cs="Arial"/>
                <w:b/>
                <w:i/>
                <w:sz w:val="20"/>
                <w:szCs w:val="20"/>
              </w:rPr>
            </w:pPr>
            <w:r w:rsidRPr="00486D2D">
              <w:rPr>
                <w:rFonts w:cs="Arial"/>
                <w:b/>
                <w:i/>
                <w:sz w:val="20"/>
                <w:szCs w:val="20"/>
              </w:rPr>
              <w:t>auth</w:t>
            </w:r>
          </w:p>
        </w:tc>
        <w:tc>
          <w:tcPr>
            <w:tcW w:w="4674" w:type="dxa"/>
          </w:tcPr>
          <w:p w14:paraId="537D584A" w14:textId="77777777" w:rsidR="0079408E" w:rsidRPr="00486D2D" w:rsidRDefault="00BC0C7A" w:rsidP="00E94693">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79408E" w:rsidRPr="00486D2D" w14:paraId="4A531F74" w14:textId="77777777" w:rsidTr="00B973A4">
        <w:trPr>
          <w:trHeight w:val="302"/>
        </w:trPr>
        <w:tc>
          <w:tcPr>
            <w:tcW w:w="4674" w:type="dxa"/>
          </w:tcPr>
          <w:p w14:paraId="41A5DE51" w14:textId="77777777" w:rsidR="0079408E" w:rsidRPr="00486D2D" w:rsidRDefault="0079408E" w:rsidP="00E94693">
            <w:pPr>
              <w:rPr>
                <w:rFonts w:cs="Arial"/>
                <w:i/>
                <w:sz w:val="20"/>
                <w:szCs w:val="20"/>
              </w:rPr>
            </w:pPr>
            <w:r w:rsidRPr="00486D2D">
              <w:rPr>
                <w:rFonts w:cs="Arial"/>
                <w:i/>
                <w:sz w:val="20"/>
                <w:szCs w:val="20"/>
              </w:rPr>
              <w:t>productId</w:t>
            </w:r>
          </w:p>
        </w:tc>
        <w:tc>
          <w:tcPr>
            <w:tcW w:w="4674" w:type="dxa"/>
          </w:tcPr>
          <w:p w14:paraId="134E9FBF" w14:textId="77777777" w:rsidR="0079408E" w:rsidRPr="00486D2D" w:rsidRDefault="0079408E" w:rsidP="00E94693">
            <w:pPr>
              <w:rPr>
                <w:rFonts w:cs="Arial"/>
                <w:i/>
                <w:sz w:val="20"/>
                <w:szCs w:val="20"/>
              </w:rPr>
            </w:pPr>
            <w:r w:rsidRPr="00486D2D">
              <w:rPr>
                <w:rFonts w:cs="Arial"/>
                <w:i/>
                <w:sz w:val="20"/>
                <w:szCs w:val="20"/>
                <w:lang w:bidi="en-US"/>
              </w:rPr>
              <w:t xml:space="preserve">Product N11 ID information </w:t>
            </w:r>
          </w:p>
        </w:tc>
      </w:tr>
      <w:tr w:rsidR="00B52C0F" w:rsidRPr="00486D2D" w14:paraId="3A306AF2" w14:textId="77777777" w:rsidTr="00B973A4">
        <w:trPr>
          <w:trHeight w:val="302"/>
        </w:trPr>
        <w:tc>
          <w:tcPr>
            <w:tcW w:w="4674" w:type="dxa"/>
          </w:tcPr>
          <w:p w14:paraId="71EA8067" w14:textId="77777777" w:rsidR="00B52C0F" w:rsidRPr="00486D2D" w:rsidRDefault="00B52C0F" w:rsidP="00E94693">
            <w:pPr>
              <w:rPr>
                <w:rFonts w:cs="Arial"/>
                <w:i/>
                <w:sz w:val="20"/>
                <w:szCs w:val="20"/>
              </w:rPr>
            </w:pPr>
            <w:r w:rsidRPr="00486D2D">
              <w:rPr>
                <w:rFonts w:cs="Arial"/>
                <w:i/>
                <w:sz w:val="20"/>
                <w:szCs w:val="20"/>
              </w:rPr>
              <w:t>productSellerCode</w:t>
            </w:r>
          </w:p>
        </w:tc>
        <w:tc>
          <w:tcPr>
            <w:tcW w:w="4674" w:type="dxa"/>
          </w:tcPr>
          <w:p w14:paraId="4C4CD266" w14:textId="77777777" w:rsidR="00B52C0F" w:rsidRPr="00486D2D" w:rsidRDefault="00B52C0F" w:rsidP="00E94693">
            <w:pPr>
              <w:rPr>
                <w:rFonts w:cs="Arial"/>
                <w:i/>
                <w:sz w:val="20"/>
                <w:szCs w:val="20"/>
              </w:rPr>
            </w:pPr>
            <w:r w:rsidRPr="00486D2D">
              <w:rPr>
                <w:rFonts w:cs="Arial"/>
                <w:i/>
                <w:sz w:val="20"/>
                <w:szCs w:val="20"/>
                <w:lang w:bidi="en-US"/>
              </w:rPr>
              <w:t>Product store code</w:t>
            </w:r>
          </w:p>
        </w:tc>
      </w:tr>
      <w:tr w:rsidR="00B52C0F" w:rsidRPr="00486D2D" w14:paraId="75311EDF" w14:textId="77777777" w:rsidTr="00B973A4">
        <w:trPr>
          <w:trHeight w:val="302"/>
        </w:trPr>
        <w:tc>
          <w:tcPr>
            <w:tcW w:w="4674" w:type="dxa"/>
          </w:tcPr>
          <w:p w14:paraId="6E83A239" w14:textId="77777777" w:rsidR="00B52C0F" w:rsidRPr="00486D2D" w:rsidRDefault="00B52C0F" w:rsidP="00E94693">
            <w:pPr>
              <w:rPr>
                <w:rFonts w:cs="Arial"/>
                <w:i/>
                <w:sz w:val="20"/>
                <w:szCs w:val="20"/>
              </w:rPr>
            </w:pPr>
            <w:r w:rsidRPr="00486D2D">
              <w:rPr>
                <w:rFonts w:cs="Arial"/>
                <w:i/>
                <w:sz w:val="20"/>
                <w:szCs w:val="20"/>
              </w:rPr>
              <w:t>price</w:t>
            </w:r>
          </w:p>
        </w:tc>
        <w:tc>
          <w:tcPr>
            <w:tcW w:w="4674" w:type="dxa"/>
          </w:tcPr>
          <w:p w14:paraId="4AF35C84" w14:textId="77777777" w:rsidR="00B52C0F" w:rsidRPr="00486D2D" w:rsidRDefault="00B52C0F" w:rsidP="00E94693">
            <w:pPr>
              <w:rPr>
                <w:rFonts w:cs="Arial"/>
                <w:i/>
                <w:sz w:val="20"/>
                <w:szCs w:val="20"/>
              </w:rPr>
            </w:pPr>
            <w:r w:rsidRPr="00486D2D">
              <w:rPr>
                <w:rFonts w:cs="Arial"/>
                <w:i/>
                <w:sz w:val="20"/>
                <w:szCs w:val="20"/>
                <w:lang w:bidi="en-US"/>
              </w:rPr>
              <w:t>Base price of the product</w:t>
            </w:r>
          </w:p>
        </w:tc>
      </w:tr>
      <w:tr w:rsidR="00B52C0F" w:rsidRPr="00486D2D" w14:paraId="4537469D" w14:textId="77777777" w:rsidTr="00B973A4">
        <w:trPr>
          <w:trHeight w:val="302"/>
        </w:trPr>
        <w:tc>
          <w:tcPr>
            <w:tcW w:w="4674" w:type="dxa"/>
          </w:tcPr>
          <w:p w14:paraId="787A58EE" w14:textId="77777777" w:rsidR="00B52C0F" w:rsidRPr="00486D2D" w:rsidRDefault="00B52C0F" w:rsidP="00B52C0F">
            <w:pPr>
              <w:rPr>
                <w:rFonts w:cs="Arial"/>
                <w:i/>
                <w:sz w:val="20"/>
                <w:szCs w:val="20"/>
              </w:rPr>
            </w:pPr>
            <w:r w:rsidRPr="00486D2D">
              <w:rPr>
                <w:rFonts w:cs="Arial"/>
                <w:i/>
                <w:sz w:val="20"/>
                <w:szCs w:val="20"/>
              </w:rPr>
              <w:t>productDiscount.discountType</w:t>
            </w:r>
          </w:p>
        </w:tc>
        <w:tc>
          <w:tcPr>
            <w:tcW w:w="4674" w:type="dxa"/>
          </w:tcPr>
          <w:p w14:paraId="08B28F7C" w14:textId="77777777" w:rsidR="00B52C0F" w:rsidRPr="00486D2D" w:rsidRDefault="00BC0C7A" w:rsidP="00B52C0F">
            <w:pPr>
              <w:rPr>
                <w:rFonts w:cs="Arial"/>
                <w:i/>
                <w:sz w:val="20"/>
                <w:szCs w:val="20"/>
              </w:rPr>
            </w:pPr>
            <w:hyperlink w:anchor="_İndirim_Tipi_(Discount" w:history="1">
              <w:r w:rsidR="004E2469" w:rsidRPr="00486D2D">
                <w:rPr>
                  <w:rStyle w:val="Kpr"/>
                  <w:rFonts w:cs="Arial"/>
                  <w:i/>
                  <w:sz w:val="20"/>
                  <w:szCs w:val="20"/>
                  <w:lang w:bidi="en-US"/>
                </w:rPr>
                <w:t>See: DiscountType</w:t>
              </w:r>
            </w:hyperlink>
          </w:p>
        </w:tc>
      </w:tr>
      <w:tr w:rsidR="00B52C0F" w:rsidRPr="00486D2D" w14:paraId="1652734E" w14:textId="77777777" w:rsidTr="00B973A4">
        <w:trPr>
          <w:trHeight w:val="302"/>
        </w:trPr>
        <w:tc>
          <w:tcPr>
            <w:tcW w:w="4674" w:type="dxa"/>
          </w:tcPr>
          <w:p w14:paraId="749CC235" w14:textId="77777777" w:rsidR="00B52C0F" w:rsidRPr="00486D2D" w:rsidRDefault="00B52C0F" w:rsidP="00B52C0F">
            <w:pPr>
              <w:rPr>
                <w:rFonts w:cs="Arial"/>
                <w:i/>
                <w:sz w:val="20"/>
                <w:szCs w:val="20"/>
              </w:rPr>
            </w:pPr>
            <w:r w:rsidRPr="00486D2D">
              <w:rPr>
                <w:rFonts w:cs="Arial"/>
                <w:i/>
                <w:sz w:val="20"/>
                <w:szCs w:val="20"/>
              </w:rPr>
              <w:t>productDiscount.discountValue</w:t>
            </w:r>
          </w:p>
        </w:tc>
        <w:tc>
          <w:tcPr>
            <w:tcW w:w="4674" w:type="dxa"/>
          </w:tcPr>
          <w:p w14:paraId="3CD36EE7" w14:textId="77777777" w:rsidR="00B52C0F" w:rsidRPr="00486D2D" w:rsidRDefault="00B52C0F" w:rsidP="00B52C0F">
            <w:pPr>
              <w:rPr>
                <w:rFonts w:cs="Arial"/>
                <w:i/>
                <w:sz w:val="20"/>
                <w:szCs w:val="20"/>
              </w:rPr>
            </w:pPr>
            <w:r w:rsidRPr="00486D2D">
              <w:rPr>
                <w:rFonts w:cs="Arial"/>
                <w:i/>
                <w:sz w:val="20"/>
                <w:szCs w:val="20"/>
                <w:lang w:bidi="en-US"/>
              </w:rPr>
              <w:t>Discount Amount (according to the parameter given in the discount type)</w:t>
            </w:r>
          </w:p>
        </w:tc>
      </w:tr>
      <w:tr w:rsidR="00B52C0F" w:rsidRPr="00486D2D" w14:paraId="2E7E1F78" w14:textId="77777777" w:rsidTr="00B973A4">
        <w:trPr>
          <w:trHeight w:val="302"/>
        </w:trPr>
        <w:tc>
          <w:tcPr>
            <w:tcW w:w="4674" w:type="dxa"/>
          </w:tcPr>
          <w:p w14:paraId="741E3393" w14:textId="77777777" w:rsidR="00B52C0F" w:rsidRPr="00486D2D" w:rsidRDefault="00B52C0F" w:rsidP="00B52C0F">
            <w:pPr>
              <w:rPr>
                <w:rFonts w:cs="Arial"/>
                <w:i/>
                <w:sz w:val="20"/>
                <w:szCs w:val="20"/>
              </w:rPr>
            </w:pPr>
            <w:r w:rsidRPr="00486D2D">
              <w:rPr>
                <w:rFonts w:cs="Arial"/>
                <w:i/>
                <w:sz w:val="20"/>
                <w:szCs w:val="20"/>
              </w:rPr>
              <w:t>productDiscount.discountStartDate</w:t>
            </w:r>
          </w:p>
        </w:tc>
        <w:tc>
          <w:tcPr>
            <w:tcW w:w="4674" w:type="dxa"/>
          </w:tcPr>
          <w:p w14:paraId="45AD901A" w14:textId="77777777" w:rsidR="00B52C0F" w:rsidRPr="00486D2D" w:rsidRDefault="00B52C0F" w:rsidP="00B52C0F">
            <w:pPr>
              <w:rPr>
                <w:rFonts w:cs="Arial"/>
                <w:i/>
                <w:sz w:val="20"/>
                <w:szCs w:val="20"/>
              </w:rPr>
            </w:pPr>
            <w:r w:rsidRPr="00486D2D">
              <w:rPr>
                <w:rFonts w:cs="Arial"/>
                <w:i/>
                <w:sz w:val="20"/>
                <w:szCs w:val="20"/>
                <w:lang w:bidi="en-US"/>
              </w:rPr>
              <w:t>Store discount start date</w:t>
            </w:r>
          </w:p>
        </w:tc>
      </w:tr>
      <w:tr w:rsidR="00B52C0F" w:rsidRPr="00486D2D" w14:paraId="08233BD4" w14:textId="77777777" w:rsidTr="00B973A4">
        <w:trPr>
          <w:trHeight w:val="302"/>
        </w:trPr>
        <w:tc>
          <w:tcPr>
            <w:tcW w:w="4674" w:type="dxa"/>
          </w:tcPr>
          <w:p w14:paraId="378A1942" w14:textId="77777777" w:rsidR="00B52C0F" w:rsidRPr="00486D2D" w:rsidRDefault="00B52C0F" w:rsidP="00B52C0F">
            <w:pPr>
              <w:rPr>
                <w:rFonts w:cs="Arial"/>
                <w:i/>
                <w:sz w:val="20"/>
                <w:szCs w:val="20"/>
              </w:rPr>
            </w:pPr>
            <w:r w:rsidRPr="00486D2D">
              <w:rPr>
                <w:rFonts w:cs="Arial"/>
                <w:i/>
                <w:sz w:val="20"/>
                <w:szCs w:val="20"/>
              </w:rPr>
              <w:t>productDiscount.discountEndDate</w:t>
            </w:r>
          </w:p>
        </w:tc>
        <w:tc>
          <w:tcPr>
            <w:tcW w:w="4674" w:type="dxa"/>
          </w:tcPr>
          <w:p w14:paraId="47F7CA93" w14:textId="77777777" w:rsidR="00B52C0F" w:rsidRPr="00486D2D" w:rsidRDefault="00B52C0F" w:rsidP="00B52C0F">
            <w:pPr>
              <w:rPr>
                <w:rFonts w:cs="Arial"/>
                <w:i/>
                <w:sz w:val="20"/>
                <w:szCs w:val="20"/>
              </w:rPr>
            </w:pPr>
            <w:r w:rsidRPr="00486D2D">
              <w:rPr>
                <w:rFonts w:cs="Arial"/>
                <w:i/>
                <w:sz w:val="20"/>
                <w:szCs w:val="20"/>
                <w:lang w:bidi="en-US"/>
              </w:rPr>
              <w:t>Store discount end date</w:t>
            </w:r>
          </w:p>
        </w:tc>
      </w:tr>
      <w:tr w:rsidR="00D261E9" w:rsidRPr="00486D2D" w14:paraId="18FCF7BD" w14:textId="77777777" w:rsidTr="00B973A4">
        <w:trPr>
          <w:trHeight w:val="302"/>
        </w:trPr>
        <w:tc>
          <w:tcPr>
            <w:tcW w:w="4674" w:type="dxa"/>
          </w:tcPr>
          <w:p w14:paraId="4ABAE000" w14:textId="77777777" w:rsidR="00D261E9" w:rsidRPr="00486D2D" w:rsidRDefault="00D261E9" w:rsidP="00D261E9">
            <w:pPr>
              <w:rPr>
                <w:rFonts w:cs="Arial"/>
                <w:i/>
                <w:sz w:val="20"/>
                <w:szCs w:val="20"/>
              </w:rPr>
            </w:pPr>
            <w:r w:rsidRPr="00486D2D">
              <w:rPr>
                <w:rFonts w:cs="Arial"/>
                <w:i/>
                <w:sz w:val="20"/>
                <w:szCs w:val="20"/>
              </w:rPr>
              <w:t>stockItems.stockItem.sellerStockCode</w:t>
            </w:r>
          </w:p>
        </w:tc>
        <w:tc>
          <w:tcPr>
            <w:tcW w:w="4674" w:type="dxa"/>
          </w:tcPr>
          <w:p w14:paraId="7E302B60" w14:textId="77777777" w:rsidR="00D261E9" w:rsidRPr="00486D2D" w:rsidRDefault="00D261E9" w:rsidP="00D261E9">
            <w:pPr>
              <w:rPr>
                <w:rFonts w:cs="Arial"/>
                <w:i/>
                <w:sz w:val="20"/>
                <w:szCs w:val="20"/>
              </w:rPr>
            </w:pPr>
            <w:r w:rsidRPr="00486D2D">
              <w:rPr>
                <w:rFonts w:cs="Arial"/>
                <w:i/>
                <w:sz w:val="20"/>
                <w:szCs w:val="20"/>
                <w:lang w:bidi="en-US"/>
              </w:rPr>
              <w:t>Product stock store code</w:t>
            </w:r>
          </w:p>
        </w:tc>
      </w:tr>
      <w:tr w:rsidR="00D261E9" w:rsidRPr="00486D2D" w14:paraId="4A5D13E6" w14:textId="77777777" w:rsidTr="00B973A4">
        <w:trPr>
          <w:trHeight w:val="302"/>
        </w:trPr>
        <w:tc>
          <w:tcPr>
            <w:tcW w:w="4674" w:type="dxa"/>
          </w:tcPr>
          <w:p w14:paraId="3BB8DCDC" w14:textId="77777777" w:rsidR="00D261E9" w:rsidRPr="00486D2D" w:rsidRDefault="00D261E9" w:rsidP="00D261E9">
            <w:pPr>
              <w:rPr>
                <w:rFonts w:cs="Arial"/>
                <w:i/>
                <w:sz w:val="20"/>
                <w:szCs w:val="20"/>
              </w:rPr>
            </w:pPr>
            <w:r w:rsidRPr="00486D2D">
              <w:rPr>
                <w:rFonts w:cs="Arial"/>
                <w:i/>
                <w:sz w:val="20"/>
                <w:szCs w:val="20"/>
              </w:rPr>
              <w:t>stockItems.stockItem.id</w:t>
            </w:r>
          </w:p>
        </w:tc>
        <w:tc>
          <w:tcPr>
            <w:tcW w:w="4674" w:type="dxa"/>
          </w:tcPr>
          <w:p w14:paraId="3DFDBD89" w14:textId="77777777" w:rsidR="00D261E9" w:rsidRPr="00486D2D" w:rsidRDefault="00D261E9" w:rsidP="00D261E9">
            <w:pPr>
              <w:rPr>
                <w:rFonts w:cs="Arial"/>
                <w:i/>
                <w:sz w:val="20"/>
                <w:szCs w:val="20"/>
              </w:rPr>
            </w:pPr>
            <w:r w:rsidRPr="00486D2D">
              <w:rPr>
                <w:rFonts w:cs="Arial"/>
                <w:i/>
                <w:sz w:val="20"/>
                <w:szCs w:val="20"/>
                <w:lang w:bidi="en-US"/>
              </w:rPr>
              <w:t>Product stock N11 ID</w:t>
            </w:r>
          </w:p>
        </w:tc>
      </w:tr>
      <w:tr w:rsidR="00D261E9" w:rsidRPr="00486D2D" w14:paraId="21D329DE" w14:textId="77777777" w:rsidTr="00B973A4">
        <w:trPr>
          <w:trHeight w:val="302"/>
        </w:trPr>
        <w:tc>
          <w:tcPr>
            <w:tcW w:w="4674" w:type="dxa"/>
          </w:tcPr>
          <w:p w14:paraId="6FD1444E" w14:textId="77777777" w:rsidR="00D261E9" w:rsidRPr="00486D2D" w:rsidRDefault="00D261E9" w:rsidP="00D261E9">
            <w:pPr>
              <w:rPr>
                <w:rFonts w:cs="Arial"/>
                <w:i/>
                <w:sz w:val="20"/>
                <w:szCs w:val="20"/>
              </w:rPr>
            </w:pPr>
            <w:r w:rsidRPr="00486D2D">
              <w:rPr>
                <w:rFonts w:cs="Arial"/>
                <w:i/>
                <w:sz w:val="20"/>
                <w:szCs w:val="20"/>
              </w:rPr>
              <w:t>stockItems.stockItem.optionPrice</w:t>
            </w:r>
          </w:p>
        </w:tc>
        <w:tc>
          <w:tcPr>
            <w:tcW w:w="4674" w:type="dxa"/>
          </w:tcPr>
          <w:p w14:paraId="4A3657CD" w14:textId="77777777" w:rsidR="00D261E9" w:rsidRPr="00486D2D" w:rsidRDefault="00E94693" w:rsidP="00D261E9">
            <w:pPr>
              <w:rPr>
                <w:rFonts w:cs="Arial"/>
                <w:i/>
                <w:sz w:val="20"/>
                <w:szCs w:val="20"/>
              </w:rPr>
            </w:pPr>
            <w:r w:rsidRPr="00486D2D">
              <w:rPr>
                <w:rFonts w:cs="Arial"/>
                <w:i/>
                <w:sz w:val="20"/>
                <w:szCs w:val="20"/>
                <w:lang w:bidi="en-US"/>
              </w:rPr>
              <w:t>List price of the product stock unit</w:t>
            </w:r>
          </w:p>
        </w:tc>
      </w:tr>
      <w:tr w:rsidR="00D261E9" w:rsidRPr="00486D2D" w14:paraId="7BED34D5" w14:textId="77777777" w:rsidTr="00B973A4">
        <w:trPr>
          <w:trHeight w:val="302"/>
        </w:trPr>
        <w:tc>
          <w:tcPr>
            <w:tcW w:w="4674" w:type="dxa"/>
          </w:tcPr>
          <w:p w14:paraId="3CF9EDAF" w14:textId="77777777" w:rsidR="00D261E9" w:rsidRPr="00486D2D" w:rsidRDefault="00D261E9" w:rsidP="00D261E9">
            <w:pPr>
              <w:rPr>
                <w:rFonts w:cs="Arial"/>
                <w:i/>
                <w:sz w:val="20"/>
                <w:szCs w:val="20"/>
              </w:rPr>
            </w:pPr>
            <w:r w:rsidRPr="00486D2D">
              <w:rPr>
                <w:rFonts w:cs="Arial"/>
                <w:i/>
                <w:sz w:val="20"/>
                <w:szCs w:val="20"/>
              </w:rPr>
              <w:t>stockItems.stockItem.quantity</w:t>
            </w:r>
          </w:p>
        </w:tc>
        <w:tc>
          <w:tcPr>
            <w:tcW w:w="4674" w:type="dxa"/>
          </w:tcPr>
          <w:p w14:paraId="5B2029B7" w14:textId="77777777" w:rsidR="00D261E9" w:rsidRPr="00486D2D" w:rsidRDefault="00D261E9" w:rsidP="00D261E9">
            <w:pPr>
              <w:rPr>
                <w:rFonts w:cs="Arial"/>
                <w:i/>
                <w:sz w:val="20"/>
                <w:szCs w:val="20"/>
              </w:rPr>
            </w:pPr>
            <w:r w:rsidRPr="00486D2D">
              <w:rPr>
                <w:rFonts w:cs="Arial"/>
                <w:i/>
                <w:sz w:val="20"/>
                <w:szCs w:val="20"/>
                <w:lang w:bidi="en-US"/>
              </w:rPr>
              <w:t>Product stock quantity</w:t>
            </w:r>
          </w:p>
        </w:tc>
      </w:tr>
      <w:tr w:rsidR="00D07586" w:rsidRPr="00486D2D" w14:paraId="3B1BCDD3" w14:textId="77777777" w:rsidTr="00B973A4">
        <w:trPr>
          <w:trHeight w:val="302"/>
        </w:trPr>
        <w:tc>
          <w:tcPr>
            <w:tcW w:w="4674" w:type="dxa"/>
          </w:tcPr>
          <w:p w14:paraId="5610CA09" w14:textId="77777777" w:rsidR="00D07586" w:rsidRPr="00486D2D" w:rsidRDefault="00D07586" w:rsidP="00D261E9">
            <w:pPr>
              <w:rPr>
                <w:rFonts w:cs="Arial"/>
                <w:i/>
                <w:sz w:val="20"/>
                <w:szCs w:val="20"/>
              </w:rPr>
            </w:pPr>
            <w:r w:rsidRPr="00486D2D">
              <w:rPr>
                <w:rFonts w:cs="Arial"/>
                <w:i/>
                <w:sz w:val="20"/>
                <w:szCs w:val="20"/>
              </w:rPr>
              <w:t>description</w:t>
            </w:r>
          </w:p>
        </w:tc>
        <w:tc>
          <w:tcPr>
            <w:tcW w:w="4674" w:type="dxa"/>
          </w:tcPr>
          <w:p w14:paraId="5D23A272" w14:textId="77777777" w:rsidR="00D07586" w:rsidRPr="00486D2D" w:rsidRDefault="00D07586" w:rsidP="00D261E9">
            <w:pPr>
              <w:rPr>
                <w:rFonts w:cs="Arial"/>
                <w:i/>
                <w:sz w:val="20"/>
                <w:szCs w:val="20"/>
              </w:rPr>
            </w:pPr>
            <w:r w:rsidRPr="00486D2D">
              <w:rPr>
                <w:rFonts w:cs="Arial"/>
                <w:i/>
                <w:sz w:val="20"/>
                <w:szCs w:val="20"/>
                <w:lang w:bidi="en-US"/>
              </w:rPr>
              <w:t>Product Description</w:t>
            </w:r>
          </w:p>
        </w:tc>
      </w:tr>
      <w:tr w:rsidR="00D07586" w:rsidRPr="00486D2D" w14:paraId="68B50E3C" w14:textId="77777777" w:rsidTr="00B973A4">
        <w:trPr>
          <w:trHeight w:val="302"/>
        </w:trPr>
        <w:tc>
          <w:tcPr>
            <w:tcW w:w="4674" w:type="dxa"/>
          </w:tcPr>
          <w:p w14:paraId="34B3EC66" w14:textId="77777777" w:rsidR="00D07586" w:rsidRPr="00486D2D" w:rsidRDefault="00D07586" w:rsidP="00D07586">
            <w:pPr>
              <w:rPr>
                <w:rFonts w:cs="Arial"/>
                <w:i/>
                <w:sz w:val="20"/>
                <w:szCs w:val="20"/>
              </w:rPr>
            </w:pPr>
            <w:r w:rsidRPr="00486D2D">
              <w:rPr>
                <w:rFonts w:cs="Arial"/>
                <w:i/>
                <w:sz w:val="20"/>
                <w:szCs w:val="20"/>
              </w:rPr>
              <w:t>images.image.order</w:t>
            </w:r>
          </w:p>
        </w:tc>
        <w:tc>
          <w:tcPr>
            <w:tcW w:w="4674" w:type="dxa"/>
          </w:tcPr>
          <w:p w14:paraId="7580C93D" w14:textId="77777777" w:rsidR="00D07586" w:rsidRPr="00486D2D" w:rsidRDefault="00D07586" w:rsidP="00D07586">
            <w:pPr>
              <w:rPr>
                <w:rFonts w:cs="Arial"/>
                <w:i/>
                <w:sz w:val="20"/>
                <w:szCs w:val="20"/>
              </w:rPr>
            </w:pPr>
            <w:r w:rsidRPr="00486D2D">
              <w:rPr>
                <w:rFonts w:cs="Arial"/>
                <w:i/>
                <w:sz w:val="20"/>
                <w:szCs w:val="20"/>
                <w:lang w:bidi="en-US"/>
              </w:rPr>
              <w:t>Image priority number</w:t>
            </w:r>
          </w:p>
        </w:tc>
      </w:tr>
      <w:tr w:rsidR="00D07586" w:rsidRPr="00486D2D" w14:paraId="220BB2E8" w14:textId="77777777" w:rsidTr="00B973A4">
        <w:trPr>
          <w:trHeight w:val="302"/>
        </w:trPr>
        <w:tc>
          <w:tcPr>
            <w:tcW w:w="4674" w:type="dxa"/>
          </w:tcPr>
          <w:p w14:paraId="04F0155A" w14:textId="77777777" w:rsidR="00D07586" w:rsidRPr="00486D2D" w:rsidRDefault="00D07586" w:rsidP="00D07586">
            <w:pPr>
              <w:rPr>
                <w:rFonts w:cs="Arial"/>
                <w:i/>
                <w:sz w:val="20"/>
                <w:szCs w:val="20"/>
              </w:rPr>
            </w:pPr>
            <w:r w:rsidRPr="00486D2D">
              <w:rPr>
                <w:rFonts w:cs="Arial"/>
                <w:i/>
                <w:sz w:val="20"/>
                <w:szCs w:val="20"/>
              </w:rPr>
              <w:t>images.image.url</w:t>
            </w:r>
          </w:p>
        </w:tc>
        <w:tc>
          <w:tcPr>
            <w:tcW w:w="4674" w:type="dxa"/>
          </w:tcPr>
          <w:p w14:paraId="096FD359" w14:textId="77777777" w:rsidR="00D07586" w:rsidRPr="00486D2D" w:rsidRDefault="00D07586" w:rsidP="00D07586">
            <w:pPr>
              <w:rPr>
                <w:rFonts w:cs="Arial"/>
                <w:i/>
                <w:sz w:val="20"/>
                <w:szCs w:val="20"/>
              </w:rPr>
            </w:pPr>
            <w:r w:rsidRPr="00486D2D">
              <w:rPr>
                <w:rFonts w:cs="Arial"/>
                <w:i/>
                <w:sz w:val="20"/>
                <w:szCs w:val="20"/>
                <w:lang w:bidi="en-US"/>
              </w:rPr>
              <w:t>Image url address</w:t>
            </w:r>
          </w:p>
        </w:tc>
      </w:tr>
    </w:tbl>
    <w:p w14:paraId="35DB4340" w14:textId="77777777" w:rsidR="0079408E" w:rsidRPr="00486D2D" w:rsidRDefault="0079408E" w:rsidP="0079408E">
      <w:pPr>
        <w:pStyle w:val="Normal1"/>
        <w:pBdr>
          <w:top w:val="single" w:sz="4" w:space="1" w:color="auto"/>
        </w:pBdr>
        <w:jc w:val="right"/>
        <w:rPr>
          <w:b/>
          <w:lang w:val="tr-TR"/>
        </w:rPr>
      </w:pPr>
      <w:r w:rsidRPr="00486D2D">
        <w:rPr>
          <w:b/>
          <w:lang w:val="en-US" w:eastAsia="en-US" w:bidi="en-US"/>
        </w:rPr>
        <w:t>*Bold fields are mandatory fields.</w:t>
      </w:r>
    </w:p>
    <w:p w14:paraId="37AFC757" w14:textId="77777777" w:rsidR="0079408E" w:rsidRPr="00486D2D" w:rsidRDefault="0079408E" w:rsidP="0079408E">
      <w:pPr>
        <w:pStyle w:val="Normal1"/>
        <w:rPr>
          <w:b/>
          <w:color w:val="FF0000"/>
          <w:lang w:val="tr-TR"/>
        </w:rPr>
      </w:pPr>
    </w:p>
    <w:p w14:paraId="6D7F2D51" w14:textId="77777777" w:rsidR="0079408E" w:rsidRPr="00486D2D" w:rsidRDefault="00E94693" w:rsidP="0079408E">
      <w:pPr>
        <w:pStyle w:val="Normal1"/>
        <w:rPr>
          <w:lang w:val="tr-TR"/>
        </w:rPr>
      </w:pPr>
      <w:r w:rsidRPr="00486D2D">
        <w:rPr>
          <w:b/>
          <w:color w:val="FF0000"/>
          <w:lang w:val="en-US" w:eastAsia="en-US" w:bidi="en-US"/>
        </w:rPr>
        <w:t>UpdateProductBasicResponse</w:t>
      </w:r>
    </w:p>
    <w:tbl>
      <w:tblPr>
        <w:tblStyle w:val="TabloKlavuzu"/>
        <w:tblW w:w="9348" w:type="dxa"/>
        <w:tblLook w:val="04A0" w:firstRow="1" w:lastRow="0" w:firstColumn="1" w:lastColumn="0" w:noHBand="0" w:noVBand="1"/>
      </w:tblPr>
      <w:tblGrid>
        <w:gridCol w:w="4674"/>
        <w:gridCol w:w="4674"/>
      </w:tblGrid>
      <w:tr w:rsidR="0079408E" w:rsidRPr="00486D2D" w14:paraId="447260A8" w14:textId="77777777" w:rsidTr="00E94693">
        <w:trPr>
          <w:trHeight w:val="302"/>
        </w:trPr>
        <w:tc>
          <w:tcPr>
            <w:tcW w:w="4674" w:type="dxa"/>
          </w:tcPr>
          <w:p w14:paraId="42FA7F07" w14:textId="77777777" w:rsidR="0079408E" w:rsidRPr="00486D2D" w:rsidRDefault="0079408E" w:rsidP="00E94693">
            <w:pPr>
              <w:rPr>
                <w:rFonts w:cs="Arial"/>
                <w:i/>
                <w:sz w:val="20"/>
                <w:szCs w:val="20"/>
              </w:rPr>
            </w:pPr>
            <w:r w:rsidRPr="00486D2D">
              <w:rPr>
                <w:i/>
                <w:sz w:val="20"/>
                <w:szCs w:val="20"/>
              </w:rPr>
              <w:t>result</w:t>
            </w:r>
          </w:p>
        </w:tc>
        <w:tc>
          <w:tcPr>
            <w:tcW w:w="4674" w:type="dxa"/>
          </w:tcPr>
          <w:p w14:paraId="1EE7FA19" w14:textId="77777777" w:rsidR="0079408E" w:rsidRPr="00486D2D" w:rsidRDefault="00BC0C7A" w:rsidP="00E94693">
            <w:pPr>
              <w:rPr>
                <w:rFonts w:cs="Arial"/>
                <w:i/>
                <w:sz w:val="20"/>
                <w:szCs w:val="20"/>
              </w:rPr>
            </w:pPr>
            <w:hyperlink w:anchor="_Sonuç_Durum_Bilgisi(Result)" w:history="1">
              <w:r w:rsidR="004E2469" w:rsidRPr="00486D2D">
                <w:rPr>
                  <w:rStyle w:val="Kpr"/>
                  <w:i/>
                  <w:sz w:val="20"/>
                  <w:szCs w:val="20"/>
                  <w:lang w:bidi="en-US"/>
                </w:rPr>
                <w:t>See: Result</w:t>
              </w:r>
            </w:hyperlink>
          </w:p>
        </w:tc>
      </w:tr>
      <w:tr w:rsidR="0079408E" w:rsidRPr="00486D2D" w14:paraId="7C9EC66D" w14:textId="77777777" w:rsidTr="00E94693">
        <w:trPr>
          <w:trHeight w:val="302"/>
        </w:trPr>
        <w:tc>
          <w:tcPr>
            <w:tcW w:w="4674" w:type="dxa"/>
          </w:tcPr>
          <w:p w14:paraId="72F2E31F" w14:textId="77777777" w:rsidR="0079408E" w:rsidRPr="00486D2D" w:rsidRDefault="0079408E" w:rsidP="00E94693">
            <w:pPr>
              <w:rPr>
                <w:rFonts w:cs="Arial"/>
                <w:i/>
                <w:sz w:val="20"/>
                <w:szCs w:val="20"/>
              </w:rPr>
            </w:pPr>
            <w:r w:rsidRPr="00486D2D">
              <w:rPr>
                <w:rFonts w:cs="Arial"/>
                <w:i/>
                <w:sz w:val="20"/>
                <w:szCs w:val="20"/>
              </w:rPr>
              <w:t>product</w:t>
            </w:r>
          </w:p>
        </w:tc>
        <w:tc>
          <w:tcPr>
            <w:tcW w:w="4674" w:type="dxa"/>
          </w:tcPr>
          <w:p w14:paraId="6B001126" w14:textId="77777777" w:rsidR="0079408E" w:rsidRPr="00486D2D" w:rsidRDefault="00BC0C7A" w:rsidP="00E94693">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722F4BE4" w14:textId="77777777" w:rsidR="0079408E" w:rsidRPr="00486D2D" w:rsidRDefault="00625081" w:rsidP="0079408E">
      <w:pPr>
        <w:pStyle w:val="Normal1"/>
        <w:rPr>
          <w:b/>
          <w:color w:val="244061" w:themeColor="accent1" w:themeShade="80"/>
          <w:sz w:val="22"/>
          <w:lang w:val="tr-TR"/>
        </w:rPr>
      </w:pPr>
      <w:r w:rsidRPr="00486D2D">
        <w:rPr>
          <w:b/>
          <w:color w:val="244061" w:themeColor="accent1" w:themeShade="80"/>
          <w:sz w:val="22"/>
          <w:lang w:val="en-US" w:eastAsia="en-US" w:bidi="en-US"/>
        </w:rPr>
        <w:t>UpdateProductBasic Sample Call</w:t>
      </w:r>
    </w:p>
    <w:p w14:paraId="1B7F5341" w14:textId="77777777" w:rsidR="00625081" w:rsidRPr="00486D2D" w:rsidRDefault="00625081" w:rsidP="00625081">
      <w:pPr>
        <w:pStyle w:val="Normal1"/>
        <w:rPr>
          <w:b/>
          <w:color w:val="FF0000"/>
          <w:lang w:val="tr-TR"/>
        </w:rPr>
      </w:pPr>
      <w:r w:rsidRPr="00486D2D">
        <w:rPr>
          <w:b/>
          <w:color w:val="FF0000"/>
          <w:lang w:val="tr-TR" w:eastAsia="tr-TR" w:bidi="tr-TR"/>
        </w:rPr>
        <w:t>Request</w:t>
      </w:r>
    </w:p>
    <w:p w14:paraId="7EA9ADF7"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&lt;soapenv:Envelope xmlns:soapenv="http://schemas.xmlsoap.org/soap/envelope/" xmlns:sch="http://www.n11.com/ws/schemas"&gt;</w:t>
      </w:r>
    </w:p>
    <w:p w14:paraId="4E83D643"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&lt;soapenv:Header/&gt;</w:t>
      </w:r>
    </w:p>
    <w:p w14:paraId="32BFBA28"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&lt;soapenv:Body&gt;</w:t>
      </w:r>
    </w:p>
    <w:p w14:paraId="00556701"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&lt;sch:UpdateProductBasicRequest&gt;</w:t>
      </w:r>
    </w:p>
    <w:p w14:paraId="675D3600"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&lt;auth&gt;</w:t>
      </w:r>
    </w:p>
    <w:p w14:paraId="7DED9762"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&lt;appKey&gt;***&lt;/appKey&gt;</w:t>
      </w:r>
    </w:p>
    <w:p w14:paraId="1ED57CB8"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&lt;appSecret&gt;***&lt;/appSecret&gt;</w:t>
      </w:r>
    </w:p>
    <w:p w14:paraId="7F1E6AE4"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&lt;/auth&gt;</w:t>
      </w:r>
    </w:p>
    <w:p w14:paraId="4CF7BB0B"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&lt;productId&gt;258491025&lt;/productId&gt;</w:t>
      </w:r>
    </w:p>
    <w:p w14:paraId="56CF658B"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&lt;productSellerCode/&gt;</w:t>
      </w:r>
    </w:p>
    <w:p w14:paraId="6D776973"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&lt;price&gt;125&lt;/price&gt;</w:t>
      </w:r>
    </w:p>
    <w:p w14:paraId="1915467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&lt;productDiscount&gt;</w:t>
      </w:r>
    </w:p>
    <w:p w14:paraId="603CBCB6"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&lt;discountType&gt;2&lt;/discountType&gt;</w:t>
      </w:r>
    </w:p>
    <w:p w14:paraId="15207387"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&lt;discountValue&gt;25&lt;/discountValue&gt;</w:t>
      </w:r>
    </w:p>
    <w:p w14:paraId="18FCBA9E"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&lt;discountStartDate/&gt;</w:t>
      </w:r>
    </w:p>
    <w:p w14:paraId="328FF832"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&lt;discountEndDate/&gt;</w:t>
      </w:r>
    </w:p>
    <w:p w14:paraId="583163DD"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&lt;/productDiscount&gt;</w:t>
      </w:r>
    </w:p>
    <w:p w14:paraId="79D0FCFC"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t xml:space="preserve">         &lt;images&gt;</w:t>
      </w:r>
    </w:p>
    <w:p w14:paraId="6186385F"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t xml:space="preserve">               &lt;!--1 or more repetitions:--&gt;</w:t>
      </w:r>
    </w:p>
    <w:p w14:paraId="752D72D8"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t xml:space="preserve">               &lt;image&gt;</w:t>
      </w:r>
    </w:p>
    <w:p w14:paraId="6B9BBC9B"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lastRenderedPageBreak/>
        <w:t xml:space="preserve">                  &lt;url&gt;https://www.google.com/logos/doodles/2016/bahrain-national-day-2016-6221988579246080-hp2x.jpg&lt;/url&gt;</w:t>
      </w:r>
    </w:p>
    <w:p w14:paraId="509F7520"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t xml:space="preserve">                  &lt;order&gt;1&lt;/order&gt;</w:t>
      </w:r>
    </w:p>
    <w:p w14:paraId="105D3F58"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t xml:space="preserve">               &lt;/image&gt;</w:t>
      </w:r>
    </w:p>
    <w:p w14:paraId="6453C9F7" w14:textId="77777777" w:rsidR="00D07586" w:rsidRPr="00486D2D"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486D2D">
        <w:rPr>
          <w:rFonts w:ascii="Courier New" w:hAnsi="Courier New" w:cs="Arial"/>
          <w:i w:val="0"/>
          <w:color w:val="365F91" w:themeColor="accent1" w:themeShade="BF"/>
          <w:sz w:val="18"/>
          <w:szCs w:val="18"/>
          <w:lang w:val="tr-TR" w:eastAsia="tr-TR" w:bidi="tr-TR"/>
        </w:rPr>
        <w:t xml:space="preserve">            &lt;/images&gt;</w:t>
      </w:r>
    </w:p>
    <w:p w14:paraId="7D77EF01"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7D18F73D"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&lt;!--1 or more repetitions:--&gt;</w:t>
      </w:r>
    </w:p>
    <w:p w14:paraId="41D1E55B"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2C58BA30"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&lt;sellerStockCode&gt;&lt;/sellerStockCode&gt;</w:t>
      </w:r>
    </w:p>
    <w:p w14:paraId="62EB8D04"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&lt;id&gt;&lt;/id&gt;</w:t>
      </w:r>
    </w:p>
    <w:p w14:paraId="018DBA88"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&lt;optionPrice&gt;&lt;/optionPrice&gt;</w:t>
      </w:r>
    </w:p>
    <w:p w14:paraId="3539B259"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&lt;quantity&gt;&lt;/quantity&gt;</w:t>
      </w:r>
    </w:p>
    <w:p w14:paraId="017BC9FE"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0500C319"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09493931"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&lt;/sch:UpdateProductBasicRequest&gt;</w:t>
      </w:r>
    </w:p>
    <w:p w14:paraId="5923BC60"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&lt;/soapenv:Body&gt;</w:t>
      </w:r>
    </w:p>
    <w:p w14:paraId="4AFE8E34" w14:textId="77777777" w:rsidR="00DF7D2D" w:rsidRPr="00486D2D" w:rsidRDefault="00625081" w:rsidP="00076177">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&lt;/soapenv:Envelope&gt;</w:t>
      </w:r>
    </w:p>
    <w:p w14:paraId="22A234AA" w14:textId="77777777" w:rsidR="00076177" w:rsidRPr="00486D2D" w:rsidRDefault="00076177" w:rsidP="00076177">
      <w:pPr>
        <w:rPr>
          <w:rFonts w:ascii="Courier New" w:eastAsia="Calibri" w:hAnsi="Courier New" w:cs="Calibri"/>
          <w:color w:val="365F91" w:themeColor="accent1" w:themeShade="BF"/>
          <w:sz w:val="18"/>
        </w:rPr>
      </w:pPr>
    </w:p>
    <w:p w14:paraId="43CB1415" w14:textId="77777777" w:rsidR="00625081" w:rsidRPr="00486D2D" w:rsidRDefault="00625081" w:rsidP="00625081">
      <w:pPr>
        <w:pStyle w:val="Normal1"/>
        <w:rPr>
          <w:b/>
          <w:color w:val="FF0000"/>
          <w:lang w:val="tr-TR"/>
        </w:rPr>
      </w:pPr>
      <w:r w:rsidRPr="00486D2D">
        <w:rPr>
          <w:b/>
          <w:color w:val="FF0000"/>
          <w:lang w:val="tr-TR" w:eastAsia="tr-TR" w:bidi="tr-TR"/>
        </w:rPr>
        <w:t>Response</w:t>
      </w:r>
    </w:p>
    <w:p w14:paraId="60CE378D"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&lt;env:Envelope xmlns:env="http://schemas.xmlsoap.org/soap/envelope/"&gt;</w:t>
      </w:r>
    </w:p>
    <w:p w14:paraId="623618D4"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&lt;env:Header/&gt;</w:t>
      </w:r>
    </w:p>
    <w:p w14:paraId="5063597A"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&lt;env:Body&gt;</w:t>
      </w:r>
    </w:p>
    <w:p w14:paraId="0E6C7CB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&lt;ns3:UpdateProductBasicResponse xmlns:ns3="http://www.n11.com/ws/schemas"&gt;</w:t>
      </w:r>
    </w:p>
    <w:p w14:paraId="72F8E7FE"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&lt;result&gt;</w:t>
      </w:r>
    </w:p>
    <w:p w14:paraId="51E8FCF9"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&lt;status&gt;success&lt;/status&gt;</w:t>
      </w:r>
    </w:p>
    <w:p w14:paraId="723DC67A"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&lt;/result&gt;</w:t>
      </w:r>
    </w:p>
    <w:p w14:paraId="46F43759"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&lt;product&gt;</w:t>
      </w:r>
    </w:p>
    <w:p w14:paraId="21FC231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&lt;currencyAmount&gt;125.00&lt;/currencyAmount&gt;</w:t>
      </w:r>
    </w:p>
    <w:p w14:paraId="60DA969F"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&lt;currencyType&gt;1&lt;/currencyType&gt;</w:t>
      </w:r>
    </w:p>
    <w:p w14:paraId="3CD1423B"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&lt;displayPrice&gt;93.75&lt;/displayPrice&gt;</w:t>
      </w:r>
    </w:p>
    <w:p w14:paraId="42E69D90"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&lt;id&gt;258491025&lt;/id&gt;</w:t>
      </w:r>
    </w:p>
    <w:p w14:paraId="243765C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&lt;oldPrice&gt;1232&lt;/oldPrice&gt;</w:t>
      </w:r>
    </w:p>
    <w:p w14:paraId="7C4802D7"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&lt;price&gt;125.00&lt;/price&gt;</w:t>
      </w:r>
    </w:p>
    <w:p w14:paraId="71A1EEDC"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&lt;productSellerCode&gt;2&lt;/productSellerCode&gt;</w:t>
      </w:r>
    </w:p>
    <w:p w14:paraId="6C55586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&lt;approvalStatus&gt;1&lt;/approvalStatus&gt;</w:t>
      </w:r>
    </w:p>
    <w:p w14:paraId="212CF8E1"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&lt;saleStatus&gt;2&lt;/saleStatus&gt;</w:t>
      </w:r>
    </w:p>
    <w:p w14:paraId="55548FA7"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2817D130"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34C0D7E9"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&lt;bundle&gt;false&lt;/bundle&gt;</w:t>
      </w:r>
    </w:p>
    <w:p w14:paraId="6527C55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&lt;currencyAmount&gt;125.00&lt;/currencyAmount&gt;</w:t>
      </w:r>
    </w:p>
    <w:p w14:paraId="41CA36DB"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&lt;displayPrice&gt;93.75&lt;/displayPrice&gt;</w:t>
      </w:r>
    </w:p>
    <w:p w14:paraId="05A73565"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&lt;oldOptionPrice&gt;1232.00&lt;/oldOptionPrice&gt;</w:t>
      </w:r>
    </w:p>
    <w:p w14:paraId="7AB82241"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&lt;optionPrice&gt;125.00&lt;/optionPrice&gt;</w:t>
      </w:r>
    </w:p>
    <w:p w14:paraId="05070B28"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&lt;attributes/&gt;</w:t>
      </w:r>
    </w:p>
    <w:p w14:paraId="7A43B49A"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&lt;id&gt;122375265401&lt;/id&gt;</w:t>
      </w:r>
    </w:p>
    <w:p w14:paraId="12746532"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&lt;quantity&gt;3&lt;/quantity&gt;</w:t>
      </w:r>
    </w:p>
    <w:p w14:paraId="165ADC59"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&lt;version&gt;8&lt;/version&gt;</w:t>
      </w:r>
    </w:p>
    <w:p w14:paraId="36C40A1D"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19C4D4D4"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2F2577C6"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&lt;subtitle&gt;Bilgisayar&lt;/subtitle&gt;</w:t>
      </w:r>
    </w:p>
    <w:p w14:paraId="4B70A798"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&lt;title&gt;Dizüstü Bilgisayar&lt;/title&gt;</w:t>
      </w:r>
    </w:p>
    <w:p w14:paraId="3BDA42B1"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&lt;/product&gt;</w:t>
      </w:r>
    </w:p>
    <w:p w14:paraId="3F3D5D4A"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&lt;/ns3:UpdateProductBasicResponse&gt;</w:t>
      </w:r>
    </w:p>
    <w:p w14:paraId="3030A352"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&lt;/env:Body&gt;</w:t>
      </w:r>
    </w:p>
    <w:p w14:paraId="54F6468C" w14:textId="77777777" w:rsidR="00625081" w:rsidRPr="00486D2D" w:rsidRDefault="00625081" w:rsidP="00625081">
      <w:pPr>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&lt;/env:Envelope&gt;</w:t>
      </w:r>
    </w:p>
    <w:p w14:paraId="06FD46D3" w14:textId="77777777" w:rsidR="00A570A6" w:rsidRPr="00486D2D" w:rsidRDefault="00A570A6" w:rsidP="00625081">
      <w:pPr>
        <w:rPr>
          <w:rFonts w:ascii="Courier New" w:eastAsia="Calibri" w:hAnsi="Courier New" w:cs="Calibri"/>
          <w:color w:val="365F91" w:themeColor="accent1" w:themeShade="BF"/>
          <w:sz w:val="18"/>
        </w:rPr>
      </w:pPr>
    </w:p>
    <w:p w14:paraId="3D92B796" w14:textId="77777777" w:rsidR="00A570A6" w:rsidRPr="00486D2D" w:rsidRDefault="00A570A6" w:rsidP="00A570A6">
      <w:pPr>
        <w:pStyle w:val="Normal1"/>
        <w:rPr>
          <w:rFonts w:ascii="Courier New" w:hAnsi="Courier New" w:cs="Courier New"/>
          <w:color w:val="365F91" w:themeColor="accent1" w:themeShade="BF"/>
          <w:sz w:val="16"/>
          <w:szCs w:val="16"/>
          <w:lang w:val="tr-TR"/>
        </w:rPr>
      </w:pPr>
      <w:r w:rsidRPr="00486D2D">
        <w:rPr>
          <w:b/>
          <w:color w:val="FF0000"/>
          <w:sz w:val="22"/>
          <w:lang w:val="en-US" w:eastAsia="en-US" w:bidi="en-US"/>
        </w:rPr>
        <w:t>GetProductQuestionList Sample Call (JAVA)</w:t>
      </w:r>
    </w:p>
    <w:p w14:paraId="4099D26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public static void main(String[] args) {</w:t>
      </w:r>
    </w:p>
    <w:p w14:paraId="68299C3F"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String strAppKey = "***";</w:t>
      </w:r>
    </w:p>
    <w:p w14:paraId="1F5C0D22"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String strAppSecret = "***";</w:t>
      </w:r>
    </w:p>
    <w:p w14:paraId="29708893"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String strProdSellerCode = "";</w:t>
      </w:r>
    </w:p>
    <w:p w14:paraId="5D344438"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String strDiscountStartDate = "";</w:t>
      </w:r>
    </w:p>
    <w:p w14:paraId="392A09DC"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String strDiscountEndDate = "";</w:t>
      </w:r>
    </w:p>
    <w:p w14:paraId="1CC91DE2"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String strSellerStockCode = "";</w:t>
      </w:r>
    </w:p>
    <w:p w14:paraId="6A8C1C39"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double priceDec = 125.00;</w:t>
      </w:r>
    </w:p>
    <w:p w14:paraId="1C23AE98"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lastRenderedPageBreak/>
        <w:t xml:space="preserve">        long productIdVal = 258491025;</w:t>
      </w:r>
    </w:p>
    <w:p w14:paraId="1FEDC8AC"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int discountTypeVal = 2;</w:t>
      </w:r>
    </w:p>
    <w:p w14:paraId="003844F5"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int discountValueVal = 25;</w:t>
      </w:r>
    </w:p>
    <w:p w14:paraId="09BA0FA6"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int stockQuantityVal = 0;</w:t>
      </w:r>
    </w:p>
    <w:p w14:paraId="41F6FFF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int stockIdVal = 0;</w:t>
      </w:r>
    </w:p>
    <w:p w14:paraId="3BC67279"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double stockOptionPriceVal = 0;</w:t>
      </w:r>
    </w:p>
    <w:p w14:paraId="47226F03" w14:textId="77777777" w:rsidR="00A570A6" w:rsidRPr="00486D2D" w:rsidRDefault="00A570A6" w:rsidP="00A570A6">
      <w:pPr>
        <w:rPr>
          <w:rFonts w:ascii="Courier New" w:eastAsia="Cambria" w:hAnsi="Courier New" w:cs="Cambria"/>
          <w:color w:val="808080" w:themeColor="background1" w:themeShade="80"/>
          <w:sz w:val="18"/>
          <w:szCs w:val="18"/>
        </w:rPr>
      </w:pPr>
    </w:p>
    <w:p w14:paraId="0F09A4E1"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Authentication authentication = new Authentication();</w:t>
      </w:r>
    </w:p>
    <w:p w14:paraId="0006F69A"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authentication.setAppKey(strAppKey);</w:t>
      </w:r>
    </w:p>
    <w:p w14:paraId="262F218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authentication.setAppSecret(strAppSecret);</w:t>
      </w:r>
    </w:p>
    <w:p w14:paraId="7925F8A1"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SellerProductDiscount sellerProductDiscount = new SellerProductDiscount();</w:t>
      </w:r>
    </w:p>
    <w:p w14:paraId="40C035FE"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sellerProductDiscount.setDiscountType(BigInteger.valueOf(discountTypeVal));</w:t>
      </w:r>
    </w:p>
    <w:p w14:paraId="28E434B4"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sellerProductDiscount.setDiscountValue(discountValueVal);</w:t>
      </w:r>
    </w:p>
    <w:p w14:paraId="55C6B8A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sellerProductDiscount.setDiscountStartDate(strDiscountStartDate);</w:t>
      </w:r>
    </w:p>
    <w:p w14:paraId="43A6C1A6"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sellerProductDiscount.setDiscountEndDate(strDiscountEndDate);</w:t>
      </w:r>
    </w:p>
    <w:p w14:paraId="6F5FD51E" w14:textId="77777777" w:rsidR="00A570A6" w:rsidRPr="00486D2D" w:rsidRDefault="00A570A6" w:rsidP="00A570A6">
      <w:pPr>
        <w:rPr>
          <w:rFonts w:ascii="Courier New" w:eastAsia="Cambria" w:hAnsi="Courier New" w:cs="Cambria"/>
          <w:color w:val="808080" w:themeColor="background1" w:themeShade="80"/>
          <w:sz w:val="18"/>
          <w:szCs w:val="18"/>
        </w:rPr>
      </w:pPr>
    </w:p>
    <w:p w14:paraId="4A7FDB9B"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ProductUpdateSkuBasicRequest productUpdateSkuBasicRequest = new ProductUpdateSkuBasicRequest();</w:t>
      </w:r>
    </w:p>
    <w:p w14:paraId="26189EF4"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productUpdateSkuBasicRequest.setSellerStockCode(strSellerStockCode);</w:t>
      </w:r>
    </w:p>
    <w:p w14:paraId="1996C1B9"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productUpdateSkuBasicRequest.setOptionPrice(BigDecimal.valueOf(stockOptionPriceVal));</w:t>
      </w:r>
    </w:p>
    <w:p w14:paraId="479289D5"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productUpdateSkuBasicRequest.setId(stockIdVal);</w:t>
      </w:r>
    </w:p>
    <w:p w14:paraId="5BBE8FFC" w14:textId="77777777" w:rsidR="00A570A6" w:rsidRPr="00486D2D" w:rsidRDefault="00A570A6" w:rsidP="00A570A6">
      <w:pPr>
        <w:rPr>
          <w:rFonts w:ascii="Courier New" w:eastAsia="Cambria" w:hAnsi="Courier New" w:cs="Cambria"/>
          <w:color w:val="808080" w:themeColor="background1" w:themeShade="80"/>
          <w:sz w:val="18"/>
          <w:szCs w:val="18"/>
        </w:rPr>
      </w:pPr>
    </w:p>
    <w:p w14:paraId="38A6AE0F" w14:textId="77777777" w:rsidR="00A570A6" w:rsidRPr="00486D2D" w:rsidRDefault="00A570A6" w:rsidP="00A570A6">
      <w:pPr>
        <w:rPr>
          <w:rFonts w:ascii="Courier New" w:eastAsia="Cambria" w:hAnsi="Courier New" w:cs="Cambria"/>
          <w:color w:val="808080" w:themeColor="background1" w:themeShade="80"/>
          <w:sz w:val="18"/>
          <w:szCs w:val="18"/>
        </w:rPr>
      </w:pPr>
    </w:p>
    <w:p w14:paraId="6D70446C"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ProductUpdateSkuBasicRequestItemList productUpdateSkuBasicRequestItemList</w:t>
      </w:r>
    </w:p>
    <w:p w14:paraId="06FDCE50"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 new ProductUpdateSkuBasicRequestItemList();</w:t>
      </w:r>
    </w:p>
    <w:p w14:paraId="51E075E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productUpdateSkuBasicRequestItemList.getStockItem().add(productUpdateSkuBasicRequest);</w:t>
      </w:r>
    </w:p>
    <w:p w14:paraId="2B180A84" w14:textId="77777777" w:rsidR="00A570A6" w:rsidRPr="00486D2D" w:rsidRDefault="00A570A6" w:rsidP="00A570A6">
      <w:pPr>
        <w:rPr>
          <w:rFonts w:ascii="Courier New" w:eastAsia="Cambria" w:hAnsi="Courier New" w:cs="Cambria"/>
          <w:color w:val="808080" w:themeColor="background1" w:themeShade="80"/>
          <w:sz w:val="18"/>
          <w:szCs w:val="18"/>
        </w:rPr>
      </w:pPr>
    </w:p>
    <w:p w14:paraId="54583D7F"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UpdateProductBasicRequest request = new UpdateProductBasicRequest();</w:t>
      </w:r>
    </w:p>
    <w:p w14:paraId="583C1F48"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request.setProductSellerCode(strProdSellerCode);</w:t>
      </w:r>
    </w:p>
    <w:p w14:paraId="1588E773"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request.setPrice(BigDecimal.valueOf(priceDec));</w:t>
      </w:r>
    </w:p>
    <w:p w14:paraId="4023D588"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request.setAuth(authentication);</w:t>
      </w:r>
    </w:p>
    <w:p w14:paraId="39C3A96F"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request.setProductId(productIdVal);</w:t>
      </w:r>
    </w:p>
    <w:p w14:paraId="2247D7CD"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request.setProductDiscount(sellerProductDiscount);</w:t>
      </w:r>
    </w:p>
    <w:p w14:paraId="392E8A19"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request.setStockItems(productUpdateSkuBasicRequestItemList);</w:t>
      </w:r>
    </w:p>
    <w:p w14:paraId="4974A484" w14:textId="77777777" w:rsidR="00A570A6" w:rsidRPr="00486D2D" w:rsidRDefault="00A570A6" w:rsidP="00A570A6">
      <w:pPr>
        <w:rPr>
          <w:rFonts w:ascii="Courier New" w:eastAsia="Cambria" w:hAnsi="Courier New" w:cs="Cambria"/>
          <w:color w:val="808080" w:themeColor="background1" w:themeShade="80"/>
          <w:sz w:val="18"/>
          <w:szCs w:val="18"/>
        </w:rPr>
      </w:pPr>
    </w:p>
    <w:p w14:paraId="1AD84814"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ProductServicePort port =</w:t>
      </w:r>
    </w:p>
    <w:p w14:paraId="7651DEDC"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new ProductServicePortService().getProductServicePortSoap11();</w:t>
      </w:r>
    </w:p>
    <w:p w14:paraId="3DDF9595"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UpdateProductBasicResponse response = port.updateProductBasic(request);</w:t>
      </w:r>
    </w:p>
    <w:p w14:paraId="457A521D" w14:textId="77777777" w:rsidR="00A570A6" w:rsidRPr="00486D2D" w:rsidRDefault="00A570A6" w:rsidP="00A570A6">
      <w:pPr>
        <w:rPr>
          <w:rFonts w:ascii="Courier New" w:eastAsia="Cambria" w:hAnsi="Courier New" w:cs="Cambria"/>
          <w:color w:val="808080" w:themeColor="background1" w:themeShade="80"/>
          <w:sz w:val="18"/>
          <w:szCs w:val="18"/>
        </w:rPr>
      </w:pPr>
    </w:p>
    <w:p w14:paraId="00AD0C5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System.out.println(response.getProduct().getId() + " Display price:"</w:t>
      </w:r>
    </w:p>
    <w:p w14:paraId="09BF0501"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 response.getProduct().getDisplayPrice() + " Price:" + response.getProduct().getPrice());</w:t>
      </w:r>
    </w:p>
    <w:p w14:paraId="002FAEF7" w14:textId="77777777" w:rsidR="00A570A6" w:rsidRPr="00486D2D" w:rsidRDefault="00A570A6" w:rsidP="00A570A6">
      <w:pPr>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w:t>
      </w:r>
    </w:p>
    <w:p w14:paraId="4057F02B" w14:textId="77777777" w:rsidR="00DF7D2D" w:rsidRPr="00486D2D" w:rsidRDefault="00DF7D2D" w:rsidP="00A570A6">
      <w:pPr>
        <w:rPr>
          <w:rFonts w:ascii="Courier New" w:eastAsia="Cambria" w:hAnsi="Courier New" w:cs="Cambria"/>
          <w:color w:val="808080" w:themeColor="background1" w:themeShade="80"/>
          <w:sz w:val="18"/>
          <w:szCs w:val="18"/>
        </w:rPr>
      </w:pPr>
    </w:p>
    <w:p w14:paraId="08A566D3" w14:textId="77777777" w:rsidR="003C2F1F" w:rsidRPr="00486D2D" w:rsidRDefault="00897BEB" w:rsidP="003C2F1F">
      <w:pPr>
        <w:pStyle w:val="Balk3"/>
        <w:ind w:left="0"/>
        <w:rPr>
          <w:rFonts w:asciiTheme="majorHAnsi" w:hAnsiTheme="majorHAnsi"/>
          <w:lang w:val="tr-TR"/>
        </w:rPr>
      </w:pPr>
      <w:r w:rsidRPr="00486D2D">
        <w:rPr>
          <w:rFonts w:asciiTheme="majorHAnsi" w:eastAsiaTheme="majorEastAsia" w:hAnsiTheme="majorHAnsi" w:cstheme="majorBidi"/>
          <w:color w:val="4F81BD" w:themeColor="accent1"/>
          <w:lang w:val="en-US" w:eastAsia="en-US" w:bidi="en-US"/>
        </w:rPr>
        <w:t xml:space="preserve">Listing Product Questions (GetProductQuestionList) </w:t>
      </w:r>
    </w:p>
    <w:p w14:paraId="4C665184" w14:textId="77777777" w:rsidR="003C2F1F" w:rsidRPr="00486D2D" w:rsidRDefault="003C2F1F" w:rsidP="003C2F1F">
      <w:pPr>
        <w:pStyle w:val="Normal1"/>
        <w:pBdr>
          <w:top w:val="single" w:sz="4" w:space="1" w:color="auto"/>
        </w:pBdr>
        <w:rPr>
          <w:lang w:val="tr-TR"/>
        </w:rPr>
      </w:pPr>
    </w:p>
    <w:p w14:paraId="0C521CE2" w14:textId="77777777" w:rsidR="00897BEB" w:rsidRPr="00486D2D" w:rsidRDefault="007B76A7" w:rsidP="00897BEB">
      <w:pPr>
        <w:rPr>
          <w:i/>
          <w:sz w:val="20"/>
          <w:szCs w:val="20"/>
        </w:rPr>
      </w:pPr>
      <w:r w:rsidRPr="00486D2D">
        <w:rPr>
          <w:i/>
          <w:sz w:val="20"/>
          <w:szCs w:val="20"/>
          <w:lang w:bidi="en-US"/>
        </w:rPr>
        <w:t>Lists the questions asked by your customers to your store. Your Appkey and Appsecret information is required to list your questions.</w:t>
      </w:r>
    </w:p>
    <w:p w14:paraId="452ABB1B" w14:textId="77777777" w:rsidR="007B76A7" w:rsidRPr="00486D2D" w:rsidRDefault="007D1BE8" w:rsidP="007B76A7">
      <w:pPr>
        <w:pStyle w:val="Normal1"/>
        <w:rPr>
          <w:lang w:val="tr-TR"/>
        </w:rPr>
      </w:pPr>
      <w:r w:rsidRPr="00486D2D">
        <w:rPr>
          <w:b/>
          <w:color w:val="FF0000"/>
          <w:lang w:val="en-US" w:eastAsia="en-US" w:bidi="en-US"/>
        </w:rPr>
        <w:t>GetProductQuestionListRequest</w:t>
      </w:r>
    </w:p>
    <w:tbl>
      <w:tblPr>
        <w:tblStyle w:val="TabloKlavuzu"/>
        <w:tblW w:w="9348" w:type="dxa"/>
        <w:tblLook w:val="04A0" w:firstRow="1" w:lastRow="0" w:firstColumn="1" w:lastColumn="0" w:noHBand="0" w:noVBand="1"/>
      </w:tblPr>
      <w:tblGrid>
        <w:gridCol w:w="4674"/>
        <w:gridCol w:w="4674"/>
      </w:tblGrid>
      <w:tr w:rsidR="007B76A7" w:rsidRPr="00486D2D" w14:paraId="584438CC" w14:textId="77777777" w:rsidTr="007B76A7">
        <w:trPr>
          <w:trHeight w:val="302"/>
        </w:trPr>
        <w:tc>
          <w:tcPr>
            <w:tcW w:w="4674" w:type="dxa"/>
          </w:tcPr>
          <w:p w14:paraId="1358CCB5" w14:textId="77777777" w:rsidR="007B76A7" w:rsidRPr="00486D2D" w:rsidRDefault="007B76A7" w:rsidP="007B76A7">
            <w:pPr>
              <w:rPr>
                <w:rFonts w:cs="Arial"/>
                <w:b/>
                <w:i/>
                <w:sz w:val="20"/>
                <w:szCs w:val="20"/>
              </w:rPr>
            </w:pPr>
            <w:r w:rsidRPr="00486D2D">
              <w:rPr>
                <w:rFonts w:cs="Arial"/>
                <w:b/>
                <w:i/>
                <w:sz w:val="20"/>
                <w:szCs w:val="20"/>
              </w:rPr>
              <w:t>auth</w:t>
            </w:r>
          </w:p>
        </w:tc>
        <w:tc>
          <w:tcPr>
            <w:tcW w:w="4674" w:type="dxa"/>
          </w:tcPr>
          <w:p w14:paraId="50B203AF" w14:textId="77777777" w:rsidR="007B76A7" w:rsidRPr="00486D2D" w:rsidRDefault="00BC0C7A" w:rsidP="007B76A7">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7B76A7" w:rsidRPr="00486D2D" w14:paraId="373F069A" w14:textId="77777777" w:rsidTr="007B76A7">
        <w:trPr>
          <w:trHeight w:val="302"/>
        </w:trPr>
        <w:tc>
          <w:tcPr>
            <w:tcW w:w="4674" w:type="dxa"/>
          </w:tcPr>
          <w:p w14:paraId="4C43DD59" w14:textId="77777777" w:rsidR="007B76A7" w:rsidRPr="00486D2D" w:rsidRDefault="007D1BE8" w:rsidP="007B76A7">
            <w:pPr>
              <w:rPr>
                <w:rFonts w:cs="Arial"/>
                <w:i/>
                <w:sz w:val="20"/>
                <w:szCs w:val="20"/>
              </w:rPr>
            </w:pPr>
            <w:r w:rsidRPr="00486D2D">
              <w:rPr>
                <w:rFonts w:cs="Arial"/>
                <w:i/>
                <w:sz w:val="20"/>
                <w:szCs w:val="20"/>
              </w:rPr>
              <w:t>productQuestionSearch.productId</w:t>
            </w:r>
          </w:p>
        </w:tc>
        <w:tc>
          <w:tcPr>
            <w:tcW w:w="4674" w:type="dxa"/>
          </w:tcPr>
          <w:p w14:paraId="628F871B" w14:textId="77777777" w:rsidR="007B76A7" w:rsidRPr="00486D2D" w:rsidRDefault="00AF7A44" w:rsidP="00644239">
            <w:pPr>
              <w:rPr>
                <w:rFonts w:cs="Arial"/>
                <w:i/>
                <w:sz w:val="20"/>
                <w:szCs w:val="20"/>
              </w:rPr>
            </w:pPr>
            <w:r w:rsidRPr="00486D2D">
              <w:rPr>
                <w:rFonts w:cs="Arial"/>
                <w:i/>
                <w:sz w:val="20"/>
                <w:szCs w:val="20"/>
                <w:lang w:bidi="en-US"/>
              </w:rPr>
              <w:t>Product N11 ID</w:t>
            </w:r>
          </w:p>
        </w:tc>
      </w:tr>
      <w:tr w:rsidR="007D1BE8" w:rsidRPr="00486D2D" w14:paraId="7D936A40" w14:textId="77777777" w:rsidTr="007B76A7">
        <w:trPr>
          <w:trHeight w:val="302"/>
        </w:trPr>
        <w:tc>
          <w:tcPr>
            <w:tcW w:w="4674" w:type="dxa"/>
          </w:tcPr>
          <w:p w14:paraId="07ED1C16" w14:textId="77777777" w:rsidR="007D1BE8" w:rsidRPr="00486D2D" w:rsidRDefault="007D1BE8" w:rsidP="007B76A7">
            <w:pPr>
              <w:rPr>
                <w:rFonts w:cs="Arial"/>
                <w:i/>
                <w:sz w:val="20"/>
                <w:szCs w:val="20"/>
              </w:rPr>
            </w:pPr>
            <w:r w:rsidRPr="00486D2D">
              <w:rPr>
                <w:rFonts w:cs="Arial"/>
                <w:i/>
                <w:sz w:val="20"/>
                <w:szCs w:val="20"/>
              </w:rPr>
              <w:t>productQuestionSearch.buyerEmail</w:t>
            </w:r>
          </w:p>
        </w:tc>
        <w:tc>
          <w:tcPr>
            <w:tcW w:w="4674" w:type="dxa"/>
          </w:tcPr>
          <w:p w14:paraId="2E5B3F2D" w14:textId="77777777" w:rsidR="007D1BE8" w:rsidRPr="00486D2D" w:rsidRDefault="00644239" w:rsidP="00644239">
            <w:pPr>
              <w:rPr>
                <w:rFonts w:cs="Arial"/>
                <w:i/>
                <w:sz w:val="20"/>
                <w:szCs w:val="20"/>
              </w:rPr>
            </w:pPr>
            <w:r w:rsidRPr="00486D2D">
              <w:rPr>
                <w:rFonts w:cs="Arial"/>
                <w:i/>
                <w:sz w:val="20"/>
                <w:szCs w:val="20"/>
                <w:lang w:bidi="en-US"/>
              </w:rPr>
              <w:t>Customer e-mail address</w:t>
            </w:r>
          </w:p>
        </w:tc>
      </w:tr>
      <w:tr w:rsidR="007D1BE8" w:rsidRPr="00486D2D" w14:paraId="617D55B6" w14:textId="77777777" w:rsidTr="007B76A7">
        <w:trPr>
          <w:trHeight w:val="302"/>
        </w:trPr>
        <w:tc>
          <w:tcPr>
            <w:tcW w:w="4674" w:type="dxa"/>
          </w:tcPr>
          <w:p w14:paraId="1B600F57" w14:textId="77777777" w:rsidR="007D1BE8" w:rsidRPr="00486D2D" w:rsidRDefault="007D1BE8" w:rsidP="007D1BE8">
            <w:pPr>
              <w:rPr>
                <w:rFonts w:cs="Arial"/>
                <w:i/>
                <w:sz w:val="20"/>
                <w:szCs w:val="20"/>
              </w:rPr>
            </w:pPr>
            <w:r w:rsidRPr="00486D2D">
              <w:rPr>
                <w:rFonts w:cs="Arial"/>
                <w:i/>
                <w:sz w:val="20"/>
                <w:szCs w:val="20"/>
              </w:rPr>
              <w:t>productQuestionSearch.subject</w:t>
            </w:r>
          </w:p>
        </w:tc>
        <w:tc>
          <w:tcPr>
            <w:tcW w:w="4674" w:type="dxa"/>
          </w:tcPr>
          <w:p w14:paraId="4F393A45" w14:textId="77777777" w:rsidR="007D1BE8" w:rsidRPr="00486D2D" w:rsidRDefault="00644239" w:rsidP="007B76A7">
            <w:pPr>
              <w:rPr>
                <w:rFonts w:cs="Arial"/>
                <w:i/>
                <w:sz w:val="20"/>
                <w:szCs w:val="20"/>
              </w:rPr>
            </w:pPr>
            <w:r w:rsidRPr="00486D2D">
              <w:rPr>
                <w:rFonts w:cs="Arial"/>
                <w:i/>
                <w:sz w:val="20"/>
                <w:szCs w:val="20"/>
                <w:lang w:bidi="en-US"/>
              </w:rPr>
              <w:t>Subject of the question</w:t>
            </w:r>
          </w:p>
        </w:tc>
      </w:tr>
      <w:tr w:rsidR="007D1BE8" w:rsidRPr="00486D2D" w14:paraId="5AEF6D06" w14:textId="77777777" w:rsidTr="007B76A7">
        <w:trPr>
          <w:trHeight w:val="302"/>
        </w:trPr>
        <w:tc>
          <w:tcPr>
            <w:tcW w:w="4674" w:type="dxa"/>
          </w:tcPr>
          <w:p w14:paraId="204E0F7F" w14:textId="77777777" w:rsidR="007D1BE8" w:rsidRPr="00486D2D" w:rsidRDefault="007D1BE8" w:rsidP="007D1BE8">
            <w:pPr>
              <w:rPr>
                <w:rFonts w:cs="Arial"/>
                <w:i/>
                <w:sz w:val="20"/>
                <w:szCs w:val="20"/>
              </w:rPr>
            </w:pPr>
            <w:r w:rsidRPr="00486D2D">
              <w:rPr>
                <w:rFonts w:cs="Arial"/>
                <w:i/>
                <w:sz w:val="20"/>
                <w:szCs w:val="20"/>
              </w:rPr>
              <w:t>productQuestionSearch.status</w:t>
            </w:r>
          </w:p>
        </w:tc>
        <w:tc>
          <w:tcPr>
            <w:tcW w:w="4674" w:type="dxa"/>
          </w:tcPr>
          <w:p w14:paraId="6DB52F96" w14:textId="77777777" w:rsidR="007D1BE8" w:rsidRPr="00486D2D" w:rsidRDefault="00FA6946" w:rsidP="00644239">
            <w:pPr>
              <w:rPr>
                <w:rFonts w:cs="Arial"/>
                <w:i/>
                <w:sz w:val="20"/>
                <w:szCs w:val="20"/>
              </w:rPr>
            </w:pPr>
            <w:r w:rsidRPr="00486D2D">
              <w:rPr>
                <w:rFonts w:cs="Arial"/>
                <w:i/>
                <w:sz w:val="20"/>
                <w:szCs w:val="20"/>
                <w:lang w:bidi="en-US"/>
              </w:rPr>
              <w:t>Status of incoming questions</w:t>
            </w:r>
          </w:p>
        </w:tc>
      </w:tr>
      <w:tr w:rsidR="007D1BE8" w:rsidRPr="00486D2D" w14:paraId="3591E190" w14:textId="77777777" w:rsidTr="007B76A7">
        <w:trPr>
          <w:trHeight w:val="302"/>
        </w:trPr>
        <w:tc>
          <w:tcPr>
            <w:tcW w:w="4674" w:type="dxa"/>
          </w:tcPr>
          <w:p w14:paraId="2E366FCC" w14:textId="77777777" w:rsidR="007D1BE8" w:rsidRPr="00486D2D" w:rsidRDefault="007D1BE8" w:rsidP="007D1BE8">
            <w:pPr>
              <w:rPr>
                <w:rFonts w:cs="Arial"/>
                <w:i/>
                <w:sz w:val="20"/>
                <w:szCs w:val="20"/>
              </w:rPr>
            </w:pPr>
            <w:r w:rsidRPr="00486D2D">
              <w:rPr>
                <w:rFonts w:cs="Arial"/>
                <w:i/>
                <w:sz w:val="20"/>
                <w:szCs w:val="20"/>
              </w:rPr>
              <w:t>productQuestionSearch.questionDate</w:t>
            </w:r>
          </w:p>
        </w:tc>
        <w:tc>
          <w:tcPr>
            <w:tcW w:w="4674" w:type="dxa"/>
          </w:tcPr>
          <w:p w14:paraId="796BBF2C" w14:textId="77777777" w:rsidR="007D1BE8" w:rsidRPr="00486D2D" w:rsidRDefault="00644239" w:rsidP="00644239">
            <w:pPr>
              <w:rPr>
                <w:rFonts w:cs="Arial"/>
                <w:i/>
                <w:sz w:val="20"/>
                <w:szCs w:val="20"/>
              </w:rPr>
            </w:pPr>
            <w:r w:rsidRPr="00486D2D">
              <w:rPr>
                <w:rFonts w:cs="Arial"/>
                <w:i/>
                <w:sz w:val="20"/>
                <w:szCs w:val="20"/>
                <w:lang w:bidi="en-US"/>
              </w:rPr>
              <w:t>The date of the question</w:t>
            </w:r>
          </w:p>
        </w:tc>
      </w:tr>
      <w:tr w:rsidR="007D1BE8" w:rsidRPr="00486D2D" w14:paraId="3D27E815" w14:textId="77777777" w:rsidTr="007B76A7">
        <w:trPr>
          <w:trHeight w:val="302"/>
        </w:trPr>
        <w:tc>
          <w:tcPr>
            <w:tcW w:w="4674" w:type="dxa"/>
          </w:tcPr>
          <w:p w14:paraId="38871E6A" w14:textId="77777777" w:rsidR="007D1BE8" w:rsidRPr="00486D2D" w:rsidRDefault="007D1BE8" w:rsidP="007B76A7">
            <w:pPr>
              <w:rPr>
                <w:rFonts w:cs="Arial"/>
                <w:b/>
                <w:i/>
                <w:sz w:val="20"/>
                <w:szCs w:val="20"/>
              </w:rPr>
            </w:pPr>
            <w:r w:rsidRPr="00486D2D">
              <w:rPr>
                <w:rFonts w:cs="Arial"/>
                <w:b/>
                <w:i/>
                <w:sz w:val="20"/>
                <w:szCs w:val="20"/>
              </w:rPr>
              <w:lastRenderedPageBreak/>
              <w:t>currentPage</w:t>
            </w:r>
          </w:p>
        </w:tc>
        <w:tc>
          <w:tcPr>
            <w:tcW w:w="4674" w:type="dxa"/>
          </w:tcPr>
          <w:p w14:paraId="32A69ED4" w14:textId="77777777" w:rsidR="007D1BE8" w:rsidRPr="00486D2D" w:rsidRDefault="007D1BE8" w:rsidP="007B76A7">
            <w:pPr>
              <w:rPr>
                <w:rFonts w:cs="Arial"/>
                <w:i/>
                <w:sz w:val="20"/>
                <w:szCs w:val="20"/>
              </w:rPr>
            </w:pPr>
            <w:r w:rsidRPr="00486D2D">
              <w:rPr>
                <w:rFonts w:cs="Arial"/>
                <w:i/>
                <w:sz w:val="20"/>
                <w:szCs w:val="20"/>
                <w:lang w:bidi="en-US"/>
              </w:rPr>
              <w:t>Page number shown (currentpage starts with 0)</w:t>
            </w:r>
          </w:p>
        </w:tc>
      </w:tr>
      <w:tr w:rsidR="007D1BE8" w:rsidRPr="00486D2D" w14:paraId="1DC91E05" w14:textId="77777777" w:rsidTr="007B76A7">
        <w:trPr>
          <w:trHeight w:val="302"/>
        </w:trPr>
        <w:tc>
          <w:tcPr>
            <w:tcW w:w="4674" w:type="dxa"/>
          </w:tcPr>
          <w:p w14:paraId="3EFF48E4" w14:textId="77777777" w:rsidR="007D1BE8" w:rsidRPr="00486D2D" w:rsidRDefault="007D1BE8" w:rsidP="007B76A7">
            <w:pPr>
              <w:rPr>
                <w:rFonts w:cs="Arial"/>
                <w:b/>
                <w:i/>
                <w:sz w:val="20"/>
                <w:szCs w:val="20"/>
              </w:rPr>
            </w:pPr>
            <w:r w:rsidRPr="00486D2D">
              <w:rPr>
                <w:rFonts w:cs="Arial"/>
                <w:b/>
                <w:i/>
                <w:sz w:val="20"/>
                <w:szCs w:val="20"/>
              </w:rPr>
              <w:t>pageSize</w:t>
            </w:r>
          </w:p>
        </w:tc>
        <w:tc>
          <w:tcPr>
            <w:tcW w:w="4674" w:type="dxa"/>
          </w:tcPr>
          <w:p w14:paraId="629C35CE" w14:textId="77777777" w:rsidR="007D1BE8" w:rsidRPr="00486D2D" w:rsidRDefault="007D1BE8" w:rsidP="007B76A7">
            <w:pPr>
              <w:rPr>
                <w:rFonts w:cs="Arial"/>
                <w:i/>
                <w:sz w:val="20"/>
                <w:szCs w:val="20"/>
              </w:rPr>
            </w:pPr>
            <w:r w:rsidRPr="00486D2D">
              <w:rPr>
                <w:rFonts w:cs="Arial"/>
                <w:i/>
                <w:sz w:val="20"/>
                <w:szCs w:val="20"/>
                <w:lang w:bidi="en-US"/>
              </w:rPr>
              <w:t>Number of items on the page</w:t>
            </w:r>
          </w:p>
        </w:tc>
      </w:tr>
    </w:tbl>
    <w:p w14:paraId="479154CC" w14:textId="77777777" w:rsidR="007B76A7" w:rsidRPr="00486D2D" w:rsidRDefault="007B76A7" w:rsidP="007B76A7">
      <w:pPr>
        <w:pStyle w:val="Normal1"/>
        <w:pBdr>
          <w:top w:val="single" w:sz="4" w:space="1" w:color="auto"/>
        </w:pBdr>
        <w:jc w:val="right"/>
        <w:rPr>
          <w:b/>
          <w:lang w:val="tr-TR"/>
        </w:rPr>
      </w:pPr>
      <w:r w:rsidRPr="00486D2D">
        <w:rPr>
          <w:b/>
          <w:lang w:val="en-US" w:eastAsia="en-US" w:bidi="en-US"/>
        </w:rPr>
        <w:t>*Bold fields are mandatory fields.</w:t>
      </w:r>
    </w:p>
    <w:p w14:paraId="2D6EEBAE" w14:textId="77777777" w:rsidR="00FA6946" w:rsidRPr="00486D2D" w:rsidRDefault="00FA6946" w:rsidP="00FA6946">
      <w:pPr>
        <w:pStyle w:val="Normal1"/>
        <w:rPr>
          <w:lang w:val="tr-TR"/>
        </w:rPr>
      </w:pPr>
      <w:r w:rsidRPr="00486D2D">
        <w:rPr>
          <w:b/>
          <w:color w:val="FF0000"/>
          <w:lang w:val="en-US" w:eastAsia="en-US" w:bidi="en-US"/>
        </w:rPr>
        <w:t>GetProductQuestionListResponse</w:t>
      </w:r>
    </w:p>
    <w:tbl>
      <w:tblPr>
        <w:tblStyle w:val="TabloKlavuzu"/>
        <w:tblW w:w="9348" w:type="dxa"/>
        <w:tblLook w:val="04A0" w:firstRow="1" w:lastRow="0" w:firstColumn="1" w:lastColumn="0" w:noHBand="0" w:noVBand="1"/>
      </w:tblPr>
      <w:tblGrid>
        <w:gridCol w:w="4674"/>
        <w:gridCol w:w="4674"/>
      </w:tblGrid>
      <w:tr w:rsidR="00FA6946" w:rsidRPr="00486D2D" w14:paraId="5218E7CA" w14:textId="77777777" w:rsidTr="00FA6946">
        <w:trPr>
          <w:trHeight w:val="302"/>
        </w:trPr>
        <w:tc>
          <w:tcPr>
            <w:tcW w:w="4674" w:type="dxa"/>
          </w:tcPr>
          <w:p w14:paraId="13543653" w14:textId="77777777" w:rsidR="00FA6946" w:rsidRPr="00486D2D" w:rsidRDefault="00FA6946" w:rsidP="00FA6946">
            <w:pPr>
              <w:rPr>
                <w:rFonts w:cs="Arial"/>
                <w:i/>
                <w:sz w:val="20"/>
                <w:szCs w:val="20"/>
              </w:rPr>
            </w:pPr>
            <w:r w:rsidRPr="00486D2D">
              <w:rPr>
                <w:rFonts w:cs="Arial"/>
                <w:i/>
                <w:sz w:val="20"/>
                <w:szCs w:val="20"/>
              </w:rPr>
              <w:t>ProductQuestionId</w:t>
            </w:r>
          </w:p>
        </w:tc>
        <w:tc>
          <w:tcPr>
            <w:tcW w:w="4674" w:type="dxa"/>
          </w:tcPr>
          <w:p w14:paraId="20B4C5E7" w14:textId="77777777" w:rsidR="00FA6946" w:rsidRPr="00486D2D" w:rsidRDefault="00644239" w:rsidP="00644239">
            <w:pPr>
              <w:rPr>
                <w:rFonts w:cs="Arial"/>
                <w:i/>
                <w:sz w:val="20"/>
                <w:szCs w:val="20"/>
              </w:rPr>
            </w:pPr>
            <w:r w:rsidRPr="00486D2D">
              <w:rPr>
                <w:i/>
                <w:sz w:val="20"/>
                <w:szCs w:val="20"/>
                <w:lang w:bidi="en-US"/>
              </w:rPr>
              <w:t>Question ID on the N11 side of the incoming question.</w:t>
            </w:r>
          </w:p>
        </w:tc>
      </w:tr>
      <w:tr w:rsidR="00FA6946" w:rsidRPr="00486D2D" w14:paraId="243E1E2D" w14:textId="77777777" w:rsidTr="00FA6946">
        <w:trPr>
          <w:trHeight w:val="302"/>
        </w:trPr>
        <w:tc>
          <w:tcPr>
            <w:tcW w:w="4674" w:type="dxa"/>
          </w:tcPr>
          <w:p w14:paraId="2081050E" w14:textId="77777777" w:rsidR="00FA6946" w:rsidRPr="00486D2D" w:rsidRDefault="00FA6946" w:rsidP="00FA6946">
            <w:pPr>
              <w:rPr>
                <w:rFonts w:cs="Arial"/>
                <w:i/>
                <w:sz w:val="20"/>
                <w:szCs w:val="20"/>
              </w:rPr>
            </w:pPr>
            <w:r w:rsidRPr="00486D2D">
              <w:rPr>
                <w:rFonts w:cs="Arial"/>
                <w:i/>
                <w:sz w:val="20"/>
                <w:szCs w:val="20"/>
              </w:rPr>
              <w:t>productQuestion.productId</w:t>
            </w:r>
          </w:p>
        </w:tc>
        <w:tc>
          <w:tcPr>
            <w:tcW w:w="4674" w:type="dxa"/>
          </w:tcPr>
          <w:p w14:paraId="10ABA74E" w14:textId="77777777" w:rsidR="00FA6946" w:rsidRPr="00486D2D" w:rsidRDefault="00644239" w:rsidP="00644239">
            <w:pPr>
              <w:rPr>
                <w:rFonts w:cs="Arial"/>
                <w:i/>
                <w:sz w:val="20"/>
                <w:szCs w:val="20"/>
              </w:rPr>
            </w:pPr>
            <w:r w:rsidRPr="00486D2D">
              <w:rPr>
                <w:rFonts w:cs="Arial"/>
                <w:i/>
                <w:sz w:val="20"/>
                <w:szCs w:val="20"/>
                <w:lang w:bidi="en-US"/>
              </w:rPr>
              <w:t>The ID that the product has on the N11</w:t>
            </w:r>
          </w:p>
        </w:tc>
      </w:tr>
      <w:tr w:rsidR="00FA6946" w:rsidRPr="00486D2D" w14:paraId="20823F62" w14:textId="77777777" w:rsidTr="00FA6946">
        <w:trPr>
          <w:trHeight w:val="302"/>
        </w:trPr>
        <w:tc>
          <w:tcPr>
            <w:tcW w:w="4674" w:type="dxa"/>
          </w:tcPr>
          <w:p w14:paraId="7E1858B8" w14:textId="77777777" w:rsidR="00FA6946" w:rsidRPr="00486D2D" w:rsidRDefault="00FA6946" w:rsidP="00FA6946">
            <w:pPr>
              <w:rPr>
                <w:rFonts w:cs="Arial"/>
                <w:i/>
                <w:sz w:val="20"/>
                <w:szCs w:val="20"/>
              </w:rPr>
            </w:pPr>
            <w:r w:rsidRPr="00486D2D">
              <w:rPr>
                <w:rFonts w:cs="Arial"/>
                <w:i/>
                <w:sz w:val="20"/>
                <w:szCs w:val="20"/>
              </w:rPr>
              <w:t>productQuestion.producTitle</w:t>
            </w:r>
          </w:p>
        </w:tc>
        <w:tc>
          <w:tcPr>
            <w:tcW w:w="4674" w:type="dxa"/>
          </w:tcPr>
          <w:p w14:paraId="071089C7" w14:textId="77777777" w:rsidR="00FA6946" w:rsidRPr="00486D2D" w:rsidRDefault="00644239" w:rsidP="00FA6946">
            <w:pPr>
              <w:rPr>
                <w:rFonts w:cs="Arial"/>
                <w:i/>
                <w:sz w:val="20"/>
                <w:szCs w:val="20"/>
              </w:rPr>
            </w:pPr>
            <w:r w:rsidRPr="00486D2D">
              <w:rPr>
                <w:rFonts w:cs="Arial"/>
                <w:i/>
                <w:sz w:val="20"/>
                <w:szCs w:val="20"/>
                <w:lang w:bidi="en-US"/>
              </w:rPr>
              <w:t>Product title</w:t>
            </w:r>
          </w:p>
        </w:tc>
      </w:tr>
      <w:tr w:rsidR="00FA6946" w:rsidRPr="00486D2D" w14:paraId="2A31FAA1" w14:textId="77777777" w:rsidTr="00FA6946">
        <w:trPr>
          <w:trHeight w:val="302"/>
        </w:trPr>
        <w:tc>
          <w:tcPr>
            <w:tcW w:w="4674" w:type="dxa"/>
          </w:tcPr>
          <w:p w14:paraId="3FC64CE5" w14:textId="77777777" w:rsidR="00FA6946" w:rsidRPr="00486D2D" w:rsidRDefault="00FA6946" w:rsidP="00FA6946">
            <w:pPr>
              <w:rPr>
                <w:rFonts w:cs="Arial"/>
                <w:i/>
                <w:sz w:val="20"/>
                <w:szCs w:val="20"/>
              </w:rPr>
            </w:pPr>
            <w:r w:rsidRPr="00486D2D">
              <w:rPr>
                <w:rFonts w:cs="Arial"/>
                <w:i/>
                <w:sz w:val="20"/>
                <w:szCs w:val="20"/>
              </w:rPr>
              <w:t>productQuestion.question</w:t>
            </w:r>
          </w:p>
        </w:tc>
        <w:tc>
          <w:tcPr>
            <w:tcW w:w="4674" w:type="dxa"/>
          </w:tcPr>
          <w:p w14:paraId="3580D32B" w14:textId="77777777" w:rsidR="00FA6946" w:rsidRPr="00486D2D" w:rsidRDefault="00FA6946" w:rsidP="00644239">
            <w:pPr>
              <w:rPr>
                <w:rFonts w:cs="Arial"/>
                <w:i/>
                <w:sz w:val="20"/>
                <w:szCs w:val="20"/>
              </w:rPr>
            </w:pPr>
            <w:r w:rsidRPr="00486D2D">
              <w:rPr>
                <w:rFonts w:cs="Arial"/>
                <w:i/>
                <w:sz w:val="20"/>
                <w:szCs w:val="20"/>
                <w:lang w:bidi="en-US"/>
              </w:rPr>
              <w:t>Description of the incoming question</w:t>
            </w:r>
          </w:p>
        </w:tc>
      </w:tr>
      <w:tr w:rsidR="00FA6946" w:rsidRPr="00486D2D" w14:paraId="75534E01" w14:textId="77777777" w:rsidTr="00FA6946">
        <w:trPr>
          <w:trHeight w:val="302"/>
        </w:trPr>
        <w:tc>
          <w:tcPr>
            <w:tcW w:w="4674" w:type="dxa"/>
          </w:tcPr>
          <w:p w14:paraId="5A68BC71" w14:textId="77777777" w:rsidR="00FA6946" w:rsidRPr="00486D2D" w:rsidRDefault="00FA6946" w:rsidP="00FA6946">
            <w:pPr>
              <w:rPr>
                <w:rFonts w:cs="Arial"/>
                <w:i/>
                <w:sz w:val="20"/>
                <w:szCs w:val="20"/>
              </w:rPr>
            </w:pPr>
            <w:r w:rsidRPr="00486D2D">
              <w:rPr>
                <w:rFonts w:cs="Arial"/>
                <w:i/>
                <w:sz w:val="20"/>
                <w:szCs w:val="20"/>
              </w:rPr>
              <w:t>productQuestion.subject</w:t>
            </w:r>
          </w:p>
        </w:tc>
        <w:tc>
          <w:tcPr>
            <w:tcW w:w="4674" w:type="dxa"/>
          </w:tcPr>
          <w:p w14:paraId="7F121F9A" w14:textId="77777777" w:rsidR="00FA6946" w:rsidRPr="00486D2D" w:rsidRDefault="00644239" w:rsidP="00644239">
            <w:pPr>
              <w:rPr>
                <w:rFonts w:cs="Arial"/>
                <w:i/>
                <w:sz w:val="20"/>
                <w:szCs w:val="20"/>
              </w:rPr>
            </w:pPr>
            <w:r w:rsidRPr="00486D2D">
              <w:rPr>
                <w:rFonts w:cs="Arial"/>
                <w:i/>
                <w:sz w:val="20"/>
                <w:szCs w:val="20"/>
                <w:lang w:bidi="en-US"/>
              </w:rPr>
              <w:t>Subject of the question</w:t>
            </w:r>
          </w:p>
        </w:tc>
      </w:tr>
      <w:tr w:rsidR="00FA6946" w:rsidRPr="00486D2D" w14:paraId="3520B05E" w14:textId="77777777" w:rsidTr="00FA6946">
        <w:trPr>
          <w:trHeight w:val="302"/>
        </w:trPr>
        <w:tc>
          <w:tcPr>
            <w:tcW w:w="4674" w:type="dxa"/>
          </w:tcPr>
          <w:p w14:paraId="17E46E55" w14:textId="77777777" w:rsidR="00FA6946" w:rsidRPr="00486D2D" w:rsidRDefault="00FA6946" w:rsidP="00FA6946">
            <w:pPr>
              <w:rPr>
                <w:rFonts w:cs="Arial"/>
                <w:i/>
                <w:sz w:val="20"/>
                <w:szCs w:val="20"/>
              </w:rPr>
            </w:pPr>
            <w:r w:rsidRPr="00486D2D">
              <w:rPr>
                <w:rFonts w:cs="Arial"/>
                <w:i/>
                <w:sz w:val="20"/>
                <w:szCs w:val="20"/>
              </w:rPr>
              <w:t>productQuestion.questionDate</w:t>
            </w:r>
          </w:p>
        </w:tc>
        <w:tc>
          <w:tcPr>
            <w:tcW w:w="4674" w:type="dxa"/>
          </w:tcPr>
          <w:p w14:paraId="316970FF" w14:textId="77777777" w:rsidR="00FA6946" w:rsidRPr="00486D2D" w:rsidRDefault="00FA6946" w:rsidP="00FA6946">
            <w:pPr>
              <w:rPr>
                <w:rFonts w:cs="Arial"/>
                <w:i/>
                <w:sz w:val="20"/>
                <w:szCs w:val="20"/>
              </w:rPr>
            </w:pPr>
            <w:r w:rsidRPr="00486D2D">
              <w:rPr>
                <w:rFonts w:cs="Arial"/>
                <w:i/>
                <w:sz w:val="20"/>
                <w:szCs w:val="20"/>
                <w:lang w:bidi="en-US"/>
              </w:rPr>
              <w:t>The date of the question</w:t>
            </w:r>
          </w:p>
        </w:tc>
      </w:tr>
      <w:tr w:rsidR="00871197" w:rsidRPr="00486D2D" w14:paraId="0DA6F264" w14:textId="77777777" w:rsidTr="00FA6946">
        <w:trPr>
          <w:trHeight w:val="302"/>
        </w:trPr>
        <w:tc>
          <w:tcPr>
            <w:tcW w:w="4674" w:type="dxa"/>
          </w:tcPr>
          <w:p w14:paraId="421AD5CC" w14:textId="77777777" w:rsidR="00871197" w:rsidRPr="00486D2D" w:rsidRDefault="00871197" w:rsidP="00FA6946">
            <w:pPr>
              <w:rPr>
                <w:rFonts w:cs="Arial"/>
                <w:i/>
                <w:sz w:val="20"/>
                <w:szCs w:val="20"/>
              </w:rPr>
            </w:pPr>
            <w:r w:rsidRPr="00486D2D">
              <w:rPr>
                <w:rFonts w:cs="Arial"/>
                <w:i/>
                <w:sz w:val="20"/>
                <w:szCs w:val="20"/>
              </w:rPr>
              <w:t>productQuestion.answer</w:t>
            </w:r>
          </w:p>
        </w:tc>
        <w:tc>
          <w:tcPr>
            <w:tcW w:w="4674" w:type="dxa"/>
          </w:tcPr>
          <w:p w14:paraId="1A88D02C" w14:textId="77777777" w:rsidR="00871197" w:rsidRPr="00486D2D" w:rsidRDefault="00871197" w:rsidP="00FA6946">
            <w:pPr>
              <w:rPr>
                <w:rFonts w:cs="Arial"/>
                <w:i/>
                <w:sz w:val="20"/>
                <w:szCs w:val="20"/>
              </w:rPr>
            </w:pPr>
            <w:r w:rsidRPr="00486D2D">
              <w:rPr>
                <w:rFonts w:cs="Arial"/>
                <w:i/>
                <w:sz w:val="20"/>
                <w:szCs w:val="20"/>
                <w:lang w:bidi="en-US"/>
              </w:rPr>
              <w:t>Response Content</w:t>
            </w:r>
          </w:p>
        </w:tc>
      </w:tr>
      <w:tr w:rsidR="00FA6946" w:rsidRPr="00486D2D" w14:paraId="515D92F3" w14:textId="77777777" w:rsidTr="00FA6946">
        <w:trPr>
          <w:trHeight w:val="302"/>
        </w:trPr>
        <w:tc>
          <w:tcPr>
            <w:tcW w:w="4674" w:type="dxa"/>
          </w:tcPr>
          <w:p w14:paraId="58ADA7F7" w14:textId="77777777" w:rsidR="00FA6946" w:rsidRPr="00486D2D" w:rsidRDefault="00FA6946" w:rsidP="00FA6946">
            <w:pPr>
              <w:rPr>
                <w:rFonts w:cs="Arial"/>
                <w:i/>
                <w:sz w:val="20"/>
                <w:szCs w:val="20"/>
              </w:rPr>
            </w:pPr>
            <w:r w:rsidRPr="00486D2D">
              <w:rPr>
                <w:rFonts w:cs="Arial"/>
                <w:i/>
                <w:sz w:val="20"/>
                <w:szCs w:val="20"/>
              </w:rPr>
              <w:t>currentPage</w:t>
            </w:r>
          </w:p>
        </w:tc>
        <w:tc>
          <w:tcPr>
            <w:tcW w:w="4674" w:type="dxa"/>
          </w:tcPr>
          <w:p w14:paraId="19118D11" w14:textId="77777777" w:rsidR="00FA6946" w:rsidRPr="00486D2D" w:rsidRDefault="00FA6946" w:rsidP="00FA6946">
            <w:pPr>
              <w:rPr>
                <w:rFonts w:cs="Arial"/>
                <w:i/>
                <w:sz w:val="20"/>
                <w:szCs w:val="20"/>
              </w:rPr>
            </w:pPr>
            <w:r w:rsidRPr="00486D2D">
              <w:rPr>
                <w:rFonts w:cs="Arial"/>
                <w:i/>
                <w:sz w:val="20"/>
                <w:szCs w:val="20"/>
                <w:lang w:bidi="en-US"/>
              </w:rPr>
              <w:t>Page number shown (currentpage starts with 0)</w:t>
            </w:r>
          </w:p>
        </w:tc>
      </w:tr>
      <w:tr w:rsidR="00FA6946" w:rsidRPr="00486D2D" w14:paraId="3E8A0609" w14:textId="77777777" w:rsidTr="00FA6946">
        <w:trPr>
          <w:trHeight w:val="302"/>
        </w:trPr>
        <w:tc>
          <w:tcPr>
            <w:tcW w:w="4674" w:type="dxa"/>
          </w:tcPr>
          <w:p w14:paraId="0DDB62F3" w14:textId="77777777" w:rsidR="00FA6946" w:rsidRPr="00486D2D" w:rsidRDefault="00FA6946" w:rsidP="00FA6946">
            <w:pPr>
              <w:rPr>
                <w:rFonts w:cs="Arial"/>
                <w:i/>
                <w:sz w:val="20"/>
                <w:szCs w:val="20"/>
              </w:rPr>
            </w:pPr>
            <w:r w:rsidRPr="00486D2D">
              <w:rPr>
                <w:rFonts w:cs="Arial"/>
                <w:i/>
                <w:sz w:val="20"/>
                <w:szCs w:val="20"/>
              </w:rPr>
              <w:t>pageSize</w:t>
            </w:r>
          </w:p>
        </w:tc>
        <w:tc>
          <w:tcPr>
            <w:tcW w:w="4674" w:type="dxa"/>
          </w:tcPr>
          <w:p w14:paraId="346FC29E" w14:textId="77777777" w:rsidR="00FA6946" w:rsidRPr="00486D2D" w:rsidRDefault="009B2C92" w:rsidP="00FA6946">
            <w:pPr>
              <w:rPr>
                <w:rFonts w:cs="Arial"/>
                <w:i/>
                <w:sz w:val="20"/>
                <w:szCs w:val="20"/>
              </w:rPr>
            </w:pPr>
            <w:r w:rsidRPr="00486D2D">
              <w:rPr>
                <w:rFonts w:cs="Arial"/>
                <w:i/>
                <w:sz w:val="20"/>
                <w:szCs w:val="20"/>
                <w:lang w:bidi="en-US"/>
              </w:rPr>
              <w:t>Number of items on the page</w:t>
            </w:r>
          </w:p>
        </w:tc>
      </w:tr>
      <w:tr w:rsidR="008D70B6" w:rsidRPr="00486D2D" w14:paraId="1431F6C6" w14:textId="77777777" w:rsidTr="00FA6946">
        <w:trPr>
          <w:trHeight w:val="302"/>
        </w:trPr>
        <w:tc>
          <w:tcPr>
            <w:tcW w:w="4674" w:type="dxa"/>
          </w:tcPr>
          <w:p w14:paraId="50164A8E" w14:textId="77777777" w:rsidR="008D70B6" w:rsidRPr="00486D2D" w:rsidRDefault="008D70B6" w:rsidP="00FA6946">
            <w:pPr>
              <w:rPr>
                <w:rFonts w:cs="Arial"/>
                <w:i/>
                <w:sz w:val="20"/>
                <w:szCs w:val="20"/>
              </w:rPr>
            </w:pPr>
            <w:r w:rsidRPr="00486D2D">
              <w:rPr>
                <w:rFonts w:cs="Arial"/>
                <w:i/>
                <w:sz w:val="20"/>
                <w:szCs w:val="20"/>
              </w:rPr>
              <w:t>Result</w:t>
            </w:r>
          </w:p>
        </w:tc>
        <w:tc>
          <w:tcPr>
            <w:tcW w:w="4674" w:type="dxa"/>
          </w:tcPr>
          <w:p w14:paraId="023707C6" w14:textId="77777777" w:rsidR="008D70B6" w:rsidRPr="00486D2D" w:rsidRDefault="00BC0C7A" w:rsidP="00FA6946">
            <w:pPr>
              <w:rPr>
                <w:rFonts w:cs="Arial"/>
                <w:i/>
                <w:sz w:val="20"/>
                <w:szCs w:val="20"/>
              </w:rPr>
            </w:pPr>
            <w:hyperlink w:anchor="_Sonuç_Durum_Bilgisi(Result)" w:history="1">
              <w:r w:rsidR="004E2469" w:rsidRPr="00486D2D">
                <w:rPr>
                  <w:rStyle w:val="Kpr"/>
                  <w:i/>
                  <w:sz w:val="20"/>
                  <w:szCs w:val="20"/>
                  <w:lang w:bidi="en-US"/>
                </w:rPr>
                <w:t>See: Result</w:t>
              </w:r>
            </w:hyperlink>
          </w:p>
        </w:tc>
      </w:tr>
    </w:tbl>
    <w:p w14:paraId="5BD4B41E" w14:textId="77777777" w:rsidR="007B76A7" w:rsidRPr="00486D2D" w:rsidRDefault="007B76A7" w:rsidP="00897BEB"/>
    <w:p w14:paraId="0A0EB77F" w14:textId="77777777" w:rsidR="00897BEB" w:rsidRPr="00486D2D" w:rsidRDefault="00897BEB" w:rsidP="00897BEB">
      <w:pPr>
        <w:pStyle w:val="Normal1"/>
        <w:rPr>
          <w:b/>
          <w:color w:val="244061" w:themeColor="accent1" w:themeShade="80"/>
          <w:sz w:val="22"/>
          <w:lang w:val="tr-TR"/>
        </w:rPr>
      </w:pPr>
      <w:r w:rsidRPr="00486D2D">
        <w:rPr>
          <w:b/>
          <w:color w:val="244061" w:themeColor="accent1" w:themeShade="80"/>
          <w:sz w:val="22"/>
          <w:lang w:val="en-US" w:eastAsia="en-US" w:bidi="en-US"/>
        </w:rPr>
        <w:t>GetProductQuestionList Sample Call</w:t>
      </w:r>
    </w:p>
    <w:p w14:paraId="71A23962" w14:textId="77777777" w:rsidR="00897BEB" w:rsidRPr="00486D2D" w:rsidRDefault="00897BEB" w:rsidP="00897BEB">
      <w:pPr>
        <w:pStyle w:val="Normal1"/>
        <w:rPr>
          <w:b/>
          <w:color w:val="FF0000"/>
          <w:lang w:val="tr-TR"/>
        </w:rPr>
      </w:pPr>
      <w:r w:rsidRPr="00486D2D">
        <w:rPr>
          <w:b/>
          <w:color w:val="FF0000"/>
          <w:lang w:val="tr-TR" w:eastAsia="tr-TR" w:bidi="tr-TR"/>
        </w:rPr>
        <w:t>Request</w:t>
      </w:r>
    </w:p>
    <w:p w14:paraId="778051EB"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 xmlns:soapenv="http://schemas.xmlsoap.org/soap/envelope/" xmlns:sch="http://www.n11.com/ws/schemas"&gt;</w:t>
      </w:r>
    </w:p>
    <w:p w14:paraId="10D3A52D"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&lt;soapenv:Header/&gt;</w:t>
      </w:r>
    </w:p>
    <w:p w14:paraId="22746C1E"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67647A49"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&lt;sch:GetProductQuestionListRequest&gt;</w:t>
      </w:r>
    </w:p>
    <w:p w14:paraId="14B435FD"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&lt;auth&gt;</w:t>
      </w:r>
    </w:p>
    <w:p w14:paraId="6087DADD"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&lt;appKey&gt;***&lt;/appKey&gt;</w:t>
      </w:r>
    </w:p>
    <w:p w14:paraId="56E433B7"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&lt;appSecret&gt;***&lt;/appSecret&gt;</w:t>
      </w:r>
    </w:p>
    <w:p w14:paraId="0BA0CEBF"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&lt;/auth&gt;</w:t>
      </w:r>
    </w:p>
    <w:p w14:paraId="33283201"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&lt;productQuestionSearch&gt;</w:t>
      </w:r>
    </w:p>
    <w:p w14:paraId="2813282E"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&lt;productId&gt;122879934&lt;/productId&gt;</w:t>
      </w:r>
    </w:p>
    <w:p w14:paraId="01F9420F"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&lt;buyerEmail&gt;&lt;/buyerEmail&gt;</w:t>
      </w:r>
    </w:p>
    <w:p w14:paraId="5267E8A7"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&lt;subject&gt;&lt;/subject&gt;</w:t>
      </w:r>
    </w:p>
    <w:p w14:paraId="77553924"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&lt;status&gt;&lt;/status&gt;</w:t>
      </w:r>
    </w:p>
    <w:p w14:paraId="1B7E0F32"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&lt;questionDate&gt;07/09/2016&lt;/questionDate&gt;</w:t>
      </w:r>
    </w:p>
    <w:p w14:paraId="4E19A10B"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&lt;/productQuestionSearch&gt;</w:t>
      </w:r>
    </w:p>
    <w:p w14:paraId="4843FF75"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&lt;pagingData&gt;</w:t>
      </w:r>
    </w:p>
    <w:p w14:paraId="73AC0AE3"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&lt;currentPage&gt;0&lt;/currentPage&gt;</w:t>
      </w:r>
    </w:p>
    <w:p w14:paraId="2A2A8912"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&lt;pageSize&gt;100&lt;/pageSize&gt;</w:t>
      </w:r>
    </w:p>
    <w:p w14:paraId="3CD952E1"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&lt;/pagingData&gt;</w:t>
      </w:r>
    </w:p>
    <w:p w14:paraId="784D4552"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&lt;/sch:GetProductQuestionListRequest&gt;</w:t>
      </w:r>
    </w:p>
    <w:p w14:paraId="476954D9" w14:textId="77777777" w:rsidR="004A0F3F"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2EE8DEA0" w14:textId="77777777" w:rsidR="00696CAE" w:rsidRPr="00486D2D" w:rsidRDefault="004A0F3F"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&lt;/soapenv:Envelope&gt;</w:t>
      </w:r>
    </w:p>
    <w:p w14:paraId="36B17924" w14:textId="77777777" w:rsidR="00696CAE" w:rsidRPr="00486D2D" w:rsidRDefault="00696CAE" w:rsidP="00506F9E">
      <w:pPr>
        <w:spacing w:line="220" w:lineRule="exact"/>
      </w:pPr>
    </w:p>
    <w:p w14:paraId="51812BD3" w14:textId="77777777" w:rsidR="00AF7A44" w:rsidRPr="00486D2D" w:rsidRDefault="00AF7A44" w:rsidP="00506F9E">
      <w:pPr>
        <w:spacing w:line="220" w:lineRule="exact"/>
      </w:pPr>
    </w:p>
    <w:p w14:paraId="637B1E02" w14:textId="77777777" w:rsidR="00897BEB" w:rsidRPr="00486D2D" w:rsidRDefault="00897BEB" w:rsidP="00897BEB">
      <w:pPr>
        <w:pStyle w:val="Normal1"/>
        <w:rPr>
          <w:b/>
          <w:color w:val="FF0000"/>
          <w:lang w:val="tr-TR"/>
        </w:rPr>
      </w:pPr>
      <w:r w:rsidRPr="00486D2D">
        <w:rPr>
          <w:b/>
          <w:color w:val="FF0000"/>
          <w:lang w:val="tr-TR" w:eastAsia="tr-TR" w:bidi="tr-TR"/>
        </w:rPr>
        <w:t>Response</w:t>
      </w:r>
    </w:p>
    <w:p w14:paraId="053B2333"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bookmarkStart w:id="26" w:name="_Ürün_Sorularını_Detaylandırma"/>
      <w:bookmarkEnd w:id="26"/>
      <w:r w:rsidRPr="00486D2D">
        <w:rPr>
          <w:rFonts w:ascii="Courier New" w:hAnsi="Courier New" w:cs="Courier New"/>
          <w:i w:val="0"/>
          <w:color w:val="365F91" w:themeColor="accent1" w:themeShade="BF"/>
          <w:sz w:val="18"/>
          <w:szCs w:val="16"/>
          <w:lang w:val="tr-TR" w:eastAsia="tr-TR" w:bidi="tr-TR"/>
        </w:rPr>
        <w:t>&lt;env:Envelope xmlns:env="http://schemas.xmlsoap.org/soap/envelope/"&gt;</w:t>
      </w:r>
    </w:p>
    <w:p w14:paraId="48C2014A"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&lt;env:Header/&gt;</w:t>
      </w:r>
    </w:p>
    <w:p w14:paraId="55B862B3"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&lt;env:Body&gt;</w:t>
      </w:r>
    </w:p>
    <w:p w14:paraId="1DAF5FAC"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&lt;ns3:GetProductQuestionListResponse xmlns:ns3="http://www.n11.com/ws/schemas"&gt;</w:t>
      </w:r>
    </w:p>
    <w:p w14:paraId="6BF5F983"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&lt;result&gt;</w:t>
      </w:r>
    </w:p>
    <w:p w14:paraId="567200FD"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&lt;status&gt;success&lt;/status&gt;</w:t>
      </w:r>
    </w:p>
    <w:p w14:paraId="6E9CC10D"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&lt;/result&gt;</w:t>
      </w:r>
    </w:p>
    <w:p w14:paraId="0EA6F315"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lastRenderedPageBreak/>
        <w:t xml:space="preserve">         &lt;productQuestions&gt;</w:t>
      </w:r>
    </w:p>
    <w:p w14:paraId="35C81AB6"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&lt;productQuestion&gt;</w:t>
      </w:r>
    </w:p>
    <w:p w14:paraId="58B586CA"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&lt;answer&gt;ccxccxxcxcxccxcxxcxc&lt;/answer&gt;</w:t>
      </w:r>
    </w:p>
    <w:p w14:paraId="4700E8F2"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&lt;id&gt;358708&lt;/id&gt;</w:t>
      </w:r>
    </w:p>
    <w:p w14:paraId="08F56588"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&lt;productId&gt;16527931&lt;/productId&gt;</w:t>
      </w:r>
    </w:p>
    <w:p w14:paraId="4944CF2C"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&lt;productTitle&gt;BundleProduct20 BundleProduct20&lt;/productTitle&gt;</w:t>
      </w:r>
    </w:p>
    <w:p w14:paraId="6FCCB0BC"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&lt;question&gt;sdagakdgjkdgkjdsagjkdsgakjgsdak&lt;/question&gt;</w:t>
      </w:r>
    </w:p>
    <w:p w14:paraId="1AA50FC4" w14:textId="77777777" w:rsidR="009A4E45"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&lt;questionSubject&gt;testfest&lt;/questionSubject&gt;</w:t>
      </w:r>
    </w:p>
    <w:p w14:paraId="495A823B" w14:textId="77777777" w:rsidR="00346381" w:rsidRPr="00486D2D"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&lt;/productQuestion&gt;</w:t>
      </w:r>
    </w:p>
    <w:p w14:paraId="3042FBD5"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&lt;/productQuestions&gt;</w:t>
      </w:r>
    </w:p>
    <w:p w14:paraId="14C3F186"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&lt;pagingData&gt;</w:t>
      </w:r>
    </w:p>
    <w:p w14:paraId="3C155EAC"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&lt;currentPage&gt;0&lt;/currentPage&gt;</w:t>
      </w:r>
    </w:p>
    <w:p w14:paraId="1ADDC0C8"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&lt;pageSize&gt;100&lt;/pageSize&gt;</w:t>
      </w:r>
    </w:p>
    <w:p w14:paraId="48397965"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&lt;totalCount&gt;1&lt;/totalCount&gt;</w:t>
      </w:r>
    </w:p>
    <w:p w14:paraId="5FF2EF22"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&lt;pageCount&gt;1&lt;/pageCount&gt;</w:t>
      </w:r>
    </w:p>
    <w:p w14:paraId="05CCC438"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&lt;/pagingData&gt;</w:t>
      </w:r>
    </w:p>
    <w:p w14:paraId="1B905C28"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&lt;/ns3:GetProductQuestionListResponse&gt;</w:t>
      </w:r>
    </w:p>
    <w:p w14:paraId="0C2C2CC5" w14:textId="77777777" w:rsidR="00346381"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&lt;/env:Body&gt;</w:t>
      </w:r>
    </w:p>
    <w:p w14:paraId="15BE4AED" w14:textId="77777777" w:rsidR="00AA4A4F" w:rsidRPr="00486D2D"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&lt;/env:Envelope&gt;</w:t>
      </w:r>
    </w:p>
    <w:p w14:paraId="404D12E8" w14:textId="77777777" w:rsidR="00506F9E" w:rsidRPr="00486D2D" w:rsidRDefault="00506F9E" w:rsidP="00506F9E">
      <w:pPr>
        <w:pStyle w:val="Normal1"/>
        <w:spacing w:after="0" w:line="220" w:lineRule="exact"/>
        <w:rPr>
          <w:rFonts w:ascii="Courier New" w:hAnsi="Courier New" w:cs="Courier New"/>
          <w:i w:val="0"/>
          <w:color w:val="365F91" w:themeColor="accent1" w:themeShade="BF"/>
          <w:sz w:val="16"/>
          <w:szCs w:val="16"/>
          <w:lang w:val="tr-TR"/>
        </w:rPr>
      </w:pPr>
    </w:p>
    <w:p w14:paraId="67DB1995" w14:textId="77777777" w:rsidR="00AF7A44" w:rsidRPr="00486D2D" w:rsidRDefault="00AF7A44" w:rsidP="00506F9E">
      <w:pPr>
        <w:pStyle w:val="Normal1"/>
        <w:spacing w:after="0" w:line="220" w:lineRule="exact"/>
        <w:rPr>
          <w:rFonts w:ascii="Courier New" w:hAnsi="Courier New" w:cs="Courier New"/>
          <w:i w:val="0"/>
          <w:color w:val="365F91" w:themeColor="accent1" w:themeShade="BF"/>
          <w:sz w:val="16"/>
          <w:szCs w:val="16"/>
          <w:lang w:val="tr-TR"/>
        </w:rPr>
      </w:pPr>
    </w:p>
    <w:p w14:paraId="5B715805" w14:textId="77777777" w:rsidR="004A0F3F" w:rsidRPr="00486D2D" w:rsidRDefault="004A0F3F" w:rsidP="00346381">
      <w:pPr>
        <w:pStyle w:val="Normal1"/>
        <w:rPr>
          <w:rFonts w:ascii="Courier New" w:hAnsi="Courier New" w:cs="Courier New"/>
          <w:color w:val="365F91" w:themeColor="accent1" w:themeShade="BF"/>
          <w:sz w:val="16"/>
          <w:szCs w:val="16"/>
          <w:lang w:val="tr-TR"/>
        </w:rPr>
      </w:pPr>
      <w:r w:rsidRPr="00486D2D">
        <w:rPr>
          <w:b/>
          <w:color w:val="FF0000"/>
          <w:sz w:val="22"/>
          <w:lang w:val="en-US" w:eastAsia="en-US" w:bidi="en-US"/>
        </w:rPr>
        <w:t>GetProductQuestionList Sample Call (JAVA)</w:t>
      </w:r>
    </w:p>
    <w:p w14:paraId="264AB16D" w14:textId="77777777" w:rsidR="00346381" w:rsidRPr="00486D2D" w:rsidRDefault="0034638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public static void main (String []args) {</w:t>
      </w:r>
      <w:r w:rsidRPr="00486D2D">
        <w:rPr>
          <w:rFonts w:ascii="Courier New" w:eastAsia="Cambria" w:hAnsi="Courier New" w:cs="Cambria"/>
          <w:i w:val="0"/>
          <w:color w:val="808080" w:themeColor="background1" w:themeShade="80"/>
          <w:sz w:val="18"/>
          <w:szCs w:val="18"/>
          <w:lang w:val="tr-TR" w:eastAsia="tr-TR" w:bidi="tr-TR"/>
        </w:rPr>
        <w:br/>
        <w:t xml:space="preserve">    String strAppKey = "***";</w:t>
      </w:r>
      <w:r w:rsidRPr="00486D2D">
        <w:rPr>
          <w:rFonts w:ascii="Courier New" w:eastAsia="Cambria" w:hAnsi="Courier New" w:cs="Cambria"/>
          <w:i w:val="0"/>
          <w:color w:val="808080" w:themeColor="background1" w:themeShade="80"/>
          <w:sz w:val="18"/>
          <w:szCs w:val="18"/>
          <w:lang w:val="tr-TR" w:eastAsia="tr-TR" w:bidi="tr-TR"/>
        </w:rPr>
        <w:br/>
        <w:t xml:space="preserve">    String strAppSecret = "***";</w:t>
      </w:r>
      <w:r w:rsidRPr="00486D2D">
        <w:rPr>
          <w:rFonts w:ascii="Courier New" w:eastAsia="Cambria" w:hAnsi="Courier New" w:cs="Cambria"/>
          <w:i w:val="0"/>
          <w:color w:val="808080" w:themeColor="background1" w:themeShade="80"/>
          <w:sz w:val="18"/>
          <w:szCs w:val="18"/>
          <w:lang w:val="tr-TR" w:eastAsia="tr-TR" w:bidi="tr-TR"/>
        </w:rPr>
        <w:br/>
        <w:t xml:space="preserve">    String strQuestionDate = "07/09/2016";</w:t>
      </w:r>
      <w:r w:rsidRPr="00486D2D">
        <w:rPr>
          <w:rFonts w:ascii="Courier New" w:eastAsia="Cambria" w:hAnsi="Courier New" w:cs="Cambria"/>
          <w:i w:val="0"/>
          <w:color w:val="808080" w:themeColor="background1" w:themeShade="80"/>
          <w:sz w:val="18"/>
          <w:szCs w:val="18"/>
          <w:lang w:val="tr-TR" w:eastAsia="tr-TR" w:bidi="tr-TR"/>
        </w:rPr>
        <w:br/>
        <w:t xml:space="preserve">    long productIdValue = 122879934;</w:t>
      </w:r>
      <w:r w:rsidRPr="00486D2D">
        <w:rPr>
          <w:rFonts w:ascii="Courier New" w:eastAsia="Cambria" w:hAnsi="Courier New" w:cs="Cambria"/>
          <w:i w:val="0"/>
          <w:color w:val="808080" w:themeColor="background1" w:themeShade="80"/>
          <w:sz w:val="18"/>
          <w:szCs w:val="18"/>
          <w:lang w:val="tr-TR" w:eastAsia="tr-TR" w:bidi="tr-TR"/>
        </w:rPr>
        <w:br/>
        <w:t xml:space="preserve">    int currentPageValue = 0;</w:t>
      </w:r>
      <w:r w:rsidRPr="00486D2D">
        <w:rPr>
          <w:rFonts w:ascii="Courier New" w:eastAsia="Cambria" w:hAnsi="Courier New" w:cs="Cambria"/>
          <w:i w:val="0"/>
          <w:color w:val="808080" w:themeColor="background1" w:themeShade="80"/>
          <w:sz w:val="18"/>
          <w:szCs w:val="18"/>
          <w:lang w:val="tr-TR" w:eastAsia="tr-TR" w:bidi="tr-TR"/>
        </w:rPr>
        <w:br/>
        <w:t xml:space="preserve">    int pageSizeValue = 3;</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Authentication authentication = new Authentication();</w:t>
      </w:r>
      <w:r w:rsidRPr="00486D2D">
        <w:rPr>
          <w:rFonts w:ascii="Courier New" w:eastAsia="Cambria" w:hAnsi="Courier New" w:cs="Cambria"/>
          <w:i w:val="0"/>
          <w:color w:val="808080" w:themeColor="background1" w:themeShade="80"/>
          <w:sz w:val="18"/>
          <w:szCs w:val="18"/>
          <w:lang w:val="tr-TR" w:eastAsia="tr-TR" w:bidi="tr-TR"/>
        </w:rPr>
        <w:br/>
        <w:t xml:space="preserve">    authentication.setAppKey(strAppKey);</w:t>
      </w:r>
      <w:r w:rsidRPr="00486D2D">
        <w:rPr>
          <w:rFonts w:ascii="Courier New" w:eastAsia="Cambria" w:hAnsi="Courier New" w:cs="Cambria"/>
          <w:i w:val="0"/>
          <w:color w:val="808080" w:themeColor="background1" w:themeShade="80"/>
          <w:sz w:val="18"/>
          <w:szCs w:val="18"/>
          <w:lang w:val="tr-TR" w:eastAsia="tr-TR" w:bidi="tr-TR"/>
        </w:rPr>
        <w:br/>
        <w:t xml:space="preserve">    authentication.setAppSecret(strAppSecret);</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RequestPagingData requestPagingData = new RequestPagingData();</w:t>
      </w:r>
      <w:r w:rsidRPr="00486D2D">
        <w:rPr>
          <w:rFonts w:ascii="Courier New" w:eastAsia="Cambria" w:hAnsi="Courier New" w:cs="Cambria"/>
          <w:i w:val="0"/>
          <w:color w:val="808080" w:themeColor="background1" w:themeShade="80"/>
          <w:sz w:val="18"/>
          <w:szCs w:val="18"/>
          <w:lang w:val="tr-TR" w:eastAsia="tr-TR" w:bidi="tr-TR"/>
        </w:rPr>
        <w:br/>
        <w:t xml:space="preserve">    requestPagingData.setCurrentPage(currentPageValue);</w:t>
      </w:r>
      <w:r w:rsidRPr="00486D2D">
        <w:rPr>
          <w:rFonts w:ascii="Courier New" w:eastAsia="Cambria" w:hAnsi="Courier New" w:cs="Cambria"/>
          <w:i w:val="0"/>
          <w:color w:val="808080" w:themeColor="background1" w:themeShade="80"/>
          <w:sz w:val="18"/>
          <w:szCs w:val="18"/>
          <w:lang w:val="tr-TR" w:eastAsia="tr-TR" w:bidi="tr-TR"/>
        </w:rPr>
        <w:br/>
        <w:t xml:space="preserve">    requestPagingData.setPageSize(pageSizeValue);</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ProductQuestionSearch productQuestionSearch = new ProductQuestionSearch();</w:t>
      </w:r>
      <w:r w:rsidRPr="00486D2D">
        <w:rPr>
          <w:rFonts w:ascii="Courier New" w:eastAsia="Cambria" w:hAnsi="Courier New" w:cs="Cambria"/>
          <w:i w:val="0"/>
          <w:color w:val="808080" w:themeColor="background1" w:themeShade="80"/>
          <w:sz w:val="18"/>
          <w:szCs w:val="18"/>
          <w:lang w:val="tr-TR" w:eastAsia="tr-TR" w:bidi="tr-TR"/>
        </w:rPr>
        <w:br/>
        <w:t xml:space="preserve">    productQuestionSearch.setProductId(productIdValue);</w:t>
      </w:r>
      <w:r w:rsidRPr="00486D2D">
        <w:rPr>
          <w:rFonts w:ascii="Courier New" w:eastAsia="Cambria" w:hAnsi="Courier New" w:cs="Cambria"/>
          <w:i w:val="0"/>
          <w:color w:val="808080" w:themeColor="background1" w:themeShade="80"/>
          <w:sz w:val="18"/>
          <w:szCs w:val="18"/>
          <w:lang w:val="tr-TR" w:eastAsia="tr-TR" w:bidi="tr-TR"/>
        </w:rPr>
        <w:br/>
        <w:t xml:space="preserve">    productQuestionSearch.setQuestionDate(strQuestionDate);</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GetProductQuestionListRequest request = new GetProductQuestionListRequest();</w:t>
      </w:r>
      <w:r w:rsidRPr="00486D2D">
        <w:rPr>
          <w:rFonts w:ascii="Courier New" w:eastAsia="Cambria" w:hAnsi="Courier New" w:cs="Cambria"/>
          <w:i w:val="0"/>
          <w:color w:val="808080" w:themeColor="background1" w:themeShade="80"/>
          <w:sz w:val="18"/>
          <w:szCs w:val="18"/>
          <w:lang w:val="tr-TR" w:eastAsia="tr-TR" w:bidi="tr-TR"/>
        </w:rPr>
        <w:br/>
        <w:t xml:space="preserve">    request.setAuth(authentication);</w:t>
      </w:r>
      <w:r w:rsidRPr="00486D2D">
        <w:rPr>
          <w:rFonts w:ascii="Courier New" w:eastAsia="Cambria" w:hAnsi="Courier New" w:cs="Cambria"/>
          <w:i w:val="0"/>
          <w:color w:val="808080" w:themeColor="background1" w:themeShade="80"/>
          <w:sz w:val="18"/>
          <w:szCs w:val="18"/>
          <w:lang w:val="tr-TR" w:eastAsia="tr-TR" w:bidi="tr-TR"/>
        </w:rPr>
        <w:br/>
        <w:t xml:space="preserve">    request.setPagingData(requestPagingData);</w:t>
      </w:r>
      <w:r w:rsidRPr="00486D2D">
        <w:rPr>
          <w:rFonts w:ascii="Courier New" w:eastAsia="Cambria" w:hAnsi="Courier New" w:cs="Cambria"/>
          <w:i w:val="0"/>
          <w:color w:val="808080" w:themeColor="background1" w:themeShade="80"/>
          <w:sz w:val="18"/>
          <w:szCs w:val="18"/>
          <w:lang w:val="tr-TR" w:eastAsia="tr-TR" w:bidi="tr-TR"/>
        </w:rPr>
        <w:br/>
        <w:t xml:space="preserve">    request.setProductQuestionSearch(productQuestionSearch);</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ProductServicePort port = new ProductServicePortService().getProductServicePortSoap11();</w:t>
      </w:r>
      <w:r w:rsidRPr="00486D2D">
        <w:rPr>
          <w:rFonts w:ascii="Courier New" w:eastAsia="Cambria" w:hAnsi="Courier New" w:cs="Cambria"/>
          <w:i w:val="0"/>
          <w:color w:val="808080" w:themeColor="background1" w:themeShade="80"/>
          <w:sz w:val="18"/>
          <w:szCs w:val="18"/>
          <w:lang w:val="tr-TR" w:eastAsia="tr-TR" w:bidi="tr-TR"/>
        </w:rPr>
        <w:br/>
        <w:t xml:space="preserve">    GetProductQuestionListResponse response = port.getProductQuestionList(request);</w:t>
      </w:r>
      <w:r w:rsidRPr="00486D2D">
        <w:rPr>
          <w:rFonts w:ascii="Courier New" w:eastAsia="Cambria" w:hAnsi="Courier New" w:cs="Cambria"/>
          <w:i w:val="0"/>
          <w:color w:val="808080" w:themeColor="background1" w:themeShade="80"/>
          <w:sz w:val="18"/>
          <w:szCs w:val="18"/>
          <w:lang w:val="tr-TR" w:eastAsia="tr-TR" w:bidi="tr-TR"/>
        </w:rPr>
        <w:br/>
        <w:t xml:space="preserve">    List&lt;ProductQuestion&gt; productQuestionList = response.getProductQuestions().getProductQuestion();</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for (ProductQuestion sampleProductQuestion:productQuestionList</w:t>
      </w:r>
      <w:r w:rsidRPr="00486D2D">
        <w:rPr>
          <w:rFonts w:ascii="Courier New" w:eastAsia="Cambria" w:hAnsi="Courier New" w:cs="Cambria"/>
          <w:i w:val="0"/>
          <w:color w:val="808080" w:themeColor="background1" w:themeShade="80"/>
          <w:sz w:val="18"/>
          <w:szCs w:val="18"/>
          <w:lang w:val="tr-TR" w:eastAsia="tr-TR" w:bidi="tr-TR"/>
        </w:rPr>
        <w:br/>
        <w:t xml:space="preserve">            ) {</w:t>
      </w:r>
      <w:r w:rsidRPr="00486D2D">
        <w:rPr>
          <w:rFonts w:ascii="Courier New" w:eastAsia="Cambria" w:hAnsi="Courier New" w:cs="Cambria"/>
          <w:i w:val="0"/>
          <w:color w:val="808080" w:themeColor="background1" w:themeShade="80"/>
          <w:sz w:val="18"/>
          <w:szCs w:val="18"/>
          <w:lang w:val="tr-TR" w:eastAsia="tr-TR" w:bidi="tr-TR"/>
        </w:rPr>
        <w:br/>
        <w:t xml:space="preserve">        System.out.println("Subject:" + sampleProductQuestion.getQuestionSubject() + " Question: " + sampleProductQuestion.getQuestion());</w:t>
      </w:r>
      <w:r w:rsidRPr="00486D2D">
        <w:rPr>
          <w:rFonts w:ascii="Courier New" w:eastAsia="Cambria" w:hAnsi="Courier New" w:cs="Cambria"/>
          <w:i w:val="0"/>
          <w:color w:val="808080" w:themeColor="background1" w:themeShade="80"/>
          <w:sz w:val="18"/>
          <w:szCs w:val="18"/>
          <w:lang w:val="tr-TR" w:eastAsia="tr-TR" w:bidi="tr-TR"/>
        </w:rPr>
        <w:br/>
        <w:t xml:space="preserve">    }</w:t>
      </w:r>
      <w:r w:rsidRPr="00486D2D">
        <w:rPr>
          <w:rFonts w:ascii="Courier New" w:eastAsia="Cambria" w:hAnsi="Courier New" w:cs="Cambria"/>
          <w:i w:val="0"/>
          <w:color w:val="808080" w:themeColor="background1" w:themeShade="80"/>
          <w:sz w:val="18"/>
          <w:szCs w:val="18"/>
          <w:lang w:val="tr-TR" w:eastAsia="tr-TR" w:bidi="tr-TR"/>
        </w:rPr>
        <w:br/>
        <w:t>}</w:t>
      </w:r>
    </w:p>
    <w:p w14:paraId="1A8574DF" w14:textId="77777777" w:rsidR="00DF7D2D" w:rsidRPr="00486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CE1536D" w14:textId="77777777" w:rsidR="00DF7D2D" w:rsidRPr="00486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B4A29DB" w14:textId="77777777" w:rsidR="00313117" w:rsidRPr="00486D2D"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2734854F" w14:textId="77777777" w:rsidR="003C2F1F" w:rsidRPr="00486D2D" w:rsidRDefault="007B76A7" w:rsidP="003C2F1F">
      <w:pPr>
        <w:pStyle w:val="Balk3"/>
        <w:ind w:left="0"/>
        <w:rPr>
          <w:lang w:val="tr-TR"/>
        </w:rPr>
      </w:pPr>
      <w:r w:rsidRPr="00486D2D">
        <w:rPr>
          <w:lang w:val="en-US" w:eastAsia="en-US" w:bidi="en-US"/>
        </w:rPr>
        <w:t xml:space="preserve">Detailing Product Questions (GetProductQuestionDetail) </w:t>
      </w:r>
    </w:p>
    <w:p w14:paraId="24EAFDDE" w14:textId="77777777" w:rsidR="003C2F1F" w:rsidRPr="00486D2D" w:rsidRDefault="003C2F1F" w:rsidP="003C2F1F">
      <w:pPr>
        <w:pStyle w:val="Normal1"/>
        <w:pBdr>
          <w:top w:val="single" w:sz="4" w:space="1" w:color="auto"/>
        </w:pBdr>
        <w:rPr>
          <w:szCs w:val="20"/>
          <w:lang w:val="tr-TR"/>
        </w:rPr>
      </w:pPr>
    </w:p>
    <w:p w14:paraId="661A0324" w14:textId="77777777" w:rsidR="007B76A7" w:rsidRPr="00486D2D" w:rsidRDefault="007B76A7" w:rsidP="00644239">
      <w:pPr>
        <w:jc w:val="both"/>
        <w:rPr>
          <w:i/>
          <w:sz w:val="20"/>
          <w:szCs w:val="20"/>
        </w:rPr>
      </w:pPr>
      <w:r w:rsidRPr="00486D2D">
        <w:rPr>
          <w:i/>
          <w:sz w:val="20"/>
          <w:szCs w:val="20"/>
          <w:lang w:bidi="en-US"/>
        </w:rPr>
        <w:lastRenderedPageBreak/>
        <w:t>You can view the contents of the questions listed with GetProductQuestionList with the help of the ID and getProductQuestionDetail.</w:t>
      </w:r>
    </w:p>
    <w:p w14:paraId="0EF75F96" w14:textId="77777777" w:rsidR="00AF7A44" w:rsidRPr="00486D2D" w:rsidRDefault="00AF7A44" w:rsidP="007B76A7">
      <w:pPr>
        <w:rPr>
          <w:sz w:val="20"/>
          <w:szCs w:val="20"/>
        </w:rPr>
      </w:pPr>
    </w:p>
    <w:p w14:paraId="431AB95C" w14:textId="77777777" w:rsidR="007B76A7" w:rsidRPr="00486D2D" w:rsidRDefault="00E83128" w:rsidP="007B76A7">
      <w:pPr>
        <w:pStyle w:val="Normal1"/>
        <w:rPr>
          <w:lang w:val="tr-TR"/>
        </w:rPr>
      </w:pPr>
      <w:r w:rsidRPr="00486D2D">
        <w:rPr>
          <w:b/>
          <w:color w:val="FF0000"/>
          <w:lang w:val="en-US" w:eastAsia="en-US" w:bidi="en-US"/>
        </w:rPr>
        <w:t>GetProductQuestionDetailRequest</w:t>
      </w:r>
    </w:p>
    <w:tbl>
      <w:tblPr>
        <w:tblStyle w:val="TabloKlavuzu"/>
        <w:tblW w:w="9348" w:type="dxa"/>
        <w:tblInd w:w="108" w:type="dxa"/>
        <w:tblLook w:val="04A0" w:firstRow="1" w:lastRow="0" w:firstColumn="1" w:lastColumn="0" w:noHBand="0" w:noVBand="1"/>
      </w:tblPr>
      <w:tblGrid>
        <w:gridCol w:w="4674"/>
        <w:gridCol w:w="4674"/>
      </w:tblGrid>
      <w:tr w:rsidR="007B76A7" w:rsidRPr="00486D2D" w14:paraId="6DBF873A" w14:textId="77777777" w:rsidTr="00B973A4">
        <w:trPr>
          <w:trHeight w:val="302"/>
        </w:trPr>
        <w:tc>
          <w:tcPr>
            <w:tcW w:w="4674" w:type="dxa"/>
          </w:tcPr>
          <w:p w14:paraId="7345DD47" w14:textId="77777777" w:rsidR="007B76A7" w:rsidRPr="00486D2D" w:rsidRDefault="007B76A7" w:rsidP="007B76A7">
            <w:pPr>
              <w:rPr>
                <w:rFonts w:cs="Arial"/>
                <w:b/>
                <w:i/>
                <w:sz w:val="20"/>
                <w:szCs w:val="20"/>
              </w:rPr>
            </w:pPr>
            <w:r w:rsidRPr="00486D2D">
              <w:rPr>
                <w:rFonts w:cs="Arial"/>
                <w:b/>
                <w:i/>
                <w:sz w:val="20"/>
                <w:szCs w:val="20"/>
              </w:rPr>
              <w:t>auth</w:t>
            </w:r>
          </w:p>
        </w:tc>
        <w:tc>
          <w:tcPr>
            <w:tcW w:w="4674" w:type="dxa"/>
          </w:tcPr>
          <w:p w14:paraId="5A46EB58" w14:textId="77777777" w:rsidR="007B76A7" w:rsidRPr="00486D2D" w:rsidRDefault="00BC0C7A" w:rsidP="007B76A7">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7B76A7" w:rsidRPr="00486D2D" w14:paraId="567031F7" w14:textId="77777777" w:rsidTr="00B973A4">
        <w:trPr>
          <w:trHeight w:val="302"/>
        </w:trPr>
        <w:tc>
          <w:tcPr>
            <w:tcW w:w="4674" w:type="dxa"/>
          </w:tcPr>
          <w:p w14:paraId="67B3AA5D" w14:textId="77777777" w:rsidR="007B76A7" w:rsidRPr="00486D2D" w:rsidRDefault="00E83128" w:rsidP="007B76A7">
            <w:pPr>
              <w:rPr>
                <w:rFonts w:cs="Arial"/>
                <w:b/>
                <w:i/>
                <w:sz w:val="20"/>
                <w:szCs w:val="20"/>
              </w:rPr>
            </w:pPr>
            <w:r w:rsidRPr="00486D2D">
              <w:rPr>
                <w:rFonts w:cs="Arial"/>
                <w:b/>
                <w:i/>
                <w:sz w:val="20"/>
                <w:szCs w:val="20"/>
              </w:rPr>
              <w:t>productQuestionId</w:t>
            </w:r>
          </w:p>
        </w:tc>
        <w:tc>
          <w:tcPr>
            <w:tcW w:w="4674" w:type="dxa"/>
          </w:tcPr>
          <w:p w14:paraId="729B9A02" w14:textId="77777777" w:rsidR="007B76A7" w:rsidRPr="00486D2D" w:rsidRDefault="00773CD4" w:rsidP="00E83128">
            <w:pPr>
              <w:rPr>
                <w:rFonts w:cs="Arial"/>
                <w:i/>
                <w:sz w:val="20"/>
                <w:szCs w:val="20"/>
              </w:rPr>
            </w:pPr>
            <w:r w:rsidRPr="00486D2D">
              <w:rPr>
                <w:rFonts w:cs="Arial"/>
                <w:i/>
                <w:sz w:val="20"/>
                <w:szCs w:val="20"/>
                <w:lang w:bidi="en-US"/>
              </w:rPr>
              <w:t>N11 id of Incoming Question</w:t>
            </w:r>
          </w:p>
        </w:tc>
      </w:tr>
    </w:tbl>
    <w:p w14:paraId="2939B8A8" w14:textId="77777777" w:rsidR="007B76A7" w:rsidRPr="00486D2D" w:rsidRDefault="007B76A7" w:rsidP="00E83128">
      <w:pPr>
        <w:pStyle w:val="Normal1"/>
        <w:pBdr>
          <w:top w:val="single" w:sz="4" w:space="1" w:color="auto"/>
        </w:pBdr>
        <w:jc w:val="right"/>
        <w:rPr>
          <w:b/>
          <w:lang w:val="tr-TR"/>
        </w:rPr>
      </w:pPr>
      <w:r w:rsidRPr="00486D2D">
        <w:rPr>
          <w:b/>
          <w:lang w:val="en-US" w:eastAsia="en-US" w:bidi="en-US"/>
        </w:rPr>
        <w:t>*Bold fields are mandatory fields.</w:t>
      </w:r>
    </w:p>
    <w:p w14:paraId="266DDC66" w14:textId="77777777" w:rsidR="00E83128" w:rsidRPr="00486D2D" w:rsidRDefault="00E83128" w:rsidP="00E83128">
      <w:pPr>
        <w:pStyle w:val="Normal1"/>
        <w:rPr>
          <w:b/>
          <w:color w:val="FF0000"/>
          <w:lang w:val="tr-TR"/>
        </w:rPr>
      </w:pPr>
      <w:r w:rsidRPr="00486D2D">
        <w:rPr>
          <w:b/>
          <w:color w:val="FF0000"/>
          <w:lang w:val="en-US" w:eastAsia="en-US" w:bidi="en-US"/>
        </w:rPr>
        <w:t>GetProductQuestionDetailResponse</w:t>
      </w:r>
    </w:p>
    <w:tbl>
      <w:tblPr>
        <w:tblStyle w:val="TabloKlavuzu"/>
        <w:tblW w:w="9348" w:type="dxa"/>
        <w:tblInd w:w="108" w:type="dxa"/>
        <w:tblLook w:val="04A0" w:firstRow="1" w:lastRow="0" w:firstColumn="1" w:lastColumn="0" w:noHBand="0" w:noVBand="1"/>
      </w:tblPr>
      <w:tblGrid>
        <w:gridCol w:w="4674"/>
        <w:gridCol w:w="4674"/>
      </w:tblGrid>
      <w:tr w:rsidR="00E83128" w:rsidRPr="00486D2D" w14:paraId="25677744" w14:textId="77777777" w:rsidTr="00B973A4">
        <w:trPr>
          <w:trHeight w:val="302"/>
        </w:trPr>
        <w:tc>
          <w:tcPr>
            <w:tcW w:w="4674" w:type="dxa"/>
          </w:tcPr>
          <w:p w14:paraId="5FAD06F3" w14:textId="77777777" w:rsidR="00E83128" w:rsidRPr="00486D2D" w:rsidRDefault="00E83128" w:rsidP="00E83128">
            <w:pPr>
              <w:rPr>
                <w:rFonts w:cs="Arial"/>
                <w:i/>
                <w:sz w:val="20"/>
                <w:szCs w:val="20"/>
              </w:rPr>
            </w:pPr>
            <w:r w:rsidRPr="00486D2D">
              <w:rPr>
                <w:rFonts w:cs="Arial"/>
                <w:i/>
                <w:sz w:val="20"/>
                <w:szCs w:val="20"/>
              </w:rPr>
              <w:t>Result</w:t>
            </w:r>
          </w:p>
        </w:tc>
        <w:tc>
          <w:tcPr>
            <w:tcW w:w="4674" w:type="dxa"/>
          </w:tcPr>
          <w:p w14:paraId="0BF08693" w14:textId="77777777" w:rsidR="00E83128" w:rsidRPr="00486D2D" w:rsidRDefault="00BC0C7A" w:rsidP="00E83128">
            <w:pPr>
              <w:rPr>
                <w:rFonts w:cs="Arial"/>
                <w:i/>
                <w:sz w:val="20"/>
                <w:szCs w:val="20"/>
              </w:rPr>
            </w:pPr>
            <w:hyperlink w:anchor="_Sonuç_Durum_Bilgisi(Result)" w:history="1">
              <w:r w:rsidR="004E2469" w:rsidRPr="00486D2D">
                <w:rPr>
                  <w:rStyle w:val="Kpr"/>
                  <w:i/>
                  <w:sz w:val="20"/>
                  <w:szCs w:val="20"/>
                  <w:lang w:bidi="en-US"/>
                </w:rPr>
                <w:t>See: Result</w:t>
              </w:r>
            </w:hyperlink>
          </w:p>
        </w:tc>
      </w:tr>
      <w:tr w:rsidR="00602473" w:rsidRPr="00486D2D" w14:paraId="51D136ED" w14:textId="77777777" w:rsidTr="00B973A4">
        <w:trPr>
          <w:trHeight w:val="302"/>
        </w:trPr>
        <w:tc>
          <w:tcPr>
            <w:tcW w:w="4674" w:type="dxa"/>
          </w:tcPr>
          <w:p w14:paraId="0D573895" w14:textId="77777777" w:rsidR="00602473" w:rsidRPr="00486D2D" w:rsidRDefault="00602473" w:rsidP="00E83128">
            <w:pPr>
              <w:rPr>
                <w:rFonts w:cs="Arial"/>
                <w:i/>
                <w:sz w:val="20"/>
                <w:szCs w:val="20"/>
              </w:rPr>
            </w:pPr>
            <w:r w:rsidRPr="00486D2D">
              <w:rPr>
                <w:rFonts w:cs="Arial"/>
                <w:i/>
                <w:sz w:val="20"/>
                <w:szCs w:val="20"/>
              </w:rPr>
              <w:t>productQuesiton.asnwer</w:t>
            </w:r>
          </w:p>
        </w:tc>
        <w:tc>
          <w:tcPr>
            <w:tcW w:w="4674" w:type="dxa"/>
          </w:tcPr>
          <w:p w14:paraId="66226D8A" w14:textId="77777777" w:rsidR="00602473" w:rsidRPr="00486D2D" w:rsidRDefault="00602473" w:rsidP="00E83128">
            <w:r w:rsidRPr="00486D2D">
              <w:rPr>
                <w:lang w:bidi="en-US"/>
              </w:rPr>
              <w:t>Response Content</w:t>
            </w:r>
          </w:p>
        </w:tc>
      </w:tr>
      <w:tr w:rsidR="00E83128" w:rsidRPr="00486D2D" w14:paraId="709833DF" w14:textId="77777777" w:rsidTr="00B973A4">
        <w:trPr>
          <w:trHeight w:val="302"/>
        </w:trPr>
        <w:tc>
          <w:tcPr>
            <w:tcW w:w="4674" w:type="dxa"/>
          </w:tcPr>
          <w:p w14:paraId="6234FC3C" w14:textId="77777777" w:rsidR="00E83128" w:rsidRPr="00486D2D" w:rsidRDefault="001A7745" w:rsidP="00E83128">
            <w:pPr>
              <w:rPr>
                <w:rFonts w:cs="Arial"/>
                <w:i/>
                <w:sz w:val="20"/>
                <w:szCs w:val="20"/>
              </w:rPr>
            </w:pPr>
            <w:r w:rsidRPr="00486D2D">
              <w:rPr>
                <w:rFonts w:cs="Arial"/>
                <w:i/>
                <w:sz w:val="20"/>
                <w:szCs w:val="20"/>
              </w:rPr>
              <w:t>productQuestion.answeredDate</w:t>
            </w:r>
          </w:p>
        </w:tc>
        <w:tc>
          <w:tcPr>
            <w:tcW w:w="4674" w:type="dxa"/>
          </w:tcPr>
          <w:p w14:paraId="25BD7758" w14:textId="77777777" w:rsidR="00E83128" w:rsidRPr="00486D2D" w:rsidRDefault="00A84C34" w:rsidP="00644239">
            <w:pPr>
              <w:rPr>
                <w:rFonts w:cs="Arial"/>
                <w:i/>
                <w:sz w:val="20"/>
                <w:szCs w:val="20"/>
              </w:rPr>
            </w:pPr>
            <w:r w:rsidRPr="00486D2D">
              <w:rPr>
                <w:rFonts w:cs="Arial"/>
                <w:i/>
                <w:sz w:val="20"/>
                <w:szCs w:val="20"/>
                <w:lang w:bidi="en-US"/>
              </w:rPr>
              <w:t>Response date</w:t>
            </w:r>
          </w:p>
        </w:tc>
      </w:tr>
      <w:tr w:rsidR="00E83128" w:rsidRPr="00486D2D" w14:paraId="00267DD2" w14:textId="77777777" w:rsidTr="00B973A4">
        <w:trPr>
          <w:trHeight w:val="302"/>
        </w:trPr>
        <w:tc>
          <w:tcPr>
            <w:tcW w:w="4674" w:type="dxa"/>
          </w:tcPr>
          <w:p w14:paraId="1A0AE81A" w14:textId="77777777" w:rsidR="00E83128" w:rsidRPr="00486D2D" w:rsidRDefault="001A7745" w:rsidP="00E83128">
            <w:pPr>
              <w:rPr>
                <w:rFonts w:cs="Arial"/>
                <w:i/>
                <w:sz w:val="20"/>
                <w:szCs w:val="20"/>
              </w:rPr>
            </w:pPr>
            <w:r w:rsidRPr="00486D2D">
              <w:rPr>
                <w:rFonts w:cs="Arial"/>
                <w:i/>
                <w:sz w:val="20"/>
                <w:szCs w:val="20"/>
              </w:rPr>
              <w:t>productQuestion.buyerExpose</w:t>
            </w:r>
          </w:p>
        </w:tc>
        <w:tc>
          <w:tcPr>
            <w:tcW w:w="4674" w:type="dxa"/>
          </w:tcPr>
          <w:p w14:paraId="2F76EB1D" w14:textId="77777777" w:rsidR="004A1D00" w:rsidRPr="00486D2D" w:rsidRDefault="004A1D00" w:rsidP="00644239">
            <w:pPr>
              <w:rPr>
                <w:rFonts w:cs="Arial"/>
                <w:i/>
                <w:sz w:val="20"/>
                <w:szCs w:val="20"/>
              </w:rPr>
            </w:pPr>
            <w:r w:rsidRPr="00486D2D">
              <w:rPr>
                <w:rFonts w:cs="Arial"/>
                <w:i/>
                <w:sz w:val="20"/>
                <w:szCs w:val="20"/>
                <w:lang w:bidi="en-US"/>
              </w:rPr>
              <w:t xml:space="preserve">Status of the incoming question </w:t>
            </w:r>
          </w:p>
        </w:tc>
      </w:tr>
      <w:tr w:rsidR="00E83128" w:rsidRPr="00486D2D" w14:paraId="6DD35BF0" w14:textId="77777777" w:rsidTr="00B973A4">
        <w:trPr>
          <w:trHeight w:val="302"/>
        </w:trPr>
        <w:tc>
          <w:tcPr>
            <w:tcW w:w="4674" w:type="dxa"/>
          </w:tcPr>
          <w:p w14:paraId="5FB5A34D" w14:textId="77777777" w:rsidR="00E83128" w:rsidRPr="00486D2D" w:rsidRDefault="001A7745" w:rsidP="00E83128">
            <w:pPr>
              <w:rPr>
                <w:rFonts w:cs="Arial"/>
                <w:i/>
                <w:sz w:val="20"/>
                <w:szCs w:val="20"/>
              </w:rPr>
            </w:pPr>
            <w:r w:rsidRPr="00486D2D">
              <w:rPr>
                <w:rFonts w:cs="Arial"/>
                <w:i/>
                <w:sz w:val="20"/>
                <w:szCs w:val="20"/>
              </w:rPr>
              <w:t>productQuestion.Email</w:t>
            </w:r>
          </w:p>
        </w:tc>
        <w:tc>
          <w:tcPr>
            <w:tcW w:w="4674" w:type="dxa"/>
          </w:tcPr>
          <w:p w14:paraId="56469BC9" w14:textId="77777777" w:rsidR="00E83128" w:rsidRPr="00486D2D" w:rsidRDefault="00E83128" w:rsidP="00644239">
            <w:pPr>
              <w:rPr>
                <w:rFonts w:cs="Arial"/>
                <w:i/>
                <w:sz w:val="20"/>
                <w:szCs w:val="20"/>
              </w:rPr>
            </w:pPr>
            <w:r w:rsidRPr="00486D2D">
              <w:rPr>
                <w:rFonts w:cs="Arial"/>
                <w:i/>
                <w:sz w:val="20"/>
                <w:szCs w:val="20"/>
                <w:lang w:bidi="en-US"/>
              </w:rPr>
              <w:t>Customer e-mail address</w:t>
            </w:r>
          </w:p>
        </w:tc>
      </w:tr>
      <w:tr w:rsidR="00E83128" w:rsidRPr="00486D2D" w14:paraId="09AF38FC" w14:textId="77777777" w:rsidTr="00B973A4">
        <w:trPr>
          <w:trHeight w:val="302"/>
        </w:trPr>
        <w:tc>
          <w:tcPr>
            <w:tcW w:w="4674" w:type="dxa"/>
          </w:tcPr>
          <w:p w14:paraId="607AF1EF" w14:textId="77777777" w:rsidR="00E83128" w:rsidRPr="00486D2D" w:rsidRDefault="001A7745" w:rsidP="00E83128">
            <w:pPr>
              <w:rPr>
                <w:rFonts w:cs="Arial"/>
                <w:i/>
                <w:sz w:val="20"/>
                <w:szCs w:val="20"/>
              </w:rPr>
            </w:pPr>
            <w:r w:rsidRPr="00486D2D">
              <w:rPr>
                <w:rFonts w:cs="Arial"/>
                <w:i/>
                <w:sz w:val="20"/>
                <w:szCs w:val="20"/>
              </w:rPr>
              <w:t>productQuestion.FullName</w:t>
            </w:r>
          </w:p>
        </w:tc>
        <w:tc>
          <w:tcPr>
            <w:tcW w:w="4674" w:type="dxa"/>
          </w:tcPr>
          <w:p w14:paraId="67A03F74" w14:textId="77777777" w:rsidR="00E83128" w:rsidRPr="00486D2D" w:rsidRDefault="00E83128" w:rsidP="00644239">
            <w:pPr>
              <w:rPr>
                <w:rFonts w:cs="Arial"/>
                <w:i/>
                <w:sz w:val="20"/>
                <w:szCs w:val="20"/>
              </w:rPr>
            </w:pPr>
            <w:r w:rsidRPr="00486D2D">
              <w:rPr>
                <w:rFonts w:cs="Arial"/>
                <w:i/>
                <w:sz w:val="20"/>
                <w:szCs w:val="20"/>
                <w:lang w:bidi="en-US"/>
              </w:rPr>
              <w:t>Customer name</w:t>
            </w:r>
          </w:p>
        </w:tc>
      </w:tr>
      <w:tr w:rsidR="00E83128" w:rsidRPr="00486D2D" w14:paraId="1C1EA4DD" w14:textId="77777777" w:rsidTr="00B973A4">
        <w:trPr>
          <w:trHeight w:val="302"/>
        </w:trPr>
        <w:tc>
          <w:tcPr>
            <w:tcW w:w="4674" w:type="dxa"/>
          </w:tcPr>
          <w:p w14:paraId="2229C7FB" w14:textId="77777777" w:rsidR="00E83128" w:rsidRPr="00486D2D" w:rsidRDefault="001A7745" w:rsidP="00E83128">
            <w:pPr>
              <w:rPr>
                <w:rFonts w:cs="Arial"/>
                <w:i/>
                <w:sz w:val="20"/>
                <w:szCs w:val="20"/>
              </w:rPr>
            </w:pPr>
            <w:r w:rsidRPr="00486D2D">
              <w:rPr>
                <w:rFonts w:cs="Arial"/>
                <w:i/>
                <w:sz w:val="20"/>
                <w:szCs w:val="20"/>
              </w:rPr>
              <w:t>productQuestion.productId</w:t>
            </w:r>
          </w:p>
        </w:tc>
        <w:tc>
          <w:tcPr>
            <w:tcW w:w="4674" w:type="dxa"/>
          </w:tcPr>
          <w:p w14:paraId="37E9B702" w14:textId="77777777" w:rsidR="00E83128" w:rsidRPr="00486D2D" w:rsidRDefault="00644239" w:rsidP="00E83128">
            <w:pPr>
              <w:rPr>
                <w:rFonts w:cs="Arial"/>
                <w:i/>
                <w:sz w:val="20"/>
                <w:szCs w:val="20"/>
              </w:rPr>
            </w:pPr>
            <w:r w:rsidRPr="00486D2D">
              <w:rPr>
                <w:rFonts w:cs="Arial"/>
                <w:i/>
                <w:sz w:val="20"/>
                <w:szCs w:val="20"/>
                <w:lang w:bidi="en-US"/>
              </w:rPr>
              <w:t>Product ID</w:t>
            </w:r>
          </w:p>
        </w:tc>
      </w:tr>
      <w:tr w:rsidR="00E83128" w:rsidRPr="00486D2D" w14:paraId="58A0745A" w14:textId="77777777" w:rsidTr="00B973A4">
        <w:trPr>
          <w:trHeight w:val="302"/>
        </w:trPr>
        <w:tc>
          <w:tcPr>
            <w:tcW w:w="4674" w:type="dxa"/>
          </w:tcPr>
          <w:p w14:paraId="5EA783A8" w14:textId="77777777" w:rsidR="00E83128" w:rsidRPr="00486D2D" w:rsidRDefault="001A7745" w:rsidP="00E83128">
            <w:pPr>
              <w:rPr>
                <w:rFonts w:cs="Arial"/>
                <w:i/>
                <w:sz w:val="20"/>
                <w:szCs w:val="20"/>
              </w:rPr>
            </w:pPr>
            <w:r w:rsidRPr="00486D2D">
              <w:rPr>
                <w:rFonts w:cs="Arial"/>
                <w:i/>
                <w:sz w:val="20"/>
                <w:szCs w:val="20"/>
              </w:rPr>
              <w:t>productQuestion.productStatus</w:t>
            </w:r>
          </w:p>
        </w:tc>
        <w:tc>
          <w:tcPr>
            <w:tcW w:w="4674" w:type="dxa"/>
          </w:tcPr>
          <w:p w14:paraId="5B72A7E9" w14:textId="77777777" w:rsidR="00E83128" w:rsidRPr="00486D2D" w:rsidRDefault="00E83128" w:rsidP="00644239">
            <w:pPr>
              <w:rPr>
                <w:rFonts w:cs="Arial"/>
                <w:i/>
                <w:sz w:val="20"/>
                <w:szCs w:val="20"/>
              </w:rPr>
            </w:pPr>
            <w:r w:rsidRPr="00486D2D">
              <w:rPr>
                <w:rFonts w:cs="Arial"/>
                <w:i/>
                <w:sz w:val="20"/>
                <w:szCs w:val="20"/>
                <w:lang w:bidi="en-US"/>
              </w:rPr>
              <w:t>Product status</w:t>
            </w:r>
          </w:p>
        </w:tc>
      </w:tr>
      <w:tr w:rsidR="00E83128" w:rsidRPr="00486D2D" w14:paraId="71FCA633" w14:textId="77777777" w:rsidTr="00B973A4">
        <w:trPr>
          <w:trHeight w:val="302"/>
        </w:trPr>
        <w:tc>
          <w:tcPr>
            <w:tcW w:w="4674" w:type="dxa"/>
          </w:tcPr>
          <w:p w14:paraId="1E9C9151" w14:textId="77777777" w:rsidR="00E83128" w:rsidRPr="00486D2D" w:rsidRDefault="001A7745" w:rsidP="00E83128">
            <w:pPr>
              <w:rPr>
                <w:rFonts w:cs="Arial"/>
                <w:i/>
                <w:sz w:val="20"/>
                <w:szCs w:val="20"/>
              </w:rPr>
            </w:pPr>
            <w:r w:rsidRPr="00486D2D">
              <w:rPr>
                <w:rFonts w:cs="Arial"/>
                <w:i/>
                <w:sz w:val="20"/>
                <w:szCs w:val="20"/>
              </w:rPr>
              <w:t>productQuestion.productTitle</w:t>
            </w:r>
          </w:p>
        </w:tc>
        <w:tc>
          <w:tcPr>
            <w:tcW w:w="4674" w:type="dxa"/>
          </w:tcPr>
          <w:p w14:paraId="777F8420" w14:textId="77777777" w:rsidR="00E83128" w:rsidRPr="00486D2D" w:rsidRDefault="00E83128" w:rsidP="00644239">
            <w:pPr>
              <w:rPr>
                <w:rFonts w:cs="Arial"/>
                <w:i/>
                <w:sz w:val="20"/>
                <w:szCs w:val="20"/>
              </w:rPr>
            </w:pPr>
            <w:r w:rsidRPr="00486D2D">
              <w:rPr>
                <w:rFonts w:cs="Arial"/>
                <w:i/>
                <w:sz w:val="20"/>
                <w:szCs w:val="20"/>
                <w:lang w:bidi="en-US"/>
              </w:rPr>
              <w:t>Product title</w:t>
            </w:r>
          </w:p>
        </w:tc>
      </w:tr>
      <w:tr w:rsidR="00E83128" w:rsidRPr="00486D2D" w14:paraId="180CBF29" w14:textId="77777777" w:rsidTr="00B973A4">
        <w:trPr>
          <w:trHeight w:val="302"/>
        </w:trPr>
        <w:tc>
          <w:tcPr>
            <w:tcW w:w="4674" w:type="dxa"/>
          </w:tcPr>
          <w:p w14:paraId="0480E5FF" w14:textId="77777777" w:rsidR="00E83128" w:rsidRPr="00486D2D" w:rsidRDefault="001A7745" w:rsidP="00E83128">
            <w:pPr>
              <w:rPr>
                <w:rFonts w:cs="Arial"/>
                <w:i/>
                <w:sz w:val="20"/>
                <w:szCs w:val="20"/>
              </w:rPr>
            </w:pPr>
            <w:r w:rsidRPr="00486D2D">
              <w:rPr>
                <w:rFonts w:cs="Arial"/>
                <w:i/>
                <w:sz w:val="20"/>
                <w:szCs w:val="20"/>
              </w:rPr>
              <w:t>productQuestion.question</w:t>
            </w:r>
          </w:p>
        </w:tc>
        <w:tc>
          <w:tcPr>
            <w:tcW w:w="4674" w:type="dxa"/>
          </w:tcPr>
          <w:p w14:paraId="600417AA" w14:textId="77777777" w:rsidR="00E83128" w:rsidRPr="00486D2D" w:rsidRDefault="00644239" w:rsidP="00E83128">
            <w:pPr>
              <w:rPr>
                <w:rFonts w:cs="Arial"/>
                <w:i/>
                <w:sz w:val="20"/>
                <w:szCs w:val="20"/>
              </w:rPr>
            </w:pPr>
            <w:r w:rsidRPr="00486D2D">
              <w:rPr>
                <w:rFonts w:cs="Arial"/>
                <w:i/>
                <w:sz w:val="20"/>
                <w:szCs w:val="20"/>
                <w:lang w:bidi="en-US"/>
              </w:rPr>
              <w:t>Question description</w:t>
            </w:r>
          </w:p>
        </w:tc>
      </w:tr>
      <w:tr w:rsidR="00E83128" w:rsidRPr="00486D2D" w14:paraId="23D06967" w14:textId="77777777" w:rsidTr="00B973A4">
        <w:trPr>
          <w:trHeight w:val="302"/>
        </w:trPr>
        <w:tc>
          <w:tcPr>
            <w:tcW w:w="4674" w:type="dxa"/>
          </w:tcPr>
          <w:p w14:paraId="3C0E38AC" w14:textId="77777777" w:rsidR="00E83128" w:rsidRPr="00486D2D" w:rsidRDefault="001A7745" w:rsidP="00E83128">
            <w:pPr>
              <w:rPr>
                <w:rFonts w:cs="Arial"/>
                <w:i/>
                <w:sz w:val="20"/>
                <w:szCs w:val="20"/>
              </w:rPr>
            </w:pPr>
            <w:r w:rsidRPr="00486D2D">
              <w:rPr>
                <w:rFonts w:cs="Arial"/>
                <w:i/>
                <w:sz w:val="20"/>
                <w:szCs w:val="20"/>
              </w:rPr>
              <w:t>productQuestion.questionDate</w:t>
            </w:r>
          </w:p>
        </w:tc>
        <w:tc>
          <w:tcPr>
            <w:tcW w:w="4674" w:type="dxa"/>
          </w:tcPr>
          <w:p w14:paraId="08A101D8" w14:textId="77777777" w:rsidR="00E83128" w:rsidRPr="00486D2D" w:rsidRDefault="00644239" w:rsidP="00E83128">
            <w:pPr>
              <w:rPr>
                <w:rFonts w:cs="Arial"/>
                <w:i/>
                <w:sz w:val="20"/>
                <w:szCs w:val="20"/>
              </w:rPr>
            </w:pPr>
            <w:r w:rsidRPr="00486D2D">
              <w:rPr>
                <w:rFonts w:cs="Arial"/>
                <w:i/>
                <w:sz w:val="20"/>
                <w:szCs w:val="20"/>
                <w:lang w:bidi="en-US"/>
              </w:rPr>
              <w:t>Question date</w:t>
            </w:r>
          </w:p>
        </w:tc>
      </w:tr>
      <w:tr w:rsidR="00E83128" w:rsidRPr="00486D2D" w14:paraId="35534753" w14:textId="77777777" w:rsidTr="00B973A4">
        <w:trPr>
          <w:trHeight w:val="302"/>
        </w:trPr>
        <w:tc>
          <w:tcPr>
            <w:tcW w:w="4674" w:type="dxa"/>
          </w:tcPr>
          <w:p w14:paraId="0D685529" w14:textId="77777777" w:rsidR="00E83128" w:rsidRPr="00486D2D" w:rsidRDefault="001A7745" w:rsidP="00E83128">
            <w:pPr>
              <w:rPr>
                <w:rFonts w:cs="Arial"/>
                <w:i/>
                <w:sz w:val="20"/>
                <w:szCs w:val="20"/>
              </w:rPr>
            </w:pPr>
            <w:r w:rsidRPr="00486D2D">
              <w:rPr>
                <w:rFonts w:cs="Arial"/>
                <w:i/>
                <w:sz w:val="20"/>
                <w:szCs w:val="20"/>
              </w:rPr>
              <w:t>productQuestion.questionSubject</w:t>
            </w:r>
          </w:p>
        </w:tc>
        <w:tc>
          <w:tcPr>
            <w:tcW w:w="4674" w:type="dxa"/>
          </w:tcPr>
          <w:p w14:paraId="7697B6F8" w14:textId="77777777" w:rsidR="00E83128" w:rsidRPr="00486D2D" w:rsidRDefault="00E83128" w:rsidP="00644239">
            <w:pPr>
              <w:rPr>
                <w:rFonts w:cs="Arial"/>
                <w:i/>
                <w:sz w:val="20"/>
                <w:szCs w:val="20"/>
              </w:rPr>
            </w:pPr>
            <w:r w:rsidRPr="00486D2D">
              <w:rPr>
                <w:rFonts w:cs="Arial"/>
                <w:i/>
                <w:sz w:val="20"/>
                <w:szCs w:val="20"/>
                <w:lang w:bidi="en-US"/>
              </w:rPr>
              <w:t>Subject of the question</w:t>
            </w:r>
          </w:p>
        </w:tc>
      </w:tr>
      <w:tr w:rsidR="00E83128" w:rsidRPr="00486D2D" w14:paraId="4999C63B" w14:textId="77777777" w:rsidTr="00B973A4">
        <w:trPr>
          <w:trHeight w:val="302"/>
        </w:trPr>
        <w:tc>
          <w:tcPr>
            <w:tcW w:w="4674" w:type="dxa"/>
          </w:tcPr>
          <w:p w14:paraId="56E3FF1C" w14:textId="77777777" w:rsidR="00E83128" w:rsidRPr="00486D2D" w:rsidRDefault="001A7745" w:rsidP="00E83128">
            <w:pPr>
              <w:rPr>
                <w:rFonts w:cs="Arial"/>
                <w:i/>
                <w:sz w:val="20"/>
                <w:szCs w:val="20"/>
              </w:rPr>
            </w:pPr>
            <w:r w:rsidRPr="00486D2D">
              <w:rPr>
                <w:rFonts w:cs="Arial"/>
                <w:i/>
                <w:sz w:val="20"/>
                <w:szCs w:val="20"/>
              </w:rPr>
              <w:t>productQuestion.sellerExpose</w:t>
            </w:r>
          </w:p>
        </w:tc>
        <w:tc>
          <w:tcPr>
            <w:tcW w:w="4674" w:type="dxa"/>
          </w:tcPr>
          <w:p w14:paraId="03BECBB6" w14:textId="77777777" w:rsidR="00E83128" w:rsidRPr="00486D2D" w:rsidRDefault="00A84C34" w:rsidP="00644239">
            <w:pPr>
              <w:rPr>
                <w:rFonts w:cs="Arial"/>
                <w:i/>
                <w:sz w:val="20"/>
                <w:szCs w:val="20"/>
              </w:rPr>
            </w:pPr>
            <w:r w:rsidRPr="00486D2D">
              <w:rPr>
                <w:rFonts w:cs="Arial"/>
                <w:i/>
                <w:sz w:val="20"/>
                <w:szCs w:val="20"/>
                <w:lang w:bidi="en-US"/>
              </w:rPr>
              <w:t xml:space="preserve">Status of the answered question (such as private, public) </w:t>
            </w:r>
          </w:p>
        </w:tc>
      </w:tr>
      <w:tr w:rsidR="00E83128" w:rsidRPr="00486D2D" w14:paraId="7BED9B78" w14:textId="77777777" w:rsidTr="00B973A4">
        <w:trPr>
          <w:trHeight w:val="302"/>
        </w:trPr>
        <w:tc>
          <w:tcPr>
            <w:tcW w:w="4674" w:type="dxa"/>
          </w:tcPr>
          <w:p w14:paraId="2B56995B" w14:textId="77777777" w:rsidR="00E83128" w:rsidRPr="00486D2D" w:rsidRDefault="00E83128" w:rsidP="00E83128">
            <w:pPr>
              <w:rPr>
                <w:rFonts w:cs="Arial"/>
                <w:i/>
                <w:sz w:val="20"/>
                <w:szCs w:val="20"/>
              </w:rPr>
            </w:pPr>
            <w:r w:rsidRPr="00486D2D">
              <w:rPr>
                <w:rFonts w:cs="Arial"/>
                <w:i/>
                <w:sz w:val="20"/>
                <w:szCs w:val="20"/>
              </w:rPr>
              <w:t>Status</w:t>
            </w:r>
          </w:p>
        </w:tc>
        <w:tc>
          <w:tcPr>
            <w:tcW w:w="4674" w:type="dxa"/>
          </w:tcPr>
          <w:p w14:paraId="3445FC52" w14:textId="77777777" w:rsidR="00A76879" w:rsidRPr="00486D2D" w:rsidRDefault="00644239" w:rsidP="00A76879">
            <w:pPr>
              <w:rPr>
                <w:rFonts w:cs="Arial"/>
                <w:i/>
                <w:sz w:val="20"/>
                <w:szCs w:val="20"/>
              </w:rPr>
            </w:pPr>
            <w:r w:rsidRPr="00486D2D">
              <w:rPr>
                <w:rFonts w:cs="Arial"/>
                <w:i/>
                <w:sz w:val="20"/>
                <w:szCs w:val="20"/>
                <w:lang w:bidi="en-US"/>
              </w:rPr>
              <w:t xml:space="preserve">Status of the question </w:t>
            </w:r>
          </w:p>
        </w:tc>
      </w:tr>
    </w:tbl>
    <w:p w14:paraId="657247F2" w14:textId="77777777" w:rsidR="00DF7D2D" w:rsidRPr="00486D2D" w:rsidRDefault="00DF7D2D" w:rsidP="007B76A7">
      <w:pPr>
        <w:pStyle w:val="Normal1"/>
        <w:rPr>
          <w:b/>
          <w:color w:val="244061" w:themeColor="accent1" w:themeShade="80"/>
          <w:sz w:val="22"/>
          <w:lang w:val="tr-TR"/>
        </w:rPr>
      </w:pPr>
    </w:p>
    <w:p w14:paraId="6C3F0AC5" w14:textId="77777777" w:rsidR="00076177" w:rsidRPr="00486D2D" w:rsidRDefault="00076177" w:rsidP="007B76A7">
      <w:pPr>
        <w:pStyle w:val="Normal1"/>
        <w:rPr>
          <w:b/>
          <w:color w:val="244061" w:themeColor="accent1" w:themeShade="80"/>
          <w:sz w:val="22"/>
          <w:lang w:val="tr-TR"/>
        </w:rPr>
      </w:pPr>
    </w:p>
    <w:p w14:paraId="498D0B12" w14:textId="77777777" w:rsidR="007B76A7" w:rsidRPr="00486D2D" w:rsidRDefault="007B76A7" w:rsidP="007B76A7">
      <w:pPr>
        <w:pStyle w:val="Normal1"/>
        <w:rPr>
          <w:b/>
          <w:color w:val="244061" w:themeColor="accent1" w:themeShade="80"/>
          <w:sz w:val="22"/>
          <w:lang w:val="tr-TR"/>
        </w:rPr>
      </w:pPr>
      <w:r w:rsidRPr="00486D2D">
        <w:rPr>
          <w:b/>
          <w:color w:val="244061" w:themeColor="accent1" w:themeShade="80"/>
          <w:sz w:val="22"/>
          <w:lang w:val="en-US" w:eastAsia="en-US" w:bidi="en-US"/>
        </w:rPr>
        <w:t>GetProductQuestionDetail Sample Call</w:t>
      </w:r>
    </w:p>
    <w:p w14:paraId="42EE93C5" w14:textId="77777777" w:rsidR="007B76A7" w:rsidRPr="00486D2D" w:rsidRDefault="007B76A7" w:rsidP="007B76A7">
      <w:pPr>
        <w:pStyle w:val="Normal1"/>
        <w:rPr>
          <w:b/>
          <w:color w:val="FF0000"/>
          <w:lang w:val="tr-TR"/>
        </w:rPr>
      </w:pPr>
      <w:r w:rsidRPr="00486D2D">
        <w:rPr>
          <w:b/>
          <w:color w:val="FF0000"/>
          <w:lang w:val="tr-TR" w:eastAsia="tr-TR" w:bidi="tr-TR"/>
        </w:rPr>
        <w:t>Request</w:t>
      </w:r>
    </w:p>
    <w:p w14:paraId="55A7CB6D"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&lt;soapenv:Envelope xmlns:soapenv="http://schemas.xmlsoap.org/soap/envelope/" xmlns:sch="http://www.n11.com/ws/schemas"&gt;</w:t>
      </w:r>
    </w:p>
    <w:p w14:paraId="2133ECCA"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&lt;soapenv:Header/&gt;</w:t>
      </w:r>
    </w:p>
    <w:p w14:paraId="600FD334"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&lt;soapenv:Body&gt;</w:t>
      </w:r>
    </w:p>
    <w:p w14:paraId="5A265937"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&lt;sch:GetProductQuestionDetailRequest&gt;</w:t>
      </w:r>
    </w:p>
    <w:p w14:paraId="0C397F55"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&lt;auth&gt;</w:t>
      </w:r>
    </w:p>
    <w:p w14:paraId="14D68605"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&lt;appKey&gt;***&lt;/appKey&gt;</w:t>
      </w:r>
    </w:p>
    <w:p w14:paraId="04E032C1"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&lt;appSecret&gt;***&lt;/appSecret&gt;</w:t>
      </w:r>
    </w:p>
    <w:p w14:paraId="2807CDC9"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&lt;/auth&gt;</w:t>
      </w:r>
    </w:p>
    <w:p w14:paraId="4E6E7049"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&lt;productQuestionId&gt;13479715&lt;/productQuestionId&gt;</w:t>
      </w:r>
    </w:p>
    <w:p w14:paraId="7DD6794E"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&lt;/sch:GetProductQuestionDetailRequest&gt;</w:t>
      </w:r>
    </w:p>
    <w:p w14:paraId="27F8AEE8"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 xml:space="preserve">   &lt;/soapenv:Body&gt;</w:t>
      </w:r>
    </w:p>
    <w:p w14:paraId="0A5AC0A4"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&lt;/soapenv:Envelope&gt;</w:t>
      </w:r>
    </w:p>
    <w:p w14:paraId="569D1C8F" w14:textId="77777777" w:rsidR="00DF7D2D" w:rsidRPr="00486D2D" w:rsidRDefault="00DF7D2D" w:rsidP="00506F9E">
      <w:pPr>
        <w:pStyle w:val="Normal1"/>
        <w:spacing w:after="0" w:line="220" w:lineRule="exact"/>
        <w:rPr>
          <w:b/>
          <w:color w:val="FF0000"/>
          <w:lang w:val="tr-TR"/>
        </w:rPr>
      </w:pPr>
    </w:p>
    <w:p w14:paraId="645D70A4" w14:textId="77777777" w:rsidR="00DF7D2D" w:rsidRPr="00486D2D" w:rsidRDefault="00DF7D2D" w:rsidP="00506F9E">
      <w:pPr>
        <w:pStyle w:val="Normal1"/>
        <w:spacing w:after="0" w:line="220" w:lineRule="exact"/>
        <w:rPr>
          <w:b/>
          <w:color w:val="FF0000"/>
          <w:lang w:val="tr-TR"/>
        </w:rPr>
      </w:pPr>
    </w:p>
    <w:p w14:paraId="6FB7237C" w14:textId="77777777" w:rsidR="00D70BE2" w:rsidRPr="00486D2D" w:rsidRDefault="004C7BDB" w:rsidP="00D70BE2">
      <w:pPr>
        <w:pStyle w:val="Normal1"/>
        <w:rPr>
          <w:b/>
          <w:color w:val="FF0000"/>
          <w:lang w:val="tr-TR"/>
        </w:rPr>
      </w:pPr>
      <w:r w:rsidRPr="00486D2D">
        <w:rPr>
          <w:b/>
          <w:color w:val="FF0000"/>
          <w:lang w:val="tr-TR" w:eastAsia="tr-TR" w:bidi="tr-TR"/>
        </w:rPr>
        <w:t>Response</w:t>
      </w:r>
      <w:bookmarkStart w:id="27" w:name="_Ürün_Sorularını_Cevaplandırma"/>
      <w:bookmarkEnd w:id="27"/>
    </w:p>
    <w:p w14:paraId="5FD93911" w14:textId="77777777" w:rsidR="00D70BE2" w:rsidRPr="00486D2D"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486D2D">
        <w:rPr>
          <w:rFonts w:ascii="Courier New" w:hAnsi="Courier New" w:cs="Courier New"/>
          <w:i w:val="0"/>
          <w:color w:val="365F91" w:themeColor="accent1" w:themeShade="BF"/>
          <w:sz w:val="18"/>
          <w:szCs w:val="16"/>
          <w:lang w:val="tr-TR" w:eastAsia="tr-TR" w:bidi="tr-TR"/>
        </w:rPr>
        <w:t>&lt;env:Envelope xmlns:env="http://schemas.xmlsoap.org/soap/envelope/"&gt;   &lt;env:Header/&gt;</w:t>
      </w:r>
    </w:p>
    <w:p w14:paraId="2B6F261B"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&lt;env:Body&gt;</w:t>
      </w:r>
    </w:p>
    <w:p w14:paraId="6215A6FC"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lastRenderedPageBreak/>
        <w:t xml:space="preserve">      &lt;ns3:GetProductQuestionDetailResponse xmlns:ns3="http://www.n11.com/ws/schemas"&gt;</w:t>
      </w:r>
    </w:p>
    <w:p w14:paraId="73B3EED4"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&lt;result&gt;</w:t>
      </w:r>
    </w:p>
    <w:p w14:paraId="58DE40B0"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&lt;status&gt;success&lt;/status&gt;</w:t>
      </w:r>
    </w:p>
    <w:p w14:paraId="61647B93"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&lt;/result&gt;</w:t>
      </w:r>
    </w:p>
    <w:p w14:paraId="66E595DC"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&lt;productQuestion&gt;</w:t>
      </w:r>
    </w:p>
    <w:p w14:paraId="10B30280"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&lt;answer&gt;Cevap İçeriği&lt;/answer&gt;</w:t>
      </w:r>
    </w:p>
    <w:p w14:paraId="3E73995B"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&lt;answeredDate&gt;2014-01-09&lt;/answeredDate&gt;</w:t>
      </w:r>
    </w:p>
    <w:p w14:paraId="73CEFC04"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&lt;buyerExpose&gt;YES&lt;/buyerExpose&gt;</w:t>
      </w:r>
    </w:p>
    <w:p w14:paraId="66A71BFD"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&lt;email&gt;seleniummallfront@mailcatch.com&lt;/email&gt;</w:t>
      </w:r>
    </w:p>
    <w:p w14:paraId="33E9A089"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&lt;fullName&gt;Selenium&lt;/fullName&gt;</w:t>
      </w:r>
    </w:p>
    <w:p w14:paraId="24C089A1"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&lt;productId&gt;16527931&lt;/productId&gt;</w:t>
      </w:r>
    </w:p>
    <w:p w14:paraId="096CA182"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&lt;productStatus&gt;Active&lt;/productStatus&gt;</w:t>
      </w:r>
    </w:p>
    <w:p w14:paraId="277CBEA9"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&lt;productTitle&gt;BundleProduct20 BundleProduct20&lt;/productTitle&gt;</w:t>
      </w:r>
    </w:p>
    <w:p w14:paraId="77AB2957"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&lt;question&gt;Soru İçeriği&lt;/question&gt;</w:t>
      </w:r>
    </w:p>
    <w:p w14:paraId="7C5DE789"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&lt;questionDate&gt;2014-01-09&lt;/questionDate&gt;</w:t>
      </w:r>
    </w:p>
    <w:p w14:paraId="39887991"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&lt;questionSubject&gt;testfest&lt;/questionSubject&gt;</w:t>
      </w:r>
    </w:p>
    <w:p w14:paraId="43AC80D3"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&lt;sellerExpose&gt;YES&lt;/sellerExpose&gt;</w:t>
      </w:r>
    </w:p>
    <w:p w14:paraId="4BD6EDA0" w14:textId="77777777" w:rsidR="00EC521E"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&lt;status&gt;CLOSED&lt;/status&gt;</w:t>
      </w:r>
    </w:p>
    <w:p w14:paraId="0F66FE33" w14:textId="77777777" w:rsidR="00D70BE2" w:rsidRPr="00486D2D" w:rsidRDefault="00EC521E" w:rsidP="00EC521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&lt;/productQuestion&gt;</w:t>
      </w:r>
    </w:p>
    <w:p w14:paraId="7D32B3A7"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&lt;/ns3:GetProductQuestionDetailResponse&gt;</w:t>
      </w:r>
    </w:p>
    <w:p w14:paraId="1D2318AA" w14:textId="77777777" w:rsidR="00D70BE2"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 xml:space="preserve">   &lt;/env:Body&gt;</w:t>
      </w:r>
    </w:p>
    <w:p w14:paraId="6675E322" w14:textId="77777777" w:rsidR="00AA4A4F" w:rsidRPr="00486D2D" w:rsidRDefault="00D70BE2" w:rsidP="00506F9E">
      <w:pPr>
        <w:spacing w:line="220" w:lineRule="exact"/>
        <w:rPr>
          <w:rFonts w:ascii="Courier New" w:eastAsia="Calibri" w:hAnsi="Courier New" w:cs="Courier New"/>
          <w:bCs/>
          <w:color w:val="365F91" w:themeColor="accent1" w:themeShade="BF"/>
          <w:sz w:val="18"/>
          <w:szCs w:val="16"/>
        </w:rPr>
      </w:pPr>
      <w:r w:rsidRPr="00486D2D">
        <w:rPr>
          <w:rFonts w:ascii="Courier New" w:eastAsia="Calibri" w:hAnsi="Courier New" w:cs="Courier New"/>
          <w:bCs/>
          <w:color w:val="365F91" w:themeColor="accent1" w:themeShade="BF"/>
          <w:sz w:val="18"/>
          <w:szCs w:val="16"/>
        </w:rPr>
        <w:t>&lt;/env:Envelope&gt;</w:t>
      </w:r>
    </w:p>
    <w:p w14:paraId="53978417" w14:textId="77777777" w:rsidR="00D70BE2" w:rsidRPr="00486D2D" w:rsidRDefault="00D70BE2" w:rsidP="005C04E2"/>
    <w:p w14:paraId="76B3400B" w14:textId="77777777" w:rsidR="00346381" w:rsidRPr="00486D2D" w:rsidRDefault="00D70BE2" w:rsidP="00346381">
      <w:pPr>
        <w:pStyle w:val="Normal1"/>
        <w:rPr>
          <w:b/>
          <w:color w:val="FF0000"/>
          <w:sz w:val="22"/>
          <w:lang w:val="tr-TR"/>
        </w:rPr>
      </w:pPr>
      <w:r w:rsidRPr="00486D2D">
        <w:rPr>
          <w:b/>
          <w:color w:val="FF0000"/>
          <w:sz w:val="22"/>
          <w:lang w:val="en-US" w:eastAsia="en-US" w:bidi="en-US"/>
        </w:rPr>
        <w:t>GetProductQuestionDetail Sample Call (JAVA)</w:t>
      </w:r>
    </w:p>
    <w:p w14:paraId="55ACD018" w14:textId="77777777" w:rsidR="00DF7D2D" w:rsidRPr="00486D2D" w:rsidRDefault="00346381"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 (String []args) {</w:t>
      </w:r>
      <w:r w:rsidRPr="00486D2D">
        <w:rPr>
          <w:rFonts w:ascii="Courier New" w:eastAsia="Cambria" w:hAnsi="Courier New" w:cs="Cambria"/>
          <w:i w:val="0"/>
          <w:color w:val="808080" w:themeColor="background1" w:themeShade="80"/>
          <w:sz w:val="18"/>
          <w:szCs w:val="18"/>
          <w:lang w:val="tr-TR" w:eastAsia="tr-TR" w:bidi="tr-TR"/>
        </w:rPr>
        <w:br/>
        <w:t xml:space="preserve">    String strAppKey = "***";</w:t>
      </w:r>
      <w:r w:rsidRPr="00486D2D">
        <w:rPr>
          <w:rFonts w:ascii="Courier New" w:eastAsia="Cambria" w:hAnsi="Courier New" w:cs="Cambria"/>
          <w:i w:val="0"/>
          <w:color w:val="808080" w:themeColor="background1" w:themeShade="80"/>
          <w:sz w:val="18"/>
          <w:szCs w:val="18"/>
          <w:lang w:val="tr-TR" w:eastAsia="tr-TR" w:bidi="tr-TR"/>
        </w:rPr>
        <w:br/>
        <w:t xml:space="preserve">    String strAppSecret = "***";</w:t>
      </w:r>
      <w:r w:rsidRPr="00486D2D">
        <w:rPr>
          <w:rFonts w:ascii="Courier New" w:eastAsia="Cambria" w:hAnsi="Courier New" w:cs="Cambria"/>
          <w:i w:val="0"/>
          <w:color w:val="808080" w:themeColor="background1" w:themeShade="80"/>
          <w:sz w:val="18"/>
          <w:szCs w:val="18"/>
          <w:lang w:val="tr-TR" w:eastAsia="tr-TR" w:bidi="tr-TR"/>
        </w:rPr>
        <w:br/>
        <w:t xml:space="preserve">    long productQuestionIdValue = 13479715;</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Authentication authentication = new Authentication();</w:t>
      </w:r>
      <w:r w:rsidRPr="00486D2D">
        <w:rPr>
          <w:rFonts w:ascii="Courier New" w:eastAsia="Cambria" w:hAnsi="Courier New" w:cs="Cambria"/>
          <w:i w:val="0"/>
          <w:color w:val="808080" w:themeColor="background1" w:themeShade="80"/>
          <w:sz w:val="18"/>
          <w:szCs w:val="18"/>
          <w:lang w:val="tr-TR" w:eastAsia="tr-TR" w:bidi="tr-TR"/>
        </w:rPr>
        <w:br/>
        <w:t xml:space="preserve">    authentication.setAppKey(strAppKey);</w:t>
      </w:r>
      <w:r w:rsidRPr="00486D2D">
        <w:rPr>
          <w:rFonts w:ascii="Courier New" w:eastAsia="Cambria" w:hAnsi="Courier New" w:cs="Cambria"/>
          <w:i w:val="0"/>
          <w:color w:val="808080" w:themeColor="background1" w:themeShade="80"/>
          <w:sz w:val="18"/>
          <w:szCs w:val="18"/>
          <w:lang w:val="tr-TR" w:eastAsia="tr-TR" w:bidi="tr-TR"/>
        </w:rPr>
        <w:br/>
        <w:t xml:space="preserve">    authentication.setAppSecret(strAppSecret);</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GetProductQuestionDetailRequest request = new GetProductQuestionDetailRequest();</w:t>
      </w:r>
      <w:r w:rsidRPr="00486D2D">
        <w:rPr>
          <w:rFonts w:ascii="Courier New" w:eastAsia="Cambria" w:hAnsi="Courier New" w:cs="Cambria"/>
          <w:i w:val="0"/>
          <w:color w:val="808080" w:themeColor="background1" w:themeShade="80"/>
          <w:sz w:val="18"/>
          <w:szCs w:val="18"/>
          <w:lang w:val="tr-TR" w:eastAsia="tr-TR" w:bidi="tr-TR"/>
        </w:rPr>
        <w:br/>
        <w:t xml:space="preserve">    request.setProductQuestionId(productQuestionIdValue);</w:t>
      </w:r>
      <w:r w:rsidRPr="00486D2D">
        <w:rPr>
          <w:rFonts w:ascii="Courier New" w:eastAsia="Cambria" w:hAnsi="Courier New" w:cs="Cambria"/>
          <w:i w:val="0"/>
          <w:color w:val="808080" w:themeColor="background1" w:themeShade="80"/>
          <w:sz w:val="18"/>
          <w:szCs w:val="18"/>
          <w:lang w:val="tr-TR" w:eastAsia="tr-TR" w:bidi="tr-TR"/>
        </w:rPr>
        <w:br/>
        <w:t xml:space="preserve">    request.setAuth(authentication);</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ProductServicePort port = new ProductServicePortService().getProductServicePortSoap11();</w:t>
      </w:r>
      <w:r w:rsidRPr="00486D2D">
        <w:rPr>
          <w:rFonts w:ascii="Courier New" w:eastAsia="Cambria" w:hAnsi="Courier New" w:cs="Cambria"/>
          <w:i w:val="0"/>
          <w:color w:val="808080" w:themeColor="background1" w:themeShade="80"/>
          <w:sz w:val="18"/>
          <w:szCs w:val="18"/>
          <w:lang w:val="tr-TR" w:eastAsia="tr-TR" w:bidi="tr-TR"/>
        </w:rPr>
        <w:br/>
        <w:t xml:space="preserve">    GetProductQuestionDetailResponse response = port.getProductQuestionDetail(request);</w:t>
      </w:r>
      <w:r w:rsidRPr="00486D2D">
        <w:rPr>
          <w:rFonts w:ascii="Courier New" w:eastAsia="Cambria" w:hAnsi="Courier New" w:cs="Cambria"/>
          <w:i w:val="0"/>
          <w:color w:val="808080" w:themeColor="background1" w:themeShade="80"/>
          <w:sz w:val="18"/>
          <w:szCs w:val="18"/>
          <w:lang w:val="tr-TR" w:eastAsia="tr-TR" w:bidi="tr-TR"/>
        </w:rPr>
        <w:br/>
        <w:t xml:space="preserve">    ProductQuestionDetail productQuestionDetail = response.getProductQuestion();</w:t>
      </w:r>
      <w:r w:rsidRPr="00486D2D">
        <w:rPr>
          <w:rFonts w:ascii="Courier New" w:eastAsia="Cambria" w:hAnsi="Courier New" w:cs="Cambria"/>
          <w:i w:val="0"/>
          <w:color w:val="808080" w:themeColor="background1" w:themeShade="80"/>
          <w:sz w:val="18"/>
          <w:szCs w:val="18"/>
          <w:lang w:val="tr-TR" w:eastAsia="tr-TR" w:bidi="tr-TR"/>
        </w:rPr>
        <w:br/>
      </w:r>
      <w:r w:rsidRPr="00486D2D">
        <w:rPr>
          <w:rFonts w:ascii="Courier New" w:eastAsia="Cambria" w:hAnsi="Courier New" w:cs="Cambria"/>
          <w:i w:val="0"/>
          <w:color w:val="808080" w:themeColor="background1" w:themeShade="80"/>
          <w:sz w:val="18"/>
          <w:szCs w:val="18"/>
          <w:lang w:val="tr-TR" w:eastAsia="tr-TR" w:bidi="tr-TR"/>
        </w:rPr>
        <w:br/>
        <w:t xml:space="preserve">    System.out.println(productQuestionDetail.getEmail() + " " + productQuestionDetail.getQuestion());</w:t>
      </w:r>
      <w:r w:rsidRPr="00486D2D">
        <w:rPr>
          <w:rFonts w:ascii="Courier New" w:eastAsia="Cambria" w:hAnsi="Courier New" w:cs="Cambria"/>
          <w:i w:val="0"/>
          <w:color w:val="808080" w:themeColor="background1" w:themeShade="80"/>
          <w:sz w:val="18"/>
          <w:szCs w:val="18"/>
          <w:lang w:val="tr-TR" w:eastAsia="tr-TR" w:bidi="tr-TR"/>
        </w:rPr>
        <w:br/>
        <w:t>}</w:t>
      </w:r>
    </w:p>
    <w:p w14:paraId="61B80A59" w14:textId="77777777" w:rsidR="00DF7D2D" w:rsidRPr="00486D2D"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C71EC2B" w14:textId="77777777" w:rsidR="00644239" w:rsidRPr="00486D2D" w:rsidRDefault="00E84F7B" w:rsidP="00644239">
      <w:pPr>
        <w:pStyle w:val="Balk3"/>
        <w:ind w:left="0"/>
        <w:rPr>
          <w:lang w:val="tr-TR"/>
        </w:rPr>
      </w:pPr>
      <w:r w:rsidRPr="00486D2D">
        <w:rPr>
          <w:lang w:val="en-US" w:eastAsia="en-US" w:bidi="en-US"/>
        </w:rPr>
        <w:t xml:space="preserve">Answering Product Questions (SaveProductAnswer) </w:t>
      </w:r>
    </w:p>
    <w:p w14:paraId="697E26C7" w14:textId="77777777" w:rsidR="00644239" w:rsidRPr="00486D2D" w:rsidRDefault="00644239" w:rsidP="00644239">
      <w:pPr>
        <w:pStyle w:val="Normal1"/>
        <w:pBdr>
          <w:top w:val="single" w:sz="4" w:space="1" w:color="auto"/>
        </w:pBdr>
        <w:rPr>
          <w:szCs w:val="20"/>
          <w:lang w:val="tr-TR"/>
        </w:rPr>
      </w:pPr>
    </w:p>
    <w:p w14:paraId="27A2958F" w14:textId="77777777" w:rsidR="008F1695" w:rsidRPr="00486D2D" w:rsidRDefault="005D3887" w:rsidP="008F1695">
      <w:pPr>
        <w:rPr>
          <w:i/>
          <w:sz w:val="20"/>
          <w:szCs w:val="20"/>
        </w:rPr>
      </w:pPr>
      <w:r w:rsidRPr="00486D2D">
        <w:rPr>
          <w:i/>
          <w:sz w:val="20"/>
          <w:szCs w:val="20"/>
          <w:lang w:bidi="en-US"/>
        </w:rPr>
        <w:t xml:space="preserve">It is used to answer product questions from customers. To answer, the productQuestionId </w:t>
      </w:r>
      <w:r w:rsidR="00CD3E77" w:rsidRPr="00486D2D">
        <w:rPr>
          <w:rFonts w:cs="Arial"/>
          <w:i/>
          <w:sz w:val="20"/>
          <w:szCs w:val="20"/>
          <w:lang w:bidi="en-US"/>
        </w:rPr>
        <w:t>value is mandatory and can be obtained from GetProductQuestionList.</w:t>
      </w:r>
    </w:p>
    <w:p w14:paraId="23504CB1" w14:textId="77777777" w:rsidR="00A76879" w:rsidRPr="00486D2D" w:rsidRDefault="00A76879" w:rsidP="00A76879">
      <w:pPr>
        <w:pStyle w:val="Normal1"/>
        <w:rPr>
          <w:lang w:val="tr-TR"/>
        </w:rPr>
      </w:pPr>
      <w:r w:rsidRPr="00486D2D">
        <w:rPr>
          <w:b/>
          <w:color w:val="FF0000"/>
          <w:lang w:val="en-US" w:eastAsia="en-US" w:bidi="en-US"/>
        </w:rPr>
        <w:t>SaveProductAnswerRequest</w:t>
      </w:r>
    </w:p>
    <w:tbl>
      <w:tblPr>
        <w:tblStyle w:val="TabloKlavuzu"/>
        <w:tblW w:w="9348" w:type="dxa"/>
        <w:tblInd w:w="108" w:type="dxa"/>
        <w:tblLook w:val="04A0" w:firstRow="1" w:lastRow="0" w:firstColumn="1" w:lastColumn="0" w:noHBand="0" w:noVBand="1"/>
      </w:tblPr>
      <w:tblGrid>
        <w:gridCol w:w="4674"/>
        <w:gridCol w:w="4674"/>
      </w:tblGrid>
      <w:tr w:rsidR="00A76879" w:rsidRPr="00486D2D" w14:paraId="5A519B82" w14:textId="77777777" w:rsidTr="00B973A4">
        <w:trPr>
          <w:trHeight w:val="302"/>
        </w:trPr>
        <w:tc>
          <w:tcPr>
            <w:tcW w:w="4674" w:type="dxa"/>
          </w:tcPr>
          <w:p w14:paraId="5A9AEF8D" w14:textId="77777777" w:rsidR="00A76879" w:rsidRPr="00486D2D" w:rsidRDefault="00A76879" w:rsidP="008D70B6">
            <w:pPr>
              <w:rPr>
                <w:rFonts w:cs="Arial"/>
                <w:b/>
                <w:i/>
                <w:sz w:val="20"/>
                <w:szCs w:val="20"/>
              </w:rPr>
            </w:pPr>
            <w:r w:rsidRPr="00486D2D">
              <w:rPr>
                <w:rFonts w:cs="Arial"/>
                <w:b/>
                <w:i/>
                <w:sz w:val="20"/>
                <w:szCs w:val="20"/>
              </w:rPr>
              <w:t>auth</w:t>
            </w:r>
          </w:p>
        </w:tc>
        <w:tc>
          <w:tcPr>
            <w:tcW w:w="4674" w:type="dxa"/>
          </w:tcPr>
          <w:p w14:paraId="04E4D87B" w14:textId="77777777" w:rsidR="00A76879" w:rsidRPr="00486D2D" w:rsidRDefault="00BC0C7A" w:rsidP="008D70B6">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A76879" w:rsidRPr="00486D2D" w14:paraId="115DEA0E" w14:textId="77777777" w:rsidTr="00B973A4">
        <w:trPr>
          <w:trHeight w:val="302"/>
        </w:trPr>
        <w:tc>
          <w:tcPr>
            <w:tcW w:w="4674" w:type="dxa"/>
          </w:tcPr>
          <w:p w14:paraId="07C7A63E" w14:textId="77777777" w:rsidR="00A76879" w:rsidRPr="00486D2D" w:rsidRDefault="00A76879" w:rsidP="008D70B6">
            <w:pPr>
              <w:rPr>
                <w:rFonts w:cs="Arial"/>
                <w:b/>
                <w:i/>
                <w:sz w:val="20"/>
                <w:szCs w:val="20"/>
              </w:rPr>
            </w:pPr>
            <w:r w:rsidRPr="00486D2D">
              <w:rPr>
                <w:rFonts w:cs="Arial"/>
                <w:b/>
                <w:i/>
                <w:sz w:val="20"/>
                <w:szCs w:val="20"/>
              </w:rPr>
              <w:t>productQuestionId</w:t>
            </w:r>
          </w:p>
        </w:tc>
        <w:tc>
          <w:tcPr>
            <w:tcW w:w="4674" w:type="dxa"/>
          </w:tcPr>
          <w:p w14:paraId="11414E1A" w14:textId="77777777" w:rsidR="00A76879" w:rsidRPr="00486D2D" w:rsidRDefault="00644239" w:rsidP="00644239">
            <w:pPr>
              <w:rPr>
                <w:rFonts w:cs="Arial"/>
                <w:i/>
                <w:sz w:val="20"/>
                <w:szCs w:val="20"/>
              </w:rPr>
            </w:pPr>
            <w:r w:rsidRPr="00486D2D">
              <w:rPr>
                <w:rFonts w:cs="Arial"/>
                <w:i/>
                <w:sz w:val="20"/>
                <w:szCs w:val="20"/>
                <w:lang w:bidi="en-US"/>
              </w:rPr>
              <w:t>N11 ID of Incoming Question</w:t>
            </w:r>
          </w:p>
        </w:tc>
      </w:tr>
      <w:tr w:rsidR="00A76879" w:rsidRPr="00486D2D" w14:paraId="35CEE908" w14:textId="77777777" w:rsidTr="00B973A4">
        <w:trPr>
          <w:trHeight w:val="302"/>
        </w:trPr>
        <w:tc>
          <w:tcPr>
            <w:tcW w:w="4674" w:type="dxa"/>
          </w:tcPr>
          <w:p w14:paraId="5AE8CDD0" w14:textId="77777777" w:rsidR="00A76879" w:rsidRPr="00486D2D" w:rsidRDefault="00A76879" w:rsidP="008D70B6">
            <w:pPr>
              <w:rPr>
                <w:rFonts w:cs="Arial"/>
                <w:b/>
                <w:i/>
                <w:sz w:val="20"/>
                <w:szCs w:val="20"/>
              </w:rPr>
            </w:pPr>
            <w:r w:rsidRPr="00486D2D">
              <w:rPr>
                <w:rFonts w:cs="Arial"/>
                <w:b/>
                <w:i/>
                <w:sz w:val="20"/>
                <w:szCs w:val="20"/>
              </w:rPr>
              <w:t>productAnswer</w:t>
            </w:r>
          </w:p>
        </w:tc>
        <w:tc>
          <w:tcPr>
            <w:tcW w:w="4674" w:type="dxa"/>
          </w:tcPr>
          <w:p w14:paraId="302C7D47" w14:textId="77777777" w:rsidR="00A76879" w:rsidRPr="00486D2D" w:rsidRDefault="00644239" w:rsidP="00A76879">
            <w:pPr>
              <w:rPr>
                <w:rFonts w:cs="Arial"/>
                <w:i/>
                <w:sz w:val="20"/>
                <w:szCs w:val="20"/>
              </w:rPr>
            </w:pPr>
            <w:r w:rsidRPr="00486D2D">
              <w:rPr>
                <w:rFonts w:cs="Arial"/>
                <w:i/>
                <w:sz w:val="20"/>
                <w:szCs w:val="20"/>
                <w:lang w:bidi="en-US"/>
              </w:rPr>
              <w:t>Answer of the question</w:t>
            </w:r>
          </w:p>
        </w:tc>
      </w:tr>
    </w:tbl>
    <w:p w14:paraId="5DCEA262" w14:textId="77777777" w:rsidR="00A76879" w:rsidRPr="00486D2D" w:rsidRDefault="00A76879" w:rsidP="00A76879">
      <w:pPr>
        <w:pStyle w:val="Normal1"/>
        <w:pBdr>
          <w:top w:val="single" w:sz="4" w:space="1" w:color="auto"/>
        </w:pBdr>
        <w:jc w:val="right"/>
        <w:rPr>
          <w:b/>
          <w:lang w:val="tr-TR"/>
        </w:rPr>
      </w:pPr>
      <w:r w:rsidRPr="00486D2D">
        <w:rPr>
          <w:b/>
          <w:lang w:val="en-US" w:eastAsia="en-US" w:bidi="en-US"/>
        </w:rPr>
        <w:t xml:space="preserve"> *Bold fields are mandatory fields.</w:t>
      </w:r>
    </w:p>
    <w:p w14:paraId="5B387892" w14:textId="77777777" w:rsidR="00A76879" w:rsidRPr="00486D2D" w:rsidRDefault="00A76879" w:rsidP="00A76879">
      <w:pPr>
        <w:pStyle w:val="Normal1"/>
        <w:rPr>
          <w:lang w:val="tr-TR"/>
        </w:rPr>
      </w:pPr>
      <w:r w:rsidRPr="00486D2D">
        <w:rPr>
          <w:b/>
          <w:color w:val="FF0000"/>
          <w:lang w:val="en-US" w:eastAsia="en-US" w:bidi="en-US"/>
        </w:rPr>
        <w:lastRenderedPageBreak/>
        <w:t>SaveProductAnswerResponse</w:t>
      </w:r>
    </w:p>
    <w:tbl>
      <w:tblPr>
        <w:tblStyle w:val="TabloKlavuzu"/>
        <w:tblW w:w="9348" w:type="dxa"/>
        <w:tblInd w:w="108" w:type="dxa"/>
        <w:tblLook w:val="04A0" w:firstRow="1" w:lastRow="0" w:firstColumn="1" w:lastColumn="0" w:noHBand="0" w:noVBand="1"/>
      </w:tblPr>
      <w:tblGrid>
        <w:gridCol w:w="4674"/>
        <w:gridCol w:w="4674"/>
      </w:tblGrid>
      <w:tr w:rsidR="00A76879" w:rsidRPr="00486D2D" w14:paraId="102ACDFE" w14:textId="77777777" w:rsidTr="00B973A4">
        <w:trPr>
          <w:trHeight w:val="302"/>
        </w:trPr>
        <w:tc>
          <w:tcPr>
            <w:tcW w:w="4674" w:type="dxa"/>
          </w:tcPr>
          <w:p w14:paraId="20765341" w14:textId="77777777" w:rsidR="00A76879" w:rsidRPr="00486D2D" w:rsidRDefault="00A76879" w:rsidP="008D70B6">
            <w:pPr>
              <w:rPr>
                <w:rFonts w:cs="Arial"/>
                <w:b/>
                <w:i/>
                <w:sz w:val="20"/>
                <w:szCs w:val="20"/>
              </w:rPr>
            </w:pPr>
            <w:r w:rsidRPr="00486D2D">
              <w:rPr>
                <w:rFonts w:cs="Arial"/>
                <w:b/>
                <w:i/>
                <w:sz w:val="20"/>
                <w:szCs w:val="20"/>
              </w:rPr>
              <w:t>result</w:t>
            </w:r>
          </w:p>
        </w:tc>
        <w:tc>
          <w:tcPr>
            <w:tcW w:w="4674" w:type="dxa"/>
          </w:tcPr>
          <w:p w14:paraId="7664B2C3" w14:textId="77777777" w:rsidR="00A76879" w:rsidRPr="00486D2D" w:rsidRDefault="00BC0C7A" w:rsidP="008D70B6">
            <w:pPr>
              <w:rPr>
                <w:rFonts w:cs="Arial"/>
                <w:i/>
                <w:sz w:val="20"/>
                <w:szCs w:val="20"/>
              </w:rPr>
            </w:pPr>
            <w:hyperlink w:anchor="_Sonuç_Durum_Bilgisi(Result)" w:history="1">
              <w:r w:rsidR="004E2469" w:rsidRPr="00486D2D">
                <w:rPr>
                  <w:rStyle w:val="Kpr"/>
                  <w:i/>
                  <w:sz w:val="20"/>
                  <w:szCs w:val="20"/>
                  <w:lang w:bidi="en-US"/>
                </w:rPr>
                <w:t>See: Result</w:t>
              </w:r>
            </w:hyperlink>
          </w:p>
        </w:tc>
      </w:tr>
    </w:tbl>
    <w:p w14:paraId="552D3328" w14:textId="77777777" w:rsidR="00A76879" w:rsidRPr="00486D2D" w:rsidRDefault="00A76879" w:rsidP="00A76879">
      <w:pPr>
        <w:pStyle w:val="Normal1"/>
        <w:pBdr>
          <w:top w:val="single" w:sz="4" w:space="1" w:color="auto"/>
        </w:pBdr>
        <w:jc w:val="right"/>
        <w:rPr>
          <w:b/>
          <w:lang w:val="tr-TR"/>
        </w:rPr>
      </w:pPr>
    </w:p>
    <w:p w14:paraId="421073FA" w14:textId="77777777" w:rsidR="008F1695" w:rsidRPr="00486D2D" w:rsidRDefault="008F1695" w:rsidP="008F1695">
      <w:pPr>
        <w:pStyle w:val="Normal1"/>
        <w:rPr>
          <w:b/>
          <w:color w:val="244061" w:themeColor="accent1" w:themeShade="80"/>
          <w:sz w:val="22"/>
          <w:lang w:val="tr-TR"/>
        </w:rPr>
      </w:pPr>
      <w:r w:rsidRPr="00486D2D">
        <w:rPr>
          <w:b/>
          <w:color w:val="244061" w:themeColor="accent1" w:themeShade="80"/>
          <w:sz w:val="22"/>
          <w:lang w:val="en-US" w:eastAsia="en-US" w:bidi="en-US"/>
        </w:rPr>
        <w:t>SaveProductAnswer Sample Call</w:t>
      </w:r>
    </w:p>
    <w:p w14:paraId="0C3E0D9F" w14:textId="77777777" w:rsidR="008F1695" w:rsidRPr="00486D2D" w:rsidRDefault="008F1695" w:rsidP="008F1695">
      <w:pPr>
        <w:pStyle w:val="Normal1"/>
        <w:rPr>
          <w:b/>
          <w:color w:val="FF0000"/>
          <w:sz w:val="22"/>
          <w:lang w:val="tr-TR"/>
        </w:rPr>
      </w:pPr>
      <w:r w:rsidRPr="00486D2D">
        <w:rPr>
          <w:b/>
          <w:color w:val="FF0000"/>
          <w:sz w:val="22"/>
          <w:lang w:val="tr-TR" w:eastAsia="tr-TR" w:bidi="tr-TR"/>
        </w:rPr>
        <w:t>Request</w:t>
      </w:r>
    </w:p>
    <w:p w14:paraId="439D5165"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&lt;soapenv:Envelope xmlns:soapenv="http://schemas.xmlsoap.org/soap/envelope/" xmlns:sch="http://www.n11.com/ws/schemas"&gt;</w:t>
      </w:r>
    </w:p>
    <w:p w14:paraId="05487838"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&lt;soapenv:Header/&gt;</w:t>
      </w:r>
    </w:p>
    <w:p w14:paraId="4838BEBB"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&lt;soapenv:Body&gt;</w:t>
      </w:r>
    </w:p>
    <w:p w14:paraId="43F9E33A"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&lt;sch:GetProductQuestionDetailRequest&gt;</w:t>
      </w:r>
    </w:p>
    <w:p w14:paraId="648EF2FF"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&lt;auth&gt;</w:t>
      </w:r>
    </w:p>
    <w:p w14:paraId="5B0D130D"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&lt;appKey&gt;***&lt;/appKey&gt;</w:t>
      </w:r>
    </w:p>
    <w:p w14:paraId="1FA0C193"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&lt;appSecret&gt;***&lt;/appSecret&gt;</w:t>
      </w:r>
    </w:p>
    <w:p w14:paraId="752EF4CC"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&lt;/auth&gt;</w:t>
      </w:r>
    </w:p>
    <w:p w14:paraId="2572327E"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&lt;productQuestionId&gt;13479715&lt;/productQuestionId&gt;</w:t>
      </w:r>
    </w:p>
    <w:p w14:paraId="2907D355"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&lt;/sch:GetProductQuestionDetailRequest&gt;</w:t>
      </w:r>
    </w:p>
    <w:p w14:paraId="2C432944"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   &lt;/soapenv:Body&gt;</w:t>
      </w:r>
    </w:p>
    <w:p w14:paraId="2792D0D3" w14:textId="77777777" w:rsidR="0036606A" w:rsidRPr="00486D2D" w:rsidRDefault="0036606A" w:rsidP="00506F9E">
      <w:pPr>
        <w:spacing w:line="220" w:lineRule="exact"/>
        <w:rPr>
          <w:rFonts w:ascii="Courier New" w:eastAsia="Calibri" w:hAnsi="Courier New" w:cs="Courier New"/>
          <w:color w:val="365F91" w:themeColor="accent1" w:themeShade="BF"/>
          <w:sz w:val="18"/>
          <w:szCs w:val="16"/>
        </w:rPr>
      </w:pPr>
      <w:r w:rsidRPr="00486D2D">
        <w:rPr>
          <w:rFonts w:ascii="Courier New" w:eastAsia="Calibri" w:hAnsi="Courier New" w:cs="Courier New"/>
          <w:color w:val="365F91" w:themeColor="accent1" w:themeShade="BF"/>
          <w:sz w:val="18"/>
          <w:szCs w:val="16"/>
        </w:rPr>
        <w:t xml:space="preserve">&lt;/soapenv:Envelope&gt; </w:t>
      </w:r>
    </w:p>
    <w:p w14:paraId="4661EE31" w14:textId="77777777" w:rsidR="00AA4A4F" w:rsidRPr="00486D2D" w:rsidRDefault="00AA4A4F" w:rsidP="0036606A">
      <w:pPr>
        <w:rPr>
          <w:rFonts w:ascii="Courier New" w:eastAsia="Calibri" w:hAnsi="Courier New" w:cs="Courier New"/>
          <w:color w:val="365F91" w:themeColor="accent1" w:themeShade="BF"/>
          <w:sz w:val="16"/>
          <w:szCs w:val="16"/>
        </w:rPr>
      </w:pPr>
    </w:p>
    <w:p w14:paraId="35FBA8D7" w14:textId="77777777" w:rsidR="0059165D" w:rsidRPr="00486D2D" w:rsidRDefault="0059165D" w:rsidP="0036606A">
      <w:pPr>
        <w:rPr>
          <w:b/>
          <w:i/>
          <w:color w:val="FF0000"/>
        </w:rPr>
      </w:pPr>
    </w:p>
    <w:p w14:paraId="12890E2F" w14:textId="77777777" w:rsidR="00696CAE" w:rsidRPr="00486D2D" w:rsidRDefault="008F1695" w:rsidP="0036606A">
      <w:pPr>
        <w:rPr>
          <w:b/>
          <w:i/>
          <w:color w:val="FF0000"/>
        </w:rPr>
      </w:pPr>
      <w:r w:rsidRPr="00486D2D">
        <w:rPr>
          <w:b/>
          <w:i/>
          <w:color w:val="FF0000"/>
        </w:rPr>
        <w:t>Response</w:t>
      </w:r>
    </w:p>
    <w:p w14:paraId="2EF1DEE4"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&lt;env:Envelope xmlns:env="http://schemas.xmlsoap.org/soap/envelope/"&gt;</w:t>
      </w:r>
    </w:p>
    <w:p w14:paraId="1000A50D"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&lt;env:Header/&gt;</w:t>
      </w:r>
    </w:p>
    <w:p w14:paraId="03C89D7F"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&lt;env:Body&gt;</w:t>
      </w:r>
    </w:p>
    <w:p w14:paraId="424EC656"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&lt;ns3:SaveProductAnswerResponse xmlns:ns3="http://www.n11.com/ws/schemas"&gt;</w:t>
      </w:r>
    </w:p>
    <w:p w14:paraId="631BA9BB"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&lt;result&gt;</w:t>
      </w:r>
    </w:p>
    <w:p w14:paraId="374B58A1"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&lt;status&gt;success&lt;/status&gt;</w:t>
      </w:r>
    </w:p>
    <w:p w14:paraId="6093EF54"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&lt;/result&gt;</w:t>
      </w:r>
    </w:p>
    <w:p w14:paraId="2651575D" w14:textId="77777777" w:rsidR="008F1695"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&lt;/ns3:SaveProductAnswerResponse&gt;</w:t>
      </w:r>
    </w:p>
    <w:p w14:paraId="19914934" w14:textId="77777777" w:rsidR="00506F9E" w:rsidRPr="00486D2D" w:rsidRDefault="008F1695" w:rsidP="00506F9E">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&lt;/env:Body&gt; &lt;/env:Envelope&gt;</w:t>
      </w:r>
    </w:p>
    <w:p w14:paraId="75B20F21" w14:textId="77777777" w:rsidR="00D0286F" w:rsidRPr="00486D2D" w:rsidRDefault="00D0286F" w:rsidP="00C84C67">
      <w:pPr>
        <w:pStyle w:val="Normal1"/>
        <w:rPr>
          <w:b/>
          <w:color w:val="FF0000"/>
          <w:sz w:val="22"/>
          <w:lang w:val="tr-TR"/>
        </w:rPr>
      </w:pPr>
    </w:p>
    <w:p w14:paraId="4AFB4A84" w14:textId="77777777" w:rsidR="00C84C67" w:rsidRPr="00486D2D" w:rsidRDefault="00C84C67" w:rsidP="00C84C67">
      <w:pPr>
        <w:pStyle w:val="Normal1"/>
        <w:rPr>
          <w:b/>
          <w:color w:val="FF0000"/>
          <w:sz w:val="22"/>
          <w:lang w:val="tr-TR"/>
        </w:rPr>
      </w:pPr>
      <w:r w:rsidRPr="00486D2D">
        <w:rPr>
          <w:b/>
          <w:color w:val="FF0000"/>
          <w:sz w:val="22"/>
          <w:lang w:val="en-US" w:eastAsia="en-US" w:bidi="en-US"/>
        </w:rPr>
        <w:t>SaveProductAnswer Sample Call (JAVA)</w:t>
      </w:r>
    </w:p>
    <w:p w14:paraId="25668897" w14:textId="77777777" w:rsidR="009C290E" w:rsidRPr="00486D2D" w:rsidRDefault="009C290E" w:rsidP="00313117">
      <w:pPr>
        <w:spacing w:line="200" w:lineRule="atLeast"/>
        <w:rPr>
          <w:rFonts w:ascii="Courier New" w:eastAsia="Cambria" w:hAnsi="Courier New" w:cs="Cambria"/>
          <w:color w:val="808080" w:themeColor="background1" w:themeShade="80"/>
          <w:sz w:val="18"/>
          <w:szCs w:val="18"/>
        </w:rPr>
      </w:pPr>
      <w:bookmarkStart w:id="28" w:name="_3.4_Ürün_Satış"/>
      <w:bookmarkEnd w:id="28"/>
      <w:r w:rsidRPr="00486D2D">
        <w:rPr>
          <w:rFonts w:ascii="Courier New" w:eastAsia="Cambria" w:hAnsi="Courier New" w:cs="Cambria"/>
          <w:color w:val="808080" w:themeColor="background1" w:themeShade="80"/>
          <w:sz w:val="18"/>
          <w:szCs w:val="18"/>
        </w:rPr>
        <w:t>public static void main (String []args) {</w:t>
      </w:r>
      <w:r w:rsidRPr="00486D2D">
        <w:rPr>
          <w:rFonts w:ascii="Courier New" w:eastAsia="Cambria" w:hAnsi="Courier New" w:cs="Cambria"/>
          <w:color w:val="808080" w:themeColor="background1" w:themeShade="80"/>
          <w:sz w:val="18"/>
          <w:szCs w:val="18"/>
        </w:rPr>
        <w:br/>
        <w:t xml:space="preserve">    String strAppKey = "***";</w:t>
      </w:r>
      <w:r w:rsidRPr="00486D2D">
        <w:rPr>
          <w:rFonts w:ascii="Courier New" w:eastAsia="Cambria" w:hAnsi="Courier New" w:cs="Cambria"/>
          <w:color w:val="808080" w:themeColor="background1" w:themeShade="80"/>
          <w:sz w:val="18"/>
          <w:szCs w:val="18"/>
        </w:rPr>
        <w:br/>
        <w:t xml:space="preserve">    String strAppSecret = "***";</w:t>
      </w:r>
      <w:r w:rsidRPr="00486D2D">
        <w:rPr>
          <w:rFonts w:ascii="Courier New" w:eastAsia="Cambria" w:hAnsi="Courier New" w:cs="Cambria"/>
          <w:color w:val="808080" w:themeColor="background1" w:themeShade="80"/>
          <w:sz w:val="18"/>
          <w:szCs w:val="18"/>
        </w:rPr>
        <w:br/>
        <w:t xml:space="preserve">    long productQuestionIdValue = 13479715;</w:t>
      </w:r>
      <w:r w:rsidRPr="00486D2D">
        <w:rPr>
          <w:rFonts w:ascii="Courier New" w:eastAsia="Cambria" w:hAnsi="Courier New" w:cs="Cambria"/>
          <w:color w:val="808080" w:themeColor="background1" w:themeShade="80"/>
          <w:sz w:val="18"/>
          <w:szCs w:val="18"/>
        </w:rPr>
        <w:br/>
        <w:t xml:space="preserve">    String strAnswer = "This is your answering text.";</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Authentication authentication = new Authentication();</w:t>
      </w:r>
      <w:r w:rsidRPr="00486D2D">
        <w:rPr>
          <w:rFonts w:ascii="Courier New" w:eastAsia="Cambria" w:hAnsi="Courier New" w:cs="Cambria"/>
          <w:color w:val="808080" w:themeColor="background1" w:themeShade="80"/>
          <w:sz w:val="18"/>
          <w:szCs w:val="18"/>
        </w:rPr>
        <w:br/>
        <w:t xml:space="preserve">    authentication.setAppKey(strAppKey);</w:t>
      </w:r>
      <w:r w:rsidRPr="00486D2D">
        <w:rPr>
          <w:rFonts w:ascii="Courier New" w:eastAsia="Cambria" w:hAnsi="Courier New" w:cs="Cambria"/>
          <w:color w:val="808080" w:themeColor="background1" w:themeShade="80"/>
          <w:sz w:val="18"/>
          <w:szCs w:val="18"/>
        </w:rPr>
        <w:br/>
        <w:t xml:space="preserve">    authentication.setAppSecret(strAppSecret);</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SaveProductAnswerRequest request = new SaveProductAnswerRequest();</w:t>
      </w:r>
      <w:r w:rsidRPr="00486D2D">
        <w:rPr>
          <w:rFonts w:ascii="Courier New" w:eastAsia="Cambria" w:hAnsi="Courier New" w:cs="Cambria"/>
          <w:color w:val="808080" w:themeColor="background1" w:themeShade="80"/>
          <w:sz w:val="18"/>
          <w:szCs w:val="18"/>
        </w:rPr>
        <w:br/>
        <w:t xml:space="preserve">    request.setProductQuestionId(productQuestionIdValue);</w:t>
      </w:r>
      <w:r w:rsidRPr="00486D2D">
        <w:rPr>
          <w:rFonts w:ascii="Courier New" w:eastAsia="Cambria" w:hAnsi="Courier New" w:cs="Cambria"/>
          <w:color w:val="808080" w:themeColor="background1" w:themeShade="80"/>
          <w:sz w:val="18"/>
          <w:szCs w:val="18"/>
        </w:rPr>
        <w:br/>
        <w:t xml:space="preserve">    request.setAuth(authentication);</w:t>
      </w:r>
      <w:r w:rsidRPr="00486D2D">
        <w:rPr>
          <w:rFonts w:ascii="Courier New" w:eastAsia="Cambria" w:hAnsi="Courier New" w:cs="Cambria"/>
          <w:color w:val="808080" w:themeColor="background1" w:themeShade="80"/>
          <w:sz w:val="18"/>
          <w:szCs w:val="18"/>
        </w:rPr>
        <w:br/>
        <w:t xml:space="preserve">    request.setAnswer(strAnswer);</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ProductServicePort port = new ProductServicePortService().getProductServicePortSoap11();</w:t>
      </w:r>
      <w:r w:rsidRPr="00486D2D">
        <w:rPr>
          <w:rFonts w:ascii="Courier New" w:eastAsia="Cambria" w:hAnsi="Courier New" w:cs="Cambria"/>
          <w:color w:val="808080" w:themeColor="background1" w:themeShade="80"/>
          <w:sz w:val="18"/>
          <w:szCs w:val="18"/>
        </w:rPr>
        <w:br/>
        <w:t xml:space="preserve">    SaveProductAnswerResponse response = port.saveProductAnswer(request);</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System.</w:t>
      </w:r>
      <w:r w:rsidRPr="00486D2D">
        <w:rPr>
          <w:rFonts w:ascii="Courier New" w:eastAsia="Cambria" w:hAnsi="Courier New" w:cs="Cambria"/>
          <w:i/>
          <w:iCs/>
          <w:color w:val="808080" w:themeColor="background1" w:themeShade="80"/>
          <w:sz w:val="18"/>
          <w:szCs w:val="18"/>
        </w:rPr>
        <w:t>out</w:t>
      </w:r>
      <w:r w:rsidRPr="00486D2D">
        <w:rPr>
          <w:rFonts w:ascii="Courier New" w:eastAsia="Cambria" w:hAnsi="Courier New" w:cs="Cambria"/>
          <w:color w:val="808080" w:themeColor="background1" w:themeShade="80"/>
          <w:sz w:val="18"/>
          <w:szCs w:val="18"/>
        </w:rPr>
        <w:t>.println(response.getResult().getStatus().getValue());</w:t>
      </w:r>
      <w:r w:rsidRPr="00486D2D">
        <w:rPr>
          <w:rFonts w:ascii="Courier New" w:eastAsia="Cambria" w:hAnsi="Courier New" w:cs="Cambria"/>
          <w:color w:val="808080" w:themeColor="background1" w:themeShade="80"/>
          <w:sz w:val="18"/>
          <w:szCs w:val="18"/>
        </w:rPr>
        <w:br/>
        <w:t>}</w:t>
      </w:r>
    </w:p>
    <w:p w14:paraId="6992CC24" w14:textId="77777777" w:rsidR="00F86FF0" w:rsidRPr="00486D2D" w:rsidRDefault="00F86FF0" w:rsidP="005C04E2"/>
    <w:p w14:paraId="3FAE5F43" w14:textId="77777777" w:rsidR="00CE23CB" w:rsidRPr="00486D2D" w:rsidRDefault="00CE23CB" w:rsidP="00CE23CB">
      <w:pPr>
        <w:pStyle w:val="Balk3"/>
        <w:ind w:left="0"/>
        <w:rPr>
          <w:lang w:val="tr-TR"/>
        </w:rPr>
      </w:pPr>
      <w:r w:rsidRPr="00486D2D">
        <w:rPr>
          <w:lang w:val="en-US" w:eastAsia="en-US" w:bidi="en-US"/>
        </w:rPr>
        <w:lastRenderedPageBreak/>
        <w:t xml:space="preserve">Get the Product-Status Number (ProductAllStatusCountsRequest) </w:t>
      </w:r>
    </w:p>
    <w:p w14:paraId="1F89738B" w14:textId="77777777" w:rsidR="00CE23CB" w:rsidRPr="00486D2D" w:rsidRDefault="00CE23CB" w:rsidP="00CE23CB">
      <w:pPr>
        <w:pStyle w:val="Normal1"/>
        <w:pBdr>
          <w:top w:val="single" w:sz="4" w:space="1" w:color="auto"/>
        </w:pBdr>
        <w:rPr>
          <w:szCs w:val="20"/>
          <w:lang w:val="tr-TR"/>
        </w:rPr>
      </w:pPr>
    </w:p>
    <w:p w14:paraId="77226C0A" w14:textId="77777777" w:rsidR="00CE23CB" w:rsidRPr="00486D2D" w:rsidRDefault="00CE23CB" w:rsidP="00CE23CB">
      <w:pPr>
        <w:rPr>
          <w:i/>
          <w:sz w:val="20"/>
          <w:szCs w:val="20"/>
        </w:rPr>
      </w:pPr>
      <w:r w:rsidRPr="00486D2D">
        <w:rPr>
          <w:i/>
          <w:sz w:val="20"/>
          <w:szCs w:val="20"/>
          <w:lang w:bidi="en-US"/>
        </w:rPr>
        <w:t xml:space="preserve">It sorts all products of the seller based on their statuses, and provides status / number information.  Since the response is returned according to the seller, only authorization is sufficient in the request. Each seller can send a maximum of 3 requests. </w:t>
      </w:r>
    </w:p>
    <w:p w14:paraId="7E97C5F2" w14:textId="77777777" w:rsidR="00CE23CB" w:rsidRPr="00486D2D" w:rsidRDefault="008E1675" w:rsidP="00CE23CB">
      <w:pPr>
        <w:pStyle w:val="Normal1"/>
        <w:rPr>
          <w:lang w:val="tr-TR"/>
        </w:rPr>
      </w:pPr>
      <w:r w:rsidRPr="00486D2D">
        <w:rPr>
          <w:b/>
          <w:color w:val="FF0000"/>
          <w:lang w:val="en-US" w:eastAsia="en-US" w:bidi="en-US"/>
        </w:rPr>
        <w:t>ProductApprovalStatusRequest</w:t>
      </w:r>
    </w:p>
    <w:tbl>
      <w:tblPr>
        <w:tblStyle w:val="TabloKlavuzu"/>
        <w:tblW w:w="9348" w:type="dxa"/>
        <w:tblInd w:w="108" w:type="dxa"/>
        <w:tblLook w:val="04A0" w:firstRow="1" w:lastRow="0" w:firstColumn="1" w:lastColumn="0" w:noHBand="0" w:noVBand="1"/>
      </w:tblPr>
      <w:tblGrid>
        <w:gridCol w:w="4674"/>
        <w:gridCol w:w="4674"/>
      </w:tblGrid>
      <w:tr w:rsidR="00CE23CB" w:rsidRPr="00486D2D" w14:paraId="4D1315CE" w14:textId="77777777" w:rsidTr="00B973A4">
        <w:trPr>
          <w:trHeight w:val="302"/>
        </w:trPr>
        <w:tc>
          <w:tcPr>
            <w:tcW w:w="4674" w:type="dxa"/>
          </w:tcPr>
          <w:p w14:paraId="1F91E11B" w14:textId="77777777" w:rsidR="00CE23CB" w:rsidRPr="00486D2D" w:rsidRDefault="00CE23CB" w:rsidP="00CE23CB">
            <w:pPr>
              <w:rPr>
                <w:rFonts w:cs="Arial"/>
                <w:b/>
                <w:i/>
                <w:sz w:val="20"/>
                <w:szCs w:val="20"/>
              </w:rPr>
            </w:pPr>
            <w:r w:rsidRPr="00486D2D">
              <w:rPr>
                <w:rFonts w:cs="Arial"/>
                <w:b/>
                <w:i/>
                <w:sz w:val="20"/>
                <w:szCs w:val="20"/>
              </w:rPr>
              <w:t>auth</w:t>
            </w:r>
          </w:p>
        </w:tc>
        <w:tc>
          <w:tcPr>
            <w:tcW w:w="4674" w:type="dxa"/>
          </w:tcPr>
          <w:p w14:paraId="3A759CF4" w14:textId="77777777" w:rsidR="00CE23CB" w:rsidRPr="00486D2D" w:rsidRDefault="00BC0C7A" w:rsidP="00CE23CB">
            <w:pPr>
              <w:rPr>
                <w:rFonts w:cs="Arial"/>
                <w:i/>
                <w:sz w:val="20"/>
                <w:szCs w:val="20"/>
              </w:rPr>
            </w:pPr>
            <w:hyperlink w:anchor="_Yetkilendirme_(Authentication)" w:history="1">
              <w:r w:rsidR="00CE23CB" w:rsidRPr="00486D2D">
                <w:rPr>
                  <w:rStyle w:val="Kpr"/>
                  <w:rFonts w:cs="Arial"/>
                  <w:i/>
                  <w:sz w:val="20"/>
                  <w:szCs w:val="20"/>
                  <w:lang w:bidi="en-US"/>
                </w:rPr>
                <w:t>See: Authorization</w:t>
              </w:r>
            </w:hyperlink>
          </w:p>
        </w:tc>
      </w:tr>
    </w:tbl>
    <w:p w14:paraId="70385F84" w14:textId="77777777" w:rsidR="00CE23CB" w:rsidRPr="00486D2D" w:rsidRDefault="00CE23CB" w:rsidP="00CE23CB">
      <w:pPr>
        <w:pStyle w:val="Normal1"/>
        <w:pBdr>
          <w:top w:val="single" w:sz="4" w:space="1" w:color="auto"/>
        </w:pBdr>
        <w:jc w:val="right"/>
        <w:rPr>
          <w:b/>
          <w:lang w:val="tr-TR"/>
        </w:rPr>
      </w:pPr>
      <w:r w:rsidRPr="00486D2D">
        <w:rPr>
          <w:b/>
          <w:lang w:val="en-US" w:eastAsia="en-US" w:bidi="en-US"/>
        </w:rPr>
        <w:t xml:space="preserve"> *Bold fields are mandatory fields.</w:t>
      </w:r>
    </w:p>
    <w:p w14:paraId="3DB5496F" w14:textId="77777777" w:rsidR="00CE23CB" w:rsidRPr="00486D2D" w:rsidRDefault="008E1675" w:rsidP="00CE23CB">
      <w:pPr>
        <w:pStyle w:val="Normal1"/>
        <w:rPr>
          <w:lang w:val="tr-TR"/>
        </w:rPr>
      </w:pPr>
      <w:r w:rsidRPr="00486D2D">
        <w:rPr>
          <w:b/>
          <w:color w:val="FF0000"/>
          <w:lang w:val="en-US" w:eastAsia="en-US" w:bidi="en-US"/>
        </w:rPr>
        <w:t>ProductApprovalStatusResponse</w:t>
      </w:r>
    </w:p>
    <w:tbl>
      <w:tblPr>
        <w:tblStyle w:val="TabloKlavuzu"/>
        <w:tblW w:w="9348" w:type="dxa"/>
        <w:tblInd w:w="108" w:type="dxa"/>
        <w:tblLook w:val="04A0" w:firstRow="1" w:lastRow="0" w:firstColumn="1" w:lastColumn="0" w:noHBand="0" w:noVBand="1"/>
      </w:tblPr>
      <w:tblGrid>
        <w:gridCol w:w="4674"/>
        <w:gridCol w:w="4674"/>
      </w:tblGrid>
      <w:tr w:rsidR="00CE23CB" w:rsidRPr="00486D2D" w14:paraId="338BBEDE" w14:textId="77777777" w:rsidTr="00B973A4">
        <w:trPr>
          <w:trHeight w:val="20"/>
        </w:trPr>
        <w:tc>
          <w:tcPr>
            <w:tcW w:w="4674" w:type="dxa"/>
          </w:tcPr>
          <w:p w14:paraId="6ECEF22D" w14:textId="77777777" w:rsidR="00CE23CB" w:rsidRPr="00486D2D" w:rsidRDefault="00CE23CB" w:rsidP="00CE23CB">
            <w:pPr>
              <w:rPr>
                <w:rFonts w:cs="Arial"/>
                <w:b/>
                <w:i/>
                <w:sz w:val="20"/>
                <w:szCs w:val="20"/>
              </w:rPr>
            </w:pPr>
            <w:r w:rsidRPr="00486D2D">
              <w:rPr>
                <w:rFonts w:cs="Arial"/>
                <w:b/>
                <w:i/>
                <w:sz w:val="20"/>
                <w:szCs w:val="20"/>
              </w:rPr>
              <w:t>result</w:t>
            </w:r>
          </w:p>
        </w:tc>
        <w:tc>
          <w:tcPr>
            <w:tcW w:w="4674" w:type="dxa"/>
          </w:tcPr>
          <w:p w14:paraId="142D93CC" w14:textId="77777777" w:rsidR="00CE23CB" w:rsidRPr="00486D2D" w:rsidRDefault="00BC0C7A" w:rsidP="00CE23CB">
            <w:pPr>
              <w:rPr>
                <w:rFonts w:cs="Arial"/>
                <w:i/>
                <w:sz w:val="20"/>
                <w:szCs w:val="20"/>
              </w:rPr>
            </w:pPr>
            <w:hyperlink w:anchor="_Sonuç_Durum_Bilgisi(Result)" w:history="1">
              <w:r w:rsidR="00CE23CB" w:rsidRPr="00486D2D">
                <w:rPr>
                  <w:rStyle w:val="Kpr"/>
                  <w:i/>
                  <w:sz w:val="20"/>
                  <w:szCs w:val="20"/>
                  <w:lang w:bidi="en-US"/>
                </w:rPr>
                <w:t>See: Result</w:t>
              </w:r>
            </w:hyperlink>
          </w:p>
        </w:tc>
      </w:tr>
      <w:tr w:rsidR="008E1675" w:rsidRPr="00486D2D" w14:paraId="631B3C01" w14:textId="77777777" w:rsidTr="00B973A4">
        <w:trPr>
          <w:trHeight w:val="20"/>
        </w:trPr>
        <w:tc>
          <w:tcPr>
            <w:tcW w:w="4674" w:type="dxa"/>
          </w:tcPr>
          <w:p w14:paraId="1326289D" w14:textId="77777777" w:rsidR="008E1675" w:rsidRPr="00486D2D" w:rsidRDefault="008E1675" w:rsidP="008E1675">
            <w:pPr>
              <w:rPr>
                <w:rFonts w:cs="Arial"/>
                <w:b/>
                <w:i/>
                <w:sz w:val="20"/>
                <w:szCs w:val="20"/>
              </w:rPr>
            </w:pPr>
            <w:r w:rsidRPr="00486D2D">
              <w:rPr>
                <w:rFonts w:cs="Arial"/>
                <w:b/>
                <w:i/>
                <w:sz w:val="20"/>
                <w:szCs w:val="20"/>
              </w:rPr>
              <w:t>approvedCount</w:t>
            </w:r>
          </w:p>
        </w:tc>
        <w:tc>
          <w:tcPr>
            <w:tcW w:w="4674" w:type="dxa"/>
          </w:tcPr>
          <w:p w14:paraId="39F0B9F8" w14:textId="77777777" w:rsidR="008E1675" w:rsidRPr="00486D2D" w:rsidRDefault="008E1675" w:rsidP="00CE23CB">
            <w:r w:rsidRPr="00486D2D">
              <w:rPr>
                <w:lang w:bidi="en-US"/>
              </w:rPr>
              <w:t>The number of products whose ProductApprovalUnionStatus values are active</w:t>
            </w:r>
          </w:p>
        </w:tc>
      </w:tr>
      <w:tr w:rsidR="008E1675" w:rsidRPr="00486D2D" w14:paraId="3265E895" w14:textId="77777777" w:rsidTr="00B973A4">
        <w:trPr>
          <w:trHeight w:val="20"/>
        </w:trPr>
        <w:tc>
          <w:tcPr>
            <w:tcW w:w="4674" w:type="dxa"/>
          </w:tcPr>
          <w:p w14:paraId="26D9D532" w14:textId="77777777" w:rsidR="008E1675" w:rsidRPr="00486D2D" w:rsidRDefault="008E1675" w:rsidP="008E1675">
            <w:pPr>
              <w:rPr>
                <w:rFonts w:cs="Arial"/>
                <w:b/>
                <w:i/>
                <w:sz w:val="20"/>
                <w:szCs w:val="20"/>
              </w:rPr>
            </w:pPr>
            <w:r w:rsidRPr="00486D2D">
              <w:rPr>
                <w:rFonts w:cs="Arial"/>
                <w:b/>
                <w:i/>
                <w:sz w:val="20"/>
                <w:szCs w:val="20"/>
              </w:rPr>
              <w:t>unapprovedCount</w:t>
            </w:r>
          </w:p>
        </w:tc>
        <w:tc>
          <w:tcPr>
            <w:tcW w:w="4674" w:type="dxa"/>
          </w:tcPr>
          <w:p w14:paraId="0DD4A90C" w14:textId="77777777" w:rsidR="008E1675" w:rsidRPr="00486D2D" w:rsidRDefault="008E1675" w:rsidP="00CE23CB">
            <w:r w:rsidRPr="00486D2D">
              <w:rPr>
                <w:lang w:bidi="en-US"/>
              </w:rPr>
              <w:t>Number of products with ProductApprovalstatus unapprovedUpdate</w:t>
            </w:r>
          </w:p>
        </w:tc>
      </w:tr>
      <w:tr w:rsidR="008E1675" w:rsidRPr="00486D2D" w14:paraId="363B8DEB" w14:textId="77777777" w:rsidTr="00B973A4">
        <w:trPr>
          <w:trHeight w:val="20"/>
        </w:trPr>
        <w:tc>
          <w:tcPr>
            <w:tcW w:w="4674" w:type="dxa"/>
          </w:tcPr>
          <w:p w14:paraId="0A9870F4" w14:textId="77777777" w:rsidR="008E1675" w:rsidRPr="00486D2D" w:rsidRDefault="008E1675" w:rsidP="008E1675">
            <w:pPr>
              <w:rPr>
                <w:rFonts w:cs="Arial"/>
                <w:b/>
                <w:i/>
                <w:sz w:val="20"/>
                <w:szCs w:val="20"/>
              </w:rPr>
            </w:pPr>
            <w:r w:rsidRPr="00486D2D">
              <w:rPr>
                <w:rFonts w:cs="Arial"/>
                <w:b/>
                <w:i/>
                <w:sz w:val="20"/>
                <w:szCs w:val="20"/>
              </w:rPr>
              <w:t>waitingApprovalCount</w:t>
            </w:r>
          </w:p>
        </w:tc>
        <w:tc>
          <w:tcPr>
            <w:tcW w:w="4674" w:type="dxa"/>
          </w:tcPr>
          <w:p w14:paraId="1531E56F" w14:textId="77777777" w:rsidR="008E1675" w:rsidRPr="00486D2D" w:rsidRDefault="008E1675" w:rsidP="00CE23CB">
            <w:r w:rsidRPr="00486D2D">
              <w:rPr>
                <w:lang w:bidi="en-US"/>
              </w:rPr>
              <w:t>The number of products with ProductApprovalStatus value waitingForApproval or RejectedBefore</w:t>
            </w:r>
          </w:p>
        </w:tc>
      </w:tr>
      <w:tr w:rsidR="008E1675" w:rsidRPr="00486D2D" w14:paraId="56EFC8DE" w14:textId="77777777" w:rsidTr="00B973A4">
        <w:trPr>
          <w:trHeight w:val="20"/>
        </w:trPr>
        <w:tc>
          <w:tcPr>
            <w:tcW w:w="4674" w:type="dxa"/>
          </w:tcPr>
          <w:p w14:paraId="25C04BDC" w14:textId="77777777" w:rsidR="008E1675" w:rsidRPr="00486D2D" w:rsidRDefault="008E1675" w:rsidP="008E1675">
            <w:pPr>
              <w:rPr>
                <w:rFonts w:cs="Arial"/>
                <w:b/>
                <w:i/>
                <w:sz w:val="20"/>
                <w:szCs w:val="20"/>
              </w:rPr>
            </w:pPr>
            <w:r w:rsidRPr="00486D2D">
              <w:rPr>
                <w:rFonts w:cs="Arial"/>
                <w:b/>
                <w:i/>
                <w:sz w:val="20"/>
                <w:szCs w:val="20"/>
              </w:rPr>
              <w:t>waitingCount</w:t>
            </w:r>
          </w:p>
        </w:tc>
        <w:tc>
          <w:tcPr>
            <w:tcW w:w="4674" w:type="dxa"/>
          </w:tcPr>
          <w:p w14:paraId="5D2B0871" w14:textId="77777777" w:rsidR="008E1675" w:rsidRPr="00486D2D" w:rsidRDefault="008E1675" w:rsidP="00CE23CB">
            <w:r w:rsidRPr="00486D2D">
              <w:rPr>
                <w:lang w:bidi="en-US"/>
              </w:rPr>
              <w:t>The number of products whose ProductApprovalUnionStatus values are Suspended</w:t>
            </w:r>
          </w:p>
        </w:tc>
      </w:tr>
      <w:tr w:rsidR="008E1675" w:rsidRPr="00486D2D" w14:paraId="665E10F0" w14:textId="77777777" w:rsidTr="00B973A4">
        <w:trPr>
          <w:trHeight w:val="20"/>
        </w:trPr>
        <w:tc>
          <w:tcPr>
            <w:tcW w:w="4674" w:type="dxa"/>
          </w:tcPr>
          <w:p w14:paraId="47F9C31E" w14:textId="77777777" w:rsidR="008E1675" w:rsidRPr="00486D2D" w:rsidRDefault="008E1675" w:rsidP="008E1675">
            <w:pPr>
              <w:rPr>
                <w:rFonts w:cs="Arial"/>
                <w:b/>
                <w:i/>
                <w:sz w:val="20"/>
                <w:szCs w:val="20"/>
              </w:rPr>
            </w:pPr>
            <w:r w:rsidRPr="00486D2D">
              <w:rPr>
                <w:rFonts w:cs="Arial"/>
                <w:b/>
                <w:i/>
                <w:sz w:val="20"/>
                <w:szCs w:val="20"/>
              </w:rPr>
              <w:t>rejectedCount</w:t>
            </w:r>
          </w:p>
        </w:tc>
        <w:tc>
          <w:tcPr>
            <w:tcW w:w="4674" w:type="dxa"/>
          </w:tcPr>
          <w:p w14:paraId="53BF20E7" w14:textId="77777777" w:rsidR="008E1675" w:rsidRPr="00486D2D" w:rsidRDefault="008E1675" w:rsidP="00CE23CB">
            <w:r w:rsidRPr="00486D2D">
              <w:rPr>
                <w:lang w:bidi="en-US"/>
              </w:rPr>
              <w:t>The number of products whose ProductApprovalStatus values are Rejected</w:t>
            </w:r>
          </w:p>
        </w:tc>
      </w:tr>
      <w:tr w:rsidR="008E1675" w:rsidRPr="00486D2D" w14:paraId="5958BFF0" w14:textId="77777777" w:rsidTr="00B973A4">
        <w:trPr>
          <w:trHeight w:val="20"/>
        </w:trPr>
        <w:tc>
          <w:tcPr>
            <w:tcW w:w="4674" w:type="dxa"/>
          </w:tcPr>
          <w:p w14:paraId="41BCAAEB" w14:textId="77777777" w:rsidR="008E1675" w:rsidRPr="00486D2D" w:rsidRDefault="008E1675" w:rsidP="008E1675">
            <w:pPr>
              <w:rPr>
                <w:rFonts w:cs="Arial"/>
                <w:b/>
                <w:i/>
                <w:sz w:val="20"/>
                <w:szCs w:val="20"/>
              </w:rPr>
            </w:pPr>
            <w:r w:rsidRPr="00486D2D">
              <w:rPr>
                <w:rFonts w:cs="Arial"/>
                <w:b/>
                <w:i/>
                <w:sz w:val="20"/>
                <w:szCs w:val="20"/>
              </w:rPr>
              <w:t>totalCount</w:t>
            </w:r>
          </w:p>
        </w:tc>
        <w:tc>
          <w:tcPr>
            <w:tcW w:w="4674" w:type="dxa"/>
          </w:tcPr>
          <w:p w14:paraId="7DF5CA24" w14:textId="77777777" w:rsidR="008E1675" w:rsidRPr="00486D2D" w:rsidRDefault="003E1BF3" w:rsidP="00CE23CB">
            <w:r w:rsidRPr="00486D2D">
              <w:rPr>
                <w:lang w:bidi="en-US"/>
              </w:rPr>
              <w:t>Number of all products</w:t>
            </w:r>
          </w:p>
        </w:tc>
      </w:tr>
    </w:tbl>
    <w:p w14:paraId="3CC83394" w14:textId="77777777" w:rsidR="00CE23CB" w:rsidRPr="00486D2D" w:rsidRDefault="00CE23CB" w:rsidP="00CE23CB">
      <w:pPr>
        <w:pStyle w:val="Normal1"/>
        <w:pBdr>
          <w:top w:val="single" w:sz="4" w:space="1" w:color="auto"/>
        </w:pBdr>
        <w:jc w:val="right"/>
        <w:rPr>
          <w:b/>
          <w:lang w:val="tr-TR"/>
        </w:rPr>
      </w:pPr>
    </w:p>
    <w:p w14:paraId="676F82FD" w14:textId="77777777" w:rsidR="00D0286F" w:rsidRPr="00486D2D" w:rsidRDefault="00D0286F" w:rsidP="00CE23CB">
      <w:pPr>
        <w:pStyle w:val="Normal1"/>
        <w:rPr>
          <w:b/>
          <w:color w:val="244061" w:themeColor="accent1" w:themeShade="80"/>
          <w:sz w:val="22"/>
          <w:lang w:val="tr-TR"/>
        </w:rPr>
      </w:pPr>
    </w:p>
    <w:p w14:paraId="3C011607" w14:textId="77777777" w:rsidR="00D0286F" w:rsidRPr="00486D2D" w:rsidRDefault="00D0286F" w:rsidP="00CE23CB">
      <w:pPr>
        <w:pStyle w:val="Normal1"/>
        <w:rPr>
          <w:b/>
          <w:color w:val="244061" w:themeColor="accent1" w:themeShade="80"/>
          <w:sz w:val="22"/>
          <w:lang w:val="tr-TR"/>
        </w:rPr>
      </w:pPr>
    </w:p>
    <w:p w14:paraId="10B6D686" w14:textId="77777777" w:rsidR="00CE23CB" w:rsidRPr="00486D2D" w:rsidRDefault="003E1BF3" w:rsidP="00CE23CB">
      <w:pPr>
        <w:pStyle w:val="Normal1"/>
        <w:rPr>
          <w:b/>
          <w:color w:val="244061" w:themeColor="accent1" w:themeShade="80"/>
          <w:sz w:val="22"/>
          <w:lang w:val="tr-TR"/>
        </w:rPr>
      </w:pPr>
      <w:r w:rsidRPr="00486D2D">
        <w:rPr>
          <w:b/>
          <w:color w:val="244061" w:themeColor="accent1" w:themeShade="80"/>
          <w:sz w:val="22"/>
          <w:lang w:val="en-US" w:eastAsia="en-US" w:bidi="en-US"/>
        </w:rPr>
        <w:t>ProductAllStatusCountsRequest Sample Call</w:t>
      </w:r>
    </w:p>
    <w:p w14:paraId="51508D33" w14:textId="77777777" w:rsidR="00CE23CB" w:rsidRPr="00486D2D" w:rsidRDefault="00CE23CB" w:rsidP="00CE23CB">
      <w:pPr>
        <w:pStyle w:val="Normal1"/>
        <w:rPr>
          <w:b/>
          <w:color w:val="FF0000"/>
          <w:sz w:val="22"/>
          <w:lang w:val="tr-TR"/>
        </w:rPr>
      </w:pPr>
      <w:r w:rsidRPr="00486D2D">
        <w:rPr>
          <w:b/>
          <w:color w:val="FF0000"/>
          <w:sz w:val="22"/>
          <w:lang w:val="tr-TR" w:eastAsia="tr-TR" w:bidi="tr-TR"/>
        </w:rPr>
        <w:t>Request</w:t>
      </w:r>
    </w:p>
    <w:p w14:paraId="1A45B20D"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&lt;?xml version="1.0" encoding="UTF-8"?&gt;</w:t>
      </w:r>
    </w:p>
    <w:p w14:paraId="7ECC4C00"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 xmlns:soapenv="http://schemas.xmlsoap.org/soap/envelope/" xmlns:sch="http://www.n11.com/ws/schemas"&gt;</w:t>
      </w:r>
    </w:p>
    <w:p w14:paraId="7E8C8D70"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&lt;soapenv:Header /&gt;</w:t>
      </w:r>
    </w:p>
    <w:p w14:paraId="711B0230"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342FD90F"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&lt;sch:ProductApprovalStatusRequest&gt;</w:t>
      </w:r>
    </w:p>
    <w:p w14:paraId="2AA6E466"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&lt;auth&gt;</w:t>
      </w:r>
    </w:p>
    <w:p w14:paraId="5F94EFA0"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&lt;appKey&gt;c20f535e-5bf2-4d1e-825b-bfd321038fec&lt;/appKey&gt;</w:t>
      </w:r>
    </w:p>
    <w:p w14:paraId="6FB9AD68"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&lt;appSecret&gt;Y1KLs2Utulukaxtu&lt;/appSecret&gt;</w:t>
      </w:r>
    </w:p>
    <w:p w14:paraId="413E5848"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&lt;/auth&gt;</w:t>
      </w:r>
    </w:p>
    <w:p w14:paraId="0FCD9268"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&lt;/sch:ProductApprovalStatusRequest&gt;</w:t>
      </w:r>
    </w:p>
    <w:p w14:paraId="5C7667DC"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457B5915" w14:textId="77777777" w:rsidR="00CE23CB"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&lt;/soapenv:Envelope&gt;</w:t>
      </w:r>
    </w:p>
    <w:p w14:paraId="281565A1" w14:textId="77777777" w:rsidR="00CE23CB" w:rsidRPr="00486D2D" w:rsidRDefault="00CE23CB" w:rsidP="00CE23CB">
      <w:pPr>
        <w:rPr>
          <w:b/>
          <w:i/>
          <w:color w:val="FF0000"/>
        </w:rPr>
      </w:pPr>
    </w:p>
    <w:p w14:paraId="57E893A6" w14:textId="77777777" w:rsidR="00CE23CB" w:rsidRPr="00486D2D" w:rsidRDefault="00CE23CB" w:rsidP="00CE23CB">
      <w:pPr>
        <w:rPr>
          <w:b/>
          <w:i/>
          <w:color w:val="FF0000"/>
        </w:rPr>
      </w:pPr>
      <w:r w:rsidRPr="00486D2D">
        <w:rPr>
          <w:b/>
          <w:i/>
          <w:color w:val="FF0000"/>
        </w:rPr>
        <w:t>Response</w:t>
      </w:r>
    </w:p>
    <w:p w14:paraId="1075300F"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&lt;?xml version="1.0" encoding="UTF-8"?&gt;</w:t>
      </w:r>
    </w:p>
    <w:p w14:paraId="7AC16060"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lastRenderedPageBreak/>
        <w:t>&lt;SOAP-ENV:Envelope xmlns:SOAP-ENV="http://schemas.xmlsoap.org/soap/envelope/"&gt;</w:t>
      </w:r>
    </w:p>
    <w:p w14:paraId="679B342A"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&lt;SOAP-ENV:Header /&gt;</w:t>
      </w:r>
    </w:p>
    <w:p w14:paraId="482D21AC"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0671AB57"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&lt;ns3:ProductApprovalStatusResponse xmlns:ns3="http://www.n11.com/ws/schemas"&gt;</w:t>
      </w:r>
    </w:p>
    <w:p w14:paraId="51C6D2A4"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&lt;result&gt;</w:t>
      </w:r>
    </w:p>
    <w:p w14:paraId="538BB398"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&lt;status&gt;success&lt;/status&gt;</w:t>
      </w:r>
    </w:p>
    <w:p w14:paraId="3175BC24"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&lt;/result&gt;</w:t>
      </w:r>
    </w:p>
    <w:p w14:paraId="0CBF7677"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&lt;ProductApprovalStatusResponseResult&gt;</w:t>
      </w:r>
    </w:p>
    <w:p w14:paraId="28306E5A"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&lt;approvedCount&gt;22&lt;/approvedCount&gt;</w:t>
      </w:r>
    </w:p>
    <w:p w14:paraId="6506323C"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&lt;rejectedCount&gt;3&lt;/rejectedCount&gt;</w:t>
      </w:r>
    </w:p>
    <w:p w14:paraId="39C202D6"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&lt;totalCount&gt;55&lt;/totalCount&gt;</w:t>
      </w:r>
    </w:p>
    <w:p w14:paraId="62F399D1"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&lt;unapprovedCount&gt;3&lt;/unapprovedCount&gt;</w:t>
      </w:r>
    </w:p>
    <w:p w14:paraId="3660CB1B"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&lt;waitingApproval&gt;27&lt;/waitingApproval&gt;</w:t>
      </w:r>
    </w:p>
    <w:p w14:paraId="3A5C9F07"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&lt;waitingCount&gt;4&lt;/waitingCount&gt;</w:t>
      </w:r>
    </w:p>
    <w:p w14:paraId="0E4DAFAE"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&lt;/ProductApprovalStatusResponseResult&gt;</w:t>
      </w:r>
    </w:p>
    <w:p w14:paraId="55595B69"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&lt;/ns3:ProductApprovalStatusResponse&gt;</w:t>
      </w:r>
    </w:p>
    <w:p w14:paraId="6014A3A2" w14:textId="77777777" w:rsidR="003E1BF3"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12D66B8D" w14:textId="77777777" w:rsidR="00CE23CB" w:rsidRPr="00486D2D" w:rsidRDefault="003E1BF3" w:rsidP="003E1BF3">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&lt;/SOAP-ENV:Envelope&gt;</w:t>
      </w:r>
    </w:p>
    <w:p w14:paraId="46E8B0B3" w14:textId="77777777" w:rsidR="00CE23CB" w:rsidRPr="00486D2D" w:rsidRDefault="00CE23CB" w:rsidP="00CE23CB">
      <w:pPr>
        <w:spacing w:line="220" w:lineRule="exact"/>
        <w:rPr>
          <w:rFonts w:ascii="Courier New" w:hAnsi="Courier New" w:cs="Courier New"/>
          <w:color w:val="365F91" w:themeColor="accent1" w:themeShade="BF"/>
          <w:sz w:val="18"/>
          <w:szCs w:val="16"/>
        </w:rPr>
      </w:pPr>
    </w:p>
    <w:p w14:paraId="67CFB0DF" w14:textId="77777777" w:rsidR="00F86FF0" w:rsidRPr="00486D2D" w:rsidRDefault="00F86FF0" w:rsidP="00F86FF0">
      <w:pPr>
        <w:rPr>
          <w:b/>
          <w:i/>
          <w:color w:val="FF0000"/>
        </w:rPr>
      </w:pPr>
      <w:r w:rsidRPr="00486D2D">
        <w:rPr>
          <w:b/>
          <w:i/>
          <w:color w:val="FF0000"/>
          <w:lang w:bidi="en-US"/>
        </w:rPr>
        <w:t>Response (When the limit is exceeded)</w:t>
      </w:r>
    </w:p>
    <w:p w14:paraId="25C13FCB"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&lt;?xml version="1.0" encoding="UTF-8"?&gt;</w:t>
      </w:r>
    </w:p>
    <w:p w14:paraId="01B90DFD"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 xmlns:SOAP-ENV="http://schemas.xmlsoap.org/soap/envelope/"&gt;</w:t>
      </w:r>
    </w:p>
    <w:p w14:paraId="335A6213"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&lt;SOAP-ENV:Header /&gt;</w:t>
      </w:r>
    </w:p>
    <w:p w14:paraId="2D715177"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6F4F158C"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&lt;ns3:ProductApprovalStatusResponse xmlns:ns3="http://www.n11.com/ws/schemas"&gt;</w:t>
      </w:r>
    </w:p>
    <w:p w14:paraId="47FA9B76"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&lt;result&gt;</w:t>
      </w:r>
    </w:p>
    <w:p w14:paraId="742AE497"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&lt;status&gt;failure&lt;/status&gt;</w:t>
      </w:r>
    </w:p>
    <w:p w14:paraId="2C90762F"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&lt;errorCode&gt;SELLER_API.getProductApprovalStatusCountRequest.</w:t>
      </w:r>
    </w:p>
    <w:p w14:paraId="3D12B055" w14:textId="77777777" w:rsidR="00F86FF0" w:rsidRPr="00486D2D" w:rsidRDefault="00F86FF0" w:rsidP="00F86FF0">
      <w:pPr>
        <w:spacing w:line="220" w:lineRule="exact"/>
        <w:ind w:left="2124"/>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maxCallLimit.reached&lt;/errorCode&gt;</w:t>
      </w:r>
    </w:p>
    <w:p w14:paraId="11037CC1"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&lt;errorMessage&gt;1 gün içerisinde gönderebileceğiniz istek sayısı en </w:t>
      </w:r>
    </w:p>
    <w:p w14:paraId="4DD5C3B7" w14:textId="77777777" w:rsidR="00F86FF0" w:rsidRPr="00486D2D" w:rsidRDefault="00F86FF0" w:rsidP="00F86FF0">
      <w:pPr>
        <w:spacing w:line="220" w:lineRule="exact"/>
        <w:ind w:left="2124"/>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fazla 3 tanedir.&lt;/errorMessage&gt;</w:t>
      </w:r>
    </w:p>
    <w:p w14:paraId="1CC227E3"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&lt;errorCategory&gt;SELLER_API&lt;/errorCategory&gt;</w:t>
      </w:r>
    </w:p>
    <w:p w14:paraId="5F80F239"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&lt;/result&gt;</w:t>
      </w:r>
    </w:p>
    <w:p w14:paraId="70D96ED6"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&lt;/ns3:ProductApprovalStatusResponse&gt;</w:t>
      </w:r>
    </w:p>
    <w:p w14:paraId="607E0ACA"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 xml:space="preserve">   &lt;/SOAP-ENV:Body&gt;</w:t>
      </w:r>
    </w:p>
    <w:p w14:paraId="5E70DBBF" w14:textId="77777777" w:rsidR="00F86FF0" w:rsidRPr="00486D2D" w:rsidRDefault="00F86FF0" w:rsidP="00F86FF0">
      <w:pPr>
        <w:spacing w:line="220" w:lineRule="exact"/>
        <w:rPr>
          <w:rFonts w:ascii="Courier New" w:hAnsi="Courier New" w:cs="Courier New"/>
          <w:color w:val="365F91" w:themeColor="accent1" w:themeShade="BF"/>
          <w:sz w:val="18"/>
          <w:szCs w:val="16"/>
        </w:rPr>
      </w:pPr>
      <w:r w:rsidRPr="00486D2D">
        <w:rPr>
          <w:rFonts w:ascii="Courier New" w:hAnsi="Courier New" w:cs="Courier New"/>
          <w:color w:val="365F91" w:themeColor="accent1" w:themeShade="BF"/>
          <w:sz w:val="18"/>
          <w:szCs w:val="16"/>
        </w:rPr>
        <w:t>&lt;/SOAP-ENV:Envelope&gt;</w:t>
      </w:r>
    </w:p>
    <w:p w14:paraId="2AAB0B99" w14:textId="77777777" w:rsidR="00CE23CB" w:rsidRPr="00486D2D" w:rsidRDefault="00CE23CB" w:rsidP="00CE23CB">
      <w:pPr>
        <w:spacing w:line="220" w:lineRule="exact"/>
        <w:rPr>
          <w:rFonts w:ascii="Courier New" w:hAnsi="Courier New" w:cs="Courier New"/>
          <w:color w:val="365F91" w:themeColor="accent1" w:themeShade="BF"/>
          <w:sz w:val="18"/>
          <w:szCs w:val="16"/>
        </w:rPr>
      </w:pPr>
    </w:p>
    <w:p w14:paraId="7EE8C4EB" w14:textId="77777777" w:rsidR="00CE23CB" w:rsidRPr="00486D2D" w:rsidRDefault="003E1BF3" w:rsidP="00CE23CB">
      <w:pPr>
        <w:pStyle w:val="Normal1"/>
        <w:rPr>
          <w:b/>
          <w:color w:val="FF0000"/>
          <w:sz w:val="22"/>
          <w:lang w:val="tr-TR"/>
        </w:rPr>
      </w:pPr>
      <w:r w:rsidRPr="00486D2D">
        <w:rPr>
          <w:b/>
          <w:color w:val="FF0000"/>
          <w:sz w:val="22"/>
          <w:lang w:val="en-US" w:eastAsia="en-US" w:bidi="en-US"/>
        </w:rPr>
        <w:t>ProductAllStatusCountsRequest Sample Call (JAVA)</w:t>
      </w:r>
    </w:p>
    <w:p w14:paraId="42D7717E" w14:textId="77777777" w:rsidR="008B790C" w:rsidRPr="00486D2D" w:rsidRDefault="00CE23CB" w:rsidP="00F86FF0">
      <w:pPr>
        <w:spacing w:line="200" w:lineRule="atLeas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public static void main (String []args) {</w:t>
      </w:r>
      <w:r w:rsidRPr="00486D2D">
        <w:rPr>
          <w:rFonts w:ascii="Courier New" w:eastAsia="Cambria" w:hAnsi="Courier New" w:cs="Cambria"/>
          <w:color w:val="808080" w:themeColor="background1" w:themeShade="80"/>
          <w:sz w:val="18"/>
          <w:szCs w:val="18"/>
        </w:rPr>
        <w:br/>
        <w:t xml:space="preserve">    String strAppKey = "***";</w:t>
      </w:r>
      <w:r w:rsidRPr="00486D2D">
        <w:rPr>
          <w:rFonts w:ascii="Courier New" w:eastAsia="Cambria" w:hAnsi="Courier New" w:cs="Cambria"/>
          <w:color w:val="808080" w:themeColor="background1" w:themeShade="80"/>
          <w:sz w:val="18"/>
          <w:szCs w:val="18"/>
        </w:rPr>
        <w:br/>
        <w:t xml:space="preserve">    String strAppSecret = "***";</w:t>
      </w:r>
      <w:r w:rsidRPr="00486D2D">
        <w:rPr>
          <w:rFonts w:ascii="Courier New" w:eastAsia="Cambria" w:hAnsi="Courier New" w:cs="Cambria"/>
          <w:color w:val="808080" w:themeColor="background1" w:themeShade="80"/>
          <w:sz w:val="18"/>
          <w:szCs w:val="18"/>
        </w:rPr>
        <w:br/>
        <w:t xml:space="preserve">    Authentication authentication = new Authentication();</w:t>
      </w:r>
      <w:r w:rsidRPr="00486D2D">
        <w:rPr>
          <w:rFonts w:ascii="Courier New" w:eastAsia="Cambria" w:hAnsi="Courier New" w:cs="Cambria"/>
          <w:color w:val="808080" w:themeColor="background1" w:themeShade="80"/>
          <w:sz w:val="18"/>
          <w:szCs w:val="18"/>
        </w:rPr>
        <w:br/>
        <w:t xml:space="preserve">    authentication.setAppKey(strAppKey);</w:t>
      </w:r>
      <w:r w:rsidRPr="00486D2D">
        <w:rPr>
          <w:rFonts w:ascii="Courier New" w:eastAsia="Cambria" w:hAnsi="Courier New" w:cs="Cambria"/>
          <w:color w:val="808080" w:themeColor="background1" w:themeShade="80"/>
          <w:sz w:val="18"/>
          <w:szCs w:val="18"/>
        </w:rPr>
        <w:br/>
        <w:t xml:space="preserve">    authentication.setAppSecret(strAppSecret);</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ProductApprovalStatusRequest request = new ProductApprovalStatusRequest();</w:t>
      </w:r>
      <w:r w:rsidRPr="00486D2D">
        <w:rPr>
          <w:rFonts w:ascii="Courier New" w:eastAsia="Cambria" w:hAnsi="Courier New" w:cs="Cambria"/>
          <w:color w:val="808080" w:themeColor="background1" w:themeShade="80"/>
          <w:sz w:val="18"/>
          <w:szCs w:val="18"/>
        </w:rPr>
        <w:br/>
        <w:t xml:space="preserve">    request.setAuth(authentication);</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ProductServicePort port = new ProductServicePortService().getProductServicePortSoap11();</w:t>
      </w:r>
      <w:r w:rsidRPr="00486D2D">
        <w:rPr>
          <w:rFonts w:ascii="Courier New" w:eastAsia="Cambria" w:hAnsi="Courier New" w:cs="Cambria"/>
          <w:color w:val="808080" w:themeColor="background1" w:themeShade="80"/>
          <w:sz w:val="18"/>
          <w:szCs w:val="18"/>
        </w:rPr>
        <w:br/>
        <w:t xml:space="preserve">    ProductApprovalStatusResponse response = port.productAllStatusCountsRequest(request);</w:t>
      </w:r>
    </w:p>
    <w:p w14:paraId="5E29CE01" w14:textId="77777777" w:rsidR="00CE23CB" w:rsidRPr="00486D2D" w:rsidRDefault="008B790C" w:rsidP="00F86FF0">
      <w:pPr>
        <w:spacing w:line="200" w:lineRule="atLeas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ProductApprovalStatusApiModel model = response.getProductApprovalStatusApiModel();</w:t>
      </w:r>
      <w:r w:rsidRPr="00486D2D">
        <w:rPr>
          <w:rFonts w:ascii="Courier New" w:eastAsia="Cambria" w:hAnsi="Courier New" w:cs="Cambria"/>
          <w:color w:val="808080" w:themeColor="background1" w:themeShade="80"/>
          <w:sz w:val="18"/>
          <w:szCs w:val="18"/>
        </w:rPr>
        <w:br/>
      </w:r>
      <w:r w:rsidRPr="00486D2D">
        <w:rPr>
          <w:rFonts w:ascii="Courier New" w:eastAsia="Cambria" w:hAnsi="Courier New" w:cs="Cambria"/>
          <w:color w:val="808080" w:themeColor="background1" w:themeShade="80"/>
          <w:sz w:val="18"/>
          <w:szCs w:val="18"/>
        </w:rPr>
        <w:br/>
        <w:t xml:space="preserve">    System.</w:t>
      </w:r>
      <w:r w:rsidR="00CE23CB" w:rsidRPr="00486D2D">
        <w:rPr>
          <w:rFonts w:ascii="Courier New" w:eastAsia="Cambria" w:hAnsi="Courier New" w:cs="Cambria"/>
          <w:i/>
          <w:iCs/>
          <w:color w:val="808080" w:themeColor="background1" w:themeShade="80"/>
          <w:sz w:val="18"/>
          <w:szCs w:val="18"/>
        </w:rPr>
        <w:t>out</w:t>
      </w:r>
      <w:r w:rsidR="00CE23CB" w:rsidRPr="00486D2D">
        <w:rPr>
          <w:rFonts w:ascii="Courier New" w:eastAsia="Cambria" w:hAnsi="Courier New" w:cs="Cambria"/>
          <w:color w:val="808080" w:themeColor="background1" w:themeShade="80"/>
          <w:sz w:val="18"/>
          <w:szCs w:val="18"/>
        </w:rPr>
        <w:t>.println(model.getApprovedCount() + “,” + model.getUnapprovedCount() + “,” + model.getRejectedCount() + “,” + model.getWaitingApprovalCount() + “,” + model.getWaitingCount() + “,” + model.getTotalCount());</w:t>
      </w:r>
      <w:r w:rsidR="00CE23CB" w:rsidRPr="00486D2D">
        <w:rPr>
          <w:rFonts w:ascii="Courier New" w:eastAsia="Cambria" w:hAnsi="Courier New" w:cs="Cambria"/>
          <w:color w:val="808080" w:themeColor="background1" w:themeShade="80"/>
          <w:sz w:val="18"/>
          <w:szCs w:val="18"/>
        </w:rPr>
        <w:br/>
        <w:t>}</w:t>
      </w:r>
    </w:p>
    <w:p w14:paraId="04D0F766" w14:textId="77777777" w:rsidR="003E7242" w:rsidRPr="00486D2D" w:rsidRDefault="00017142" w:rsidP="00696CAE">
      <w:pPr>
        <w:pStyle w:val="Balk2"/>
        <w:rPr>
          <w:rFonts w:ascii="Courier New" w:eastAsia="Cambria" w:hAnsi="Courier New" w:cs="Cambria"/>
          <w:b w:val="0"/>
          <w:bCs w:val="0"/>
          <w:color w:val="808080" w:themeColor="background1" w:themeShade="80"/>
          <w:sz w:val="18"/>
          <w:szCs w:val="18"/>
          <w:lang w:val="tr-TR"/>
        </w:rPr>
      </w:pPr>
      <w:r w:rsidRPr="00486D2D">
        <w:rPr>
          <w:lang w:val="en-US" w:eastAsia="en-US" w:bidi="en-US"/>
        </w:rPr>
        <w:t>3.4 Product Sales Services (ProductSellingService)</w:t>
      </w:r>
    </w:p>
    <w:p w14:paraId="5FAFC145" w14:textId="77777777" w:rsidR="00696CAE" w:rsidRPr="00486D2D" w:rsidRDefault="00696CAE" w:rsidP="00696CAE"/>
    <w:p w14:paraId="74965D43" w14:textId="77777777" w:rsidR="00696CAE" w:rsidRPr="00486D2D" w:rsidRDefault="009A4698" w:rsidP="00696CAE">
      <w:r w:rsidRPr="00486D2D">
        <w:rPr>
          <w:lang w:bidi="en-US"/>
        </w:rPr>
        <w:t>WSDL address for product sales services:</w:t>
      </w:r>
    </w:p>
    <w:p w14:paraId="4784D471" w14:textId="77777777" w:rsidR="009A4698" w:rsidRPr="00486D2D" w:rsidRDefault="00BC0C7A" w:rsidP="00696CAE">
      <w:pPr>
        <w:rPr>
          <w:rStyle w:val="Kpr"/>
        </w:rPr>
      </w:pPr>
      <w:hyperlink r:id="rId27" w:history="1">
        <w:r w:rsidR="008E6619" w:rsidRPr="00486D2D">
          <w:rPr>
            <w:rStyle w:val="Kpr"/>
            <w:lang w:bidi="en-US"/>
          </w:rPr>
          <w:t>https://api.n11.com/ws/ProductSellingService.wsdl</w:t>
        </w:r>
      </w:hyperlink>
    </w:p>
    <w:p w14:paraId="4DD6CBB1" w14:textId="77777777" w:rsidR="00AF7A44" w:rsidRPr="00486D2D" w:rsidRDefault="00AF7A44" w:rsidP="00696CAE"/>
    <w:p w14:paraId="44511A92" w14:textId="77777777" w:rsidR="008E6619" w:rsidRPr="00486D2D" w:rsidRDefault="00EE191B" w:rsidP="00AF7A44">
      <w:pPr>
        <w:pStyle w:val="Balk3"/>
        <w:ind w:left="0"/>
        <w:rPr>
          <w:lang w:val="tr-TR"/>
        </w:rPr>
      </w:pPr>
      <w:bookmarkStart w:id="29" w:name="_Ürünü__Satışa"/>
      <w:bookmarkEnd w:id="29"/>
      <w:r w:rsidRPr="00486D2D">
        <w:rPr>
          <w:lang w:val="en-US" w:eastAsia="en-US" w:bidi="en-US"/>
        </w:rPr>
        <w:t>Start Selling the Product with N11 Product ID (StartSellingProductByProductId)</w:t>
      </w:r>
    </w:p>
    <w:p w14:paraId="767521A3" w14:textId="77777777" w:rsidR="008E6619" w:rsidRPr="00486D2D" w:rsidRDefault="008E6619" w:rsidP="008E6619">
      <w:pPr>
        <w:pStyle w:val="Normal1"/>
        <w:pBdr>
          <w:top w:val="single" w:sz="4" w:space="1" w:color="auto"/>
        </w:pBdr>
        <w:rPr>
          <w:lang w:val="tr-TR"/>
        </w:rPr>
      </w:pPr>
    </w:p>
    <w:p w14:paraId="069858D0" w14:textId="77777777" w:rsidR="00AA37EF" w:rsidRPr="00486D2D" w:rsidRDefault="00BD73BB" w:rsidP="00D0286F">
      <w:pPr>
        <w:pStyle w:val="Normal1"/>
        <w:spacing w:after="0" w:line="200" w:lineRule="exact"/>
        <w:rPr>
          <w:rFonts w:asciiTheme="minorHAnsi" w:hAnsiTheme="minorHAnsi" w:cs="Arial"/>
          <w:szCs w:val="20"/>
          <w:lang w:val="tr-TR"/>
        </w:rPr>
      </w:pPr>
      <w:r w:rsidRPr="00486D2D">
        <w:rPr>
          <w:lang w:val="en-US" w:eastAsia="en-US" w:bidi="en-US"/>
        </w:rPr>
        <w:t xml:space="preserve">It is used to start sales using N11 product ID of a product that is not on sale.  </w:t>
      </w:r>
    </w:p>
    <w:p w14:paraId="1D93DAF0" w14:textId="77777777" w:rsidR="00D0286F" w:rsidRPr="00486D2D" w:rsidRDefault="00D0286F" w:rsidP="00D0286F">
      <w:pPr>
        <w:pStyle w:val="Normal1"/>
        <w:spacing w:after="0" w:line="200" w:lineRule="exact"/>
        <w:rPr>
          <w:rFonts w:asciiTheme="minorHAnsi" w:hAnsiTheme="minorHAnsi" w:cs="Arial"/>
          <w:szCs w:val="20"/>
          <w:lang w:val="tr-TR"/>
        </w:rPr>
      </w:pPr>
    </w:p>
    <w:p w14:paraId="4C42E594" w14:textId="77777777" w:rsidR="00B20E6B" w:rsidRPr="00486D2D" w:rsidRDefault="00B20E6B" w:rsidP="00B20E6B">
      <w:pPr>
        <w:pStyle w:val="Normal1"/>
        <w:rPr>
          <w:lang w:val="tr-TR"/>
        </w:rPr>
      </w:pPr>
      <w:r w:rsidRPr="00486D2D">
        <w:rPr>
          <w:b/>
          <w:color w:val="FF0000"/>
          <w:lang w:val="en-US" w:eastAsia="en-US" w:bidi="en-US"/>
        </w:rPr>
        <w:t>StartSellingProductByProductIdRequest</w:t>
      </w:r>
    </w:p>
    <w:tbl>
      <w:tblPr>
        <w:tblStyle w:val="TabloKlavuzu"/>
        <w:tblW w:w="9348" w:type="dxa"/>
        <w:tblInd w:w="108" w:type="dxa"/>
        <w:tblLook w:val="04A0" w:firstRow="1" w:lastRow="0" w:firstColumn="1" w:lastColumn="0" w:noHBand="0" w:noVBand="1"/>
      </w:tblPr>
      <w:tblGrid>
        <w:gridCol w:w="4674"/>
        <w:gridCol w:w="4674"/>
      </w:tblGrid>
      <w:tr w:rsidR="00B20E6B" w:rsidRPr="00486D2D" w14:paraId="7077A30C" w14:textId="77777777" w:rsidTr="00B973A4">
        <w:trPr>
          <w:trHeight w:val="302"/>
        </w:trPr>
        <w:tc>
          <w:tcPr>
            <w:tcW w:w="4674" w:type="dxa"/>
          </w:tcPr>
          <w:p w14:paraId="3D6E480A" w14:textId="77777777" w:rsidR="00B20E6B" w:rsidRPr="00486D2D" w:rsidRDefault="00B20E6B" w:rsidP="000563E0">
            <w:pPr>
              <w:rPr>
                <w:rFonts w:cs="Arial"/>
                <w:b/>
                <w:i/>
                <w:sz w:val="20"/>
                <w:szCs w:val="20"/>
              </w:rPr>
            </w:pPr>
            <w:r w:rsidRPr="00486D2D">
              <w:rPr>
                <w:rFonts w:cs="Arial"/>
                <w:b/>
                <w:i/>
                <w:sz w:val="20"/>
                <w:szCs w:val="20"/>
              </w:rPr>
              <w:t>auth</w:t>
            </w:r>
          </w:p>
        </w:tc>
        <w:tc>
          <w:tcPr>
            <w:tcW w:w="4674" w:type="dxa"/>
          </w:tcPr>
          <w:p w14:paraId="4ACE8957" w14:textId="77777777" w:rsidR="00B20E6B" w:rsidRPr="00486D2D" w:rsidRDefault="00BC0C7A" w:rsidP="000563E0">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B20E6B" w:rsidRPr="00486D2D" w14:paraId="44A1C6F8" w14:textId="77777777" w:rsidTr="00B973A4">
        <w:trPr>
          <w:trHeight w:val="302"/>
        </w:trPr>
        <w:tc>
          <w:tcPr>
            <w:tcW w:w="4674" w:type="dxa"/>
          </w:tcPr>
          <w:p w14:paraId="38B6F866" w14:textId="77777777" w:rsidR="00B20E6B" w:rsidRPr="00486D2D" w:rsidRDefault="00B20E6B" w:rsidP="000563E0">
            <w:pPr>
              <w:rPr>
                <w:rFonts w:cs="Arial"/>
                <w:b/>
                <w:i/>
                <w:sz w:val="20"/>
                <w:szCs w:val="20"/>
              </w:rPr>
            </w:pPr>
            <w:r w:rsidRPr="00486D2D">
              <w:rPr>
                <w:rFonts w:cs="Arial"/>
                <w:b/>
                <w:i/>
                <w:sz w:val="20"/>
                <w:szCs w:val="20"/>
              </w:rPr>
              <w:t>productId</w:t>
            </w:r>
          </w:p>
        </w:tc>
        <w:tc>
          <w:tcPr>
            <w:tcW w:w="4674" w:type="dxa"/>
          </w:tcPr>
          <w:p w14:paraId="5E643067" w14:textId="77777777" w:rsidR="00B20E6B" w:rsidRPr="00486D2D" w:rsidRDefault="00B20E6B" w:rsidP="00644239">
            <w:pPr>
              <w:rPr>
                <w:rFonts w:cs="Arial"/>
                <w:i/>
                <w:sz w:val="20"/>
                <w:szCs w:val="20"/>
              </w:rPr>
            </w:pPr>
            <w:r w:rsidRPr="00486D2D">
              <w:rPr>
                <w:rFonts w:cs="Arial"/>
                <w:i/>
                <w:sz w:val="20"/>
                <w:szCs w:val="20"/>
                <w:lang w:bidi="en-US"/>
              </w:rPr>
              <w:t>Product ID on the n11 side of the product</w:t>
            </w:r>
          </w:p>
        </w:tc>
      </w:tr>
    </w:tbl>
    <w:p w14:paraId="0D5AF2FC" w14:textId="77777777" w:rsidR="005842CE" w:rsidRPr="00486D2D" w:rsidRDefault="00AA37EF" w:rsidP="00D0286F">
      <w:pPr>
        <w:pStyle w:val="Normal1"/>
        <w:pBdr>
          <w:top w:val="single" w:sz="4" w:space="1" w:color="auto"/>
        </w:pBdr>
        <w:jc w:val="right"/>
        <w:rPr>
          <w:b/>
          <w:lang w:val="tr-TR"/>
        </w:rPr>
      </w:pPr>
      <w:r w:rsidRPr="00486D2D">
        <w:rPr>
          <w:b/>
          <w:lang w:val="en-US" w:eastAsia="en-US" w:bidi="en-US"/>
        </w:rPr>
        <w:t>*Bold fields are mandatory fields.</w:t>
      </w:r>
    </w:p>
    <w:p w14:paraId="75286DAF" w14:textId="77777777" w:rsidR="00BD73BB" w:rsidRPr="00486D2D" w:rsidRDefault="00BD73BB" w:rsidP="00BD73BB">
      <w:pPr>
        <w:pStyle w:val="Normal1"/>
        <w:rPr>
          <w:lang w:val="tr-TR"/>
        </w:rPr>
      </w:pPr>
      <w:r w:rsidRPr="00486D2D">
        <w:rPr>
          <w:b/>
          <w:color w:val="FF0000"/>
          <w:lang w:val="en-US" w:eastAsia="en-US" w:bidi="en-US"/>
        </w:rPr>
        <w:t>StartSellingProductByProductIdResponse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1919A2DC" w14:textId="77777777" w:rsidTr="00B973A4">
        <w:trPr>
          <w:trHeight w:val="302"/>
        </w:trPr>
        <w:tc>
          <w:tcPr>
            <w:tcW w:w="4674" w:type="dxa"/>
          </w:tcPr>
          <w:p w14:paraId="2B04BEFF" w14:textId="77777777" w:rsidR="001C2E28" w:rsidRPr="00486D2D" w:rsidRDefault="001C2E28" w:rsidP="00472FA4">
            <w:pPr>
              <w:rPr>
                <w:rFonts w:cs="Arial"/>
                <w:i/>
                <w:sz w:val="20"/>
                <w:szCs w:val="20"/>
              </w:rPr>
            </w:pPr>
            <w:r w:rsidRPr="00486D2D">
              <w:rPr>
                <w:i/>
                <w:sz w:val="20"/>
                <w:szCs w:val="20"/>
              </w:rPr>
              <w:t>result</w:t>
            </w:r>
          </w:p>
        </w:tc>
        <w:tc>
          <w:tcPr>
            <w:tcW w:w="4674" w:type="dxa"/>
          </w:tcPr>
          <w:p w14:paraId="7020102E" w14:textId="77777777" w:rsidR="001C2E28" w:rsidRPr="00486D2D" w:rsidRDefault="00BC0C7A" w:rsidP="00472FA4">
            <w:pPr>
              <w:rPr>
                <w:rFonts w:cs="Arial"/>
                <w:i/>
                <w:sz w:val="20"/>
                <w:szCs w:val="20"/>
              </w:rPr>
            </w:pPr>
            <w:hyperlink w:anchor="_Sonuç_Durum_Bilgisi(Result)" w:history="1">
              <w:r w:rsidR="004E2469" w:rsidRPr="00486D2D">
                <w:rPr>
                  <w:rStyle w:val="Kpr"/>
                  <w:i/>
                  <w:sz w:val="20"/>
                  <w:szCs w:val="20"/>
                  <w:lang w:bidi="en-US"/>
                </w:rPr>
                <w:t>See: Result</w:t>
              </w:r>
            </w:hyperlink>
          </w:p>
        </w:tc>
      </w:tr>
      <w:tr w:rsidR="006F4FED" w:rsidRPr="00486D2D" w14:paraId="3F97E716" w14:textId="77777777" w:rsidTr="00B973A4">
        <w:trPr>
          <w:trHeight w:val="302"/>
        </w:trPr>
        <w:tc>
          <w:tcPr>
            <w:tcW w:w="4674" w:type="dxa"/>
          </w:tcPr>
          <w:p w14:paraId="07898600" w14:textId="77777777" w:rsidR="006F4FED" w:rsidRPr="00486D2D" w:rsidRDefault="006F4FED" w:rsidP="00472FA4">
            <w:pPr>
              <w:rPr>
                <w:rFonts w:cs="Arial"/>
                <w:i/>
                <w:sz w:val="20"/>
                <w:szCs w:val="20"/>
              </w:rPr>
            </w:pPr>
            <w:r w:rsidRPr="00486D2D">
              <w:rPr>
                <w:rFonts w:cs="Arial"/>
                <w:i/>
                <w:sz w:val="20"/>
                <w:szCs w:val="20"/>
              </w:rPr>
              <w:t>products.product</w:t>
            </w:r>
          </w:p>
        </w:tc>
        <w:tc>
          <w:tcPr>
            <w:tcW w:w="4674" w:type="dxa"/>
          </w:tcPr>
          <w:p w14:paraId="41E66AB1" w14:textId="77777777" w:rsidR="006F4FED" w:rsidRPr="00486D2D" w:rsidRDefault="00BC0C7A" w:rsidP="00472FA4">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41890837" w14:textId="77777777" w:rsidR="00AF7A44" w:rsidRPr="00486D2D" w:rsidRDefault="00AF7A44" w:rsidP="00B20E6B">
      <w:pPr>
        <w:pStyle w:val="Normal1"/>
        <w:rPr>
          <w:b/>
          <w:color w:val="244061" w:themeColor="accent1" w:themeShade="80"/>
          <w:sz w:val="22"/>
          <w:lang w:val="tr-TR"/>
        </w:rPr>
      </w:pPr>
    </w:p>
    <w:p w14:paraId="410CFBEC" w14:textId="77777777" w:rsidR="00B20E6B" w:rsidRPr="00486D2D" w:rsidRDefault="00B20E6B" w:rsidP="00B20E6B">
      <w:pPr>
        <w:pStyle w:val="Normal1"/>
        <w:rPr>
          <w:b/>
          <w:color w:val="244061" w:themeColor="accent1" w:themeShade="80"/>
          <w:sz w:val="22"/>
          <w:lang w:val="tr-TR"/>
        </w:rPr>
      </w:pPr>
      <w:r w:rsidRPr="00486D2D">
        <w:rPr>
          <w:b/>
          <w:color w:val="244061" w:themeColor="accent1" w:themeShade="80"/>
          <w:sz w:val="22"/>
          <w:lang w:val="en-US" w:eastAsia="en-US" w:bidi="en-US"/>
        </w:rPr>
        <w:t>StartSellingProductByProductId Sample Call</w:t>
      </w:r>
    </w:p>
    <w:p w14:paraId="2A2973B0" w14:textId="77777777" w:rsidR="00B20E6B" w:rsidRPr="00486D2D" w:rsidRDefault="00B20E6B" w:rsidP="00B20E6B">
      <w:pPr>
        <w:pStyle w:val="Normal1"/>
        <w:rPr>
          <w:b/>
          <w:color w:val="FF0000"/>
          <w:lang w:val="tr-TR"/>
        </w:rPr>
      </w:pPr>
      <w:r w:rsidRPr="00486D2D">
        <w:rPr>
          <w:b/>
          <w:color w:val="FF0000"/>
          <w:lang w:val="tr-TR" w:eastAsia="tr-TR" w:bidi="tr-TR"/>
        </w:rPr>
        <w:t>Request</w:t>
      </w:r>
    </w:p>
    <w:p w14:paraId="1347F072"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9E00028"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172E7F5"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0396B49"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&lt;sch:StartSellingProductByProductIdRequest&gt;</w:t>
      </w:r>
    </w:p>
    <w:p w14:paraId="55D59BB8"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7EC3D7A1"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3A342A02"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7E3C6591"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E115985"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&lt;productId&gt;122879934&lt;/productId&gt;</w:t>
      </w:r>
    </w:p>
    <w:p w14:paraId="2AA4283F"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&lt;/sch:StartSellingProductByProductIdRequest&gt;</w:t>
      </w:r>
    </w:p>
    <w:p w14:paraId="76A8C623"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3C610F8" w14:textId="77777777" w:rsidR="00A1190E"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2085D56F" w14:textId="77777777" w:rsidR="00D0286F" w:rsidRPr="00486D2D" w:rsidRDefault="00D0286F" w:rsidP="00B20E6B">
      <w:pPr>
        <w:pStyle w:val="Normal1"/>
        <w:rPr>
          <w:rFonts w:ascii="Courier New" w:hAnsi="Courier New"/>
          <w:i w:val="0"/>
          <w:color w:val="365F91" w:themeColor="accent1" w:themeShade="BF"/>
          <w:sz w:val="16"/>
          <w:lang w:val="tr-TR"/>
        </w:rPr>
      </w:pPr>
    </w:p>
    <w:p w14:paraId="4959C6E9" w14:textId="77777777" w:rsidR="00B20E6B" w:rsidRPr="00486D2D" w:rsidRDefault="00B20E6B" w:rsidP="00B20E6B">
      <w:pPr>
        <w:pStyle w:val="Normal1"/>
        <w:rPr>
          <w:b/>
          <w:color w:val="FF0000"/>
          <w:lang w:val="tr-TR"/>
        </w:rPr>
      </w:pPr>
      <w:r w:rsidRPr="00486D2D">
        <w:rPr>
          <w:b/>
          <w:color w:val="FF0000"/>
          <w:lang w:val="tr-TR" w:eastAsia="tr-TR" w:bidi="tr-TR"/>
        </w:rPr>
        <w:t>Response</w:t>
      </w:r>
    </w:p>
    <w:p w14:paraId="1430AC58"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2A505B53"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7CC5132"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453E766"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&lt;ns3:StartSellingProductByProductIdResponse xmlns:ns3="http://www.n11.com/ws/schemas"&gt;</w:t>
      </w:r>
    </w:p>
    <w:p w14:paraId="41E0EDAD"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6D0AD379"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535FA9B0"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7FDB1F6"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7AA0E8DB"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0A120622"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70820178"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&lt;displayPrice&gt;52.90&lt;/displayPrice&gt;</w:t>
      </w:r>
    </w:p>
    <w:p w14:paraId="467F3E7F"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&lt;id&gt;122879934&lt;/id&gt;</w:t>
      </w:r>
    </w:p>
    <w:p w14:paraId="1A8D692D"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&lt;price&gt;69.90&lt;/price&gt;</w:t>
      </w:r>
    </w:p>
    <w:p w14:paraId="3E08B16C"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&lt;productSellerCode&gt;8681002941960&lt;/productSellerCode&gt;</w:t>
      </w:r>
    </w:p>
    <w:p w14:paraId="6E8B6069"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73FE96B9"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08E93DB5"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76F0FE06"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64E3201"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50E113B9"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&lt;displayPrice&gt;52.90&lt;/displayPrice&gt;</w:t>
      </w:r>
    </w:p>
    <w:p w14:paraId="65BE855C"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&lt;optionPrice&gt;69.90&lt;/optionPrice&gt;</w:t>
      </w:r>
    </w:p>
    <w:p w14:paraId="590EFC80"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2EF9B1CA"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&lt;id&gt;123423877639&lt;/id&gt;</w:t>
      </w:r>
    </w:p>
    <w:p w14:paraId="3C264C74"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&lt;quantity&gt;130&lt;/quantity&gt;</w:t>
      </w:r>
    </w:p>
    <w:p w14:paraId="244FCF37"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&lt;version&gt;1411&lt;/version&gt;</w:t>
      </w:r>
    </w:p>
    <w:p w14:paraId="24CD38FD"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70100ABD"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278E3C8"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&lt;subtitle&gt;İkili Fırsat Paket ( Ücretsiz Kargo )&lt;/subtitle&gt;</w:t>
      </w:r>
    </w:p>
    <w:p w14:paraId="62C73184"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&lt;title&gt;Ariel Dağ Esintisi 9 Kg + Parlak Renkler Çamaşır Deterjanı 7 Kg&lt;/title&gt;</w:t>
      </w:r>
    </w:p>
    <w:p w14:paraId="0EC38832"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7E4CA793"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&lt;/ns3:StartSellingProductByProductIdResponse&gt;</w:t>
      </w:r>
    </w:p>
    <w:p w14:paraId="5DC5A232" w14:textId="77777777" w:rsidR="00992D52"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1EC324F" w14:textId="77777777" w:rsidR="00680C50" w:rsidRPr="00486D2D" w:rsidRDefault="00992D52" w:rsidP="00992D52">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5D52A184" w14:textId="77777777" w:rsidR="00AA4A4F" w:rsidRPr="00486D2D" w:rsidRDefault="00AA4A4F" w:rsidP="00992D52">
      <w:pPr>
        <w:pStyle w:val="Normal1"/>
        <w:spacing w:after="0" w:line="200" w:lineRule="exact"/>
        <w:rPr>
          <w:rFonts w:ascii="Courier New" w:hAnsi="Courier New"/>
          <w:i w:val="0"/>
          <w:color w:val="365F91" w:themeColor="accent1" w:themeShade="BF"/>
          <w:sz w:val="16"/>
          <w:lang w:val="tr-TR"/>
        </w:rPr>
      </w:pPr>
    </w:p>
    <w:p w14:paraId="460B3439" w14:textId="77777777" w:rsidR="00992D52" w:rsidRPr="00486D2D" w:rsidRDefault="00992D52" w:rsidP="00992D52">
      <w:pPr>
        <w:pStyle w:val="Normal1"/>
        <w:spacing w:after="0" w:line="200" w:lineRule="exact"/>
        <w:rPr>
          <w:rFonts w:ascii="Courier New" w:hAnsi="Courier New"/>
          <w:i w:val="0"/>
          <w:color w:val="365F91" w:themeColor="accent1" w:themeShade="BF"/>
          <w:sz w:val="16"/>
          <w:lang w:val="tr-TR"/>
        </w:rPr>
      </w:pPr>
    </w:p>
    <w:p w14:paraId="36DF556F" w14:textId="77777777" w:rsidR="00680C50" w:rsidRPr="00486D2D" w:rsidRDefault="00680C50" w:rsidP="004F03FB">
      <w:pPr>
        <w:pStyle w:val="Normal1"/>
        <w:rPr>
          <w:b/>
          <w:color w:val="FF0000"/>
          <w:sz w:val="22"/>
          <w:lang w:val="tr-TR"/>
        </w:rPr>
      </w:pPr>
      <w:r w:rsidRPr="00486D2D">
        <w:rPr>
          <w:b/>
          <w:color w:val="FF0000"/>
          <w:sz w:val="22"/>
          <w:lang w:val="en-US" w:eastAsia="en-US" w:bidi="en-US"/>
        </w:rPr>
        <w:t>StartSellingProductByProductId Sample Call (JAVA)</w:t>
      </w:r>
    </w:p>
    <w:p w14:paraId="30DD5E4A" w14:textId="77777777" w:rsidR="009C290E" w:rsidRPr="00486D2D" w:rsidRDefault="009C290E" w:rsidP="00313117">
      <w:pPr>
        <w:spacing w:line="200" w:lineRule="exact"/>
        <w:rPr>
          <w:rFonts w:ascii="Courier New" w:hAnsi="Courier New"/>
          <w:color w:val="808080" w:themeColor="background1" w:themeShade="80"/>
          <w:sz w:val="18"/>
          <w:szCs w:val="18"/>
        </w:rPr>
      </w:pPr>
      <w:bookmarkStart w:id="30" w:name="_Ürünü_Satışa_Başlat"/>
      <w:bookmarkEnd w:id="30"/>
      <w:r w:rsidRPr="00486D2D">
        <w:rPr>
          <w:rFonts w:ascii="Courier New" w:hAnsi="Courier New"/>
          <w:color w:val="808080" w:themeColor="background1" w:themeShade="80"/>
          <w:sz w:val="18"/>
          <w:szCs w:val="18"/>
        </w:rPr>
        <w:t>public static void main(String[] args) {</w:t>
      </w:r>
      <w:r w:rsidRPr="00486D2D">
        <w:rPr>
          <w:rFonts w:ascii="Courier New" w:hAnsi="Courier New"/>
          <w:color w:val="808080" w:themeColor="background1" w:themeShade="80"/>
          <w:sz w:val="18"/>
          <w:szCs w:val="18"/>
        </w:rPr>
        <w:br/>
        <w:t xml:space="preserve">    String strAppKey = "***";</w:t>
      </w:r>
      <w:r w:rsidRPr="00486D2D">
        <w:rPr>
          <w:rFonts w:ascii="Courier New" w:hAnsi="Courier New"/>
          <w:color w:val="808080" w:themeColor="background1" w:themeShade="80"/>
          <w:sz w:val="18"/>
          <w:szCs w:val="18"/>
        </w:rPr>
        <w:br/>
        <w:t xml:space="preserve">    String strAppSecret = "***";</w:t>
      </w:r>
      <w:r w:rsidRPr="00486D2D">
        <w:rPr>
          <w:rFonts w:ascii="Courier New" w:hAnsi="Courier New"/>
          <w:color w:val="808080" w:themeColor="background1" w:themeShade="80"/>
          <w:sz w:val="18"/>
          <w:szCs w:val="18"/>
        </w:rPr>
        <w:br/>
        <w:t xml:space="preserve">    long productIdValue = 16589849;</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Authentication authentication = new Authentication();</w:t>
      </w:r>
      <w:r w:rsidRPr="00486D2D">
        <w:rPr>
          <w:rFonts w:ascii="Courier New" w:hAnsi="Courier New"/>
          <w:color w:val="808080" w:themeColor="background1" w:themeShade="80"/>
          <w:sz w:val="18"/>
          <w:szCs w:val="18"/>
        </w:rPr>
        <w:br/>
        <w:t xml:space="preserve">    authentication.setAppKey(strAppKey);</w:t>
      </w:r>
      <w:r w:rsidRPr="00486D2D">
        <w:rPr>
          <w:rFonts w:ascii="Courier New" w:hAnsi="Courier New"/>
          <w:color w:val="808080" w:themeColor="background1" w:themeShade="80"/>
          <w:sz w:val="18"/>
          <w:szCs w:val="18"/>
        </w:rPr>
        <w:br/>
        <w:t xml:space="preserve">    authentication.setAppSecret(strAppSecret);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StartSellingProductByProductIdRequest request = new StartSellingProductByProductIdRequest();</w:t>
      </w:r>
      <w:r w:rsidRPr="00486D2D">
        <w:rPr>
          <w:rFonts w:ascii="Courier New" w:hAnsi="Courier New"/>
          <w:color w:val="808080" w:themeColor="background1" w:themeShade="80"/>
          <w:sz w:val="18"/>
          <w:szCs w:val="18"/>
        </w:rPr>
        <w:br/>
        <w:t xml:space="preserve">    request.setAuth(authentication);</w:t>
      </w:r>
      <w:r w:rsidRPr="00486D2D">
        <w:rPr>
          <w:rFonts w:ascii="Courier New" w:hAnsi="Courier New"/>
          <w:color w:val="808080" w:themeColor="background1" w:themeShade="80"/>
          <w:sz w:val="18"/>
          <w:szCs w:val="18"/>
        </w:rPr>
        <w:br/>
        <w:t xml:space="preserve">    request.setProductId(productIdValue);</w:t>
      </w:r>
      <w:r w:rsidRPr="00486D2D">
        <w:rPr>
          <w:rFonts w:ascii="Courier New" w:hAnsi="Courier New"/>
          <w:color w:val="808080" w:themeColor="background1" w:themeShade="80"/>
          <w:sz w:val="18"/>
          <w:szCs w:val="18"/>
        </w:rPr>
        <w:br/>
        <w:t xml:space="preserve">    ProductSellingServicePort port = new ProductSellingServicePortService().getProductSellingServicePortSoap11();</w:t>
      </w:r>
      <w:r w:rsidRPr="00486D2D">
        <w:rPr>
          <w:rFonts w:ascii="Courier New" w:hAnsi="Courier New"/>
          <w:color w:val="808080" w:themeColor="background1" w:themeShade="80"/>
          <w:sz w:val="18"/>
          <w:szCs w:val="18"/>
        </w:rPr>
        <w:br/>
        <w:t xml:space="preserve">    StartSellingProductByProductIdResponse response = port.startSellingProductByProductId(request);</w:t>
      </w:r>
      <w:r w:rsidRPr="00486D2D">
        <w:rPr>
          <w:rFonts w:ascii="Courier New" w:hAnsi="Courier New"/>
          <w:color w:val="808080" w:themeColor="background1" w:themeShade="80"/>
          <w:sz w:val="18"/>
          <w:szCs w:val="18"/>
        </w:rPr>
        <w:br/>
        <w:t xml:space="preserve">    ProductBasic sampleProduct = response.getProduct();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System.out.println(sampleProduct.getId() + " has been activated.");</w:t>
      </w:r>
      <w:r w:rsidRPr="00486D2D">
        <w:rPr>
          <w:rFonts w:ascii="Courier New" w:hAnsi="Courier New"/>
          <w:color w:val="808080" w:themeColor="background1" w:themeShade="80"/>
          <w:sz w:val="18"/>
          <w:szCs w:val="18"/>
        </w:rPr>
        <w:br/>
        <w:t>}</w:t>
      </w:r>
    </w:p>
    <w:p w14:paraId="377703FE" w14:textId="77777777" w:rsidR="009C290E" w:rsidRPr="00486D2D" w:rsidRDefault="009C290E"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6BE0E935" w14:textId="77777777" w:rsidR="00DF7D2D" w:rsidRPr="00486D2D" w:rsidRDefault="00DF7D2D" w:rsidP="00313117">
      <w:pPr>
        <w:spacing w:line="200" w:lineRule="exact"/>
        <w:rPr>
          <w:rFonts w:ascii="Courier New" w:hAnsi="Courier New"/>
          <w:color w:val="808080" w:themeColor="background1" w:themeShade="80"/>
          <w:sz w:val="18"/>
          <w:szCs w:val="18"/>
        </w:rPr>
      </w:pPr>
    </w:p>
    <w:p w14:paraId="2E5F9077" w14:textId="77777777" w:rsidR="00DF7D2D" w:rsidRPr="00486D2D" w:rsidRDefault="00DF7D2D" w:rsidP="00313117">
      <w:pPr>
        <w:spacing w:line="200" w:lineRule="exact"/>
        <w:rPr>
          <w:rFonts w:ascii="Courier New" w:hAnsi="Courier New"/>
          <w:color w:val="808080" w:themeColor="background1" w:themeShade="80"/>
          <w:sz w:val="18"/>
          <w:szCs w:val="18"/>
        </w:rPr>
      </w:pPr>
    </w:p>
    <w:p w14:paraId="2335E299" w14:textId="77777777" w:rsidR="00DF7D2D" w:rsidRPr="00486D2D" w:rsidRDefault="00DF7D2D" w:rsidP="00313117">
      <w:pPr>
        <w:spacing w:line="200" w:lineRule="exact"/>
        <w:rPr>
          <w:rFonts w:ascii="Courier New" w:hAnsi="Courier New"/>
          <w:color w:val="808080" w:themeColor="background1" w:themeShade="80"/>
          <w:sz w:val="18"/>
          <w:szCs w:val="18"/>
        </w:rPr>
      </w:pPr>
    </w:p>
    <w:p w14:paraId="6542D85A" w14:textId="77777777" w:rsidR="00696CAE" w:rsidRPr="00486D2D" w:rsidRDefault="00696CAE" w:rsidP="00313117">
      <w:pPr>
        <w:pStyle w:val="Normal1"/>
        <w:spacing w:after="0" w:line="200" w:lineRule="exact"/>
        <w:rPr>
          <w:i w:val="0"/>
          <w:lang w:val="tr-TR"/>
        </w:rPr>
      </w:pPr>
    </w:p>
    <w:p w14:paraId="5072ED8E" w14:textId="77777777" w:rsidR="008E6619" w:rsidRPr="00486D2D" w:rsidRDefault="00472FA4" w:rsidP="001A7745">
      <w:pPr>
        <w:pStyle w:val="Balk3"/>
        <w:ind w:left="0"/>
        <w:rPr>
          <w:lang w:val="tr-TR"/>
        </w:rPr>
      </w:pPr>
      <w:r w:rsidRPr="00486D2D">
        <w:rPr>
          <w:lang w:val="en-US" w:eastAsia="en-US" w:bidi="en-US"/>
        </w:rPr>
        <w:t>Start Selling the Product with the Store Product Code (StartSellingProductBySellerCode)</w:t>
      </w:r>
    </w:p>
    <w:p w14:paraId="641039E6" w14:textId="77777777" w:rsidR="008E6619" w:rsidRPr="00486D2D" w:rsidRDefault="008E6619" w:rsidP="008E6619">
      <w:pPr>
        <w:pStyle w:val="Normal1"/>
        <w:pBdr>
          <w:top w:val="single" w:sz="4" w:space="1" w:color="auto"/>
        </w:pBdr>
        <w:rPr>
          <w:lang w:val="tr-TR"/>
        </w:rPr>
      </w:pPr>
    </w:p>
    <w:p w14:paraId="5D8A1A2C" w14:textId="77777777" w:rsidR="00696CAE" w:rsidRPr="00486D2D" w:rsidRDefault="0068041B" w:rsidP="00313117">
      <w:pPr>
        <w:pStyle w:val="Normal1"/>
        <w:spacing w:after="0" w:line="200" w:lineRule="exact"/>
        <w:rPr>
          <w:lang w:val="tr-TR"/>
        </w:rPr>
      </w:pPr>
      <w:r w:rsidRPr="00486D2D">
        <w:rPr>
          <w:lang w:val="en-US" w:eastAsia="en-US" w:bidi="en-US"/>
        </w:rPr>
        <w:t>It is used to start selling a product that is not on sale using the store product code.</w:t>
      </w:r>
    </w:p>
    <w:p w14:paraId="161B0039" w14:textId="77777777" w:rsidR="00313117" w:rsidRPr="00486D2D" w:rsidRDefault="00313117" w:rsidP="00313117">
      <w:pPr>
        <w:pStyle w:val="Normal1"/>
        <w:spacing w:after="0" w:line="200" w:lineRule="exact"/>
        <w:rPr>
          <w:lang w:val="tr-TR"/>
        </w:rPr>
      </w:pPr>
    </w:p>
    <w:p w14:paraId="24E45650" w14:textId="77777777" w:rsidR="00313117" w:rsidRPr="00486D2D" w:rsidRDefault="00313117" w:rsidP="00313117">
      <w:pPr>
        <w:pStyle w:val="Normal1"/>
        <w:spacing w:after="0" w:line="200" w:lineRule="exact"/>
        <w:rPr>
          <w:lang w:val="tr-TR"/>
        </w:rPr>
      </w:pPr>
    </w:p>
    <w:p w14:paraId="66CFF91A" w14:textId="77777777" w:rsidR="00313117" w:rsidRPr="00486D2D" w:rsidRDefault="00313117" w:rsidP="00313117">
      <w:pPr>
        <w:pStyle w:val="Normal1"/>
        <w:spacing w:after="0" w:line="200" w:lineRule="exact"/>
        <w:rPr>
          <w:lang w:val="tr-TR"/>
        </w:rPr>
      </w:pPr>
    </w:p>
    <w:p w14:paraId="53944392" w14:textId="77777777" w:rsidR="00B20E6B" w:rsidRPr="00486D2D" w:rsidRDefault="00B20E6B" w:rsidP="00B20E6B">
      <w:pPr>
        <w:pStyle w:val="Normal1"/>
        <w:rPr>
          <w:lang w:val="tr-TR"/>
        </w:rPr>
      </w:pPr>
      <w:r w:rsidRPr="00486D2D">
        <w:rPr>
          <w:b/>
          <w:color w:val="FF0000"/>
          <w:lang w:val="en-US" w:eastAsia="en-US" w:bidi="en-US"/>
        </w:rPr>
        <w:t>StartSellingProductBySellerCodeRequest</w:t>
      </w:r>
    </w:p>
    <w:tbl>
      <w:tblPr>
        <w:tblStyle w:val="TabloKlavuzu"/>
        <w:tblW w:w="9348" w:type="dxa"/>
        <w:tblInd w:w="108" w:type="dxa"/>
        <w:tblLook w:val="04A0" w:firstRow="1" w:lastRow="0" w:firstColumn="1" w:lastColumn="0" w:noHBand="0" w:noVBand="1"/>
      </w:tblPr>
      <w:tblGrid>
        <w:gridCol w:w="4674"/>
        <w:gridCol w:w="4674"/>
      </w:tblGrid>
      <w:tr w:rsidR="00B20E6B" w:rsidRPr="00486D2D" w14:paraId="65E63277" w14:textId="77777777" w:rsidTr="00B973A4">
        <w:trPr>
          <w:trHeight w:val="302"/>
        </w:trPr>
        <w:tc>
          <w:tcPr>
            <w:tcW w:w="4674" w:type="dxa"/>
          </w:tcPr>
          <w:p w14:paraId="79F10BCE" w14:textId="77777777" w:rsidR="00B20E6B" w:rsidRPr="00486D2D" w:rsidRDefault="00B20E6B" w:rsidP="000563E0">
            <w:pPr>
              <w:rPr>
                <w:rFonts w:cs="Arial"/>
                <w:b/>
                <w:i/>
                <w:sz w:val="20"/>
                <w:szCs w:val="20"/>
              </w:rPr>
            </w:pPr>
            <w:r w:rsidRPr="00486D2D">
              <w:rPr>
                <w:rFonts w:cs="Arial"/>
                <w:b/>
                <w:i/>
                <w:sz w:val="20"/>
                <w:szCs w:val="20"/>
              </w:rPr>
              <w:t>auth</w:t>
            </w:r>
          </w:p>
        </w:tc>
        <w:tc>
          <w:tcPr>
            <w:tcW w:w="4674" w:type="dxa"/>
          </w:tcPr>
          <w:p w14:paraId="2F5EE0E3" w14:textId="77777777" w:rsidR="00B20E6B" w:rsidRPr="00486D2D" w:rsidRDefault="00BC0C7A" w:rsidP="000563E0">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B20E6B" w:rsidRPr="00486D2D" w14:paraId="2D89E317" w14:textId="77777777" w:rsidTr="00B973A4">
        <w:trPr>
          <w:trHeight w:val="302"/>
        </w:trPr>
        <w:tc>
          <w:tcPr>
            <w:tcW w:w="4674" w:type="dxa"/>
          </w:tcPr>
          <w:p w14:paraId="4B2ADC71" w14:textId="77777777" w:rsidR="00B20E6B" w:rsidRPr="00486D2D" w:rsidRDefault="00B20E6B" w:rsidP="000563E0">
            <w:pPr>
              <w:rPr>
                <w:rFonts w:cs="Arial"/>
                <w:b/>
                <w:i/>
                <w:sz w:val="20"/>
                <w:szCs w:val="20"/>
              </w:rPr>
            </w:pPr>
            <w:r w:rsidRPr="00486D2D">
              <w:rPr>
                <w:rFonts w:cs="Arial"/>
                <w:b/>
                <w:i/>
                <w:sz w:val="20"/>
                <w:szCs w:val="20"/>
              </w:rPr>
              <w:t>productSellerCode</w:t>
            </w:r>
          </w:p>
        </w:tc>
        <w:tc>
          <w:tcPr>
            <w:tcW w:w="4674" w:type="dxa"/>
          </w:tcPr>
          <w:p w14:paraId="4657B364" w14:textId="77777777" w:rsidR="00B20E6B" w:rsidRPr="00486D2D" w:rsidRDefault="00644239" w:rsidP="000563E0">
            <w:pPr>
              <w:rPr>
                <w:rFonts w:cs="Arial"/>
                <w:i/>
                <w:sz w:val="20"/>
                <w:szCs w:val="20"/>
              </w:rPr>
            </w:pPr>
            <w:r w:rsidRPr="00486D2D">
              <w:rPr>
                <w:rFonts w:cs="Arial"/>
                <w:i/>
                <w:sz w:val="20"/>
                <w:szCs w:val="20"/>
                <w:lang w:bidi="en-US"/>
              </w:rPr>
              <w:t>Product code on the store side of the product</w:t>
            </w:r>
          </w:p>
        </w:tc>
      </w:tr>
    </w:tbl>
    <w:p w14:paraId="1DD9A214" w14:textId="77777777" w:rsidR="00AA37EF" w:rsidRPr="00486D2D" w:rsidRDefault="00AA37EF" w:rsidP="00AA37EF">
      <w:pPr>
        <w:pStyle w:val="Normal1"/>
        <w:pBdr>
          <w:top w:val="single" w:sz="4" w:space="1" w:color="auto"/>
        </w:pBdr>
        <w:jc w:val="right"/>
        <w:rPr>
          <w:b/>
          <w:lang w:val="tr-TR"/>
        </w:rPr>
      </w:pPr>
      <w:r w:rsidRPr="00486D2D">
        <w:rPr>
          <w:b/>
          <w:lang w:val="en-US" w:eastAsia="en-US" w:bidi="en-US"/>
        </w:rPr>
        <w:t>*Bold fields are mandatory fields.</w:t>
      </w:r>
    </w:p>
    <w:p w14:paraId="412BA000" w14:textId="77777777" w:rsidR="00B20E6B" w:rsidRPr="00486D2D" w:rsidRDefault="00B20E6B" w:rsidP="00B20E6B">
      <w:pPr>
        <w:pStyle w:val="Normal1"/>
        <w:spacing w:after="0" w:line="200" w:lineRule="exact"/>
        <w:rPr>
          <w:lang w:val="tr-TR"/>
        </w:rPr>
      </w:pPr>
    </w:p>
    <w:p w14:paraId="41A5E575" w14:textId="77777777" w:rsidR="00EE7E7A" w:rsidRPr="00486D2D" w:rsidRDefault="00EE7E7A" w:rsidP="00EE7E7A">
      <w:pPr>
        <w:pStyle w:val="Normal1"/>
        <w:rPr>
          <w:lang w:val="tr-TR"/>
        </w:rPr>
      </w:pPr>
      <w:r w:rsidRPr="00486D2D">
        <w:rPr>
          <w:b/>
          <w:color w:val="FF0000"/>
          <w:lang w:val="en-US" w:eastAsia="en-US" w:bidi="en-US"/>
        </w:rPr>
        <w:t>StartSellingProductBySellerCodeResponse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48BADDA6" w14:textId="77777777" w:rsidTr="00B973A4">
        <w:trPr>
          <w:trHeight w:val="302"/>
        </w:trPr>
        <w:tc>
          <w:tcPr>
            <w:tcW w:w="4674" w:type="dxa"/>
          </w:tcPr>
          <w:p w14:paraId="1460A1F5" w14:textId="77777777" w:rsidR="001C2E28" w:rsidRPr="00486D2D" w:rsidRDefault="001C2E28" w:rsidP="00472FA4">
            <w:pPr>
              <w:rPr>
                <w:rFonts w:cs="Arial"/>
                <w:i/>
              </w:rPr>
            </w:pPr>
            <w:r w:rsidRPr="00486D2D">
              <w:rPr>
                <w:i/>
                <w:sz w:val="20"/>
                <w:szCs w:val="20"/>
              </w:rPr>
              <w:t>result</w:t>
            </w:r>
          </w:p>
        </w:tc>
        <w:tc>
          <w:tcPr>
            <w:tcW w:w="4674" w:type="dxa"/>
          </w:tcPr>
          <w:p w14:paraId="5A31EF6C" w14:textId="77777777" w:rsidR="001C2E28" w:rsidRPr="00486D2D" w:rsidRDefault="00BC0C7A" w:rsidP="00472FA4">
            <w:pPr>
              <w:rPr>
                <w:rFonts w:cs="Arial"/>
                <w:i/>
              </w:rPr>
            </w:pPr>
            <w:hyperlink w:anchor="_Sonuç_Durum_Bilgisi(Result)" w:history="1">
              <w:r w:rsidR="004E2469" w:rsidRPr="00486D2D">
                <w:rPr>
                  <w:rStyle w:val="Kpr"/>
                  <w:i/>
                  <w:sz w:val="20"/>
                  <w:szCs w:val="20"/>
                  <w:lang w:bidi="en-US"/>
                </w:rPr>
                <w:t>See: Result</w:t>
              </w:r>
            </w:hyperlink>
          </w:p>
        </w:tc>
      </w:tr>
      <w:tr w:rsidR="006F4FED" w:rsidRPr="00486D2D" w14:paraId="4AADF43B" w14:textId="77777777" w:rsidTr="00B973A4">
        <w:trPr>
          <w:trHeight w:val="302"/>
        </w:trPr>
        <w:tc>
          <w:tcPr>
            <w:tcW w:w="4674" w:type="dxa"/>
          </w:tcPr>
          <w:p w14:paraId="43D5F3DC" w14:textId="77777777" w:rsidR="006F4FED" w:rsidRPr="00486D2D" w:rsidRDefault="006F4FED" w:rsidP="00472FA4">
            <w:pPr>
              <w:rPr>
                <w:rFonts w:cs="Arial"/>
                <w:i/>
                <w:sz w:val="20"/>
                <w:szCs w:val="20"/>
              </w:rPr>
            </w:pPr>
            <w:r w:rsidRPr="00486D2D">
              <w:rPr>
                <w:rFonts w:cs="Arial"/>
                <w:i/>
                <w:sz w:val="20"/>
                <w:szCs w:val="20"/>
              </w:rPr>
              <w:t>products.product</w:t>
            </w:r>
          </w:p>
        </w:tc>
        <w:tc>
          <w:tcPr>
            <w:tcW w:w="4674" w:type="dxa"/>
          </w:tcPr>
          <w:p w14:paraId="01F90E80" w14:textId="77777777" w:rsidR="006F4FED" w:rsidRPr="00486D2D" w:rsidRDefault="00BC0C7A" w:rsidP="00472FA4">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0E7F49F7" w14:textId="77777777" w:rsidR="00EE7E7A" w:rsidRPr="00486D2D" w:rsidRDefault="00EE7E7A" w:rsidP="00EE7E7A">
      <w:pPr>
        <w:pStyle w:val="Normal1"/>
        <w:spacing w:after="0" w:line="200" w:lineRule="exact"/>
        <w:rPr>
          <w:lang w:val="tr-TR"/>
        </w:rPr>
      </w:pPr>
    </w:p>
    <w:p w14:paraId="44453AA2" w14:textId="77777777" w:rsidR="0059165D" w:rsidRPr="00486D2D" w:rsidRDefault="0059165D" w:rsidP="00B20E6B">
      <w:pPr>
        <w:pStyle w:val="Normal1"/>
        <w:rPr>
          <w:b/>
          <w:color w:val="244061" w:themeColor="accent1" w:themeShade="80"/>
          <w:sz w:val="22"/>
          <w:lang w:val="tr-TR"/>
        </w:rPr>
      </w:pPr>
    </w:p>
    <w:p w14:paraId="2EE731A5" w14:textId="77777777" w:rsidR="00B20E6B" w:rsidRPr="00486D2D" w:rsidRDefault="00B20E6B" w:rsidP="00B20E6B">
      <w:pPr>
        <w:pStyle w:val="Normal1"/>
        <w:rPr>
          <w:b/>
          <w:color w:val="244061" w:themeColor="accent1" w:themeShade="80"/>
          <w:sz w:val="22"/>
          <w:lang w:val="tr-TR"/>
        </w:rPr>
      </w:pPr>
      <w:r w:rsidRPr="00486D2D">
        <w:rPr>
          <w:b/>
          <w:color w:val="244061" w:themeColor="accent1" w:themeShade="80"/>
          <w:sz w:val="22"/>
          <w:lang w:val="en-US" w:eastAsia="en-US" w:bidi="en-US"/>
        </w:rPr>
        <w:t>StartSellingProductBySellerCode Sample Call</w:t>
      </w:r>
    </w:p>
    <w:p w14:paraId="766843C8" w14:textId="77777777" w:rsidR="00B20E6B" w:rsidRPr="00486D2D" w:rsidRDefault="00B20E6B" w:rsidP="00B20E6B">
      <w:pPr>
        <w:pStyle w:val="Normal1"/>
        <w:spacing w:after="0" w:line="200" w:lineRule="exact"/>
        <w:rPr>
          <w:b/>
          <w:color w:val="FF0000"/>
          <w:lang w:val="tr-TR"/>
        </w:rPr>
      </w:pPr>
      <w:r w:rsidRPr="00486D2D">
        <w:rPr>
          <w:b/>
          <w:color w:val="FF0000"/>
          <w:lang w:val="tr-TR" w:eastAsia="tr-TR" w:bidi="tr-TR"/>
        </w:rPr>
        <w:t>Request</w:t>
      </w:r>
    </w:p>
    <w:p w14:paraId="18FD3C61" w14:textId="77777777" w:rsidR="00B20E6B" w:rsidRPr="00486D2D" w:rsidRDefault="00B20E6B" w:rsidP="00B20E6B">
      <w:pPr>
        <w:pStyle w:val="Normal1"/>
        <w:spacing w:after="0" w:line="200" w:lineRule="exact"/>
        <w:rPr>
          <w:b/>
          <w:color w:val="FF0000"/>
          <w:lang w:val="tr-TR"/>
        </w:rPr>
      </w:pPr>
    </w:p>
    <w:p w14:paraId="46021E4B"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5A5100E8"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709CA011"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3B59992"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&lt;sch:StartSellingProductBySellerCodeRequest&gt;</w:t>
      </w:r>
    </w:p>
    <w:p w14:paraId="28D1575F"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211AF7B"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7B85BE99"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54EDE746"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5CE445E"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&lt;productSellerCode&gt;8681002941960&lt;/productSellerCode&gt;</w:t>
      </w:r>
    </w:p>
    <w:p w14:paraId="15219F1F"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&lt;/sch:StartSellingProductBySellerCodeRequest&gt;</w:t>
      </w:r>
    </w:p>
    <w:p w14:paraId="45E21AFD" w14:textId="77777777" w:rsidR="00285C15" w:rsidRPr="00486D2D" w:rsidRDefault="00285C15" w:rsidP="00285C1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E3234A1" w14:textId="77777777" w:rsidR="00313117" w:rsidRPr="00486D2D" w:rsidRDefault="00285C15" w:rsidP="00B20E6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3719BA5D" w14:textId="77777777" w:rsidR="00313117" w:rsidRPr="00486D2D" w:rsidRDefault="00313117" w:rsidP="00B20E6B">
      <w:pPr>
        <w:pStyle w:val="Normal1"/>
        <w:spacing w:after="0" w:line="200" w:lineRule="exact"/>
        <w:rPr>
          <w:rFonts w:ascii="Courier New" w:hAnsi="Courier New"/>
          <w:i w:val="0"/>
          <w:color w:val="365F91" w:themeColor="accent1" w:themeShade="BF"/>
          <w:sz w:val="16"/>
          <w:lang w:val="tr-TR"/>
        </w:rPr>
      </w:pPr>
    </w:p>
    <w:p w14:paraId="710F4C43" w14:textId="77777777" w:rsidR="00B20E6B" w:rsidRPr="00486D2D" w:rsidRDefault="00B20E6B" w:rsidP="00B20E6B">
      <w:pPr>
        <w:pStyle w:val="Normal1"/>
        <w:spacing w:after="0" w:line="200" w:lineRule="exact"/>
        <w:rPr>
          <w:rFonts w:ascii="Courier New" w:hAnsi="Courier New"/>
          <w:i w:val="0"/>
          <w:color w:val="365F91" w:themeColor="accent1" w:themeShade="BF"/>
          <w:sz w:val="16"/>
          <w:lang w:val="tr-TR"/>
        </w:rPr>
      </w:pPr>
      <w:r w:rsidRPr="00486D2D">
        <w:rPr>
          <w:b/>
          <w:color w:val="FF0000"/>
          <w:lang w:val="tr-TR" w:eastAsia="tr-TR" w:bidi="tr-TR"/>
        </w:rPr>
        <w:t>Response</w:t>
      </w:r>
    </w:p>
    <w:p w14:paraId="72ED954E" w14:textId="77777777" w:rsidR="00506F9E" w:rsidRPr="00486D2D" w:rsidRDefault="00506F9E" w:rsidP="00506F9E">
      <w:pPr>
        <w:pStyle w:val="Normal1"/>
        <w:spacing w:after="0" w:line="220" w:lineRule="exact"/>
        <w:rPr>
          <w:rFonts w:ascii="Courier New" w:hAnsi="Courier New"/>
          <w:i w:val="0"/>
          <w:color w:val="365F91" w:themeColor="accent1" w:themeShade="BF"/>
          <w:sz w:val="16"/>
          <w:lang w:val="tr-TR"/>
        </w:rPr>
      </w:pPr>
    </w:p>
    <w:p w14:paraId="1F85D1FD"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6BD5AC1A"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7F384F70"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E4C6E67"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&lt;ns3:StartSellingProductBySellerCodeResponse xmlns:ns3="http://www.n11.com/ws/schemas"&gt;</w:t>
      </w:r>
    </w:p>
    <w:p w14:paraId="453442DB"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00F59272"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7FFCC72"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B53119F"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1CD7EEC2"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22EF54D5"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52962660"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&lt;displayPrice&gt;52.90&lt;/displayPrice&gt;</w:t>
      </w:r>
    </w:p>
    <w:p w14:paraId="654B1726"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&lt;id&gt;122879934&lt;/id&gt;</w:t>
      </w:r>
    </w:p>
    <w:p w14:paraId="0CC40AB0"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&lt;price&gt;69.90&lt;/price&gt;</w:t>
      </w:r>
    </w:p>
    <w:p w14:paraId="57DABB68"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&lt;productSellerCode&gt;8681002941960&lt;/productSellerCode&gt;</w:t>
      </w:r>
    </w:p>
    <w:p w14:paraId="7D546AD5"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&lt;approvalStatus&gt;1&lt;/approvalStatus&gt;</w:t>
      </w:r>
    </w:p>
    <w:p w14:paraId="2A93565B"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7164A6F7"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D663DA1"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657128C"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256F3C29"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&lt;displayPrice&gt;52.90&lt;/displayPrice&gt;</w:t>
      </w:r>
    </w:p>
    <w:p w14:paraId="3763A652"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&lt;optionPrice&gt;69.90&lt;/optionPrice&gt;</w:t>
      </w:r>
    </w:p>
    <w:p w14:paraId="04F05ED3"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14727FA0"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&lt;id&gt;123423877639&lt;/id&gt;</w:t>
      </w:r>
    </w:p>
    <w:p w14:paraId="0796CEBB"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&lt;quantity&gt;130&lt;/quantity&gt;</w:t>
      </w:r>
    </w:p>
    <w:p w14:paraId="3F8598DA"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&lt;version&gt;1411&lt;/version&gt;</w:t>
      </w:r>
    </w:p>
    <w:p w14:paraId="0345B086"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2391C98A"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2AED8A34"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&lt;subtitle&gt;İkili Fırsat Paket ( Ücretsiz Kargo )&lt;/subtitle&gt;</w:t>
      </w:r>
    </w:p>
    <w:p w14:paraId="75DBB9EA"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&lt;title&gt;Ariel Dağ Esintisi 9 Kg + Parlak Renkler Çamaşır Deterjanı 7 Kg&lt;/title&gt;</w:t>
      </w:r>
    </w:p>
    <w:p w14:paraId="09783BB9"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6497E978"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&lt;/ns3:StartSellingProductBySellerCodeResponse&gt;</w:t>
      </w:r>
    </w:p>
    <w:p w14:paraId="32E48274" w14:textId="77777777" w:rsidR="00285C1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36D582A" w14:textId="77777777" w:rsidR="00573345" w:rsidRPr="00486D2D" w:rsidRDefault="00285C15"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14DBE355" w14:textId="77777777" w:rsidR="00AA4A4F" w:rsidRPr="00486D2D" w:rsidRDefault="00AA4A4F" w:rsidP="00506F9E">
      <w:pPr>
        <w:pStyle w:val="Normal1"/>
        <w:spacing w:after="0" w:line="220" w:lineRule="exact"/>
        <w:rPr>
          <w:b/>
          <w:color w:val="244061" w:themeColor="accent1" w:themeShade="80"/>
          <w:sz w:val="22"/>
          <w:lang w:val="tr-TR"/>
        </w:rPr>
      </w:pPr>
    </w:p>
    <w:p w14:paraId="52ACDD77" w14:textId="77777777" w:rsidR="00644239" w:rsidRPr="00486D2D" w:rsidRDefault="00644239" w:rsidP="00506F9E">
      <w:pPr>
        <w:pStyle w:val="Normal1"/>
        <w:spacing w:after="0" w:line="220" w:lineRule="exact"/>
        <w:rPr>
          <w:b/>
          <w:color w:val="244061" w:themeColor="accent1" w:themeShade="80"/>
          <w:sz w:val="22"/>
          <w:lang w:val="tr-TR"/>
        </w:rPr>
      </w:pPr>
    </w:p>
    <w:p w14:paraId="4CB8F0CD" w14:textId="77777777" w:rsidR="00573345" w:rsidRPr="00486D2D" w:rsidRDefault="00573345" w:rsidP="00573345">
      <w:pPr>
        <w:pStyle w:val="Normal1"/>
        <w:rPr>
          <w:b/>
          <w:color w:val="FF0000"/>
          <w:sz w:val="22"/>
          <w:lang w:val="tr-TR"/>
        </w:rPr>
      </w:pPr>
      <w:r w:rsidRPr="00486D2D">
        <w:rPr>
          <w:b/>
          <w:color w:val="FF0000"/>
          <w:sz w:val="22"/>
          <w:lang w:val="en-US" w:eastAsia="en-US" w:bidi="en-US"/>
        </w:rPr>
        <w:t>StartSellingProductBySellerCode Sample Call (JAVA)</w:t>
      </w:r>
    </w:p>
    <w:p w14:paraId="6DFAC8C1"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48F47D9D"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6683C048"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 xml:space="preserve">        String strAppSecret = "***";</w:t>
      </w:r>
    </w:p>
    <w:p w14:paraId="67747899"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strSellerCode = "8681002941960";</w:t>
      </w:r>
    </w:p>
    <w:p w14:paraId="7A437BBE"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09EF1306"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33B98F58"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70BCE55A"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19B7AB5A"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363566B3"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StartSellingProductBySellerCodeRequest request = new StartSellingProductBySellerCodeRequest();</w:t>
      </w:r>
    </w:p>
    <w:p w14:paraId="39B1B40C"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71551416"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request.setProductSellerCode(strSellerCode);</w:t>
      </w:r>
    </w:p>
    <w:p w14:paraId="67F08720"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117CCFA3"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ProductSellingServicePort port = new ProductSellingServicePortService().getProductSellingServicePortSoap11();</w:t>
      </w:r>
    </w:p>
    <w:p w14:paraId="7C366119"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StartSellingProductBySellerCodeResponse response = port.startSellingProductBySellerCode(request);</w:t>
      </w:r>
    </w:p>
    <w:p w14:paraId="4D3807D3"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ProductBasic sampleProduct = response.getProduct();</w:t>
      </w:r>
    </w:p>
    <w:p w14:paraId="7990FA59"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49E11A39" w14:textId="77777777" w:rsidR="00285C15"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System.out.println(sampleProduct.getId() + " has been activated.");</w:t>
      </w:r>
    </w:p>
    <w:p w14:paraId="5BB7DA24" w14:textId="77777777" w:rsidR="001B115B" w:rsidRPr="00486D2D"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37388453" w14:textId="77777777" w:rsidR="00AF7A44" w:rsidRPr="00486D2D"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0E39378D" w14:textId="77777777" w:rsidR="00AF7A44" w:rsidRPr="00486D2D"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4414D611" w14:textId="77777777" w:rsidR="008E6619" w:rsidRPr="00486D2D" w:rsidRDefault="00EE191B" w:rsidP="00AF7A44">
      <w:pPr>
        <w:pStyle w:val="Balk3"/>
        <w:ind w:left="0"/>
        <w:rPr>
          <w:lang w:val="tr-TR"/>
        </w:rPr>
      </w:pPr>
      <w:bookmarkStart w:id="31" w:name="_Ürünün_Satışını_Durdur"/>
      <w:bookmarkEnd w:id="31"/>
      <w:r w:rsidRPr="00486D2D">
        <w:rPr>
          <w:lang w:val="en-US" w:eastAsia="en-US" w:bidi="en-US"/>
        </w:rPr>
        <w:t>Stop Selling the Product with N11 Product ID (StopSellingProductByProductId)</w:t>
      </w:r>
    </w:p>
    <w:p w14:paraId="6E652CB4" w14:textId="77777777" w:rsidR="008E6619" w:rsidRPr="00486D2D" w:rsidRDefault="008E6619" w:rsidP="008E6619">
      <w:pPr>
        <w:pStyle w:val="Normal1"/>
        <w:pBdr>
          <w:top w:val="single" w:sz="4" w:space="1" w:color="auto"/>
        </w:pBdr>
        <w:rPr>
          <w:lang w:val="tr-TR"/>
        </w:rPr>
      </w:pPr>
    </w:p>
    <w:p w14:paraId="3A70F020" w14:textId="77777777" w:rsidR="006F4FED" w:rsidRPr="00486D2D" w:rsidRDefault="00072362" w:rsidP="006F4FED">
      <w:pPr>
        <w:pStyle w:val="Normal1"/>
        <w:spacing w:after="0" w:line="200" w:lineRule="exact"/>
        <w:rPr>
          <w:rFonts w:asciiTheme="minorHAnsi" w:hAnsiTheme="minorHAnsi" w:cs="Arial"/>
          <w:szCs w:val="20"/>
          <w:lang w:val="tr-TR"/>
        </w:rPr>
      </w:pPr>
      <w:r w:rsidRPr="00486D2D">
        <w:rPr>
          <w:lang w:val="en-US" w:eastAsia="en-US" w:bidi="en-US"/>
        </w:rPr>
        <w:t>It is used to close the product on sale using the n11 product ID.</w:t>
      </w:r>
    </w:p>
    <w:p w14:paraId="19B8C37C" w14:textId="77777777" w:rsidR="00072362" w:rsidRPr="00486D2D" w:rsidRDefault="00072362" w:rsidP="00072362">
      <w:pPr>
        <w:pStyle w:val="Normal1"/>
        <w:spacing w:after="0" w:line="200" w:lineRule="exact"/>
        <w:rPr>
          <w:rFonts w:asciiTheme="minorHAnsi" w:hAnsiTheme="minorHAnsi" w:cs="Arial"/>
          <w:szCs w:val="20"/>
          <w:lang w:val="tr-TR"/>
        </w:rPr>
      </w:pPr>
    </w:p>
    <w:p w14:paraId="603026F0" w14:textId="77777777" w:rsidR="00F429C4" w:rsidRPr="00486D2D" w:rsidRDefault="00F429C4" w:rsidP="00EE7E7A">
      <w:pPr>
        <w:pStyle w:val="Normal1"/>
        <w:spacing w:after="0" w:line="200" w:lineRule="exact"/>
        <w:rPr>
          <w:lang w:val="tr-TR"/>
        </w:rPr>
      </w:pPr>
    </w:p>
    <w:p w14:paraId="3252BC8D" w14:textId="77777777" w:rsidR="00EE7E7A" w:rsidRPr="00486D2D" w:rsidRDefault="00EE7E7A" w:rsidP="00EE7E7A">
      <w:pPr>
        <w:pStyle w:val="Normal1"/>
        <w:rPr>
          <w:lang w:val="tr-TR"/>
        </w:rPr>
      </w:pPr>
      <w:r w:rsidRPr="00486D2D">
        <w:rPr>
          <w:b/>
          <w:color w:val="FF0000"/>
          <w:lang w:val="en-US" w:eastAsia="en-US" w:bidi="en-US"/>
        </w:rPr>
        <w:t>StopSellingProductByProductIdRequest</w:t>
      </w:r>
    </w:p>
    <w:tbl>
      <w:tblPr>
        <w:tblStyle w:val="TabloKlavuzu"/>
        <w:tblW w:w="9348" w:type="dxa"/>
        <w:tblInd w:w="108" w:type="dxa"/>
        <w:tblLook w:val="04A0" w:firstRow="1" w:lastRow="0" w:firstColumn="1" w:lastColumn="0" w:noHBand="0" w:noVBand="1"/>
      </w:tblPr>
      <w:tblGrid>
        <w:gridCol w:w="4674"/>
        <w:gridCol w:w="4674"/>
      </w:tblGrid>
      <w:tr w:rsidR="00EE7E7A" w:rsidRPr="00486D2D" w14:paraId="58403EA0" w14:textId="77777777" w:rsidTr="00B973A4">
        <w:trPr>
          <w:trHeight w:val="302"/>
        </w:trPr>
        <w:tc>
          <w:tcPr>
            <w:tcW w:w="4674" w:type="dxa"/>
          </w:tcPr>
          <w:p w14:paraId="2B182E43" w14:textId="77777777" w:rsidR="00EE7E7A" w:rsidRPr="00486D2D" w:rsidRDefault="00EE7E7A" w:rsidP="000563E0">
            <w:pPr>
              <w:rPr>
                <w:rFonts w:cs="Arial"/>
                <w:b/>
                <w:i/>
                <w:sz w:val="20"/>
                <w:szCs w:val="20"/>
              </w:rPr>
            </w:pPr>
            <w:r w:rsidRPr="00486D2D">
              <w:rPr>
                <w:rFonts w:cs="Arial"/>
                <w:b/>
                <w:i/>
                <w:sz w:val="20"/>
                <w:szCs w:val="20"/>
              </w:rPr>
              <w:t>auth</w:t>
            </w:r>
          </w:p>
        </w:tc>
        <w:tc>
          <w:tcPr>
            <w:tcW w:w="4674" w:type="dxa"/>
          </w:tcPr>
          <w:p w14:paraId="59B38D4A" w14:textId="77777777" w:rsidR="00EE7E7A" w:rsidRPr="00486D2D" w:rsidRDefault="00BC0C7A" w:rsidP="000563E0">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EE7E7A" w:rsidRPr="00486D2D" w14:paraId="57ACFCC9" w14:textId="77777777" w:rsidTr="00B973A4">
        <w:trPr>
          <w:trHeight w:val="302"/>
        </w:trPr>
        <w:tc>
          <w:tcPr>
            <w:tcW w:w="4674" w:type="dxa"/>
          </w:tcPr>
          <w:p w14:paraId="33AF6BCC" w14:textId="77777777" w:rsidR="00EE7E7A" w:rsidRPr="00486D2D" w:rsidRDefault="00EE7E7A" w:rsidP="000563E0">
            <w:pPr>
              <w:rPr>
                <w:rFonts w:cs="Arial"/>
                <w:b/>
                <w:i/>
                <w:sz w:val="20"/>
                <w:szCs w:val="20"/>
              </w:rPr>
            </w:pPr>
            <w:r w:rsidRPr="00486D2D">
              <w:rPr>
                <w:rFonts w:cs="Arial"/>
                <w:b/>
                <w:i/>
                <w:sz w:val="20"/>
                <w:szCs w:val="20"/>
              </w:rPr>
              <w:t>productId</w:t>
            </w:r>
          </w:p>
        </w:tc>
        <w:tc>
          <w:tcPr>
            <w:tcW w:w="4674" w:type="dxa"/>
          </w:tcPr>
          <w:p w14:paraId="6BC74B9F" w14:textId="77777777" w:rsidR="00EE7E7A" w:rsidRPr="00486D2D" w:rsidRDefault="00EE7E7A" w:rsidP="000563E0">
            <w:pPr>
              <w:rPr>
                <w:rFonts w:cs="Arial"/>
                <w:i/>
                <w:sz w:val="20"/>
                <w:szCs w:val="20"/>
              </w:rPr>
            </w:pPr>
            <w:r w:rsidRPr="00486D2D">
              <w:rPr>
                <w:rFonts w:cs="Arial"/>
                <w:i/>
                <w:sz w:val="20"/>
                <w:szCs w:val="20"/>
                <w:lang w:bidi="en-US"/>
              </w:rPr>
              <w:t>Product code on the n11 side of the product</w:t>
            </w:r>
          </w:p>
        </w:tc>
      </w:tr>
    </w:tbl>
    <w:p w14:paraId="226A85C3" w14:textId="77777777" w:rsidR="00AA37EF" w:rsidRPr="00486D2D" w:rsidRDefault="00AA37EF" w:rsidP="00AA37EF">
      <w:pPr>
        <w:pStyle w:val="Normal1"/>
        <w:pBdr>
          <w:top w:val="single" w:sz="4" w:space="1" w:color="auto"/>
        </w:pBdr>
        <w:jc w:val="right"/>
        <w:rPr>
          <w:b/>
          <w:lang w:val="tr-TR"/>
        </w:rPr>
      </w:pPr>
      <w:r w:rsidRPr="00486D2D">
        <w:rPr>
          <w:b/>
          <w:lang w:val="en-US" w:eastAsia="en-US" w:bidi="en-US"/>
        </w:rPr>
        <w:t>*Bold fields are mandatory fields.</w:t>
      </w:r>
    </w:p>
    <w:p w14:paraId="6B9A3C0A" w14:textId="77777777" w:rsidR="00EE7E7A" w:rsidRPr="00486D2D" w:rsidRDefault="00EE7E7A" w:rsidP="00EE7E7A">
      <w:pPr>
        <w:pStyle w:val="Normal1"/>
        <w:rPr>
          <w:lang w:val="tr-TR"/>
        </w:rPr>
      </w:pPr>
      <w:r w:rsidRPr="00486D2D">
        <w:rPr>
          <w:b/>
          <w:color w:val="FF0000"/>
          <w:lang w:val="en-US" w:eastAsia="en-US" w:bidi="en-US"/>
        </w:rPr>
        <w:t>StopSellingProductByProductIdResponse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0DCC429C" w14:textId="77777777" w:rsidTr="00B973A4">
        <w:trPr>
          <w:trHeight w:val="302"/>
        </w:trPr>
        <w:tc>
          <w:tcPr>
            <w:tcW w:w="4674" w:type="dxa"/>
          </w:tcPr>
          <w:p w14:paraId="16FE404D" w14:textId="77777777" w:rsidR="001C2E28" w:rsidRPr="00486D2D" w:rsidRDefault="001C2E28" w:rsidP="00472FA4">
            <w:pPr>
              <w:rPr>
                <w:rFonts w:cs="Arial"/>
                <w:i/>
              </w:rPr>
            </w:pPr>
            <w:r w:rsidRPr="00486D2D">
              <w:rPr>
                <w:i/>
                <w:sz w:val="20"/>
                <w:szCs w:val="20"/>
              </w:rPr>
              <w:t>result</w:t>
            </w:r>
          </w:p>
        </w:tc>
        <w:tc>
          <w:tcPr>
            <w:tcW w:w="4674" w:type="dxa"/>
          </w:tcPr>
          <w:p w14:paraId="32F57668" w14:textId="77777777" w:rsidR="001C2E28" w:rsidRPr="00486D2D" w:rsidRDefault="00BC0C7A" w:rsidP="00472FA4">
            <w:pPr>
              <w:rPr>
                <w:rFonts w:cs="Arial"/>
                <w:i/>
              </w:rPr>
            </w:pPr>
            <w:hyperlink w:anchor="_Sonuç_Durum_Bilgisi(Result)" w:history="1">
              <w:r w:rsidR="004E2469" w:rsidRPr="00486D2D">
                <w:rPr>
                  <w:rStyle w:val="Kpr"/>
                  <w:i/>
                  <w:sz w:val="20"/>
                  <w:szCs w:val="20"/>
                  <w:lang w:bidi="en-US"/>
                </w:rPr>
                <w:t>See: Result</w:t>
              </w:r>
            </w:hyperlink>
          </w:p>
        </w:tc>
      </w:tr>
      <w:tr w:rsidR="006F4FED" w:rsidRPr="00486D2D" w14:paraId="4109EA0D" w14:textId="77777777" w:rsidTr="00B973A4">
        <w:trPr>
          <w:trHeight w:val="302"/>
        </w:trPr>
        <w:tc>
          <w:tcPr>
            <w:tcW w:w="4674" w:type="dxa"/>
          </w:tcPr>
          <w:p w14:paraId="70241171" w14:textId="77777777" w:rsidR="006F4FED" w:rsidRPr="00486D2D" w:rsidRDefault="006F4FED" w:rsidP="00472FA4">
            <w:pPr>
              <w:rPr>
                <w:rFonts w:cs="Arial"/>
                <w:i/>
                <w:sz w:val="20"/>
                <w:szCs w:val="20"/>
              </w:rPr>
            </w:pPr>
            <w:r w:rsidRPr="00486D2D">
              <w:rPr>
                <w:rFonts w:cs="Arial"/>
                <w:i/>
                <w:sz w:val="20"/>
                <w:szCs w:val="20"/>
              </w:rPr>
              <w:t>products.product</w:t>
            </w:r>
          </w:p>
        </w:tc>
        <w:tc>
          <w:tcPr>
            <w:tcW w:w="4674" w:type="dxa"/>
          </w:tcPr>
          <w:p w14:paraId="32BE13CA" w14:textId="77777777" w:rsidR="006F4FED" w:rsidRPr="00486D2D" w:rsidRDefault="00BC0C7A" w:rsidP="00472FA4">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3464BB02" w14:textId="77777777" w:rsidR="00D0286F" w:rsidRPr="00486D2D" w:rsidRDefault="00D0286F" w:rsidP="00EE7E7A">
      <w:pPr>
        <w:pStyle w:val="Normal1"/>
        <w:rPr>
          <w:b/>
          <w:color w:val="244061" w:themeColor="accent1" w:themeShade="80"/>
          <w:sz w:val="22"/>
          <w:lang w:val="tr-TR"/>
        </w:rPr>
      </w:pPr>
    </w:p>
    <w:p w14:paraId="1766FDBE" w14:textId="77777777" w:rsidR="00EE7E7A" w:rsidRPr="00486D2D" w:rsidRDefault="00EE7E7A" w:rsidP="00EE7E7A">
      <w:pPr>
        <w:pStyle w:val="Normal1"/>
        <w:rPr>
          <w:b/>
          <w:color w:val="244061" w:themeColor="accent1" w:themeShade="80"/>
          <w:sz w:val="22"/>
          <w:lang w:val="tr-TR"/>
        </w:rPr>
      </w:pPr>
      <w:r w:rsidRPr="00486D2D">
        <w:rPr>
          <w:b/>
          <w:color w:val="244061" w:themeColor="accent1" w:themeShade="80"/>
          <w:sz w:val="22"/>
          <w:lang w:val="en-US" w:eastAsia="en-US" w:bidi="en-US"/>
        </w:rPr>
        <w:t>StopSellingProductByProductId Sample Call</w:t>
      </w:r>
    </w:p>
    <w:p w14:paraId="65211679" w14:textId="77777777" w:rsidR="00EE7E7A" w:rsidRPr="00486D2D" w:rsidRDefault="00EE7E7A" w:rsidP="00EE7E7A">
      <w:pPr>
        <w:pStyle w:val="Normal1"/>
        <w:rPr>
          <w:b/>
          <w:color w:val="FF0000"/>
          <w:lang w:val="tr-TR"/>
        </w:rPr>
      </w:pPr>
      <w:r w:rsidRPr="00486D2D">
        <w:rPr>
          <w:b/>
          <w:color w:val="FF0000"/>
          <w:lang w:val="tr-TR" w:eastAsia="tr-TR" w:bidi="tr-TR"/>
        </w:rPr>
        <w:t>Request</w:t>
      </w:r>
    </w:p>
    <w:p w14:paraId="4167FF7E"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DC14EF4"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0BFEB9BD"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6284BFF"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&lt;sch:StopSellingProductByProductIdRequest&gt;</w:t>
      </w:r>
    </w:p>
    <w:p w14:paraId="12F8424B"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913E3C1" w14:textId="77777777" w:rsidR="00942B2E" w:rsidRPr="00486D2D" w:rsidRDefault="00942B2E" w:rsidP="00942B2E">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6B1538E7" w14:textId="77777777" w:rsidR="00942B2E" w:rsidRPr="00486D2D" w:rsidRDefault="00942B2E" w:rsidP="00942B2E">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2834F54C" w14:textId="77777777" w:rsidR="005C6123" w:rsidRPr="00486D2D" w:rsidRDefault="005C6123" w:rsidP="00942B2E">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2B3365C"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&lt;productId&gt;122879934&lt;/productId&gt;</w:t>
      </w:r>
    </w:p>
    <w:p w14:paraId="0039216C"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&lt;/sch:StopSellingProductByProductIdRequest&gt;</w:t>
      </w:r>
    </w:p>
    <w:p w14:paraId="2AC3CFFA" w14:textId="77777777" w:rsidR="005C6123"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50E75F3" w14:textId="77777777" w:rsidR="00EE7E7A" w:rsidRPr="00486D2D" w:rsidRDefault="005C6123" w:rsidP="001B115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06CFC220" w14:textId="77777777" w:rsidR="001B115B" w:rsidRPr="00486D2D" w:rsidRDefault="001B115B" w:rsidP="001B115B">
      <w:pPr>
        <w:pStyle w:val="Normal1"/>
        <w:spacing w:after="0" w:line="200" w:lineRule="exact"/>
        <w:rPr>
          <w:rFonts w:ascii="Courier New" w:hAnsi="Courier New"/>
          <w:i w:val="0"/>
          <w:color w:val="365F91" w:themeColor="accent1" w:themeShade="BF"/>
          <w:sz w:val="16"/>
          <w:lang w:val="tr-TR"/>
        </w:rPr>
      </w:pPr>
    </w:p>
    <w:p w14:paraId="6B56E6BE" w14:textId="77777777" w:rsidR="001B115B" w:rsidRPr="00486D2D" w:rsidRDefault="001B115B" w:rsidP="001B115B">
      <w:pPr>
        <w:pStyle w:val="Normal1"/>
        <w:rPr>
          <w:b/>
          <w:color w:val="FF0000"/>
          <w:lang w:val="tr-TR"/>
        </w:rPr>
      </w:pPr>
      <w:r w:rsidRPr="00486D2D">
        <w:rPr>
          <w:b/>
          <w:color w:val="FF0000"/>
          <w:lang w:val="tr-TR" w:eastAsia="tr-TR" w:bidi="tr-TR"/>
        </w:rPr>
        <w:t>Response</w:t>
      </w:r>
    </w:p>
    <w:p w14:paraId="7FDEEBCC"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2608FD27"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&lt;env:Header/&gt;</w:t>
      </w:r>
    </w:p>
    <w:p w14:paraId="41E48760"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772A4F47"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&lt;ns3:StopSellingProductByProductIdResponse xmlns:ns3="http://www.n11.com/ws/schemas"&gt;</w:t>
      </w:r>
    </w:p>
    <w:p w14:paraId="2D305C18" w14:textId="77777777" w:rsidR="008F285D" w:rsidRPr="00486D2D" w:rsidRDefault="008F285D" w:rsidP="00313117">
      <w:pPr>
        <w:spacing w:line="200" w:lineRule="exact"/>
        <w:rPr>
          <w:rFonts w:ascii="Courier New" w:eastAsia="Calibri" w:hAnsi="Courier New" w:cs="Arial"/>
          <w:bCs/>
          <w:i/>
          <w:color w:val="365F91" w:themeColor="accent1" w:themeShade="BF"/>
          <w:sz w:val="18"/>
          <w:szCs w:val="16"/>
        </w:rPr>
      </w:pPr>
      <w:r w:rsidRPr="00486D2D">
        <w:rPr>
          <w:rFonts w:ascii="Courier New" w:eastAsia="Calibri" w:hAnsi="Courier New" w:cs="Arial"/>
          <w:bCs/>
          <w:i/>
          <w:color w:val="365F91" w:themeColor="accent1" w:themeShade="BF"/>
          <w:sz w:val="18"/>
          <w:szCs w:val="16"/>
        </w:rPr>
        <w:t xml:space="preserve">        &lt;result&gt;</w:t>
      </w:r>
    </w:p>
    <w:p w14:paraId="3349BD97" w14:textId="77777777" w:rsidR="008F285D" w:rsidRPr="00486D2D" w:rsidRDefault="008F285D" w:rsidP="00313117">
      <w:pPr>
        <w:spacing w:line="200" w:lineRule="exact"/>
        <w:rPr>
          <w:rFonts w:ascii="Courier New" w:eastAsia="Calibri" w:hAnsi="Courier New" w:cs="Arial"/>
          <w:bCs/>
          <w:i/>
          <w:color w:val="365F91" w:themeColor="accent1" w:themeShade="BF"/>
          <w:sz w:val="18"/>
          <w:szCs w:val="16"/>
        </w:rPr>
      </w:pPr>
      <w:r w:rsidRPr="00486D2D">
        <w:rPr>
          <w:rFonts w:ascii="Courier New" w:eastAsia="Calibri" w:hAnsi="Courier New" w:cs="Arial"/>
          <w:bCs/>
          <w:i/>
          <w:color w:val="365F91" w:themeColor="accent1" w:themeShade="BF"/>
          <w:sz w:val="18"/>
          <w:szCs w:val="16"/>
        </w:rPr>
        <w:t xml:space="preserve">          &lt;status&gt;success&lt;/status&gt;</w:t>
      </w:r>
    </w:p>
    <w:p w14:paraId="2EFB1E87" w14:textId="77777777" w:rsidR="001B115B" w:rsidRPr="00486D2D" w:rsidRDefault="008F285D"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cs="Arial"/>
          <w:color w:val="365F91" w:themeColor="accent1" w:themeShade="BF"/>
          <w:sz w:val="18"/>
          <w:szCs w:val="16"/>
          <w:lang w:val="tr-TR" w:eastAsia="tr-TR" w:bidi="tr-TR"/>
        </w:rPr>
        <w:t xml:space="preserve">        &lt;/result&gt;</w:t>
      </w:r>
      <w:r w:rsidRPr="00486D2D">
        <w:rPr>
          <w:rFonts w:ascii="Courier New" w:hAnsi="Courier New" w:cs="Arial"/>
          <w:color w:val="365F91" w:themeColor="accent1" w:themeShade="BF"/>
          <w:sz w:val="18"/>
          <w:szCs w:val="16"/>
          <w:lang w:val="tr-TR" w:eastAsia="tr-TR" w:bidi="tr-TR"/>
        </w:rPr>
        <w:cr/>
      </w:r>
      <w:r w:rsidR="001B115B" w:rsidRPr="00486D2D">
        <w:rPr>
          <w:rFonts w:ascii="Courier New" w:hAnsi="Courier New"/>
          <w:i w:val="0"/>
          <w:color w:val="365F91" w:themeColor="accent1" w:themeShade="BF"/>
          <w:sz w:val="18"/>
          <w:szCs w:val="18"/>
          <w:lang w:val="tr-TR" w:eastAsia="tr-TR" w:bidi="tr-TR"/>
        </w:rPr>
        <w:t xml:space="preserve">         &lt;product&gt;</w:t>
      </w:r>
    </w:p>
    <w:p w14:paraId="72CEDE42"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&lt;displayPrice&gt;2112.20&lt;/displayPrice&gt;</w:t>
      </w:r>
    </w:p>
    <w:p w14:paraId="0531732E"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&lt;id&gt;5179&lt;/id&gt;</w:t>
      </w:r>
    </w:p>
    <w:p w14:paraId="551C6016"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&lt;price&gt;2112.20&lt;/price&gt;</w:t>
      </w:r>
    </w:p>
    <w:p w14:paraId="3C9F048F"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&lt;productSellerCode&gt;4022&lt;/productSellerCode&gt;</w:t>
      </w:r>
    </w:p>
    <w:p w14:paraId="3B7EB040"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&lt;approvalStatus&gt;2&lt;/approvalStatus&gt;</w:t>
      </w:r>
    </w:p>
    <w:p w14:paraId="063C59FA"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54546D50" w14:textId="77777777" w:rsidR="006F4FED" w:rsidRPr="00486D2D" w:rsidRDefault="006F4FED"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&lt;subtitle&gt;ürün altbaşlığı&lt;/subtitle&gt;</w:t>
      </w:r>
    </w:p>
    <w:p w14:paraId="45F27752" w14:textId="77777777" w:rsidR="006F4FED" w:rsidRPr="00486D2D" w:rsidRDefault="006F4FED"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&lt;title&gt;Ürün başlığı&lt;/title&gt;</w:t>
      </w:r>
    </w:p>
    <w:p w14:paraId="01D855CA"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635FE76B"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&lt;/ns3:StopSellingProductByProductIdResponse&gt;</w:t>
      </w:r>
    </w:p>
    <w:p w14:paraId="713DE72F" w14:textId="77777777" w:rsidR="001B115B"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EDAFBD2" w14:textId="77777777" w:rsidR="00573345" w:rsidRPr="00486D2D" w:rsidRDefault="001B115B" w:rsidP="0031311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&lt;/env:Envelope&gt; </w:t>
      </w:r>
    </w:p>
    <w:p w14:paraId="61FB89F8" w14:textId="77777777" w:rsidR="00573345" w:rsidRPr="00486D2D" w:rsidRDefault="00573345" w:rsidP="00573345">
      <w:pPr>
        <w:pStyle w:val="Normal1"/>
        <w:spacing w:after="0" w:line="200" w:lineRule="exact"/>
        <w:rPr>
          <w:rFonts w:ascii="Courier New" w:hAnsi="Courier New"/>
          <w:i w:val="0"/>
          <w:color w:val="365F91" w:themeColor="accent1" w:themeShade="BF"/>
          <w:sz w:val="16"/>
          <w:lang w:val="tr-TR"/>
        </w:rPr>
      </w:pPr>
    </w:p>
    <w:p w14:paraId="09E8D17A" w14:textId="77777777" w:rsidR="00573345" w:rsidRPr="00486D2D" w:rsidRDefault="00573345" w:rsidP="00313117">
      <w:pPr>
        <w:pStyle w:val="Normal1"/>
        <w:rPr>
          <w:b/>
          <w:color w:val="FF0000"/>
          <w:sz w:val="22"/>
          <w:lang w:val="tr-TR"/>
        </w:rPr>
      </w:pPr>
      <w:r w:rsidRPr="00486D2D">
        <w:rPr>
          <w:b/>
          <w:color w:val="FF0000"/>
          <w:sz w:val="22"/>
          <w:lang w:val="en-US" w:eastAsia="en-US" w:bidi="en-US"/>
        </w:rPr>
        <w:t>StopSellingProductByProductId Sample Call (JAVA)</w:t>
      </w:r>
    </w:p>
    <w:p w14:paraId="43B8FBC1" w14:textId="77777777" w:rsidR="00D42968" w:rsidRPr="00486D2D" w:rsidRDefault="00573345"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ourier New" w:hAnsi="Courier New" w:cs="Courier New"/>
          <w:i w:val="0"/>
          <w:color w:val="365F91" w:themeColor="accent1" w:themeShade="BF"/>
          <w:sz w:val="16"/>
          <w:szCs w:val="16"/>
          <w:lang w:val="en-US" w:eastAsia="en-US" w:bidi="en-US"/>
        </w:rPr>
        <w:t xml:space="preserve"> </w:t>
      </w:r>
      <w:r w:rsidR="00D42968"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2A9EEB10"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2DAC9763"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51386AE2"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productIdValue = 122879934;</w:t>
      </w:r>
    </w:p>
    <w:p w14:paraId="7C694999"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6E396931"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2B856B52"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3872FFA2"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2EC5B156"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7130EEA8"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StopSellingProductByProductIdRequest request = new StopSellingProductByProductIdRequest();</w:t>
      </w:r>
    </w:p>
    <w:p w14:paraId="7D4088A1"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2FC69461"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request.setProductId(productIdValue);</w:t>
      </w:r>
    </w:p>
    <w:p w14:paraId="70372BDF"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F9AF3AA"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ProductSellingServicePort port = new ProductSellingServicePortService().getProductSellingServicePortSoap11();</w:t>
      </w:r>
    </w:p>
    <w:p w14:paraId="468278BB"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StopSellingProductByProductIdResponse response = port.stopSellingProductByProductId(request);</w:t>
      </w:r>
    </w:p>
    <w:p w14:paraId="165E6BB6"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ProductBasic sampleProduct = response.getProduct();</w:t>
      </w:r>
    </w:p>
    <w:p w14:paraId="3F56ED6C"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4DF2CF1"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System.out.println(sampleProduct.getId() + " has been stopped.");</w:t>
      </w:r>
    </w:p>
    <w:p w14:paraId="00CBD1D3" w14:textId="77777777" w:rsidR="004F03FB"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63D4EF1" w14:textId="77777777" w:rsidR="00AF7A44" w:rsidRPr="00486D2D" w:rsidRDefault="00AF7A44"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90A2B60" w14:textId="77777777" w:rsidR="008E6619" w:rsidRPr="00486D2D" w:rsidRDefault="00472FA4" w:rsidP="00AF7A44">
      <w:pPr>
        <w:pStyle w:val="Balk3"/>
        <w:ind w:left="0"/>
        <w:rPr>
          <w:lang w:val="tr-TR"/>
        </w:rPr>
      </w:pPr>
      <w:bookmarkStart w:id="32" w:name="_Ürünün_Satışını_Durdur_1"/>
      <w:bookmarkEnd w:id="32"/>
      <w:r w:rsidRPr="00486D2D">
        <w:rPr>
          <w:lang w:val="en-US" w:eastAsia="en-US" w:bidi="en-US"/>
        </w:rPr>
        <w:t>Stop Selling the Product with the Store Product Code (StopSellingProductBySellerCode)</w:t>
      </w:r>
    </w:p>
    <w:p w14:paraId="362ECD37" w14:textId="77777777" w:rsidR="008E6619" w:rsidRPr="00486D2D" w:rsidRDefault="008E6619" w:rsidP="008E6619">
      <w:pPr>
        <w:pStyle w:val="Normal1"/>
        <w:pBdr>
          <w:top w:val="single" w:sz="4" w:space="1" w:color="auto"/>
        </w:pBdr>
        <w:rPr>
          <w:lang w:val="tr-TR"/>
        </w:rPr>
      </w:pPr>
    </w:p>
    <w:p w14:paraId="3C83962D" w14:textId="77777777" w:rsidR="00EE7E7A" w:rsidRPr="00486D2D" w:rsidRDefault="00EE7E7A" w:rsidP="00714E3C">
      <w:pPr>
        <w:pStyle w:val="Normal1"/>
        <w:spacing w:after="0" w:line="200" w:lineRule="exact"/>
        <w:rPr>
          <w:lang w:val="tr-TR"/>
        </w:rPr>
      </w:pPr>
      <w:r w:rsidRPr="00486D2D">
        <w:rPr>
          <w:lang w:val="en-US" w:eastAsia="en-US" w:bidi="en-US"/>
        </w:rPr>
        <w:t>It is used to stop the sale of the product on sale using the store product code.</w:t>
      </w:r>
    </w:p>
    <w:p w14:paraId="1F2520C1" w14:textId="77777777" w:rsidR="00AF7A44" w:rsidRPr="00486D2D" w:rsidRDefault="00AF7A44" w:rsidP="00714E3C">
      <w:pPr>
        <w:pStyle w:val="Normal1"/>
        <w:spacing w:after="0" w:line="200" w:lineRule="exact"/>
        <w:rPr>
          <w:rFonts w:asciiTheme="minorHAnsi" w:hAnsiTheme="minorHAnsi" w:cs="Arial"/>
          <w:szCs w:val="20"/>
          <w:lang w:val="tr-TR"/>
        </w:rPr>
      </w:pPr>
    </w:p>
    <w:p w14:paraId="6E664EDF" w14:textId="77777777" w:rsidR="00EE7E7A" w:rsidRPr="00486D2D" w:rsidRDefault="00EE7E7A" w:rsidP="00EE7E7A">
      <w:pPr>
        <w:pStyle w:val="Normal1"/>
        <w:spacing w:after="0" w:line="200" w:lineRule="exact"/>
        <w:rPr>
          <w:lang w:val="tr-TR"/>
        </w:rPr>
      </w:pPr>
    </w:p>
    <w:p w14:paraId="65ECBB25" w14:textId="77777777" w:rsidR="00EE7E7A" w:rsidRPr="00486D2D" w:rsidRDefault="00EE7E7A" w:rsidP="00EE7E7A">
      <w:pPr>
        <w:pStyle w:val="Normal1"/>
        <w:rPr>
          <w:lang w:val="tr-TR"/>
        </w:rPr>
      </w:pPr>
      <w:r w:rsidRPr="00486D2D">
        <w:rPr>
          <w:b/>
          <w:color w:val="FF0000"/>
          <w:lang w:val="en-US" w:eastAsia="en-US" w:bidi="en-US"/>
        </w:rPr>
        <w:t>StopSellingProductBySellerCodeRequest</w:t>
      </w:r>
    </w:p>
    <w:tbl>
      <w:tblPr>
        <w:tblStyle w:val="TabloKlavuzu"/>
        <w:tblW w:w="9348" w:type="dxa"/>
        <w:tblInd w:w="108" w:type="dxa"/>
        <w:tblLook w:val="04A0" w:firstRow="1" w:lastRow="0" w:firstColumn="1" w:lastColumn="0" w:noHBand="0" w:noVBand="1"/>
      </w:tblPr>
      <w:tblGrid>
        <w:gridCol w:w="4674"/>
        <w:gridCol w:w="4674"/>
      </w:tblGrid>
      <w:tr w:rsidR="00EE7E7A" w:rsidRPr="00486D2D" w14:paraId="707C6D07" w14:textId="77777777" w:rsidTr="00B973A4">
        <w:trPr>
          <w:trHeight w:val="302"/>
        </w:trPr>
        <w:tc>
          <w:tcPr>
            <w:tcW w:w="4674" w:type="dxa"/>
          </w:tcPr>
          <w:p w14:paraId="45D45747" w14:textId="77777777" w:rsidR="00EE7E7A" w:rsidRPr="00486D2D" w:rsidRDefault="00EE7E7A" w:rsidP="000563E0">
            <w:pPr>
              <w:rPr>
                <w:rFonts w:cs="Arial"/>
                <w:b/>
                <w:i/>
                <w:sz w:val="20"/>
                <w:szCs w:val="20"/>
              </w:rPr>
            </w:pPr>
            <w:r w:rsidRPr="00486D2D">
              <w:rPr>
                <w:rFonts w:cs="Arial"/>
                <w:b/>
                <w:i/>
                <w:sz w:val="20"/>
                <w:szCs w:val="20"/>
              </w:rPr>
              <w:t>auth</w:t>
            </w:r>
          </w:p>
        </w:tc>
        <w:tc>
          <w:tcPr>
            <w:tcW w:w="4674" w:type="dxa"/>
          </w:tcPr>
          <w:p w14:paraId="7E251AA7" w14:textId="77777777" w:rsidR="00EE7E7A" w:rsidRPr="00486D2D" w:rsidRDefault="00BC0C7A" w:rsidP="000563E0">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EE7E7A" w:rsidRPr="00486D2D" w14:paraId="400699C1" w14:textId="77777777" w:rsidTr="00B973A4">
        <w:trPr>
          <w:trHeight w:val="302"/>
        </w:trPr>
        <w:tc>
          <w:tcPr>
            <w:tcW w:w="4674" w:type="dxa"/>
          </w:tcPr>
          <w:p w14:paraId="706FA930" w14:textId="77777777" w:rsidR="00EE7E7A" w:rsidRPr="00486D2D" w:rsidRDefault="00072362" w:rsidP="000563E0">
            <w:pPr>
              <w:rPr>
                <w:rFonts w:cs="Arial"/>
                <w:b/>
                <w:i/>
                <w:sz w:val="20"/>
                <w:szCs w:val="20"/>
              </w:rPr>
            </w:pPr>
            <w:r w:rsidRPr="00486D2D">
              <w:rPr>
                <w:rFonts w:cs="Arial"/>
                <w:b/>
                <w:i/>
                <w:sz w:val="20"/>
                <w:szCs w:val="20"/>
              </w:rPr>
              <w:t>productSellerCode</w:t>
            </w:r>
          </w:p>
        </w:tc>
        <w:tc>
          <w:tcPr>
            <w:tcW w:w="4674" w:type="dxa"/>
          </w:tcPr>
          <w:p w14:paraId="06BA9C30" w14:textId="77777777" w:rsidR="00EE7E7A" w:rsidRPr="00486D2D" w:rsidRDefault="00EE7E7A" w:rsidP="00072362">
            <w:pPr>
              <w:rPr>
                <w:rFonts w:cs="Arial"/>
                <w:i/>
                <w:sz w:val="20"/>
                <w:szCs w:val="20"/>
              </w:rPr>
            </w:pPr>
            <w:r w:rsidRPr="00486D2D">
              <w:rPr>
                <w:rFonts w:cs="Arial"/>
                <w:i/>
                <w:sz w:val="20"/>
                <w:szCs w:val="20"/>
                <w:lang w:bidi="en-US"/>
              </w:rPr>
              <w:t>Product code on the store side of the product</w:t>
            </w:r>
          </w:p>
        </w:tc>
      </w:tr>
    </w:tbl>
    <w:p w14:paraId="5845636B" w14:textId="77777777" w:rsidR="00EE7E7A" w:rsidRPr="00486D2D" w:rsidRDefault="00AA37EF" w:rsidP="00AF7A44">
      <w:pPr>
        <w:pStyle w:val="Normal1"/>
        <w:pBdr>
          <w:top w:val="single" w:sz="4" w:space="1" w:color="auto"/>
        </w:pBdr>
        <w:jc w:val="right"/>
        <w:rPr>
          <w:lang w:val="tr-TR"/>
        </w:rPr>
      </w:pPr>
      <w:r w:rsidRPr="00486D2D">
        <w:rPr>
          <w:b/>
          <w:lang w:val="en-US" w:eastAsia="en-US" w:bidi="en-US"/>
        </w:rPr>
        <w:t>*Bold fields are mandatory fields.</w:t>
      </w:r>
    </w:p>
    <w:p w14:paraId="7903E5B2" w14:textId="77777777" w:rsidR="00EE7E7A" w:rsidRPr="00486D2D" w:rsidRDefault="00EE7E7A" w:rsidP="00EE7E7A">
      <w:pPr>
        <w:pStyle w:val="Normal1"/>
        <w:rPr>
          <w:lang w:val="tr-TR"/>
        </w:rPr>
      </w:pPr>
      <w:r w:rsidRPr="00486D2D">
        <w:rPr>
          <w:b/>
          <w:color w:val="FF0000"/>
          <w:lang w:val="en-US" w:eastAsia="en-US" w:bidi="en-US"/>
        </w:rPr>
        <w:t>StopSellingProductBySellerCodeResponse</w:t>
      </w:r>
    </w:p>
    <w:tbl>
      <w:tblPr>
        <w:tblStyle w:val="TabloKlavuzu"/>
        <w:tblW w:w="9348" w:type="dxa"/>
        <w:tblInd w:w="108" w:type="dxa"/>
        <w:tblLook w:val="04A0" w:firstRow="1" w:lastRow="0" w:firstColumn="1" w:lastColumn="0" w:noHBand="0" w:noVBand="1"/>
      </w:tblPr>
      <w:tblGrid>
        <w:gridCol w:w="4674"/>
        <w:gridCol w:w="4674"/>
      </w:tblGrid>
      <w:tr w:rsidR="001C2E28" w:rsidRPr="00486D2D" w14:paraId="3E108C57" w14:textId="77777777" w:rsidTr="00B973A4">
        <w:trPr>
          <w:trHeight w:val="302"/>
        </w:trPr>
        <w:tc>
          <w:tcPr>
            <w:tcW w:w="4674" w:type="dxa"/>
          </w:tcPr>
          <w:p w14:paraId="258FD819" w14:textId="77777777" w:rsidR="001C2E28" w:rsidRPr="00486D2D" w:rsidRDefault="001C2E28" w:rsidP="00472FA4">
            <w:pPr>
              <w:rPr>
                <w:rFonts w:cs="Arial"/>
                <w:i/>
              </w:rPr>
            </w:pPr>
            <w:r w:rsidRPr="00486D2D">
              <w:rPr>
                <w:i/>
                <w:sz w:val="20"/>
                <w:szCs w:val="20"/>
              </w:rPr>
              <w:t>result</w:t>
            </w:r>
          </w:p>
        </w:tc>
        <w:tc>
          <w:tcPr>
            <w:tcW w:w="4674" w:type="dxa"/>
          </w:tcPr>
          <w:p w14:paraId="1A62096E" w14:textId="77777777" w:rsidR="001C2E28" w:rsidRPr="00486D2D" w:rsidRDefault="00BC0C7A" w:rsidP="00472FA4">
            <w:pPr>
              <w:rPr>
                <w:rFonts w:cs="Arial"/>
                <w:i/>
              </w:rPr>
            </w:pPr>
            <w:hyperlink w:anchor="_Sonuç_Durum_Bilgisi(Result)" w:history="1">
              <w:r w:rsidR="004E2469" w:rsidRPr="00486D2D">
                <w:rPr>
                  <w:rStyle w:val="Kpr"/>
                  <w:i/>
                  <w:sz w:val="20"/>
                  <w:szCs w:val="20"/>
                  <w:lang w:bidi="en-US"/>
                </w:rPr>
                <w:t>See: Result</w:t>
              </w:r>
            </w:hyperlink>
          </w:p>
        </w:tc>
      </w:tr>
      <w:tr w:rsidR="006F4FED" w:rsidRPr="00486D2D" w14:paraId="3BDEF279" w14:textId="77777777" w:rsidTr="00B973A4">
        <w:trPr>
          <w:trHeight w:val="302"/>
        </w:trPr>
        <w:tc>
          <w:tcPr>
            <w:tcW w:w="4674" w:type="dxa"/>
          </w:tcPr>
          <w:p w14:paraId="1BE4B51B" w14:textId="77777777" w:rsidR="006F4FED" w:rsidRPr="00486D2D" w:rsidRDefault="006F4FED" w:rsidP="00472FA4">
            <w:pPr>
              <w:rPr>
                <w:rFonts w:cs="Arial"/>
                <w:i/>
                <w:sz w:val="20"/>
                <w:szCs w:val="20"/>
              </w:rPr>
            </w:pPr>
            <w:r w:rsidRPr="00486D2D">
              <w:rPr>
                <w:rFonts w:cs="Arial"/>
                <w:i/>
                <w:sz w:val="20"/>
                <w:szCs w:val="20"/>
              </w:rPr>
              <w:t>products.product</w:t>
            </w:r>
          </w:p>
        </w:tc>
        <w:tc>
          <w:tcPr>
            <w:tcW w:w="4674" w:type="dxa"/>
          </w:tcPr>
          <w:p w14:paraId="30049BEF" w14:textId="77777777" w:rsidR="006F4FED" w:rsidRPr="00486D2D" w:rsidRDefault="00BC0C7A" w:rsidP="00472FA4">
            <w:pPr>
              <w:rPr>
                <w:rFonts w:cs="Arial"/>
                <w:i/>
                <w:sz w:val="20"/>
                <w:szCs w:val="20"/>
              </w:rPr>
            </w:pPr>
            <w:hyperlink w:anchor="_Ürün_Özet_Bilgi" w:history="1">
              <w:r w:rsidR="004E2469" w:rsidRPr="00486D2D">
                <w:rPr>
                  <w:rStyle w:val="Kpr"/>
                  <w:i/>
                  <w:sz w:val="20"/>
                  <w:szCs w:val="20"/>
                  <w:lang w:bidi="en-US"/>
                </w:rPr>
                <w:t>See: Product Summary Information</w:t>
              </w:r>
            </w:hyperlink>
          </w:p>
        </w:tc>
      </w:tr>
    </w:tbl>
    <w:p w14:paraId="7308CCD8" w14:textId="77777777" w:rsidR="00EE7E7A" w:rsidRPr="00486D2D" w:rsidRDefault="00EE7E7A" w:rsidP="00EE7E7A">
      <w:pPr>
        <w:pStyle w:val="Normal1"/>
        <w:spacing w:after="0" w:line="200" w:lineRule="exact"/>
        <w:rPr>
          <w:lang w:val="tr-TR"/>
        </w:rPr>
      </w:pPr>
    </w:p>
    <w:p w14:paraId="33A75FD9" w14:textId="77777777" w:rsidR="00EE7E7A" w:rsidRPr="00486D2D" w:rsidRDefault="00EE7E7A" w:rsidP="00EE7E7A">
      <w:pPr>
        <w:pStyle w:val="Normal1"/>
        <w:spacing w:after="0" w:line="200" w:lineRule="exact"/>
        <w:rPr>
          <w:lang w:val="tr-TR"/>
        </w:rPr>
      </w:pPr>
    </w:p>
    <w:p w14:paraId="3714D888" w14:textId="77777777" w:rsidR="00696CAE" w:rsidRPr="00486D2D" w:rsidRDefault="00EE7E7A" w:rsidP="00EE7E7A">
      <w:pPr>
        <w:pStyle w:val="Normal1"/>
        <w:rPr>
          <w:b/>
          <w:color w:val="244061" w:themeColor="accent1" w:themeShade="80"/>
          <w:sz w:val="22"/>
          <w:lang w:val="tr-TR"/>
        </w:rPr>
      </w:pPr>
      <w:r w:rsidRPr="00486D2D">
        <w:rPr>
          <w:b/>
          <w:color w:val="244061" w:themeColor="accent1" w:themeShade="80"/>
          <w:sz w:val="22"/>
          <w:lang w:val="en-US" w:eastAsia="en-US" w:bidi="en-US"/>
        </w:rPr>
        <w:t>StopSellingProductBySellerCode Sample Call</w:t>
      </w:r>
    </w:p>
    <w:p w14:paraId="35C3A4EF" w14:textId="77777777" w:rsidR="00BF53EB" w:rsidRPr="00486D2D" w:rsidRDefault="00EE7E7A" w:rsidP="00BF53EB">
      <w:pPr>
        <w:pStyle w:val="Normal1"/>
        <w:rPr>
          <w:b/>
          <w:color w:val="FF0000"/>
          <w:lang w:val="tr-TR"/>
        </w:rPr>
      </w:pPr>
      <w:r w:rsidRPr="00486D2D">
        <w:rPr>
          <w:b/>
          <w:color w:val="FF0000"/>
          <w:lang w:val="tr-TR" w:eastAsia="tr-TR" w:bidi="tr-TR"/>
        </w:rPr>
        <w:t>Request</w:t>
      </w:r>
    </w:p>
    <w:p w14:paraId="2D9B4243" w14:textId="77777777" w:rsidR="00D42968" w:rsidRPr="00486D2D" w:rsidRDefault="00D42968" w:rsidP="00506F9E">
      <w:pPr>
        <w:pStyle w:val="Normal1"/>
        <w:spacing w:after="0" w:line="220" w:lineRule="exact"/>
        <w:rPr>
          <w:i w:val="0"/>
          <w:color w:val="FF0000"/>
          <w:sz w:val="22"/>
          <w:lang w:val="tr-TR"/>
        </w:rPr>
      </w:pPr>
      <w:r w:rsidRPr="00486D2D">
        <w:rPr>
          <w:rFonts w:ascii="Courier New" w:hAnsi="Courier New"/>
          <w:bCs/>
          <w:i w:val="0"/>
          <w:color w:val="365F91" w:themeColor="accent1" w:themeShade="BF"/>
          <w:sz w:val="18"/>
          <w:szCs w:val="18"/>
          <w:lang w:val="tr-TR" w:eastAsia="tr-TR" w:bidi="tr-TR"/>
        </w:rPr>
        <w:t>&lt;soapenv:Envelope xmlns:soapenv="http://schemas.xmlsoap.org/soap/envelope/" xmlns:sch="http://www.n11.com/ws/schemas"&gt;</w:t>
      </w:r>
    </w:p>
    <w:p w14:paraId="3849CB39"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&lt;soapenv:Header/&gt;</w:t>
      </w:r>
    </w:p>
    <w:p w14:paraId="02061D1B"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&lt;soapenv:Body&gt;</w:t>
      </w:r>
    </w:p>
    <w:p w14:paraId="3F974EA7"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&lt;sch:StopSellingProductBySellerCodeRequest&gt;</w:t>
      </w:r>
    </w:p>
    <w:p w14:paraId="2AB13F34"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&lt;auth&gt;</w:t>
      </w:r>
    </w:p>
    <w:p w14:paraId="6CD272E6"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&lt;appKey&gt;***&lt;/appKey&gt;</w:t>
      </w:r>
    </w:p>
    <w:p w14:paraId="608EC68E"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&lt;appSecret&gt;***&lt;/appSecret&gt;</w:t>
      </w:r>
    </w:p>
    <w:p w14:paraId="60643018"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&lt;/auth&gt;</w:t>
      </w:r>
    </w:p>
    <w:p w14:paraId="7E95E1E1"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&lt;productSellerCode&gt;8681002941960&lt;/productSellerCode&gt;</w:t>
      </w:r>
    </w:p>
    <w:p w14:paraId="57077AC9" w14:textId="77777777" w:rsidR="00D42968" w:rsidRPr="00486D2D" w:rsidRDefault="00D42968" w:rsidP="00506F9E">
      <w:pPr>
        <w:spacing w:line="220" w:lineRule="exact"/>
        <w:rPr>
          <w:rFonts w:ascii="Courier New" w:eastAsia="Calibri" w:hAnsi="Courier New" w:cs="Calibri"/>
          <w:bCs/>
          <w:color w:val="365F91" w:themeColor="accent1" w:themeShade="BF"/>
          <w:sz w:val="18"/>
        </w:rPr>
      </w:pPr>
      <w:r w:rsidRPr="00486D2D">
        <w:rPr>
          <w:rFonts w:ascii="Courier New" w:eastAsia="Calibri" w:hAnsi="Courier New" w:cs="Calibri"/>
          <w:bCs/>
          <w:color w:val="365F91" w:themeColor="accent1" w:themeShade="BF"/>
          <w:sz w:val="18"/>
          <w:szCs w:val="18"/>
        </w:rPr>
        <w:t xml:space="preserve">      &lt;/sch:StopSellingProductBySellerCodeRequest&gt;</w:t>
      </w:r>
    </w:p>
    <w:p w14:paraId="54FE4936" w14:textId="77777777" w:rsidR="00D42968" w:rsidRPr="00486D2D" w:rsidRDefault="00D42968" w:rsidP="00506F9E">
      <w:pPr>
        <w:spacing w:line="220" w:lineRule="exact"/>
        <w:rPr>
          <w:rFonts w:ascii="Courier New" w:eastAsia="Calibri" w:hAnsi="Courier New" w:cs="Calibri"/>
          <w:bCs/>
          <w:i/>
          <w:color w:val="365F91" w:themeColor="accent1" w:themeShade="BF"/>
          <w:sz w:val="18"/>
        </w:rPr>
      </w:pPr>
      <w:r w:rsidRPr="00486D2D">
        <w:rPr>
          <w:rFonts w:ascii="Courier New" w:eastAsia="Calibri" w:hAnsi="Courier New" w:cs="Calibri"/>
          <w:bCs/>
          <w:color w:val="365F91" w:themeColor="accent1" w:themeShade="BF"/>
          <w:sz w:val="18"/>
          <w:szCs w:val="18"/>
        </w:rPr>
        <w:t xml:space="preserve">   &lt;/soapenv:Body&gt; &lt;/soapenv:Envelope&gt; </w:t>
      </w:r>
    </w:p>
    <w:p w14:paraId="3A4B6E71" w14:textId="77777777" w:rsidR="00EE7E7A" w:rsidRPr="00486D2D" w:rsidRDefault="001B115B" w:rsidP="009C289F">
      <w:pPr>
        <w:rPr>
          <w:rFonts w:ascii="Calibri" w:eastAsia="Calibri" w:hAnsi="Calibri" w:cs="Calibri"/>
          <w:b/>
          <w:bCs/>
          <w:i/>
          <w:color w:val="FF0000"/>
          <w:sz w:val="20"/>
        </w:rPr>
      </w:pPr>
      <w:r w:rsidRPr="00486D2D">
        <w:rPr>
          <w:rFonts w:ascii="Calibri" w:eastAsia="Calibri" w:hAnsi="Calibri" w:cs="Calibri"/>
          <w:b/>
          <w:bCs/>
          <w:i/>
          <w:color w:val="FF0000"/>
          <w:sz w:val="20"/>
          <w:szCs w:val="20"/>
        </w:rPr>
        <w:t>Response</w:t>
      </w:r>
    </w:p>
    <w:p w14:paraId="7AD8A603"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6465AD6F"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2BBB6E57"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084D27A"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&lt;ns3:StopSellingProductBySellerCodeResponse xmlns:ns3="http://www.n11.com/ws/schemas"&gt;</w:t>
      </w:r>
    </w:p>
    <w:p w14:paraId="128B681E"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0925F98E"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10E367F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F187573"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685EAD3E"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13291618"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&lt;currencyType&gt;1&lt;/currencyType&gt;</w:t>
      </w:r>
    </w:p>
    <w:p w14:paraId="2A413FC8"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&lt;displayPrice&gt;52.90&lt;/displayPrice&gt;</w:t>
      </w:r>
    </w:p>
    <w:p w14:paraId="2438A3D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&lt;id&gt;122879934&lt;/id&gt;</w:t>
      </w:r>
    </w:p>
    <w:p w14:paraId="2BF13955"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&lt;price&gt;69.90&lt;/price&gt;</w:t>
      </w:r>
    </w:p>
    <w:p w14:paraId="60313264"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&lt;productSellerCode&gt;8681002941960&lt;/productSellerCode&gt;</w:t>
      </w:r>
    </w:p>
    <w:p w14:paraId="5A670F3A"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&lt;approvalStatus&gt;2&lt;/approvalStatus&gt;</w:t>
      </w:r>
    </w:p>
    <w:p w14:paraId="3EC0094D"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&lt;saleStatus&gt;2&lt;/saleStatus&gt;</w:t>
      </w:r>
    </w:p>
    <w:p w14:paraId="683191A8"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50ADCD32"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6A5D7F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135B3903"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&lt;displayPrice&gt;52.90&lt;/displayPrice&gt;</w:t>
      </w:r>
    </w:p>
    <w:p w14:paraId="2DA6DB7E"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&lt;optionPrice&gt;69.90&lt;/optionPrice&gt;</w:t>
      </w:r>
    </w:p>
    <w:p w14:paraId="753F3B7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15D994D5"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&lt;id&gt;123423877639&lt;/id&gt;</w:t>
      </w:r>
    </w:p>
    <w:p w14:paraId="572F7D3A"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&lt;quantity&gt;130&lt;/quantity&gt;</w:t>
      </w:r>
    </w:p>
    <w:p w14:paraId="53E40FB5"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&lt;version&gt;1411&lt;/version&gt;</w:t>
      </w:r>
    </w:p>
    <w:p w14:paraId="6F3B7355"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56C4894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CD2426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&lt;subtitle&gt;İkili Fırsat Paket ( Ücretsiz Kargo )&lt;/subtitle&gt;</w:t>
      </w:r>
    </w:p>
    <w:p w14:paraId="39494CD2"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&lt;title&gt;Ariel Dağ Esintisi 9 Kg + Parlak Renkler Çamaşır Deterjanı 7 Kg&lt;/title&gt;</w:t>
      </w:r>
    </w:p>
    <w:p w14:paraId="4C14D60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5662A34D"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&lt;/ns3:StopSellingProductBySellerCodeResponse&gt;</w:t>
      </w:r>
    </w:p>
    <w:p w14:paraId="211FB0FE"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7D5C8F4" w14:textId="77777777" w:rsidR="00573345"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3F8B19D3" w14:textId="77777777" w:rsidR="00D42968" w:rsidRPr="00486D2D" w:rsidRDefault="00D42968" w:rsidP="00D42968">
      <w:pPr>
        <w:pStyle w:val="Normal1"/>
        <w:spacing w:after="0" w:line="200" w:lineRule="exact"/>
        <w:rPr>
          <w:rFonts w:ascii="Courier New" w:hAnsi="Courier New"/>
          <w:i w:val="0"/>
          <w:color w:val="365F91" w:themeColor="accent1" w:themeShade="BF"/>
          <w:sz w:val="16"/>
          <w:lang w:val="tr-TR"/>
        </w:rPr>
      </w:pPr>
    </w:p>
    <w:p w14:paraId="566A7DAE" w14:textId="77777777" w:rsidR="00573345" w:rsidRPr="00486D2D" w:rsidRDefault="00573345" w:rsidP="00573345">
      <w:pPr>
        <w:pStyle w:val="Normal1"/>
        <w:rPr>
          <w:b/>
          <w:color w:val="FF0000"/>
          <w:sz w:val="22"/>
          <w:lang w:val="tr-TR"/>
        </w:rPr>
      </w:pPr>
      <w:r w:rsidRPr="00486D2D">
        <w:rPr>
          <w:b/>
          <w:color w:val="FF0000"/>
          <w:sz w:val="22"/>
          <w:lang w:val="en-US" w:eastAsia="en-US" w:bidi="en-US"/>
        </w:rPr>
        <w:t>StopSellingProductBySellerCode Sample Call (JAVA)</w:t>
      </w:r>
    </w:p>
    <w:p w14:paraId="4E6467BC" w14:textId="77777777" w:rsidR="00573345" w:rsidRPr="00486D2D" w:rsidRDefault="00573345" w:rsidP="00573345">
      <w:pPr>
        <w:pStyle w:val="Normal1"/>
        <w:spacing w:after="0" w:line="200" w:lineRule="exact"/>
        <w:rPr>
          <w:rFonts w:ascii="Courier New" w:hAnsi="Courier New"/>
          <w:i w:val="0"/>
          <w:color w:val="365F91" w:themeColor="accent1" w:themeShade="BF"/>
          <w:sz w:val="16"/>
          <w:lang w:val="tr-TR"/>
        </w:rPr>
      </w:pPr>
    </w:p>
    <w:p w14:paraId="7CEC63DF"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13C05448"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546E01C8"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1B473544"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strSellerCode = "8681002941960";</w:t>
      </w:r>
    </w:p>
    <w:p w14:paraId="15D342DA"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64B8742B"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134D80B2"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1F4EF5CC"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33385160"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296A78B"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 xml:space="preserve">        StopSellingProductBySellerCodeRequest request = new StopSellingProductBySellerCodeRequest();</w:t>
      </w:r>
    </w:p>
    <w:p w14:paraId="38A646E7"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5DFAE9BA"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request.setProductSellerCode(strSellerCode);</w:t>
      </w:r>
    </w:p>
    <w:p w14:paraId="7DE56E4A"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65C51866"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ProductSellingServicePort port = new ProductSellingServicePortService().getProductSellingServicePortSoap11();</w:t>
      </w:r>
    </w:p>
    <w:p w14:paraId="5545E349"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StopSellingProductBySellerCodeResponse response = port.stopSellingProductBySellerCode(request);</w:t>
      </w:r>
    </w:p>
    <w:p w14:paraId="752D4660"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ProductBasic sampleProduct = response.getProduct();</w:t>
      </w:r>
    </w:p>
    <w:p w14:paraId="64F1CF6D"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2BAF80DC" w14:textId="77777777" w:rsidR="00D42968" w:rsidRPr="00486D2D"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System.out.println(sampleProduct.getId() + " has been stopped.");</w:t>
      </w:r>
    </w:p>
    <w:p w14:paraId="06EF3FDB" w14:textId="77777777" w:rsidR="004F03FB" w:rsidRPr="00486D2D" w:rsidRDefault="00D42968" w:rsidP="00313117">
      <w:pPr>
        <w:pStyle w:val="Normal1"/>
        <w:spacing w:after="0" w:line="200" w:lineRule="exact"/>
        <w:rPr>
          <w:rFonts w:ascii="Cambria" w:eastAsia="Cambria" w:hAnsi="Cambria" w:cs="Cambria"/>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371766C" w14:textId="77777777" w:rsidR="006F5B38" w:rsidRPr="00486D2D" w:rsidRDefault="00D06235" w:rsidP="00313117">
      <w:pPr>
        <w:pStyle w:val="Normal1"/>
        <w:spacing w:after="0" w:line="200" w:lineRule="exact"/>
        <w:rPr>
          <w:rFonts w:ascii="Cambria" w:eastAsia="Cambria" w:hAnsi="Cambria" w:cs="Cambria"/>
          <w:color w:val="808080" w:themeColor="background1" w:themeShade="80"/>
          <w:sz w:val="18"/>
          <w:szCs w:val="18"/>
          <w:lang w:val="tr-TR"/>
        </w:rPr>
      </w:pPr>
      <w:r w:rsidRPr="00486D2D">
        <w:rPr>
          <w:rFonts w:ascii="Cambria" w:eastAsia="Cambria" w:hAnsi="Cambria" w:cs="Cambria"/>
          <w:color w:val="808080" w:themeColor="background1" w:themeShade="80"/>
          <w:sz w:val="18"/>
          <w:szCs w:val="18"/>
          <w:lang w:val="en-US" w:eastAsia="en-US" w:bidi="en-US"/>
        </w:rPr>
        <w:tab/>
      </w:r>
    </w:p>
    <w:p w14:paraId="52D8DA1C" w14:textId="77777777" w:rsidR="004540AF" w:rsidRPr="00486D2D" w:rsidRDefault="004540AF" w:rsidP="00313117">
      <w:pPr>
        <w:spacing w:line="200" w:lineRule="exact"/>
      </w:pPr>
      <w:bookmarkStart w:id="33" w:name="_3.5_Ürün_Stok"/>
      <w:bookmarkEnd w:id="33"/>
    </w:p>
    <w:p w14:paraId="64344BF2" w14:textId="77777777" w:rsidR="00304358" w:rsidRPr="00486D2D" w:rsidRDefault="00304358" w:rsidP="00304358">
      <w:pPr>
        <w:pStyle w:val="Balk2"/>
        <w:rPr>
          <w:lang w:val="tr-TR"/>
        </w:rPr>
      </w:pPr>
      <w:r w:rsidRPr="00486D2D">
        <w:rPr>
          <w:lang w:val="en-US" w:eastAsia="en-US" w:bidi="en-US"/>
        </w:rPr>
        <w:t>3.5 Product Stock Services (ProductStockService)</w:t>
      </w:r>
    </w:p>
    <w:p w14:paraId="455272B5" w14:textId="77777777" w:rsidR="00D42968" w:rsidRPr="00486D2D" w:rsidRDefault="00D42968" w:rsidP="00D76DF0"/>
    <w:p w14:paraId="070763E5" w14:textId="77777777" w:rsidR="00472FA4" w:rsidRPr="00486D2D" w:rsidRDefault="00472FA4" w:rsidP="00D76DF0">
      <w:r w:rsidRPr="00486D2D">
        <w:rPr>
          <w:lang w:bidi="en-US"/>
        </w:rPr>
        <w:t xml:space="preserve">WSDL address for product stock services: </w:t>
      </w:r>
    </w:p>
    <w:p w14:paraId="41900F60" w14:textId="77777777" w:rsidR="00357388" w:rsidRPr="00486D2D" w:rsidRDefault="00BC0C7A" w:rsidP="00D76DF0">
      <w:pPr>
        <w:rPr>
          <w:rStyle w:val="Kpr"/>
        </w:rPr>
      </w:pPr>
      <w:hyperlink r:id="rId28" w:history="1">
        <w:r w:rsidR="00304358" w:rsidRPr="00486D2D">
          <w:rPr>
            <w:rStyle w:val="Kpr"/>
            <w:lang w:bidi="en-US"/>
          </w:rPr>
          <w:t>https://api.n11.com/ws/ProductStockService.wsdl</w:t>
        </w:r>
      </w:hyperlink>
    </w:p>
    <w:p w14:paraId="4EAA9EC8" w14:textId="77777777" w:rsidR="00AF7A44" w:rsidRPr="00486D2D" w:rsidRDefault="00AF7A44" w:rsidP="00D76DF0">
      <w:pPr>
        <w:rPr>
          <w:rStyle w:val="Kpr"/>
          <w:color w:val="auto"/>
          <w:u w:val="none"/>
        </w:rPr>
      </w:pPr>
    </w:p>
    <w:p w14:paraId="029A2E62" w14:textId="77777777" w:rsidR="00003459" w:rsidRPr="00486D2D" w:rsidRDefault="00775E91" w:rsidP="00AF7A44">
      <w:pPr>
        <w:pStyle w:val="Balk3"/>
        <w:ind w:left="0"/>
        <w:rPr>
          <w:lang w:val="tr-TR"/>
        </w:rPr>
      </w:pPr>
      <w:r w:rsidRPr="00486D2D">
        <w:rPr>
          <w:lang w:val="en-US" w:eastAsia="en-US" w:bidi="en-US"/>
        </w:rPr>
        <w:t>Listing Stock Information with N11 Product ID</w:t>
      </w:r>
      <w:r w:rsidR="00003459" w:rsidRPr="00486D2D">
        <w:rPr>
          <w:rFonts w:asciiTheme="majorHAnsi" w:hAnsiTheme="majorHAnsi"/>
          <w:color w:val="000000" w:themeColor="text1"/>
          <w:u w:val="single"/>
          <w:lang w:val="en-US" w:eastAsia="en-US" w:bidi="en-US"/>
        </w:rPr>
        <w:t xml:space="preserve"> </w:t>
      </w:r>
      <w:r w:rsidRPr="00486D2D">
        <w:rPr>
          <w:lang w:val="en-US" w:eastAsia="en-US" w:bidi="en-US"/>
        </w:rPr>
        <w:t>(GetProductStockByProductId)</w:t>
      </w:r>
    </w:p>
    <w:p w14:paraId="6FF22344" w14:textId="77777777" w:rsidR="00003459" w:rsidRPr="00486D2D" w:rsidRDefault="00003459" w:rsidP="00003459">
      <w:pPr>
        <w:pStyle w:val="Normal1"/>
        <w:pBdr>
          <w:top w:val="single" w:sz="4" w:space="1" w:color="auto"/>
        </w:pBdr>
        <w:rPr>
          <w:lang w:val="tr-TR"/>
        </w:rPr>
      </w:pPr>
    </w:p>
    <w:p w14:paraId="373FD45A" w14:textId="77777777" w:rsidR="00003459" w:rsidRPr="00486D2D" w:rsidRDefault="00003459" w:rsidP="00003459">
      <w:pPr>
        <w:pStyle w:val="Normal1"/>
        <w:spacing w:after="0" w:line="240" w:lineRule="auto"/>
        <w:jc w:val="both"/>
        <w:rPr>
          <w:lang w:val="tr-TR"/>
        </w:rPr>
      </w:pPr>
      <w:r w:rsidRPr="00486D2D">
        <w:rPr>
          <w:lang w:val="en-US" w:eastAsia="en-US" w:bidi="en-US"/>
        </w:rPr>
        <w:t xml:space="preserve">It is the method that retrieves N11 product ID and product stock information of the product registered in the system. </w:t>
      </w:r>
    </w:p>
    <w:p w14:paraId="26C259C9" w14:textId="77777777" w:rsidR="00003459" w:rsidRPr="00486D2D" w:rsidRDefault="00003459" w:rsidP="00003459">
      <w:pPr>
        <w:pStyle w:val="Normal1"/>
        <w:spacing w:after="0" w:line="240" w:lineRule="auto"/>
        <w:jc w:val="both"/>
        <w:rPr>
          <w:lang w:val="tr-TR"/>
        </w:rPr>
      </w:pPr>
      <w:r w:rsidRPr="00486D2D">
        <w:rPr>
          <w:lang w:val="en-US" w:eastAsia="en-US" w:bidi="en-US"/>
        </w:rPr>
        <w:t>There is also “</w:t>
      </w:r>
      <w:r w:rsidRPr="00486D2D">
        <w:rPr>
          <w:b/>
          <w:lang w:val="en-US" w:eastAsia="en-US" w:bidi="en-US"/>
        </w:rPr>
        <w:t>version</w:t>
      </w:r>
      <w:r w:rsidRPr="00486D2D">
        <w:rPr>
          <w:lang w:val="en-US" w:eastAsia="en-US" w:bidi="en-US"/>
        </w:rPr>
        <w:t>” information of the stock status in the answer, if there is a change in product stocks, this version information will increase; the calling party can check the version information and see whether there is a change in the stock information given to N11.</w:t>
      </w:r>
    </w:p>
    <w:p w14:paraId="08FB4CBD" w14:textId="77777777" w:rsidR="00003459" w:rsidRPr="00486D2D" w:rsidRDefault="00003459" w:rsidP="00003459">
      <w:pPr>
        <w:pStyle w:val="Normal1"/>
        <w:spacing w:after="0" w:line="240" w:lineRule="auto"/>
        <w:ind w:left="140"/>
        <w:jc w:val="both"/>
        <w:rPr>
          <w:lang w:val="tr-TR"/>
        </w:rPr>
      </w:pPr>
    </w:p>
    <w:p w14:paraId="2BBBA489" w14:textId="77777777" w:rsidR="00003459" w:rsidRPr="00486D2D" w:rsidRDefault="00003459" w:rsidP="00003459">
      <w:pPr>
        <w:pStyle w:val="Normal1"/>
        <w:spacing w:after="0" w:line="240" w:lineRule="auto"/>
        <w:ind w:left="140"/>
        <w:jc w:val="both"/>
        <w:rPr>
          <w:lang w:val="tr-TR"/>
        </w:rPr>
      </w:pPr>
    </w:p>
    <w:p w14:paraId="58A3E63F"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GetProductStockByProductIdRequest</w:t>
      </w:r>
    </w:p>
    <w:tbl>
      <w:tblPr>
        <w:tblStyle w:val="TabloKlavuzu"/>
        <w:tblW w:w="9348" w:type="dxa"/>
        <w:tblInd w:w="108" w:type="dxa"/>
        <w:tblLook w:val="04A0" w:firstRow="1" w:lastRow="0" w:firstColumn="1" w:lastColumn="0" w:noHBand="0" w:noVBand="1"/>
      </w:tblPr>
      <w:tblGrid>
        <w:gridCol w:w="4867"/>
        <w:gridCol w:w="4481"/>
      </w:tblGrid>
      <w:tr w:rsidR="00003459" w:rsidRPr="00486D2D" w14:paraId="44BAAE14" w14:textId="77777777" w:rsidTr="00B973A4">
        <w:trPr>
          <w:trHeight w:val="302"/>
        </w:trPr>
        <w:tc>
          <w:tcPr>
            <w:tcW w:w="4867" w:type="dxa"/>
          </w:tcPr>
          <w:p w14:paraId="22C4EDDC" w14:textId="77777777" w:rsidR="00003459" w:rsidRPr="00486D2D" w:rsidRDefault="00003459" w:rsidP="00003459">
            <w:pPr>
              <w:rPr>
                <w:rFonts w:cs="Arial"/>
                <w:b/>
                <w:i/>
                <w:sz w:val="20"/>
                <w:szCs w:val="20"/>
              </w:rPr>
            </w:pPr>
            <w:r w:rsidRPr="00486D2D">
              <w:rPr>
                <w:rFonts w:cs="Arial"/>
                <w:b/>
                <w:i/>
                <w:sz w:val="20"/>
                <w:szCs w:val="20"/>
              </w:rPr>
              <w:t>auth</w:t>
            </w:r>
          </w:p>
        </w:tc>
        <w:tc>
          <w:tcPr>
            <w:tcW w:w="4481" w:type="dxa"/>
          </w:tcPr>
          <w:p w14:paraId="77E5C4C5" w14:textId="77777777" w:rsidR="00003459" w:rsidRPr="00486D2D" w:rsidRDefault="00BC0C7A" w:rsidP="00003459">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003459" w:rsidRPr="00486D2D" w14:paraId="54194EB5" w14:textId="77777777" w:rsidTr="00B973A4">
        <w:trPr>
          <w:trHeight w:val="302"/>
        </w:trPr>
        <w:tc>
          <w:tcPr>
            <w:tcW w:w="4867" w:type="dxa"/>
          </w:tcPr>
          <w:p w14:paraId="48B5207D" w14:textId="77777777" w:rsidR="00003459" w:rsidRPr="00486D2D" w:rsidRDefault="00003459" w:rsidP="00003459">
            <w:pPr>
              <w:rPr>
                <w:rFonts w:cs="Arial"/>
                <w:b/>
                <w:i/>
                <w:sz w:val="20"/>
                <w:szCs w:val="20"/>
              </w:rPr>
            </w:pPr>
            <w:r w:rsidRPr="00486D2D">
              <w:rPr>
                <w:rFonts w:cs="Arial"/>
                <w:b/>
                <w:i/>
                <w:sz w:val="20"/>
                <w:szCs w:val="20"/>
              </w:rPr>
              <w:t>product.Id</w:t>
            </w:r>
          </w:p>
        </w:tc>
        <w:tc>
          <w:tcPr>
            <w:tcW w:w="4481" w:type="dxa"/>
          </w:tcPr>
          <w:p w14:paraId="67AC327A" w14:textId="77777777" w:rsidR="00003459" w:rsidRPr="00486D2D" w:rsidRDefault="00003459" w:rsidP="00003459">
            <w:pPr>
              <w:rPr>
                <w:rFonts w:cs="Arial"/>
                <w:i/>
                <w:sz w:val="20"/>
                <w:szCs w:val="20"/>
              </w:rPr>
            </w:pPr>
            <w:r w:rsidRPr="00486D2D">
              <w:rPr>
                <w:rFonts w:cs="Arial"/>
                <w:i/>
                <w:sz w:val="20"/>
                <w:szCs w:val="20"/>
                <w:lang w:bidi="en-US"/>
              </w:rPr>
              <w:t xml:space="preserve">Product ID information </w:t>
            </w:r>
          </w:p>
        </w:tc>
      </w:tr>
    </w:tbl>
    <w:p w14:paraId="69ED4E2B" w14:textId="77777777" w:rsidR="00003459" w:rsidRPr="00486D2D" w:rsidRDefault="00003459" w:rsidP="00003459">
      <w:pPr>
        <w:pStyle w:val="Normal1"/>
        <w:pBdr>
          <w:top w:val="single" w:sz="4" w:space="1" w:color="auto"/>
        </w:pBdr>
        <w:jc w:val="right"/>
        <w:rPr>
          <w:b/>
          <w:lang w:val="tr-TR"/>
        </w:rPr>
      </w:pPr>
      <w:r w:rsidRPr="00486D2D">
        <w:rPr>
          <w:b/>
          <w:lang w:val="en-US" w:eastAsia="en-US" w:bidi="en-US"/>
        </w:rPr>
        <w:t>*Bold fields are mandatory fields.</w:t>
      </w:r>
    </w:p>
    <w:p w14:paraId="4FDCAE59"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GetProductStockByProductIdResponse</w:t>
      </w:r>
    </w:p>
    <w:tbl>
      <w:tblPr>
        <w:tblStyle w:val="TabloKlavuzu"/>
        <w:tblW w:w="9348" w:type="dxa"/>
        <w:tblInd w:w="108" w:type="dxa"/>
        <w:tblLook w:val="04A0" w:firstRow="1" w:lastRow="0" w:firstColumn="1" w:lastColumn="0" w:noHBand="0" w:noVBand="1"/>
      </w:tblPr>
      <w:tblGrid>
        <w:gridCol w:w="4867"/>
        <w:gridCol w:w="4481"/>
      </w:tblGrid>
      <w:tr w:rsidR="001C2E28" w:rsidRPr="00486D2D" w14:paraId="172875C9" w14:textId="77777777" w:rsidTr="00B973A4">
        <w:trPr>
          <w:trHeight w:val="302"/>
        </w:trPr>
        <w:tc>
          <w:tcPr>
            <w:tcW w:w="4867" w:type="dxa"/>
          </w:tcPr>
          <w:p w14:paraId="6019674B" w14:textId="77777777" w:rsidR="001C2E28" w:rsidRPr="00486D2D" w:rsidRDefault="001C2E28" w:rsidP="00003459">
            <w:pPr>
              <w:rPr>
                <w:rFonts w:cs="Arial"/>
                <w:i/>
              </w:rPr>
            </w:pPr>
            <w:r w:rsidRPr="00486D2D">
              <w:rPr>
                <w:i/>
                <w:sz w:val="20"/>
                <w:szCs w:val="20"/>
              </w:rPr>
              <w:t>result</w:t>
            </w:r>
          </w:p>
        </w:tc>
        <w:tc>
          <w:tcPr>
            <w:tcW w:w="4481" w:type="dxa"/>
          </w:tcPr>
          <w:p w14:paraId="499C95B7" w14:textId="77777777" w:rsidR="001C2E28" w:rsidRPr="00486D2D" w:rsidRDefault="00BC0C7A" w:rsidP="00003459">
            <w:pPr>
              <w:rPr>
                <w:rFonts w:cs="Arial"/>
                <w:i/>
              </w:rPr>
            </w:pPr>
            <w:hyperlink w:anchor="_Sonuç_Durum_Bilgisi(Result)" w:history="1">
              <w:r w:rsidR="004E2469" w:rsidRPr="00486D2D">
                <w:rPr>
                  <w:rStyle w:val="Kpr"/>
                  <w:i/>
                  <w:sz w:val="20"/>
                  <w:szCs w:val="20"/>
                  <w:lang w:bidi="en-US"/>
                </w:rPr>
                <w:t>See: Result</w:t>
              </w:r>
            </w:hyperlink>
          </w:p>
        </w:tc>
      </w:tr>
      <w:tr w:rsidR="000C7F06" w:rsidRPr="00486D2D" w14:paraId="57CDC756" w14:textId="77777777" w:rsidTr="00B973A4">
        <w:trPr>
          <w:trHeight w:val="302"/>
        </w:trPr>
        <w:tc>
          <w:tcPr>
            <w:tcW w:w="4867" w:type="dxa"/>
          </w:tcPr>
          <w:p w14:paraId="063B4D81" w14:textId="77777777" w:rsidR="000C7F06" w:rsidRPr="00486D2D" w:rsidRDefault="000C7F06" w:rsidP="00003459">
            <w:pPr>
              <w:rPr>
                <w:i/>
                <w:sz w:val="20"/>
                <w:szCs w:val="20"/>
              </w:rPr>
            </w:pPr>
            <w:r w:rsidRPr="00486D2D">
              <w:rPr>
                <w:rFonts w:cs="Arial"/>
                <w:i/>
                <w:sz w:val="20"/>
                <w:szCs w:val="20"/>
              </w:rPr>
              <w:t>stockItems.stockItem.attributes.atribute.id</w:t>
            </w:r>
          </w:p>
        </w:tc>
        <w:tc>
          <w:tcPr>
            <w:tcW w:w="4481" w:type="dxa"/>
          </w:tcPr>
          <w:p w14:paraId="2C190B28" w14:textId="77777777" w:rsidR="000C7F06" w:rsidRPr="00486D2D" w:rsidRDefault="000C7F06" w:rsidP="00003459">
            <w:r w:rsidRPr="00486D2D">
              <w:rPr>
                <w:rFonts w:cs="Arial"/>
                <w:i/>
                <w:sz w:val="20"/>
                <w:szCs w:val="20"/>
                <w:lang w:bidi="en-US"/>
              </w:rPr>
              <w:t>Option id with stock definition</w:t>
            </w:r>
          </w:p>
        </w:tc>
      </w:tr>
      <w:tr w:rsidR="000C7F06" w:rsidRPr="00486D2D" w14:paraId="12F69D11" w14:textId="77777777" w:rsidTr="00B973A4">
        <w:trPr>
          <w:trHeight w:val="302"/>
        </w:trPr>
        <w:tc>
          <w:tcPr>
            <w:tcW w:w="4867" w:type="dxa"/>
          </w:tcPr>
          <w:p w14:paraId="0C6504DD" w14:textId="77777777" w:rsidR="000C7F06" w:rsidRPr="00486D2D" w:rsidRDefault="000C7F06" w:rsidP="00003459">
            <w:pPr>
              <w:rPr>
                <w:rFonts w:cs="Arial"/>
                <w:i/>
                <w:sz w:val="20"/>
                <w:szCs w:val="20"/>
              </w:rPr>
            </w:pPr>
            <w:r w:rsidRPr="00486D2D">
              <w:rPr>
                <w:rFonts w:cs="Arial"/>
                <w:i/>
                <w:sz w:val="20"/>
                <w:szCs w:val="20"/>
              </w:rPr>
              <w:t>stockItems.stockItem.attributes.atribute.name</w:t>
            </w:r>
          </w:p>
        </w:tc>
        <w:tc>
          <w:tcPr>
            <w:tcW w:w="4481" w:type="dxa"/>
          </w:tcPr>
          <w:p w14:paraId="1A7844DD" w14:textId="77777777" w:rsidR="000C7F06" w:rsidRPr="00486D2D" w:rsidRDefault="000C7F06" w:rsidP="00003459">
            <w:pPr>
              <w:rPr>
                <w:rFonts w:cs="Arial"/>
                <w:i/>
                <w:sz w:val="20"/>
                <w:szCs w:val="20"/>
              </w:rPr>
            </w:pPr>
            <w:r w:rsidRPr="00486D2D">
              <w:rPr>
                <w:rFonts w:cs="Arial"/>
                <w:i/>
                <w:sz w:val="20"/>
                <w:szCs w:val="20"/>
                <w:lang w:bidi="en-US"/>
              </w:rPr>
              <w:t>Option name with stock definition</w:t>
            </w:r>
          </w:p>
        </w:tc>
      </w:tr>
      <w:tr w:rsidR="000C7F06" w:rsidRPr="00486D2D" w14:paraId="32EC9F78" w14:textId="77777777" w:rsidTr="00B973A4">
        <w:trPr>
          <w:trHeight w:val="302"/>
        </w:trPr>
        <w:tc>
          <w:tcPr>
            <w:tcW w:w="4867" w:type="dxa"/>
          </w:tcPr>
          <w:p w14:paraId="19F4534B" w14:textId="77777777" w:rsidR="000C7F06" w:rsidRPr="00486D2D" w:rsidRDefault="000C7F06" w:rsidP="00003459">
            <w:pPr>
              <w:rPr>
                <w:rFonts w:cs="Arial"/>
                <w:i/>
                <w:sz w:val="20"/>
                <w:szCs w:val="20"/>
              </w:rPr>
            </w:pPr>
            <w:r w:rsidRPr="00486D2D">
              <w:rPr>
                <w:rFonts w:cs="Arial"/>
                <w:i/>
                <w:sz w:val="20"/>
                <w:szCs w:val="20"/>
              </w:rPr>
              <w:t>stockItems.stockItem.attributes.atribute.value</w:t>
            </w:r>
          </w:p>
        </w:tc>
        <w:tc>
          <w:tcPr>
            <w:tcW w:w="4481" w:type="dxa"/>
          </w:tcPr>
          <w:p w14:paraId="4D2C2DFA" w14:textId="77777777" w:rsidR="000C7F06" w:rsidRPr="00486D2D" w:rsidRDefault="000C7F06" w:rsidP="00003459">
            <w:pPr>
              <w:rPr>
                <w:rFonts w:cs="Arial"/>
                <w:i/>
                <w:sz w:val="20"/>
                <w:szCs w:val="20"/>
              </w:rPr>
            </w:pPr>
            <w:r w:rsidRPr="00486D2D">
              <w:rPr>
                <w:rFonts w:cs="Arial"/>
                <w:i/>
                <w:sz w:val="20"/>
                <w:szCs w:val="20"/>
                <w:lang w:bidi="en-US"/>
              </w:rPr>
              <w:t>Option value with stock definition</w:t>
            </w:r>
          </w:p>
        </w:tc>
      </w:tr>
      <w:tr w:rsidR="000C7F06" w:rsidRPr="00486D2D" w14:paraId="3B18F853" w14:textId="77777777" w:rsidTr="00B973A4">
        <w:trPr>
          <w:trHeight w:val="302"/>
        </w:trPr>
        <w:tc>
          <w:tcPr>
            <w:tcW w:w="4867" w:type="dxa"/>
          </w:tcPr>
          <w:p w14:paraId="3AAE9BA8" w14:textId="77777777" w:rsidR="000C7F06" w:rsidRPr="00486D2D" w:rsidRDefault="000C7F06" w:rsidP="00003459">
            <w:pPr>
              <w:rPr>
                <w:rFonts w:cs="Arial"/>
                <w:i/>
                <w:sz w:val="20"/>
                <w:szCs w:val="20"/>
              </w:rPr>
            </w:pPr>
            <w:r w:rsidRPr="00486D2D">
              <w:rPr>
                <w:rFonts w:cs="Arial"/>
                <w:i/>
                <w:sz w:val="20"/>
                <w:szCs w:val="20"/>
              </w:rPr>
              <w:t>stockItems.stockItem.id</w:t>
            </w:r>
          </w:p>
        </w:tc>
        <w:tc>
          <w:tcPr>
            <w:tcW w:w="4481" w:type="dxa"/>
          </w:tcPr>
          <w:p w14:paraId="5796466F" w14:textId="77777777" w:rsidR="000C7F06" w:rsidRPr="00486D2D" w:rsidRDefault="000C7F06" w:rsidP="00003459">
            <w:pPr>
              <w:rPr>
                <w:rFonts w:cs="Arial"/>
                <w:i/>
                <w:sz w:val="20"/>
                <w:szCs w:val="20"/>
              </w:rPr>
            </w:pPr>
            <w:r w:rsidRPr="00486D2D">
              <w:rPr>
                <w:rFonts w:cs="Arial"/>
                <w:i/>
                <w:sz w:val="20"/>
                <w:szCs w:val="20"/>
                <w:lang w:bidi="en-US"/>
              </w:rPr>
              <w:t>Product stock N11 ID</w:t>
            </w:r>
          </w:p>
        </w:tc>
      </w:tr>
      <w:tr w:rsidR="000C7F06" w:rsidRPr="00486D2D" w14:paraId="5C8FD4BE" w14:textId="77777777" w:rsidTr="00B973A4">
        <w:trPr>
          <w:trHeight w:val="302"/>
        </w:trPr>
        <w:tc>
          <w:tcPr>
            <w:tcW w:w="4867" w:type="dxa"/>
          </w:tcPr>
          <w:p w14:paraId="47FB667D" w14:textId="77777777" w:rsidR="000C7F06" w:rsidRPr="00486D2D" w:rsidRDefault="000C7F06" w:rsidP="00003459">
            <w:pPr>
              <w:rPr>
                <w:rFonts w:cs="Arial"/>
                <w:i/>
                <w:sz w:val="20"/>
                <w:szCs w:val="20"/>
              </w:rPr>
            </w:pPr>
            <w:r w:rsidRPr="00486D2D">
              <w:rPr>
                <w:rFonts w:cs="Arial"/>
                <w:i/>
                <w:sz w:val="20"/>
                <w:szCs w:val="20"/>
              </w:rPr>
              <w:t>stockItems.stockItem.sellerCode</w:t>
            </w:r>
          </w:p>
        </w:tc>
        <w:tc>
          <w:tcPr>
            <w:tcW w:w="4481" w:type="dxa"/>
          </w:tcPr>
          <w:p w14:paraId="12979730" w14:textId="77777777" w:rsidR="000C7F06" w:rsidRPr="00486D2D" w:rsidRDefault="000C7F06" w:rsidP="00003459">
            <w:pPr>
              <w:rPr>
                <w:rFonts w:cs="Arial"/>
                <w:i/>
                <w:sz w:val="20"/>
                <w:szCs w:val="20"/>
              </w:rPr>
            </w:pPr>
            <w:r w:rsidRPr="00486D2D">
              <w:rPr>
                <w:rFonts w:cs="Arial"/>
                <w:i/>
                <w:sz w:val="20"/>
                <w:szCs w:val="20"/>
                <w:lang w:bidi="en-US"/>
              </w:rPr>
              <w:t>Product stock store code</w:t>
            </w:r>
          </w:p>
        </w:tc>
      </w:tr>
      <w:tr w:rsidR="000C7F06" w:rsidRPr="00486D2D" w14:paraId="2DA7E38A" w14:textId="77777777" w:rsidTr="00B973A4">
        <w:trPr>
          <w:trHeight w:val="302"/>
        </w:trPr>
        <w:tc>
          <w:tcPr>
            <w:tcW w:w="4867" w:type="dxa"/>
          </w:tcPr>
          <w:p w14:paraId="14E161BB" w14:textId="77777777" w:rsidR="000C7F06" w:rsidRPr="00486D2D" w:rsidRDefault="000C7F06" w:rsidP="00003459">
            <w:pPr>
              <w:rPr>
                <w:rFonts w:cs="Arial"/>
                <w:i/>
                <w:sz w:val="20"/>
                <w:szCs w:val="20"/>
              </w:rPr>
            </w:pPr>
            <w:r w:rsidRPr="00486D2D">
              <w:rPr>
                <w:rFonts w:cs="Arial"/>
                <w:i/>
                <w:sz w:val="20"/>
                <w:szCs w:val="20"/>
              </w:rPr>
              <w:t>stockItems.stockItem.quantity</w:t>
            </w:r>
          </w:p>
        </w:tc>
        <w:tc>
          <w:tcPr>
            <w:tcW w:w="4481" w:type="dxa"/>
          </w:tcPr>
          <w:p w14:paraId="256EFB35" w14:textId="77777777" w:rsidR="000C7F06" w:rsidRPr="00486D2D" w:rsidRDefault="000C7F06" w:rsidP="00003459">
            <w:pPr>
              <w:rPr>
                <w:rFonts w:cs="Arial"/>
                <w:i/>
                <w:sz w:val="20"/>
                <w:szCs w:val="20"/>
              </w:rPr>
            </w:pPr>
            <w:r w:rsidRPr="00486D2D">
              <w:rPr>
                <w:rFonts w:cs="Arial"/>
                <w:i/>
                <w:sz w:val="20"/>
                <w:szCs w:val="20"/>
                <w:lang w:bidi="en-US"/>
              </w:rPr>
              <w:t>Product stock quantity</w:t>
            </w:r>
          </w:p>
        </w:tc>
      </w:tr>
      <w:tr w:rsidR="000C7F06" w:rsidRPr="00486D2D" w14:paraId="56E59109" w14:textId="77777777" w:rsidTr="00B973A4">
        <w:trPr>
          <w:trHeight w:val="302"/>
        </w:trPr>
        <w:tc>
          <w:tcPr>
            <w:tcW w:w="4867" w:type="dxa"/>
          </w:tcPr>
          <w:p w14:paraId="1CD10352" w14:textId="77777777" w:rsidR="000C7F06" w:rsidRPr="00486D2D" w:rsidRDefault="000C7F06" w:rsidP="00003459">
            <w:pPr>
              <w:rPr>
                <w:rFonts w:cs="Arial"/>
                <w:i/>
                <w:sz w:val="20"/>
                <w:szCs w:val="20"/>
              </w:rPr>
            </w:pPr>
            <w:r w:rsidRPr="00486D2D">
              <w:rPr>
                <w:rFonts w:cs="Arial"/>
                <w:i/>
                <w:sz w:val="20"/>
                <w:szCs w:val="20"/>
              </w:rPr>
              <w:t>stockItems.stockItem.version</w:t>
            </w:r>
          </w:p>
        </w:tc>
        <w:tc>
          <w:tcPr>
            <w:tcW w:w="4481" w:type="dxa"/>
          </w:tcPr>
          <w:p w14:paraId="197920A1" w14:textId="77777777" w:rsidR="000C7F06" w:rsidRPr="00486D2D" w:rsidRDefault="000C7F06" w:rsidP="00003459">
            <w:pPr>
              <w:rPr>
                <w:rFonts w:cs="Arial"/>
                <w:i/>
                <w:sz w:val="20"/>
                <w:szCs w:val="20"/>
              </w:rPr>
            </w:pPr>
            <w:r w:rsidRPr="00486D2D">
              <w:rPr>
                <w:rFonts w:cs="Arial"/>
                <w:i/>
                <w:sz w:val="20"/>
                <w:szCs w:val="20"/>
                <w:lang w:bidi="en-US"/>
              </w:rPr>
              <w:t xml:space="preserve">Product stock version number </w:t>
            </w:r>
          </w:p>
        </w:tc>
      </w:tr>
    </w:tbl>
    <w:p w14:paraId="3FF9EA39" w14:textId="77777777" w:rsidR="0059165D" w:rsidRPr="00486D2D" w:rsidRDefault="0059165D" w:rsidP="00003459">
      <w:pPr>
        <w:pStyle w:val="Normal1"/>
        <w:rPr>
          <w:b/>
          <w:color w:val="244061" w:themeColor="accent1" w:themeShade="80"/>
          <w:sz w:val="22"/>
          <w:lang w:val="tr-TR"/>
        </w:rPr>
      </w:pPr>
    </w:p>
    <w:p w14:paraId="719B7262" w14:textId="77777777" w:rsidR="00003459" w:rsidRPr="00486D2D" w:rsidRDefault="00003459" w:rsidP="00003459">
      <w:pPr>
        <w:pStyle w:val="Normal1"/>
        <w:rPr>
          <w:b/>
          <w:color w:val="244061" w:themeColor="accent1" w:themeShade="80"/>
          <w:sz w:val="22"/>
          <w:lang w:val="tr-TR"/>
        </w:rPr>
      </w:pPr>
      <w:r w:rsidRPr="00486D2D">
        <w:rPr>
          <w:b/>
          <w:color w:val="244061" w:themeColor="accent1" w:themeShade="80"/>
          <w:sz w:val="22"/>
          <w:lang w:val="en-US" w:eastAsia="en-US" w:bidi="en-US"/>
        </w:rPr>
        <w:t>GetProductStockByProductId Sample Call</w:t>
      </w:r>
    </w:p>
    <w:p w14:paraId="73800618" w14:textId="77777777" w:rsidR="00003459" w:rsidRPr="00486D2D" w:rsidRDefault="00003459" w:rsidP="00003459">
      <w:pPr>
        <w:pStyle w:val="Normal1"/>
        <w:rPr>
          <w:b/>
          <w:color w:val="FF0000"/>
          <w:lang w:val="tr-TR"/>
        </w:rPr>
      </w:pPr>
      <w:r w:rsidRPr="00486D2D">
        <w:rPr>
          <w:b/>
          <w:color w:val="FF0000"/>
          <w:lang w:val="tr-TR" w:eastAsia="tr-TR" w:bidi="tr-TR"/>
        </w:rPr>
        <w:t>Request</w:t>
      </w:r>
    </w:p>
    <w:p w14:paraId="1176C786"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14D11C73"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53D272B"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&lt;soapenv:Body&gt;</w:t>
      </w:r>
    </w:p>
    <w:p w14:paraId="061469BA"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&lt;sch:GetProductStockByProductIdRequest&gt;</w:t>
      </w:r>
    </w:p>
    <w:p w14:paraId="5828B486"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2CA25C1C"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6BB4796F"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05A37A4F"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B97DA39"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&lt;productId&gt;122879934&lt;/productId&gt;</w:t>
      </w:r>
    </w:p>
    <w:p w14:paraId="3B9BBF62"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&lt;/sch:GetProductStockByProductIdRequest&gt;</w:t>
      </w:r>
    </w:p>
    <w:p w14:paraId="6109E40C" w14:textId="77777777" w:rsidR="00D42968" w:rsidRPr="00486D2D" w:rsidRDefault="00D4296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37E8B35" w14:textId="77777777" w:rsidR="00CD29C1" w:rsidRPr="00486D2D" w:rsidRDefault="00D42968" w:rsidP="00CD29C1">
      <w:pPr>
        <w:pStyle w:val="Normal1"/>
        <w:spacing w:after="0" w:line="220" w:lineRule="exact"/>
        <w:rPr>
          <w:b/>
          <w:color w:val="FF0000"/>
          <w:lang w:val="tr-TR"/>
        </w:rPr>
      </w:pPr>
      <w:r w:rsidRPr="00486D2D">
        <w:rPr>
          <w:rFonts w:ascii="Courier New" w:hAnsi="Courier New"/>
          <w:i w:val="0"/>
          <w:color w:val="365F91" w:themeColor="accent1" w:themeShade="BF"/>
          <w:sz w:val="18"/>
          <w:szCs w:val="18"/>
          <w:lang w:val="tr-TR" w:eastAsia="tr-TR" w:bidi="tr-TR"/>
        </w:rPr>
        <w:t>&lt;/soapenv:Envelope&gt;</w:t>
      </w:r>
    </w:p>
    <w:p w14:paraId="38AF4AD8" w14:textId="77777777" w:rsidR="00AF7A44" w:rsidRPr="00486D2D" w:rsidRDefault="00AF7A44" w:rsidP="00CD29C1">
      <w:pPr>
        <w:pStyle w:val="Normal1"/>
        <w:spacing w:after="0" w:line="220" w:lineRule="exact"/>
        <w:rPr>
          <w:b/>
          <w:color w:val="FF0000"/>
          <w:lang w:val="tr-TR"/>
        </w:rPr>
      </w:pPr>
    </w:p>
    <w:p w14:paraId="37D70B19" w14:textId="77777777" w:rsidR="00003459" w:rsidRPr="00486D2D" w:rsidRDefault="00003459" w:rsidP="00CD29C1">
      <w:pPr>
        <w:pStyle w:val="Normal1"/>
        <w:spacing w:after="0" w:line="220" w:lineRule="exact"/>
        <w:rPr>
          <w:b/>
          <w:color w:val="FF0000"/>
          <w:lang w:val="tr-TR"/>
        </w:rPr>
      </w:pPr>
      <w:r w:rsidRPr="00486D2D">
        <w:rPr>
          <w:b/>
          <w:color w:val="FF0000"/>
          <w:lang w:val="tr-TR" w:eastAsia="tr-TR" w:bidi="tr-TR"/>
        </w:rPr>
        <w:t>Response</w:t>
      </w:r>
    </w:p>
    <w:p w14:paraId="4FD194A0" w14:textId="77777777" w:rsidR="00CD29C1" w:rsidRPr="00486D2D" w:rsidRDefault="00CD29C1" w:rsidP="00CD29C1">
      <w:pPr>
        <w:pStyle w:val="Normal1"/>
        <w:spacing w:after="0" w:line="220" w:lineRule="exact"/>
        <w:rPr>
          <w:b/>
          <w:color w:val="FF0000"/>
          <w:lang w:val="tr-TR"/>
        </w:rPr>
      </w:pPr>
    </w:p>
    <w:p w14:paraId="363F901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3F87DDFB"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5A5BCA4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E6C4623"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&lt;ns3:GetProductStockByProductIdResponse xmlns:ns3="http://www.n11.com/ws/schemas"&gt;</w:t>
      </w:r>
    </w:p>
    <w:p w14:paraId="6ACB6A9A"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8C5978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F51BF3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E21D09D"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624CE7E2"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B68A291"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&lt;currencyAmount&gt;69.90&lt;/currencyAmount&gt;</w:t>
      </w:r>
    </w:p>
    <w:p w14:paraId="383169DF"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&lt;displayPrice&gt;52.90&lt;/displayPrice&gt;</w:t>
      </w:r>
    </w:p>
    <w:p w14:paraId="5AB757A4"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&lt;optionPrice&gt;69.90&lt;/optionPrice&gt;</w:t>
      </w:r>
    </w:p>
    <w:p w14:paraId="46AA214B"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7CC179C"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&lt;id&gt;123423877639&lt;/id&gt;</w:t>
      </w:r>
    </w:p>
    <w:p w14:paraId="3BB27B96"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&lt;quantity&gt;130&lt;/quantity&gt;</w:t>
      </w:r>
    </w:p>
    <w:p w14:paraId="493C0102"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&lt;version&gt;1411&lt;/version&gt;</w:t>
      </w:r>
    </w:p>
    <w:p w14:paraId="1DFF899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F4D1900"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7BC4FDF9"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&lt;/ns3:GetProductStockByProductIdResponse&gt;</w:t>
      </w:r>
    </w:p>
    <w:p w14:paraId="4F5025BA" w14:textId="77777777" w:rsidR="00D42968"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0C43C8B" w14:textId="77777777" w:rsidR="00D06235" w:rsidRPr="00486D2D" w:rsidRDefault="00D42968" w:rsidP="00D4296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13537086" w14:textId="77777777" w:rsidR="00D42968" w:rsidRPr="00486D2D" w:rsidRDefault="00D42968" w:rsidP="00D42968">
      <w:pPr>
        <w:pStyle w:val="Normal1"/>
        <w:spacing w:after="0" w:line="200" w:lineRule="exact"/>
        <w:rPr>
          <w:rFonts w:ascii="Courier New" w:hAnsi="Courier New"/>
          <w:i w:val="0"/>
          <w:color w:val="FF0000"/>
          <w:sz w:val="16"/>
          <w:lang w:val="tr-TR"/>
        </w:rPr>
      </w:pPr>
    </w:p>
    <w:p w14:paraId="031077DC" w14:textId="77777777" w:rsidR="00D06235" w:rsidRPr="00486D2D" w:rsidRDefault="00D06235" w:rsidP="00D06235">
      <w:pPr>
        <w:pStyle w:val="Normal1"/>
        <w:rPr>
          <w:b/>
          <w:color w:val="FF0000"/>
          <w:sz w:val="22"/>
          <w:lang w:val="tr-TR"/>
        </w:rPr>
      </w:pPr>
      <w:r w:rsidRPr="00486D2D">
        <w:rPr>
          <w:b/>
          <w:color w:val="FF0000"/>
          <w:sz w:val="22"/>
          <w:lang w:val="en-US" w:eastAsia="en-US" w:bidi="en-US"/>
        </w:rPr>
        <w:t>GetProductStockByProductId Sample Call (JAVA)</w:t>
      </w:r>
    </w:p>
    <w:p w14:paraId="29D2E8B9"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1B36C4B9"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1F25AA93"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030D9A2E"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3BE082D8"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productIdValue = 122879934;</w:t>
      </w:r>
    </w:p>
    <w:p w14:paraId="2F0871C9"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72020A47"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535132F6"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6D1CFA3B"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0BB894BC"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432EA7F8"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GetProductStockByProductIdRequest request = new GetProductStockByProductIdRequest();</w:t>
      </w:r>
    </w:p>
    <w:p w14:paraId="6FEEAD5B"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327D7B37"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request.setProductId(productIdValue);</w:t>
      </w:r>
    </w:p>
    <w:p w14:paraId="12ECA9E6"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1C3EA9E2"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ProductStockServicePort port = new ProductStockServicePortService().getProductStockServicePortSoap11();</w:t>
      </w:r>
    </w:p>
    <w:p w14:paraId="2B0807F6"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GetProductStockByProductIdResponse response = port.getProductStockByProductId(request);</w:t>
      </w:r>
    </w:p>
    <w:p w14:paraId="6E263F6E"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4C5C61B6"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List&lt;ProductSku&gt; stockList = response.getStockItems().getStockItem();</w:t>
      </w:r>
    </w:p>
    <w:p w14:paraId="0F1D5B9C"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74503700"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(ProductSku sampleStock:stockList) {</w:t>
      </w:r>
    </w:p>
    <w:p w14:paraId="445AF835"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System.out.println(response.getResult().getStatus().getValue() + " Quantity:" + sampleStock.getQuantity());</w:t>
      </w:r>
    </w:p>
    <w:p w14:paraId="70F0D0CF"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618780F2" w14:textId="77777777" w:rsidR="00536C56" w:rsidRPr="00486D2D"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266AA58C" w14:textId="77777777" w:rsidR="004F03FB" w:rsidRPr="00486D2D" w:rsidRDefault="00536C56" w:rsidP="00536C56">
      <w:pPr>
        <w:pStyle w:val="Normal1"/>
        <w:spacing w:after="0" w:line="200" w:lineRule="exact"/>
        <w:rPr>
          <w:rFonts w:ascii="Cambria" w:eastAsia="Cambria" w:hAnsi="Cambria" w:cs="Cambria"/>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645DB955" w14:textId="77777777" w:rsidR="00CD29C1" w:rsidRPr="00486D2D" w:rsidRDefault="00CD29C1" w:rsidP="009C289F">
      <w:bookmarkStart w:id="34" w:name="_Ürün__Stok_1"/>
      <w:bookmarkEnd w:id="34"/>
    </w:p>
    <w:p w14:paraId="7A9BEB09" w14:textId="77777777" w:rsidR="00003459" w:rsidRPr="00486D2D" w:rsidRDefault="00EE191B" w:rsidP="00644239">
      <w:pPr>
        <w:pStyle w:val="Balk3"/>
        <w:ind w:left="0"/>
        <w:rPr>
          <w:lang w:val="tr-TR"/>
        </w:rPr>
      </w:pPr>
      <w:r w:rsidRPr="00486D2D">
        <w:rPr>
          <w:lang w:val="en-US" w:eastAsia="en-US" w:bidi="en-US"/>
        </w:rPr>
        <w:lastRenderedPageBreak/>
        <w:t>Listing Stock Information with Store Product Code (GetProductStockBySellerCode)</w:t>
      </w:r>
    </w:p>
    <w:p w14:paraId="4A94AD75" w14:textId="77777777" w:rsidR="00003459" w:rsidRPr="00486D2D" w:rsidRDefault="00003459" w:rsidP="00003459">
      <w:pPr>
        <w:pStyle w:val="Normal1"/>
        <w:pBdr>
          <w:top w:val="single" w:sz="4" w:space="1" w:color="auto"/>
        </w:pBdr>
        <w:rPr>
          <w:lang w:val="tr-TR"/>
        </w:rPr>
      </w:pPr>
    </w:p>
    <w:p w14:paraId="44CF3EA4" w14:textId="77777777" w:rsidR="00003459" w:rsidRPr="00486D2D" w:rsidRDefault="00003459" w:rsidP="00003459">
      <w:pPr>
        <w:pStyle w:val="Normal1"/>
        <w:spacing w:after="0" w:line="240" w:lineRule="auto"/>
        <w:jc w:val="both"/>
        <w:rPr>
          <w:lang w:val="tr-TR"/>
        </w:rPr>
      </w:pPr>
      <w:r w:rsidRPr="00486D2D">
        <w:rPr>
          <w:lang w:val="en-US" w:eastAsia="en-US" w:bidi="en-US"/>
        </w:rPr>
        <w:t xml:space="preserve">It is the method that retrieves the store product code and product stock information of the product registered in the system. </w:t>
      </w:r>
    </w:p>
    <w:p w14:paraId="5DA2EAF3" w14:textId="77777777" w:rsidR="00003459" w:rsidRPr="00486D2D" w:rsidRDefault="00003459" w:rsidP="00003459">
      <w:pPr>
        <w:pStyle w:val="Normal1"/>
        <w:spacing w:after="0" w:line="240" w:lineRule="auto"/>
        <w:jc w:val="both"/>
        <w:rPr>
          <w:lang w:val="tr-TR"/>
        </w:rPr>
      </w:pPr>
      <w:r w:rsidRPr="00486D2D">
        <w:rPr>
          <w:lang w:val="en-US" w:eastAsia="en-US" w:bidi="en-US"/>
        </w:rPr>
        <w:t>There is also “</w:t>
      </w:r>
      <w:r w:rsidRPr="00486D2D">
        <w:rPr>
          <w:b/>
          <w:lang w:val="en-US" w:eastAsia="en-US" w:bidi="en-US"/>
        </w:rPr>
        <w:t>version</w:t>
      </w:r>
      <w:r w:rsidRPr="00486D2D">
        <w:rPr>
          <w:lang w:val="en-US" w:eastAsia="en-US" w:bidi="en-US"/>
        </w:rPr>
        <w:t>” information of the stock status in the answer, if there is a change in product stocks, this version information will increase; the calling party can check the version information and see whether there is a change in the stock information given to N11.</w:t>
      </w:r>
    </w:p>
    <w:p w14:paraId="4E1C5028" w14:textId="77777777" w:rsidR="00003459" w:rsidRPr="00486D2D" w:rsidRDefault="00003459" w:rsidP="00696CAE">
      <w:pPr>
        <w:pStyle w:val="Normal1"/>
        <w:spacing w:after="0" w:line="240" w:lineRule="auto"/>
        <w:jc w:val="both"/>
        <w:rPr>
          <w:lang w:val="tr-TR"/>
        </w:rPr>
      </w:pPr>
    </w:p>
    <w:p w14:paraId="2F3BED3E"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GetProductStockBySellerCodeRequest</w:t>
      </w:r>
    </w:p>
    <w:tbl>
      <w:tblPr>
        <w:tblStyle w:val="TabloKlavuzu"/>
        <w:tblW w:w="9348" w:type="dxa"/>
        <w:tblInd w:w="108" w:type="dxa"/>
        <w:tblLook w:val="04A0" w:firstRow="1" w:lastRow="0" w:firstColumn="1" w:lastColumn="0" w:noHBand="0" w:noVBand="1"/>
      </w:tblPr>
      <w:tblGrid>
        <w:gridCol w:w="4867"/>
        <w:gridCol w:w="4481"/>
      </w:tblGrid>
      <w:tr w:rsidR="00003459" w:rsidRPr="00486D2D" w14:paraId="60905AA2" w14:textId="77777777" w:rsidTr="00B973A4">
        <w:trPr>
          <w:trHeight w:val="302"/>
        </w:trPr>
        <w:tc>
          <w:tcPr>
            <w:tcW w:w="4867" w:type="dxa"/>
          </w:tcPr>
          <w:p w14:paraId="29092DC7" w14:textId="77777777" w:rsidR="00003459" w:rsidRPr="00486D2D" w:rsidRDefault="00003459" w:rsidP="00003459">
            <w:pPr>
              <w:rPr>
                <w:rFonts w:cs="Arial"/>
                <w:b/>
                <w:i/>
                <w:sz w:val="20"/>
                <w:szCs w:val="20"/>
              </w:rPr>
            </w:pPr>
            <w:r w:rsidRPr="00486D2D">
              <w:rPr>
                <w:rFonts w:cs="Arial"/>
                <w:b/>
                <w:i/>
                <w:sz w:val="20"/>
                <w:szCs w:val="20"/>
              </w:rPr>
              <w:t>auth</w:t>
            </w:r>
          </w:p>
        </w:tc>
        <w:tc>
          <w:tcPr>
            <w:tcW w:w="4481" w:type="dxa"/>
          </w:tcPr>
          <w:p w14:paraId="602E055B" w14:textId="77777777" w:rsidR="00003459" w:rsidRPr="00486D2D" w:rsidRDefault="00BC0C7A" w:rsidP="00003459">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003459" w:rsidRPr="00486D2D" w14:paraId="2319B391" w14:textId="77777777" w:rsidTr="00B973A4">
        <w:trPr>
          <w:trHeight w:val="302"/>
        </w:trPr>
        <w:tc>
          <w:tcPr>
            <w:tcW w:w="4867" w:type="dxa"/>
          </w:tcPr>
          <w:p w14:paraId="1CF1EC3E" w14:textId="77777777" w:rsidR="00003459" w:rsidRPr="00486D2D" w:rsidRDefault="00003459" w:rsidP="00003459">
            <w:pPr>
              <w:rPr>
                <w:rFonts w:cs="Arial"/>
                <w:b/>
                <w:i/>
                <w:sz w:val="20"/>
                <w:szCs w:val="20"/>
              </w:rPr>
            </w:pPr>
            <w:r w:rsidRPr="00486D2D">
              <w:rPr>
                <w:rFonts w:cs="Arial"/>
                <w:b/>
                <w:i/>
                <w:sz w:val="20"/>
                <w:szCs w:val="20"/>
              </w:rPr>
              <w:t>productSellerCode</w:t>
            </w:r>
          </w:p>
        </w:tc>
        <w:tc>
          <w:tcPr>
            <w:tcW w:w="4481" w:type="dxa"/>
          </w:tcPr>
          <w:p w14:paraId="0800D5E0" w14:textId="77777777" w:rsidR="00003459" w:rsidRPr="00486D2D" w:rsidRDefault="00003459" w:rsidP="00003459">
            <w:pPr>
              <w:rPr>
                <w:rFonts w:cs="Arial"/>
                <w:i/>
                <w:sz w:val="20"/>
                <w:szCs w:val="20"/>
              </w:rPr>
            </w:pPr>
            <w:r w:rsidRPr="00486D2D">
              <w:rPr>
                <w:rFonts w:cs="Arial"/>
                <w:i/>
                <w:sz w:val="20"/>
                <w:szCs w:val="20"/>
                <w:lang w:bidi="en-US"/>
              </w:rPr>
              <w:t xml:space="preserve">Store product code </w:t>
            </w:r>
          </w:p>
        </w:tc>
      </w:tr>
    </w:tbl>
    <w:p w14:paraId="2C0A7634" w14:textId="77777777" w:rsidR="00003459" w:rsidRPr="00486D2D" w:rsidRDefault="00003459" w:rsidP="00696CAE">
      <w:pPr>
        <w:pStyle w:val="Normal1"/>
        <w:pBdr>
          <w:top w:val="single" w:sz="4" w:space="1" w:color="auto"/>
        </w:pBdr>
        <w:jc w:val="right"/>
        <w:rPr>
          <w:b/>
          <w:lang w:val="tr-TR"/>
        </w:rPr>
      </w:pPr>
      <w:r w:rsidRPr="00486D2D">
        <w:rPr>
          <w:b/>
          <w:lang w:val="en-US" w:eastAsia="en-US" w:bidi="en-US"/>
        </w:rPr>
        <w:t>*Bold fields are mandatory fields.</w:t>
      </w:r>
    </w:p>
    <w:p w14:paraId="28656908"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GetProductStockBySellerCodeResponse</w:t>
      </w:r>
    </w:p>
    <w:tbl>
      <w:tblPr>
        <w:tblStyle w:val="TabloKlavuzu"/>
        <w:tblW w:w="9348" w:type="dxa"/>
        <w:tblInd w:w="108" w:type="dxa"/>
        <w:tblLook w:val="04A0" w:firstRow="1" w:lastRow="0" w:firstColumn="1" w:lastColumn="0" w:noHBand="0" w:noVBand="1"/>
      </w:tblPr>
      <w:tblGrid>
        <w:gridCol w:w="4867"/>
        <w:gridCol w:w="4481"/>
      </w:tblGrid>
      <w:tr w:rsidR="006F5B38" w:rsidRPr="00486D2D" w14:paraId="072C6BB5" w14:textId="77777777" w:rsidTr="00B973A4">
        <w:trPr>
          <w:trHeight w:val="302"/>
        </w:trPr>
        <w:tc>
          <w:tcPr>
            <w:tcW w:w="4867" w:type="dxa"/>
          </w:tcPr>
          <w:p w14:paraId="557B1DF7" w14:textId="77777777" w:rsidR="006F5B38" w:rsidRPr="00486D2D" w:rsidRDefault="006F5B38" w:rsidP="00003459">
            <w:pPr>
              <w:rPr>
                <w:rFonts w:cs="Arial"/>
                <w:i/>
              </w:rPr>
            </w:pPr>
            <w:r w:rsidRPr="00486D2D">
              <w:rPr>
                <w:i/>
              </w:rPr>
              <w:t>result</w:t>
            </w:r>
          </w:p>
        </w:tc>
        <w:tc>
          <w:tcPr>
            <w:tcW w:w="4481" w:type="dxa"/>
          </w:tcPr>
          <w:p w14:paraId="6F396033" w14:textId="77777777" w:rsidR="006F5B38" w:rsidRPr="00486D2D" w:rsidRDefault="00BC0C7A" w:rsidP="00003459">
            <w:pPr>
              <w:rPr>
                <w:rFonts w:cs="Arial"/>
                <w:i/>
              </w:rPr>
            </w:pPr>
            <w:hyperlink w:anchor="_Sonuç_Durum_Bilgisi(Result)" w:history="1">
              <w:r w:rsidR="004E2469" w:rsidRPr="00486D2D">
                <w:rPr>
                  <w:rStyle w:val="Kpr"/>
                  <w:i/>
                  <w:lang w:bidi="en-US"/>
                </w:rPr>
                <w:t>See: Result</w:t>
              </w:r>
            </w:hyperlink>
          </w:p>
        </w:tc>
      </w:tr>
      <w:tr w:rsidR="00461BDC" w:rsidRPr="00486D2D" w14:paraId="0C94B16C" w14:textId="77777777" w:rsidTr="00B973A4">
        <w:trPr>
          <w:trHeight w:val="302"/>
        </w:trPr>
        <w:tc>
          <w:tcPr>
            <w:tcW w:w="4867" w:type="dxa"/>
          </w:tcPr>
          <w:p w14:paraId="4E2CB6E0" w14:textId="77777777" w:rsidR="00461BDC" w:rsidRPr="00486D2D" w:rsidRDefault="00461BDC" w:rsidP="00003459">
            <w:pPr>
              <w:rPr>
                <w:i/>
              </w:rPr>
            </w:pPr>
            <w:r w:rsidRPr="00486D2D">
              <w:rPr>
                <w:rFonts w:cs="Arial"/>
                <w:i/>
                <w:sz w:val="20"/>
                <w:szCs w:val="20"/>
              </w:rPr>
              <w:t>stockItems.stockItem.attributes.atribute.id</w:t>
            </w:r>
          </w:p>
        </w:tc>
        <w:tc>
          <w:tcPr>
            <w:tcW w:w="4481" w:type="dxa"/>
          </w:tcPr>
          <w:p w14:paraId="24708B17" w14:textId="77777777" w:rsidR="00461BDC" w:rsidRPr="00486D2D" w:rsidRDefault="00461BDC" w:rsidP="00461BDC">
            <w:r w:rsidRPr="00486D2D">
              <w:rPr>
                <w:rFonts w:cs="Arial"/>
                <w:i/>
                <w:sz w:val="20"/>
                <w:szCs w:val="20"/>
                <w:lang w:bidi="en-US"/>
              </w:rPr>
              <w:t>Option id with stock definition</w:t>
            </w:r>
          </w:p>
        </w:tc>
      </w:tr>
      <w:tr w:rsidR="00461BDC" w:rsidRPr="00486D2D" w14:paraId="377E7DD3" w14:textId="77777777" w:rsidTr="00B973A4">
        <w:trPr>
          <w:trHeight w:val="302"/>
        </w:trPr>
        <w:tc>
          <w:tcPr>
            <w:tcW w:w="4867" w:type="dxa"/>
          </w:tcPr>
          <w:p w14:paraId="3F673B53" w14:textId="77777777" w:rsidR="00461BDC" w:rsidRPr="00486D2D" w:rsidRDefault="00461BDC" w:rsidP="00003459">
            <w:pPr>
              <w:rPr>
                <w:rFonts w:cs="Arial"/>
                <w:i/>
                <w:sz w:val="20"/>
                <w:szCs w:val="20"/>
              </w:rPr>
            </w:pPr>
            <w:r w:rsidRPr="00486D2D">
              <w:rPr>
                <w:rFonts w:cs="Arial"/>
                <w:i/>
                <w:sz w:val="20"/>
                <w:szCs w:val="20"/>
              </w:rPr>
              <w:t>stockItems.stockItem.attributes.atribute.name</w:t>
            </w:r>
          </w:p>
        </w:tc>
        <w:tc>
          <w:tcPr>
            <w:tcW w:w="4481" w:type="dxa"/>
          </w:tcPr>
          <w:p w14:paraId="765BB6BE" w14:textId="77777777" w:rsidR="00461BDC" w:rsidRPr="00486D2D" w:rsidRDefault="00461BDC" w:rsidP="00003459">
            <w:pPr>
              <w:rPr>
                <w:rFonts w:cs="Arial"/>
                <w:i/>
                <w:sz w:val="20"/>
                <w:szCs w:val="20"/>
              </w:rPr>
            </w:pPr>
            <w:r w:rsidRPr="00486D2D">
              <w:rPr>
                <w:rFonts w:cs="Arial"/>
                <w:i/>
                <w:sz w:val="20"/>
                <w:szCs w:val="20"/>
                <w:lang w:bidi="en-US"/>
              </w:rPr>
              <w:t>Option name with stock definition</w:t>
            </w:r>
          </w:p>
        </w:tc>
      </w:tr>
      <w:tr w:rsidR="00461BDC" w:rsidRPr="00486D2D" w14:paraId="508B4AFF" w14:textId="77777777" w:rsidTr="00B973A4">
        <w:trPr>
          <w:trHeight w:val="302"/>
        </w:trPr>
        <w:tc>
          <w:tcPr>
            <w:tcW w:w="4867" w:type="dxa"/>
          </w:tcPr>
          <w:p w14:paraId="0AADE996" w14:textId="77777777" w:rsidR="00461BDC" w:rsidRPr="00486D2D" w:rsidRDefault="00461BDC" w:rsidP="00003459">
            <w:pPr>
              <w:rPr>
                <w:rFonts w:cs="Arial"/>
                <w:i/>
                <w:sz w:val="20"/>
                <w:szCs w:val="20"/>
              </w:rPr>
            </w:pPr>
            <w:r w:rsidRPr="00486D2D">
              <w:rPr>
                <w:rFonts w:cs="Arial"/>
                <w:i/>
                <w:sz w:val="20"/>
                <w:szCs w:val="20"/>
              </w:rPr>
              <w:t>stockItems.stockItem.attributes.atribute.value</w:t>
            </w:r>
          </w:p>
        </w:tc>
        <w:tc>
          <w:tcPr>
            <w:tcW w:w="4481" w:type="dxa"/>
          </w:tcPr>
          <w:p w14:paraId="4CE6E27A" w14:textId="77777777" w:rsidR="00461BDC" w:rsidRPr="00486D2D" w:rsidRDefault="00461BDC" w:rsidP="00003459">
            <w:pPr>
              <w:rPr>
                <w:rFonts w:cs="Arial"/>
                <w:i/>
                <w:sz w:val="20"/>
                <w:szCs w:val="20"/>
              </w:rPr>
            </w:pPr>
            <w:r w:rsidRPr="00486D2D">
              <w:rPr>
                <w:rFonts w:cs="Arial"/>
                <w:i/>
                <w:sz w:val="20"/>
                <w:szCs w:val="20"/>
                <w:lang w:bidi="en-US"/>
              </w:rPr>
              <w:t>Option value with stock definition</w:t>
            </w:r>
          </w:p>
        </w:tc>
      </w:tr>
      <w:tr w:rsidR="00461BDC" w:rsidRPr="00486D2D" w14:paraId="3EB6788D" w14:textId="77777777" w:rsidTr="00B973A4">
        <w:trPr>
          <w:trHeight w:val="302"/>
        </w:trPr>
        <w:tc>
          <w:tcPr>
            <w:tcW w:w="4867" w:type="dxa"/>
          </w:tcPr>
          <w:p w14:paraId="0AC8E8F7" w14:textId="77777777" w:rsidR="00461BDC" w:rsidRPr="00486D2D" w:rsidRDefault="00461BDC" w:rsidP="00003459">
            <w:pPr>
              <w:rPr>
                <w:rFonts w:cs="Arial"/>
                <w:i/>
                <w:sz w:val="20"/>
                <w:szCs w:val="20"/>
              </w:rPr>
            </w:pPr>
            <w:r w:rsidRPr="00486D2D">
              <w:rPr>
                <w:rFonts w:cs="Arial"/>
                <w:i/>
                <w:sz w:val="20"/>
                <w:szCs w:val="20"/>
              </w:rPr>
              <w:t>stockItems.stockItem.id</w:t>
            </w:r>
          </w:p>
        </w:tc>
        <w:tc>
          <w:tcPr>
            <w:tcW w:w="4481" w:type="dxa"/>
          </w:tcPr>
          <w:p w14:paraId="589DF46A" w14:textId="77777777" w:rsidR="00461BDC" w:rsidRPr="00486D2D" w:rsidRDefault="00461BDC" w:rsidP="00003459">
            <w:pPr>
              <w:rPr>
                <w:rFonts w:cs="Arial"/>
                <w:i/>
                <w:sz w:val="20"/>
                <w:szCs w:val="20"/>
              </w:rPr>
            </w:pPr>
            <w:r w:rsidRPr="00486D2D">
              <w:rPr>
                <w:rFonts w:cs="Arial"/>
                <w:i/>
                <w:sz w:val="20"/>
                <w:szCs w:val="20"/>
                <w:lang w:bidi="en-US"/>
              </w:rPr>
              <w:t>Product stock N11 ID</w:t>
            </w:r>
          </w:p>
        </w:tc>
      </w:tr>
      <w:tr w:rsidR="00461BDC" w:rsidRPr="00486D2D" w14:paraId="49A6D6D5" w14:textId="77777777" w:rsidTr="00B973A4">
        <w:trPr>
          <w:trHeight w:val="302"/>
        </w:trPr>
        <w:tc>
          <w:tcPr>
            <w:tcW w:w="4867" w:type="dxa"/>
          </w:tcPr>
          <w:p w14:paraId="793B7E3A" w14:textId="77777777" w:rsidR="00461BDC" w:rsidRPr="00486D2D" w:rsidRDefault="00461BDC" w:rsidP="00003459">
            <w:pPr>
              <w:rPr>
                <w:rFonts w:cs="Arial"/>
                <w:i/>
                <w:sz w:val="20"/>
                <w:szCs w:val="20"/>
              </w:rPr>
            </w:pPr>
            <w:r w:rsidRPr="00486D2D">
              <w:rPr>
                <w:rFonts w:cs="Arial"/>
                <w:i/>
                <w:sz w:val="20"/>
                <w:szCs w:val="20"/>
              </w:rPr>
              <w:t>stockItems.stockItem.sellerCode</w:t>
            </w:r>
          </w:p>
        </w:tc>
        <w:tc>
          <w:tcPr>
            <w:tcW w:w="4481" w:type="dxa"/>
          </w:tcPr>
          <w:p w14:paraId="7A66826F" w14:textId="77777777" w:rsidR="00461BDC" w:rsidRPr="00486D2D" w:rsidRDefault="00461BDC" w:rsidP="00003459">
            <w:pPr>
              <w:rPr>
                <w:rFonts w:cs="Arial"/>
                <w:i/>
                <w:sz w:val="20"/>
                <w:szCs w:val="20"/>
              </w:rPr>
            </w:pPr>
            <w:r w:rsidRPr="00486D2D">
              <w:rPr>
                <w:rFonts w:cs="Arial"/>
                <w:i/>
                <w:sz w:val="20"/>
                <w:szCs w:val="20"/>
                <w:lang w:bidi="en-US"/>
              </w:rPr>
              <w:t>Product stock store code</w:t>
            </w:r>
          </w:p>
        </w:tc>
      </w:tr>
      <w:tr w:rsidR="00461BDC" w:rsidRPr="00486D2D" w14:paraId="2D9C9CB8" w14:textId="77777777" w:rsidTr="00B973A4">
        <w:trPr>
          <w:trHeight w:val="302"/>
        </w:trPr>
        <w:tc>
          <w:tcPr>
            <w:tcW w:w="4867" w:type="dxa"/>
          </w:tcPr>
          <w:p w14:paraId="208C829F" w14:textId="77777777" w:rsidR="00461BDC" w:rsidRPr="00486D2D" w:rsidRDefault="00461BDC" w:rsidP="00003459">
            <w:pPr>
              <w:rPr>
                <w:rFonts w:cs="Arial"/>
                <w:i/>
                <w:sz w:val="20"/>
                <w:szCs w:val="20"/>
              </w:rPr>
            </w:pPr>
            <w:r w:rsidRPr="00486D2D">
              <w:rPr>
                <w:rFonts w:cs="Arial"/>
                <w:i/>
                <w:sz w:val="20"/>
                <w:szCs w:val="20"/>
              </w:rPr>
              <w:t>stockItems.stockItem.quantity</w:t>
            </w:r>
          </w:p>
        </w:tc>
        <w:tc>
          <w:tcPr>
            <w:tcW w:w="4481" w:type="dxa"/>
          </w:tcPr>
          <w:p w14:paraId="497BCE0D" w14:textId="77777777" w:rsidR="00461BDC" w:rsidRPr="00486D2D" w:rsidRDefault="00461BDC" w:rsidP="00003459">
            <w:pPr>
              <w:rPr>
                <w:rFonts w:cs="Arial"/>
                <w:i/>
                <w:sz w:val="20"/>
                <w:szCs w:val="20"/>
              </w:rPr>
            </w:pPr>
            <w:r w:rsidRPr="00486D2D">
              <w:rPr>
                <w:rFonts w:cs="Arial"/>
                <w:i/>
                <w:sz w:val="20"/>
                <w:szCs w:val="20"/>
                <w:lang w:bidi="en-US"/>
              </w:rPr>
              <w:t>Product stock quantity</w:t>
            </w:r>
          </w:p>
        </w:tc>
      </w:tr>
      <w:tr w:rsidR="00461BDC" w:rsidRPr="00486D2D" w14:paraId="54AC78AC" w14:textId="77777777" w:rsidTr="00B973A4">
        <w:trPr>
          <w:trHeight w:val="302"/>
        </w:trPr>
        <w:tc>
          <w:tcPr>
            <w:tcW w:w="4867" w:type="dxa"/>
          </w:tcPr>
          <w:p w14:paraId="6C350A12" w14:textId="77777777" w:rsidR="00461BDC" w:rsidRPr="00486D2D" w:rsidRDefault="00461BDC" w:rsidP="00003459">
            <w:pPr>
              <w:rPr>
                <w:rFonts w:cs="Arial"/>
                <w:i/>
                <w:sz w:val="20"/>
                <w:szCs w:val="20"/>
              </w:rPr>
            </w:pPr>
            <w:r w:rsidRPr="00486D2D">
              <w:rPr>
                <w:rFonts w:cs="Arial"/>
                <w:i/>
                <w:sz w:val="20"/>
                <w:szCs w:val="20"/>
              </w:rPr>
              <w:t>stockItems.stockItem.version</w:t>
            </w:r>
          </w:p>
        </w:tc>
        <w:tc>
          <w:tcPr>
            <w:tcW w:w="4481" w:type="dxa"/>
          </w:tcPr>
          <w:p w14:paraId="49D03C77" w14:textId="77777777" w:rsidR="00461BDC" w:rsidRPr="00486D2D" w:rsidRDefault="00461BDC" w:rsidP="00003459">
            <w:pPr>
              <w:rPr>
                <w:rFonts w:cs="Arial"/>
                <w:i/>
                <w:sz w:val="20"/>
                <w:szCs w:val="20"/>
              </w:rPr>
            </w:pPr>
            <w:r w:rsidRPr="00486D2D">
              <w:rPr>
                <w:rFonts w:cs="Arial"/>
                <w:i/>
                <w:sz w:val="20"/>
                <w:szCs w:val="20"/>
                <w:lang w:bidi="en-US"/>
              </w:rPr>
              <w:t xml:space="preserve">Product stock version number </w:t>
            </w:r>
          </w:p>
        </w:tc>
      </w:tr>
    </w:tbl>
    <w:p w14:paraId="779E3759" w14:textId="77777777" w:rsidR="0059165D" w:rsidRPr="00486D2D" w:rsidRDefault="0059165D" w:rsidP="00003459">
      <w:pPr>
        <w:pStyle w:val="Normal1"/>
        <w:rPr>
          <w:b/>
          <w:color w:val="244061" w:themeColor="accent1" w:themeShade="80"/>
          <w:sz w:val="22"/>
          <w:lang w:val="tr-TR"/>
        </w:rPr>
      </w:pPr>
    </w:p>
    <w:p w14:paraId="0BBE3B82" w14:textId="77777777" w:rsidR="00E20D06" w:rsidRPr="00486D2D" w:rsidRDefault="00003459" w:rsidP="00003459">
      <w:pPr>
        <w:pStyle w:val="Normal1"/>
        <w:rPr>
          <w:b/>
          <w:color w:val="244061" w:themeColor="accent1" w:themeShade="80"/>
          <w:sz w:val="22"/>
          <w:lang w:val="tr-TR"/>
        </w:rPr>
      </w:pPr>
      <w:r w:rsidRPr="00486D2D">
        <w:rPr>
          <w:b/>
          <w:color w:val="244061" w:themeColor="accent1" w:themeShade="80"/>
          <w:sz w:val="22"/>
          <w:lang w:val="en-US" w:eastAsia="en-US" w:bidi="en-US"/>
        </w:rPr>
        <w:t>GetProductStockBySellerCode Sample Call</w:t>
      </w:r>
    </w:p>
    <w:p w14:paraId="1BFDAC8A" w14:textId="77777777" w:rsidR="00003459" w:rsidRPr="00486D2D" w:rsidRDefault="00003459" w:rsidP="00003459">
      <w:pPr>
        <w:pStyle w:val="Normal1"/>
        <w:rPr>
          <w:b/>
          <w:color w:val="244061" w:themeColor="accent1" w:themeShade="80"/>
          <w:sz w:val="22"/>
          <w:lang w:val="tr-TR"/>
        </w:rPr>
      </w:pPr>
      <w:r w:rsidRPr="00486D2D">
        <w:rPr>
          <w:b/>
          <w:color w:val="FF0000"/>
          <w:lang w:val="tr-TR" w:eastAsia="tr-TR" w:bidi="tr-TR"/>
        </w:rPr>
        <w:t>Request</w:t>
      </w:r>
    </w:p>
    <w:p w14:paraId="6DD0FA74"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525298F"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7DB7F856"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5BEED96"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&lt;sch:GetProductStockByProductSellerCodeRequest&gt;</w:t>
      </w:r>
    </w:p>
    <w:p w14:paraId="58AD4E29"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B9C5D5B"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08B6131A"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4C0771E9"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4A9CA97"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&lt;productSellerCode&gt;8681002941960&lt;/productSellerCode&gt;</w:t>
      </w:r>
    </w:p>
    <w:p w14:paraId="10CDDF9F"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&lt;/sch:GetProductStockByProductSellerCodeRequest&gt;</w:t>
      </w:r>
    </w:p>
    <w:p w14:paraId="4508854B" w14:textId="77777777" w:rsidR="009D7766" w:rsidRPr="00486D2D" w:rsidRDefault="009D7766"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72EE605D" w14:textId="77777777" w:rsidR="00461BDC" w:rsidRPr="00486D2D" w:rsidRDefault="009D7766" w:rsidP="00506F9E">
      <w:pPr>
        <w:pStyle w:val="Normal1"/>
        <w:spacing w:after="0" w:line="220" w:lineRule="exact"/>
        <w:rPr>
          <w:b/>
          <w:color w:val="FF0000"/>
          <w:sz w:val="22"/>
          <w:lang w:val="tr-TR"/>
        </w:rPr>
      </w:pPr>
      <w:r w:rsidRPr="00486D2D">
        <w:rPr>
          <w:rFonts w:ascii="Courier New" w:hAnsi="Courier New"/>
          <w:i w:val="0"/>
          <w:color w:val="365F91" w:themeColor="accent1" w:themeShade="BF"/>
          <w:sz w:val="18"/>
          <w:szCs w:val="18"/>
          <w:lang w:val="tr-TR" w:eastAsia="tr-TR" w:bidi="tr-TR"/>
        </w:rPr>
        <w:t>&lt;/soapenv:Envelope&gt;</w:t>
      </w:r>
    </w:p>
    <w:p w14:paraId="3DF3D2FC" w14:textId="77777777" w:rsidR="00696CAE" w:rsidRPr="00486D2D" w:rsidRDefault="00696CAE" w:rsidP="00506F9E">
      <w:pPr>
        <w:pStyle w:val="Normal1"/>
        <w:spacing w:after="0" w:line="220" w:lineRule="exact"/>
        <w:rPr>
          <w:b/>
          <w:color w:val="FF0000"/>
          <w:lang w:val="tr-TR"/>
        </w:rPr>
      </w:pPr>
    </w:p>
    <w:p w14:paraId="4DF1E97C" w14:textId="77777777" w:rsidR="00003459" w:rsidRPr="00486D2D" w:rsidRDefault="00003459" w:rsidP="00003459">
      <w:pPr>
        <w:pStyle w:val="Normal1"/>
        <w:rPr>
          <w:b/>
          <w:color w:val="FF0000"/>
          <w:lang w:val="tr-TR"/>
        </w:rPr>
      </w:pPr>
      <w:r w:rsidRPr="00486D2D">
        <w:rPr>
          <w:b/>
          <w:color w:val="FF0000"/>
          <w:lang w:val="tr-TR" w:eastAsia="tr-TR" w:bidi="tr-TR"/>
        </w:rPr>
        <w:t>Response</w:t>
      </w:r>
    </w:p>
    <w:p w14:paraId="54970F04"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 xmlns:env="http://schemas.xmlsoap.org/soap/envelope/"&gt;</w:t>
      </w:r>
    </w:p>
    <w:p w14:paraId="4227E58B"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&lt;env:Header/&gt;</w:t>
      </w:r>
    </w:p>
    <w:p w14:paraId="0F9DDE37"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366299DB"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&lt;ns3:GetProductStockByProductSellerCodeResponse xmlns:ns3="http://www.n11.com/ws/schemas"&gt;</w:t>
      </w:r>
    </w:p>
    <w:p w14:paraId="7FB53109"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6527153D"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&lt;status&gt;success&lt;/status&gt;</w:t>
      </w:r>
    </w:p>
    <w:p w14:paraId="27669F73"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&lt;/result&gt;</w:t>
      </w:r>
    </w:p>
    <w:p w14:paraId="26FFD3E6"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&lt;stockItems&gt;</w:t>
      </w:r>
    </w:p>
    <w:p w14:paraId="3F70DF38"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683037D1"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lastRenderedPageBreak/>
        <w:t xml:space="preserve">               &lt;currencyAmount&gt;69.90&lt;/currencyAmount&gt;</w:t>
      </w:r>
    </w:p>
    <w:p w14:paraId="1CDA29EA"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&lt;displayPrice&gt;52.90&lt;/displayPrice&gt;</w:t>
      </w:r>
    </w:p>
    <w:p w14:paraId="7886B971"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&lt;optionPrice&gt;69.90&lt;/optionPrice&gt;</w:t>
      </w:r>
    </w:p>
    <w:p w14:paraId="6385102C"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&lt;attributes/&gt;</w:t>
      </w:r>
    </w:p>
    <w:p w14:paraId="02CA4606"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&lt;id&gt;123423877639&lt;/id&gt;</w:t>
      </w:r>
    </w:p>
    <w:p w14:paraId="24ED0615"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&lt;quantity&gt;130&lt;/quantity&gt;</w:t>
      </w:r>
    </w:p>
    <w:p w14:paraId="340F2C6C"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&lt;version&gt;1411&lt;/version&gt;</w:t>
      </w:r>
    </w:p>
    <w:p w14:paraId="4527FF14"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&lt;/stockItem&gt;</w:t>
      </w:r>
    </w:p>
    <w:p w14:paraId="2A7185EC"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&lt;/stockItems&gt;</w:t>
      </w:r>
    </w:p>
    <w:p w14:paraId="602B7889"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&lt;/ns3:GetProductStockByProductSellerCodeResponse&gt;</w:t>
      </w:r>
    </w:p>
    <w:p w14:paraId="7EBC1CBF" w14:textId="77777777" w:rsidR="00E20D06"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 xml:space="preserve">   &lt;/env:Body&gt;</w:t>
      </w:r>
    </w:p>
    <w:p w14:paraId="11A7CAB1" w14:textId="77777777" w:rsidR="004540AF" w:rsidRPr="00486D2D"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486D2D">
        <w:rPr>
          <w:rFonts w:ascii="Courier New" w:hAnsi="Courier New" w:cs="Arial"/>
          <w:i w:val="0"/>
          <w:color w:val="365F91" w:themeColor="accent1" w:themeShade="BF"/>
          <w:sz w:val="18"/>
          <w:szCs w:val="16"/>
          <w:lang w:val="tr-TR" w:eastAsia="tr-TR" w:bidi="tr-TR"/>
        </w:rPr>
        <w:t>&lt;/env:Envelope&gt;</w:t>
      </w:r>
    </w:p>
    <w:p w14:paraId="6D17B327" w14:textId="77777777" w:rsidR="00AF7A44" w:rsidRPr="00486D2D" w:rsidRDefault="00AF7A44" w:rsidP="00506F9E">
      <w:pPr>
        <w:pStyle w:val="Normal1"/>
        <w:spacing w:after="0" w:line="220" w:lineRule="exact"/>
        <w:jc w:val="both"/>
        <w:rPr>
          <w:rFonts w:ascii="Courier New" w:hAnsi="Courier New" w:cs="Arial"/>
          <w:i w:val="0"/>
          <w:color w:val="365F91" w:themeColor="accent1" w:themeShade="BF"/>
          <w:sz w:val="18"/>
          <w:szCs w:val="16"/>
          <w:lang w:val="tr-TR"/>
        </w:rPr>
      </w:pPr>
    </w:p>
    <w:p w14:paraId="4140CA9E" w14:textId="77777777" w:rsidR="00696CAE" w:rsidRPr="00486D2D" w:rsidRDefault="00696CAE" w:rsidP="00506F9E">
      <w:pPr>
        <w:pStyle w:val="Normal1"/>
        <w:spacing w:after="0" w:line="220" w:lineRule="exact"/>
        <w:rPr>
          <w:b/>
          <w:i w:val="0"/>
          <w:color w:val="FF0000"/>
          <w:sz w:val="24"/>
          <w:lang w:val="tr-TR"/>
        </w:rPr>
      </w:pPr>
    </w:p>
    <w:p w14:paraId="6DA9D527" w14:textId="77777777" w:rsidR="00D06235" w:rsidRPr="00486D2D" w:rsidRDefault="00D06235" w:rsidP="00D06235">
      <w:pPr>
        <w:pStyle w:val="Normal1"/>
        <w:rPr>
          <w:b/>
          <w:color w:val="FF0000"/>
          <w:sz w:val="22"/>
          <w:lang w:val="tr-TR"/>
        </w:rPr>
      </w:pPr>
      <w:r w:rsidRPr="00486D2D">
        <w:rPr>
          <w:b/>
          <w:color w:val="FF0000"/>
          <w:sz w:val="22"/>
          <w:lang w:val="en-US" w:eastAsia="en-US" w:bidi="en-US"/>
        </w:rPr>
        <w:t>GetProductStockBySellerCode Sample Call (JAVA)</w:t>
      </w:r>
    </w:p>
    <w:p w14:paraId="27633D7E"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253ADC39"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5E1F3B31"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6F2EA163"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6AF243F4"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strSellerCode = "8681002941960";</w:t>
      </w:r>
    </w:p>
    <w:p w14:paraId="6B25E48B"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27BDA0E8"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30D2BA3A"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1F3F03A9"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4F7C33E6"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6ADFDFA9"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GetProductStockByProductSellerCodeRequest request = new GetProductStockByProductSellerCodeRequest();</w:t>
      </w:r>
    </w:p>
    <w:p w14:paraId="29943FD2"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376124A5"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request.setProductSellerCode(strSellerCode);</w:t>
      </w:r>
    </w:p>
    <w:p w14:paraId="24C7A11D"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197CA0D7"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ProductStockServicePort port = new ProductStockServicePortService().getProductStockServicePortSoap11();</w:t>
      </w:r>
    </w:p>
    <w:p w14:paraId="5D3320A2"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GetProductStockByProductSellerCodeResponse response = port.getProductStockByProductSellerCode(request);</w:t>
      </w:r>
    </w:p>
    <w:p w14:paraId="0D77E077"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4AEAE123"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List&lt;ProductSku&gt; stockList = response.getStockItems().getStockItem();</w:t>
      </w:r>
    </w:p>
    <w:p w14:paraId="2FCBE67D"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3C561D08"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(ProductSku sampleStock:stockList) {</w:t>
      </w:r>
    </w:p>
    <w:p w14:paraId="4EA48AA8"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System.out.println(response.getResult().getStatus().getValue() + " Quantity:" + sampleStock.getQuantity());</w:t>
      </w:r>
    </w:p>
    <w:p w14:paraId="19682534"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4B67EB05" w14:textId="77777777" w:rsidR="00E20D06"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6CB00252" w14:textId="77777777" w:rsidR="004F03FB" w:rsidRPr="00486D2D"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3755E605" w14:textId="77777777" w:rsidR="00AF7A44" w:rsidRPr="00486D2D" w:rsidRDefault="00AF7A44" w:rsidP="009C310A">
      <w:bookmarkStart w:id="35" w:name="_Stok_Özellikleri_ile"/>
      <w:bookmarkEnd w:id="35"/>
    </w:p>
    <w:p w14:paraId="75662CBF" w14:textId="77777777" w:rsidR="00D0286F" w:rsidRPr="00486D2D" w:rsidRDefault="00D0286F" w:rsidP="009C310A"/>
    <w:p w14:paraId="6BCFA0E8" w14:textId="77777777" w:rsidR="00304358" w:rsidRPr="00486D2D" w:rsidRDefault="00304358" w:rsidP="00AF7A44">
      <w:pPr>
        <w:pStyle w:val="Balk3"/>
        <w:ind w:left="0"/>
        <w:rPr>
          <w:lang w:val="tr-TR"/>
        </w:rPr>
      </w:pPr>
      <w:r w:rsidRPr="00486D2D">
        <w:rPr>
          <w:lang w:val="en-US" w:eastAsia="en-US" w:bidi="en-US"/>
        </w:rPr>
        <w:t>Updating Stock Quantity with Stock Attributes</w:t>
      </w:r>
      <w:r w:rsidRPr="00486D2D">
        <w:rPr>
          <w:rFonts w:asciiTheme="majorHAnsi" w:hAnsiTheme="majorHAnsi"/>
          <w:color w:val="000000" w:themeColor="text1"/>
          <w:u w:val="single"/>
          <w:lang w:val="en-US" w:eastAsia="en-US" w:bidi="en-US"/>
        </w:rPr>
        <w:t xml:space="preserve"> </w:t>
      </w:r>
      <w:r w:rsidRPr="00486D2D">
        <w:rPr>
          <w:lang w:val="en-US" w:eastAsia="en-US" w:bidi="en-US"/>
        </w:rPr>
        <w:t>(DeleteAndUpdateStockByStockAttributes )</w:t>
      </w:r>
    </w:p>
    <w:p w14:paraId="175CD87F" w14:textId="77777777" w:rsidR="00304358" w:rsidRPr="00486D2D" w:rsidRDefault="00304358" w:rsidP="00304358">
      <w:pPr>
        <w:pStyle w:val="Normal1"/>
        <w:pBdr>
          <w:top w:val="single" w:sz="4" w:space="1" w:color="auto"/>
        </w:pBdr>
        <w:rPr>
          <w:lang w:val="tr-TR"/>
        </w:rPr>
      </w:pPr>
    </w:p>
    <w:p w14:paraId="5FEA4F7C" w14:textId="77777777" w:rsidR="00304358" w:rsidRPr="00486D2D" w:rsidRDefault="00775E91" w:rsidP="00304358">
      <w:pPr>
        <w:pStyle w:val="Normal1"/>
        <w:spacing w:after="0" w:line="240" w:lineRule="auto"/>
        <w:jc w:val="both"/>
        <w:rPr>
          <w:lang w:val="tr-TR"/>
        </w:rPr>
      </w:pPr>
      <w:r w:rsidRPr="00486D2D">
        <w:rPr>
          <w:lang w:val="en-US" w:eastAsia="en-US" w:bidi="en-US"/>
        </w:rPr>
        <w:t xml:space="preserve">It is used to update the stock information of the registered product using the product stock option information. Updating is done by entering the product n11 ID and stock option information. Stock information for a product can be accessed via the </w:t>
      </w:r>
      <w:r w:rsidRPr="00486D2D">
        <w:rPr>
          <w:b/>
          <w:lang w:val="en-US" w:eastAsia="en-US" w:bidi="en-US"/>
        </w:rPr>
        <w:t xml:space="preserve">GetProductStockByProductId </w:t>
      </w:r>
      <w:r w:rsidRPr="00486D2D">
        <w:rPr>
          <w:lang w:val="en-US" w:eastAsia="en-US" w:bidi="en-US"/>
        </w:rPr>
        <w:t xml:space="preserve">or </w:t>
      </w:r>
      <w:r w:rsidRPr="00486D2D">
        <w:rPr>
          <w:b/>
          <w:lang w:val="en-US" w:eastAsia="en-US" w:bidi="en-US"/>
        </w:rPr>
        <w:t xml:space="preserve">GetProductStockBySellerCode </w:t>
      </w:r>
      <w:r w:rsidRPr="00486D2D">
        <w:rPr>
          <w:lang w:val="en-US" w:eastAsia="en-US" w:bidi="en-US"/>
        </w:rPr>
        <w:t xml:space="preserve">methods in </w:t>
      </w:r>
      <w:r w:rsidRPr="00486D2D">
        <w:rPr>
          <w:b/>
          <w:lang w:val="en-US" w:eastAsia="en-US" w:bidi="en-US"/>
        </w:rPr>
        <w:t>ProductStockService</w:t>
      </w:r>
      <w:r w:rsidRPr="00486D2D">
        <w:rPr>
          <w:lang w:val="en-US" w:eastAsia="en-US" w:bidi="en-US"/>
        </w:rPr>
        <w:t xml:space="preserve">. It is possible to update all stock information for a product. </w:t>
      </w:r>
    </w:p>
    <w:p w14:paraId="3AF82F99" w14:textId="77777777" w:rsidR="00304358" w:rsidRPr="00486D2D" w:rsidRDefault="00304358" w:rsidP="00304358">
      <w:pPr>
        <w:pStyle w:val="Normal1"/>
        <w:spacing w:after="0" w:line="240" w:lineRule="auto"/>
        <w:ind w:left="140"/>
        <w:jc w:val="both"/>
        <w:rPr>
          <w:lang w:val="tr-TR"/>
        </w:rPr>
      </w:pPr>
    </w:p>
    <w:p w14:paraId="5E46DB78" w14:textId="77777777" w:rsidR="00304358" w:rsidRPr="00486D2D" w:rsidRDefault="00B00872" w:rsidP="00304358">
      <w:pPr>
        <w:pStyle w:val="Normal1"/>
        <w:spacing w:after="0" w:line="240" w:lineRule="auto"/>
        <w:jc w:val="both"/>
        <w:rPr>
          <w:lang w:val="tr-TR"/>
        </w:rPr>
      </w:pPr>
      <w:r w:rsidRPr="00486D2D">
        <w:rPr>
          <w:lang w:val="en-US" w:eastAsia="en-US" w:bidi="en-US"/>
        </w:rPr>
        <w:t>In order not to overwhelm the varying stock amounts on the N11 side, if "</w:t>
      </w:r>
      <w:r w:rsidRPr="00486D2D">
        <w:rPr>
          <w:b/>
          <w:lang w:val="en-US" w:eastAsia="en-US" w:bidi="en-US"/>
        </w:rPr>
        <w:t>version</w:t>
      </w:r>
      <w:r w:rsidRPr="00486D2D">
        <w:rPr>
          <w:lang w:val="en-US" w:eastAsia="en-US" w:bidi="en-US"/>
        </w:rPr>
        <w:t xml:space="preserve">" information is given, comparison is made with the version of the relevant product stock information on N11, and the operation is not performed if the stock version numbers are incompatible. </w:t>
      </w:r>
    </w:p>
    <w:p w14:paraId="5F5E7118" w14:textId="77777777" w:rsidR="00AF7A44" w:rsidRPr="00486D2D" w:rsidRDefault="00AF7A44" w:rsidP="00304358">
      <w:pPr>
        <w:rPr>
          <w:rFonts w:ascii="Calibri" w:eastAsia="Calibri" w:hAnsi="Calibri" w:cs="Calibri"/>
          <w:b/>
          <w:i/>
          <w:color w:val="FF0000"/>
          <w:sz w:val="20"/>
        </w:rPr>
      </w:pPr>
    </w:p>
    <w:p w14:paraId="45259224"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DeleteAndUpdateStockByStockAttributesRequest</w:t>
      </w:r>
    </w:p>
    <w:tbl>
      <w:tblPr>
        <w:tblStyle w:val="TabloKlavuzu"/>
        <w:tblW w:w="9348" w:type="dxa"/>
        <w:tblInd w:w="108" w:type="dxa"/>
        <w:tblLook w:val="04A0" w:firstRow="1" w:lastRow="0" w:firstColumn="1" w:lastColumn="0" w:noHBand="0" w:noVBand="1"/>
      </w:tblPr>
      <w:tblGrid>
        <w:gridCol w:w="4867"/>
        <w:gridCol w:w="4481"/>
      </w:tblGrid>
      <w:tr w:rsidR="00304358" w:rsidRPr="00486D2D" w14:paraId="045B23AF" w14:textId="77777777" w:rsidTr="00B973A4">
        <w:trPr>
          <w:trHeight w:val="302"/>
        </w:trPr>
        <w:tc>
          <w:tcPr>
            <w:tcW w:w="4867" w:type="dxa"/>
          </w:tcPr>
          <w:p w14:paraId="4D64428C" w14:textId="77777777" w:rsidR="00304358" w:rsidRPr="00486D2D" w:rsidRDefault="00E20D06" w:rsidP="001858D1">
            <w:pPr>
              <w:rPr>
                <w:rFonts w:cs="Arial"/>
                <w:b/>
                <w:i/>
                <w:sz w:val="20"/>
                <w:szCs w:val="20"/>
              </w:rPr>
            </w:pPr>
            <w:r w:rsidRPr="00486D2D">
              <w:rPr>
                <w:rFonts w:cs="Arial"/>
                <w:b/>
                <w:i/>
                <w:sz w:val="20"/>
                <w:szCs w:val="20"/>
              </w:rPr>
              <w:t>Auth</w:t>
            </w:r>
          </w:p>
        </w:tc>
        <w:tc>
          <w:tcPr>
            <w:tcW w:w="4481" w:type="dxa"/>
          </w:tcPr>
          <w:p w14:paraId="1A59DC0A" w14:textId="77777777" w:rsidR="00304358" w:rsidRPr="00486D2D" w:rsidRDefault="00BC0C7A" w:rsidP="001858D1">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304358" w:rsidRPr="00486D2D" w14:paraId="5985D384" w14:textId="77777777" w:rsidTr="00B973A4">
        <w:trPr>
          <w:trHeight w:val="302"/>
        </w:trPr>
        <w:tc>
          <w:tcPr>
            <w:tcW w:w="4867" w:type="dxa"/>
          </w:tcPr>
          <w:p w14:paraId="37749EF5" w14:textId="77777777" w:rsidR="00304358" w:rsidRPr="00486D2D" w:rsidRDefault="00304358" w:rsidP="001858D1">
            <w:pPr>
              <w:rPr>
                <w:rFonts w:cs="Arial"/>
                <w:b/>
                <w:i/>
                <w:sz w:val="20"/>
                <w:szCs w:val="20"/>
              </w:rPr>
            </w:pPr>
            <w:r w:rsidRPr="00486D2D">
              <w:rPr>
                <w:rFonts w:cs="Arial"/>
                <w:b/>
                <w:i/>
                <w:sz w:val="20"/>
                <w:szCs w:val="20"/>
              </w:rPr>
              <w:t>product.Id</w:t>
            </w:r>
          </w:p>
        </w:tc>
        <w:tc>
          <w:tcPr>
            <w:tcW w:w="4481" w:type="dxa"/>
          </w:tcPr>
          <w:p w14:paraId="1002E131" w14:textId="77777777" w:rsidR="00304358" w:rsidRPr="00486D2D" w:rsidRDefault="00304358" w:rsidP="001858D1">
            <w:pPr>
              <w:rPr>
                <w:rFonts w:cs="Arial"/>
                <w:i/>
                <w:sz w:val="20"/>
                <w:szCs w:val="20"/>
              </w:rPr>
            </w:pPr>
            <w:r w:rsidRPr="00486D2D">
              <w:rPr>
                <w:rFonts w:cs="Arial"/>
                <w:i/>
                <w:sz w:val="20"/>
                <w:szCs w:val="20"/>
                <w:lang w:bidi="en-US"/>
              </w:rPr>
              <w:t xml:space="preserve">Product ID information </w:t>
            </w:r>
          </w:p>
        </w:tc>
      </w:tr>
      <w:tr w:rsidR="00304358" w:rsidRPr="00486D2D" w14:paraId="6F7D9B79" w14:textId="77777777" w:rsidTr="00B973A4">
        <w:trPr>
          <w:trHeight w:val="302"/>
        </w:trPr>
        <w:tc>
          <w:tcPr>
            <w:tcW w:w="4867" w:type="dxa"/>
          </w:tcPr>
          <w:p w14:paraId="7E104A10" w14:textId="77777777" w:rsidR="00304358" w:rsidRPr="00486D2D" w:rsidRDefault="00304358" w:rsidP="001858D1">
            <w:pPr>
              <w:rPr>
                <w:rFonts w:cs="Arial"/>
                <w:b/>
                <w:i/>
                <w:sz w:val="20"/>
                <w:szCs w:val="20"/>
              </w:rPr>
            </w:pPr>
            <w:r w:rsidRPr="00486D2D">
              <w:rPr>
                <w:rFonts w:cs="Arial"/>
                <w:b/>
                <w:i/>
                <w:sz w:val="20"/>
                <w:szCs w:val="20"/>
              </w:rPr>
              <w:lastRenderedPageBreak/>
              <w:t>product.stockItems.stockItem.attributes.attribute.name</w:t>
            </w:r>
          </w:p>
        </w:tc>
        <w:tc>
          <w:tcPr>
            <w:tcW w:w="4481" w:type="dxa"/>
          </w:tcPr>
          <w:p w14:paraId="51F64338" w14:textId="77777777" w:rsidR="00304358" w:rsidRPr="00486D2D" w:rsidRDefault="00304358" w:rsidP="001858D1">
            <w:pPr>
              <w:rPr>
                <w:rFonts w:cs="Arial"/>
                <w:i/>
                <w:sz w:val="20"/>
                <w:szCs w:val="20"/>
              </w:rPr>
            </w:pPr>
            <w:r w:rsidRPr="00486D2D">
              <w:rPr>
                <w:rFonts w:cs="Arial"/>
                <w:i/>
                <w:sz w:val="20"/>
                <w:szCs w:val="20"/>
                <w:lang w:bidi="en-US"/>
              </w:rPr>
              <w:t>Product stock attribute name</w:t>
            </w:r>
          </w:p>
        </w:tc>
      </w:tr>
      <w:tr w:rsidR="00304358" w:rsidRPr="00486D2D" w14:paraId="5EFAEE4A" w14:textId="77777777" w:rsidTr="00B973A4">
        <w:trPr>
          <w:trHeight w:val="302"/>
        </w:trPr>
        <w:tc>
          <w:tcPr>
            <w:tcW w:w="4867" w:type="dxa"/>
          </w:tcPr>
          <w:p w14:paraId="40C272E2" w14:textId="77777777" w:rsidR="00304358" w:rsidRPr="00486D2D" w:rsidRDefault="00304358" w:rsidP="001858D1">
            <w:pPr>
              <w:rPr>
                <w:rFonts w:cs="Arial"/>
                <w:b/>
                <w:i/>
                <w:sz w:val="20"/>
                <w:szCs w:val="20"/>
              </w:rPr>
            </w:pPr>
            <w:r w:rsidRPr="00486D2D">
              <w:rPr>
                <w:rFonts w:cs="Arial"/>
                <w:b/>
                <w:i/>
                <w:sz w:val="20"/>
                <w:szCs w:val="20"/>
              </w:rPr>
              <w:t>product.stockItems.stockItem.attributes.attribute.value</w:t>
            </w:r>
          </w:p>
        </w:tc>
        <w:tc>
          <w:tcPr>
            <w:tcW w:w="4481" w:type="dxa"/>
          </w:tcPr>
          <w:p w14:paraId="7EBE20BD" w14:textId="77777777" w:rsidR="00304358" w:rsidRPr="00486D2D" w:rsidRDefault="00304358" w:rsidP="001858D1">
            <w:pPr>
              <w:rPr>
                <w:rFonts w:cs="Arial"/>
                <w:i/>
                <w:sz w:val="20"/>
                <w:szCs w:val="20"/>
              </w:rPr>
            </w:pPr>
            <w:r w:rsidRPr="00486D2D">
              <w:rPr>
                <w:rFonts w:cs="Arial"/>
                <w:i/>
                <w:sz w:val="20"/>
                <w:szCs w:val="20"/>
                <w:lang w:bidi="en-US"/>
              </w:rPr>
              <w:t>Product stock attribute value</w:t>
            </w:r>
          </w:p>
        </w:tc>
      </w:tr>
      <w:tr w:rsidR="00304358" w:rsidRPr="00486D2D" w14:paraId="5A555954" w14:textId="77777777" w:rsidTr="00B973A4">
        <w:trPr>
          <w:trHeight w:val="302"/>
        </w:trPr>
        <w:tc>
          <w:tcPr>
            <w:tcW w:w="4867" w:type="dxa"/>
          </w:tcPr>
          <w:p w14:paraId="5B9481FF" w14:textId="77777777" w:rsidR="00304358" w:rsidRPr="00486D2D" w:rsidRDefault="00304358" w:rsidP="001858D1">
            <w:pPr>
              <w:rPr>
                <w:rFonts w:cs="Arial"/>
                <w:b/>
                <w:i/>
                <w:sz w:val="20"/>
                <w:szCs w:val="20"/>
              </w:rPr>
            </w:pPr>
            <w:r w:rsidRPr="00486D2D">
              <w:rPr>
                <w:rFonts w:cs="Arial"/>
                <w:b/>
                <w:i/>
                <w:sz w:val="20"/>
                <w:szCs w:val="20"/>
              </w:rPr>
              <w:t>product.stockItems.stockItem.quantity</w:t>
            </w:r>
          </w:p>
        </w:tc>
        <w:tc>
          <w:tcPr>
            <w:tcW w:w="4481" w:type="dxa"/>
          </w:tcPr>
          <w:p w14:paraId="6B4BE9CD" w14:textId="77777777" w:rsidR="00304358" w:rsidRPr="00486D2D" w:rsidRDefault="00304358" w:rsidP="001858D1">
            <w:pPr>
              <w:rPr>
                <w:rFonts w:cs="Arial"/>
                <w:i/>
                <w:sz w:val="20"/>
                <w:szCs w:val="20"/>
              </w:rPr>
            </w:pPr>
            <w:r w:rsidRPr="00486D2D">
              <w:rPr>
                <w:rFonts w:cs="Arial"/>
                <w:i/>
                <w:sz w:val="20"/>
                <w:szCs w:val="20"/>
                <w:lang w:bidi="en-US"/>
              </w:rPr>
              <w:t>Product stock quantity to be updated</w:t>
            </w:r>
          </w:p>
        </w:tc>
      </w:tr>
      <w:tr w:rsidR="00304358" w:rsidRPr="00486D2D" w14:paraId="4B9A761C" w14:textId="77777777" w:rsidTr="00B973A4">
        <w:trPr>
          <w:trHeight w:val="302"/>
        </w:trPr>
        <w:tc>
          <w:tcPr>
            <w:tcW w:w="4867" w:type="dxa"/>
          </w:tcPr>
          <w:p w14:paraId="1750CF19" w14:textId="77777777" w:rsidR="00304358" w:rsidRPr="00486D2D" w:rsidRDefault="00304358" w:rsidP="001858D1">
            <w:pPr>
              <w:rPr>
                <w:rFonts w:cs="Arial"/>
                <w:i/>
                <w:sz w:val="20"/>
                <w:szCs w:val="20"/>
              </w:rPr>
            </w:pPr>
            <w:r w:rsidRPr="00486D2D">
              <w:rPr>
                <w:rFonts w:cs="Arial"/>
                <w:i/>
                <w:sz w:val="20"/>
                <w:szCs w:val="20"/>
              </w:rPr>
              <w:t>product.stockItems.stockItem.version</w:t>
            </w:r>
          </w:p>
        </w:tc>
        <w:tc>
          <w:tcPr>
            <w:tcW w:w="4481" w:type="dxa"/>
          </w:tcPr>
          <w:p w14:paraId="1225B4EC" w14:textId="77777777" w:rsidR="00304358" w:rsidRPr="00486D2D" w:rsidRDefault="00304358" w:rsidP="001858D1">
            <w:pPr>
              <w:rPr>
                <w:rFonts w:cs="Arial"/>
                <w:i/>
                <w:sz w:val="20"/>
                <w:szCs w:val="20"/>
              </w:rPr>
            </w:pPr>
            <w:r w:rsidRPr="00486D2D">
              <w:rPr>
                <w:rFonts w:cs="Arial"/>
                <w:i/>
                <w:sz w:val="20"/>
                <w:szCs w:val="20"/>
                <w:lang w:bidi="en-US"/>
              </w:rPr>
              <w:t xml:space="preserve">Product version number </w:t>
            </w:r>
          </w:p>
        </w:tc>
      </w:tr>
    </w:tbl>
    <w:p w14:paraId="7FB1E8BC" w14:textId="77777777" w:rsidR="00304358" w:rsidRPr="00486D2D" w:rsidRDefault="00304358" w:rsidP="00304358">
      <w:pPr>
        <w:pStyle w:val="Normal1"/>
        <w:pBdr>
          <w:top w:val="single" w:sz="4" w:space="1" w:color="auto"/>
        </w:pBdr>
        <w:jc w:val="right"/>
        <w:rPr>
          <w:b/>
          <w:lang w:val="tr-TR"/>
        </w:rPr>
      </w:pPr>
      <w:r w:rsidRPr="00486D2D">
        <w:rPr>
          <w:b/>
          <w:lang w:val="en-US" w:eastAsia="en-US" w:bidi="en-US"/>
        </w:rPr>
        <w:t>*Bold fields are mandatory fields.</w:t>
      </w:r>
    </w:p>
    <w:p w14:paraId="673A68F5"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DeleteAndUpdateStockByStockAttributesResponse</w:t>
      </w:r>
    </w:p>
    <w:tbl>
      <w:tblPr>
        <w:tblStyle w:val="TabloKlavuzu"/>
        <w:tblW w:w="9348" w:type="dxa"/>
        <w:tblInd w:w="108" w:type="dxa"/>
        <w:tblLook w:val="04A0" w:firstRow="1" w:lastRow="0" w:firstColumn="1" w:lastColumn="0" w:noHBand="0" w:noVBand="1"/>
      </w:tblPr>
      <w:tblGrid>
        <w:gridCol w:w="4867"/>
        <w:gridCol w:w="4481"/>
      </w:tblGrid>
      <w:tr w:rsidR="0091797E" w:rsidRPr="00486D2D" w14:paraId="7D33ACC3" w14:textId="77777777" w:rsidTr="00B973A4">
        <w:trPr>
          <w:trHeight w:val="302"/>
        </w:trPr>
        <w:tc>
          <w:tcPr>
            <w:tcW w:w="4867" w:type="dxa"/>
          </w:tcPr>
          <w:p w14:paraId="46D9782A" w14:textId="77777777" w:rsidR="0091797E" w:rsidRPr="00486D2D" w:rsidRDefault="0091797E" w:rsidP="001858D1">
            <w:pPr>
              <w:rPr>
                <w:rFonts w:cs="Arial"/>
                <w:i/>
              </w:rPr>
            </w:pPr>
            <w:r w:rsidRPr="00486D2D">
              <w:rPr>
                <w:i/>
              </w:rPr>
              <w:t>result</w:t>
            </w:r>
          </w:p>
        </w:tc>
        <w:tc>
          <w:tcPr>
            <w:tcW w:w="4481" w:type="dxa"/>
          </w:tcPr>
          <w:p w14:paraId="1FE3B216" w14:textId="77777777" w:rsidR="0091797E" w:rsidRPr="00486D2D" w:rsidRDefault="00BC0C7A" w:rsidP="001858D1">
            <w:pPr>
              <w:rPr>
                <w:rFonts w:cs="Arial"/>
                <w:i/>
              </w:rPr>
            </w:pPr>
            <w:hyperlink w:anchor="_Sonuç_Durum_Bilgisi(Result)" w:history="1">
              <w:r w:rsidR="004E2469" w:rsidRPr="00486D2D">
                <w:rPr>
                  <w:rStyle w:val="Kpr"/>
                  <w:i/>
                  <w:lang w:bidi="en-US"/>
                </w:rPr>
                <w:t>See: Result</w:t>
              </w:r>
            </w:hyperlink>
          </w:p>
        </w:tc>
      </w:tr>
      <w:tr w:rsidR="0091797E" w:rsidRPr="00486D2D" w14:paraId="03A0D39C" w14:textId="77777777" w:rsidTr="00B973A4">
        <w:trPr>
          <w:trHeight w:val="302"/>
        </w:trPr>
        <w:tc>
          <w:tcPr>
            <w:tcW w:w="4867" w:type="dxa"/>
          </w:tcPr>
          <w:p w14:paraId="4277AC93" w14:textId="77777777" w:rsidR="0091797E" w:rsidRPr="00486D2D" w:rsidRDefault="0091797E" w:rsidP="00CE6418">
            <w:pPr>
              <w:rPr>
                <w:rFonts w:cs="Arial"/>
                <w:i/>
                <w:sz w:val="20"/>
                <w:szCs w:val="20"/>
              </w:rPr>
            </w:pPr>
            <w:r w:rsidRPr="00486D2D">
              <w:rPr>
                <w:rFonts w:cs="Arial"/>
                <w:i/>
                <w:sz w:val="20"/>
                <w:szCs w:val="20"/>
              </w:rPr>
              <w:t>stockItems.stockItem.attributes.atribute.name</w:t>
            </w:r>
          </w:p>
        </w:tc>
        <w:tc>
          <w:tcPr>
            <w:tcW w:w="4481" w:type="dxa"/>
          </w:tcPr>
          <w:p w14:paraId="04246770" w14:textId="77777777" w:rsidR="0091797E" w:rsidRPr="00486D2D" w:rsidRDefault="0091797E" w:rsidP="001858D1">
            <w:pPr>
              <w:rPr>
                <w:rFonts w:cs="Arial"/>
                <w:i/>
                <w:sz w:val="20"/>
                <w:szCs w:val="20"/>
              </w:rPr>
            </w:pPr>
            <w:r w:rsidRPr="00486D2D">
              <w:rPr>
                <w:rFonts w:cs="Arial"/>
                <w:i/>
                <w:sz w:val="20"/>
                <w:szCs w:val="20"/>
                <w:lang w:bidi="en-US"/>
              </w:rPr>
              <w:t>Option name with stock definition</w:t>
            </w:r>
          </w:p>
        </w:tc>
      </w:tr>
      <w:tr w:rsidR="0091797E" w:rsidRPr="00486D2D" w14:paraId="3FBACA80" w14:textId="77777777" w:rsidTr="00B973A4">
        <w:trPr>
          <w:trHeight w:val="302"/>
        </w:trPr>
        <w:tc>
          <w:tcPr>
            <w:tcW w:w="4867" w:type="dxa"/>
          </w:tcPr>
          <w:p w14:paraId="4BE2C9AF" w14:textId="77777777" w:rsidR="0091797E" w:rsidRPr="00486D2D" w:rsidRDefault="0091797E" w:rsidP="001858D1">
            <w:pPr>
              <w:rPr>
                <w:rFonts w:cs="Arial"/>
                <w:i/>
                <w:sz w:val="20"/>
                <w:szCs w:val="20"/>
              </w:rPr>
            </w:pPr>
            <w:r w:rsidRPr="00486D2D">
              <w:rPr>
                <w:rFonts w:cs="Arial"/>
                <w:i/>
                <w:sz w:val="20"/>
                <w:szCs w:val="20"/>
              </w:rPr>
              <w:t>stockItems.stockItem.attributes.atribute.value</w:t>
            </w:r>
          </w:p>
        </w:tc>
        <w:tc>
          <w:tcPr>
            <w:tcW w:w="4481" w:type="dxa"/>
          </w:tcPr>
          <w:p w14:paraId="56601963" w14:textId="77777777" w:rsidR="0091797E" w:rsidRPr="00486D2D" w:rsidRDefault="0091797E" w:rsidP="001858D1">
            <w:pPr>
              <w:rPr>
                <w:rFonts w:cs="Arial"/>
                <w:i/>
                <w:sz w:val="20"/>
                <w:szCs w:val="20"/>
              </w:rPr>
            </w:pPr>
            <w:r w:rsidRPr="00486D2D">
              <w:rPr>
                <w:rFonts w:cs="Arial"/>
                <w:i/>
                <w:sz w:val="20"/>
                <w:szCs w:val="20"/>
                <w:lang w:bidi="en-US"/>
              </w:rPr>
              <w:t>Option value with stock definition</w:t>
            </w:r>
          </w:p>
        </w:tc>
      </w:tr>
      <w:tr w:rsidR="0091797E" w:rsidRPr="00486D2D" w14:paraId="5705D31C" w14:textId="77777777" w:rsidTr="00B973A4">
        <w:trPr>
          <w:trHeight w:val="302"/>
        </w:trPr>
        <w:tc>
          <w:tcPr>
            <w:tcW w:w="4867" w:type="dxa"/>
          </w:tcPr>
          <w:p w14:paraId="7BF75AAD" w14:textId="77777777" w:rsidR="0091797E" w:rsidRPr="00486D2D" w:rsidRDefault="0091797E" w:rsidP="001858D1">
            <w:pPr>
              <w:rPr>
                <w:rFonts w:cs="Arial"/>
                <w:i/>
                <w:sz w:val="20"/>
                <w:szCs w:val="20"/>
              </w:rPr>
            </w:pPr>
            <w:r w:rsidRPr="00486D2D">
              <w:rPr>
                <w:rFonts w:cs="Arial"/>
                <w:i/>
                <w:sz w:val="20"/>
                <w:szCs w:val="20"/>
              </w:rPr>
              <w:t>stockItems.stockItem.id</w:t>
            </w:r>
          </w:p>
        </w:tc>
        <w:tc>
          <w:tcPr>
            <w:tcW w:w="4481" w:type="dxa"/>
          </w:tcPr>
          <w:p w14:paraId="5B5E984E" w14:textId="77777777" w:rsidR="0091797E" w:rsidRPr="00486D2D" w:rsidRDefault="0091797E" w:rsidP="00044933">
            <w:pPr>
              <w:rPr>
                <w:rFonts w:cs="Arial"/>
                <w:i/>
                <w:sz w:val="20"/>
                <w:szCs w:val="20"/>
              </w:rPr>
            </w:pPr>
            <w:r w:rsidRPr="00486D2D">
              <w:rPr>
                <w:rFonts w:cs="Arial"/>
                <w:i/>
                <w:sz w:val="20"/>
                <w:szCs w:val="20"/>
                <w:lang w:bidi="en-US"/>
              </w:rPr>
              <w:t>Product stock N11 ID</w:t>
            </w:r>
          </w:p>
        </w:tc>
      </w:tr>
      <w:tr w:rsidR="0091797E" w:rsidRPr="00486D2D" w14:paraId="1972FC4F" w14:textId="77777777" w:rsidTr="00B973A4">
        <w:trPr>
          <w:trHeight w:val="302"/>
        </w:trPr>
        <w:tc>
          <w:tcPr>
            <w:tcW w:w="4867" w:type="dxa"/>
          </w:tcPr>
          <w:p w14:paraId="1580ACCB" w14:textId="77777777" w:rsidR="0091797E" w:rsidRPr="00486D2D" w:rsidRDefault="0091797E" w:rsidP="001858D1">
            <w:pPr>
              <w:rPr>
                <w:rFonts w:cs="Arial"/>
                <w:i/>
                <w:sz w:val="20"/>
                <w:szCs w:val="20"/>
              </w:rPr>
            </w:pPr>
            <w:r w:rsidRPr="00486D2D">
              <w:rPr>
                <w:rFonts w:cs="Arial"/>
                <w:i/>
                <w:sz w:val="20"/>
                <w:szCs w:val="20"/>
              </w:rPr>
              <w:t>stockItems.stockItem.sellerStockCode</w:t>
            </w:r>
          </w:p>
        </w:tc>
        <w:tc>
          <w:tcPr>
            <w:tcW w:w="4481" w:type="dxa"/>
          </w:tcPr>
          <w:p w14:paraId="0471B680" w14:textId="77777777" w:rsidR="0091797E" w:rsidRPr="00486D2D" w:rsidRDefault="0091797E" w:rsidP="00044933">
            <w:pPr>
              <w:rPr>
                <w:rFonts w:cs="Arial"/>
                <w:i/>
                <w:sz w:val="20"/>
                <w:szCs w:val="20"/>
              </w:rPr>
            </w:pPr>
            <w:r w:rsidRPr="00486D2D">
              <w:rPr>
                <w:rFonts w:cs="Arial"/>
                <w:i/>
                <w:sz w:val="20"/>
                <w:szCs w:val="20"/>
                <w:lang w:bidi="en-US"/>
              </w:rPr>
              <w:t>Product stock store code</w:t>
            </w:r>
          </w:p>
        </w:tc>
      </w:tr>
      <w:tr w:rsidR="0091797E" w:rsidRPr="00486D2D" w14:paraId="3EDA318C" w14:textId="77777777" w:rsidTr="00B973A4">
        <w:trPr>
          <w:trHeight w:val="302"/>
        </w:trPr>
        <w:tc>
          <w:tcPr>
            <w:tcW w:w="4867" w:type="dxa"/>
          </w:tcPr>
          <w:p w14:paraId="6B4611D4" w14:textId="77777777" w:rsidR="0091797E" w:rsidRPr="00486D2D" w:rsidRDefault="0091797E" w:rsidP="009F2DC9">
            <w:pPr>
              <w:rPr>
                <w:rFonts w:cs="Arial"/>
                <w:i/>
                <w:sz w:val="20"/>
                <w:szCs w:val="20"/>
              </w:rPr>
            </w:pPr>
            <w:r w:rsidRPr="00486D2D">
              <w:rPr>
                <w:rFonts w:cs="Arial"/>
                <w:i/>
                <w:sz w:val="20"/>
                <w:szCs w:val="20"/>
              </w:rPr>
              <w:t>stockItems.stockItem.stock</w:t>
            </w:r>
          </w:p>
        </w:tc>
        <w:tc>
          <w:tcPr>
            <w:tcW w:w="4481" w:type="dxa"/>
          </w:tcPr>
          <w:p w14:paraId="7A26D584" w14:textId="77777777" w:rsidR="0091797E" w:rsidRPr="00486D2D" w:rsidRDefault="0091797E" w:rsidP="00044933">
            <w:pPr>
              <w:rPr>
                <w:rFonts w:cs="Arial"/>
                <w:i/>
                <w:sz w:val="20"/>
                <w:szCs w:val="20"/>
              </w:rPr>
            </w:pPr>
            <w:r w:rsidRPr="00486D2D">
              <w:rPr>
                <w:rFonts w:cs="Arial"/>
                <w:i/>
                <w:sz w:val="20"/>
                <w:szCs w:val="20"/>
                <w:lang w:bidi="en-US"/>
              </w:rPr>
              <w:t>Product stock quantity</w:t>
            </w:r>
          </w:p>
        </w:tc>
      </w:tr>
      <w:tr w:rsidR="0091797E" w:rsidRPr="00486D2D" w14:paraId="2C38C9FC" w14:textId="77777777" w:rsidTr="00B973A4">
        <w:trPr>
          <w:trHeight w:val="302"/>
        </w:trPr>
        <w:tc>
          <w:tcPr>
            <w:tcW w:w="4867" w:type="dxa"/>
          </w:tcPr>
          <w:p w14:paraId="53ABA6CB" w14:textId="77777777" w:rsidR="0091797E" w:rsidRPr="00486D2D" w:rsidRDefault="0091797E" w:rsidP="001858D1">
            <w:pPr>
              <w:rPr>
                <w:rFonts w:cs="Arial"/>
                <w:i/>
                <w:sz w:val="20"/>
                <w:szCs w:val="20"/>
              </w:rPr>
            </w:pPr>
            <w:r w:rsidRPr="00486D2D">
              <w:rPr>
                <w:rFonts w:cs="Arial"/>
                <w:i/>
                <w:sz w:val="20"/>
                <w:szCs w:val="20"/>
              </w:rPr>
              <w:t>stockItems.stockItem.version</w:t>
            </w:r>
          </w:p>
        </w:tc>
        <w:tc>
          <w:tcPr>
            <w:tcW w:w="4481" w:type="dxa"/>
          </w:tcPr>
          <w:p w14:paraId="7B2A98E7" w14:textId="77777777" w:rsidR="0091797E" w:rsidRPr="00486D2D" w:rsidRDefault="0091797E" w:rsidP="001858D1">
            <w:pPr>
              <w:rPr>
                <w:rFonts w:cs="Arial"/>
                <w:i/>
                <w:sz w:val="20"/>
                <w:szCs w:val="20"/>
              </w:rPr>
            </w:pPr>
            <w:r w:rsidRPr="00486D2D">
              <w:rPr>
                <w:rFonts w:cs="Arial"/>
                <w:i/>
                <w:sz w:val="20"/>
                <w:szCs w:val="20"/>
                <w:lang w:bidi="en-US"/>
              </w:rPr>
              <w:t xml:space="preserve">Product stock version number </w:t>
            </w:r>
          </w:p>
        </w:tc>
      </w:tr>
    </w:tbl>
    <w:p w14:paraId="19A989F6" w14:textId="77777777" w:rsidR="00304358" w:rsidRPr="00486D2D" w:rsidRDefault="00304358" w:rsidP="00304358">
      <w:pPr>
        <w:pStyle w:val="Normal1"/>
        <w:pBdr>
          <w:top w:val="single" w:sz="4" w:space="1" w:color="auto"/>
        </w:pBdr>
        <w:jc w:val="right"/>
        <w:rPr>
          <w:b/>
          <w:lang w:val="tr-TR"/>
        </w:rPr>
      </w:pPr>
    </w:p>
    <w:p w14:paraId="181E6BCD" w14:textId="77777777" w:rsidR="00304358" w:rsidRPr="00486D2D" w:rsidRDefault="00304358" w:rsidP="00304358">
      <w:pPr>
        <w:pStyle w:val="Normal1"/>
        <w:rPr>
          <w:b/>
          <w:color w:val="244061" w:themeColor="accent1" w:themeShade="80"/>
          <w:sz w:val="22"/>
          <w:lang w:val="tr-TR"/>
        </w:rPr>
      </w:pPr>
      <w:r w:rsidRPr="00486D2D">
        <w:rPr>
          <w:b/>
          <w:color w:val="244061" w:themeColor="accent1" w:themeShade="80"/>
          <w:sz w:val="22"/>
          <w:lang w:val="en-US" w:eastAsia="en-US" w:bidi="en-US"/>
        </w:rPr>
        <w:t>DeleteAndUpdateStockByStockAttributes Sample Call</w:t>
      </w:r>
    </w:p>
    <w:p w14:paraId="621A4B3F" w14:textId="77777777" w:rsidR="00304358" w:rsidRPr="00486D2D" w:rsidRDefault="00304358" w:rsidP="00304358">
      <w:pPr>
        <w:pStyle w:val="Normal1"/>
        <w:rPr>
          <w:b/>
          <w:color w:val="FF0000"/>
          <w:lang w:val="tr-TR"/>
        </w:rPr>
      </w:pPr>
      <w:r w:rsidRPr="00486D2D">
        <w:rPr>
          <w:b/>
          <w:color w:val="FF0000"/>
          <w:lang w:val="tr-TR" w:eastAsia="tr-TR" w:bidi="tr-TR"/>
        </w:rPr>
        <w:t>Request</w:t>
      </w:r>
    </w:p>
    <w:p w14:paraId="25C59D6F"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935743B"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02B8CB29"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656A190"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&lt;sch:DeleteAndUpdateStockByStockAttributesRequest&gt;</w:t>
      </w:r>
    </w:p>
    <w:p w14:paraId="4480D799"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DDBE197"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&lt;appKey&gt;b65e6cb4-361f-48ad-9490-284efae40ef4&lt;/appKey&gt;</w:t>
      </w:r>
    </w:p>
    <w:p w14:paraId="176A2052"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5D66A1AF"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555A3BF"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0177A2D1"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&lt;id&gt;125310829&lt;/id&gt;</w:t>
      </w:r>
    </w:p>
    <w:p w14:paraId="65ADE9E4"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5BF2B1FC"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08A2F3E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E73B936"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89533B7"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3EEDF149"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494E5662"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&lt;name&gt;Beden&lt;/name&gt;</w:t>
      </w:r>
    </w:p>
    <w:p w14:paraId="5D54D7C6"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&lt;value&gt;3&lt;/value&gt;</w:t>
      </w:r>
    </w:p>
    <w:p w14:paraId="1AE6AF8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EE8BDC3"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1C4B502"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&lt;quantity&gt;10&lt;/quantity&gt;</w:t>
      </w:r>
    </w:p>
    <w:p w14:paraId="5260FF64"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&lt;version&gt;1&lt;/version&gt;</w:t>
      </w:r>
    </w:p>
    <w:p w14:paraId="6E328E3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2486F3F4"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6849A9FC"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6D0B1A49"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&lt;/sch:DeleteAndUpdateStockByStockAttributesRequest&gt;</w:t>
      </w:r>
    </w:p>
    <w:p w14:paraId="5DFC5861"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4D776CD" w14:textId="77777777" w:rsidR="00BF53EB" w:rsidRPr="00486D2D" w:rsidRDefault="00A03FED" w:rsidP="00BF53E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48F57016" w14:textId="77777777" w:rsidR="00B36668" w:rsidRPr="00486D2D" w:rsidRDefault="00B36668" w:rsidP="00BF53EB">
      <w:pPr>
        <w:pStyle w:val="Normal1"/>
        <w:spacing w:after="0" w:line="200" w:lineRule="exact"/>
        <w:rPr>
          <w:b/>
          <w:color w:val="FF0000"/>
          <w:lang w:val="tr-TR"/>
        </w:rPr>
      </w:pPr>
    </w:p>
    <w:p w14:paraId="0AD9DF20" w14:textId="77777777" w:rsidR="00B36668" w:rsidRPr="00486D2D" w:rsidRDefault="00B36668" w:rsidP="00BF53EB">
      <w:pPr>
        <w:pStyle w:val="Normal1"/>
        <w:spacing w:after="0" w:line="200" w:lineRule="exact"/>
        <w:rPr>
          <w:b/>
          <w:color w:val="FF0000"/>
          <w:lang w:val="tr-TR"/>
        </w:rPr>
      </w:pPr>
    </w:p>
    <w:p w14:paraId="63518E03" w14:textId="77777777" w:rsidR="00304358" w:rsidRPr="00486D2D" w:rsidRDefault="00304358" w:rsidP="00BF53EB">
      <w:pPr>
        <w:pStyle w:val="Normal1"/>
        <w:spacing w:after="0" w:line="200" w:lineRule="exact"/>
        <w:rPr>
          <w:b/>
          <w:color w:val="FF0000"/>
          <w:lang w:val="tr-TR"/>
        </w:rPr>
      </w:pPr>
      <w:r w:rsidRPr="00486D2D">
        <w:rPr>
          <w:b/>
          <w:color w:val="FF0000"/>
          <w:lang w:val="tr-TR" w:eastAsia="tr-TR" w:bidi="tr-TR"/>
        </w:rPr>
        <w:t>Response</w:t>
      </w:r>
    </w:p>
    <w:p w14:paraId="4AC1FC8E" w14:textId="77777777" w:rsidR="00B36668" w:rsidRPr="00486D2D" w:rsidRDefault="00B36668" w:rsidP="00BF53EB">
      <w:pPr>
        <w:pStyle w:val="Normal1"/>
        <w:spacing w:after="0" w:line="200" w:lineRule="exact"/>
        <w:rPr>
          <w:rFonts w:ascii="Courier New" w:hAnsi="Courier New"/>
          <w:i w:val="0"/>
          <w:color w:val="365F91" w:themeColor="accent1" w:themeShade="BF"/>
          <w:sz w:val="16"/>
          <w:lang w:val="tr-TR"/>
        </w:rPr>
      </w:pPr>
    </w:p>
    <w:p w14:paraId="0F02A9E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743CE65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5F5DBF9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A8C0D5A"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&lt;ns3:DeleteAndUpdateStockByStockAttributesResponse xmlns:ns3="http://www.n11.com/ws/schemas"&gt;</w:t>
      </w:r>
    </w:p>
    <w:p w14:paraId="59E8F515"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90F1A18"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3368E10A"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98DF9B3"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&lt;stockItems&gt;</w:t>
      </w:r>
    </w:p>
    <w:p w14:paraId="36B1234A"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4A3B0DD"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56C4E61A"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ABC48CA"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&lt;name&gt;Beden&lt;/name&gt;</w:t>
      </w:r>
    </w:p>
    <w:p w14:paraId="044142F4"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&lt;value&gt;3&lt;/value&gt;</w:t>
      </w:r>
    </w:p>
    <w:p w14:paraId="56B24EC0"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183F9DD"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F154C29"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&lt;id&gt;123568093150&lt;/id&gt;</w:t>
      </w:r>
    </w:p>
    <w:p w14:paraId="3F176F33"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&lt;sellerStockCode&gt;8697472000427&lt;/sellerStockCode&gt;</w:t>
      </w:r>
    </w:p>
    <w:p w14:paraId="0111DB1C"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&lt;stock&gt;10&lt;/stock&gt;</w:t>
      </w:r>
    </w:p>
    <w:p w14:paraId="250F8403"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&lt;version&gt;0&lt;/version&gt;</w:t>
      </w:r>
    </w:p>
    <w:p w14:paraId="5F481B77"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C52884B"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543A885"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&lt;/ns3:DeleteAndUpdateStockByStockAttributesResponse&gt;</w:t>
      </w:r>
    </w:p>
    <w:p w14:paraId="7FA4D925" w14:textId="77777777" w:rsidR="00A03FED"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722B50AE" w14:textId="77777777" w:rsidR="00A545D7" w:rsidRPr="00486D2D" w:rsidRDefault="00A03FED" w:rsidP="00A03FED">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02C32750" w14:textId="77777777" w:rsidR="0059165D" w:rsidRPr="00486D2D" w:rsidRDefault="0059165D" w:rsidP="00A545D7">
      <w:pPr>
        <w:pStyle w:val="Normal1"/>
        <w:rPr>
          <w:b/>
          <w:color w:val="FF0000"/>
          <w:sz w:val="22"/>
          <w:lang w:val="tr-TR"/>
        </w:rPr>
      </w:pPr>
    </w:p>
    <w:p w14:paraId="13C7E488" w14:textId="77777777" w:rsidR="00A545D7" w:rsidRPr="00486D2D" w:rsidRDefault="00A545D7" w:rsidP="00A545D7">
      <w:pPr>
        <w:pStyle w:val="Normal1"/>
        <w:rPr>
          <w:b/>
          <w:color w:val="FF0000"/>
          <w:sz w:val="22"/>
          <w:lang w:val="tr-TR"/>
        </w:rPr>
      </w:pPr>
      <w:r w:rsidRPr="00486D2D">
        <w:rPr>
          <w:b/>
          <w:color w:val="FF0000"/>
          <w:sz w:val="22"/>
          <w:lang w:val="en-US" w:eastAsia="en-US" w:bidi="en-US"/>
        </w:rPr>
        <w:t>DeleteAndUpdateStockByStockAttributes Sample Call (JAVA)</w:t>
      </w:r>
    </w:p>
    <w:p w14:paraId="7696FF49" w14:textId="77777777" w:rsidR="00A545D7" w:rsidRPr="00486D2D" w:rsidRDefault="00A545D7" w:rsidP="00A545D7">
      <w:pPr>
        <w:pStyle w:val="Normal1"/>
        <w:spacing w:after="0" w:line="200" w:lineRule="exact"/>
        <w:rPr>
          <w:rFonts w:ascii="Cambria" w:eastAsia="Cambria" w:hAnsi="Cambria" w:cs="Cambria"/>
          <w:color w:val="808080" w:themeColor="background1" w:themeShade="80"/>
          <w:sz w:val="18"/>
          <w:szCs w:val="18"/>
          <w:lang w:val="tr-TR"/>
        </w:rPr>
      </w:pPr>
    </w:p>
    <w:p w14:paraId="19CC881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 (String [] args) {</w:t>
      </w:r>
    </w:p>
    <w:p w14:paraId="568E65E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2FE90114"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18DB16CA"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strStoAttributeName = "Beden";</w:t>
      </w:r>
    </w:p>
    <w:p w14:paraId="2805F18A"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strStoAttributeValue = "25";</w:t>
      </w:r>
    </w:p>
    <w:p w14:paraId="071010C8"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productIdValue = 125310829;</w:t>
      </w:r>
    </w:p>
    <w:p w14:paraId="0E606D60"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versionValue = 4;</w:t>
      </w:r>
    </w:p>
    <w:p w14:paraId="2450AF81"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quantityValue = 39;</w:t>
      </w:r>
    </w:p>
    <w:p w14:paraId="4669A11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D568051"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5A8598C3"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52425BE9"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56CCE923"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E18C859"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7CAAFA2"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StockAttribute attribute = new StockAttribute();</w:t>
      </w:r>
    </w:p>
    <w:p w14:paraId="65C0C79F"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attribute.setName(strStoAttributeName);</w:t>
      </w:r>
    </w:p>
    <w:p w14:paraId="2FB6FC93"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attribute.setValue(strStoAttributeValue);</w:t>
      </w:r>
    </w:p>
    <w:p w14:paraId="1A0456C4"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33815BFE"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StockAttributeList attributeList = new StockAttributeList();</w:t>
      </w:r>
    </w:p>
    <w:p w14:paraId="04B3015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attributeList.getAttribute().add(attribute);</w:t>
      </w:r>
    </w:p>
    <w:p w14:paraId="6247D0FB"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8290D9D"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StockItemForUpdateStockWithAttributes item = new StockItemForUpdateStockWithAttributes();</w:t>
      </w:r>
    </w:p>
    <w:p w14:paraId="59FC3778"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item.setAttributes(attributeList);</w:t>
      </w:r>
    </w:p>
    <w:p w14:paraId="3BE8E51D"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item.setQuantity(BigInteger.valueOf(quantityValue));</w:t>
      </w:r>
    </w:p>
    <w:p w14:paraId="70AA604D"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item.setVersion(versionValue);</w:t>
      </w:r>
    </w:p>
    <w:p w14:paraId="533D50D9"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2537DCE"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StockItemForUpdateStockWithAttributesList stockItemForUpdateStockWithAttributesList = new StockItemForUpdateStockWithAttributesList();</w:t>
      </w:r>
    </w:p>
    <w:p w14:paraId="080E3409"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List&lt;StockItemForUpdateStockWithAttributes&gt; stockList = stockItemForUpdateStockWithAttributesList.getStockItem();</w:t>
      </w:r>
    </w:p>
    <w:p w14:paraId="23EEFBD6"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stockList.add(item);</w:t>
      </w:r>
    </w:p>
    <w:p w14:paraId="22400DE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stockItemForUpdateStockWithAttributesList.getStockItem().add(stockList.get(0));</w:t>
      </w:r>
    </w:p>
    <w:p w14:paraId="0E62CDA9"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F788556"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4DA0363E"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ProductWithIdAndStockAttributesForUpdate productWithIdAndStockAttributesForUpdate = new ProductWithIdAndStockAttributesForUpdate();</w:t>
      </w:r>
    </w:p>
    <w:p w14:paraId="164DC80F"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productWithIdAndStockAttributesForUpdate.setId(productIdValue);</w:t>
      </w:r>
    </w:p>
    <w:p w14:paraId="4100B1A1"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productWithIdAndStockAttributesForUpdate.setStockItems(stockItemForUpdateStockWithAttributesList);</w:t>
      </w:r>
    </w:p>
    <w:p w14:paraId="52AB4095"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ED97ED5"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48E357AB"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 xml:space="preserve">        DeleteAndUpdateStockByStockAttributesRequest request = new DeleteAndUpdateStockByStockAttributesRequest();</w:t>
      </w:r>
    </w:p>
    <w:p w14:paraId="54A70DFE"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27D09F11"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request.setProduct(productWithIdAndStockAttributesForUpdate);</w:t>
      </w:r>
    </w:p>
    <w:p w14:paraId="09732832"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1D9B18D"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ProductStockServicePort port = new ProductStockServicePortService().getProductStockServicePortSoap11();</w:t>
      </w:r>
    </w:p>
    <w:p w14:paraId="377D2838"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DeleteAndUpdateStockByStockAttributesResponse response = port.deleteAndUpdateStockByStockAttributes(request);</w:t>
      </w:r>
    </w:p>
    <w:p w14:paraId="577CB672"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67025E7"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List&lt;StockItemList&gt; stockItemList = response.getStockItems();</w:t>
      </w:r>
    </w:p>
    <w:p w14:paraId="776AFDB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E9507F0"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(StockItemList sampleStockItemList:stockItemList</w:t>
      </w:r>
    </w:p>
    <w:p w14:paraId="165E58BC"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 {</w:t>
      </w:r>
    </w:p>
    <w:p w14:paraId="3C7ECFE8"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sampleStockItemList.getStockItem();</w:t>
      </w:r>
    </w:p>
    <w:p w14:paraId="67FAC62E"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1A91B6D1" w14:textId="77777777" w:rsidR="00A806C7"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31F3D2D" w14:textId="77777777" w:rsidR="004F03FB" w:rsidRPr="00486D2D"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407ACB9A" w14:textId="77777777" w:rsidR="00CE6418" w:rsidRPr="00486D2D" w:rsidRDefault="00CE6418" w:rsidP="00CE6418">
      <w:pPr>
        <w:pStyle w:val="Normal1"/>
        <w:spacing w:after="0" w:line="200" w:lineRule="exact"/>
        <w:rPr>
          <w:rFonts w:ascii="Courier New" w:hAnsi="Courier New"/>
          <w:i w:val="0"/>
          <w:color w:val="365F91" w:themeColor="accent1" w:themeShade="BF"/>
          <w:sz w:val="16"/>
          <w:lang w:val="tr-TR"/>
        </w:rPr>
      </w:pPr>
    </w:p>
    <w:p w14:paraId="41E1AE22" w14:textId="77777777" w:rsidR="00003459" w:rsidRPr="00486D2D" w:rsidRDefault="00775E91" w:rsidP="00AF7A44">
      <w:pPr>
        <w:pStyle w:val="Balk3"/>
        <w:ind w:left="0"/>
        <w:rPr>
          <w:lang w:val="tr-TR"/>
        </w:rPr>
      </w:pPr>
      <w:r w:rsidRPr="00486D2D">
        <w:rPr>
          <w:lang w:val="en-US" w:eastAsia="en-US" w:bidi="en-US"/>
        </w:rPr>
        <w:t>Stock Update with N11 Product Stock ID (UpdateStockByStockId)</w:t>
      </w:r>
    </w:p>
    <w:p w14:paraId="09E22A5E" w14:textId="77777777" w:rsidR="00003459" w:rsidRPr="00486D2D" w:rsidRDefault="00003459" w:rsidP="00003459">
      <w:pPr>
        <w:pStyle w:val="Normal1"/>
        <w:pBdr>
          <w:top w:val="single" w:sz="4" w:space="1" w:color="auto"/>
        </w:pBdr>
        <w:rPr>
          <w:lang w:val="tr-TR"/>
        </w:rPr>
      </w:pPr>
    </w:p>
    <w:p w14:paraId="44800DB9" w14:textId="77777777" w:rsidR="00775E91" w:rsidRPr="00486D2D" w:rsidRDefault="00775E91" w:rsidP="00775E91">
      <w:pPr>
        <w:pStyle w:val="Normal1"/>
        <w:spacing w:after="0" w:line="240" w:lineRule="auto"/>
        <w:jc w:val="both"/>
        <w:rPr>
          <w:lang w:val="tr-TR"/>
        </w:rPr>
      </w:pPr>
      <w:r w:rsidRPr="00486D2D">
        <w:rPr>
          <w:lang w:val="en-US" w:eastAsia="en-US" w:bidi="en-US"/>
        </w:rPr>
        <w:t xml:space="preserve">It is used to update the stock information of the registered product using the n11 product stock ID. n11 product inventory ID and quantity information is entered and updated. The n11 product stock ID of a product can be accessed using the </w:t>
      </w:r>
      <w:r w:rsidRPr="00486D2D">
        <w:rPr>
          <w:b/>
          <w:lang w:val="en-US" w:eastAsia="en-US" w:bidi="en-US"/>
        </w:rPr>
        <w:t xml:space="preserve">GetProductStockByProductId </w:t>
      </w:r>
      <w:r w:rsidRPr="00486D2D">
        <w:rPr>
          <w:lang w:val="en-US" w:eastAsia="en-US" w:bidi="en-US"/>
        </w:rPr>
        <w:t xml:space="preserve">or </w:t>
      </w:r>
      <w:r w:rsidRPr="00486D2D">
        <w:rPr>
          <w:b/>
          <w:lang w:val="en-US" w:eastAsia="en-US" w:bidi="en-US"/>
        </w:rPr>
        <w:t>GetProductStockBySellerCode</w:t>
      </w:r>
      <w:r w:rsidRPr="00486D2D">
        <w:rPr>
          <w:lang w:val="en-US" w:eastAsia="en-US" w:bidi="en-US"/>
        </w:rPr>
        <w:t xml:space="preserve"> methods in </w:t>
      </w:r>
      <w:r w:rsidRPr="00486D2D">
        <w:rPr>
          <w:b/>
          <w:lang w:val="en-US" w:eastAsia="en-US" w:bidi="en-US"/>
        </w:rPr>
        <w:t>ProductStockService.</w:t>
      </w:r>
    </w:p>
    <w:p w14:paraId="7F9B472C" w14:textId="77777777" w:rsidR="003E5B5D" w:rsidRPr="00486D2D" w:rsidRDefault="003E5B5D" w:rsidP="00775E91">
      <w:pPr>
        <w:pStyle w:val="Normal1"/>
        <w:spacing w:after="0" w:line="240" w:lineRule="auto"/>
        <w:jc w:val="both"/>
        <w:rPr>
          <w:lang w:val="tr-TR"/>
        </w:rPr>
      </w:pPr>
    </w:p>
    <w:p w14:paraId="03066271" w14:textId="77777777" w:rsidR="003E5B5D" w:rsidRPr="00486D2D" w:rsidRDefault="003E5B5D" w:rsidP="003E5B5D">
      <w:pPr>
        <w:pStyle w:val="Normal1"/>
        <w:spacing w:after="0" w:line="240" w:lineRule="auto"/>
        <w:jc w:val="both"/>
        <w:rPr>
          <w:lang w:val="tr-TR"/>
        </w:rPr>
      </w:pPr>
      <w:r w:rsidRPr="00486D2D">
        <w:rPr>
          <w:lang w:val="en-US" w:eastAsia="en-US" w:bidi="en-US"/>
        </w:rPr>
        <w:t>In order not to overwhelm the varying stock amounts on the N11 side, if "</w:t>
      </w:r>
      <w:r w:rsidRPr="00486D2D">
        <w:rPr>
          <w:b/>
          <w:lang w:val="en-US" w:eastAsia="en-US" w:bidi="en-US"/>
        </w:rPr>
        <w:t>version</w:t>
      </w:r>
      <w:r w:rsidRPr="00486D2D">
        <w:rPr>
          <w:lang w:val="en-US" w:eastAsia="en-US" w:bidi="en-US"/>
        </w:rPr>
        <w:t xml:space="preserve">" information is given, comparison is made with the version of the relevant product stock information on N11, and the operation is not performed if the stock version numbers are incompatible. </w:t>
      </w:r>
    </w:p>
    <w:p w14:paraId="26FB3B7B" w14:textId="77777777" w:rsidR="003E5B5D" w:rsidRPr="00486D2D" w:rsidRDefault="003E5B5D" w:rsidP="00775E91">
      <w:pPr>
        <w:pStyle w:val="Normal1"/>
        <w:spacing w:after="0" w:line="240" w:lineRule="auto"/>
        <w:jc w:val="both"/>
        <w:rPr>
          <w:lang w:val="tr-TR"/>
        </w:rPr>
      </w:pPr>
    </w:p>
    <w:p w14:paraId="0F259A88" w14:textId="77777777" w:rsidR="00003459" w:rsidRPr="00486D2D" w:rsidRDefault="00003459" w:rsidP="00775E91">
      <w:pPr>
        <w:pStyle w:val="Normal1"/>
        <w:spacing w:after="0" w:line="240" w:lineRule="auto"/>
        <w:jc w:val="both"/>
        <w:rPr>
          <w:lang w:val="tr-TR"/>
        </w:rPr>
      </w:pPr>
    </w:p>
    <w:p w14:paraId="30A60A68" w14:textId="77777777" w:rsidR="003E086F" w:rsidRPr="00486D2D" w:rsidRDefault="003E086F" w:rsidP="003E086F">
      <w:pPr>
        <w:pStyle w:val="Normal1"/>
        <w:spacing w:after="0" w:line="240" w:lineRule="auto"/>
        <w:jc w:val="both"/>
        <w:rPr>
          <w:color w:val="auto"/>
          <w:lang w:val="tr-TR"/>
        </w:rPr>
      </w:pPr>
      <w:r w:rsidRPr="00486D2D">
        <w:rPr>
          <w:color w:val="auto"/>
          <w:lang w:val="en-US" w:eastAsia="en-US" w:bidi="en-US"/>
        </w:rPr>
        <w:t>With the UpdateStockByStockId and UpdateStockByStockSellerCode methods in the API, you can update up to 100 stock values in a single request for stock update operation.</w:t>
      </w:r>
    </w:p>
    <w:p w14:paraId="6CE9F7B1" w14:textId="77777777" w:rsidR="003E086F" w:rsidRPr="00486D2D" w:rsidRDefault="003E086F" w:rsidP="003E086F">
      <w:pPr>
        <w:pStyle w:val="Normal1"/>
        <w:spacing w:after="0" w:line="240" w:lineRule="auto"/>
        <w:jc w:val="both"/>
        <w:rPr>
          <w:color w:val="auto"/>
          <w:lang w:val="tr-TR"/>
        </w:rPr>
      </w:pPr>
      <w:r w:rsidRPr="00486D2D">
        <w:rPr>
          <w:color w:val="auto"/>
          <w:lang w:val="en-US" w:eastAsia="en-US" w:bidi="en-US"/>
        </w:rPr>
        <w:t>Do not forget to make updates according to the product in order not to get an error.</w:t>
      </w:r>
    </w:p>
    <w:p w14:paraId="66D03F2E" w14:textId="77777777" w:rsidR="00AF7A44" w:rsidRPr="00486D2D" w:rsidRDefault="003E086F" w:rsidP="003E086F">
      <w:pPr>
        <w:pStyle w:val="Normal1"/>
        <w:spacing w:after="0" w:line="240" w:lineRule="auto"/>
        <w:jc w:val="both"/>
        <w:rPr>
          <w:lang w:val="tr-TR"/>
        </w:rPr>
      </w:pPr>
      <w:r w:rsidRPr="00486D2D">
        <w:rPr>
          <w:color w:val="auto"/>
          <w:lang w:val="en-US" w:eastAsia="en-US" w:bidi="en-US"/>
        </w:rPr>
        <w:t>For example, if the product you updated in the first 100 stocks is also included in the other 100 stocks, you will receive the "Product cannot be updated for 60 seconds" error because the system still continues the initial update. For this reason, you need to update the same product within the same 100 stock value.</w:t>
      </w:r>
    </w:p>
    <w:p w14:paraId="5E14A78B" w14:textId="77777777" w:rsidR="00AF7A44" w:rsidRPr="00486D2D" w:rsidRDefault="00AF7A44" w:rsidP="00D0286F">
      <w:pPr>
        <w:pStyle w:val="Normal1"/>
        <w:spacing w:after="0" w:line="240" w:lineRule="auto"/>
        <w:jc w:val="both"/>
        <w:rPr>
          <w:lang w:val="tr-TR"/>
        </w:rPr>
      </w:pPr>
    </w:p>
    <w:p w14:paraId="596C658C" w14:textId="77777777" w:rsidR="00AF7A44" w:rsidRPr="00486D2D" w:rsidRDefault="00AF7A44" w:rsidP="00003459">
      <w:pPr>
        <w:pStyle w:val="Normal1"/>
        <w:spacing w:after="0" w:line="240" w:lineRule="auto"/>
        <w:ind w:left="140"/>
        <w:jc w:val="both"/>
        <w:rPr>
          <w:lang w:val="tr-TR"/>
        </w:rPr>
      </w:pPr>
    </w:p>
    <w:p w14:paraId="2E8094D6" w14:textId="77777777" w:rsidR="00003459" w:rsidRPr="00486D2D" w:rsidRDefault="00C74320"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UpdateStockByStockId Request</w:t>
      </w:r>
    </w:p>
    <w:tbl>
      <w:tblPr>
        <w:tblStyle w:val="TabloKlavuzu"/>
        <w:tblW w:w="9348" w:type="dxa"/>
        <w:tblInd w:w="108" w:type="dxa"/>
        <w:tblLook w:val="04A0" w:firstRow="1" w:lastRow="0" w:firstColumn="1" w:lastColumn="0" w:noHBand="0" w:noVBand="1"/>
      </w:tblPr>
      <w:tblGrid>
        <w:gridCol w:w="4867"/>
        <w:gridCol w:w="4481"/>
      </w:tblGrid>
      <w:tr w:rsidR="00003459" w:rsidRPr="00486D2D" w14:paraId="57E3F90E" w14:textId="77777777" w:rsidTr="00B973A4">
        <w:trPr>
          <w:trHeight w:val="302"/>
        </w:trPr>
        <w:tc>
          <w:tcPr>
            <w:tcW w:w="4867" w:type="dxa"/>
          </w:tcPr>
          <w:p w14:paraId="15DA9B94" w14:textId="77777777" w:rsidR="00003459" w:rsidRPr="00486D2D" w:rsidRDefault="00003459" w:rsidP="00003459">
            <w:pPr>
              <w:rPr>
                <w:rFonts w:cs="Arial"/>
                <w:b/>
                <w:i/>
                <w:sz w:val="20"/>
                <w:szCs w:val="20"/>
              </w:rPr>
            </w:pPr>
            <w:r w:rsidRPr="00486D2D">
              <w:rPr>
                <w:rFonts w:cs="Arial"/>
                <w:b/>
                <w:i/>
                <w:sz w:val="20"/>
                <w:szCs w:val="20"/>
              </w:rPr>
              <w:t>auth</w:t>
            </w:r>
          </w:p>
        </w:tc>
        <w:tc>
          <w:tcPr>
            <w:tcW w:w="4481" w:type="dxa"/>
          </w:tcPr>
          <w:p w14:paraId="7E8F3B54" w14:textId="77777777" w:rsidR="00003459" w:rsidRPr="00486D2D" w:rsidRDefault="00BC0C7A" w:rsidP="00003459">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003459" w:rsidRPr="00486D2D" w14:paraId="37ECF9B5" w14:textId="77777777" w:rsidTr="00B973A4">
        <w:trPr>
          <w:trHeight w:val="302"/>
        </w:trPr>
        <w:tc>
          <w:tcPr>
            <w:tcW w:w="4867" w:type="dxa"/>
          </w:tcPr>
          <w:p w14:paraId="5FD66B85" w14:textId="77777777" w:rsidR="00003459" w:rsidRPr="00486D2D" w:rsidRDefault="00003459" w:rsidP="00003459">
            <w:pPr>
              <w:rPr>
                <w:rFonts w:cs="Arial"/>
                <w:b/>
                <w:i/>
                <w:sz w:val="20"/>
                <w:szCs w:val="20"/>
              </w:rPr>
            </w:pPr>
            <w:r w:rsidRPr="00486D2D">
              <w:rPr>
                <w:rFonts w:cs="Arial"/>
                <w:b/>
                <w:i/>
                <w:sz w:val="20"/>
                <w:szCs w:val="20"/>
              </w:rPr>
              <w:t>stockItems.stockItem.id</w:t>
            </w:r>
          </w:p>
        </w:tc>
        <w:tc>
          <w:tcPr>
            <w:tcW w:w="4481" w:type="dxa"/>
          </w:tcPr>
          <w:p w14:paraId="3FE7BA90" w14:textId="77777777" w:rsidR="00003459" w:rsidRPr="00486D2D" w:rsidRDefault="00916661" w:rsidP="00916661">
            <w:pPr>
              <w:rPr>
                <w:rFonts w:cs="Arial"/>
                <w:i/>
                <w:sz w:val="20"/>
                <w:szCs w:val="20"/>
              </w:rPr>
            </w:pPr>
            <w:r w:rsidRPr="00486D2D">
              <w:rPr>
                <w:rFonts w:cs="Arial"/>
                <w:i/>
                <w:sz w:val="20"/>
                <w:szCs w:val="20"/>
                <w:lang w:bidi="en-US"/>
              </w:rPr>
              <w:t>Product stock N11 ID</w:t>
            </w:r>
          </w:p>
        </w:tc>
      </w:tr>
      <w:tr w:rsidR="00003459" w:rsidRPr="00486D2D" w14:paraId="6E6EC2EC" w14:textId="77777777" w:rsidTr="00B973A4">
        <w:trPr>
          <w:trHeight w:val="302"/>
        </w:trPr>
        <w:tc>
          <w:tcPr>
            <w:tcW w:w="4867" w:type="dxa"/>
          </w:tcPr>
          <w:p w14:paraId="193474F7" w14:textId="77777777" w:rsidR="00003459" w:rsidRPr="00486D2D" w:rsidRDefault="00003459" w:rsidP="00003459">
            <w:pPr>
              <w:rPr>
                <w:rFonts w:cs="Arial"/>
                <w:b/>
                <w:i/>
                <w:sz w:val="20"/>
                <w:szCs w:val="20"/>
              </w:rPr>
            </w:pPr>
            <w:r w:rsidRPr="00486D2D">
              <w:rPr>
                <w:rFonts w:cs="Arial"/>
                <w:b/>
                <w:i/>
                <w:sz w:val="20"/>
                <w:szCs w:val="20"/>
              </w:rPr>
              <w:t>stockItems.stockItem.quantity</w:t>
            </w:r>
          </w:p>
        </w:tc>
        <w:tc>
          <w:tcPr>
            <w:tcW w:w="4481" w:type="dxa"/>
          </w:tcPr>
          <w:p w14:paraId="0C77E3E7" w14:textId="77777777" w:rsidR="00003459" w:rsidRPr="00486D2D" w:rsidRDefault="00916661" w:rsidP="00003459">
            <w:pPr>
              <w:rPr>
                <w:rFonts w:cs="Arial"/>
                <w:i/>
                <w:sz w:val="20"/>
                <w:szCs w:val="20"/>
              </w:rPr>
            </w:pPr>
            <w:r w:rsidRPr="00486D2D">
              <w:rPr>
                <w:rFonts w:cs="Arial"/>
                <w:i/>
                <w:sz w:val="20"/>
                <w:szCs w:val="20"/>
                <w:lang w:bidi="en-US"/>
              </w:rPr>
              <w:t>New product stock quantity</w:t>
            </w:r>
          </w:p>
        </w:tc>
      </w:tr>
      <w:tr w:rsidR="00003459" w:rsidRPr="00486D2D" w14:paraId="01650EA5" w14:textId="77777777" w:rsidTr="00B973A4">
        <w:trPr>
          <w:trHeight w:val="302"/>
        </w:trPr>
        <w:tc>
          <w:tcPr>
            <w:tcW w:w="4867" w:type="dxa"/>
          </w:tcPr>
          <w:p w14:paraId="2A38C5CE" w14:textId="77777777" w:rsidR="00003459" w:rsidRPr="00486D2D" w:rsidRDefault="00003459" w:rsidP="00003459">
            <w:pPr>
              <w:rPr>
                <w:rFonts w:cs="Arial"/>
                <w:i/>
                <w:sz w:val="20"/>
                <w:szCs w:val="20"/>
              </w:rPr>
            </w:pPr>
            <w:r w:rsidRPr="00486D2D">
              <w:rPr>
                <w:rFonts w:cs="Arial"/>
                <w:i/>
                <w:sz w:val="20"/>
                <w:szCs w:val="20"/>
              </w:rPr>
              <w:t>stockItems.stockItem.version</w:t>
            </w:r>
          </w:p>
        </w:tc>
        <w:tc>
          <w:tcPr>
            <w:tcW w:w="4481" w:type="dxa"/>
          </w:tcPr>
          <w:p w14:paraId="5F09433B" w14:textId="77777777" w:rsidR="00003459" w:rsidRPr="00486D2D" w:rsidRDefault="00003459" w:rsidP="00916661">
            <w:pPr>
              <w:rPr>
                <w:rFonts w:cs="Arial"/>
                <w:i/>
                <w:sz w:val="20"/>
                <w:szCs w:val="20"/>
              </w:rPr>
            </w:pPr>
            <w:r w:rsidRPr="00486D2D">
              <w:rPr>
                <w:rFonts w:cs="Arial"/>
                <w:i/>
                <w:sz w:val="20"/>
                <w:szCs w:val="20"/>
                <w:lang w:bidi="en-US"/>
              </w:rPr>
              <w:t>Product stock version number</w:t>
            </w:r>
          </w:p>
        </w:tc>
      </w:tr>
    </w:tbl>
    <w:p w14:paraId="1CEF8C1C" w14:textId="77777777" w:rsidR="00003459" w:rsidRPr="00486D2D" w:rsidRDefault="00003459" w:rsidP="00003459">
      <w:pPr>
        <w:pStyle w:val="Normal1"/>
        <w:pBdr>
          <w:top w:val="single" w:sz="4" w:space="1" w:color="auto"/>
        </w:pBdr>
        <w:jc w:val="right"/>
        <w:rPr>
          <w:b/>
          <w:lang w:val="tr-TR"/>
        </w:rPr>
      </w:pPr>
      <w:r w:rsidRPr="00486D2D">
        <w:rPr>
          <w:b/>
          <w:lang w:val="en-US" w:eastAsia="en-US" w:bidi="en-US"/>
        </w:rPr>
        <w:t>*Bold fields are mandatory fields.</w:t>
      </w:r>
    </w:p>
    <w:p w14:paraId="2CDEE28B" w14:textId="77777777" w:rsidR="00BF53EB" w:rsidRPr="00486D2D" w:rsidRDefault="00BF53EB" w:rsidP="00003459">
      <w:pPr>
        <w:rPr>
          <w:rFonts w:ascii="Calibri" w:eastAsia="Calibri" w:hAnsi="Calibri" w:cs="Calibri"/>
          <w:b/>
          <w:i/>
          <w:color w:val="FF0000"/>
          <w:sz w:val="20"/>
        </w:rPr>
      </w:pPr>
    </w:p>
    <w:p w14:paraId="7DA5C1B3"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UpdateStockByStockIdResponse</w:t>
      </w:r>
    </w:p>
    <w:tbl>
      <w:tblPr>
        <w:tblStyle w:val="TabloKlavuzu"/>
        <w:tblW w:w="9348" w:type="dxa"/>
        <w:tblInd w:w="108" w:type="dxa"/>
        <w:tblLook w:val="04A0" w:firstRow="1" w:lastRow="0" w:firstColumn="1" w:lastColumn="0" w:noHBand="0" w:noVBand="1"/>
      </w:tblPr>
      <w:tblGrid>
        <w:gridCol w:w="4867"/>
        <w:gridCol w:w="4481"/>
      </w:tblGrid>
      <w:tr w:rsidR="0091797E" w:rsidRPr="00486D2D" w14:paraId="11EF0B46" w14:textId="77777777" w:rsidTr="00B973A4">
        <w:trPr>
          <w:trHeight w:val="302"/>
        </w:trPr>
        <w:tc>
          <w:tcPr>
            <w:tcW w:w="4867" w:type="dxa"/>
          </w:tcPr>
          <w:p w14:paraId="5B04F85C" w14:textId="77777777" w:rsidR="0091797E" w:rsidRPr="00486D2D" w:rsidRDefault="0091797E" w:rsidP="00F91202">
            <w:pPr>
              <w:rPr>
                <w:rFonts w:cs="Arial"/>
                <w:i/>
                <w:sz w:val="20"/>
                <w:szCs w:val="20"/>
              </w:rPr>
            </w:pPr>
            <w:r w:rsidRPr="00486D2D">
              <w:rPr>
                <w:i/>
                <w:sz w:val="20"/>
                <w:szCs w:val="20"/>
              </w:rPr>
              <w:t>result</w:t>
            </w:r>
          </w:p>
        </w:tc>
        <w:tc>
          <w:tcPr>
            <w:tcW w:w="4481" w:type="dxa"/>
          </w:tcPr>
          <w:p w14:paraId="68B8BB1C" w14:textId="77777777" w:rsidR="0091797E" w:rsidRPr="00486D2D" w:rsidRDefault="00BC0C7A" w:rsidP="00F91202">
            <w:pPr>
              <w:rPr>
                <w:rFonts w:cs="Arial"/>
                <w:i/>
                <w:sz w:val="20"/>
                <w:szCs w:val="20"/>
              </w:rPr>
            </w:pPr>
            <w:hyperlink w:anchor="_Sonuç_Durum_Bilgisi(Result)" w:history="1">
              <w:r w:rsidR="004E2469" w:rsidRPr="00486D2D">
                <w:rPr>
                  <w:rStyle w:val="Kpr"/>
                  <w:i/>
                  <w:lang w:bidi="en-US"/>
                </w:rPr>
                <w:t>See: Result</w:t>
              </w:r>
            </w:hyperlink>
          </w:p>
        </w:tc>
      </w:tr>
      <w:tr w:rsidR="0091797E" w:rsidRPr="00486D2D" w14:paraId="371B76A9" w14:textId="77777777" w:rsidTr="00B973A4">
        <w:trPr>
          <w:trHeight w:val="302"/>
        </w:trPr>
        <w:tc>
          <w:tcPr>
            <w:tcW w:w="4867" w:type="dxa"/>
          </w:tcPr>
          <w:p w14:paraId="1A9037B3" w14:textId="77777777" w:rsidR="0091797E" w:rsidRPr="00486D2D" w:rsidRDefault="0091797E" w:rsidP="00F91202">
            <w:pPr>
              <w:rPr>
                <w:rFonts w:cs="Arial"/>
                <w:i/>
                <w:sz w:val="20"/>
                <w:szCs w:val="20"/>
              </w:rPr>
            </w:pPr>
            <w:r w:rsidRPr="00486D2D">
              <w:rPr>
                <w:rFonts w:cs="Arial"/>
                <w:i/>
                <w:sz w:val="20"/>
                <w:szCs w:val="20"/>
              </w:rPr>
              <w:t>stockItems.stockItem.attributes.atribute.name</w:t>
            </w:r>
          </w:p>
        </w:tc>
        <w:tc>
          <w:tcPr>
            <w:tcW w:w="4481" w:type="dxa"/>
          </w:tcPr>
          <w:p w14:paraId="29B59B81" w14:textId="77777777" w:rsidR="0091797E" w:rsidRPr="00486D2D" w:rsidRDefault="0091797E" w:rsidP="00F91202">
            <w:pPr>
              <w:rPr>
                <w:rFonts w:cs="Arial"/>
                <w:i/>
                <w:sz w:val="20"/>
                <w:szCs w:val="20"/>
              </w:rPr>
            </w:pPr>
            <w:r w:rsidRPr="00486D2D">
              <w:rPr>
                <w:rFonts w:cs="Arial"/>
                <w:i/>
                <w:sz w:val="20"/>
                <w:szCs w:val="20"/>
                <w:lang w:bidi="en-US"/>
              </w:rPr>
              <w:t>Option name with stock definition</w:t>
            </w:r>
          </w:p>
        </w:tc>
      </w:tr>
      <w:tr w:rsidR="0091797E" w:rsidRPr="00486D2D" w14:paraId="3941DD0E" w14:textId="77777777" w:rsidTr="00B973A4">
        <w:trPr>
          <w:trHeight w:val="302"/>
        </w:trPr>
        <w:tc>
          <w:tcPr>
            <w:tcW w:w="4867" w:type="dxa"/>
          </w:tcPr>
          <w:p w14:paraId="33A40038" w14:textId="77777777" w:rsidR="0091797E" w:rsidRPr="00486D2D" w:rsidRDefault="0091797E" w:rsidP="00F91202">
            <w:pPr>
              <w:rPr>
                <w:rFonts w:cs="Arial"/>
                <w:i/>
                <w:sz w:val="20"/>
                <w:szCs w:val="20"/>
              </w:rPr>
            </w:pPr>
            <w:r w:rsidRPr="00486D2D">
              <w:rPr>
                <w:rFonts w:cs="Arial"/>
                <w:i/>
                <w:sz w:val="20"/>
                <w:szCs w:val="20"/>
              </w:rPr>
              <w:t>stockItems.stockItem.attributes.atribute.value</w:t>
            </w:r>
          </w:p>
        </w:tc>
        <w:tc>
          <w:tcPr>
            <w:tcW w:w="4481" w:type="dxa"/>
          </w:tcPr>
          <w:p w14:paraId="35A9417B" w14:textId="77777777" w:rsidR="0091797E" w:rsidRPr="00486D2D" w:rsidRDefault="0091797E" w:rsidP="00F91202">
            <w:pPr>
              <w:rPr>
                <w:rFonts w:cs="Arial"/>
                <w:i/>
                <w:sz w:val="20"/>
                <w:szCs w:val="20"/>
              </w:rPr>
            </w:pPr>
            <w:r w:rsidRPr="00486D2D">
              <w:rPr>
                <w:rFonts w:cs="Arial"/>
                <w:i/>
                <w:sz w:val="20"/>
                <w:szCs w:val="20"/>
                <w:lang w:bidi="en-US"/>
              </w:rPr>
              <w:t>Option value with stock definition</w:t>
            </w:r>
          </w:p>
        </w:tc>
      </w:tr>
      <w:tr w:rsidR="0091797E" w:rsidRPr="00486D2D" w14:paraId="708A004D" w14:textId="77777777" w:rsidTr="00B973A4">
        <w:trPr>
          <w:trHeight w:val="302"/>
        </w:trPr>
        <w:tc>
          <w:tcPr>
            <w:tcW w:w="4867" w:type="dxa"/>
          </w:tcPr>
          <w:p w14:paraId="2ECA45F7" w14:textId="77777777" w:rsidR="0091797E" w:rsidRPr="00486D2D" w:rsidRDefault="0091797E" w:rsidP="00F91202">
            <w:pPr>
              <w:rPr>
                <w:rFonts w:cs="Arial"/>
                <w:i/>
                <w:sz w:val="20"/>
                <w:szCs w:val="20"/>
              </w:rPr>
            </w:pPr>
            <w:r w:rsidRPr="00486D2D">
              <w:rPr>
                <w:rFonts w:cs="Arial"/>
                <w:i/>
                <w:sz w:val="20"/>
                <w:szCs w:val="20"/>
              </w:rPr>
              <w:t>stockItems.stockItem.id</w:t>
            </w:r>
          </w:p>
        </w:tc>
        <w:tc>
          <w:tcPr>
            <w:tcW w:w="4481" w:type="dxa"/>
          </w:tcPr>
          <w:p w14:paraId="20EAF371" w14:textId="77777777" w:rsidR="0091797E" w:rsidRPr="00486D2D" w:rsidRDefault="0091797E" w:rsidP="00F91202">
            <w:pPr>
              <w:rPr>
                <w:rFonts w:cs="Arial"/>
                <w:i/>
                <w:sz w:val="20"/>
                <w:szCs w:val="20"/>
              </w:rPr>
            </w:pPr>
            <w:r w:rsidRPr="00486D2D">
              <w:rPr>
                <w:rFonts w:cs="Arial"/>
                <w:i/>
                <w:sz w:val="20"/>
                <w:szCs w:val="20"/>
                <w:lang w:bidi="en-US"/>
              </w:rPr>
              <w:t>Product stock N11 ID</w:t>
            </w:r>
          </w:p>
        </w:tc>
      </w:tr>
      <w:tr w:rsidR="0091797E" w:rsidRPr="00486D2D" w14:paraId="003A40B3" w14:textId="77777777" w:rsidTr="00B973A4">
        <w:trPr>
          <w:trHeight w:val="302"/>
        </w:trPr>
        <w:tc>
          <w:tcPr>
            <w:tcW w:w="4867" w:type="dxa"/>
          </w:tcPr>
          <w:p w14:paraId="793A8A66" w14:textId="77777777" w:rsidR="0091797E" w:rsidRPr="00486D2D" w:rsidRDefault="0091797E" w:rsidP="00F91202">
            <w:pPr>
              <w:rPr>
                <w:rFonts w:cs="Arial"/>
                <w:i/>
                <w:sz w:val="20"/>
                <w:szCs w:val="20"/>
              </w:rPr>
            </w:pPr>
            <w:r w:rsidRPr="00486D2D">
              <w:rPr>
                <w:rFonts w:cs="Arial"/>
                <w:i/>
                <w:sz w:val="20"/>
                <w:szCs w:val="20"/>
              </w:rPr>
              <w:t>stockItems.stockItem.sellerStockCode</w:t>
            </w:r>
          </w:p>
        </w:tc>
        <w:tc>
          <w:tcPr>
            <w:tcW w:w="4481" w:type="dxa"/>
          </w:tcPr>
          <w:p w14:paraId="55DC51C8" w14:textId="77777777" w:rsidR="0091797E" w:rsidRPr="00486D2D" w:rsidRDefault="0091797E" w:rsidP="00F91202">
            <w:pPr>
              <w:rPr>
                <w:rFonts w:cs="Arial"/>
                <w:i/>
                <w:sz w:val="20"/>
                <w:szCs w:val="20"/>
              </w:rPr>
            </w:pPr>
            <w:r w:rsidRPr="00486D2D">
              <w:rPr>
                <w:rFonts w:cs="Arial"/>
                <w:i/>
                <w:sz w:val="20"/>
                <w:szCs w:val="20"/>
                <w:lang w:bidi="en-US"/>
              </w:rPr>
              <w:t>Product stock store code</w:t>
            </w:r>
          </w:p>
        </w:tc>
      </w:tr>
      <w:tr w:rsidR="0091797E" w:rsidRPr="00486D2D" w14:paraId="575DC2B6" w14:textId="77777777" w:rsidTr="00B973A4">
        <w:trPr>
          <w:trHeight w:val="302"/>
        </w:trPr>
        <w:tc>
          <w:tcPr>
            <w:tcW w:w="4867" w:type="dxa"/>
          </w:tcPr>
          <w:p w14:paraId="55D0BABD" w14:textId="77777777" w:rsidR="0091797E" w:rsidRPr="00486D2D" w:rsidRDefault="0091797E" w:rsidP="004E72E2">
            <w:pPr>
              <w:rPr>
                <w:rFonts w:cs="Arial"/>
                <w:i/>
                <w:sz w:val="20"/>
                <w:szCs w:val="20"/>
              </w:rPr>
            </w:pPr>
            <w:r w:rsidRPr="00486D2D">
              <w:rPr>
                <w:rFonts w:cs="Arial"/>
                <w:i/>
                <w:sz w:val="20"/>
                <w:szCs w:val="20"/>
              </w:rPr>
              <w:t>stockItems.stockItem.stock</w:t>
            </w:r>
          </w:p>
        </w:tc>
        <w:tc>
          <w:tcPr>
            <w:tcW w:w="4481" w:type="dxa"/>
          </w:tcPr>
          <w:p w14:paraId="4398C8D7" w14:textId="77777777" w:rsidR="0091797E" w:rsidRPr="00486D2D" w:rsidRDefault="0091797E" w:rsidP="00F91202">
            <w:pPr>
              <w:rPr>
                <w:rFonts w:cs="Arial"/>
                <w:i/>
                <w:sz w:val="20"/>
                <w:szCs w:val="20"/>
              </w:rPr>
            </w:pPr>
            <w:r w:rsidRPr="00486D2D">
              <w:rPr>
                <w:rFonts w:cs="Arial"/>
                <w:i/>
                <w:sz w:val="20"/>
                <w:szCs w:val="20"/>
                <w:lang w:bidi="en-US"/>
              </w:rPr>
              <w:t>Product stock quantity</w:t>
            </w:r>
          </w:p>
        </w:tc>
      </w:tr>
      <w:tr w:rsidR="0091797E" w:rsidRPr="00486D2D" w14:paraId="609D950C" w14:textId="77777777" w:rsidTr="00B973A4">
        <w:trPr>
          <w:trHeight w:val="302"/>
        </w:trPr>
        <w:tc>
          <w:tcPr>
            <w:tcW w:w="4867" w:type="dxa"/>
          </w:tcPr>
          <w:p w14:paraId="43039B74" w14:textId="77777777" w:rsidR="0091797E" w:rsidRPr="00486D2D" w:rsidRDefault="0091797E" w:rsidP="00F91202">
            <w:pPr>
              <w:rPr>
                <w:rFonts w:cs="Arial"/>
                <w:i/>
                <w:sz w:val="20"/>
                <w:szCs w:val="20"/>
              </w:rPr>
            </w:pPr>
            <w:r w:rsidRPr="00486D2D">
              <w:rPr>
                <w:rFonts w:cs="Arial"/>
                <w:i/>
                <w:sz w:val="20"/>
                <w:szCs w:val="20"/>
              </w:rPr>
              <w:t>stockItems.stockItem.version</w:t>
            </w:r>
          </w:p>
        </w:tc>
        <w:tc>
          <w:tcPr>
            <w:tcW w:w="4481" w:type="dxa"/>
          </w:tcPr>
          <w:p w14:paraId="7C6F9B16" w14:textId="77777777" w:rsidR="0091797E" w:rsidRPr="00486D2D" w:rsidRDefault="0091797E" w:rsidP="00F91202">
            <w:pPr>
              <w:rPr>
                <w:rFonts w:cs="Arial"/>
                <w:i/>
                <w:sz w:val="20"/>
                <w:szCs w:val="20"/>
              </w:rPr>
            </w:pPr>
            <w:r w:rsidRPr="00486D2D">
              <w:rPr>
                <w:rFonts w:cs="Arial"/>
                <w:i/>
                <w:sz w:val="20"/>
                <w:szCs w:val="20"/>
                <w:lang w:bidi="en-US"/>
              </w:rPr>
              <w:t xml:space="preserve">Product stock version number </w:t>
            </w:r>
          </w:p>
        </w:tc>
      </w:tr>
    </w:tbl>
    <w:p w14:paraId="186BE985" w14:textId="77777777" w:rsidR="00003459" w:rsidRPr="00486D2D" w:rsidRDefault="00003459" w:rsidP="00003459">
      <w:pPr>
        <w:pStyle w:val="Normal1"/>
        <w:rPr>
          <w:b/>
          <w:lang w:val="tr-TR"/>
        </w:rPr>
      </w:pPr>
    </w:p>
    <w:p w14:paraId="7EEA45F7" w14:textId="77777777" w:rsidR="00D14CB2" w:rsidRPr="00486D2D" w:rsidRDefault="00003459" w:rsidP="00003459">
      <w:pPr>
        <w:pStyle w:val="Normal1"/>
        <w:rPr>
          <w:b/>
          <w:color w:val="244061" w:themeColor="accent1" w:themeShade="80"/>
          <w:sz w:val="22"/>
          <w:lang w:val="tr-TR"/>
        </w:rPr>
      </w:pPr>
      <w:r w:rsidRPr="00486D2D">
        <w:rPr>
          <w:b/>
          <w:color w:val="244061" w:themeColor="accent1" w:themeShade="80"/>
          <w:sz w:val="22"/>
          <w:lang w:val="en-US" w:eastAsia="en-US" w:bidi="en-US"/>
        </w:rPr>
        <w:t>UpdateStockByStockId Sample Call</w:t>
      </w:r>
    </w:p>
    <w:p w14:paraId="7C8B0CD6" w14:textId="77777777" w:rsidR="00003459" w:rsidRPr="00486D2D" w:rsidRDefault="00003459" w:rsidP="00003459">
      <w:pPr>
        <w:pStyle w:val="Normal1"/>
        <w:rPr>
          <w:b/>
          <w:color w:val="244061" w:themeColor="accent1" w:themeShade="80"/>
          <w:sz w:val="22"/>
          <w:lang w:val="tr-TR"/>
        </w:rPr>
      </w:pPr>
      <w:r w:rsidRPr="00486D2D">
        <w:rPr>
          <w:b/>
          <w:color w:val="FF0000"/>
          <w:lang w:val="tr-TR" w:eastAsia="tr-TR" w:bidi="tr-TR"/>
        </w:rPr>
        <w:t>Request</w:t>
      </w:r>
    </w:p>
    <w:p w14:paraId="7D787489"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111BA349"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C53D034"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66674CEE"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&lt;sch:UpdateStockByStockIdRequest&gt;</w:t>
      </w:r>
    </w:p>
    <w:p w14:paraId="23FF31FC"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02D5D20"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375A6087"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2135F4F6"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2E0333A5"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BE11636"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151DE438"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36C90093"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&lt;id&gt;122375331751&lt;/id&gt;</w:t>
      </w:r>
    </w:p>
    <w:p w14:paraId="5827E523"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&lt;quantity&gt;10&lt;/quantity&gt;</w:t>
      </w:r>
    </w:p>
    <w:p w14:paraId="0D8E5279"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&lt;version&gt;1&lt;/version&gt;</w:t>
      </w:r>
    </w:p>
    <w:p w14:paraId="27FEAEDF"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&lt;delist&gt;1&lt;/delist&gt;</w:t>
      </w:r>
    </w:p>
    <w:p w14:paraId="70875C5A"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3EEE381"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E9A9A9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&lt;/sch:UpdateStockByStockIdRequest&gt;</w:t>
      </w:r>
    </w:p>
    <w:p w14:paraId="1C2A4F35"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E2D5363" w14:textId="77777777" w:rsidR="004E72E2"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4BE4BA1B" w14:textId="77777777" w:rsidR="00D14CB2" w:rsidRPr="00486D2D" w:rsidRDefault="00D14CB2" w:rsidP="00CB0B91">
      <w:pPr>
        <w:pStyle w:val="Normal1"/>
        <w:spacing w:after="0" w:line="200" w:lineRule="exact"/>
        <w:rPr>
          <w:rFonts w:ascii="Courier New" w:hAnsi="Courier New"/>
          <w:i w:val="0"/>
          <w:color w:val="365F91" w:themeColor="accent1" w:themeShade="BF"/>
          <w:sz w:val="16"/>
          <w:lang w:val="tr-TR"/>
        </w:rPr>
      </w:pPr>
    </w:p>
    <w:p w14:paraId="20C4800B" w14:textId="77777777" w:rsidR="00D14CB2" w:rsidRPr="00486D2D" w:rsidRDefault="00D14CB2" w:rsidP="00CB0B91">
      <w:pPr>
        <w:pStyle w:val="Normal1"/>
        <w:spacing w:after="0" w:line="200" w:lineRule="exact"/>
        <w:rPr>
          <w:rFonts w:ascii="Courier New" w:hAnsi="Courier New"/>
          <w:i w:val="0"/>
          <w:color w:val="365F91" w:themeColor="accent1" w:themeShade="BF"/>
          <w:sz w:val="16"/>
          <w:lang w:val="tr-TR"/>
        </w:rPr>
      </w:pPr>
    </w:p>
    <w:p w14:paraId="2D70DE7E" w14:textId="77777777" w:rsidR="00D14CB2" w:rsidRPr="00486D2D" w:rsidRDefault="00D14CB2" w:rsidP="00CB0B91">
      <w:pPr>
        <w:pStyle w:val="Normal1"/>
        <w:spacing w:after="0" w:line="200" w:lineRule="exact"/>
        <w:rPr>
          <w:rFonts w:ascii="Courier New" w:hAnsi="Courier New"/>
          <w:i w:val="0"/>
          <w:color w:val="365F91" w:themeColor="accent1" w:themeShade="BF"/>
          <w:sz w:val="16"/>
          <w:lang w:val="tr-TR"/>
        </w:rPr>
      </w:pPr>
    </w:p>
    <w:p w14:paraId="5E145FF6" w14:textId="77777777" w:rsidR="00003459" w:rsidRPr="00486D2D" w:rsidRDefault="00003459" w:rsidP="00003459">
      <w:pPr>
        <w:pStyle w:val="Normal1"/>
        <w:rPr>
          <w:b/>
          <w:color w:val="FF0000"/>
          <w:lang w:val="tr-TR"/>
        </w:rPr>
      </w:pPr>
      <w:r w:rsidRPr="00486D2D">
        <w:rPr>
          <w:b/>
          <w:color w:val="FF0000"/>
          <w:lang w:val="tr-TR" w:eastAsia="tr-TR" w:bidi="tr-TR"/>
        </w:rPr>
        <w:t>Response</w:t>
      </w:r>
    </w:p>
    <w:p w14:paraId="4EB2588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2AFC008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20ADE735"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A8BA8C1"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&lt;ns3:UpdateStockByStockIdResponse xmlns:ns3="http://www.n11.com/ws/schemas"&gt;</w:t>
      </w:r>
    </w:p>
    <w:p w14:paraId="6AD5DF69"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9E89D2E"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5BE2C60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5D4C07C"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6DE90DC4"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20C2054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4E52206E"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3FB30469"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51BD11E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5D658C82"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BCC4825"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6F88305"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&lt;id&gt;122375331751&lt;/id&gt;</w:t>
      </w:r>
    </w:p>
    <w:p w14:paraId="06C7068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1C52F763"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&lt;stock&gt;10&lt;/stock&gt;</w:t>
      </w:r>
    </w:p>
    <w:p w14:paraId="35E9523A"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&lt;version&gt;1&lt;/version&gt;</w:t>
      </w:r>
    </w:p>
    <w:p w14:paraId="53045CED"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96DD27A"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35307F1E"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&lt;/ns3:UpdateStockByStockIdResponse&gt;</w:t>
      </w:r>
    </w:p>
    <w:p w14:paraId="208971D9" w14:textId="77777777" w:rsidR="00CB0B91"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3E16467" w14:textId="77777777" w:rsidR="00C74320" w:rsidRPr="00486D2D" w:rsidRDefault="00CB0B91" w:rsidP="00CB0B9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08D5A3B4" w14:textId="77777777" w:rsidR="00BF53EB" w:rsidRPr="00486D2D" w:rsidRDefault="00BF53EB" w:rsidP="00CB0B91">
      <w:pPr>
        <w:pStyle w:val="Normal1"/>
        <w:spacing w:after="0" w:line="200" w:lineRule="exact"/>
        <w:rPr>
          <w:rFonts w:ascii="Courier New" w:hAnsi="Courier New"/>
          <w:i w:val="0"/>
          <w:color w:val="365F91" w:themeColor="accent1" w:themeShade="BF"/>
          <w:sz w:val="16"/>
          <w:lang w:val="tr-TR"/>
        </w:rPr>
      </w:pPr>
    </w:p>
    <w:p w14:paraId="06F5F388" w14:textId="77777777" w:rsidR="00CB0B91" w:rsidRPr="00486D2D" w:rsidRDefault="00CB0B91" w:rsidP="00CB0B91">
      <w:pPr>
        <w:pStyle w:val="Normal1"/>
        <w:spacing w:after="0" w:line="200" w:lineRule="exact"/>
        <w:rPr>
          <w:rFonts w:ascii="Courier New" w:hAnsi="Courier New"/>
          <w:i w:val="0"/>
          <w:color w:val="365F91" w:themeColor="accent1" w:themeShade="BF"/>
          <w:sz w:val="16"/>
          <w:lang w:val="tr-TR"/>
        </w:rPr>
      </w:pPr>
    </w:p>
    <w:p w14:paraId="248C524B" w14:textId="77777777" w:rsidR="00C74320" w:rsidRPr="00486D2D" w:rsidRDefault="00C74320" w:rsidP="00C74320">
      <w:pPr>
        <w:pStyle w:val="Normal1"/>
        <w:rPr>
          <w:b/>
          <w:color w:val="FF0000"/>
          <w:sz w:val="22"/>
          <w:lang w:val="tr-TR"/>
        </w:rPr>
      </w:pPr>
      <w:r w:rsidRPr="00486D2D">
        <w:rPr>
          <w:b/>
          <w:color w:val="FF0000"/>
          <w:sz w:val="22"/>
          <w:lang w:val="en-US" w:eastAsia="en-US" w:bidi="en-US"/>
        </w:rPr>
        <w:t>UpdateStockByStockId Sample Call (JAVA)</w:t>
      </w:r>
    </w:p>
    <w:p w14:paraId="363DCF54"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 (String [] args) {</w:t>
      </w:r>
    </w:p>
    <w:p w14:paraId="7C479950"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61D17D0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3CB790FA"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69418934"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versionValue = 0;</w:t>
      </w:r>
    </w:p>
    <w:p w14:paraId="12398D8C"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stockIdValue = 122375331751L;</w:t>
      </w:r>
    </w:p>
    <w:p w14:paraId="44F7FECA"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quantityValue = 10;</w:t>
      </w:r>
    </w:p>
    <w:p w14:paraId="78F6576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1D85252D"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17EFFFE6"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6D38D825"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38C8E91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0EA41079"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StockItemForUpdateStockWithIdList stockItemList = new StockItemForUpdateStockWithIdList();</w:t>
      </w:r>
    </w:p>
    <w:p w14:paraId="4718AD00"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StockItemForUpdateStockWithId stockItem = new StockItemForUpdateStockWithId();</w:t>
      </w:r>
    </w:p>
    <w:p w14:paraId="18B1B7F0"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stockItem.setVersion(versionValue);</w:t>
      </w:r>
    </w:p>
    <w:p w14:paraId="74EA2AFB"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stockItem.setId(stockIdValue);</w:t>
      </w:r>
    </w:p>
    <w:p w14:paraId="567FD33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stockItem.setQuantity(BigInteger.valueOf(quantityValue));</w:t>
      </w:r>
    </w:p>
    <w:p w14:paraId="00D7FFAB"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stockItemList.getStockItem().add(stockItem);</w:t>
      </w:r>
    </w:p>
    <w:p w14:paraId="7977E62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07C69995"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UpdateStockByStockIdRequest updateStockByStockIdRequest = new UpdateStockByStockIdRequest();</w:t>
      </w:r>
    </w:p>
    <w:p w14:paraId="68FE958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updateStockByStockIdRequest.setAuth(authentication);</w:t>
      </w:r>
    </w:p>
    <w:p w14:paraId="09BC8424"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updateStockByStockIdRequest.setStockItems(stockItemList);</w:t>
      </w:r>
    </w:p>
    <w:p w14:paraId="20260FDA"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6F3AEF91"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4305718E"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ProductStockServicePort port = new ProductStockServicePortService().getProductStockServicePortSoap11();</w:t>
      </w:r>
    </w:p>
    <w:p w14:paraId="42E2335F"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UpdateStockByStockIdResponse response = port.updateStockByStockId(updateStockByStockIdRequest);</w:t>
      </w:r>
    </w:p>
    <w:p w14:paraId="7AD994BB"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082BC63E" w14:textId="77777777" w:rsidR="00CB0B91"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System.out.println("Update status is " + response.getResult().getStatus().getValue());</w:t>
      </w:r>
    </w:p>
    <w:p w14:paraId="1260F931" w14:textId="77777777" w:rsidR="004F03FB" w:rsidRPr="00486D2D"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D4476E9" w14:textId="77777777" w:rsidR="00AF7A44" w:rsidRPr="00486D2D"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3692A5A2" w14:textId="77777777" w:rsidR="00AF7A44" w:rsidRPr="00486D2D"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32E8FB4A" w14:textId="77777777" w:rsidR="00003459" w:rsidRPr="00486D2D" w:rsidRDefault="00F91202" w:rsidP="009C310A">
      <w:pPr>
        <w:pStyle w:val="Balk3"/>
        <w:ind w:left="0"/>
        <w:rPr>
          <w:lang w:val="tr-TR"/>
        </w:rPr>
      </w:pPr>
      <w:bookmarkStart w:id="36" w:name="_Stok_Miktarı_Güncelleme_1"/>
      <w:bookmarkEnd w:id="36"/>
      <w:r w:rsidRPr="00486D2D">
        <w:rPr>
          <w:lang w:val="en-US" w:eastAsia="en-US" w:bidi="en-US"/>
        </w:rPr>
        <w:t>Stock Update with Store Stock Code (UpdateStockByStockSellerCode)</w:t>
      </w:r>
    </w:p>
    <w:p w14:paraId="2EFD0BA4" w14:textId="77777777" w:rsidR="00003459" w:rsidRPr="00486D2D" w:rsidRDefault="00003459" w:rsidP="00003459">
      <w:pPr>
        <w:pStyle w:val="Normal1"/>
        <w:pBdr>
          <w:top w:val="single" w:sz="4" w:space="1" w:color="auto"/>
        </w:pBdr>
        <w:rPr>
          <w:lang w:val="tr-TR"/>
        </w:rPr>
      </w:pPr>
    </w:p>
    <w:p w14:paraId="3CB4708A" w14:textId="77777777" w:rsidR="00916661" w:rsidRPr="00486D2D" w:rsidRDefault="00F91202" w:rsidP="00916661">
      <w:pPr>
        <w:pStyle w:val="Normal1"/>
        <w:spacing w:after="0" w:line="240" w:lineRule="auto"/>
        <w:jc w:val="both"/>
        <w:rPr>
          <w:lang w:val="tr-TR"/>
        </w:rPr>
      </w:pPr>
      <w:r w:rsidRPr="00486D2D">
        <w:rPr>
          <w:lang w:val="en-US" w:eastAsia="en-US" w:bidi="en-US"/>
        </w:rPr>
        <w:t xml:space="preserve">It is used to update the stock information of the registered product using the store product stock code. Updating is done by entering the store product inventory code and quantity information. </w:t>
      </w:r>
    </w:p>
    <w:p w14:paraId="714E2F6D" w14:textId="77777777" w:rsidR="00916661" w:rsidRPr="00486D2D" w:rsidRDefault="00916661" w:rsidP="00916661">
      <w:pPr>
        <w:pStyle w:val="Normal1"/>
        <w:spacing w:after="0" w:line="240" w:lineRule="auto"/>
        <w:jc w:val="both"/>
        <w:rPr>
          <w:lang w:val="tr-TR"/>
        </w:rPr>
      </w:pPr>
    </w:p>
    <w:p w14:paraId="5F7E6BDF" w14:textId="77777777" w:rsidR="00003459" w:rsidRPr="00486D2D" w:rsidRDefault="00916661" w:rsidP="00916661">
      <w:pPr>
        <w:pStyle w:val="Normal1"/>
        <w:spacing w:after="0" w:line="240" w:lineRule="auto"/>
        <w:jc w:val="both"/>
        <w:rPr>
          <w:lang w:val="tr-TR"/>
        </w:rPr>
      </w:pPr>
      <w:r w:rsidRPr="00486D2D">
        <w:rPr>
          <w:lang w:val="en-US" w:eastAsia="en-US" w:bidi="en-US"/>
        </w:rPr>
        <w:t>In order not to overwhelm the varying stock amounts on the N11 side, if "</w:t>
      </w:r>
      <w:r w:rsidRPr="00486D2D">
        <w:rPr>
          <w:b/>
          <w:lang w:val="en-US" w:eastAsia="en-US" w:bidi="en-US"/>
        </w:rPr>
        <w:t>version</w:t>
      </w:r>
      <w:r w:rsidRPr="00486D2D">
        <w:rPr>
          <w:lang w:val="en-US" w:eastAsia="en-US" w:bidi="en-US"/>
        </w:rPr>
        <w:t xml:space="preserve">" information is given, comparison is made with the version of the relevant product stock information on N11, and the operation is not performed if the stock version numbers are incompatible. </w:t>
      </w:r>
    </w:p>
    <w:p w14:paraId="0FFD2CD8" w14:textId="77777777" w:rsidR="00D13C26" w:rsidRPr="00486D2D" w:rsidRDefault="00D13C26" w:rsidP="00916661">
      <w:pPr>
        <w:pStyle w:val="Normal1"/>
        <w:spacing w:after="0" w:line="240" w:lineRule="auto"/>
        <w:jc w:val="both"/>
        <w:rPr>
          <w:lang w:val="tr-TR"/>
        </w:rPr>
      </w:pPr>
    </w:p>
    <w:p w14:paraId="7EAE2458" w14:textId="77777777" w:rsidR="003E086F" w:rsidRPr="00486D2D" w:rsidRDefault="003E086F" w:rsidP="003E086F">
      <w:pPr>
        <w:pStyle w:val="Normal1"/>
        <w:spacing w:after="0" w:line="240" w:lineRule="auto"/>
        <w:jc w:val="both"/>
        <w:rPr>
          <w:color w:val="auto"/>
          <w:lang w:val="tr-TR"/>
        </w:rPr>
      </w:pPr>
      <w:r w:rsidRPr="00486D2D">
        <w:rPr>
          <w:color w:val="auto"/>
          <w:lang w:val="en-US" w:eastAsia="en-US" w:bidi="en-US"/>
        </w:rPr>
        <w:t>With the UpdateStockByStockId and UpdateStockByStockSellerCode methods in the API, you can update up to 100 stock values in a single request for stock update operation.</w:t>
      </w:r>
    </w:p>
    <w:p w14:paraId="79B547EA" w14:textId="77777777" w:rsidR="003E086F" w:rsidRPr="00486D2D" w:rsidRDefault="003E086F" w:rsidP="003E086F">
      <w:pPr>
        <w:pStyle w:val="Normal1"/>
        <w:spacing w:after="0" w:line="240" w:lineRule="auto"/>
        <w:jc w:val="both"/>
        <w:rPr>
          <w:color w:val="auto"/>
          <w:lang w:val="tr-TR"/>
        </w:rPr>
      </w:pPr>
      <w:r w:rsidRPr="00486D2D">
        <w:rPr>
          <w:color w:val="auto"/>
          <w:lang w:val="en-US" w:eastAsia="en-US" w:bidi="en-US"/>
        </w:rPr>
        <w:t>Do not forget to make updates according to the product in order not to get an error.</w:t>
      </w:r>
    </w:p>
    <w:p w14:paraId="3A94D744" w14:textId="77777777" w:rsidR="00D13C26" w:rsidRPr="00486D2D" w:rsidRDefault="003E086F" w:rsidP="003E086F">
      <w:pPr>
        <w:pStyle w:val="Normal1"/>
        <w:spacing w:after="0" w:line="240" w:lineRule="auto"/>
        <w:jc w:val="both"/>
        <w:rPr>
          <w:lang w:val="tr-TR"/>
        </w:rPr>
      </w:pPr>
      <w:r w:rsidRPr="00486D2D">
        <w:rPr>
          <w:color w:val="auto"/>
          <w:lang w:val="en-US" w:eastAsia="en-US" w:bidi="en-US"/>
        </w:rPr>
        <w:t>For example, if the product you updated in the first 100 stocks is also included in the other 100 stocks, you will receive the "Product cannot be updated for 60 seconds" error because the system still continues the initial update. For this reason, you need to update the same product within the same 100 stock value.</w:t>
      </w:r>
    </w:p>
    <w:p w14:paraId="7B131DE5" w14:textId="77777777" w:rsidR="00003459" w:rsidRPr="00486D2D" w:rsidRDefault="00003459" w:rsidP="00D0286F">
      <w:pPr>
        <w:pStyle w:val="Normal1"/>
        <w:spacing w:after="0" w:line="240" w:lineRule="auto"/>
        <w:jc w:val="both"/>
        <w:rPr>
          <w:lang w:val="tr-TR"/>
        </w:rPr>
      </w:pPr>
    </w:p>
    <w:p w14:paraId="276EE45C"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UpdateStockByStockSellerCodeRequest</w:t>
      </w:r>
    </w:p>
    <w:tbl>
      <w:tblPr>
        <w:tblStyle w:val="TabloKlavuzu"/>
        <w:tblW w:w="9348" w:type="dxa"/>
        <w:tblInd w:w="108" w:type="dxa"/>
        <w:tblLook w:val="04A0" w:firstRow="1" w:lastRow="0" w:firstColumn="1" w:lastColumn="0" w:noHBand="0" w:noVBand="1"/>
      </w:tblPr>
      <w:tblGrid>
        <w:gridCol w:w="4867"/>
        <w:gridCol w:w="4481"/>
      </w:tblGrid>
      <w:tr w:rsidR="00003459" w:rsidRPr="00486D2D" w14:paraId="29DB128B" w14:textId="77777777" w:rsidTr="00B973A4">
        <w:trPr>
          <w:trHeight w:val="302"/>
        </w:trPr>
        <w:tc>
          <w:tcPr>
            <w:tcW w:w="4867" w:type="dxa"/>
          </w:tcPr>
          <w:p w14:paraId="643B7529" w14:textId="77777777" w:rsidR="00003459" w:rsidRPr="00486D2D" w:rsidRDefault="00003459" w:rsidP="00003459">
            <w:pPr>
              <w:rPr>
                <w:rFonts w:cs="Arial"/>
                <w:b/>
                <w:i/>
                <w:sz w:val="20"/>
                <w:szCs w:val="20"/>
              </w:rPr>
            </w:pPr>
            <w:r w:rsidRPr="00486D2D">
              <w:rPr>
                <w:rFonts w:cs="Arial"/>
                <w:b/>
                <w:i/>
                <w:sz w:val="20"/>
                <w:szCs w:val="20"/>
              </w:rPr>
              <w:t>Auth</w:t>
            </w:r>
          </w:p>
        </w:tc>
        <w:tc>
          <w:tcPr>
            <w:tcW w:w="4481" w:type="dxa"/>
          </w:tcPr>
          <w:p w14:paraId="580A9AA2" w14:textId="77777777" w:rsidR="00003459" w:rsidRPr="00486D2D" w:rsidRDefault="00BC0C7A" w:rsidP="00003459">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003459" w:rsidRPr="00486D2D" w14:paraId="7B5940A6" w14:textId="77777777" w:rsidTr="00B973A4">
        <w:trPr>
          <w:trHeight w:val="302"/>
        </w:trPr>
        <w:tc>
          <w:tcPr>
            <w:tcW w:w="4867" w:type="dxa"/>
          </w:tcPr>
          <w:p w14:paraId="5463223B" w14:textId="77777777" w:rsidR="00003459" w:rsidRPr="00486D2D" w:rsidRDefault="00003459" w:rsidP="00003459">
            <w:pPr>
              <w:rPr>
                <w:rFonts w:cs="Arial"/>
                <w:b/>
                <w:i/>
                <w:sz w:val="20"/>
                <w:szCs w:val="20"/>
              </w:rPr>
            </w:pPr>
            <w:r w:rsidRPr="00486D2D">
              <w:rPr>
                <w:rFonts w:cs="Arial"/>
                <w:b/>
                <w:i/>
                <w:sz w:val="20"/>
                <w:szCs w:val="20"/>
              </w:rPr>
              <w:t>stockItems.stockItem.sellerStockCode</w:t>
            </w:r>
          </w:p>
        </w:tc>
        <w:tc>
          <w:tcPr>
            <w:tcW w:w="4481" w:type="dxa"/>
          </w:tcPr>
          <w:p w14:paraId="7A251310" w14:textId="77777777" w:rsidR="00003459" w:rsidRPr="00486D2D" w:rsidRDefault="00F91202" w:rsidP="00003459">
            <w:pPr>
              <w:rPr>
                <w:rFonts w:cs="Arial"/>
                <w:i/>
                <w:sz w:val="20"/>
                <w:szCs w:val="20"/>
              </w:rPr>
            </w:pPr>
            <w:r w:rsidRPr="00486D2D">
              <w:rPr>
                <w:rFonts w:cs="Arial"/>
                <w:i/>
                <w:sz w:val="20"/>
                <w:szCs w:val="20"/>
                <w:lang w:bidi="en-US"/>
              </w:rPr>
              <w:t>Product stock store code</w:t>
            </w:r>
          </w:p>
        </w:tc>
      </w:tr>
      <w:tr w:rsidR="00003459" w:rsidRPr="00486D2D" w14:paraId="69C2DEDF" w14:textId="77777777" w:rsidTr="00B973A4">
        <w:trPr>
          <w:trHeight w:val="302"/>
        </w:trPr>
        <w:tc>
          <w:tcPr>
            <w:tcW w:w="4867" w:type="dxa"/>
          </w:tcPr>
          <w:p w14:paraId="2A12199E" w14:textId="77777777" w:rsidR="00003459" w:rsidRPr="00486D2D" w:rsidRDefault="00003459" w:rsidP="00003459">
            <w:pPr>
              <w:rPr>
                <w:rFonts w:cs="Arial"/>
                <w:b/>
                <w:i/>
                <w:sz w:val="20"/>
                <w:szCs w:val="20"/>
              </w:rPr>
            </w:pPr>
            <w:r w:rsidRPr="00486D2D">
              <w:rPr>
                <w:rFonts w:cs="Arial"/>
                <w:b/>
                <w:i/>
                <w:sz w:val="20"/>
                <w:szCs w:val="20"/>
              </w:rPr>
              <w:t>stockItems.stockItem.quantity</w:t>
            </w:r>
          </w:p>
        </w:tc>
        <w:tc>
          <w:tcPr>
            <w:tcW w:w="4481" w:type="dxa"/>
          </w:tcPr>
          <w:p w14:paraId="136D78E0" w14:textId="77777777" w:rsidR="00003459" w:rsidRPr="00486D2D" w:rsidRDefault="00F91202" w:rsidP="00003459">
            <w:pPr>
              <w:rPr>
                <w:rFonts w:cs="Arial"/>
                <w:i/>
                <w:sz w:val="20"/>
                <w:szCs w:val="20"/>
              </w:rPr>
            </w:pPr>
            <w:r w:rsidRPr="00486D2D">
              <w:rPr>
                <w:rFonts w:cs="Arial"/>
                <w:i/>
                <w:sz w:val="20"/>
                <w:szCs w:val="20"/>
                <w:lang w:bidi="en-US"/>
              </w:rPr>
              <w:t>New product stock quantity</w:t>
            </w:r>
          </w:p>
        </w:tc>
      </w:tr>
      <w:tr w:rsidR="00F91202" w:rsidRPr="00486D2D" w14:paraId="3C405155" w14:textId="77777777" w:rsidTr="00B973A4">
        <w:trPr>
          <w:trHeight w:val="302"/>
        </w:trPr>
        <w:tc>
          <w:tcPr>
            <w:tcW w:w="4867" w:type="dxa"/>
          </w:tcPr>
          <w:p w14:paraId="73ED055F" w14:textId="77777777" w:rsidR="00F91202" w:rsidRPr="00486D2D" w:rsidRDefault="00F91202" w:rsidP="00003459">
            <w:pPr>
              <w:rPr>
                <w:rFonts w:cs="Arial"/>
                <w:i/>
                <w:sz w:val="20"/>
                <w:szCs w:val="20"/>
              </w:rPr>
            </w:pPr>
            <w:r w:rsidRPr="00486D2D">
              <w:rPr>
                <w:rFonts w:cs="Arial"/>
                <w:i/>
                <w:sz w:val="20"/>
                <w:szCs w:val="20"/>
              </w:rPr>
              <w:t>stockItems.stockItem.version</w:t>
            </w:r>
          </w:p>
        </w:tc>
        <w:tc>
          <w:tcPr>
            <w:tcW w:w="4481" w:type="dxa"/>
          </w:tcPr>
          <w:p w14:paraId="66F41115" w14:textId="77777777" w:rsidR="00F91202" w:rsidRPr="00486D2D" w:rsidRDefault="00F91202" w:rsidP="00003459">
            <w:pPr>
              <w:rPr>
                <w:rFonts w:cs="Arial"/>
                <w:i/>
                <w:sz w:val="20"/>
                <w:szCs w:val="20"/>
              </w:rPr>
            </w:pPr>
            <w:r w:rsidRPr="00486D2D">
              <w:rPr>
                <w:rFonts w:cs="Arial"/>
                <w:i/>
                <w:sz w:val="20"/>
                <w:szCs w:val="20"/>
                <w:lang w:bidi="en-US"/>
              </w:rPr>
              <w:t xml:space="preserve">Product stock version number </w:t>
            </w:r>
          </w:p>
        </w:tc>
      </w:tr>
    </w:tbl>
    <w:p w14:paraId="0A7D09A4" w14:textId="77777777" w:rsidR="00003459" w:rsidRPr="00486D2D" w:rsidRDefault="00003459" w:rsidP="00BF53EB">
      <w:pPr>
        <w:pStyle w:val="Normal1"/>
        <w:pBdr>
          <w:top w:val="single" w:sz="4" w:space="1" w:color="auto"/>
        </w:pBdr>
        <w:jc w:val="right"/>
        <w:rPr>
          <w:b/>
          <w:lang w:val="tr-TR"/>
        </w:rPr>
      </w:pPr>
      <w:r w:rsidRPr="00486D2D">
        <w:rPr>
          <w:b/>
          <w:lang w:val="en-US" w:eastAsia="en-US" w:bidi="en-US"/>
        </w:rPr>
        <w:t>*Bold fields are mandatory fields.</w:t>
      </w:r>
    </w:p>
    <w:p w14:paraId="79E7914C" w14:textId="77777777" w:rsidR="00CD29C1" w:rsidRPr="00486D2D" w:rsidRDefault="00CD29C1" w:rsidP="00003459">
      <w:pPr>
        <w:rPr>
          <w:rFonts w:ascii="Calibri" w:eastAsia="Calibri" w:hAnsi="Calibri" w:cs="Calibri"/>
          <w:b/>
          <w:i/>
          <w:color w:val="FF0000"/>
          <w:sz w:val="20"/>
        </w:rPr>
      </w:pPr>
    </w:p>
    <w:p w14:paraId="43BDFDB4" w14:textId="77777777" w:rsidR="00003459" w:rsidRPr="00486D2D" w:rsidRDefault="00003459" w:rsidP="00003459">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UpdateStockByStockSellerCodeResponse</w:t>
      </w:r>
    </w:p>
    <w:tbl>
      <w:tblPr>
        <w:tblStyle w:val="TabloKlavuzu"/>
        <w:tblW w:w="9348" w:type="dxa"/>
        <w:tblInd w:w="108" w:type="dxa"/>
        <w:tblLook w:val="04A0" w:firstRow="1" w:lastRow="0" w:firstColumn="1" w:lastColumn="0" w:noHBand="0" w:noVBand="1"/>
      </w:tblPr>
      <w:tblGrid>
        <w:gridCol w:w="4867"/>
        <w:gridCol w:w="4481"/>
      </w:tblGrid>
      <w:tr w:rsidR="0091797E" w:rsidRPr="00486D2D" w14:paraId="78722BF4" w14:textId="77777777" w:rsidTr="00B973A4">
        <w:trPr>
          <w:trHeight w:val="302"/>
        </w:trPr>
        <w:tc>
          <w:tcPr>
            <w:tcW w:w="4867" w:type="dxa"/>
          </w:tcPr>
          <w:p w14:paraId="6ABACE36" w14:textId="77777777" w:rsidR="0091797E" w:rsidRPr="00486D2D" w:rsidRDefault="0091797E" w:rsidP="00F91202">
            <w:pPr>
              <w:rPr>
                <w:rFonts w:cs="Arial"/>
                <w:i/>
              </w:rPr>
            </w:pPr>
            <w:r w:rsidRPr="00486D2D">
              <w:rPr>
                <w:i/>
              </w:rPr>
              <w:t>result</w:t>
            </w:r>
          </w:p>
        </w:tc>
        <w:tc>
          <w:tcPr>
            <w:tcW w:w="4481" w:type="dxa"/>
          </w:tcPr>
          <w:p w14:paraId="1B85D612" w14:textId="77777777" w:rsidR="0091797E" w:rsidRPr="00486D2D" w:rsidRDefault="00BC0C7A" w:rsidP="00F91202">
            <w:pPr>
              <w:rPr>
                <w:rFonts w:cs="Arial"/>
                <w:i/>
              </w:rPr>
            </w:pPr>
            <w:hyperlink w:anchor="_Sonuç_Durum_Bilgisi(Result)" w:history="1">
              <w:r w:rsidR="004E2469" w:rsidRPr="00486D2D">
                <w:rPr>
                  <w:rStyle w:val="Kpr"/>
                  <w:i/>
                  <w:lang w:bidi="en-US"/>
                </w:rPr>
                <w:t>See: Result</w:t>
              </w:r>
            </w:hyperlink>
          </w:p>
        </w:tc>
      </w:tr>
      <w:tr w:rsidR="00F91202" w:rsidRPr="00486D2D" w14:paraId="1970452D" w14:textId="77777777" w:rsidTr="00B973A4">
        <w:trPr>
          <w:trHeight w:val="302"/>
        </w:trPr>
        <w:tc>
          <w:tcPr>
            <w:tcW w:w="4867" w:type="dxa"/>
          </w:tcPr>
          <w:p w14:paraId="4F0D316A" w14:textId="77777777" w:rsidR="00F91202" w:rsidRPr="00486D2D" w:rsidRDefault="00F91202" w:rsidP="00F91202">
            <w:pPr>
              <w:rPr>
                <w:rFonts w:cs="Arial"/>
                <w:i/>
                <w:sz w:val="20"/>
                <w:szCs w:val="20"/>
              </w:rPr>
            </w:pPr>
            <w:r w:rsidRPr="00486D2D">
              <w:rPr>
                <w:rFonts w:cs="Arial"/>
                <w:i/>
                <w:sz w:val="20"/>
                <w:szCs w:val="20"/>
              </w:rPr>
              <w:t>stockItems.stockItem.attributes.atribute.name</w:t>
            </w:r>
          </w:p>
        </w:tc>
        <w:tc>
          <w:tcPr>
            <w:tcW w:w="4481" w:type="dxa"/>
          </w:tcPr>
          <w:p w14:paraId="482DA06D" w14:textId="77777777" w:rsidR="00F91202" w:rsidRPr="00486D2D" w:rsidRDefault="00F91202" w:rsidP="00F91202">
            <w:pPr>
              <w:rPr>
                <w:rFonts w:cs="Arial"/>
                <w:i/>
                <w:sz w:val="20"/>
                <w:szCs w:val="20"/>
              </w:rPr>
            </w:pPr>
            <w:r w:rsidRPr="00486D2D">
              <w:rPr>
                <w:rFonts w:cs="Arial"/>
                <w:i/>
                <w:sz w:val="20"/>
                <w:szCs w:val="20"/>
                <w:lang w:bidi="en-US"/>
              </w:rPr>
              <w:t>Option name with stock definition</w:t>
            </w:r>
          </w:p>
        </w:tc>
      </w:tr>
      <w:tr w:rsidR="00F91202" w:rsidRPr="00486D2D" w14:paraId="08E75D04" w14:textId="77777777" w:rsidTr="00B973A4">
        <w:trPr>
          <w:trHeight w:val="302"/>
        </w:trPr>
        <w:tc>
          <w:tcPr>
            <w:tcW w:w="4867" w:type="dxa"/>
          </w:tcPr>
          <w:p w14:paraId="031A7F15" w14:textId="77777777" w:rsidR="00F91202" w:rsidRPr="00486D2D" w:rsidRDefault="00F91202" w:rsidP="00F91202">
            <w:pPr>
              <w:rPr>
                <w:rFonts w:cs="Arial"/>
                <w:i/>
                <w:sz w:val="20"/>
                <w:szCs w:val="20"/>
              </w:rPr>
            </w:pPr>
            <w:r w:rsidRPr="00486D2D">
              <w:rPr>
                <w:rFonts w:cs="Arial"/>
                <w:i/>
                <w:sz w:val="20"/>
                <w:szCs w:val="20"/>
              </w:rPr>
              <w:t>stockItems.stockItem.attributes.atribute.value</w:t>
            </w:r>
          </w:p>
        </w:tc>
        <w:tc>
          <w:tcPr>
            <w:tcW w:w="4481" w:type="dxa"/>
          </w:tcPr>
          <w:p w14:paraId="2A89F0CB" w14:textId="77777777" w:rsidR="00F91202" w:rsidRPr="00486D2D" w:rsidRDefault="00F91202" w:rsidP="00F91202">
            <w:pPr>
              <w:rPr>
                <w:rFonts w:cs="Arial"/>
                <w:i/>
                <w:sz w:val="20"/>
                <w:szCs w:val="20"/>
              </w:rPr>
            </w:pPr>
            <w:r w:rsidRPr="00486D2D">
              <w:rPr>
                <w:rFonts w:cs="Arial"/>
                <w:i/>
                <w:sz w:val="20"/>
                <w:szCs w:val="20"/>
                <w:lang w:bidi="en-US"/>
              </w:rPr>
              <w:t>Option value with stock definition</w:t>
            </w:r>
          </w:p>
        </w:tc>
      </w:tr>
      <w:tr w:rsidR="00F91202" w:rsidRPr="00486D2D" w14:paraId="4DDBF175" w14:textId="77777777" w:rsidTr="00B973A4">
        <w:trPr>
          <w:trHeight w:val="302"/>
        </w:trPr>
        <w:tc>
          <w:tcPr>
            <w:tcW w:w="4867" w:type="dxa"/>
          </w:tcPr>
          <w:p w14:paraId="2EE80E96" w14:textId="77777777" w:rsidR="00F91202" w:rsidRPr="00486D2D" w:rsidRDefault="00F91202" w:rsidP="00F91202">
            <w:pPr>
              <w:rPr>
                <w:rFonts w:cs="Arial"/>
                <w:i/>
                <w:sz w:val="20"/>
                <w:szCs w:val="20"/>
              </w:rPr>
            </w:pPr>
            <w:r w:rsidRPr="00486D2D">
              <w:rPr>
                <w:rFonts w:cs="Arial"/>
                <w:i/>
                <w:sz w:val="20"/>
                <w:szCs w:val="20"/>
              </w:rPr>
              <w:lastRenderedPageBreak/>
              <w:t>stockItems.stockItem.id</w:t>
            </w:r>
          </w:p>
        </w:tc>
        <w:tc>
          <w:tcPr>
            <w:tcW w:w="4481" w:type="dxa"/>
          </w:tcPr>
          <w:p w14:paraId="178469CF" w14:textId="77777777" w:rsidR="00F91202" w:rsidRPr="00486D2D" w:rsidRDefault="00F91202" w:rsidP="00F91202">
            <w:pPr>
              <w:rPr>
                <w:rFonts w:cs="Arial"/>
                <w:i/>
                <w:sz w:val="20"/>
                <w:szCs w:val="20"/>
              </w:rPr>
            </w:pPr>
            <w:r w:rsidRPr="00486D2D">
              <w:rPr>
                <w:rFonts w:cs="Arial"/>
                <w:i/>
                <w:sz w:val="20"/>
                <w:szCs w:val="20"/>
                <w:lang w:bidi="en-US"/>
              </w:rPr>
              <w:t>Product stock N11 ID</w:t>
            </w:r>
          </w:p>
        </w:tc>
      </w:tr>
      <w:tr w:rsidR="00F91202" w:rsidRPr="00486D2D" w14:paraId="58F16D82" w14:textId="77777777" w:rsidTr="00B973A4">
        <w:trPr>
          <w:trHeight w:val="302"/>
        </w:trPr>
        <w:tc>
          <w:tcPr>
            <w:tcW w:w="4867" w:type="dxa"/>
          </w:tcPr>
          <w:p w14:paraId="09CAE562" w14:textId="77777777" w:rsidR="00F91202" w:rsidRPr="00486D2D" w:rsidRDefault="00F91202" w:rsidP="00F91202">
            <w:pPr>
              <w:rPr>
                <w:rFonts w:cs="Arial"/>
                <w:i/>
                <w:sz w:val="20"/>
                <w:szCs w:val="20"/>
              </w:rPr>
            </w:pPr>
            <w:r w:rsidRPr="00486D2D">
              <w:rPr>
                <w:rFonts w:cs="Arial"/>
                <w:i/>
                <w:sz w:val="20"/>
                <w:szCs w:val="20"/>
              </w:rPr>
              <w:t>stockItems.stockItem.sellerStockCode</w:t>
            </w:r>
          </w:p>
        </w:tc>
        <w:tc>
          <w:tcPr>
            <w:tcW w:w="4481" w:type="dxa"/>
          </w:tcPr>
          <w:p w14:paraId="47CE85D7" w14:textId="77777777" w:rsidR="00F91202" w:rsidRPr="00486D2D" w:rsidRDefault="00F91202" w:rsidP="00F91202">
            <w:pPr>
              <w:rPr>
                <w:rFonts w:cs="Arial"/>
                <w:i/>
                <w:sz w:val="20"/>
                <w:szCs w:val="20"/>
              </w:rPr>
            </w:pPr>
            <w:r w:rsidRPr="00486D2D">
              <w:rPr>
                <w:rFonts w:cs="Arial"/>
                <w:i/>
                <w:sz w:val="20"/>
                <w:szCs w:val="20"/>
                <w:lang w:bidi="en-US"/>
              </w:rPr>
              <w:t>Product stock store code</w:t>
            </w:r>
          </w:p>
        </w:tc>
      </w:tr>
      <w:tr w:rsidR="00F91202" w:rsidRPr="00486D2D" w14:paraId="5EAF66EA" w14:textId="77777777" w:rsidTr="00B973A4">
        <w:trPr>
          <w:trHeight w:val="302"/>
        </w:trPr>
        <w:tc>
          <w:tcPr>
            <w:tcW w:w="4867" w:type="dxa"/>
          </w:tcPr>
          <w:p w14:paraId="4102FD5A" w14:textId="77777777" w:rsidR="00F91202" w:rsidRPr="00486D2D" w:rsidRDefault="00F91202" w:rsidP="00B430BC">
            <w:pPr>
              <w:rPr>
                <w:rFonts w:cs="Arial"/>
                <w:i/>
                <w:sz w:val="20"/>
                <w:szCs w:val="20"/>
              </w:rPr>
            </w:pPr>
            <w:r w:rsidRPr="00486D2D">
              <w:rPr>
                <w:rFonts w:cs="Arial"/>
                <w:i/>
                <w:sz w:val="20"/>
                <w:szCs w:val="20"/>
              </w:rPr>
              <w:t>stockItems.stockItem.stock</w:t>
            </w:r>
          </w:p>
        </w:tc>
        <w:tc>
          <w:tcPr>
            <w:tcW w:w="4481" w:type="dxa"/>
          </w:tcPr>
          <w:p w14:paraId="2ABE3977" w14:textId="77777777" w:rsidR="00F91202" w:rsidRPr="00486D2D" w:rsidRDefault="00F91202" w:rsidP="00F91202">
            <w:pPr>
              <w:rPr>
                <w:rFonts w:cs="Arial"/>
                <w:i/>
                <w:sz w:val="20"/>
                <w:szCs w:val="20"/>
              </w:rPr>
            </w:pPr>
            <w:r w:rsidRPr="00486D2D">
              <w:rPr>
                <w:rFonts w:cs="Arial"/>
                <w:i/>
                <w:sz w:val="20"/>
                <w:szCs w:val="20"/>
                <w:lang w:bidi="en-US"/>
              </w:rPr>
              <w:t>Product stock quantity</w:t>
            </w:r>
          </w:p>
        </w:tc>
      </w:tr>
      <w:tr w:rsidR="00F91202" w:rsidRPr="00486D2D" w14:paraId="05F227A9" w14:textId="77777777" w:rsidTr="00B973A4">
        <w:trPr>
          <w:trHeight w:val="302"/>
        </w:trPr>
        <w:tc>
          <w:tcPr>
            <w:tcW w:w="4867" w:type="dxa"/>
          </w:tcPr>
          <w:p w14:paraId="0A0C134D" w14:textId="77777777" w:rsidR="00F91202" w:rsidRPr="00486D2D" w:rsidRDefault="00F91202" w:rsidP="00F91202">
            <w:pPr>
              <w:rPr>
                <w:rFonts w:cs="Arial"/>
                <w:i/>
                <w:sz w:val="20"/>
                <w:szCs w:val="20"/>
              </w:rPr>
            </w:pPr>
            <w:r w:rsidRPr="00486D2D">
              <w:rPr>
                <w:rFonts w:cs="Arial"/>
                <w:i/>
                <w:sz w:val="20"/>
                <w:szCs w:val="20"/>
              </w:rPr>
              <w:t>stockItems.stockItem.version</w:t>
            </w:r>
          </w:p>
        </w:tc>
        <w:tc>
          <w:tcPr>
            <w:tcW w:w="4481" w:type="dxa"/>
          </w:tcPr>
          <w:p w14:paraId="0C4D20DB" w14:textId="77777777" w:rsidR="00F91202" w:rsidRPr="00486D2D" w:rsidRDefault="00F91202" w:rsidP="00F91202">
            <w:pPr>
              <w:rPr>
                <w:rFonts w:cs="Arial"/>
                <w:i/>
                <w:sz w:val="20"/>
                <w:szCs w:val="20"/>
              </w:rPr>
            </w:pPr>
            <w:r w:rsidRPr="00486D2D">
              <w:rPr>
                <w:rFonts w:cs="Arial"/>
                <w:i/>
                <w:sz w:val="20"/>
                <w:szCs w:val="20"/>
                <w:lang w:bidi="en-US"/>
              </w:rPr>
              <w:t xml:space="preserve">Product stock version number </w:t>
            </w:r>
          </w:p>
        </w:tc>
      </w:tr>
    </w:tbl>
    <w:p w14:paraId="35E8376A" w14:textId="77777777" w:rsidR="00003459" w:rsidRPr="00486D2D" w:rsidRDefault="00003459" w:rsidP="00003459">
      <w:pPr>
        <w:pStyle w:val="Normal1"/>
        <w:pBdr>
          <w:top w:val="single" w:sz="4" w:space="1" w:color="auto"/>
        </w:pBdr>
        <w:jc w:val="right"/>
        <w:rPr>
          <w:b/>
          <w:lang w:val="tr-TR"/>
        </w:rPr>
      </w:pPr>
    </w:p>
    <w:p w14:paraId="28A2C01D" w14:textId="77777777" w:rsidR="00003459" w:rsidRPr="00486D2D" w:rsidRDefault="00003459" w:rsidP="00003459">
      <w:pPr>
        <w:pStyle w:val="Normal1"/>
        <w:rPr>
          <w:b/>
          <w:color w:val="244061" w:themeColor="accent1" w:themeShade="80"/>
          <w:sz w:val="22"/>
          <w:lang w:val="tr-TR"/>
        </w:rPr>
      </w:pPr>
      <w:r w:rsidRPr="00486D2D">
        <w:rPr>
          <w:b/>
          <w:color w:val="244061" w:themeColor="accent1" w:themeShade="80"/>
          <w:sz w:val="22"/>
          <w:lang w:val="en-US" w:eastAsia="en-US" w:bidi="en-US"/>
        </w:rPr>
        <w:t>UpdateStockByStockSellerStockCode Sample Call</w:t>
      </w:r>
    </w:p>
    <w:p w14:paraId="06B0F3E0" w14:textId="77777777" w:rsidR="00003459" w:rsidRPr="00486D2D" w:rsidRDefault="00003459" w:rsidP="00003459">
      <w:pPr>
        <w:pStyle w:val="Normal1"/>
        <w:rPr>
          <w:b/>
          <w:color w:val="FF0000"/>
          <w:lang w:val="tr-TR"/>
        </w:rPr>
      </w:pPr>
      <w:r w:rsidRPr="00486D2D">
        <w:rPr>
          <w:b/>
          <w:color w:val="FF0000"/>
          <w:lang w:val="tr-TR" w:eastAsia="tr-TR" w:bidi="tr-TR"/>
        </w:rPr>
        <w:t>Request</w:t>
      </w:r>
    </w:p>
    <w:p w14:paraId="4D889BF6"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CD40011"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C133B88"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8DFA274"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&lt;sch:UpdateStockByStockSellerCodeRequest&gt;</w:t>
      </w:r>
    </w:p>
    <w:p w14:paraId="46681202"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2187B6B6"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6E7931BE"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3A7626C2"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1B9A722"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2A4DA835"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003ABF77"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68CFF346"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0CB4A35E"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&lt;quantity&gt;20&lt;/quantity&gt;</w:t>
      </w:r>
    </w:p>
    <w:p w14:paraId="08EC1456"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&lt;version&gt;1&lt;/version&gt;</w:t>
      </w:r>
    </w:p>
    <w:p w14:paraId="63D4C9C8"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754DF3BE"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A8CA40D"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&lt;/sch:UpdateStockByStockSellerCodeRequest&gt;</w:t>
      </w:r>
    </w:p>
    <w:p w14:paraId="107E7372" w14:textId="77777777" w:rsidR="00461586"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E1FA565" w14:textId="77777777" w:rsidR="00003459" w:rsidRPr="00486D2D" w:rsidRDefault="00461586" w:rsidP="00461586">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7F18EA61" w14:textId="77777777" w:rsidR="00461586" w:rsidRPr="00486D2D" w:rsidRDefault="00461586" w:rsidP="00461586">
      <w:pPr>
        <w:pStyle w:val="Normal1"/>
        <w:spacing w:after="0" w:line="200" w:lineRule="exact"/>
        <w:rPr>
          <w:rFonts w:ascii="Courier New" w:hAnsi="Courier New"/>
          <w:i w:val="0"/>
          <w:color w:val="365F91" w:themeColor="accent1" w:themeShade="BF"/>
          <w:sz w:val="16"/>
          <w:lang w:val="tr-TR"/>
        </w:rPr>
      </w:pPr>
    </w:p>
    <w:p w14:paraId="79E49182" w14:textId="77777777" w:rsidR="00D14CB2" w:rsidRPr="00486D2D" w:rsidRDefault="00D14CB2" w:rsidP="00461586">
      <w:pPr>
        <w:pStyle w:val="Normal1"/>
        <w:spacing w:after="0" w:line="200" w:lineRule="exact"/>
        <w:rPr>
          <w:rFonts w:ascii="Courier New" w:hAnsi="Courier New"/>
          <w:i w:val="0"/>
          <w:color w:val="365F91" w:themeColor="accent1" w:themeShade="BF"/>
          <w:sz w:val="16"/>
          <w:lang w:val="tr-TR"/>
        </w:rPr>
      </w:pPr>
    </w:p>
    <w:p w14:paraId="50AF153F" w14:textId="77777777" w:rsidR="00003459" w:rsidRPr="00486D2D" w:rsidRDefault="00003459" w:rsidP="00003459">
      <w:pPr>
        <w:pStyle w:val="Normal1"/>
        <w:spacing w:after="0" w:line="200" w:lineRule="exact"/>
        <w:rPr>
          <w:b/>
          <w:color w:val="FF0000"/>
          <w:lang w:val="tr-TR"/>
        </w:rPr>
      </w:pPr>
      <w:r w:rsidRPr="00486D2D">
        <w:rPr>
          <w:b/>
          <w:color w:val="FF0000"/>
          <w:lang w:val="tr-TR" w:eastAsia="tr-TR" w:bidi="tr-TR"/>
        </w:rPr>
        <w:t>Response</w:t>
      </w:r>
    </w:p>
    <w:p w14:paraId="67CEF6D0" w14:textId="77777777" w:rsidR="00003459" w:rsidRPr="00486D2D" w:rsidRDefault="00003459" w:rsidP="00003459">
      <w:pPr>
        <w:pStyle w:val="Normal1"/>
        <w:spacing w:after="0" w:line="200" w:lineRule="exact"/>
        <w:rPr>
          <w:rFonts w:ascii="Courier New" w:hAnsi="Courier New"/>
          <w:i w:val="0"/>
          <w:color w:val="365F91" w:themeColor="accent1" w:themeShade="BF"/>
          <w:sz w:val="16"/>
          <w:lang w:val="tr-TR"/>
        </w:rPr>
      </w:pPr>
    </w:p>
    <w:p w14:paraId="09DF7D1B" w14:textId="77777777" w:rsidR="00461586" w:rsidRPr="00486D2D" w:rsidRDefault="00461586" w:rsidP="00506F9E">
      <w:pPr>
        <w:spacing w:line="220" w:lineRule="exact"/>
        <w:rPr>
          <w:rFonts w:ascii="Courier New" w:eastAsia="Calibri" w:hAnsi="Courier New" w:cs="Calibri"/>
          <w:color w:val="365F91" w:themeColor="accent1" w:themeShade="BF"/>
          <w:sz w:val="18"/>
        </w:rPr>
      </w:pPr>
      <w:bookmarkStart w:id="37" w:name="_Ürün__Stok"/>
      <w:bookmarkEnd w:id="37"/>
      <w:r w:rsidRPr="00486D2D">
        <w:rPr>
          <w:rFonts w:ascii="Courier New" w:eastAsia="Calibri" w:hAnsi="Courier New" w:cs="Calibri"/>
          <w:color w:val="365F91" w:themeColor="accent1" w:themeShade="BF"/>
          <w:sz w:val="18"/>
          <w:szCs w:val="18"/>
        </w:rPr>
        <w:t>&lt;env:Envelope xmlns:env="http://schemas.xmlsoap.org/soap/envelope/"&gt;</w:t>
      </w:r>
    </w:p>
    <w:p w14:paraId="5DCF2BBB"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&lt;env:Header/&gt;</w:t>
      </w:r>
    </w:p>
    <w:p w14:paraId="6FCD843D"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&lt;env:Body&gt;</w:t>
      </w:r>
    </w:p>
    <w:p w14:paraId="3A571A29"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&lt;ns3:UpdateStockByStockSellerCodeResponse xmlns:ns3="http://www.n11.com/ws/schemas"&gt;</w:t>
      </w:r>
    </w:p>
    <w:p w14:paraId="3A93766E"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&lt;result&gt;</w:t>
      </w:r>
    </w:p>
    <w:p w14:paraId="46332424"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&lt;status&gt;success&lt;/status&gt;</w:t>
      </w:r>
    </w:p>
    <w:p w14:paraId="32FE4C2D"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&lt;/result&gt;</w:t>
      </w:r>
    </w:p>
    <w:p w14:paraId="60BD1EAE"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524EEC3A"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38C93FF1"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&lt;attributes&gt;</w:t>
      </w:r>
    </w:p>
    <w:p w14:paraId="1BA6D659"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&lt;attribute&gt;</w:t>
      </w:r>
    </w:p>
    <w:p w14:paraId="6A79C6FB"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&lt;name&gt;Renk&lt;/name&gt;</w:t>
      </w:r>
    </w:p>
    <w:p w14:paraId="5CD3834B"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&lt;value&gt;Kırmızı&lt;/value&gt;</w:t>
      </w:r>
    </w:p>
    <w:p w14:paraId="3960B49B"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&lt;/attribute&gt;</w:t>
      </w:r>
    </w:p>
    <w:p w14:paraId="4DFD686A"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&lt;/attributes&gt;</w:t>
      </w:r>
    </w:p>
    <w:p w14:paraId="0D9B76A3"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&lt;id&gt;122375331751&lt;/id&gt;</w:t>
      </w:r>
    </w:p>
    <w:p w14:paraId="202313AC"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&lt;sellerStockCode&gt;StokKod1234567&lt;/sellerStockCode&gt;</w:t>
      </w:r>
    </w:p>
    <w:p w14:paraId="7CB679C2"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&lt;stock&gt;20&lt;/stock&gt;</w:t>
      </w:r>
    </w:p>
    <w:p w14:paraId="7F6A043B"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&lt;version&gt;2&lt;/version&gt;</w:t>
      </w:r>
    </w:p>
    <w:p w14:paraId="213135E9"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&lt;/stockItem&gt;</w:t>
      </w:r>
    </w:p>
    <w:p w14:paraId="77EDE377"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&lt;/stockItems&gt;</w:t>
      </w:r>
    </w:p>
    <w:p w14:paraId="7C3C326E"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&lt;/ns3:UpdateStockByStockSellerCodeResponse&gt;</w:t>
      </w:r>
    </w:p>
    <w:p w14:paraId="2C679CE0"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 xml:space="preserve">   &lt;/env:Body&gt;</w:t>
      </w:r>
    </w:p>
    <w:p w14:paraId="1DF9FB0B" w14:textId="77777777" w:rsidR="00461586" w:rsidRPr="00486D2D" w:rsidRDefault="00461586" w:rsidP="00506F9E">
      <w:pPr>
        <w:spacing w:line="220" w:lineRule="exact"/>
        <w:rPr>
          <w:rFonts w:ascii="Courier New" w:eastAsia="Calibri" w:hAnsi="Courier New" w:cs="Calibri"/>
          <w:color w:val="365F91" w:themeColor="accent1" w:themeShade="BF"/>
          <w:sz w:val="18"/>
        </w:rPr>
      </w:pPr>
      <w:r w:rsidRPr="00486D2D">
        <w:rPr>
          <w:rFonts w:ascii="Courier New" w:eastAsia="Calibri" w:hAnsi="Courier New" w:cs="Calibri"/>
          <w:color w:val="365F91" w:themeColor="accent1" w:themeShade="BF"/>
          <w:sz w:val="18"/>
          <w:szCs w:val="18"/>
        </w:rPr>
        <w:t>&lt;/env:Envelope&gt;</w:t>
      </w:r>
    </w:p>
    <w:p w14:paraId="1A209B48" w14:textId="77777777" w:rsidR="00AF7A44" w:rsidRPr="00486D2D" w:rsidRDefault="003B51BD" w:rsidP="00506F9E">
      <w:pPr>
        <w:spacing w:line="220" w:lineRule="exact"/>
        <w:rPr>
          <w:rFonts w:ascii="Courier New" w:eastAsia="Calibri" w:hAnsi="Courier New" w:cs="Calibri"/>
          <w:color w:val="365F91" w:themeColor="accent1" w:themeShade="BF"/>
          <w:sz w:val="16"/>
        </w:rPr>
      </w:pPr>
      <w:r w:rsidRPr="00486D2D">
        <w:rPr>
          <w:rFonts w:ascii="Courier New" w:eastAsia="Calibri" w:hAnsi="Courier New" w:cs="Calibri"/>
          <w:color w:val="365F91" w:themeColor="accent1" w:themeShade="BF"/>
          <w:sz w:val="16"/>
          <w:szCs w:val="16"/>
          <w:lang w:bidi="en-US"/>
        </w:rPr>
        <w:t xml:space="preserve">  </w:t>
      </w:r>
    </w:p>
    <w:p w14:paraId="6FF1DB2A" w14:textId="77777777" w:rsidR="003B51BD" w:rsidRPr="00486D2D" w:rsidRDefault="003B51BD" w:rsidP="003B51BD">
      <w:pPr>
        <w:pStyle w:val="Normal1"/>
        <w:rPr>
          <w:b/>
          <w:color w:val="FF0000"/>
          <w:sz w:val="22"/>
          <w:lang w:val="tr-TR"/>
        </w:rPr>
      </w:pPr>
      <w:r w:rsidRPr="00486D2D">
        <w:rPr>
          <w:b/>
          <w:color w:val="FF0000"/>
          <w:sz w:val="22"/>
          <w:lang w:val="en-US" w:eastAsia="en-US" w:bidi="en-US"/>
        </w:rPr>
        <w:t>UpdateStockByStockSellerStockCode Sample Call (JAVA)</w:t>
      </w:r>
    </w:p>
    <w:p w14:paraId="2C71DB70" w14:textId="77777777" w:rsidR="00304358" w:rsidRPr="00486D2D" w:rsidRDefault="005B27D4" w:rsidP="009C289F">
      <w:pPr>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lastRenderedPageBreak/>
        <w:t xml:space="preserve">  public static void main (String [] args) { </w:t>
      </w:r>
      <w:r w:rsidRPr="00486D2D">
        <w:rPr>
          <w:rFonts w:ascii="Courier New" w:hAnsi="Courier New"/>
          <w:color w:val="808080" w:themeColor="background1" w:themeShade="80"/>
          <w:sz w:val="18"/>
          <w:szCs w:val="18"/>
        </w:rPr>
        <w:br/>
        <w:t xml:space="preserve">    String strAppKey = "***";</w:t>
      </w:r>
      <w:r w:rsidRPr="00486D2D">
        <w:rPr>
          <w:rFonts w:ascii="Courier New" w:hAnsi="Courier New"/>
          <w:color w:val="808080" w:themeColor="background1" w:themeShade="80"/>
          <w:sz w:val="18"/>
          <w:szCs w:val="18"/>
        </w:rPr>
        <w:br/>
        <w:t xml:space="preserve">    String strAppSecret = "***";</w:t>
      </w:r>
      <w:r w:rsidRPr="00486D2D">
        <w:rPr>
          <w:rFonts w:ascii="Courier New" w:hAnsi="Courier New"/>
          <w:color w:val="808080" w:themeColor="background1" w:themeShade="80"/>
          <w:sz w:val="18"/>
          <w:szCs w:val="18"/>
        </w:rPr>
        <w:br/>
        <w:t xml:space="preserve">    String strSellerStockCode = "StokKod1234567";</w:t>
      </w:r>
      <w:r w:rsidRPr="00486D2D">
        <w:rPr>
          <w:rFonts w:ascii="Courier New" w:hAnsi="Courier New"/>
          <w:color w:val="808080" w:themeColor="background1" w:themeShade="80"/>
          <w:sz w:val="18"/>
          <w:szCs w:val="18"/>
        </w:rPr>
        <w:br/>
        <w:t xml:space="preserve">    int quantityValue = 10;</w:t>
      </w:r>
      <w:r w:rsidRPr="00486D2D">
        <w:rPr>
          <w:rFonts w:ascii="Courier New" w:hAnsi="Courier New"/>
          <w:color w:val="808080" w:themeColor="background1" w:themeShade="80"/>
          <w:sz w:val="18"/>
          <w:szCs w:val="18"/>
        </w:rPr>
        <w:br/>
        <w:t xml:space="preserve">    long versionValue = 0;</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Authentication authentication = new Authentication();</w:t>
      </w:r>
      <w:r w:rsidRPr="00486D2D">
        <w:rPr>
          <w:rFonts w:ascii="Courier New" w:hAnsi="Courier New"/>
          <w:color w:val="808080" w:themeColor="background1" w:themeShade="80"/>
          <w:sz w:val="18"/>
          <w:szCs w:val="18"/>
        </w:rPr>
        <w:br/>
        <w:t xml:space="preserve">    authentication.setAppKey(strAppKey);</w:t>
      </w:r>
      <w:r w:rsidRPr="00486D2D">
        <w:rPr>
          <w:rFonts w:ascii="Courier New" w:hAnsi="Courier New"/>
          <w:color w:val="808080" w:themeColor="background1" w:themeShade="80"/>
          <w:sz w:val="18"/>
          <w:szCs w:val="18"/>
        </w:rPr>
        <w:br/>
        <w:t xml:space="preserve">    authentication.setAppSecret(strAppSecret);</w:t>
      </w:r>
      <w:r w:rsidRPr="00486D2D">
        <w:rPr>
          <w:rFonts w:ascii="Courier New" w:hAnsi="Courier New"/>
          <w:color w:val="808080" w:themeColor="background1" w:themeShade="80"/>
          <w:sz w:val="18"/>
          <w:szCs w:val="18"/>
        </w:rPr>
        <w:br/>
        <w:t xml:space="preserve">    StockItemForUpdateStockWithSellerStockCodeList stockItemList = new StockItemForUpdateStockWithSellerStockCodeList ();</w:t>
      </w:r>
      <w:r w:rsidRPr="00486D2D">
        <w:rPr>
          <w:rFonts w:ascii="Courier New" w:hAnsi="Courier New"/>
          <w:color w:val="808080" w:themeColor="background1" w:themeShade="80"/>
          <w:sz w:val="18"/>
          <w:szCs w:val="18"/>
        </w:rPr>
        <w:br/>
        <w:t xml:space="preserve">    StockItemForUpdateStockWithSellerStockCode stockItem = new StockItemForUpdateStockWithSellerStockCode();</w:t>
      </w:r>
      <w:r w:rsidRPr="00486D2D">
        <w:rPr>
          <w:rFonts w:ascii="Courier New" w:hAnsi="Courier New"/>
          <w:color w:val="808080" w:themeColor="background1" w:themeShade="80"/>
          <w:sz w:val="18"/>
          <w:szCs w:val="18"/>
        </w:rPr>
        <w:br/>
        <w:t xml:space="preserve">    stockItem.setVersion(versionValue);</w:t>
      </w:r>
      <w:r w:rsidRPr="00486D2D">
        <w:rPr>
          <w:rFonts w:ascii="Courier New" w:hAnsi="Courier New"/>
          <w:color w:val="808080" w:themeColor="background1" w:themeShade="80"/>
          <w:sz w:val="18"/>
          <w:szCs w:val="18"/>
        </w:rPr>
        <w:br/>
        <w:t xml:space="preserve">    stockItem.setSellerStockCode(strSellerStockCode);</w:t>
      </w:r>
      <w:r w:rsidRPr="00486D2D">
        <w:rPr>
          <w:rFonts w:ascii="Courier New" w:hAnsi="Courier New"/>
          <w:color w:val="808080" w:themeColor="background1" w:themeShade="80"/>
          <w:sz w:val="18"/>
          <w:szCs w:val="18"/>
        </w:rPr>
        <w:br/>
        <w:t xml:space="preserve">    stockItem.setQuantity(BigInteger.valueOf(quantityValue));</w:t>
      </w:r>
      <w:r w:rsidRPr="00486D2D">
        <w:rPr>
          <w:rFonts w:ascii="Courier New" w:hAnsi="Courier New"/>
          <w:color w:val="808080" w:themeColor="background1" w:themeShade="80"/>
          <w:sz w:val="18"/>
          <w:szCs w:val="18"/>
        </w:rPr>
        <w:br/>
        <w:t xml:space="preserve">    stockItemList.getStockItem().add(stockItem);</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UpdateStockByStockSellerCodeRequest request = new UpdateStockByStockSellerCodeRequest();</w:t>
      </w:r>
      <w:r w:rsidRPr="00486D2D">
        <w:rPr>
          <w:rFonts w:ascii="Courier New" w:hAnsi="Courier New"/>
          <w:color w:val="808080" w:themeColor="background1" w:themeShade="80"/>
          <w:sz w:val="18"/>
          <w:szCs w:val="18"/>
        </w:rPr>
        <w:br/>
        <w:t xml:space="preserve">    request.setAuth(authentication);</w:t>
      </w:r>
      <w:r w:rsidRPr="00486D2D">
        <w:rPr>
          <w:rFonts w:ascii="Courier New" w:hAnsi="Courier New"/>
          <w:color w:val="808080" w:themeColor="background1" w:themeShade="80"/>
          <w:sz w:val="18"/>
          <w:szCs w:val="18"/>
        </w:rPr>
        <w:br/>
        <w:t xml:space="preserve">    request.setStockItems(stockItemList);</w:t>
      </w:r>
      <w:r w:rsidRPr="00486D2D">
        <w:rPr>
          <w:rFonts w:ascii="Courier New" w:hAnsi="Courier New"/>
          <w:color w:val="808080" w:themeColor="background1" w:themeShade="80"/>
          <w:sz w:val="18"/>
          <w:szCs w:val="18"/>
        </w:rPr>
        <w:br/>
      </w:r>
      <w:r w:rsidRPr="00486D2D">
        <w:rPr>
          <w:rFonts w:ascii="Courier New" w:hAnsi="Courier New"/>
          <w:color w:val="808080" w:themeColor="background1" w:themeShade="80"/>
          <w:sz w:val="18"/>
          <w:szCs w:val="18"/>
        </w:rPr>
        <w:br/>
        <w:t xml:space="preserve">    ProductStockServicePort port = new ProductStockServicePortService().getProductStockServicePortSoap11();</w:t>
      </w:r>
      <w:r w:rsidRPr="00486D2D">
        <w:rPr>
          <w:rFonts w:ascii="Courier New" w:hAnsi="Courier New"/>
          <w:color w:val="808080" w:themeColor="background1" w:themeShade="80"/>
          <w:sz w:val="18"/>
          <w:szCs w:val="18"/>
        </w:rPr>
        <w:br/>
        <w:t xml:space="preserve">    UpdateStockByStockSellerCodeResponse response = port.updateStockByStockSellerCode(request);</w:t>
      </w:r>
      <w:r w:rsidRPr="00486D2D">
        <w:rPr>
          <w:rFonts w:ascii="Courier New" w:hAnsi="Courier New"/>
          <w:color w:val="808080" w:themeColor="background1" w:themeShade="80"/>
          <w:sz w:val="18"/>
          <w:szCs w:val="18"/>
        </w:rPr>
        <w:br/>
        <w:t xml:space="preserve">    System.out.println("Update status is " + response.getResult().getStatus().getValue());</w:t>
      </w:r>
      <w:r w:rsidRPr="00486D2D">
        <w:rPr>
          <w:rFonts w:ascii="Courier New" w:hAnsi="Courier New"/>
          <w:color w:val="808080" w:themeColor="background1" w:themeShade="80"/>
          <w:sz w:val="18"/>
          <w:szCs w:val="18"/>
        </w:rPr>
        <w:br/>
      </w:r>
    </w:p>
    <w:p w14:paraId="26FC10DC" w14:textId="77777777" w:rsidR="00304358" w:rsidRPr="00486D2D" w:rsidRDefault="00F91202" w:rsidP="00D14CB2">
      <w:pPr>
        <w:pStyle w:val="Balk3"/>
        <w:ind w:left="0"/>
        <w:rPr>
          <w:lang w:val="tr-TR"/>
        </w:rPr>
      </w:pPr>
      <w:bookmarkStart w:id="38" w:name="_Ürün__Stok_2"/>
      <w:bookmarkEnd w:id="38"/>
      <w:r w:rsidRPr="00486D2D">
        <w:rPr>
          <w:lang w:val="en-US" w:eastAsia="en-US" w:bidi="en-US"/>
        </w:rPr>
        <w:t>Increasing Stock Quantity with Stock Attributes (IncreaseStockByStockAttributes)</w:t>
      </w:r>
    </w:p>
    <w:p w14:paraId="2F1F921A" w14:textId="77777777" w:rsidR="00304358" w:rsidRPr="00486D2D" w:rsidRDefault="00304358" w:rsidP="00304358">
      <w:pPr>
        <w:pStyle w:val="Normal1"/>
        <w:pBdr>
          <w:top w:val="single" w:sz="4" w:space="1" w:color="auto"/>
        </w:pBdr>
        <w:rPr>
          <w:lang w:val="tr-TR"/>
        </w:rPr>
      </w:pPr>
    </w:p>
    <w:p w14:paraId="6934C28A" w14:textId="77777777" w:rsidR="00304358" w:rsidRPr="00486D2D" w:rsidRDefault="00F91202" w:rsidP="00304358">
      <w:pPr>
        <w:pStyle w:val="Normal1"/>
        <w:spacing w:after="0" w:line="240" w:lineRule="auto"/>
        <w:jc w:val="both"/>
        <w:rPr>
          <w:lang w:val="tr-TR"/>
        </w:rPr>
      </w:pPr>
      <w:r w:rsidRPr="00486D2D">
        <w:rPr>
          <w:lang w:val="en-US" w:eastAsia="en-US" w:bidi="en-US"/>
        </w:rPr>
        <w:t>It is used to increase the stock amount of a product by using the stock option information.</w:t>
      </w:r>
    </w:p>
    <w:p w14:paraId="281812D5" w14:textId="77777777" w:rsidR="00F91202" w:rsidRPr="00486D2D" w:rsidRDefault="00F91202" w:rsidP="00304358">
      <w:pPr>
        <w:pStyle w:val="Normal1"/>
        <w:spacing w:after="0" w:line="240" w:lineRule="auto"/>
        <w:jc w:val="both"/>
        <w:rPr>
          <w:lang w:val="tr-TR"/>
        </w:rPr>
      </w:pPr>
    </w:p>
    <w:p w14:paraId="3E974208" w14:textId="77777777" w:rsidR="00F91202" w:rsidRPr="00486D2D" w:rsidRDefault="00F91202" w:rsidP="00F91202">
      <w:pPr>
        <w:pStyle w:val="Normal1"/>
        <w:spacing w:after="0" w:line="240" w:lineRule="auto"/>
        <w:jc w:val="both"/>
        <w:rPr>
          <w:lang w:val="tr-TR"/>
        </w:rPr>
      </w:pPr>
      <w:r w:rsidRPr="00486D2D">
        <w:rPr>
          <w:lang w:val="en-US" w:eastAsia="en-US" w:bidi="en-US"/>
        </w:rPr>
        <w:t>In order not to overwhelm the varying stock amounts on the N11 side, if "</w:t>
      </w:r>
      <w:r w:rsidRPr="00486D2D">
        <w:rPr>
          <w:b/>
          <w:lang w:val="en-US" w:eastAsia="en-US" w:bidi="en-US"/>
        </w:rPr>
        <w:t>version</w:t>
      </w:r>
      <w:r w:rsidRPr="00486D2D">
        <w:rPr>
          <w:lang w:val="en-US" w:eastAsia="en-US" w:bidi="en-US"/>
        </w:rPr>
        <w:t xml:space="preserve">" information is given, comparison is made with the version of the relevant product stock information on N11, and the operation is not performed if the stock version numbers are incompatible. </w:t>
      </w:r>
    </w:p>
    <w:p w14:paraId="4BCCFFC7" w14:textId="77777777" w:rsidR="00F91202" w:rsidRPr="00486D2D" w:rsidRDefault="00F91202" w:rsidP="00304358">
      <w:pPr>
        <w:pStyle w:val="Normal1"/>
        <w:spacing w:after="0" w:line="240" w:lineRule="auto"/>
        <w:jc w:val="both"/>
        <w:rPr>
          <w:lang w:val="tr-TR"/>
        </w:rPr>
      </w:pPr>
    </w:p>
    <w:p w14:paraId="127D4B17" w14:textId="77777777" w:rsidR="00304358" w:rsidRPr="00486D2D" w:rsidRDefault="00304358" w:rsidP="00304358">
      <w:pPr>
        <w:pStyle w:val="Normal1"/>
        <w:spacing w:after="0" w:line="240" w:lineRule="auto"/>
        <w:ind w:left="140"/>
        <w:jc w:val="both"/>
        <w:rPr>
          <w:lang w:val="tr-TR"/>
        </w:rPr>
      </w:pPr>
    </w:p>
    <w:p w14:paraId="6BB66401" w14:textId="77777777" w:rsidR="00304358" w:rsidRPr="00486D2D" w:rsidRDefault="00304358" w:rsidP="00304358">
      <w:pPr>
        <w:pStyle w:val="Normal1"/>
        <w:spacing w:after="0" w:line="240" w:lineRule="auto"/>
        <w:ind w:left="140"/>
        <w:jc w:val="both"/>
        <w:rPr>
          <w:lang w:val="tr-TR"/>
        </w:rPr>
      </w:pPr>
    </w:p>
    <w:p w14:paraId="4F277279"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IncreaseStockByStockAttributesRequest</w:t>
      </w:r>
    </w:p>
    <w:tbl>
      <w:tblPr>
        <w:tblStyle w:val="TabloKlavuzu"/>
        <w:tblW w:w="9348" w:type="dxa"/>
        <w:tblInd w:w="108" w:type="dxa"/>
        <w:tblLook w:val="04A0" w:firstRow="1" w:lastRow="0" w:firstColumn="1" w:lastColumn="0" w:noHBand="0" w:noVBand="1"/>
      </w:tblPr>
      <w:tblGrid>
        <w:gridCol w:w="4867"/>
        <w:gridCol w:w="4481"/>
      </w:tblGrid>
      <w:tr w:rsidR="00304358" w:rsidRPr="00486D2D" w14:paraId="154B7C6D" w14:textId="77777777" w:rsidTr="00B973A4">
        <w:trPr>
          <w:trHeight w:val="302"/>
        </w:trPr>
        <w:tc>
          <w:tcPr>
            <w:tcW w:w="4867" w:type="dxa"/>
          </w:tcPr>
          <w:p w14:paraId="375F6C64" w14:textId="77777777" w:rsidR="00304358" w:rsidRPr="00486D2D" w:rsidRDefault="00304358" w:rsidP="001858D1">
            <w:pPr>
              <w:rPr>
                <w:rFonts w:cs="Arial"/>
                <w:b/>
                <w:i/>
                <w:sz w:val="20"/>
                <w:szCs w:val="20"/>
              </w:rPr>
            </w:pPr>
            <w:r w:rsidRPr="00486D2D">
              <w:rPr>
                <w:rFonts w:cs="Arial"/>
                <w:b/>
                <w:i/>
                <w:sz w:val="20"/>
                <w:szCs w:val="20"/>
              </w:rPr>
              <w:t>auth</w:t>
            </w:r>
          </w:p>
        </w:tc>
        <w:tc>
          <w:tcPr>
            <w:tcW w:w="4481" w:type="dxa"/>
          </w:tcPr>
          <w:p w14:paraId="62CE0966" w14:textId="77777777" w:rsidR="00304358" w:rsidRPr="00486D2D" w:rsidRDefault="00BC0C7A" w:rsidP="001858D1">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304358" w:rsidRPr="00486D2D" w14:paraId="0F3E02A2" w14:textId="77777777" w:rsidTr="00B973A4">
        <w:trPr>
          <w:trHeight w:val="302"/>
        </w:trPr>
        <w:tc>
          <w:tcPr>
            <w:tcW w:w="4867" w:type="dxa"/>
          </w:tcPr>
          <w:p w14:paraId="0BF12A6E" w14:textId="77777777" w:rsidR="00304358" w:rsidRPr="00486D2D" w:rsidRDefault="00304358" w:rsidP="001858D1">
            <w:pPr>
              <w:rPr>
                <w:rFonts w:cs="Arial"/>
                <w:b/>
                <w:i/>
                <w:sz w:val="20"/>
                <w:szCs w:val="20"/>
              </w:rPr>
            </w:pPr>
            <w:r w:rsidRPr="00486D2D">
              <w:rPr>
                <w:rFonts w:cs="Arial"/>
                <w:b/>
                <w:i/>
                <w:sz w:val="20"/>
                <w:szCs w:val="20"/>
              </w:rPr>
              <w:t>product.id</w:t>
            </w:r>
          </w:p>
        </w:tc>
        <w:tc>
          <w:tcPr>
            <w:tcW w:w="4481" w:type="dxa"/>
          </w:tcPr>
          <w:p w14:paraId="3DF586B7" w14:textId="77777777" w:rsidR="00304358" w:rsidRPr="00486D2D" w:rsidRDefault="00304358" w:rsidP="00F91202">
            <w:pPr>
              <w:rPr>
                <w:rFonts w:cs="Arial"/>
                <w:i/>
                <w:sz w:val="20"/>
                <w:szCs w:val="20"/>
              </w:rPr>
            </w:pPr>
            <w:r w:rsidRPr="00486D2D">
              <w:rPr>
                <w:rFonts w:cs="Arial"/>
                <w:i/>
                <w:sz w:val="20"/>
                <w:szCs w:val="20"/>
                <w:lang w:bidi="en-US"/>
              </w:rPr>
              <w:t xml:space="preserve">Product N11 ID </w:t>
            </w:r>
          </w:p>
        </w:tc>
      </w:tr>
      <w:tr w:rsidR="00304358" w:rsidRPr="00486D2D" w14:paraId="36C8E7EE" w14:textId="77777777" w:rsidTr="00B973A4">
        <w:trPr>
          <w:trHeight w:val="302"/>
        </w:trPr>
        <w:tc>
          <w:tcPr>
            <w:tcW w:w="4867" w:type="dxa"/>
          </w:tcPr>
          <w:p w14:paraId="58F7C6C2" w14:textId="77777777" w:rsidR="00304358" w:rsidRPr="00486D2D" w:rsidRDefault="00304358" w:rsidP="001858D1">
            <w:pPr>
              <w:rPr>
                <w:rFonts w:cs="Arial"/>
                <w:b/>
                <w:i/>
                <w:sz w:val="20"/>
                <w:szCs w:val="20"/>
              </w:rPr>
            </w:pPr>
            <w:r w:rsidRPr="00486D2D">
              <w:rPr>
                <w:rFonts w:cs="Arial"/>
                <w:b/>
                <w:i/>
                <w:sz w:val="20"/>
                <w:szCs w:val="20"/>
              </w:rPr>
              <w:t>product.stockItems.stockItem.attributes.attribute.name</w:t>
            </w:r>
          </w:p>
        </w:tc>
        <w:tc>
          <w:tcPr>
            <w:tcW w:w="4481" w:type="dxa"/>
          </w:tcPr>
          <w:p w14:paraId="3490EC60" w14:textId="77777777" w:rsidR="00304358" w:rsidRPr="00486D2D" w:rsidRDefault="00F91202" w:rsidP="001858D1">
            <w:pPr>
              <w:rPr>
                <w:rFonts w:cs="Arial"/>
                <w:i/>
                <w:sz w:val="20"/>
                <w:szCs w:val="20"/>
              </w:rPr>
            </w:pPr>
            <w:r w:rsidRPr="00486D2D">
              <w:rPr>
                <w:rFonts w:cs="Arial"/>
                <w:i/>
                <w:sz w:val="20"/>
                <w:szCs w:val="20"/>
                <w:lang w:bidi="en-US"/>
              </w:rPr>
              <w:t>Option name with stock definition</w:t>
            </w:r>
          </w:p>
        </w:tc>
      </w:tr>
      <w:tr w:rsidR="00304358" w:rsidRPr="00486D2D" w14:paraId="1A77E1C2" w14:textId="77777777" w:rsidTr="00B973A4">
        <w:trPr>
          <w:trHeight w:val="302"/>
        </w:trPr>
        <w:tc>
          <w:tcPr>
            <w:tcW w:w="4867" w:type="dxa"/>
          </w:tcPr>
          <w:p w14:paraId="5476731F" w14:textId="77777777" w:rsidR="00304358" w:rsidRPr="00486D2D" w:rsidRDefault="00304358" w:rsidP="001858D1">
            <w:pPr>
              <w:rPr>
                <w:rFonts w:cs="Arial"/>
                <w:b/>
                <w:i/>
                <w:sz w:val="20"/>
                <w:szCs w:val="20"/>
              </w:rPr>
            </w:pPr>
            <w:r w:rsidRPr="00486D2D">
              <w:rPr>
                <w:rFonts w:cs="Arial"/>
                <w:b/>
                <w:i/>
                <w:sz w:val="20"/>
                <w:szCs w:val="20"/>
              </w:rPr>
              <w:t>product.stockItems.stockItem.attributes.attribute.value</w:t>
            </w:r>
          </w:p>
        </w:tc>
        <w:tc>
          <w:tcPr>
            <w:tcW w:w="4481" w:type="dxa"/>
          </w:tcPr>
          <w:p w14:paraId="5F2B480C" w14:textId="77777777" w:rsidR="00304358" w:rsidRPr="00486D2D" w:rsidRDefault="00F91202" w:rsidP="001858D1">
            <w:pPr>
              <w:rPr>
                <w:rFonts w:cs="Arial"/>
                <w:i/>
                <w:sz w:val="20"/>
                <w:szCs w:val="20"/>
              </w:rPr>
            </w:pPr>
            <w:r w:rsidRPr="00486D2D">
              <w:rPr>
                <w:rFonts w:cs="Arial"/>
                <w:i/>
                <w:sz w:val="20"/>
                <w:szCs w:val="20"/>
                <w:lang w:bidi="en-US"/>
              </w:rPr>
              <w:t>Option value with stock definition</w:t>
            </w:r>
          </w:p>
        </w:tc>
      </w:tr>
      <w:tr w:rsidR="00304358" w:rsidRPr="00486D2D" w14:paraId="2872DF85" w14:textId="77777777" w:rsidTr="00B973A4">
        <w:trPr>
          <w:trHeight w:val="302"/>
        </w:trPr>
        <w:tc>
          <w:tcPr>
            <w:tcW w:w="4867" w:type="dxa"/>
          </w:tcPr>
          <w:p w14:paraId="041C8A73" w14:textId="77777777" w:rsidR="00304358" w:rsidRPr="00486D2D" w:rsidRDefault="00304358" w:rsidP="001858D1">
            <w:pPr>
              <w:rPr>
                <w:rFonts w:cs="Arial"/>
                <w:b/>
                <w:i/>
                <w:sz w:val="20"/>
                <w:szCs w:val="20"/>
              </w:rPr>
            </w:pPr>
            <w:r w:rsidRPr="00486D2D">
              <w:rPr>
                <w:rFonts w:cs="Arial"/>
                <w:b/>
                <w:i/>
                <w:sz w:val="20"/>
                <w:szCs w:val="20"/>
              </w:rPr>
              <w:t>product.stockItems.stockItem.quantityToIncrease</w:t>
            </w:r>
          </w:p>
        </w:tc>
        <w:tc>
          <w:tcPr>
            <w:tcW w:w="4481" w:type="dxa"/>
          </w:tcPr>
          <w:p w14:paraId="55F80F61" w14:textId="77777777" w:rsidR="00304358" w:rsidRPr="00486D2D" w:rsidRDefault="00304358" w:rsidP="001858D1">
            <w:pPr>
              <w:rPr>
                <w:rFonts w:cs="Arial"/>
                <w:i/>
                <w:sz w:val="20"/>
                <w:szCs w:val="20"/>
              </w:rPr>
            </w:pPr>
            <w:r w:rsidRPr="00486D2D">
              <w:rPr>
                <w:rFonts w:cs="Arial"/>
                <w:i/>
                <w:sz w:val="20"/>
                <w:szCs w:val="20"/>
                <w:lang w:bidi="en-US"/>
              </w:rPr>
              <w:t>Amount of stock to be increased</w:t>
            </w:r>
          </w:p>
        </w:tc>
      </w:tr>
      <w:tr w:rsidR="00304358" w:rsidRPr="00486D2D" w14:paraId="59B6838A" w14:textId="77777777" w:rsidTr="00B973A4">
        <w:trPr>
          <w:trHeight w:val="302"/>
        </w:trPr>
        <w:tc>
          <w:tcPr>
            <w:tcW w:w="4867" w:type="dxa"/>
          </w:tcPr>
          <w:p w14:paraId="59F5BEA4" w14:textId="77777777" w:rsidR="00304358" w:rsidRPr="00486D2D" w:rsidRDefault="00304358" w:rsidP="001858D1">
            <w:pPr>
              <w:rPr>
                <w:rFonts w:cs="Arial"/>
                <w:i/>
                <w:sz w:val="20"/>
                <w:szCs w:val="20"/>
              </w:rPr>
            </w:pPr>
            <w:r w:rsidRPr="00486D2D">
              <w:rPr>
                <w:rFonts w:cs="Arial"/>
                <w:i/>
                <w:sz w:val="20"/>
                <w:szCs w:val="20"/>
              </w:rPr>
              <w:t>product.stockItems.stockItem.version</w:t>
            </w:r>
          </w:p>
        </w:tc>
        <w:tc>
          <w:tcPr>
            <w:tcW w:w="4481" w:type="dxa"/>
          </w:tcPr>
          <w:p w14:paraId="439F84CD" w14:textId="77777777" w:rsidR="00304358" w:rsidRPr="00486D2D" w:rsidRDefault="00F91202" w:rsidP="001858D1">
            <w:pPr>
              <w:rPr>
                <w:rFonts w:cs="Arial"/>
                <w:i/>
                <w:sz w:val="20"/>
                <w:szCs w:val="20"/>
              </w:rPr>
            </w:pPr>
            <w:r w:rsidRPr="00486D2D">
              <w:rPr>
                <w:rFonts w:cs="Arial"/>
                <w:i/>
                <w:sz w:val="20"/>
                <w:szCs w:val="20"/>
                <w:lang w:bidi="en-US"/>
              </w:rPr>
              <w:t>Product stock version number</w:t>
            </w:r>
          </w:p>
        </w:tc>
      </w:tr>
    </w:tbl>
    <w:p w14:paraId="49E12185" w14:textId="77777777" w:rsidR="00304358" w:rsidRPr="00486D2D" w:rsidRDefault="00304358" w:rsidP="00304358">
      <w:pPr>
        <w:pStyle w:val="Normal1"/>
        <w:pBdr>
          <w:top w:val="single" w:sz="4" w:space="1" w:color="auto"/>
        </w:pBdr>
        <w:jc w:val="right"/>
        <w:rPr>
          <w:b/>
          <w:lang w:val="tr-TR"/>
        </w:rPr>
      </w:pPr>
      <w:r w:rsidRPr="00486D2D">
        <w:rPr>
          <w:b/>
          <w:lang w:val="en-US" w:eastAsia="en-US" w:bidi="en-US"/>
        </w:rPr>
        <w:t>*Bold fields are mandatory fields.</w:t>
      </w:r>
    </w:p>
    <w:p w14:paraId="5CCFC3BB"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IncreaseStockByStockAttributesResponse</w:t>
      </w:r>
    </w:p>
    <w:tbl>
      <w:tblPr>
        <w:tblStyle w:val="TabloKlavuzu"/>
        <w:tblW w:w="9348" w:type="dxa"/>
        <w:tblInd w:w="108" w:type="dxa"/>
        <w:tblLook w:val="04A0" w:firstRow="1" w:lastRow="0" w:firstColumn="1" w:lastColumn="0" w:noHBand="0" w:noVBand="1"/>
      </w:tblPr>
      <w:tblGrid>
        <w:gridCol w:w="4867"/>
        <w:gridCol w:w="4481"/>
      </w:tblGrid>
      <w:tr w:rsidR="0091797E" w:rsidRPr="00486D2D" w14:paraId="19916188" w14:textId="77777777" w:rsidTr="00B973A4">
        <w:trPr>
          <w:trHeight w:val="302"/>
        </w:trPr>
        <w:tc>
          <w:tcPr>
            <w:tcW w:w="4867" w:type="dxa"/>
          </w:tcPr>
          <w:p w14:paraId="2994C3A9" w14:textId="77777777" w:rsidR="0091797E" w:rsidRPr="00486D2D" w:rsidRDefault="0091797E" w:rsidP="00F91202">
            <w:pPr>
              <w:rPr>
                <w:rFonts w:cs="Arial"/>
                <w:i/>
                <w:sz w:val="20"/>
                <w:szCs w:val="20"/>
              </w:rPr>
            </w:pPr>
            <w:r w:rsidRPr="00486D2D">
              <w:rPr>
                <w:i/>
                <w:sz w:val="20"/>
                <w:szCs w:val="20"/>
              </w:rPr>
              <w:t>result</w:t>
            </w:r>
          </w:p>
        </w:tc>
        <w:tc>
          <w:tcPr>
            <w:tcW w:w="4481" w:type="dxa"/>
          </w:tcPr>
          <w:p w14:paraId="4B23055B" w14:textId="77777777" w:rsidR="0091797E" w:rsidRPr="00486D2D" w:rsidRDefault="00BC0C7A" w:rsidP="00F91202">
            <w:pPr>
              <w:rPr>
                <w:rFonts w:cs="Arial"/>
                <w:i/>
                <w:sz w:val="20"/>
                <w:szCs w:val="20"/>
              </w:rPr>
            </w:pPr>
            <w:hyperlink w:anchor="_Sonuç_Durum_Bilgisi(Result)" w:history="1">
              <w:r w:rsidR="004E2469" w:rsidRPr="00486D2D">
                <w:rPr>
                  <w:rStyle w:val="Kpr"/>
                  <w:i/>
                  <w:lang w:bidi="en-US"/>
                </w:rPr>
                <w:t>See: Result</w:t>
              </w:r>
            </w:hyperlink>
          </w:p>
        </w:tc>
      </w:tr>
      <w:tr w:rsidR="0091797E" w:rsidRPr="00486D2D" w14:paraId="378B864B" w14:textId="77777777" w:rsidTr="00B973A4">
        <w:trPr>
          <w:trHeight w:val="302"/>
        </w:trPr>
        <w:tc>
          <w:tcPr>
            <w:tcW w:w="4867" w:type="dxa"/>
          </w:tcPr>
          <w:p w14:paraId="79576057" w14:textId="77777777" w:rsidR="0091797E" w:rsidRPr="00486D2D" w:rsidRDefault="0091797E" w:rsidP="00F91202">
            <w:pPr>
              <w:rPr>
                <w:rFonts w:cs="Arial"/>
                <w:i/>
                <w:sz w:val="20"/>
                <w:szCs w:val="20"/>
              </w:rPr>
            </w:pPr>
            <w:r w:rsidRPr="00486D2D">
              <w:rPr>
                <w:rFonts w:cs="Arial"/>
                <w:i/>
                <w:sz w:val="20"/>
                <w:szCs w:val="20"/>
              </w:rPr>
              <w:t>stockItems.stockItem.attributes.atribute.name</w:t>
            </w:r>
          </w:p>
        </w:tc>
        <w:tc>
          <w:tcPr>
            <w:tcW w:w="4481" w:type="dxa"/>
          </w:tcPr>
          <w:p w14:paraId="2817E3D1" w14:textId="77777777" w:rsidR="0091797E" w:rsidRPr="00486D2D" w:rsidRDefault="0091797E" w:rsidP="00F91202">
            <w:pPr>
              <w:rPr>
                <w:rFonts w:cs="Arial"/>
                <w:i/>
                <w:sz w:val="20"/>
                <w:szCs w:val="20"/>
              </w:rPr>
            </w:pPr>
            <w:r w:rsidRPr="00486D2D">
              <w:rPr>
                <w:rFonts w:cs="Arial"/>
                <w:i/>
                <w:sz w:val="20"/>
                <w:szCs w:val="20"/>
                <w:lang w:bidi="en-US"/>
              </w:rPr>
              <w:t>Option name with stock definition</w:t>
            </w:r>
          </w:p>
        </w:tc>
      </w:tr>
      <w:tr w:rsidR="0091797E" w:rsidRPr="00486D2D" w14:paraId="75557C73" w14:textId="77777777" w:rsidTr="00B973A4">
        <w:trPr>
          <w:trHeight w:val="302"/>
        </w:trPr>
        <w:tc>
          <w:tcPr>
            <w:tcW w:w="4867" w:type="dxa"/>
          </w:tcPr>
          <w:p w14:paraId="7EABBC04" w14:textId="77777777" w:rsidR="0091797E" w:rsidRPr="00486D2D" w:rsidRDefault="0091797E" w:rsidP="00F91202">
            <w:pPr>
              <w:rPr>
                <w:rFonts w:cs="Arial"/>
                <w:i/>
                <w:sz w:val="20"/>
                <w:szCs w:val="20"/>
              </w:rPr>
            </w:pPr>
            <w:r w:rsidRPr="00486D2D">
              <w:rPr>
                <w:rFonts w:cs="Arial"/>
                <w:i/>
                <w:sz w:val="20"/>
                <w:szCs w:val="20"/>
              </w:rPr>
              <w:t>stockItems.stockItem.attributes.atribute.value</w:t>
            </w:r>
          </w:p>
        </w:tc>
        <w:tc>
          <w:tcPr>
            <w:tcW w:w="4481" w:type="dxa"/>
          </w:tcPr>
          <w:p w14:paraId="1D58DE51" w14:textId="77777777" w:rsidR="0091797E" w:rsidRPr="00486D2D" w:rsidRDefault="0091797E" w:rsidP="00F91202">
            <w:pPr>
              <w:rPr>
                <w:rFonts w:cs="Arial"/>
                <w:i/>
                <w:sz w:val="20"/>
                <w:szCs w:val="20"/>
              </w:rPr>
            </w:pPr>
            <w:r w:rsidRPr="00486D2D">
              <w:rPr>
                <w:rFonts w:cs="Arial"/>
                <w:i/>
                <w:sz w:val="20"/>
                <w:szCs w:val="20"/>
                <w:lang w:bidi="en-US"/>
              </w:rPr>
              <w:t>Option value with stock definition</w:t>
            </w:r>
          </w:p>
        </w:tc>
      </w:tr>
      <w:tr w:rsidR="0091797E" w:rsidRPr="00486D2D" w14:paraId="1D0842F9" w14:textId="77777777" w:rsidTr="00B973A4">
        <w:trPr>
          <w:trHeight w:val="302"/>
        </w:trPr>
        <w:tc>
          <w:tcPr>
            <w:tcW w:w="4867" w:type="dxa"/>
          </w:tcPr>
          <w:p w14:paraId="6B943C5D" w14:textId="77777777" w:rsidR="0091797E" w:rsidRPr="00486D2D" w:rsidRDefault="0091797E" w:rsidP="00F91202">
            <w:pPr>
              <w:rPr>
                <w:rFonts w:cs="Arial"/>
                <w:i/>
                <w:sz w:val="20"/>
                <w:szCs w:val="20"/>
              </w:rPr>
            </w:pPr>
            <w:r w:rsidRPr="00486D2D">
              <w:rPr>
                <w:rFonts w:cs="Arial"/>
                <w:i/>
                <w:sz w:val="20"/>
                <w:szCs w:val="20"/>
              </w:rPr>
              <w:t>stockItems.stockItem.id</w:t>
            </w:r>
          </w:p>
        </w:tc>
        <w:tc>
          <w:tcPr>
            <w:tcW w:w="4481" w:type="dxa"/>
          </w:tcPr>
          <w:p w14:paraId="30DCADE7" w14:textId="77777777" w:rsidR="0091797E" w:rsidRPr="00486D2D" w:rsidRDefault="0091797E" w:rsidP="00F91202">
            <w:pPr>
              <w:rPr>
                <w:rFonts w:cs="Arial"/>
                <w:i/>
                <w:sz w:val="20"/>
                <w:szCs w:val="20"/>
              </w:rPr>
            </w:pPr>
            <w:r w:rsidRPr="00486D2D">
              <w:rPr>
                <w:rFonts w:cs="Arial"/>
                <w:i/>
                <w:sz w:val="20"/>
                <w:szCs w:val="20"/>
                <w:lang w:bidi="en-US"/>
              </w:rPr>
              <w:t>Product stock N11 ID</w:t>
            </w:r>
          </w:p>
        </w:tc>
      </w:tr>
      <w:tr w:rsidR="0091797E" w:rsidRPr="00486D2D" w14:paraId="2F7ABA15" w14:textId="77777777" w:rsidTr="00B973A4">
        <w:trPr>
          <w:trHeight w:val="302"/>
        </w:trPr>
        <w:tc>
          <w:tcPr>
            <w:tcW w:w="4867" w:type="dxa"/>
          </w:tcPr>
          <w:p w14:paraId="60FE0BF1" w14:textId="77777777" w:rsidR="0091797E" w:rsidRPr="00486D2D" w:rsidRDefault="0091797E" w:rsidP="00F91202">
            <w:pPr>
              <w:rPr>
                <w:rFonts w:cs="Arial"/>
                <w:i/>
                <w:sz w:val="20"/>
                <w:szCs w:val="20"/>
              </w:rPr>
            </w:pPr>
            <w:r w:rsidRPr="00486D2D">
              <w:rPr>
                <w:rFonts w:cs="Arial"/>
                <w:i/>
                <w:sz w:val="20"/>
                <w:szCs w:val="20"/>
              </w:rPr>
              <w:t>stockItems.stockItem.sellerStockCode</w:t>
            </w:r>
          </w:p>
        </w:tc>
        <w:tc>
          <w:tcPr>
            <w:tcW w:w="4481" w:type="dxa"/>
          </w:tcPr>
          <w:p w14:paraId="0D1D1351" w14:textId="77777777" w:rsidR="0091797E" w:rsidRPr="00486D2D" w:rsidRDefault="0091797E" w:rsidP="00F91202">
            <w:pPr>
              <w:rPr>
                <w:rFonts w:cs="Arial"/>
                <w:i/>
                <w:sz w:val="20"/>
                <w:szCs w:val="20"/>
              </w:rPr>
            </w:pPr>
            <w:r w:rsidRPr="00486D2D">
              <w:rPr>
                <w:rFonts w:cs="Arial"/>
                <w:i/>
                <w:sz w:val="20"/>
                <w:szCs w:val="20"/>
                <w:lang w:bidi="en-US"/>
              </w:rPr>
              <w:t>Product stock store code</w:t>
            </w:r>
          </w:p>
        </w:tc>
      </w:tr>
      <w:tr w:rsidR="0091797E" w:rsidRPr="00486D2D" w14:paraId="59206EC5" w14:textId="77777777" w:rsidTr="00B973A4">
        <w:trPr>
          <w:trHeight w:val="302"/>
        </w:trPr>
        <w:tc>
          <w:tcPr>
            <w:tcW w:w="4867" w:type="dxa"/>
          </w:tcPr>
          <w:p w14:paraId="12417F30" w14:textId="77777777" w:rsidR="0091797E" w:rsidRPr="00486D2D" w:rsidRDefault="0091797E" w:rsidP="00D62F40">
            <w:pPr>
              <w:rPr>
                <w:rFonts w:cs="Arial"/>
                <w:i/>
                <w:sz w:val="20"/>
                <w:szCs w:val="20"/>
              </w:rPr>
            </w:pPr>
            <w:r w:rsidRPr="00486D2D">
              <w:rPr>
                <w:rFonts w:cs="Arial"/>
                <w:i/>
                <w:sz w:val="20"/>
                <w:szCs w:val="20"/>
              </w:rPr>
              <w:lastRenderedPageBreak/>
              <w:t>stockItems.stockItem.stock</w:t>
            </w:r>
          </w:p>
        </w:tc>
        <w:tc>
          <w:tcPr>
            <w:tcW w:w="4481" w:type="dxa"/>
          </w:tcPr>
          <w:p w14:paraId="75B919D1" w14:textId="77777777" w:rsidR="0091797E" w:rsidRPr="00486D2D" w:rsidRDefault="0091797E" w:rsidP="00F91202">
            <w:pPr>
              <w:rPr>
                <w:rFonts w:cs="Arial"/>
                <w:i/>
                <w:sz w:val="20"/>
                <w:szCs w:val="20"/>
              </w:rPr>
            </w:pPr>
            <w:r w:rsidRPr="00486D2D">
              <w:rPr>
                <w:rFonts w:cs="Arial"/>
                <w:i/>
                <w:sz w:val="20"/>
                <w:szCs w:val="20"/>
                <w:lang w:bidi="en-US"/>
              </w:rPr>
              <w:t>Product stock quantity</w:t>
            </w:r>
          </w:p>
        </w:tc>
      </w:tr>
      <w:tr w:rsidR="0091797E" w:rsidRPr="00486D2D" w14:paraId="2F4265D2" w14:textId="77777777" w:rsidTr="00B973A4">
        <w:trPr>
          <w:trHeight w:val="302"/>
        </w:trPr>
        <w:tc>
          <w:tcPr>
            <w:tcW w:w="4867" w:type="dxa"/>
          </w:tcPr>
          <w:p w14:paraId="4C46618B" w14:textId="77777777" w:rsidR="0091797E" w:rsidRPr="00486D2D" w:rsidRDefault="0091797E" w:rsidP="00F91202">
            <w:pPr>
              <w:rPr>
                <w:rFonts w:cs="Arial"/>
                <w:i/>
                <w:sz w:val="20"/>
                <w:szCs w:val="20"/>
              </w:rPr>
            </w:pPr>
            <w:r w:rsidRPr="00486D2D">
              <w:rPr>
                <w:rFonts w:cs="Arial"/>
                <w:i/>
                <w:sz w:val="20"/>
                <w:szCs w:val="20"/>
              </w:rPr>
              <w:t>stockItems.stockItem.version</w:t>
            </w:r>
          </w:p>
        </w:tc>
        <w:tc>
          <w:tcPr>
            <w:tcW w:w="4481" w:type="dxa"/>
          </w:tcPr>
          <w:p w14:paraId="4318F381" w14:textId="77777777" w:rsidR="0091797E" w:rsidRPr="00486D2D" w:rsidRDefault="0091797E" w:rsidP="00F91202">
            <w:pPr>
              <w:rPr>
                <w:rFonts w:cs="Arial"/>
                <w:i/>
                <w:sz w:val="20"/>
                <w:szCs w:val="20"/>
              </w:rPr>
            </w:pPr>
            <w:r w:rsidRPr="00486D2D">
              <w:rPr>
                <w:rFonts w:cs="Arial"/>
                <w:i/>
                <w:sz w:val="20"/>
                <w:szCs w:val="20"/>
                <w:lang w:bidi="en-US"/>
              </w:rPr>
              <w:t xml:space="preserve">Product stock version number </w:t>
            </w:r>
          </w:p>
        </w:tc>
      </w:tr>
    </w:tbl>
    <w:p w14:paraId="2148E77B" w14:textId="77777777" w:rsidR="004E4171" w:rsidRPr="00486D2D" w:rsidRDefault="004E4171" w:rsidP="00304358">
      <w:pPr>
        <w:pStyle w:val="Normal1"/>
        <w:rPr>
          <w:b/>
          <w:color w:val="FF0000"/>
          <w:lang w:val="tr-TR"/>
        </w:rPr>
      </w:pPr>
    </w:p>
    <w:p w14:paraId="04E52A63" w14:textId="77777777" w:rsidR="00304358" w:rsidRPr="00486D2D" w:rsidRDefault="00304358" w:rsidP="00304358">
      <w:pPr>
        <w:pStyle w:val="Normal1"/>
        <w:rPr>
          <w:b/>
          <w:color w:val="244061" w:themeColor="accent1" w:themeShade="80"/>
          <w:sz w:val="22"/>
          <w:lang w:val="tr-TR"/>
        </w:rPr>
      </w:pPr>
      <w:r w:rsidRPr="00486D2D">
        <w:rPr>
          <w:b/>
          <w:color w:val="244061" w:themeColor="accent1" w:themeShade="80"/>
          <w:sz w:val="22"/>
          <w:lang w:val="en-US" w:eastAsia="en-US" w:bidi="en-US"/>
        </w:rPr>
        <w:t>IncreaseStockByStockAttributes Sample Call</w:t>
      </w:r>
    </w:p>
    <w:p w14:paraId="6697BD21" w14:textId="77777777" w:rsidR="00304358" w:rsidRPr="00486D2D" w:rsidRDefault="00304358" w:rsidP="00304358">
      <w:pPr>
        <w:pStyle w:val="Normal1"/>
        <w:rPr>
          <w:b/>
          <w:color w:val="FF0000"/>
          <w:lang w:val="tr-TR"/>
        </w:rPr>
      </w:pPr>
      <w:r w:rsidRPr="00486D2D">
        <w:rPr>
          <w:b/>
          <w:color w:val="FF0000"/>
          <w:lang w:val="tr-TR" w:eastAsia="tr-TR" w:bidi="tr-TR"/>
        </w:rPr>
        <w:t>Request</w:t>
      </w:r>
    </w:p>
    <w:p w14:paraId="663F786C"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BFBB47B"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7247A613"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1BB2D79"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&lt;sch:IncreaseStockByStockAttributesRequest&gt;</w:t>
      </w:r>
    </w:p>
    <w:p w14:paraId="44CC5D7D"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F2B58C7"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6CF9B85C"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43229B2E"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21A813FF"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4813E0C6"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&lt;id&gt;258512546&lt;/id&gt;</w:t>
      </w:r>
    </w:p>
    <w:p w14:paraId="3DA2DC2E"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2BE598CB"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2223738C"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514867E"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3F78784C"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0BABE45D"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C6474B6"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14DE5B69"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31659733"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21664104"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AD906D9"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&lt;quantityToIncrease&gt;15&lt;/quantityToIncrease&gt;</w:t>
      </w:r>
    </w:p>
    <w:p w14:paraId="22E8AF37"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&lt;version&gt;3&lt;/version&gt;</w:t>
      </w:r>
    </w:p>
    <w:p w14:paraId="53969889"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5366AB84"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24CEC870"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&lt;/product&gt;</w:t>
      </w:r>
    </w:p>
    <w:p w14:paraId="2BEC303A"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&lt;/sch:IncreaseStockByStockAttributesRequest&gt;</w:t>
      </w:r>
    </w:p>
    <w:p w14:paraId="1F02FC1C"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08E8C3F" w14:textId="77777777" w:rsidR="00304358"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07A73112" w14:textId="77777777" w:rsidR="00CD29C1" w:rsidRPr="00486D2D" w:rsidRDefault="00CD29C1" w:rsidP="00304358">
      <w:pPr>
        <w:pStyle w:val="Normal1"/>
        <w:spacing w:after="0" w:line="200" w:lineRule="exact"/>
        <w:rPr>
          <w:b/>
          <w:color w:val="FF0000"/>
          <w:lang w:val="tr-TR"/>
        </w:rPr>
      </w:pPr>
    </w:p>
    <w:p w14:paraId="34122D65" w14:textId="77777777" w:rsidR="00AF7A44" w:rsidRPr="00486D2D" w:rsidRDefault="00AF7A44" w:rsidP="00304358">
      <w:pPr>
        <w:pStyle w:val="Normal1"/>
        <w:spacing w:after="0" w:line="200" w:lineRule="exact"/>
        <w:rPr>
          <w:b/>
          <w:color w:val="FF0000"/>
          <w:lang w:val="tr-TR"/>
        </w:rPr>
      </w:pPr>
    </w:p>
    <w:p w14:paraId="38645BD3" w14:textId="77777777" w:rsidR="00304358" w:rsidRPr="00486D2D" w:rsidRDefault="00304358" w:rsidP="00304358">
      <w:pPr>
        <w:pStyle w:val="Normal1"/>
        <w:spacing w:after="0" w:line="200" w:lineRule="exact"/>
        <w:rPr>
          <w:b/>
          <w:color w:val="FF0000"/>
          <w:lang w:val="tr-TR"/>
        </w:rPr>
      </w:pPr>
      <w:r w:rsidRPr="00486D2D">
        <w:rPr>
          <w:b/>
          <w:color w:val="FF0000"/>
          <w:lang w:val="tr-TR" w:eastAsia="tr-TR" w:bidi="tr-TR"/>
        </w:rPr>
        <w:t>Response</w:t>
      </w:r>
    </w:p>
    <w:p w14:paraId="7D238936" w14:textId="77777777" w:rsidR="00304358" w:rsidRPr="00486D2D" w:rsidRDefault="00304358" w:rsidP="00304358">
      <w:pPr>
        <w:pStyle w:val="Normal1"/>
        <w:spacing w:after="0" w:line="200" w:lineRule="exact"/>
        <w:rPr>
          <w:b/>
          <w:color w:val="FF0000"/>
          <w:lang w:val="tr-TR"/>
        </w:rPr>
      </w:pPr>
    </w:p>
    <w:p w14:paraId="5753DB78"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4717785D"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A716598"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1B5361F2"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&lt;ns3:IncreaseStockByStockAttributesResponse xmlns:ns3="http://www.n11.com/ws/schemas"&gt;</w:t>
      </w:r>
    </w:p>
    <w:p w14:paraId="68E13FB4"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455BE79"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0878F8E2"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3F0B02C"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63A3590E"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0C9C5C75"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593BD55"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6FD354FF"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1970A2CA"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1121E572"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C6BF385"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346A1C7E"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&lt;id&gt;122375331751&lt;/id&gt;</w:t>
      </w:r>
    </w:p>
    <w:p w14:paraId="65D3EC2E"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0E189BD2"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&lt;stock&gt;25&lt;/stock&gt;</w:t>
      </w:r>
    </w:p>
    <w:p w14:paraId="611E8B79"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&lt;version&gt;4&lt;/version&gt;</w:t>
      </w:r>
    </w:p>
    <w:p w14:paraId="6BD98608"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2F7E263"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4AB49EA5"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&lt;/ns3:IncreaseStockByStockAttributesResponse&gt;</w:t>
      </w:r>
    </w:p>
    <w:p w14:paraId="0E370001" w14:textId="77777777" w:rsidR="007A0F74"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F07D497" w14:textId="77777777" w:rsidR="00304358" w:rsidRPr="00486D2D" w:rsidRDefault="007A0F74" w:rsidP="007A0F7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1A73A7D5" w14:textId="77777777" w:rsidR="007A0F74" w:rsidRPr="00486D2D" w:rsidRDefault="007A0F74" w:rsidP="007A0F74">
      <w:pPr>
        <w:pStyle w:val="Normal1"/>
        <w:spacing w:after="0" w:line="200" w:lineRule="exact"/>
        <w:rPr>
          <w:rFonts w:ascii="Courier New" w:hAnsi="Courier New"/>
          <w:i w:val="0"/>
          <w:color w:val="365F91" w:themeColor="accent1" w:themeShade="BF"/>
          <w:sz w:val="16"/>
          <w:lang w:val="tr-TR"/>
        </w:rPr>
      </w:pPr>
    </w:p>
    <w:p w14:paraId="61FA5D56" w14:textId="77777777" w:rsidR="00BF53EB" w:rsidRPr="00486D2D" w:rsidRDefault="00BF53EB" w:rsidP="007A0F74">
      <w:pPr>
        <w:pStyle w:val="Normal1"/>
        <w:spacing w:after="0" w:line="200" w:lineRule="exact"/>
        <w:rPr>
          <w:rFonts w:ascii="Courier New" w:hAnsi="Courier New"/>
          <w:i w:val="0"/>
          <w:color w:val="365F91" w:themeColor="accent1" w:themeShade="BF"/>
          <w:sz w:val="16"/>
          <w:lang w:val="tr-TR"/>
        </w:rPr>
      </w:pPr>
    </w:p>
    <w:p w14:paraId="5CDB869B" w14:textId="77777777" w:rsidR="007A0F74" w:rsidRPr="00486D2D" w:rsidRDefault="007A0F74" w:rsidP="007A0F74">
      <w:pPr>
        <w:pStyle w:val="Normal1"/>
        <w:rPr>
          <w:b/>
          <w:color w:val="FF0000"/>
          <w:sz w:val="22"/>
          <w:lang w:val="tr-TR"/>
        </w:rPr>
      </w:pPr>
      <w:r w:rsidRPr="00486D2D">
        <w:rPr>
          <w:b/>
          <w:color w:val="FF0000"/>
          <w:sz w:val="22"/>
          <w:lang w:val="en-US" w:eastAsia="en-US" w:bidi="en-US"/>
        </w:rPr>
        <w:t>IncreaseStockByStockAttributes Sample Call (JAVA)</w:t>
      </w:r>
    </w:p>
    <w:p w14:paraId="6CC7C465"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public static void main (String [] args) {</w:t>
      </w:r>
    </w:p>
    <w:p w14:paraId="46C63999"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String strAppKey = "***";</w:t>
      </w:r>
    </w:p>
    <w:p w14:paraId="3D9C736E"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String strAppSecret = "***";</w:t>
      </w:r>
    </w:p>
    <w:p w14:paraId="36051C6D"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long productIdValue = 258512546L;</w:t>
      </w:r>
    </w:p>
    <w:p w14:paraId="7D2056CA"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String strStockAttName = "Renk";</w:t>
      </w:r>
    </w:p>
    <w:p w14:paraId="5CAE7160"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String strStockAttValue = "Kırmızı";</w:t>
      </w:r>
    </w:p>
    <w:p w14:paraId="2B406298"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int quantityIncreaseValue = 10;</w:t>
      </w:r>
    </w:p>
    <w:p w14:paraId="60131837"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long versionValue = 5;</w:t>
      </w:r>
    </w:p>
    <w:p w14:paraId="5794DC42"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04D2A77F"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Authentication authentication = new Authentication();</w:t>
      </w:r>
    </w:p>
    <w:p w14:paraId="20706C9C"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authentication.setAppKey(strAppKey);</w:t>
      </w:r>
    </w:p>
    <w:p w14:paraId="14035C5D"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authentication.setAppSecret(strAppSecret);</w:t>
      </w:r>
    </w:p>
    <w:p w14:paraId="5FFB1E65"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3FC9F4E3"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StockAttributeList stockAttributeList = new StockAttributeList();</w:t>
      </w:r>
    </w:p>
    <w:p w14:paraId="41C48D65"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StockAttribute stockAttribute = new StockAttribute();</w:t>
      </w:r>
    </w:p>
    <w:p w14:paraId="2C7128DE"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stockAttribute.setName(strStockAttName);</w:t>
      </w:r>
    </w:p>
    <w:p w14:paraId="0C39A9F0"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stockAttribute.setValue(strStockAttValue);</w:t>
      </w:r>
    </w:p>
    <w:p w14:paraId="1B391523"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stockAttributeList.getAttribute().add(stockAttribute);</w:t>
      </w:r>
    </w:p>
    <w:p w14:paraId="77EC94FC"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4A1C8D5E"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StockItemForAddStockWithAttributesList stockItemList = new StockItemForAddStockWithAttributesList();</w:t>
      </w:r>
    </w:p>
    <w:p w14:paraId="446838DF"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StockItemForAddStockWithAttributes stockItem = new StockItemForAddStockWithAttributes();</w:t>
      </w:r>
    </w:p>
    <w:p w14:paraId="6D5AA82A"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stockItem.setVersion(versionValue);</w:t>
      </w:r>
    </w:p>
    <w:p w14:paraId="49F23557"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stockItem.setAttributes(stockAttributeList);</w:t>
      </w:r>
    </w:p>
    <w:p w14:paraId="6BF51B9A"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stockItem.setQuantityToIncrease(BigInteger.valueOf(quantityIncreaseValue));</w:t>
      </w:r>
    </w:p>
    <w:p w14:paraId="3530CA59"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stockItemList.getStockItem().add(stockItem);</w:t>
      </w:r>
    </w:p>
    <w:p w14:paraId="2BCF8549"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533909E6"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ProductWithIdAndStockAttributes productWithIdAndStockAttributes = new ProductWithIdAndStockAttributes();</w:t>
      </w:r>
    </w:p>
    <w:p w14:paraId="4E3DA83A"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productWithIdAndStockAttributes.setId(productIdValue);</w:t>
      </w:r>
    </w:p>
    <w:p w14:paraId="2E6B9396"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productWithIdAndStockAttributes.setStockItems(stockItemList);</w:t>
      </w:r>
    </w:p>
    <w:p w14:paraId="7009A526"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3D11A3D5"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IncreaseStockByStockAttributesRequest request = new IncreaseStockByStockAttributesRequest();</w:t>
      </w:r>
    </w:p>
    <w:p w14:paraId="68C6F420"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request.setAuth(authentication);</w:t>
      </w:r>
    </w:p>
    <w:p w14:paraId="33904FFC"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request.setProduct(productWithIdAndStockAttributes);</w:t>
      </w:r>
    </w:p>
    <w:p w14:paraId="425940A7"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751212CB"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ProductStockServicePort port = new ProductStockServicePortService().getProductStockServicePortSoap11();</w:t>
      </w:r>
    </w:p>
    <w:p w14:paraId="5167E490"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IncreaseStockByStockAttributesResponse response = port.increaseStockByStockAttributes(request);</w:t>
      </w:r>
    </w:p>
    <w:p w14:paraId="19B85B08"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5088F8E7"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System.out.println("Increasing status is " + response.getResult().getStatus().getValue());</w:t>
      </w:r>
    </w:p>
    <w:p w14:paraId="31C19C32" w14:textId="77777777" w:rsidR="001B1000"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6B9201AE" w14:textId="77777777" w:rsidR="007A0F74" w:rsidRPr="00486D2D" w:rsidRDefault="001B1000" w:rsidP="001B1000">
      <w:pPr>
        <w:pStyle w:val="Normal1"/>
        <w:spacing w:after="0" w:line="200" w:lineRule="exact"/>
        <w:rPr>
          <w:rFonts w:ascii="Courier New" w:hAnsi="Courier New"/>
          <w:i w:val="0"/>
          <w:color w:val="808080" w:themeColor="background1" w:themeShade="80"/>
          <w:sz w:val="18"/>
          <w:szCs w:val="18"/>
          <w:lang w:val="tr-TR"/>
        </w:rPr>
      </w:pPr>
      <w:r w:rsidRPr="00486D2D">
        <w:rPr>
          <w:rFonts w:ascii="Courier New" w:hAnsi="Courier New"/>
          <w:i w:val="0"/>
          <w:color w:val="808080" w:themeColor="background1" w:themeShade="80"/>
          <w:sz w:val="18"/>
          <w:szCs w:val="18"/>
          <w:lang w:val="tr-TR" w:eastAsia="tr-TR" w:bidi="tr-TR"/>
        </w:rPr>
        <w:t xml:space="preserve">    }</w:t>
      </w:r>
    </w:p>
    <w:p w14:paraId="5B57500B" w14:textId="77777777" w:rsidR="00AF7A44" w:rsidRPr="00486D2D" w:rsidRDefault="00AF7A44" w:rsidP="001B1000">
      <w:pPr>
        <w:pStyle w:val="Normal1"/>
        <w:spacing w:after="0" w:line="200" w:lineRule="exact"/>
        <w:rPr>
          <w:rFonts w:ascii="Courier New" w:hAnsi="Courier New"/>
          <w:i w:val="0"/>
          <w:color w:val="365F91" w:themeColor="accent1" w:themeShade="BF"/>
          <w:sz w:val="16"/>
          <w:lang w:val="tr-TR"/>
        </w:rPr>
      </w:pPr>
    </w:p>
    <w:p w14:paraId="3FA69C20" w14:textId="77777777" w:rsidR="00AF7A44" w:rsidRPr="00486D2D" w:rsidRDefault="00AF7A44" w:rsidP="001B1000">
      <w:pPr>
        <w:pStyle w:val="Normal1"/>
        <w:spacing w:after="0" w:line="200" w:lineRule="exact"/>
        <w:rPr>
          <w:rFonts w:ascii="Courier New" w:hAnsi="Courier New"/>
          <w:i w:val="0"/>
          <w:color w:val="365F91" w:themeColor="accent1" w:themeShade="BF"/>
          <w:sz w:val="16"/>
          <w:lang w:val="tr-TR"/>
        </w:rPr>
      </w:pPr>
    </w:p>
    <w:p w14:paraId="75C04134" w14:textId="77777777" w:rsidR="00D0286F" w:rsidRPr="00486D2D" w:rsidRDefault="00D0286F" w:rsidP="00AF7A44">
      <w:pPr>
        <w:pStyle w:val="Balk3"/>
        <w:ind w:left="0"/>
        <w:rPr>
          <w:lang w:val="tr-TR"/>
        </w:rPr>
      </w:pPr>
      <w:bookmarkStart w:id="39" w:name="_Ürün__Stok_3"/>
      <w:bookmarkEnd w:id="39"/>
    </w:p>
    <w:p w14:paraId="6B924FF7" w14:textId="77777777" w:rsidR="00304358" w:rsidRPr="00486D2D" w:rsidRDefault="00F91202" w:rsidP="00AF7A44">
      <w:pPr>
        <w:pStyle w:val="Balk3"/>
        <w:ind w:left="0"/>
        <w:rPr>
          <w:lang w:val="tr-TR"/>
        </w:rPr>
      </w:pPr>
      <w:r w:rsidRPr="00486D2D">
        <w:rPr>
          <w:lang w:val="en-US" w:eastAsia="en-US" w:bidi="en-US"/>
        </w:rPr>
        <w:t>Increasing Stock Quantity with N11 Product Stock ID (IncreaseStockByStockId)</w:t>
      </w:r>
    </w:p>
    <w:p w14:paraId="67129C1B" w14:textId="77777777" w:rsidR="00304358" w:rsidRPr="00486D2D" w:rsidRDefault="00304358" w:rsidP="00304358">
      <w:pPr>
        <w:pStyle w:val="Normal1"/>
        <w:pBdr>
          <w:top w:val="single" w:sz="4" w:space="1" w:color="auto"/>
        </w:pBdr>
        <w:rPr>
          <w:lang w:val="tr-TR"/>
        </w:rPr>
      </w:pPr>
    </w:p>
    <w:p w14:paraId="4FFBAEDE" w14:textId="77777777" w:rsidR="00F91202" w:rsidRPr="00486D2D" w:rsidRDefault="00F91202" w:rsidP="00F91202">
      <w:pPr>
        <w:pStyle w:val="Normal1"/>
        <w:spacing w:after="0" w:line="240" w:lineRule="auto"/>
        <w:jc w:val="both"/>
        <w:rPr>
          <w:lang w:val="tr-TR"/>
        </w:rPr>
      </w:pPr>
      <w:r w:rsidRPr="00486D2D">
        <w:rPr>
          <w:lang w:val="en-US" w:eastAsia="en-US" w:bidi="en-US"/>
        </w:rPr>
        <w:t xml:space="preserve">It is used to increase the stock amount of a product using n11 product stock ID information. The n11 product stock ID of a product can be accessed using the </w:t>
      </w:r>
      <w:r w:rsidRPr="00486D2D">
        <w:rPr>
          <w:b/>
          <w:lang w:val="en-US" w:eastAsia="en-US" w:bidi="en-US"/>
        </w:rPr>
        <w:t xml:space="preserve">GetProductStockByProductId </w:t>
      </w:r>
      <w:r w:rsidRPr="00486D2D">
        <w:rPr>
          <w:lang w:val="en-US" w:eastAsia="en-US" w:bidi="en-US"/>
        </w:rPr>
        <w:t xml:space="preserve">or </w:t>
      </w:r>
      <w:r w:rsidRPr="00486D2D">
        <w:rPr>
          <w:b/>
          <w:lang w:val="en-US" w:eastAsia="en-US" w:bidi="en-US"/>
        </w:rPr>
        <w:t>GetProductStockBySellerCode</w:t>
      </w:r>
      <w:r w:rsidRPr="00486D2D">
        <w:rPr>
          <w:lang w:val="en-US" w:eastAsia="en-US" w:bidi="en-US"/>
        </w:rPr>
        <w:t xml:space="preserve"> methods in </w:t>
      </w:r>
      <w:r w:rsidRPr="00486D2D">
        <w:rPr>
          <w:b/>
          <w:lang w:val="en-US" w:eastAsia="en-US" w:bidi="en-US"/>
        </w:rPr>
        <w:t>ProductStockService.</w:t>
      </w:r>
    </w:p>
    <w:p w14:paraId="05706C8B" w14:textId="77777777" w:rsidR="00F91202" w:rsidRPr="00486D2D" w:rsidRDefault="00F91202" w:rsidP="00F91202">
      <w:pPr>
        <w:pStyle w:val="Normal1"/>
        <w:spacing w:after="0" w:line="240" w:lineRule="auto"/>
        <w:jc w:val="both"/>
        <w:rPr>
          <w:lang w:val="tr-TR"/>
        </w:rPr>
      </w:pPr>
    </w:p>
    <w:p w14:paraId="4500C792" w14:textId="77777777" w:rsidR="00F91202" w:rsidRPr="00486D2D" w:rsidRDefault="00F91202" w:rsidP="00F91202">
      <w:pPr>
        <w:pStyle w:val="Normal1"/>
        <w:spacing w:after="0" w:line="240" w:lineRule="auto"/>
        <w:jc w:val="both"/>
        <w:rPr>
          <w:lang w:val="tr-TR"/>
        </w:rPr>
      </w:pPr>
      <w:r w:rsidRPr="00486D2D">
        <w:rPr>
          <w:lang w:val="en-US" w:eastAsia="en-US" w:bidi="en-US"/>
        </w:rPr>
        <w:t>In order not to overwhelm the varying stock amounts on the N11 side, if "</w:t>
      </w:r>
      <w:r w:rsidRPr="00486D2D">
        <w:rPr>
          <w:b/>
          <w:lang w:val="en-US" w:eastAsia="en-US" w:bidi="en-US"/>
        </w:rPr>
        <w:t>version</w:t>
      </w:r>
      <w:r w:rsidRPr="00486D2D">
        <w:rPr>
          <w:lang w:val="en-US" w:eastAsia="en-US" w:bidi="en-US"/>
        </w:rPr>
        <w:t xml:space="preserve">" information is given, comparison is made with the version of the relevant product stock information on N11, and the operation is not performed if the stock version numbers are incompatible. </w:t>
      </w:r>
    </w:p>
    <w:p w14:paraId="49F4F2EC" w14:textId="77777777" w:rsidR="00304358" w:rsidRPr="00486D2D" w:rsidRDefault="00304358" w:rsidP="00F91202">
      <w:pPr>
        <w:pStyle w:val="Normal1"/>
        <w:spacing w:after="0" w:line="240" w:lineRule="auto"/>
        <w:jc w:val="both"/>
        <w:rPr>
          <w:lang w:val="tr-TR"/>
        </w:rPr>
      </w:pPr>
    </w:p>
    <w:p w14:paraId="55181B21" w14:textId="77777777" w:rsidR="00426CBE" w:rsidRPr="00486D2D" w:rsidRDefault="00426CBE" w:rsidP="00304358">
      <w:pPr>
        <w:rPr>
          <w:rFonts w:ascii="Calibri" w:eastAsia="Calibri" w:hAnsi="Calibri" w:cs="Calibri"/>
          <w:b/>
          <w:i/>
          <w:color w:val="FF0000"/>
          <w:sz w:val="20"/>
        </w:rPr>
      </w:pPr>
    </w:p>
    <w:p w14:paraId="18D5A133"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IncreaseStockByStockIdRequest</w:t>
      </w:r>
    </w:p>
    <w:tbl>
      <w:tblPr>
        <w:tblStyle w:val="TabloKlavuzu"/>
        <w:tblW w:w="9348" w:type="dxa"/>
        <w:tblInd w:w="108" w:type="dxa"/>
        <w:tblLook w:val="04A0" w:firstRow="1" w:lastRow="0" w:firstColumn="1" w:lastColumn="0" w:noHBand="0" w:noVBand="1"/>
      </w:tblPr>
      <w:tblGrid>
        <w:gridCol w:w="4867"/>
        <w:gridCol w:w="4481"/>
      </w:tblGrid>
      <w:tr w:rsidR="00304358" w:rsidRPr="00486D2D" w14:paraId="586182FA" w14:textId="77777777" w:rsidTr="00B973A4">
        <w:trPr>
          <w:trHeight w:val="302"/>
        </w:trPr>
        <w:tc>
          <w:tcPr>
            <w:tcW w:w="4867" w:type="dxa"/>
          </w:tcPr>
          <w:p w14:paraId="5695DDB2" w14:textId="77777777" w:rsidR="00304358" w:rsidRPr="00486D2D" w:rsidRDefault="00304358" w:rsidP="001858D1">
            <w:pPr>
              <w:rPr>
                <w:rFonts w:cs="Arial"/>
                <w:b/>
                <w:i/>
                <w:sz w:val="20"/>
                <w:szCs w:val="20"/>
              </w:rPr>
            </w:pPr>
            <w:r w:rsidRPr="00486D2D">
              <w:rPr>
                <w:rFonts w:cs="Arial"/>
                <w:b/>
                <w:i/>
                <w:sz w:val="20"/>
                <w:szCs w:val="20"/>
              </w:rPr>
              <w:t>auth</w:t>
            </w:r>
          </w:p>
        </w:tc>
        <w:tc>
          <w:tcPr>
            <w:tcW w:w="4481" w:type="dxa"/>
          </w:tcPr>
          <w:p w14:paraId="4E66CA08" w14:textId="77777777" w:rsidR="00304358" w:rsidRPr="00486D2D" w:rsidRDefault="00BC0C7A" w:rsidP="001858D1">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304358" w:rsidRPr="00486D2D" w14:paraId="64833413" w14:textId="77777777" w:rsidTr="00B973A4">
        <w:trPr>
          <w:trHeight w:val="302"/>
        </w:trPr>
        <w:tc>
          <w:tcPr>
            <w:tcW w:w="4867" w:type="dxa"/>
          </w:tcPr>
          <w:p w14:paraId="2FEA8424" w14:textId="77777777" w:rsidR="00304358" w:rsidRPr="00486D2D" w:rsidRDefault="00304358" w:rsidP="001858D1">
            <w:pPr>
              <w:rPr>
                <w:rFonts w:cs="Arial"/>
                <w:b/>
                <w:i/>
                <w:sz w:val="20"/>
                <w:szCs w:val="20"/>
              </w:rPr>
            </w:pPr>
            <w:r w:rsidRPr="00486D2D">
              <w:rPr>
                <w:rFonts w:cs="Arial"/>
                <w:b/>
                <w:i/>
                <w:sz w:val="20"/>
                <w:szCs w:val="20"/>
              </w:rPr>
              <w:t>stockItems.stockItem.id</w:t>
            </w:r>
          </w:p>
        </w:tc>
        <w:tc>
          <w:tcPr>
            <w:tcW w:w="4481" w:type="dxa"/>
          </w:tcPr>
          <w:p w14:paraId="52DC3251" w14:textId="77777777" w:rsidR="00304358" w:rsidRPr="00486D2D" w:rsidRDefault="00304358" w:rsidP="001858D1">
            <w:pPr>
              <w:rPr>
                <w:rFonts w:cs="Arial"/>
                <w:i/>
                <w:sz w:val="20"/>
                <w:szCs w:val="20"/>
              </w:rPr>
            </w:pPr>
            <w:r w:rsidRPr="00486D2D">
              <w:rPr>
                <w:rFonts w:cs="Arial"/>
                <w:i/>
                <w:sz w:val="20"/>
                <w:szCs w:val="20"/>
                <w:lang w:bidi="en-US"/>
              </w:rPr>
              <w:t>Product stock id information</w:t>
            </w:r>
          </w:p>
        </w:tc>
      </w:tr>
      <w:tr w:rsidR="00304358" w:rsidRPr="00486D2D" w14:paraId="046FB29B" w14:textId="77777777" w:rsidTr="00B973A4">
        <w:trPr>
          <w:trHeight w:val="302"/>
        </w:trPr>
        <w:tc>
          <w:tcPr>
            <w:tcW w:w="4867" w:type="dxa"/>
          </w:tcPr>
          <w:p w14:paraId="1871B743" w14:textId="77777777" w:rsidR="00304358" w:rsidRPr="00486D2D" w:rsidRDefault="00304358" w:rsidP="001858D1">
            <w:pPr>
              <w:rPr>
                <w:rFonts w:cs="Arial"/>
                <w:b/>
                <w:i/>
                <w:sz w:val="20"/>
                <w:szCs w:val="20"/>
              </w:rPr>
            </w:pPr>
            <w:r w:rsidRPr="00486D2D">
              <w:rPr>
                <w:rFonts w:cs="Arial"/>
                <w:b/>
                <w:i/>
                <w:sz w:val="20"/>
                <w:szCs w:val="20"/>
              </w:rPr>
              <w:t>stockItems.stockItem.quantityToIncrease</w:t>
            </w:r>
          </w:p>
        </w:tc>
        <w:tc>
          <w:tcPr>
            <w:tcW w:w="4481" w:type="dxa"/>
          </w:tcPr>
          <w:p w14:paraId="5D905091" w14:textId="77777777" w:rsidR="00304358" w:rsidRPr="00486D2D" w:rsidRDefault="00304358" w:rsidP="001858D1">
            <w:pPr>
              <w:rPr>
                <w:rFonts w:cs="Arial"/>
                <w:i/>
                <w:sz w:val="20"/>
                <w:szCs w:val="20"/>
              </w:rPr>
            </w:pPr>
            <w:r w:rsidRPr="00486D2D">
              <w:rPr>
                <w:rFonts w:cs="Arial"/>
                <w:i/>
                <w:sz w:val="20"/>
                <w:szCs w:val="20"/>
                <w:lang w:bidi="en-US"/>
              </w:rPr>
              <w:t>Amount of stock to be increased</w:t>
            </w:r>
          </w:p>
        </w:tc>
      </w:tr>
      <w:tr w:rsidR="00304358" w:rsidRPr="00486D2D" w14:paraId="59B9784C" w14:textId="77777777" w:rsidTr="00B973A4">
        <w:trPr>
          <w:trHeight w:val="302"/>
        </w:trPr>
        <w:tc>
          <w:tcPr>
            <w:tcW w:w="4867" w:type="dxa"/>
          </w:tcPr>
          <w:p w14:paraId="4C239550" w14:textId="77777777" w:rsidR="00304358" w:rsidRPr="00486D2D" w:rsidRDefault="00304358" w:rsidP="001858D1">
            <w:pPr>
              <w:rPr>
                <w:rFonts w:cs="Arial"/>
                <w:i/>
                <w:sz w:val="20"/>
                <w:szCs w:val="20"/>
              </w:rPr>
            </w:pPr>
            <w:r w:rsidRPr="00486D2D">
              <w:rPr>
                <w:rFonts w:cs="Arial"/>
                <w:i/>
                <w:sz w:val="20"/>
                <w:szCs w:val="20"/>
              </w:rPr>
              <w:t>product.stockItems.stockItem.version</w:t>
            </w:r>
          </w:p>
        </w:tc>
        <w:tc>
          <w:tcPr>
            <w:tcW w:w="4481" w:type="dxa"/>
          </w:tcPr>
          <w:p w14:paraId="0C23EFF6" w14:textId="77777777" w:rsidR="00304358" w:rsidRPr="00486D2D" w:rsidRDefault="00304358" w:rsidP="001858D1">
            <w:pPr>
              <w:rPr>
                <w:rFonts w:cs="Arial"/>
                <w:i/>
                <w:sz w:val="20"/>
                <w:szCs w:val="20"/>
              </w:rPr>
            </w:pPr>
            <w:r w:rsidRPr="00486D2D">
              <w:rPr>
                <w:rFonts w:cs="Arial"/>
                <w:i/>
                <w:sz w:val="20"/>
                <w:szCs w:val="20"/>
                <w:lang w:bidi="en-US"/>
              </w:rPr>
              <w:t>Product version number</w:t>
            </w:r>
          </w:p>
        </w:tc>
      </w:tr>
    </w:tbl>
    <w:p w14:paraId="3B48E3D6" w14:textId="77777777" w:rsidR="00304358" w:rsidRPr="00486D2D" w:rsidRDefault="00304358" w:rsidP="00D0286F">
      <w:pPr>
        <w:pStyle w:val="Normal1"/>
        <w:pBdr>
          <w:top w:val="single" w:sz="4" w:space="1" w:color="auto"/>
        </w:pBdr>
        <w:jc w:val="right"/>
        <w:rPr>
          <w:b/>
          <w:lang w:val="tr-TR"/>
        </w:rPr>
      </w:pPr>
      <w:r w:rsidRPr="00486D2D">
        <w:rPr>
          <w:b/>
          <w:lang w:val="en-US" w:eastAsia="en-US" w:bidi="en-US"/>
        </w:rPr>
        <w:t>*Bold fields are mandatory fields.</w:t>
      </w:r>
    </w:p>
    <w:p w14:paraId="7659559E"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IncreaseStockByStockIdResponse</w:t>
      </w:r>
    </w:p>
    <w:tbl>
      <w:tblPr>
        <w:tblStyle w:val="TabloKlavuzu"/>
        <w:tblW w:w="9348" w:type="dxa"/>
        <w:tblInd w:w="108" w:type="dxa"/>
        <w:tblLook w:val="04A0" w:firstRow="1" w:lastRow="0" w:firstColumn="1" w:lastColumn="0" w:noHBand="0" w:noVBand="1"/>
      </w:tblPr>
      <w:tblGrid>
        <w:gridCol w:w="4867"/>
        <w:gridCol w:w="4481"/>
      </w:tblGrid>
      <w:tr w:rsidR="0091797E" w:rsidRPr="00486D2D" w14:paraId="7D303D4D" w14:textId="77777777" w:rsidTr="00B973A4">
        <w:trPr>
          <w:trHeight w:val="302"/>
        </w:trPr>
        <w:tc>
          <w:tcPr>
            <w:tcW w:w="4867" w:type="dxa"/>
          </w:tcPr>
          <w:p w14:paraId="5C36762C" w14:textId="77777777" w:rsidR="0091797E" w:rsidRPr="00486D2D" w:rsidRDefault="0091797E" w:rsidP="00F91202">
            <w:pPr>
              <w:rPr>
                <w:rFonts w:cs="Arial"/>
                <w:i/>
              </w:rPr>
            </w:pPr>
            <w:r w:rsidRPr="00486D2D">
              <w:rPr>
                <w:i/>
              </w:rPr>
              <w:t>result</w:t>
            </w:r>
          </w:p>
        </w:tc>
        <w:tc>
          <w:tcPr>
            <w:tcW w:w="4481" w:type="dxa"/>
          </w:tcPr>
          <w:p w14:paraId="306065DB" w14:textId="77777777" w:rsidR="0091797E" w:rsidRPr="00486D2D" w:rsidRDefault="00BC0C7A" w:rsidP="00F91202">
            <w:pPr>
              <w:rPr>
                <w:rFonts w:cs="Arial"/>
                <w:i/>
              </w:rPr>
            </w:pPr>
            <w:hyperlink w:anchor="_Sonuç_Durum_Bilgisi(Result)" w:history="1">
              <w:r w:rsidR="004E2469" w:rsidRPr="00486D2D">
                <w:rPr>
                  <w:rStyle w:val="Kpr"/>
                  <w:i/>
                  <w:lang w:bidi="en-US"/>
                </w:rPr>
                <w:t>See: Result</w:t>
              </w:r>
            </w:hyperlink>
          </w:p>
        </w:tc>
      </w:tr>
      <w:tr w:rsidR="0091797E" w:rsidRPr="00486D2D" w14:paraId="27AD9551" w14:textId="77777777" w:rsidTr="00B973A4">
        <w:trPr>
          <w:trHeight w:val="302"/>
        </w:trPr>
        <w:tc>
          <w:tcPr>
            <w:tcW w:w="4867" w:type="dxa"/>
          </w:tcPr>
          <w:p w14:paraId="3EAC9C66" w14:textId="77777777" w:rsidR="0091797E" w:rsidRPr="00486D2D" w:rsidRDefault="0091797E" w:rsidP="00F91202">
            <w:pPr>
              <w:rPr>
                <w:rFonts w:cs="Arial"/>
                <w:i/>
                <w:sz w:val="20"/>
                <w:szCs w:val="20"/>
              </w:rPr>
            </w:pPr>
            <w:r w:rsidRPr="00486D2D">
              <w:rPr>
                <w:rFonts w:cs="Arial"/>
                <w:i/>
                <w:sz w:val="20"/>
                <w:szCs w:val="20"/>
              </w:rPr>
              <w:t>stockItems.stockItem.attributes.atribute.name</w:t>
            </w:r>
          </w:p>
        </w:tc>
        <w:tc>
          <w:tcPr>
            <w:tcW w:w="4481" w:type="dxa"/>
          </w:tcPr>
          <w:p w14:paraId="7EF8BE68" w14:textId="77777777" w:rsidR="0091797E" w:rsidRPr="00486D2D" w:rsidRDefault="0091797E" w:rsidP="00F91202">
            <w:pPr>
              <w:rPr>
                <w:rFonts w:cs="Arial"/>
                <w:i/>
                <w:sz w:val="20"/>
                <w:szCs w:val="20"/>
              </w:rPr>
            </w:pPr>
            <w:r w:rsidRPr="00486D2D">
              <w:rPr>
                <w:rFonts w:cs="Arial"/>
                <w:i/>
                <w:sz w:val="20"/>
                <w:szCs w:val="20"/>
                <w:lang w:bidi="en-US"/>
              </w:rPr>
              <w:t>Option name with stock definition</w:t>
            </w:r>
          </w:p>
        </w:tc>
      </w:tr>
      <w:tr w:rsidR="0091797E" w:rsidRPr="00486D2D" w14:paraId="56271942" w14:textId="77777777" w:rsidTr="00B973A4">
        <w:trPr>
          <w:trHeight w:val="302"/>
        </w:trPr>
        <w:tc>
          <w:tcPr>
            <w:tcW w:w="4867" w:type="dxa"/>
          </w:tcPr>
          <w:p w14:paraId="49460FE1" w14:textId="77777777" w:rsidR="0091797E" w:rsidRPr="00486D2D" w:rsidRDefault="0091797E" w:rsidP="00F91202">
            <w:pPr>
              <w:rPr>
                <w:rFonts w:cs="Arial"/>
                <w:i/>
                <w:sz w:val="20"/>
                <w:szCs w:val="20"/>
              </w:rPr>
            </w:pPr>
            <w:r w:rsidRPr="00486D2D">
              <w:rPr>
                <w:rFonts w:cs="Arial"/>
                <w:i/>
                <w:sz w:val="20"/>
                <w:szCs w:val="20"/>
              </w:rPr>
              <w:t>stockItems.stockItem.attributes.atribute.value</w:t>
            </w:r>
          </w:p>
        </w:tc>
        <w:tc>
          <w:tcPr>
            <w:tcW w:w="4481" w:type="dxa"/>
          </w:tcPr>
          <w:p w14:paraId="1FDC0135" w14:textId="77777777" w:rsidR="0091797E" w:rsidRPr="00486D2D" w:rsidRDefault="0091797E" w:rsidP="00F91202">
            <w:pPr>
              <w:rPr>
                <w:rFonts w:cs="Arial"/>
                <w:i/>
                <w:sz w:val="20"/>
                <w:szCs w:val="20"/>
              </w:rPr>
            </w:pPr>
            <w:r w:rsidRPr="00486D2D">
              <w:rPr>
                <w:rFonts w:cs="Arial"/>
                <w:i/>
                <w:sz w:val="20"/>
                <w:szCs w:val="20"/>
                <w:lang w:bidi="en-US"/>
              </w:rPr>
              <w:t>Option value with stock definition</w:t>
            </w:r>
          </w:p>
        </w:tc>
      </w:tr>
      <w:tr w:rsidR="0091797E" w:rsidRPr="00486D2D" w14:paraId="3B05BBEC" w14:textId="77777777" w:rsidTr="00B973A4">
        <w:trPr>
          <w:trHeight w:val="302"/>
        </w:trPr>
        <w:tc>
          <w:tcPr>
            <w:tcW w:w="4867" w:type="dxa"/>
          </w:tcPr>
          <w:p w14:paraId="3500CC00" w14:textId="77777777" w:rsidR="0091797E" w:rsidRPr="00486D2D" w:rsidRDefault="0091797E" w:rsidP="00F91202">
            <w:pPr>
              <w:rPr>
                <w:rFonts w:cs="Arial"/>
                <w:i/>
                <w:sz w:val="20"/>
                <w:szCs w:val="20"/>
              </w:rPr>
            </w:pPr>
            <w:r w:rsidRPr="00486D2D">
              <w:rPr>
                <w:rFonts w:cs="Arial"/>
                <w:i/>
                <w:sz w:val="20"/>
                <w:szCs w:val="20"/>
              </w:rPr>
              <w:t>stockItems.stockItem.id</w:t>
            </w:r>
          </w:p>
        </w:tc>
        <w:tc>
          <w:tcPr>
            <w:tcW w:w="4481" w:type="dxa"/>
          </w:tcPr>
          <w:p w14:paraId="7A9ED95D" w14:textId="77777777" w:rsidR="0091797E" w:rsidRPr="00486D2D" w:rsidRDefault="0091797E" w:rsidP="00F91202">
            <w:pPr>
              <w:rPr>
                <w:rFonts w:cs="Arial"/>
                <w:i/>
                <w:sz w:val="20"/>
                <w:szCs w:val="20"/>
              </w:rPr>
            </w:pPr>
            <w:r w:rsidRPr="00486D2D">
              <w:rPr>
                <w:rFonts w:cs="Arial"/>
                <w:i/>
                <w:sz w:val="20"/>
                <w:szCs w:val="20"/>
                <w:lang w:bidi="en-US"/>
              </w:rPr>
              <w:t>Product stock item N11 ID</w:t>
            </w:r>
          </w:p>
        </w:tc>
      </w:tr>
      <w:tr w:rsidR="0091797E" w:rsidRPr="00486D2D" w14:paraId="0531A7CB" w14:textId="77777777" w:rsidTr="00B973A4">
        <w:trPr>
          <w:trHeight w:val="302"/>
        </w:trPr>
        <w:tc>
          <w:tcPr>
            <w:tcW w:w="4867" w:type="dxa"/>
          </w:tcPr>
          <w:p w14:paraId="66071F61" w14:textId="77777777" w:rsidR="0091797E" w:rsidRPr="00486D2D" w:rsidRDefault="0091797E" w:rsidP="00F91202">
            <w:pPr>
              <w:rPr>
                <w:rFonts w:cs="Arial"/>
                <w:i/>
                <w:sz w:val="20"/>
                <w:szCs w:val="20"/>
              </w:rPr>
            </w:pPr>
            <w:r w:rsidRPr="00486D2D">
              <w:rPr>
                <w:rFonts w:cs="Arial"/>
                <w:i/>
                <w:sz w:val="20"/>
                <w:szCs w:val="20"/>
              </w:rPr>
              <w:t>stockItems.stockItem.sellerCode</w:t>
            </w:r>
          </w:p>
        </w:tc>
        <w:tc>
          <w:tcPr>
            <w:tcW w:w="4481" w:type="dxa"/>
          </w:tcPr>
          <w:p w14:paraId="3A4BB37D" w14:textId="77777777" w:rsidR="0091797E" w:rsidRPr="00486D2D" w:rsidRDefault="0091797E" w:rsidP="00F91202">
            <w:pPr>
              <w:rPr>
                <w:rFonts w:cs="Arial"/>
                <w:i/>
                <w:sz w:val="20"/>
                <w:szCs w:val="20"/>
              </w:rPr>
            </w:pPr>
            <w:r w:rsidRPr="00486D2D">
              <w:rPr>
                <w:rFonts w:cs="Arial"/>
                <w:i/>
                <w:sz w:val="20"/>
                <w:szCs w:val="20"/>
                <w:lang w:bidi="en-US"/>
              </w:rPr>
              <w:t>Product stock store code</w:t>
            </w:r>
          </w:p>
        </w:tc>
      </w:tr>
      <w:tr w:rsidR="0091797E" w:rsidRPr="00486D2D" w14:paraId="76DF8813" w14:textId="77777777" w:rsidTr="00B973A4">
        <w:trPr>
          <w:trHeight w:val="302"/>
        </w:trPr>
        <w:tc>
          <w:tcPr>
            <w:tcW w:w="4867" w:type="dxa"/>
          </w:tcPr>
          <w:p w14:paraId="5CFEC101" w14:textId="77777777" w:rsidR="0091797E" w:rsidRPr="00486D2D" w:rsidRDefault="0091797E" w:rsidP="00F91202">
            <w:pPr>
              <w:rPr>
                <w:rFonts w:cs="Arial"/>
                <w:i/>
                <w:sz w:val="20"/>
                <w:szCs w:val="20"/>
              </w:rPr>
            </w:pPr>
            <w:r w:rsidRPr="00486D2D">
              <w:rPr>
                <w:rFonts w:cs="Arial"/>
                <w:i/>
                <w:sz w:val="20"/>
                <w:szCs w:val="20"/>
              </w:rPr>
              <w:t>stockItems.stockItem.quantity</w:t>
            </w:r>
          </w:p>
        </w:tc>
        <w:tc>
          <w:tcPr>
            <w:tcW w:w="4481" w:type="dxa"/>
          </w:tcPr>
          <w:p w14:paraId="343F2E49" w14:textId="77777777" w:rsidR="0091797E" w:rsidRPr="00486D2D" w:rsidRDefault="0091797E" w:rsidP="00F91202">
            <w:pPr>
              <w:rPr>
                <w:rFonts w:cs="Arial"/>
                <w:i/>
                <w:sz w:val="20"/>
                <w:szCs w:val="20"/>
              </w:rPr>
            </w:pPr>
            <w:r w:rsidRPr="00486D2D">
              <w:rPr>
                <w:rFonts w:cs="Arial"/>
                <w:i/>
                <w:sz w:val="20"/>
                <w:szCs w:val="20"/>
                <w:lang w:bidi="en-US"/>
              </w:rPr>
              <w:t>Product stock quantity</w:t>
            </w:r>
          </w:p>
        </w:tc>
      </w:tr>
      <w:tr w:rsidR="0091797E" w:rsidRPr="00486D2D" w14:paraId="345DC23B" w14:textId="77777777" w:rsidTr="00B973A4">
        <w:trPr>
          <w:trHeight w:val="302"/>
        </w:trPr>
        <w:tc>
          <w:tcPr>
            <w:tcW w:w="4867" w:type="dxa"/>
          </w:tcPr>
          <w:p w14:paraId="78742DC5" w14:textId="77777777" w:rsidR="0091797E" w:rsidRPr="00486D2D" w:rsidRDefault="0091797E" w:rsidP="00F91202">
            <w:pPr>
              <w:rPr>
                <w:rFonts w:cs="Arial"/>
                <w:i/>
                <w:sz w:val="20"/>
                <w:szCs w:val="20"/>
              </w:rPr>
            </w:pPr>
            <w:r w:rsidRPr="00486D2D">
              <w:rPr>
                <w:rFonts w:cs="Arial"/>
                <w:i/>
                <w:sz w:val="20"/>
                <w:szCs w:val="20"/>
              </w:rPr>
              <w:t>stockItems.stockItem.version</w:t>
            </w:r>
          </w:p>
        </w:tc>
        <w:tc>
          <w:tcPr>
            <w:tcW w:w="4481" w:type="dxa"/>
          </w:tcPr>
          <w:p w14:paraId="1C0CDBED" w14:textId="77777777" w:rsidR="0091797E" w:rsidRPr="00486D2D" w:rsidRDefault="0091797E" w:rsidP="00F91202">
            <w:pPr>
              <w:rPr>
                <w:rFonts w:cs="Arial"/>
                <w:i/>
                <w:sz w:val="20"/>
                <w:szCs w:val="20"/>
              </w:rPr>
            </w:pPr>
            <w:r w:rsidRPr="00486D2D">
              <w:rPr>
                <w:rFonts w:cs="Arial"/>
                <w:i/>
                <w:sz w:val="20"/>
                <w:szCs w:val="20"/>
                <w:lang w:bidi="en-US"/>
              </w:rPr>
              <w:t xml:space="preserve">Product stock version number </w:t>
            </w:r>
          </w:p>
        </w:tc>
      </w:tr>
    </w:tbl>
    <w:p w14:paraId="0BF10E94" w14:textId="77777777" w:rsidR="00AF7A44" w:rsidRPr="00486D2D" w:rsidRDefault="00AF7A44" w:rsidP="00304358">
      <w:pPr>
        <w:pStyle w:val="Normal1"/>
        <w:rPr>
          <w:b/>
          <w:color w:val="244061" w:themeColor="accent1" w:themeShade="80"/>
          <w:sz w:val="22"/>
          <w:lang w:val="tr-TR"/>
        </w:rPr>
      </w:pPr>
    </w:p>
    <w:p w14:paraId="39C8FFA2" w14:textId="77777777" w:rsidR="00304358" w:rsidRPr="00486D2D" w:rsidRDefault="00304358" w:rsidP="00304358">
      <w:pPr>
        <w:pStyle w:val="Normal1"/>
        <w:rPr>
          <w:b/>
          <w:color w:val="244061" w:themeColor="accent1" w:themeShade="80"/>
          <w:sz w:val="22"/>
          <w:lang w:val="tr-TR"/>
        </w:rPr>
      </w:pPr>
      <w:r w:rsidRPr="00486D2D">
        <w:rPr>
          <w:b/>
          <w:color w:val="244061" w:themeColor="accent1" w:themeShade="80"/>
          <w:sz w:val="22"/>
          <w:lang w:val="en-US" w:eastAsia="en-US" w:bidi="en-US"/>
        </w:rPr>
        <w:t>IncreaseStockByStockId Sample Call</w:t>
      </w:r>
    </w:p>
    <w:p w14:paraId="6F03C8B5" w14:textId="77777777" w:rsidR="00304358" w:rsidRPr="00486D2D" w:rsidRDefault="00304358" w:rsidP="00304358">
      <w:pPr>
        <w:pStyle w:val="Normal1"/>
        <w:rPr>
          <w:b/>
          <w:color w:val="FF0000"/>
          <w:lang w:val="tr-TR"/>
        </w:rPr>
      </w:pPr>
      <w:r w:rsidRPr="00486D2D">
        <w:rPr>
          <w:b/>
          <w:color w:val="FF0000"/>
          <w:lang w:val="tr-TR" w:eastAsia="tr-TR" w:bidi="tr-TR"/>
        </w:rPr>
        <w:t>Request</w:t>
      </w:r>
    </w:p>
    <w:p w14:paraId="7F37C64E"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19BF9699"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6013396"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724F0AF"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&lt;sch:IncreaseStockByStockIdRequest&gt;</w:t>
      </w:r>
    </w:p>
    <w:p w14:paraId="3F3258B1"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9816674"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4444360C"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07DA5643"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E2BEB08"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55E46F91"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3798E977"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00414144"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&lt;id&gt;122375331751&lt;/id&gt;</w:t>
      </w:r>
    </w:p>
    <w:p w14:paraId="627188AB"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&lt;quantityToIncrease&gt;5&lt;/quantityToIncrease&gt;</w:t>
      </w:r>
    </w:p>
    <w:p w14:paraId="38950674"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&lt;version&gt;6&lt;/version&gt;</w:t>
      </w:r>
    </w:p>
    <w:p w14:paraId="48255B72"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5C31ECF1"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25BD32A"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&lt;/sch:IncreaseStockByStockIdRequest&gt;</w:t>
      </w:r>
    </w:p>
    <w:p w14:paraId="17C09E2B"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3809C08" w14:textId="77777777" w:rsidR="008C3BEE" w:rsidRPr="00486D2D" w:rsidRDefault="00104308" w:rsidP="00506F9E">
      <w:pPr>
        <w:pStyle w:val="Normal1"/>
        <w:spacing w:after="0" w:line="220" w:lineRule="exact"/>
        <w:rPr>
          <w:b/>
          <w:color w:val="FF0000"/>
          <w:sz w:val="22"/>
          <w:lang w:val="tr-TR"/>
        </w:rPr>
      </w:pPr>
      <w:r w:rsidRPr="00486D2D">
        <w:rPr>
          <w:rFonts w:ascii="Courier New" w:hAnsi="Courier New"/>
          <w:i w:val="0"/>
          <w:color w:val="365F91" w:themeColor="accent1" w:themeShade="BF"/>
          <w:sz w:val="18"/>
          <w:szCs w:val="18"/>
          <w:lang w:val="tr-TR" w:eastAsia="tr-TR" w:bidi="tr-TR"/>
        </w:rPr>
        <w:t>&lt;/soapenv:Envelope&gt;</w:t>
      </w:r>
    </w:p>
    <w:p w14:paraId="07EEC988" w14:textId="77777777" w:rsidR="00506F9E" w:rsidRPr="00486D2D" w:rsidRDefault="00506F9E" w:rsidP="00304358">
      <w:pPr>
        <w:pStyle w:val="Normal1"/>
        <w:rPr>
          <w:b/>
          <w:color w:val="FF0000"/>
          <w:lang w:val="tr-TR"/>
        </w:rPr>
      </w:pPr>
    </w:p>
    <w:p w14:paraId="6EB62C16" w14:textId="77777777" w:rsidR="00D0286F" w:rsidRPr="00486D2D" w:rsidRDefault="00D0286F" w:rsidP="00304358">
      <w:pPr>
        <w:pStyle w:val="Normal1"/>
        <w:rPr>
          <w:b/>
          <w:color w:val="FF0000"/>
          <w:lang w:val="tr-TR"/>
        </w:rPr>
      </w:pPr>
    </w:p>
    <w:p w14:paraId="5DC64559" w14:textId="77777777" w:rsidR="00304358" w:rsidRPr="00486D2D" w:rsidRDefault="00304358" w:rsidP="00304358">
      <w:pPr>
        <w:pStyle w:val="Normal1"/>
        <w:rPr>
          <w:b/>
          <w:color w:val="FF0000"/>
          <w:lang w:val="tr-TR"/>
        </w:rPr>
      </w:pPr>
      <w:r w:rsidRPr="00486D2D">
        <w:rPr>
          <w:b/>
          <w:color w:val="FF0000"/>
          <w:lang w:val="tr-TR" w:eastAsia="tr-TR" w:bidi="tr-TR"/>
        </w:rPr>
        <w:t>Response</w:t>
      </w:r>
    </w:p>
    <w:p w14:paraId="1A5F3CD4"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52AD4E28"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5D9C36C3"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CEDB5B3"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&lt;ns3:IncreaseStockByStockIdResponse xmlns:ns3="http://www.n11.com/ws/schemas"&gt;</w:t>
      </w:r>
    </w:p>
    <w:p w14:paraId="56606C38"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C24722A"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2D3C9C96"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094FEC7B"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&lt;stockItems&gt;</w:t>
      </w:r>
    </w:p>
    <w:p w14:paraId="5A2FD0D2"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776AF395"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5D0F9F87"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3B67D662"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19984D5D"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02DCA183"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652CBEF5"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0A6A8D5"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&lt;id&gt;122375331751&lt;/id&gt;</w:t>
      </w:r>
    </w:p>
    <w:p w14:paraId="14A7A61C"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7E9C3285"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&lt;stock&gt;60&lt;/stock&gt;</w:t>
      </w:r>
    </w:p>
    <w:p w14:paraId="494B266B"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&lt;version&gt;7&lt;/version&gt;</w:t>
      </w:r>
    </w:p>
    <w:p w14:paraId="630DB01C"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1F2A08D3"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2AA15AA6"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&lt;/ns3:IncreaseStockByStockIdResponse&gt;</w:t>
      </w:r>
    </w:p>
    <w:p w14:paraId="0B1F5D89" w14:textId="77777777" w:rsidR="00104308"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D541255" w14:textId="77777777" w:rsidR="00D76DF0" w:rsidRPr="00486D2D" w:rsidRDefault="00104308" w:rsidP="0010430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2D501E3F" w14:textId="77777777" w:rsidR="00AF7A44" w:rsidRPr="00486D2D" w:rsidRDefault="00AF7A44" w:rsidP="00104308">
      <w:pPr>
        <w:pStyle w:val="Normal1"/>
        <w:rPr>
          <w:b/>
          <w:color w:val="FF0000"/>
          <w:sz w:val="22"/>
          <w:lang w:val="tr-TR"/>
        </w:rPr>
      </w:pPr>
    </w:p>
    <w:p w14:paraId="75A528C8" w14:textId="77777777" w:rsidR="00104308" w:rsidRPr="00486D2D" w:rsidRDefault="00104308" w:rsidP="00104308">
      <w:pPr>
        <w:pStyle w:val="Normal1"/>
        <w:rPr>
          <w:b/>
          <w:color w:val="FF0000"/>
          <w:sz w:val="22"/>
          <w:lang w:val="tr-TR"/>
        </w:rPr>
      </w:pPr>
      <w:r w:rsidRPr="00486D2D">
        <w:rPr>
          <w:b/>
          <w:color w:val="FF0000"/>
          <w:sz w:val="22"/>
          <w:lang w:val="en-US" w:eastAsia="en-US" w:bidi="en-US"/>
        </w:rPr>
        <w:t>IncreaseStockByStockId Sample Call (JAVA)</w:t>
      </w:r>
    </w:p>
    <w:p w14:paraId="5C1A6EF3" w14:textId="77777777" w:rsidR="005B27D4" w:rsidRPr="00486D2D" w:rsidRDefault="005B27D4" w:rsidP="009C289F">
      <w:pPr>
        <w:rPr>
          <w:rFonts w:ascii="Courier New" w:eastAsia="Calibri" w:hAnsi="Courier New" w:cs="Calibri"/>
          <w:color w:val="808080" w:themeColor="background1" w:themeShade="80"/>
          <w:sz w:val="18"/>
          <w:szCs w:val="18"/>
        </w:rPr>
      </w:pPr>
      <w:bookmarkStart w:id="40" w:name="_Ürün__Stok_4"/>
      <w:bookmarkEnd w:id="40"/>
      <w:r w:rsidRPr="00486D2D">
        <w:rPr>
          <w:rFonts w:ascii="Courier New" w:eastAsia="Calibri" w:hAnsi="Courier New" w:cs="Calibri"/>
          <w:color w:val="808080" w:themeColor="background1" w:themeShade="80"/>
          <w:sz w:val="18"/>
          <w:szCs w:val="18"/>
        </w:rPr>
        <w:t xml:space="preserve">  public static void main (String [] args) {</w:t>
      </w:r>
      <w:r w:rsidRPr="00486D2D">
        <w:rPr>
          <w:rFonts w:ascii="Courier New" w:eastAsia="Calibri" w:hAnsi="Courier New" w:cs="Calibri"/>
          <w:color w:val="808080" w:themeColor="background1" w:themeShade="80"/>
          <w:sz w:val="18"/>
          <w:szCs w:val="18"/>
        </w:rPr>
        <w:br/>
        <w:t xml:space="preserve">    String strAppKey = "***";</w:t>
      </w:r>
      <w:r w:rsidRPr="00486D2D">
        <w:rPr>
          <w:rFonts w:ascii="Courier New" w:eastAsia="Calibri" w:hAnsi="Courier New" w:cs="Calibri"/>
          <w:color w:val="808080" w:themeColor="background1" w:themeShade="80"/>
          <w:sz w:val="18"/>
          <w:szCs w:val="18"/>
        </w:rPr>
        <w:br/>
        <w:t xml:space="preserve">    String strAppSecret = "***";</w:t>
      </w:r>
      <w:r w:rsidRPr="00486D2D">
        <w:rPr>
          <w:rFonts w:ascii="Courier New" w:eastAsia="Calibri" w:hAnsi="Courier New" w:cs="Calibri"/>
          <w:color w:val="808080" w:themeColor="background1" w:themeShade="80"/>
          <w:sz w:val="18"/>
          <w:szCs w:val="18"/>
        </w:rPr>
        <w:br/>
        <w:t xml:space="preserve">    long stockItemIdValue = 122375331751L;</w:t>
      </w:r>
      <w:r w:rsidRPr="00486D2D">
        <w:rPr>
          <w:rFonts w:ascii="Courier New" w:eastAsia="Calibri" w:hAnsi="Courier New" w:cs="Calibri"/>
          <w:color w:val="808080" w:themeColor="background1" w:themeShade="80"/>
          <w:sz w:val="18"/>
          <w:szCs w:val="18"/>
        </w:rPr>
        <w:br/>
        <w:t xml:space="preserve">    int quantityIncreaseValue = 10;</w:t>
      </w:r>
      <w:r w:rsidRPr="00486D2D">
        <w:rPr>
          <w:rFonts w:ascii="Courier New" w:eastAsia="Calibri" w:hAnsi="Courier New" w:cs="Calibri"/>
          <w:color w:val="808080" w:themeColor="background1" w:themeShade="80"/>
          <w:sz w:val="18"/>
          <w:szCs w:val="18"/>
        </w:rPr>
        <w:br/>
        <w:t xml:space="preserve">    long versionValue = 7;</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 xml:space="preserve">    Authentication authentication = new Authentication();</w:t>
      </w:r>
      <w:r w:rsidRPr="00486D2D">
        <w:rPr>
          <w:rFonts w:ascii="Courier New" w:eastAsia="Calibri" w:hAnsi="Courier New" w:cs="Calibri"/>
          <w:color w:val="808080" w:themeColor="background1" w:themeShade="80"/>
          <w:sz w:val="18"/>
          <w:szCs w:val="18"/>
        </w:rPr>
        <w:br/>
        <w:t xml:space="preserve">    authentication.setAppKey(strAppKey);</w:t>
      </w:r>
      <w:r w:rsidRPr="00486D2D">
        <w:rPr>
          <w:rFonts w:ascii="Courier New" w:eastAsia="Calibri" w:hAnsi="Courier New" w:cs="Calibri"/>
          <w:color w:val="808080" w:themeColor="background1" w:themeShade="80"/>
          <w:sz w:val="18"/>
          <w:szCs w:val="18"/>
        </w:rPr>
        <w:br/>
        <w:t xml:space="preserve">    authentication.setAppSecret(strAppSecret);</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 xml:space="preserve">    StockItemForAddStockWithIdList stockList = new StockItemForAddStockWithIdList();</w:t>
      </w:r>
      <w:r w:rsidRPr="00486D2D">
        <w:rPr>
          <w:rFonts w:ascii="Courier New" w:eastAsia="Calibri" w:hAnsi="Courier New" w:cs="Calibri"/>
          <w:color w:val="808080" w:themeColor="background1" w:themeShade="80"/>
          <w:sz w:val="18"/>
          <w:szCs w:val="18"/>
        </w:rPr>
        <w:br/>
        <w:t xml:space="preserve">    StockItemForAddStockWithId stockItem = new StockItemForAddStockWithId();</w:t>
      </w:r>
      <w:r w:rsidRPr="00486D2D">
        <w:rPr>
          <w:rFonts w:ascii="Courier New" w:eastAsia="Calibri" w:hAnsi="Courier New" w:cs="Calibri"/>
          <w:color w:val="808080" w:themeColor="background1" w:themeShade="80"/>
          <w:sz w:val="18"/>
          <w:szCs w:val="18"/>
        </w:rPr>
        <w:br/>
        <w:t xml:space="preserve">    stockItem.setQuantityToIncrease(BigInteger.valueOf(quantityIncreaseValue));</w:t>
      </w:r>
      <w:r w:rsidRPr="00486D2D">
        <w:rPr>
          <w:rFonts w:ascii="Courier New" w:eastAsia="Calibri" w:hAnsi="Courier New" w:cs="Calibri"/>
          <w:color w:val="808080" w:themeColor="background1" w:themeShade="80"/>
          <w:sz w:val="18"/>
          <w:szCs w:val="18"/>
        </w:rPr>
        <w:br/>
        <w:t xml:space="preserve">    stockItem.setId(stockItemIdValue);</w:t>
      </w:r>
      <w:r w:rsidRPr="00486D2D">
        <w:rPr>
          <w:rFonts w:ascii="Courier New" w:eastAsia="Calibri" w:hAnsi="Courier New" w:cs="Calibri"/>
          <w:color w:val="808080" w:themeColor="background1" w:themeShade="80"/>
          <w:sz w:val="18"/>
          <w:szCs w:val="18"/>
        </w:rPr>
        <w:br/>
        <w:t xml:space="preserve">    stockItem.setVersion(versionValue);</w:t>
      </w:r>
      <w:r w:rsidRPr="00486D2D">
        <w:rPr>
          <w:rFonts w:ascii="Courier New" w:eastAsia="Calibri" w:hAnsi="Courier New" w:cs="Calibri"/>
          <w:color w:val="808080" w:themeColor="background1" w:themeShade="80"/>
          <w:sz w:val="18"/>
          <w:szCs w:val="18"/>
        </w:rPr>
        <w:br/>
        <w:t xml:space="preserve">    stockList.getStockItem().add(stockItem);</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 xml:space="preserve">    IncreaseStockByStockIdRequest request = new IncreaseStockByStockIdRequest();</w:t>
      </w:r>
      <w:r w:rsidRPr="00486D2D">
        <w:rPr>
          <w:rFonts w:ascii="Courier New" w:eastAsia="Calibri" w:hAnsi="Courier New" w:cs="Calibri"/>
          <w:color w:val="808080" w:themeColor="background1" w:themeShade="80"/>
          <w:sz w:val="18"/>
          <w:szCs w:val="18"/>
        </w:rPr>
        <w:br/>
        <w:t xml:space="preserve">    request.setAuth(authentication);</w:t>
      </w:r>
      <w:r w:rsidRPr="00486D2D">
        <w:rPr>
          <w:rFonts w:ascii="Courier New" w:eastAsia="Calibri" w:hAnsi="Courier New" w:cs="Calibri"/>
          <w:color w:val="808080" w:themeColor="background1" w:themeShade="80"/>
          <w:sz w:val="18"/>
          <w:szCs w:val="18"/>
        </w:rPr>
        <w:br/>
        <w:t xml:space="preserve">    request.setStockItems(stockList);</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 xml:space="preserve">    ProductStockServicePort port = new ProductStockServicePortService().getProductStockServicePortSoap11();</w:t>
      </w:r>
      <w:r w:rsidRPr="00486D2D">
        <w:rPr>
          <w:rFonts w:ascii="Courier New" w:eastAsia="Calibri" w:hAnsi="Courier New" w:cs="Calibri"/>
          <w:color w:val="808080" w:themeColor="background1" w:themeShade="80"/>
          <w:sz w:val="18"/>
          <w:szCs w:val="18"/>
        </w:rPr>
        <w:br/>
        <w:t xml:space="preserve">    IncreaseStockByStockIdResponse response = port.increaseStockByStockId(request);</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 xml:space="preserve">    System.out.println("Increasing status is " + response.getResult().getStatus().getValue());</w:t>
      </w:r>
      <w:r w:rsidRPr="00486D2D">
        <w:rPr>
          <w:rFonts w:ascii="Courier New" w:eastAsia="Calibri" w:hAnsi="Courier New" w:cs="Calibri"/>
          <w:color w:val="808080" w:themeColor="background1" w:themeShade="80"/>
          <w:sz w:val="18"/>
          <w:szCs w:val="18"/>
        </w:rPr>
        <w:br/>
      </w:r>
      <w:r w:rsidRPr="00486D2D">
        <w:rPr>
          <w:rFonts w:ascii="Courier New" w:eastAsia="Calibri" w:hAnsi="Courier New" w:cs="Calibri"/>
          <w:color w:val="808080" w:themeColor="background1" w:themeShade="80"/>
          <w:sz w:val="18"/>
          <w:szCs w:val="18"/>
        </w:rPr>
        <w:br/>
        <w:t>}</w:t>
      </w:r>
    </w:p>
    <w:p w14:paraId="7D1F4880" w14:textId="77777777" w:rsidR="00104308" w:rsidRPr="00486D2D" w:rsidRDefault="00104308" w:rsidP="009C289F">
      <w:pPr>
        <w:rPr>
          <w:rFonts w:ascii="Courier New" w:eastAsia="Calibri" w:hAnsi="Courier New" w:cs="Calibri"/>
          <w:b/>
          <w:i/>
          <w:color w:val="808080" w:themeColor="background1" w:themeShade="80"/>
          <w:sz w:val="18"/>
          <w:szCs w:val="18"/>
        </w:rPr>
      </w:pPr>
    </w:p>
    <w:p w14:paraId="342D49BE" w14:textId="77777777" w:rsidR="004C1F94" w:rsidRPr="00486D2D" w:rsidRDefault="004C1F94" w:rsidP="009C289F">
      <w:pPr>
        <w:rPr>
          <w:rFonts w:ascii="Courier New" w:eastAsia="Calibri" w:hAnsi="Courier New" w:cs="Calibri"/>
          <w:b/>
          <w:i/>
          <w:color w:val="808080" w:themeColor="background1" w:themeShade="80"/>
          <w:sz w:val="18"/>
          <w:szCs w:val="18"/>
        </w:rPr>
      </w:pPr>
    </w:p>
    <w:p w14:paraId="4872BF96" w14:textId="77777777" w:rsidR="004C1F94" w:rsidRPr="00486D2D" w:rsidRDefault="004C1F94" w:rsidP="009C289F">
      <w:pPr>
        <w:rPr>
          <w:rFonts w:ascii="Courier New" w:eastAsia="Calibri" w:hAnsi="Courier New" w:cs="Calibri"/>
          <w:b/>
          <w:i/>
          <w:color w:val="808080" w:themeColor="background1" w:themeShade="80"/>
          <w:sz w:val="18"/>
          <w:szCs w:val="18"/>
        </w:rPr>
      </w:pPr>
    </w:p>
    <w:p w14:paraId="752CB4DB" w14:textId="77777777" w:rsidR="00D0286F" w:rsidRPr="00486D2D" w:rsidRDefault="00D0286F" w:rsidP="00644239">
      <w:pPr>
        <w:pStyle w:val="Balk3"/>
        <w:ind w:left="0"/>
        <w:rPr>
          <w:lang w:val="tr-TR"/>
        </w:rPr>
      </w:pPr>
    </w:p>
    <w:p w14:paraId="4F232DD1" w14:textId="77777777" w:rsidR="00304358" w:rsidRPr="00486D2D" w:rsidRDefault="00F91202" w:rsidP="00644239">
      <w:pPr>
        <w:pStyle w:val="Balk3"/>
        <w:ind w:left="0"/>
        <w:rPr>
          <w:lang w:val="tr-TR"/>
        </w:rPr>
      </w:pPr>
      <w:r w:rsidRPr="00486D2D">
        <w:rPr>
          <w:lang w:val="en-US" w:eastAsia="en-US" w:bidi="en-US"/>
        </w:rPr>
        <w:t>Increasing Stock Quantity with Store Stock Code (IncreaseStockByStockSellerCode)</w:t>
      </w:r>
    </w:p>
    <w:p w14:paraId="13A1994C" w14:textId="77777777" w:rsidR="00304358" w:rsidRPr="00486D2D" w:rsidRDefault="00304358" w:rsidP="00304358">
      <w:pPr>
        <w:pStyle w:val="Normal1"/>
        <w:pBdr>
          <w:top w:val="single" w:sz="4" w:space="1" w:color="auto"/>
        </w:pBdr>
        <w:rPr>
          <w:lang w:val="tr-TR"/>
        </w:rPr>
      </w:pPr>
    </w:p>
    <w:p w14:paraId="3982C171" w14:textId="77777777" w:rsidR="00F91202" w:rsidRPr="00486D2D" w:rsidRDefault="00F91202" w:rsidP="00F91202">
      <w:pPr>
        <w:pStyle w:val="Normal1"/>
        <w:spacing w:after="0" w:line="240" w:lineRule="auto"/>
        <w:jc w:val="both"/>
        <w:rPr>
          <w:lang w:val="tr-TR"/>
        </w:rPr>
      </w:pPr>
      <w:r w:rsidRPr="00486D2D">
        <w:rPr>
          <w:lang w:val="en-US" w:eastAsia="en-US" w:bidi="en-US"/>
        </w:rPr>
        <w:t xml:space="preserve">It is used to increase the stock amount of a product by using the store stock code. </w:t>
      </w:r>
    </w:p>
    <w:p w14:paraId="6843D4CE" w14:textId="77777777" w:rsidR="00F91202" w:rsidRPr="00486D2D" w:rsidRDefault="00F91202" w:rsidP="00F91202">
      <w:pPr>
        <w:pStyle w:val="Normal1"/>
        <w:spacing w:after="0" w:line="240" w:lineRule="auto"/>
        <w:jc w:val="both"/>
        <w:rPr>
          <w:lang w:val="tr-TR"/>
        </w:rPr>
      </w:pPr>
    </w:p>
    <w:p w14:paraId="0D47CAFD" w14:textId="77777777" w:rsidR="00F91202" w:rsidRPr="00486D2D" w:rsidRDefault="00F91202" w:rsidP="00F91202">
      <w:pPr>
        <w:pStyle w:val="Normal1"/>
        <w:spacing w:after="0" w:line="240" w:lineRule="auto"/>
        <w:jc w:val="both"/>
        <w:rPr>
          <w:lang w:val="tr-TR"/>
        </w:rPr>
      </w:pPr>
      <w:r w:rsidRPr="00486D2D">
        <w:rPr>
          <w:lang w:val="en-US" w:eastAsia="en-US" w:bidi="en-US"/>
        </w:rPr>
        <w:lastRenderedPageBreak/>
        <w:t>In order not to overwhelm the varying stock amounts on the N11 side, if "</w:t>
      </w:r>
      <w:r w:rsidRPr="00486D2D">
        <w:rPr>
          <w:b/>
          <w:lang w:val="en-US" w:eastAsia="en-US" w:bidi="en-US"/>
        </w:rPr>
        <w:t>version</w:t>
      </w:r>
      <w:r w:rsidRPr="00486D2D">
        <w:rPr>
          <w:lang w:val="en-US" w:eastAsia="en-US" w:bidi="en-US"/>
        </w:rPr>
        <w:t xml:space="preserve">" information is given, comparison is made with the version of the relevant product stock information on N11, and the operation is not performed if the stock version numbers are incompatible. </w:t>
      </w:r>
    </w:p>
    <w:p w14:paraId="164311D2" w14:textId="77777777" w:rsidR="00304358" w:rsidRPr="00486D2D" w:rsidRDefault="00304358" w:rsidP="00304358">
      <w:pPr>
        <w:pStyle w:val="Normal1"/>
        <w:spacing w:after="0" w:line="240" w:lineRule="auto"/>
        <w:ind w:left="140"/>
        <w:jc w:val="both"/>
        <w:rPr>
          <w:lang w:val="tr-TR"/>
        </w:rPr>
      </w:pPr>
    </w:p>
    <w:p w14:paraId="260F6AD3" w14:textId="77777777" w:rsidR="00304358" w:rsidRPr="00486D2D" w:rsidRDefault="00304358" w:rsidP="00304358">
      <w:pPr>
        <w:pStyle w:val="Normal1"/>
        <w:spacing w:after="0" w:line="240" w:lineRule="auto"/>
        <w:ind w:left="140"/>
        <w:jc w:val="both"/>
        <w:rPr>
          <w:lang w:val="tr-TR"/>
        </w:rPr>
      </w:pPr>
    </w:p>
    <w:p w14:paraId="3881E9B5"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IncreaseStockByStockSellerCodeRequest</w:t>
      </w:r>
    </w:p>
    <w:tbl>
      <w:tblPr>
        <w:tblStyle w:val="TabloKlavuzu"/>
        <w:tblW w:w="9348" w:type="dxa"/>
        <w:tblInd w:w="108" w:type="dxa"/>
        <w:tblLook w:val="04A0" w:firstRow="1" w:lastRow="0" w:firstColumn="1" w:lastColumn="0" w:noHBand="0" w:noVBand="1"/>
      </w:tblPr>
      <w:tblGrid>
        <w:gridCol w:w="4867"/>
        <w:gridCol w:w="4481"/>
      </w:tblGrid>
      <w:tr w:rsidR="00304358" w:rsidRPr="00486D2D" w14:paraId="777D62B7" w14:textId="77777777" w:rsidTr="00B973A4">
        <w:trPr>
          <w:trHeight w:val="302"/>
        </w:trPr>
        <w:tc>
          <w:tcPr>
            <w:tcW w:w="4867" w:type="dxa"/>
          </w:tcPr>
          <w:p w14:paraId="6AEFA269" w14:textId="77777777" w:rsidR="00304358" w:rsidRPr="00486D2D" w:rsidRDefault="00304358" w:rsidP="001858D1">
            <w:pPr>
              <w:rPr>
                <w:rFonts w:cs="Arial"/>
                <w:b/>
                <w:i/>
                <w:sz w:val="20"/>
                <w:szCs w:val="20"/>
              </w:rPr>
            </w:pPr>
            <w:r w:rsidRPr="00486D2D">
              <w:rPr>
                <w:rFonts w:cs="Arial"/>
                <w:b/>
                <w:i/>
                <w:sz w:val="20"/>
                <w:szCs w:val="20"/>
              </w:rPr>
              <w:t>Auth</w:t>
            </w:r>
          </w:p>
        </w:tc>
        <w:tc>
          <w:tcPr>
            <w:tcW w:w="4481" w:type="dxa"/>
          </w:tcPr>
          <w:p w14:paraId="0636984D" w14:textId="77777777" w:rsidR="00304358" w:rsidRPr="00486D2D" w:rsidRDefault="00BC0C7A" w:rsidP="001858D1">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304358" w:rsidRPr="00486D2D" w14:paraId="28A50C28" w14:textId="77777777" w:rsidTr="00B973A4">
        <w:trPr>
          <w:trHeight w:val="302"/>
        </w:trPr>
        <w:tc>
          <w:tcPr>
            <w:tcW w:w="4867" w:type="dxa"/>
          </w:tcPr>
          <w:p w14:paraId="2040EEC8" w14:textId="77777777" w:rsidR="00304358" w:rsidRPr="00486D2D" w:rsidRDefault="00304358" w:rsidP="001858D1">
            <w:pPr>
              <w:rPr>
                <w:rFonts w:cs="Arial"/>
                <w:b/>
                <w:i/>
                <w:sz w:val="20"/>
                <w:szCs w:val="20"/>
              </w:rPr>
            </w:pPr>
            <w:r w:rsidRPr="00486D2D">
              <w:rPr>
                <w:rFonts w:cs="Arial"/>
                <w:b/>
                <w:i/>
                <w:sz w:val="20"/>
                <w:szCs w:val="20"/>
              </w:rPr>
              <w:t>stockItems.stockItem.sellerStockCode</w:t>
            </w:r>
          </w:p>
        </w:tc>
        <w:tc>
          <w:tcPr>
            <w:tcW w:w="4481" w:type="dxa"/>
          </w:tcPr>
          <w:p w14:paraId="7615427F" w14:textId="77777777" w:rsidR="00304358" w:rsidRPr="00486D2D" w:rsidRDefault="00F91202" w:rsidP="00F91202">
            <w:pPr>
              <w:rPr>
                <w:rFonts w:cs="Arial"/>
                <w:i/>
                <w:sz w:val="20"/>
                <w:szCs w:val="20"/>
              </w:rPr>
            </w:pPr>
            <w:r w:rsidRPr="00486D2D">
              <w:rPr>
                <w:rFonts w:cs="Arial"/>
                <w:i/>
                <w:sz w:val="20"/>
                <w:szCs w:val="20"/>
                <w:lang w:bidi="en-US"/>
              </w:rPr>
              <w:t>Store stock code</w:t>
            </w:r>
          </w:p>
        </w:tc>
      </w:tr>
      <w:tr w:rsidR="00304358" w:rsidRPr="00486D2D" w14:paraId="19891DA5" w14:textId="77777777" w:rsidTr="00B973A4">
        <w:trPr>
          <w:trHeight w:val="302"/>
        </w:trPr>
        <w:tc>
          <w:tcPr>
            <w:tcW w:w="4867" w:type="dxa"/>
          </w:tcPr>
          <w:p w14:paraId="5ED0247C" w14:textId="77777777" w:rsidR="00304358" w:rsidRPr="00486D2D" w:rsidRDefault="00304358" w:rsidP="001858D1">
            <w:pPr>
              <w:rPr>
                <w:rFonts w:cs="Arial"/>
                <w:b/>
                <w:i/>
                <w:sz w:val="20"/>
                <w:szCs w:val="20"/>
              </w:rPr>
            </w:pPr>
            <w:r w:rsidRPr="00486D2D">
              <w:rPr>
                <w:rFonts w:cs="Arial"/>
                <w:b/>
                <w:i/>
                <w:sz w:val="20"/>
                <w:szCs w:val="20"/>
              </w:rPr>
              <w:t>stockItems.stockItem.quantityToIncrease</w:t>
            </w:r>
          </w:p>
        </w:tc>
        <w:tc>
          <w:tcPr>
            <w:tcW w:w="4481" w:type="dxa"/>
          </w:tcPr>
          <w:p w14:paraId="72148D99" w14:textId="77777777" w:rsidR="00304358" w:rsidRPr="00486D2D" w:rsidRDefault="00304358" w:rsidP="001858D1">
            <w:pPr>
              <w:rPr>
                <w:rFonts w:cs="Arial"/>
                <w:i/>
                <w:sz w:val="20"/>
                <w:szCs w:val="20"/>
              </w:rPr>
            </w:pPr>
            <w:r w:rsidRPr="00486D2D">
              <w:rPr>
                <w:rFonts w:cs="Arial"/>
                <w:i/>
                <w:sz w:val="20"/>
                <w:szCs w:val="20"/>
                <w:lang w:bidi="en-US"/>
              </w:rPr>
              <w:t>Amount of stock to be increased</w:t>
            </w:r>
          </w:p>
        </w:tc>
      </w:tr>
      <w:tr w:rsidR="00304358" w:rsidRPr="00486D2D" w14:paraId="3BBB36AE" w14:textId="77777777" w:rsidTr="00B973A4">
        <w:trPr>
          <w:trHeight w:val="302"/>
        </w:trPr>
        <w:tc>
          <w:tcPr>
            <w:tcW w:w="4867" w:type="dxa"/>
          </w:tcPr>
          <w:p w14:paraId="3C430E8B" w14:textId="77777777" w:rsidR="00304358" w:rsidRPr="00486D2D" w:rsidRDefault="00304358" w:rsidP="001858D1">
            <w:pPr>
              <w:rPr>
                <w:rFonts w:cs="Arial"/>
                <w:i/>
                <w:sz w:val="20"/>
                <w:szCs w:val="20"/>
              </w:rPr>
            </w:pPr>
            <w:r w:rsidRPr="00486D2D">
              <w:rPr>
                <w:rFonts w:cs="Arial"/>
                <w:i/>
                <w:sz w:val="20"/>
                <w:szCs w:val="20"/>
              </w:rPr>
              <w:t>product.stockItems.stockItem.version</w:t>
            </w:r>
          </w:p>
        </w:tc>
        <w:tc>
          <w:tcPr>
            <w:tcW w:w="4481" w:type="dxa"/>
          </w:tcPr>
          <w:p w14:paraId="7391CEE6" w14:textId="77777777" w:rsidR="00304358" w:rsidRPr="00486D2D" w:rsidRDefault="00304358" w:rsidP="001858D1">
            <w:pPr>
              <w:rPr>
                <w:rFonts w:cs="Arial"/>
                <w:i/>
                <w:sz w:val="20"/>
                <w:szCs w:val="20"/>
              </w:rPr>
            </w:pPr>
            <w:r w:rsidRPr="00486D2D">
              <w:rPr>
                <w:rFonts w:cs="Arial"/>
                <w:i/>
                <w:sz w:val="20"/>
                <w:szCs w:val="20"/>
                <w:lang w:bidi="en-US"/>
              </w:rPr>
              <w:t>Product stock version number</w:t>
            </w:r>
          </w:p>
        </w:tc>
      </w:tr>
    </w:tbl>
    <w:p w14:paraId="182D850F" w14:textId="77777777" w:rsidR="00304358" w:rsidRPr="00486D2D" w:rsidRDefault="00304358" w:rsidP="00304358">
      <w:pPr>
        <w:pStyle w:val="Normal1"/>
        <w:pBdr>
          <w:top w:val="single" w:sz="4" w:space="1" w:color="auto"/>
        </w:pBdr>
        <w:jc w:val="right"/>
        <w:rPr>
          <w:b/>
          <w:lang w:val="tr-TR"/>
        </w:rPr>
      </w:pPr>
      <w:r w:rsidRPr="00486D2D">
        <w:rPr>
          <w:b/>
          <w:lang w:val="en-US" w:eastAsia="en-US" w:bidi="en-US"/>
        </w:rPr>
        <w:t>*Bold fields are mandatory fields.</w:t>
      </w:r>
    </w:p>
    <w:p w14:paraId="25564DBE" w14:textId="77777777" w:rsidR="00AF7A44" w:rsidRPr="00486D2D" w:rsidRDefault="00AF7A44" w:rsidP="00304358">
      <w:pPr>
        <w:rPr>
          <w:rFonts w:ascii="Calibri" w:eastAsia="Calibri" w:hAnsi="Calibri" w:cs="Calibri"/>
          <w:b/>
          <w:i/>
          <w:color w:val="FF0000"/>
          <w:sz w:val="20"/>
        </w:rPr>
      </w:pPr>
    </w:p>
    <w:p w14:paraId="7AF13BD3" w14:textId="77777777" w:rsidR="00304358" w:rsidRPr="00486D2D" w:rsidRDefault="00304358" w:rsidP="00304358">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IncreaseStockByStockSellerCodeResponse</w:t>
      </w:r>
    </w:p>
    <w:tbl>
      <w:tblPr>
        <w:tblStyle w:val="TabloKlavuzu"/>
        <w:tblW w:w="9348" w:type="dxa"/>
        <w:tblInd w:w="108" w:type="dxa"/>
        <w:tblLook w:val="04A0" w:firstRow="1" w:lastRow="0" w:firstColumn="1" w:lastColumn="0" w:noHBand="0" w:noVBand="1"/>
      </w:tblPr>
      <w:tblGrid>
        <w:gridCol w:w="4867"/>
        <w:gridCol w:w="4481"/>
      </w:tblGrid>
      <w:tr w:rsidR="0091797E" w:rsidRPr="00486D2D" w14:paraId="61845386" w14:textId="77777777" w:rsidTr="00B973A4">
        <w:trPr>
          <w:trHeight w:val="302"/>
        </w:trPr>
        <w:tc>
          <w:tcPr>
            <w:tcW w:w="4867" w:type="dxa"/>
          </w:tcPr>
          <w:p w14:paraId="13910AA3" w14:textId="77777777" w:rsidR="0091797E" w:rsidRPr="00486D2D" w:rsidRDefault="0091797E" w:rsidP="00F91202">
            <w:pPr>
              <w:rPr>
                <w:rFonts w:cs="Arial"/>
                <w:i/>
                <w:sz w:val="20"/>
                <w:szCs w:val="20"/>
              </w:rPr>
            </w:pPr>
            <w:r w:rsidRPr="00486D2D">
              <w:rPr>
                <w:i/>
              </w:rPr>
              <w:t>result</w:t>
            </w:r>
          </w:p>
        </w:tc>
        <w:tc>
          <w:tcPr>
            <w:tcW w:w="4481" w:type="dxa"/>
          </w:tcPr>
          <w:p w14:paraId="3E51C1CB" w14:textId="77777777" w:rsidR="0091797E" w:rsidRPr="00486D2D" w:rsidRDefault="00BC0C7A" w:rsidP="00F91202">
            <w:pPr>
              <w:rPr>
                <w:rFonts w:cs="Arial"/>
                <w:i/>
                <w:sz w:val="20"/>
                <w:szCs w:val="20"/>
              </w:rPr>
            </w:pPr>
            <w:hyperlink w:anchor="_Sonuç_Durum_Bilgisi(Result)" w:history="1">
              <w:r w:rsidR="004E2469" w:rsidRPr="00486D2D">
                <w:rPr>
                  <w:rStyle w:val="Kpr"/>
                  <w:i/>
                  <w:lang w:bidi="en-US"/>
                </w:rPr>
                <w:t>See: Result</w:t>
              </w:r>
            </w:hyperlink>
          </w:p>
        </w:tc>
      </w:tr>
      <w:tr w:rsidR="00F91202" w:rsidRPr="00486D2D" w14:paraId="5D7F5FC6" w14:textId="77777777" w:rsidTr="00B973A4">
        <w:trPr>
          <w:trHeight w:val="302"/>
        </w:trPr>
        <w:tc>
          <w:tcPr>
            <w:tcW w:w="4867" w:type="dxa"/>
          </w:tcPr>
          <w:p w14:paraId="2C852029" w14:textId="77777777" w:rsidR="00F91202" w:rsidRPr="00486D2D" w:rsidRDefault="00F91202" w:rsidP="00F91202">
            <w:pPr>
              <w:rPr>
                <w:rFonts w:cs="Arial"/>
                <w:i/>
                <w:sz w:val="20"/>
                <w:szCs w:val="20"/>
              </w:rPr>
            </w:pPr>
            <w:r w:rsidRPr="00486D2D">
              <w:rPr>
                <w:rFonts w:cs="Arial"/>
                <w:i/>
                <w:sz w:val="20"/>
                <w:szCs w:val="20"/>
              </w:rPr>
              <w:t>stockItems.stockItem.attributes.atribute.name</w:t>
            </w:r>
          </w:p>
        </w:tc>
        <w:tc>
          <w:tcPr>
            <w:tcW w:w="4481" w:type="dxa"/>
          </w:tcPr>
          <w:p w14:paraId="0A2F8EA1" w14:textId="77777777" w:rsidR="00F91202" w:rsidRPr="00486D2D" w:rsidRDefault="00F91202" w:rsidP="00F91202">
            <w:pPr>
              <w:rPr>
                <w:rFonts w:cs="Arial"/>
                <w:i/>
                <w:sz w:val="20"/>
                <w:szCs w:val="20"/>
              </w:rPr>
            </w:pPr>
            <w:r w:rsidRPr="00486D2D">
              <w:rPr>
                <w:rFonts w:cs="Arial"/>
                <w:i/>
                <w:sz w:val="20"/>
                <w:szCs w:val="20"/>
                <w:lang w:bidi="en-US"/>
              </w:rPr>
              <w:t>Option name with stock definition</w:t>
            </w:r>
          </w:p>
        </w:tc>
      </w:tr>
      <w:tr w:rsidR="00F91202" w:rsidRPr="00486D2D" w14:paraId="5E7DA9EC" w14:textId="77777777" w:rsidTr="00B973A4">
        <w:trPr>
          <w:trHeight w:val="302"/>
        </w:trPr>
        <w:tc>
          <w:tcPr>
            <w:tcW w:w="4867" w:type="dxa"/>
          </w:tcPr>
          <w:p w14:paraId="7A8A0BFD" w14:textId="77777777" w:rsidR="00F91202" w:rsidRPr="00486D2D" w:rsidRDefault="00F91202" w:rsidP="00F91202">
            <w:pPr>
              <w:rPr>
                <w:rFonts w:cs="Arial"/>
                <w:i/>
                <w:sz w:val="20"/>
                <w:szCs w:val="20"/>
              </w:rPr>
            </w:pPr>
            <w:r w:rsidRPr="00486D2D">
              <w:rPr>
                <w:rFonts w:cs="Arial"/>
                <w:i/>
                <w:sz w:val="20"/>
                <w:szCs w:val="20"/>
              </w:rPr>
              <w:t>stockItems.stockItem.attributes.atribute.value</w:t>
            </w:r>
          </w:p>
        </w:tc>
        <w:tc>
          <w:tcPr>
            <w:tcW w:w="4481" w:type="dxa"/>
          </w:tcPr>
          <w:p w14:paraId="1CFAD9AE" w14:textId="77777777" w:rsidR="00F91202" w:rsidRPr="00486D2D" w:rsidRDefault="00F91202" w:rsidP="00F91202">
            <w:pPr>
              <w:rPr>
                <w:rFonts w:cs="Arial"/>
                <w:i/>
                <w:sz w:val="20"/>
                <w:szCs w:val="20"/>
              </w:rPr>
            </w:pPr>
            <w:r w:rsidRPr="00486D2D">
              <w:rPr>
                <w:rFonts w:cs="Arial"/>
                <w:i/>
                <w:sz w:val="20"/>
                <w:szCs w:val="20"/>
                <w:lang w:bidi="en-US"/>
              </w:rPr>
              <w:t>Option value with stock definition</w:t>
            </w:r>
          </w:p>
        </w:tc>
      </w:tr>
      <w:tr w:rsidR="00F91202" w:rsidRPr="00486D2D" w14:paraId="54F64C90" w14:textId="77777777" w:rsidTr="00B973A4">
        <w:trPr>
          <w:trHeight w:val="302"/>
        </w:trPr>
        <w:tc>
          <w:tcPr>
            <w:tcW w:w="4867" w:type="dxa"/>
          </w:tcPr>
          <w:p w14:paraId="15ECA80A" w14:textId="77777777" w:rsidR="00F91202" w:rsidRPr="00486D2D" w:rsidRDefault="00F91202" w:rsidP="00F91202">
            <w:pPr>
              <w:rPr>
                <w:rFonts w:cs="Arial"/>
                <w:i/>
                <w:sz w:val="20"/>
                <w:szCs w:val="20"/>
              </w:rPr>
            </w:pPr>
            <w:r w:rsidRPr="00486D2D">
              <w:rPr>
                <w:rFonts w:cs="Arial"/>
                <w:i/>
                <w:sz w:val="20"/>
                <w:szCs w:val="20"/>
              </w:rPr>
              <w:t>stockItems.stockItem.id</w:t>
            </w:r>
          </w:p>
        </w:tc>
        <w:tc>
          <w:tcPr>
            <w:tcW w:w="4481" w:type="dxa"/>
          </w:tcPr>
          <w:p w14:paraId="32F7514A" w14:textId="77777777" w:rsidR="00F91202" w:rsidRPr="00486D2D" w:rsidRDefault="00F91202" w:rsidP="00F91202">
            <w:pPr>
              <w:rPr>
                <w:rFonts w:cs="Arial"/>
                <w:i/>
                <w:sz w:val="20"/>
                <w:szCs w:val="20"/>
              </w:rPr>
            </w:pPr>
            <w:r w:rsidRPr="00486D2D">
              <w:rPr>
                <w:rFonts w:cs="Arial"/>
                <w:i/>
                <w:sz w:val="20"/>
                <w:szCs w:val="20"/>
                <w:lang w:bidi="en-US"/>
              </w:rPr>
              <w:t>Product stock N11 ID</w:t>
            </w:r>
          </w:p>
        </w:tc>
      </w:tr>
      <w:tr w:rsidR="00F91202" w:rsidRPr="00486D2D" w14:paraId="706CD9C7" w14:textId="77777777" w:rsidTr="00B973A4">
        <w:trPr>
          <w:trHeight w:val="302"/>
        </w:trPr>
        <w:tc>
          <w:tcPr>
            <w:tcW w:w="4867" w:type="dxa"/>
          </w:tcPr>
          <w:p w14:paraId="07E41180" w14:textId="77777777" w:rsidR="00F91202" w:rsidRPr="00486D2D" w:rsidRDefault="00F91202" w:rsidP="00F91202">
            <w:pPr>
              <w:rPr>
                <w:rFonts w:cs="Arial"/>
                <w:i/>
                <w:sz w:val="20"/>
                <w:szCs w:val="20"/>
              </w:rPr>
            </w:pPr>
            <w:r w:rsidRPr="00486D2D">
              <w:rPr>
                <w:rFonts w:cs="Arial"/>
                <w:i/>
                <w:sz w:val="20"/>
                <w:szCs w:val="20"/>
              </w:rPr>
              <w:t>stockItems.stockItem.sellerStockCode</w:t>
            </w:r>
          </w:p>
        </w:tc>
        <w:tc>
          <w:tcPr>
            <w:tcW w:w="4481" w:type="dxa"/>
          </w:tcPr>
          <w:p w14:paraId="537FFF2A" w14:textId="77777777" w:rsidR="00F91202" w:rsidRPr="00486D2D" w:rsidRDefault="00F91202" w:rsidP="00F91202">
            <w:pPr>
              <w:rPr>
                <w:rFonts w:cs="Arial"/>
                <w:i/>
                <w:sz w:val="20"/>
                <w:szCs w:val="20"/>
              </w:rPr>
            </w:pPr>
            <w:r w:rsidRPr="00486D2D">
              <w:rPr>
                <w:rFonts w:cs="Arial"/>
                <w:i/>
                <w:sz w:val="20"/>
                <w:szCs w:val="20"/>
                <w:lang w:bidi="en-US"/>
              </w:rPr>
              <w:t>Product stock store code</w:t>
            </w:r>
          </w:p>
        </w:tc>
      </w:tr>
      <w:tr w:rsidR="00F91202" w:rsidRPr="00486D2D" w14:paraId="279B5BAF" w14:textId="77777777" w:rsidTr="00B973A4">
        <w:trPr>
          <w:trHeight w:val="302"/>
        </w:trPr>
        <w:tc>
          <w:tcPr>
            <w:tcW w:w="4867" w:type="dxa"/>
          </w:tcPr>
          <w:p w14:paraId="1AEB9A3C" w14:textId="77777777" w:rsidR="00F91202" w:rsidRPr="00486D2D" w:rsidRDefault="00F91202" w:rsidP="00FA7103">
            <w:pPr>
              <w:rPr>
                <w:rFonts w:cs="Arial"/>
                <w:i/>
                <w:sz w:val="20"/>
                <w:szCs w:val="20"/>
              </w:rPr>
            </w:pPr>
            <w:r w:rsidRPr="00486D2D">
              <w:rPr>
                <w:rFonts w:cs="Arial"/>
                <w:i/>
                <w:sz w:val="20"/>
                <w:szCs w:val="20"/>
              </w:rPr>
              <w:t>stockItems.stockItem.stock</w:t>
            </w:r>
          </w:p>
        </w:tc>
        <w:tc>
          <w:tcPr>
            <w:tcW w:w="4481" w:type="dxa"/>
          </w:tcPr>
          <w:p w14:paraId="5B88BBD9" w14:textId="77777777" w:rsidR="00F91202" w:rsidRPr="00486D2D" w:rsidRDefault="00F91202" w:rsidP="00F91202">
            <w:pPr>
              <w:rPr>
                <w:rFonts w:cs="Arial"/>
                <w:i/>
                <w:sz w:val="20"/>
                <w:szCs w:val="20"/>
              </w:rPr>
            </w:pPr>
            <w:r w:rsidRPr="00486D2D">
              <w:rPr>
                <w:rFonts w:cs="Arial"/>
                <w:i/>
                <w:sz w:val="20"/>
                <w:szCs w:val="20"/>
                <w:lang w:bidi="en-US"/>
              </w:rPr>
              <w:t>Product stock quantity</w:t>
            </w:r>
          </w:p>
        </w:tc>
      </w:tr>
      <w:tr w:rsidR="00F91202" w:rsidRPr="00486D2D" w14:paraId="6E66B5E0" w14:textId="77777777" w:rsidTr="00B973A4">
        <w:trPr>
          <w:trHeight w:val="302"/>
        </w:trPr>
        <w:tc>
          <w:tcPr>
            <w:tcW w:w="4867" w:type="dxa"/>
          </w:tcPr>
          <w:p w14:paraId="0E1918FA" w14:textId="77777777" w:rsidR="00F91202" w:rsidRPr="00486D2D" w:rsidRDefault="00F91202" w:rsidP="00F91202">
            <w:pPr>
              <w:rPr>
                <w:rFonts w:cs="Arial"/>
                <w:i/>
                <w:sz w:val="20"/>
                <w:szCs w:val="20"/>
              </w:rPr>
            </w:pPr>
            <w:r w:rsidRPr="00486D2D">
              <w:rPr>
                <w:rFonts w:cs="Arial"/>
                <w:i/>
                <w:sz w:val="20"/>
                <w:szCs w:val="20"/>
              </w:rPr>
              <w:t>stockItems.stockItem.version</w:t>
            </w:r>
          </w:p>
        </w:tc>
        <w:tc>
          <w:tcPr>
            <w:tcW w:w="4481" w:type="dxa"/>
          </w:tcPr>
          <w:p w14:paraId="73DFDE79" w14:textId="77777777" w:rsidR="00F91202" w:rsidRPr="00486D2D" w:rsidRDefault="00F91202" w:rsidP="00F91202">
            <w:pPr>
              <w:rPr>
                <w:rFonts w:cs="Arial"/>
                <w:i/>
                <w:sz w:val="20"/>
                <w:szCs w:val="20"/>
              </w:rPr>
            </w:pPr>
            <w:r w:rsidRPr="00486D2D">
              <w:rPr>
                <w:rFonts w:cs="Arial"/>
                <w:i/>
                <w:sz w:val="20"/>
                <w:szCs w:val="20"/>
                <w:lang w:bidi="en-US"/>
              </w:rPr>
              <w:t xml:space="preserve">Product stock version number </w:t>
            </w:r>
          </w:p>
        </w:tc>
      </w:tr>
    </w:tbl>
    <w:p w14:paraId="755C3E32" w14:textId="77777777" w:rsidR="00304358" w:rsidRPr="00486D2D" w:rsidRDefault="00304358" w:rsidP="00304358">
      <w:pPr>
        <w:rPr>
          <w:rFonts w:ascii="Calibri" w:eastAsia="Calibri" w:hAnsi="Calibri" w:cs="Calibri"/>
          <w:b/>
          <w:i/>
          <w:color w:val="FF0000"/>
          <w:sz w:val="20"/>
        </w:rPr>
      </w:pPr>
    </w:p>
    <w:p w14:paraId="6ECAECB0" w14:textId="77777777" w:rsidR="00304358" w:rsidRPr="00486D2D" w:rsidRDefault="00304358" w:rsidP="00304358">
      <w:pPr>
        <w:pStyle w:val="Normal1"/>
        <w:rPr>
          <w:b/>
          <w:color w:val="244061" w:themeColor="accent1" w:themeShade="80"/>
          <w:sz w:val="22"/>
          <w:lang w:val="tr-TR"/>
        </w:rPr>
      </w:pPr>
      <w:r w:rsidRPr="00486D2D">
        <w:rPr>
          <w:b/>
          <w:color w:val="244061" w:themeColor="accent1" w:themeShade="80"/>
          <w:sz w:val="22"/>
          <w:lang w:val="en-US" w:eastAsia="en-US" w:bidi="en-US"/>
        </w:rPr>
        <w:t>IncreaseStockByStockSellerCode Sample Call</w:t>
      </w:r>
    </w:p>
    <w:p w14:paraId="79E704C2" w14:textId="77777777" w:rsidR="00304358" w:rsidRPr="00486D2D" w:rsidRDefault="00304358" w:rsidP="00304358">
      <w:pPr>
        <w:pStyle w:val="Normal1"/>
        <w:rPr>
          <w:b/>
          <w:color w:val="FF0000"/>
          <w:lang w:val="tr-TR"/>
        </w:rPr>
      </w:pPr>
      <w:r w:rsidRPr="00486D2D">
        <w:rPr>
          <w:b/>
          <w:color w:val="FF0000"/>
          <w:lang w:val="tr-TR" w:eastAsia="tr-TR" w:bidi="tr-TR"/>
        </w:rPr>
        <w:t>Request</w:t>
      </w:r>
    </w:p>
    <w:p w14:paraId="2EAE8B2D"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791E0B32"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10A072CE"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76610334"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&lt;sch:IncreaseStockByStockSellerCodeRequest&gt;</w:t>
      </w:r>
    </w:p>
    <w:p w14:paraId="02C4CED7"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33FC5C7"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50933B8F"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3B60CCBE"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B9B6F2A"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65046570"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74B468F4"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82B4EBA"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4078199A"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&lt;quantityToIncrease&gt;5&lt;/quantityToIncrease&gt;</w:t>
      </w:r>
    </w:p>
    <w:p w14:paraId="5A7AEF3A"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&lt;version&gt;8&lt;/version&gt;</w:t>
      </w:r>
    </w:p>
    <w:p w14:paraId="39386C72"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44A52C3A"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0F9E8C9B"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&lt;/sch:IncreaseStockByStockSellerCodeRequest&gt;</w:t>
      </w:r>
    </w:p>
    <w:p w14:paraId="5084E07D" w14:textId="77777777" w:rsidR="00104308" w:rsidRPr="00486D2D" w:rsidRDefault="00104308"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4A4EE82" w14:textId="77777777" w:rsidR="00D14CB2" w:rsidRPr="00486D2D" w:rsidRDefault="00104308" w:rsidP="00506F9E">
      <w:pPr>
        <w:pStyle w:val="Normal1"/>
        <w:spacing w:after="0" w:line="220" w:lineRule="exact"/>
        <w:rPr>
          <w:rFonts w:ascii="Courier New" w:hAnsi="Courier New"/>
          <w:b/>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&lt;/soapenv:Envelope&gt; </w:t>
      </w:r>
    </w:p>
    <w:p w14:paraId="165EB590" w14:textId="77777777" w:rsidR="00BF53EB" w:rsidRPr="00486D2D" w:rsidRDefault="00BF53EB" w:rsidP="00506F9E">
      <w:pPr>
        <w:pStyle w:val="Normal1"/>
        <w:spacing w:after="0" w:line="220" w:lineRule="exact"/>
        <w:rPr>
          <w:b/>
          <w:color w:val="FF0000"/>
          <w:lang w:val="tr-TR"/>
        </w:rPr>
      </w:pPr>
    </w:p>
    <w:p w14:paraId="4A6821F7" w14:textId="77777777" w:rsidR="00D0286F" w:rsidRPr="00486D2D" w:rsidRDefault="00D0286F" w:rsidP="00104308">
      <w:pPr>
        <w:pStyle w:val="Normal1"/>
        <w:rPr>
          <w:b/>
          <w:color w:val="FF0000"/>
          <w:lang w:val="tr-TR"/>
        </w:rPr>
      </w:pPr>
    </w:p>
    <w:p w14:paraId="17EBD39B" w14:textId="77777777" w:rsidR="00D0286F" w:rsidRPr="00486D2D" w:rsidRDefault="00D0286F" w:rsidP="00104308">
      <w:pPr>
        <w:pStyle w:val="Normal1"/>
        <w:rPr>
          <w:b/>
          <w:color w:val="FF0000"/>
          <w:lang w:val="tr-TR"/>
        </w:rPr>
      </w:pPr>
    </w:p>
    <w:p w14:paraId="4D2190BD" w14:textId="77777777" w:rsidR="00304358" w:rsidRPr="00486D2D" w:rsidRDefault="00304358" w:rsidP="00104308">
      <w:pPr>
        <w:pStyle w:val="Normal1"/>
        <w:rPr>
          <w:b/>
          <w:color w:val="FF0000"/>
          <w:lang w:val="tr-TR"/>
        </w:rPr>
      </w:pPr>
      <w:r w:rsidRPr="00486D2D">
        <w:rPr>
          <w:b/>
          <w:color w:val="FF0000"/>
          <w:lang w:val="tr-TR" w:eastAsia="tr-TR" w:bidi="tr-TR"/>
        </w:rPr>
        <w:t>Response</w:t>
      </w:r>
    </w:p>
    <w:p w14:paraId="1BBA7BAD"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5C276D98"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FA44093"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B4E37E0"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&lt;ns3:IncreaseStockByStockSellerCodeResponse xmlns:ns3="http://www.n11.com/ws/schemas"&gt;</w:t>
      </w:r>
    </w:p>
    <w:p w14:paraId="52C23237"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F0D3767"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391358F0"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3647C608"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7A84E862"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57D402BE"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7B7A18B3"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6127787"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5D802A1E"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18DCA3F5"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638AA66C"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591F74D2"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&lt;id&gt;122375331751&lt;/id&gt;</w:t>
      </w:r>
    </w:p>
    <w:p w14:paraId="26D1723C"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4C182862"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&lt;stock&gt;90&lt;/stock&gt;</w:t>
      </w:r>
    </w:p>
    <w:p w14:paraId="55D22778"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&lt;version&gt;11&lt;/version&gt;</w:t>
      </w:r>
    </w:p>
    <w:p w14:paraId="7A4107B3"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&lt;/stockItem&gt;</w:t>
      </w:r>
    </w:p>
    <w:p w14:paraId="2BD14774"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&lt;/stockItems&gt;</w:t>
      </w:r>
    </w:p>
    <w:p w14:paraId="16AEF680"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&lt;/ns3:IncreaseStockByStockSellerCodeResponse&gt;</w:t>
      </w:r>
    </w:p>
    <w:p w14:paraId="5133394E"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352A5701" w14:textId="77777777" w:rsidR="005C49AA" w:rsidRPr="00486D2D" w:rsidRDefault="005C49AA" w:rsidP="00506F9E">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345889E5" w14:textId="77777777" w:rsidR="00BF53EB" w:rsidRPr="00486D2D" w:rsidRDefault="00BF53EB" w:rsidP="00506F9E">
      <w:pPr>
        <w:pStyle w:val="Normal1"/>
        <w:spacing w:after="0" w:line="220" w:lineRule="exact"/>
        <w:rPr>
          <w:rFonts w:ascii="Courier New" w:hAnsi="Courier New"/>
          <w:i w:val="0"/>
          <w:color w:val="365F91" w:themeColor="accent1" w:themeShade="BF"/>
          <w:sz w:val="16"/>
          <w:lang w:val="tr-TR"/>
        </w:rPr>
      </w:pPr>
    </w:p>
    <w:p w14:paraId="43AEE970" w14:textId="77777777" w:rsidR="00D14CB2" w:rsidRPr="00486D2D" w:rsidRDefault="00D809AD" w:rsidP="00D14CB2">
      <w:pPr>
        <w:pStyle w:val="Normal1"/>
        <w:rPr>
          <w:b/>
          <w:color w:val="FF0000"/>
          <w:sz w:val="22"/>
          <w:lang w:val="tr-TR"/>
        </w:rPr>
      </w:pPr>
      <w:r w:rsidRPr="00486D2D">
        <w:rPr>
          <w:b/>
          <w:color w:val="FF0000"/>
          <w:sz w:val="22"/>
          <w:lang w:val="en-US" w:eastAsia="en-US" w:bidi="en-US"/>
        </w:rPr>
        <w:t>IncreaseStockByStockSellerCode Sample Call (JAVA)</w:t>
      </w:r>
      <w:bookmarkStart w:id="41" w:name="_3.6_Sipariş_Servisleri"/>
      <w:bookmarkEnd w:id="41"/>
    </w:p>
    <w:p w14:paraId="283E3FF6" w14:textId="77777777" w:rsidR="00E562DF" w:rsidRPr="00486D2D" w:rsidRDefault="00E562DF" w:rsidP="00313117">
      <w:pPr>
        <w:pStyle w:val="Normal1"/>
        <w:spacing w:after="0" w:line="200" w:lineRule="exact"/>
        <w:rPr>
          <w:i w:val="0"/>
          <w:color w:val="FF0000"/>
          <w:sz w:val="22"/>
          <w:lang w:val="tr-TR"/>
        </w:rPr>
      </w:pPr>
      <w:r w:rsidRPr="00486D2D">
        <w:rPr>
          <w:rFonts w:ascii="Courier New" w:hAnsi="Courier New"/>
          <w:i w:val="0"/>
          <w:color w:val="808080" w:themeColor="background1" w:themeShade="80"/>
          <w:sz w:val="18"/>
          <w:szCs w:val="18"/>
          <w:lang w:val="tr-TR" w:eastAsia="tr-TR" w:bidi="tr-TR"/>
        </w:rPr>
        <w:t>public static void main (String [] args) {</w:t>
      </w:r>
      <w:r w:rsidRPr="00486D2D">
        <w:rPr>
          <w:rFonts w:ascii="Courier New" w:hAnsi="Courier New"/>
          <w:i w:val="0"/>
          <w:color w:val="808080" w:themeColor="background1" w:themeShade="80"/>
          <w:sz w:val="18"/>
          <w:szCs w:val="18"/>
          <w:lang w:val="tr-TR" w:eastAsia="tr-TR" w:bidi="tr-TR"/>
        </w:rPr>
        <w:br/>
        <w:t xml:space="preserve">    String strAppKey = "***";</w:t>
      </w:r>
      <w:r w:rsidRPr="00486D2D">
        <w:rPr>
          <w:rFonts w:ascii="Courier New" w:hAnsi="Courier New"/>
          <w:i w:val="0"/>
          <w:color w:val="808080" w:themeColor="background1" w:themeShade="80"/>
          <w:sz w:val="18"/>
          <w:szCs w:val="18"/>
          <w:lang w:val="tr-TR" w:eastAsia="tr-TR" w:bidi="tr-TR"/>
        </w:rPr>
        <w:br/>
        <w:t xml:space="preserve">    String strAppSecret = "***";</w:t>
      </w:r>
      <w:r w:rsidRPr="00486D2D">
        <w:rPr>
          <w:rFonts w:ascii="Courier New" w:hAnsi="Courier New"/>
          <w:i w:val="0"/>
          <w:color w:val="808080" w:themeColor="background1" w:themeShade="80"/>
          <w:sz w:val="18"/>
          <w:szCs w:val="18"/>
          <w:lang w:val="tr-TR" w:eastAsia="tr-TR" w:bidi="tr-TR"/>
        </w:rPr>
        <w:br/>
        <w:t xml:space="preserve">    String strSellerStockCode = "StokKod1234567";</w:t>
      </w:r>
      <w:r w:rsidRPr="00486D2D">
        <w:rPr>
          <w:rFonts w:ascii="Courier New" w:hAnsi="Courier New"/>
          <w:i w:val="0"/>
          <w:color w:val="808080" w:themeColor="background1" w:themeShade="80"/>
          <w:sz w:val="18"/>
          <w:szCs w:val="18"/>
          <w:lang w:val="tr-TR" w:eastAsia="tr-TR" w:bidi="tr-TR"/>
        </w:rPr>
        <w:br/>
        <w:t xml:space="preserve">    int quantityIncreaseValue = 10;</w:t>
      </w:r>
      <w:r w:rsidRPr="00486D2D">
        <w:rPr>
          <w:rFonts w:ascii="Courier New" w:hAnsi="Courier New"/>
          <w:i w:val="0"/>
          <w:color w:val="808080" w:themeColor="background1" w:themeShade="80"/>
          <w:sz w:val="18"/>
          <w:szCs w:val="18"/>
          <w:lang w:val="tr-TR" w:eastAsia="tr-TR" w:bidi="tr-TR"/>
        </w:rPr>
        <w:br/>
        <w:t xml:space="preserve">    long versionValue = 9;</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 xml:space="preserve">    Authentication authentication = new Authentication();</w:t>
      </w:r>
      <w:r w:rsidRPr="00486D2D">
        <w:rPr>
          <w:rFonts w:ascii="Courier New" w:hAnsi="Courier New"/>
          <w:i w:val="0"/>
          <w:color w:val="808080" w:themeColor="background1" w:themeShade="80"/>
          <w:sz w:val="18"/>
          <w:szCs w:val="18"/>
          <w:lang w:val="tr-TR" w:eastAsia="tr-TR" w:bidi="tr-TR"/>
        </w:rPr>
        <w:br/>
        <w:t xml:space="preserve">    authentication.setAppKey(strAppKey);</w:t>
      </w:r>
      <w:r w:rsidRPr="00486D2D">
        <w:rPr>
          <w:rFonts w:ascii="Courier New" w:hAnsi="Courier New"/>
          <w:i w:val="0"/>
          <w:color w:val="808080" w:themeColor="background1" w:themeShade="80"/>
          <w:sz w:val="18"/>
          <w:szCs w:val="18"/>
          <w:lang w:val="tr-TR" w:eastAsia="tr-TR" w:bidi="tr-TR"/>
        </w:rPr>
        <w:br/>
        <w:t xml:space="preserve">    authentication.setAppSecret(strAppSecret);</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 xml:space="preserve">    StockItemForAddStockWithSellerStockCodeList stockList = new StockItemForAddStockWithSellerStockCodeList();</w:t>
      </w:r>
      <w:r w:rsidRPr="00486D2D">
        <w:rPr>
          <w:rFonts w:ascii="Courier New" w:hAnsi="Courier New"/>
          <w:i w:val="0"/>
          <w:color w:val="808080" w:themeColor="background1" w:themeShade="80"/>
          <w:sz w:val="18"/>
          <w:szCs w:val="18"/>
          <w:lang w:val="tr-TR" w:eastAsia="tr-TR" w:bidi="tr-TR"/>
        </w:rPr>
        <w:br/>
        <w:t xml:space="preserve">    StockItemForAddStockWithSellerStockCode stockItem = new StockItemForAddStockWithSellerStockCode();</w:t>
      </w:r>
      <w:r w:rsidRPr="00486D2D">
        <w:rPr>
          <w:rFonts w:ascii="Courier New" w:hAnsi="Courier New"/>
          <w:i w:val="0"/>
          <w:color w:val="808080" w:themeColor="background1" w:themeShade="80"/>
          <w:sz w:val="18"/>
          <w:szCs w:val="18"/>
          <w:lang w:val="tr-TR" w:eastAsia="tr-TR" w:bidi="tr-TR"/>
        </w:rPr>
        <w:br/>
        <w:t xml:space="preserve">    stockItem.setVersion(versionValue);</w:t>
      </w:r>
      <w:r w:rsidRPr="00486D2D">
        <w:rPr>
          <w:rFonts w:ascii="Courier New" w:hAnsi="Courier New"/>
          <w:i w:val="0"/>
          <w:color w:val="808080" w:themeColor="background1" w:themeShade="80"/>
          <w:sz w:val="18"/>
          <w:szCs w:val="18"/>
          <w:lang w:val="tr-TR" w:eastAsia="tr-TR" w:bidi="tr-TR"/>
        </w:rPr>
        <w:br/>
        <w:t xml:space="preserve">    stockItem.setQuantityToIncrease(BigInteger.valueOf(quantityIncreaseValue));</w:t>
      </w:r>
      <w:r w:rsidRPr="00486D2D">
        <w:rPr>
          <w:rFonts w:ascii="Courier New" w:hAnsi="Courier New"/>
          <w:i w:val="0"/>
          <w:color w:val="808080" w:themeColor="background1" w:themeShade="80"/>
          <w:sz w:val="18"/>
          <w:szCs w:val="18"/>
          <w:lang w:val="tr-TR" w:eastAsia="tr-TR" w:bidi="tr-TR"/>
        </w:rPr>
        <w:br/>
        <w:t xml:space="preserve">    stockItem.setSellerStockCode(strSellerStockCode);</w:t>
      </w:r>
      <w:r w:rsidRPr="00486D2D">
        <w:rPr>
          <w:rFonts w:ascii="Courier New" w:hAnsi="Courier New"/>
          <w:i w:val="0"/>
          <w:color w:val="808080" w:themeColor="background1" w:themeShade="80"/>
          <w:sz w:val="18"/>
          <w:szCs w:val="18"/>
          <w:lang w:val="tr-TR" w:eastAsia="tr-TR" w:bidi="tr-TR"/>
        </w:rPr>
        <w:br/>
        <w:t xml:space="preserve">    stockList.getStockItem().add(stockItem);</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 xml:space="preserve">    IncreaseStockByStockSellerCodeRequest request = new IncreaseStockByStockSellerCodeRequest();</w:t>
      </w:r>
      <w:r w:rsidRPr="00486D2D">
        <w:rPr>
          <w:rFonts w:ascii="Courier New" w:hAnsi="Courier New"/>
          <w:i w:val="0"/>
          <w:color w:val="808080" w:themeColor="background1" w:themeShade="80"/>
          <w:sz w:val="18"/>
          <w:szCs w:val="18"/>
          <w:lang w:val="tr-TR" w:eastAsia="tr-TR" w:bidi="tr-TR"/>
        </w:rPr>
        <w:br/>
        <w:t xml:space="preserve">    request.setAuth(authentication);</w:t>
      </w:r>
      <w:r w:rsidRPr="00486D2D">
        <w:rPr>
          <w:rFonts w:ascii="Courier New" w:hAnsi="Courier New"/>
          <w:i w:val="0"/>
          <w:color w:val="808080" w:themeColor="background1" w:themeShade="80"/>
          <w:sz w:val="18"/>
          <w:szCs w:val="18"/>
          <w:lang w:val="tr-TR" w:eastAsia="tr-TR" w:bidi="tr-TR"/>
        </w:rPr>
        <w:br/>
        <w:t xml:space="preserve">    request.setStockItems(stockList);</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 xml:space="preserve">    ProductStockServicePort port = new ProductStockServicePortService().getProductStockServicePortSoap11();</w:t>
      </w:r>
      <w:r w:rsidRPr="00486D2D">
        <w:rPr>
          <w:rFonts w:ascii="Courier New" w:hAnsi="Courier New"/>
          <w:i w:val="0"/>
          <w:color w:val="808080" w:themeColor="background1" w:themeShade="80"/>
          <w:sz w:val="18"/>
          <w:szCs w:val="18"/>
          <w:lang w:val="tr-TR" w:eastAsia="tr-TR" w:bidi="tr-TR"/>
        </w:rPr>
        <w:br/>
        <w:t xml:space="preserve">    IncreaseStockByStockSellerCodeResponse response = port.increaseStockByStockSellerCode(request);</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 xml:space="preserve">    System.out.println("Increasing status is " + response.getResult().getStatus().getValue());</w:t>
      </w:r>
      <w:r w:rsidRPr="00486D2D">
        <w:rPr>
          <w:rFonts w:ascii="Courier New" w:hAnsi="Courier New"/>
          <w:i w:val="0"/>
          <w:color w:val="808080" w:themeColor="background1" w:themeShade="80"/>
          <w:sz w:val="18"/>
          <w:szCs w:val="18"/>
          <w:lang w:val="tr-TR" w:eastAsia="tr-TR" w:bidi="tr-TR"/>
        </w:rPr>
        <w:br/>
      </w:r>
      <w:r w:rsidRPr="00486D2D">
        <w:rPr>
          <w:rFonts w:ascii="Courier New" w:hAnsi="Courier New"/>
          <w:i w:val="0"/>
          <w:color w:val="808080" w:themeColor="background1" w:themeShade="80"/>
          <w:sz w:val="18"/>
          <w:szCs w:val="18"/>
          <w:lang w:val="tr-TR" w:eastAsia="tr-TR" w:bidi="tr-TR"/>
        </w:rPr>
        <w:br/>
        <w:t>}</w:t>
      </w:r>
    </w:p>
    <w:p w14:paraId="772884C6" w14:textId="77777777" w:rsidR="00A95903" w:rsidRPr="00486D2D" w:rsidRDefault="00304358" w:rsidP="00A95903">
      <w:pPr>
        <w:pStyle w:val="Balk2"/>
        <w:rPr>
          <w:lang w:val="tr-TR"/>
        </w:rPr>
      </w:pPr>
      <w:r w:rsidRPr="00486D2D">
        <w:rPr>
          <w:lang w:val="en-US" w:eastAsia="en-US" w:bidi="en-US"/>
        </w:rPr>
        <w:t>3.6 Order Services (OrderService)</w:t>
      </w:r>
    </w:p>
    <w:p w14:paraId="687A99E9" w14:textId="77777777" w:rsidR="00500AAC" w:rsidRPr="00486D2D" w:rsidRDefault="00500AAC" w:rsidP="00F429C4"/>
    <w:p w14:paraId="426F74C2" w14:textId="77777777" w:rsidR="008E6619" w:rsidRPr="00486D2D" w:rsidRDefault="008E6619" w:rsidP="00F429C4">
      <w:pPr>
        <w:rPr>
          <w:rStyle w:val="Kpr"/>
        </w:rPr>
      </w:pPr>
      <w:r w:rsidRPr="00486D2D">
        <w:rPr>
          <w:lang w:bidi="en-US"/>
        </w:rPr>
        <w:t xml:space="preserve">WSDL address for order services: </w:t>
      </w:r>
      <w:hyperlink r:id="rId29" w:history="1">
        <w:r w:rsidRPr="00486D2D">
          <w:rPr>
            <w:rStyle w:val="Kpr"/>
            <w:lang w:bidi="en-US"/>
          </w:rPr>
          <w:t>https://api.n11.com/ws/OrderService.wsdl</w:t>
        </w:r>
      </w:hyperlink>
    </w:p>
    <w:p w14:paraId="48DF0CA5" w14:textId="77777777" w:rsidR="00AF7A44" w:rsidRPr="00486D2D" w:rsidRDefault="00AF7A44" w:rsidP="00F429C4"/>
    <w:p w14:paraId="2FF4EB70" w14:textId="77777777" w:rsidR="008E6619" w:rsidRPr="00486D2D" w:rsidRDefault="008E6619" w:rsidP="00AF7A44">
      <w:pPr>
        <w:pStyle w:val="Balk3"/>
        <w:ind w:left="0"/>
        <w:rPr>
          <w:lang w:val="tr-TR"/>
        </w:rPr>
      </w:pPr>
      <w:bookmarkStart w:id="42" w:name="_Detaylı_Sipariş_Listeleme"/>
      <w:bookmarkEnd w:id="42"/>
      <w:r w:rsidRPr="00486D2D">
        <w:rPr>
          <w:lang w:val="en-US" w:eastAsia="en-US" w:bidi="en-US"/>
        </w:rPr>
        <w:lastRenderedPageBreak/>
        <w:t>Detailed Order Listing (DetailedOrderList)</w:t>
      </w:r>
    </w:p>
    <w:p w14:paraId="61F8E4D4" w14:textId="77777777" w:rsidR="008E6619" w:rsidRPr="00486D2D" w:rsidRDefault="008E6619" w:rsidP="008E6619">
      <w:pPr>
        <w:pStyle w:val="Normal1"/>
        <w:pBdr>
          <w:top w:val="single" w:sz="4" w:space="1" w:color="auto"/>
        </w:pBdr>
        <w:rPr>
          <w:lang w:val="tr-TR"/>
        </w:rPr>
      </w:pPr>
    </w:p>
    <w:p w14:paraId="246F7B40" w14:textId="77777777" w:rsidR="00AF7A44" w:rsidRPr="00486D2D" w:rsidRDefault="009E600A" w:rsidP="00D0286F">
      <w:pPr>
        <w:pStyle w:val="Normal1"/>
        <w:pBdr>
          <w:top w:val="single" w:sz="4" w:space="1" w:color="auto"/>
        </w:pBdr>
        <w:rPr>
          <w:lang w:val="tr-TR"/>
        </w:rPr>
      </w:pPr>
      <w:r w:rsidRPr="00486D2D">
        <w:rPr>
          <w:lang w:val="en-US" w:eastAsia="en-US" w:bidi="en-US"/>
        </w:rPr>
        <w:t>It is used to list the order items together with the order information according to the given search criteria.</w:t>
      </w:r>
    </w:p>
    <w:p w14:paraId="63D7FEBE" w14:textId="77777777" w:rsidR="00AF7A44" w:rsidRPr="00486D2D" w:rsidRDefault="00AF7A44" w:rsidP="0028381C">
      <w:pPr>
        <w:pStyle w:val="Normal1"/>
        <w:spacing w:after="0" w:line="240" w:lineRule="auto"/>
        <w:ind w:left="140"/>
        <w:jc w:val="both"/>
        <w:rPr>
          <w:b/>
          <w:color w:val="FF0000"/>
          <w:lang w:val="tr-TR"/>
        </w:rPr>
      </w:pPr>
    </w:p>
    <w:p w14:paraId="7054BD93" w14:textId="77777777" w:rsidR="0028381C" w:rsidRPr="00486D2D" w:rsidRDefault="0028381C" w:rsidP="00644239">
      <w:pPr>
        <w:pStyle w:val="Normal1"/>
        <w:spacing w:after="0" w:line="240" w:lineRule="auto"/>
        <w:jc w:val="both"/>
        <w:rPr>
          <w:b/>
          <w:color w:val="FF0000"/>
          <w:lang w:val="tr-TR"/>
        </w:rPr>
      </w:pPr>
      <w:r w:rsidRPr="00486D2D">
        <w:rPr>
          <w:b/>
          <w:color w:val="FF0000"/>
          <w:lang w:val="en-US" w:eastAsia="en-US" w:bidi="en-US"/>
        </w:rPr>
        <w:t>DetailedOrderListRequest</w:t>
      </w:r>
    </w:p>
    <w:p w14:paraId="7DF9A895" w14:textId="77777777" w:rsidR="0028381C" w:rsidRPr="00486D2D" w:rsidRDefault="0028381C" w:rsidP="0028381C">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28381C" w:rsidRPr="00486D2D" w14:paraId="50E520E0" w14:textId="77777777" w:rsidTr="00F2393B">
        <w:trPr>
          <w:trHeight w:val="302"/>
        </w:trPr>
        <w:tc>
          <w:tcPr>
            <w:tcW w:w="4674" w:type="dxa"/>
          </w:tcPr>
          <w:p w14:paraId="6DC569D1" w14:textId="77777777" w:rsidR="0028381C" w:rsidRPr="00486D2D" w:rsidRDefault="0028381C" w:rsidP="00A136DF">
            <w:pPr>
              <w:rPr>
                <w:rFonts w:cs="Arial"/>
                <w:b/>
                <w:i/>
                <w:sz w:val="20"/>
                <w:szCs w:val="20"/>
              </w:rPr>
            </w:pPr>
            <w:r w:rsidRPr="00486D2D">
              <w:rPr>
                <w:rFonts w:cs="Arial"/>
                <w:b/>
                <w:i/>
                <w:sz w:val="20"/>
                <w:szCs w:val="20"/>
              </w:rPr>
              <w:t>auth</w:t>
            </w:r>
          </w:p>
        </w:tc>
        <w:tc>
          <w:tcPr>
            <w:tcW w:w="4674" w:type="dxa"/>
          </w:tcPr>
          <w:p w14:paraId="49796359" w14:textId="77777777" w:rsidR="0028381C" w:rsidRPr="00486D2D" w:rsidRDefault="00BC0C7A" w:rsidP="00A136DF">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28381C" w:rsidRPr="00486D2D" w14:paraId="357B0E6E" w14:textId="77777777" w:rsidTr="00F2393B">
        <w:trPr>
          <w:trHeight w:val="302"/>
        </w:trPr>
        <w:tc>
          <w:tcPr>
            <w:tcW w:w="4674" w:type="dxa"/>
          </w:tcPr>
          <w:p w14:paraId="012B1F86" w14:textId="77777777" w:rsidR="0028381C" w:rsidRPr="00486D2D" w:rsidRDefault="0028381C" w:rsidP="00A136DF">
            <w:pPr>
              <w:rPr>
                <w:rFonts w:cs="Arial"/>
                <w:i/>
                <w:sz w:val="20"/>
                <w:szCs w:val="20"/>
              </w:rPr>
            </w:pPr>
            <w:r w:rsidRPr="00486D2D">
              <w:rPr>
                <w:rFonts w:cs="Arial"/>
                <w:i/>
                <w:sz w:val="20"/>
                <w:szCs w:val="20"/>
              </w:rPr>
              <w:t>searchData.productId</w:t>
            </w:r>
          </w:p>
        </w:tc>
        <w:tc>
          <w:tcPr>
            <w:tcW w:w="4674" w:type="dxa"/>
          </w:tcPr>
          <w:p w14:paraId="6E650B9A" w14:textId="77777777" w:rsidR="0028381C" w:rsidRPr="00486D2D" w:rsidRDefault="00500AAC" w:rsidP="00500AAC">
            <w:pPr>
              <w:rPr>
                <w:rFonts w:cs="Arial"/>
                <w:i/>
                <w:sz w:val="20"/>
                <w:szCs w:val="20"/>
              </w:rPr>
            </w:pPr>
            <w:r w:rsidRPr="00486D2D">
              <w:rPr>
                <w:rFonts w:cs="Arial"/>
                <w:i/>
                <w:sz w:val="20"/>
                <w:szCs w:val="20"/>
                <w:lang w:bidi="en-US"/>
              </w:rPr>
              <w:t>Product N11 ID</w:t>
            </w:r>
          </w:p>
        </w:tc>
      </w:tr>
      <w:tr w:rsidR="0028381C" w:rsidRPr="00486D2D" w14:paraId="1F7041BC" w14:textId="77777777" w:rsidTr="00F2393B">
        <w:trPr>
          <w:trHeight w:val="302"/>
        </w:trPr>
        <w:tc>
          <w:tcPr>
            <w:tcW w:w="4674" w:type="dxa"/>
          </w:tcPr>
          <w:p w14:paraId="4CE55E2A" w14:textId="77777777" w:rsidR="0028381C" w:rsidRPr="00486D2D" w:rsidRDefault="0028381C" w:rsidP="00A136DF">
            <w:pPr>
              <w:rPr>
                <w:rFonts w:cs="Arial"/>
                <w:i/>
                <w:sz w:val="20"/>
                <w:szCs w:val="20"/>
              </w:rPr>
            </w:pPr>
            <w:r w:rsidRPr="00486D2D">
              <w:rPr>
                <w:rFonts w:cs="Arial"/>
                <w:i/>
                <w:sz w:val="20"/>
                <w:szCs w:val="20"/>
              </w:rPr>
              <w:t>searchData.status</w:t>
            </w:r>
          </w:p>
        </w:tc>
        <w:tc>
          <w:tcPr>
            <w:tcW w:w="4674" w:type="dxa"/>
          </w:tcPr>
          <w:p w14:paraId="165A40AF" w14:textId="77777777" w:rsidR="00500AAC" w:rsidRPr="00486D2D" w:rsidRDefault="00BC0C7A" w:rsidP="00500AAC">
            <w:pPr>
              <w:rPr>
                <w:rFonts w:cs="Arial"/>
                <w:i/>
                <w:sz w:val="20"/>
                <w:szCs w:val="20"/>
              </w:rPr>
            </w:pPr>
            <w:hyperlink w:anchor="_Sipariş_Durumu_(SearchData)" w:history="1">
              <w:r w:rsidR="004E2469" w:rsidRPr="00486D2D">
                <w:rPr>
                  <w:rStyle w:val="Kpr"/>
                  <w:rFonts w:cs="Arial"/>
                  <w:i/>
                  <w:sz w:val="20"/>
                  <w:szCs w:val="20"/>
                  <w:lang w:bidi="en-US"/>
                </w:rPr>
                <w:t>See: SearchData</w:t>
              </w:r>
            </w:hyperlink>
          </w:p>
        </w:tc>
      </w:tr>
      <w:tr w:rsidR="0028381C" w:rsidRPr="00486D2D" w14:paraId="628DBCD1" w14:textId="77777777" w:rsidTr="00F2393B">
        <w:trPr>
          <w:trHeight w:val="302"/>
        </w:trPr>
        <w:tc>
          <w:tcPr>
            <w:tcW w:w="4674" w:type="dxa"/>
          </w:tcPr>
          <w:p w14:paraId="309679B4" w14:textId="77777777" w:rsidR="0028381C" w:rsidRPr="00486D2D" w:rsidRDefault="0028381C" w:rsidP="00A136DF">
            <w:pPr>
              <w:rPr>
                <w:rFonts w:cs="Arial"/>
                <w:i/>
                <w:sz w:val="20"/>
                <w:szCs w:val="20"/>
              </w:rPr>
            </w:pPr>
            <w:r w:rsidRPr="00486D2D">
              <w:rPr>
                <w:rFonts w:cs="Arial"/>
                <w:i/>
                <w:sz w:val="20"/>
                <w:szCs w:val="20"/>
              </w:rPr>
              <w:t>searchData.buyerName</w:t>
            </w:r>
          </w:p>
        </w:tc>
        <w:tc>
          <w:tcPr>
            <w:tcW w:w="4674" w:type="dxa"/>
          </w:tcPr>
          <w:p w14:paraId="17C7AEE8" w14:textId="77777777" w:rsidR="0028381C" w:rsidRPr="00486D2D" w:rsidRDefault="00500AAC" w:rsidP="00A136DF">
            <w:pPr>
              <w:rPr>
                <w:rFonts w:cs="Arial"/>
                <w:i/>
                <w:sz w:val="20"/>
                <w:szCs w:val="20"/>
              </w:rPr>
            </w:pPr>
            <w:r w:rsidRPr="00486D2D">
              <w:rPr>
                <w:rFonts w:cs="Arial"/>
                <w:i/>
                <w:sz w:val="20"/>
                <w:szCs w:val="20"/>
                <w:lang w:bidi="en-US"/>
              </w:rPr>
              <w:t>Ordering N11 member’s name</w:t>
            </w:r>
          </w:p>
        </w:tc>
      </w:tr>
      <w:tr w:rsidR="0028381C" w:rsidRPr="00486D2D" w14:paraId="5882294B" w14:textId="77777777" w:rsidTr="00F2393B">
        <w:trPr>
          <w:trHeight w:val="302"/>
        </w:trPr>
        <w:tc>
          <w:tcPr>
            <w:tcW w:w="4674" w:type="dxa"/>
          </w:tcPr>
          <w:p w14:paraId="72918327" w14:textId="77777777" w:rsidR="0028381C" w:rsidRPr="00486D2D" w:rsidRDefault="0028381C" w:rsidP="00A136DF">
            <w:pPr>
              <w:rPr>
                <w:rFonts w:cs="Arial"/>
                <w:i/>
                <w:sz w:val="20"/>
                <w:szCs w:val="20"/>
              </w:rPr>
            </w:pPr>
            <w:r w:rsidRPr="00486D2D">
              <w:rPr>
                <w:rFonts w:cs="Arial"/>
                <w:i/>
                <w:sz w:val="20"/>
                <w:szCs w:val="20"/>
              </w:rPr>
              <w:t>searchData.orderNumber</w:t>
            </w:r>
          </w:p>
        </w:tc>
        <w:tc>
          <w:tcPr>
            <w:tcW w:w="4674" w:type="dxa"/>
          </w:tcPr>
          <w:p w14:paraId="53615837" w14:textId="77777777" w:rsidR="0028381C" w:rsidRPr="00486D2D" w:rsidRDefault="0028381C" w:rsidP="00A136DF">
            <w:pPr>
              <w:rPr>
                <w:rFonts w:cs="Arial"/>
                <w:i/>
                <w:sz w:val="20"/>
                <w:szCs w:val="20"/>
              </w:rPr>
            </w:pPr>
            <w:r w:rsidRPr="00486D2D">
              <w:rPr>
                <w:rFonts w:cs="Arial"/>
                <w:i/>
                <w:sz w:val="20"/>
                <w:szCs w:val="20"/>
                <w:lang w:bidi="en-US"/>
              </w:rPr>
              <w:t>Order number</w:t>
            </w:r>
          </w:p>
        </w:tc>
      </w:tr>
      <w:tr w:rsidR="0028381C" w:rsidRPr="00486D2D" w14:paraId="70841FA4" w14:textId="77777777" w:rsidTr="00F2393B">
        <w:trPr>
          <w:trHeight w:val="302"/>
        </w:trPr>
        <w:tc>
          <w:tcPr>
            <w:tcW w:w="4674" w:type="dxa"/>
          </w:tcPr>
          <w:p w14:paraId="147710FE" w14:textId="77777777" w:rsidR="0028381C" w:rsidRPr="00486D2D" w:rsidRDefault="0028381C" w:rsidP="00A136DF">
            <w:pPr>
              <w:rPr>
                <w:rFonts w:cs="Arial"/>
                <w:i/>
                <w:sz w:val="20"/>
                <w:szCs w:val="20"/>
              </w:rPr>
            </w:pPr>
            <w:r w:rsidRPr="00486D2D">
              <w:rPr>
                <w:rFonts w:cs="Arial"/>
                <w:i/>
                <w:sz w:val="20"/>
                <w:szCs w:val="20"/>
              </w:rPr>
              <w:t>searchData.productSellerCode</w:t>
            </w:r>
          </w:p>
        </w:tc>
        <w:tc>
          <w:tcPr>
            <w:tcW w:w="4674" w:type="dxa"/>
          </w:tcPr>
          <w:p w14:paraId="36D3A595" w14:textId="77777777" w:rsidR="0028381C" w:rsidRPr="00486D2D" w:rsidRDefault="0028381C" w:rsidP="00A136DF">
            <w:pPr>
              <w:rPr>
                <w:rFonts w:cs="Arial"/>
                <w:i/>
                <w:sz w:val="20"/>
                <w:szCs w:val="20"/>
              </w:rPr>
            </w:pPr>
            <w:r w:rsidRPr="00486D2D">
              <w:rPr>
                <w:rFonts w:cs="Arial"/>
                <w:i/>
                <w:sz w:val="20"/>
                <w:szCs w:val="20"/>
                <w:lang w:bidi="en-US"/>
              </w:rPr>
              <w:t>Store code of the product</w:t>
            </w:r>
          </w:p>
        </w:tc>
      </w:tr>
      <w:tr w:rsidR="0028381C" w:rsidRPr="00486D2D" w14:paraId="050D4825" w14:textId="77777777" w:rsidTr="00F2393B">
        <w:trPr>
          <w:trHeight w:val="302"/>
        </w:trPr>
        <w:tc>
          <w:tcPr>
            <w:tcW w:w="4674" w:type="dxa"/>
          </w:tcPr>
          <w:p w14:paraId="17BEC09B" w14:textId="77777777" w:rsidR="0028381C" w:rsidRPr="00486D2D" w:rsidRDefault="0028381C" w:rsidP="00A136DF">
            <w:pPr>
              <w:rPr>
                <w:rFonts w:cs="Arial"/>
                <w:i/>
                <w:sz w:val="20"/>
                <w:szCs w:val="20"/>
              </w:rPr>
            </w:pPr>
            <w:r w:rsidRPr="00486D2D">
              <w:rPr>
                <w:rFonts w:cs="Arial"/>
                <w:i/>
                <w:sz w:val="20"/>
                <w:szCs w:val="20"/>
              </w:rPr>
              <w:t>searchData.recipient</w:t>
            </w:r>
          </w:p>
        </w:tc>
        <w:tc>
          <w:tcPr>
            <w:tcW w:w="4674" w:type="dxa"/>
          </w:tcPr>
          <w:p w14:paraId="0BEFAEB0" w14:textId="77777777" w:rsidR="0028381C" w:rsidRPr="00486D2D" w:rsidRDefault="00500AAC" w:rsidP="00500AAC">
            <w:pPr>
              <w:rPr>
                <w:rFonts w:cs="Arial"/>
                <w:i/>
                <w:sz w:val="20"/>
                <w:szCs w:val="20"/>
              </w:rPr>
            </w:pPr>
            <w:r w:rsidRPr="00486D2D">
              <w:rPr>
                <w:rFonts w:cs="Arial"/>
                <w:i/>
                <w:sz w:val="20"/>
                <w:szCs w:val="20"/>
                <w:lang w:bidi="en-US"/>
              </w:rPr>
              <w:t>The recipient's name</w:t>
            </w:r>
          </w:p>
        </w:tc>
      </w:tr>
      <w:tr w:rsidR="0028381C" w:rsidRPr="00486D2D" w14:paraId="1317273A" w14:textId="77777777" w:rsidTr="00F2393B">
        <w:trPr>
          <w:trHeight w:val="302"/>
        </w:trPr>
        <w:tc>
          <w:tcPr>
            <w:tcW w:w="4674" w:type="dxa"/>
          </w:tcPr>
          <w:p w14:paraId="69955B60" w14:textId="77777777" w:rsidR="0028381C" w:rsidRPr="00486D2D" w:rsidRDefault="0028381C" w:rsidP="00A136DF">
            <w:pPr>
              <w:rPr>
                <w:rFonts w:cs="Arial"/>
                <w:i/>
                <w:sz w:val="20"/>
                <w:szCs w:val="20"/>
              </w:rPr>
            </w:pPr>
            <w:r w:rsidRPr="00486D2D">
              <w:rPr>
                <w:rFonts w:cs="Arial"/>
                <w:i/>
                <w:sz w:val="20"/>
                <w:szCs w:val="20"/>
              </w:rPr>
              <w:t>searchData.period.startDate</w:t>
            </w:r>
          </w:p>
        </w:tc>
        <w:tc>
          <w:tcPr>
            <w:tcW w:w="4674" w:type="dxa"/>
          </w:tcPr>
          <w:p w14:paraId="21DF6AF6" w14:textId="77777777" w:rsidR="0028381C" w:rsidRPr="00486D2D" w:rsidRDefault="0028381C" w:rsidP="00A136DF">
            <w:pPr>
              <w:rPr>
                <w:rFonts w:cs="Arial"/>
                <w:i/>
                <w:sz w:val="20"/>
                <w:szCs w:val="20"/>
              </w:rPr>
            </w:pPr>
            <w:r w:rsidRPr="00486D2D">
              <w:rPr>
                <w:rFonts w:cs="Arial"/>
                <w:i/>
                <w:sz w:val="20"/>
                <w:szCs w:val="20"/>
                <w:lang w:bidi="en-US"/>
              </w:rPr>
              <w:t>Order creation start date</w:t>
            </w:r>
          </w:p>
        </w:tc>
      </w:tr>
      <w:tr w:rsidR="0028381C" w:rsidRPr="00486D2D" w14:paraId="6576910B" w14:textId="77777777" w:rsidTr="00F2393B">
        <w:trPr>
          <w:trHeight w:val="302"/>
        </w:trPr>
        <w:tc>
          <w:tcPr>
            <w:tcW w:w="4674" w:type="dxa"/>
          </w:tcPr>
          <w:p w14:paraId="7A4896F6" w14:textId="77777777" w:rsidR="0028381C" w:rsidRPr="00486D2D" w:rsidRDefault="0028381C" w:rsidP="00A136DF">
            <w:pPr>
              <w:rPr>
                <w:rFonts w:cs="Arial"/>
                <w:i/>
                <w:sz w:val="20"/>
                <w:szCs w:val="20"/>
              </w:rPr>
            </w:pPr>
            <w:r w:rsidRPr="00486D2D">
              <w:rPr>
                <w:rFonts w:cs="Arial"/>
                <w:i/>
                <w:sz w:val="20"/>
                <w:szCs w:val="20"/>
              </w:rPr>
              <w:t>searchData.period.endDate</w:t>
            </w:r>
          </w:p>
        </w:tc>
        <w:tc>
          <w:tcPr>
            <w:tcW w:w="4674" w:type="dxa"/>
          </w:tcPr>
          <w:p w14:paraId="4DD452BA" w14:textId="77777777" w:rsidR="0028381C" w:rsidRPr="00486D2D" w:rsidRDefault="00500AAC" w:rsidP="00500AAC">
            <w:pPr>
              <w:rPr>
                <w:rFonts w:cs="Arial"/>
                <w:i/>
                <w:sz w:val="20"/>
                <w:szCs w:val="20"/>
              </w:rPr>
            </w:pPr>
            <w:r w:rsidRPr="00486D2D">
              <w:rPr>
                <w:rFonts w:cs="Arial"/>
                <w:i/>
                <w:sz w:val="20"/>
                <w:szCs w:val="20"/>
                <w:lang w:bidi="en-US"/>
              </w:rPr>
              <w:t>Order creation end date</w:t>
            </w:r>
          </w:p>
        </w:tc>
      </w:tr>
      <w:tr w:rsidR="00A913A6" w:rsidRPr="00486D2D" w14:paraId="7BF3D98D" w14:textId="77777777" w:rsidTr="00F2393B">
        <w:trPr>
          <w:trHeight w:val="302"/>
        </w:trPr>
        <w:tc>
          <w:tcPr>
            <w:tcW w:w="4674" w:type="dxa"/>
          </w:tcPr>
          <w:p w14:paraId="10A74D48" w14:textId="77777777" w:rsidR="00A913A6" w:rsidRPr="00486D2D" w:rsidRDefault="00A913A6" w:rsidP="00A136DF">
            <w:pPr>
              <w:rPr>
                <w:rFonts w:cs="Arial"/>
                <w:i/>
                <w:sz w:val="20"/>
                <w:szCs w:val="20"/>
              </w:rPr>
            </w:pPr>
            <w:r w:rsidRPr="00486D2D">
              <w:rPr>
                <w:rFonts w:cs="Arial"/>
                <w:i/>
                <w:sz w:val="20"/>
                <w:szCs w:val="20"/>
              </w:rPr>
              <w:t>searchData.sortForUpdateDate</w:t>
            </w:r>
          </w:p>
        </w:tc>
        <w:tc>
          <w:tcPr>
            <w:tcW w:w="4674" w:type="dxa"/>
          </w:tcPr>
          <w:p w14:paraId="7D4C876A" w14:textId="77777777" w:rsidR="00A913A6" w:rsidRPr="00486D2D" w:rsidRDefault="00CB3D2F" w:rsidP="00500AAC">
            <w:pPr>
              <w:rPr>
                <w:rFonts w:cs="Arial"/>
                <w:i/>
                <w:sz w:val="20"/>
                <w:szCs w:val="20"/>
              </w:rPr>
            </w:pPr>
            <w:r w:rsidRPr="00486D2D">
              <w:rPr>
                <w:rFonts w:cs="Arial"/>
                <w:i/>
                <w:sz w:val="20"/>
                <w:szCs w:val="20"/>
                <w:lang w:bidi="en-US"/>
              </w:rPr>
              <w:t xml:space="preserve">Lists orders by UpdateDate  </w:t>
            </w:r>
            <w:hyperlink w:anchor="SortForUpdate" w:history="1">
              <w:r w:rsidR="00643664" w:rsidRPr="00486D2D">
                <w:rPr>
                  <w:rStyle w:val="Kpr"/>
                  <w:rFonts w:cs="Arial"/>
                  <w:sz w:val="20"/>
                  <w:szCs w:val="20"/>
                  <w:lang w:bidi="en-US"/>
                </w:rPr>
                <w:t>See: Listing</w:t>
              </w:r>
            </w:hyperlink>
          </w:p>
        </w:tc>
      </w:tr>
      <w:tr w:rsidR="0028381C" w:rsidRPr="00486D2D" w14:paraId="2E087D44" w14:textId="77777777" w:rsidTr="00F2393B">
        <w:trPr>
          <w:trHeight w:val="302"/>
        </w:trPr>
        <w:tc>
          <w:tcPr>
            <w:tcW w:w="4674" w:type="dxa"/>
          </w:tcPr>
          <w:p w14:paraId="54EDF3BA" w14:textId="77777777" w:rsidR="0028381C" w:rsidRPr="00486D2D" w:rsidRDefault="0028381C" w:rsidP="00500AAC">
            <w:pPr>
              <w:rPr>
                <w:rFonts w:cs="Arial"/>
                <w:i/>
                <w:sz w:val="20"/>
                <w:szCs w:val="20"/>
              </w:rPr>
            </w:pPr>
            <w:r w:rsidRPr="00486D2D">
              <w:rPr>
                <w:rFonts w:cs="Arial"/>
                <w:i/>
                <w:sz w:val="20"/>
                <w:szCs w:val="20"/>
              </w:rPr>
              <w:t>pagingData</w:t>
            </w:r>
          </w:p>
        </w:tc>
        <w:tc>
          <w:tcPr>
            <w:tcW w:w="4674" w:type="dxa"/>
          </w:tcPr>
          <w:p w14:paraId="47AC0A00" w14:textId="77777777" w:rsidR="0028381C" w:rsidRPr="00486D2D" w:rsidRDefault="00BC0C7A" w:rsidP="00A136DF">
            <w:pPr>
              <w:rPr>
                <w:rFonts w:cs="Arial"/>
                <w:i/>
                <w:sz w:val="20"/>
                <w:szCs w:val="20"/>
              </w:rPr>
            </w:pPr>
            <w:hyperlink w:anchor="_Sayfalandırma_(Pagination)_1" w:history="1">
              <w:r w:rsidR="004E2469" w:rsidRPr="00486D2D">
                <w:rPr>
                  <w:rStyle w:val="Kpr"/>
                  <w:rFonts w:cs="Arial"/>
                  <w:i/>
                  <w:sz w:val="20"/>
                  <w:szCs w:val="20"/>
                  <w:lang w:bidi="en-US"/>
                </w:rPr>
                <w:t>See: Pagination</w:t>
              </w:r>
            </w:hyperlink>
          </w:p>
        </w:tc>
      </w:tr>
    </w:tbl>
    <w:p w14:paraId="16BA5653" w14:textId="77777777" w:rsidR="00D14CB2" w:rsidRPr="00486D2D" w:rsidRDefault="0028381C" w:rsidP="00D0286F">
      <w:pPr>
        <w:pStyle w:val="Normal1"/>
        <w:pBdr>
          <w:top w:val="single" w:sz="4" w:space="1" w:color="auto"/>
        </w:pBdr>
        <w:jc w:val="right"/>
        <w:rPr>
          <w:b/>
          <w:lang w:val="tr-TR"/>
        </w:rPr>
      </w:pPr>
      <w:r w:rsidRPr="00486D2D">
        <w:rPr>
          <w:b/>
          <w:lang w:val="en-US" w:eastAsia="en-US" w:bidi="en-US"/>
        </w:rPr>
        <w:t>*Bold fields are mandatory fields.</w:t>
      </w:r>
    </w:p>
    <w:p w14:paraId="058E5F9C" w14:textId="77777777" w:rsidR="00D14CB2" w:rsidRPr="00486D2D" w:rsidRDefault="00D14CB2" w:rsidP="00D0286F">
      <w:pPr>
        <w:pStyle w:val="Normal1"/>
        <w:spacing w:after="0" w:line="240" w:lineRule="auto"/>
        <w:jc w:val="both"/>
        <w:rPr>
          <w:b/>
          <w:color w:val="FF0000"/>
          <w:lang w:val="tr-TR"/>
        </w:rPr>
      </w:pPr>
    </w:p>
    <w:p w14:paraId="41F692A7" w14:textId="77777777" w:rsidR="0028381C" w:rsidRPr="00486D2D" w:rsidRDefault="0028381C" w:rsidP="0028381C">
      <w:pPr>
        <w:pStyle w:val="Normal1"/>
        <w:spacing w:after="0" w:line="240" w:lineRule="auto"/>
        <w:ind w:left="140"/>
        <w:jc w:val="both"/>
        <w:rPr>
          <w:b/>
          <w:color w:val="FF0000"/>
          <w:lang w:val="tr-TR"/>
        </w:rPr>
      </w:pPr>
      <w:r w:rsidRPr="00486D2D">
        <w:rPr>
          <w:b/>
          <w:color w:val="FF0000"/>
          <w:lang w:val="en-US" w:eastAsia="en-US" w:bidi="en-US"/>
        </w:rPr>
        <w:t>DetailedOrderListResponse</w:t>
      </w:r>
    </w:p>
    <w:p w14:paraId="2B64E63D" w14:textId="77777777" w:rsidR="0028381C" w:rsidRPr="00486D2D" w:rsidRDefault="0028381C" w:rsidP="0028381C">
      <w:pPr>
        <w:pStyle w:val="Normal1"/>
        <w:spacing w:after="0" w:line="240" w:lineRule="auto"/>
        <w:ind w:left="140"/>
        <w:jc w:val="both"/>
        <w:rPr>
          <w:lang w:val="tr-TR"/>
        </w:rPr>
      </w:pPr>
    </w:p>
    <w:tbl>
      <w:tblPr>
        <w:tblStyle w:val="TabloKlavuzu"/>
        <w:tblW w:w="9322" w:type="dxa"/>
        <w:tblInd w:w="101" w:type="dxa"/>
        <w:tblLayout w:type="fixed"/>
        <w:tblLook w:val="04A0" w:firstRow="1" w:lastRow="0" w:firstColumn="1" w:lastColumn="0" w:noHBand="0" w:noVBand="1"/>
      </w:tblPr>
      <w:tblGrid>
        <w:gridCol w:w="4644"/>
        <w:gridCol w:w="4678"/>
      </w:tblGrid>
      <w:tr w:rsidR="0091797E" w:rsidRPr="00486D2D" w14:paraId="2B838495" w14:textId="77777777" w:rsidTr="00F2393B">
        <w:trPr>
          <w:trHeight w:val="302"/>
        </w:trPr>
        <w:tc>
          <w:tcPr>
            <w:tcW w:w="4644" w:type="dxa"/>
          </w:tcPr>
          <w:p w14:paraId="58E17645" w14:textId="77777777" w:rsidR="0091797E" w:rsidRPr="00486D2D" w:rsidRDefault="0091797E" w:rsidP="00A136DF">
            <w:pPr>
              <w:rPr>
                <w:rFonts w:cs="Arial"/>
                <w:b/>
                <w:i/>
                <w:sz w:val="20"/>
                <w:szCs w:val="20"/>
              </w:rPr>
            </w:pPr>
            <w:r w:rsidRPr="00486D2D">
              <w:rPr>
                <w:i/>
              </w:rPr>
              <w:t>result</w:t>
            </w:r>
          </w:p>
        </w:tc>
        <w:tc>
          <w:tcPr>
            <w:tcW w:w="4678" w:type="dxa"/>
          </w:tcPr>
          <w:p w14:paraId="5C83132D" w14:textId="77777777" w:rsidR="0091797E" w:rsidRPr="00486D2D" w:rsidRDefault="00BC0C7A" w:rsidP="00A136DF">
            <w:pPr>
              <w:rPr>
                <w:rFonts w:cs="Arial"/>
                <w:i/>
                <w:sz w:val="20"/>
                <w:szCs w:val="20"/>
              </w:rPr>
            </w:pPr>
            <w:hyperlink w:anchor="_Sonuç_Durum_Bilgisi(Result)" w:history="1">
              <w:r w:rsidR="004E2469" w:rsidRPr="00486D2D">
                <w:rPr>
                  <w:rStyle w:val="Kpr"/>
                  <w:i/>
                  <w:lang w:bidi="en-US"/>
                </w:rPr>
                <w:t>See: Result</w:t>
              </w:r>
            </w:hyperlink>
          </w:p>
        </w:tc>
      </w:tr>
      <w:tr w:rsidR="0028381C" w:rsidRPr="00486D2D" w14:paraId="6D22C636" w14:textId="77777777" w:rsidTr="00F2393B">
        <w:trPr>
          <w:trHeight w:val="302"/>
        </w:trPr>
        <w:tc>
          <w:tcPr>
            <w:tcW w:w="4644" w:type="dxa"/>
          </w:tcPr>
          <w:p w14:paraId="6F821CCC" w14:textId="77777777" w:rsidR="0028381C" w:rsidRPr="00486D2D" w:rsidRDefault="00500AAC" w:rsidP="00A136DF">
            <w:pPr>
              <w:rPr>
                <w:rFonts w:cs="Arial"/>
                <w:b/>
                <w:i/>
                <w:sz w:val="20"/>
                <w:szCs w:val="20"/>
              </w:rPr>
            </w:pPr>
            <w:r w:rsidRPr="00486D2D">
              <w:rPr>
                <w:rFonts w:cs="Arial"/>
                <w:i/>
                <w:sz w:val="20"/>
                <w:szCs w:val="20"/>
              </w:rPr>
              <w:t>pagingData</w:t>
            </w:r>
          </w:p>
        </w:tc>
        <w:tc>
          <w:tcPr>
            <w:tcW w:w="4678" w:type="dxa"/>
          </w:tcPr>
          <w:p w14:paraId="6D97A1B0" w14:textId="77777777" w:rsidR="0028381C" w:rsidRPr="00486D2D" w:rsidRDefault="00BC0C7A" w:rsidP="00A136DF">
            <w:pPr>
              <w:rPr>
                <w:rFonts w:cs="Arial"/>
                <w:i/>
                <w:sz w:val="20"/>
                <w:szCs w:val="20"/>
              </w:rPr>
            </w:pPr>
            <w:hyperlink w:anchor="_Sayfalandırma_(Pagination)_1" w:history="1">
              <w:r w:rsidR="004E2469" w:rsidRPr="00486D2D">
                <w:rPr>
                  <w:rStyle w:val="Kpr"/>
                  <w:rFonts w:cs="Arial"/>
                  <w:i/>
                  <w:sz w:val="20"/>
                  <w:szCs w:val="20"/>
                  <w:lang w:bidi="en-US"/>
                </w:rPr>
                <w:t>See: Pagination</w:t>
              </w:r>
            </w:hyperlink>
          </w:p>
        </w:tc>
      </w:tr>
      <w:tr w:rsidR="0028381C" w:rsidRPr="00486D2D" w14:paraId="265D1905" w14:textId="77777777" w:rsidTr="00F2393B">
        <w:trPr>
          <w:trHeight w:val="302"/>
        </w:trPr>
        <w:tc>
          <w:tcPr>
            <w:tcW w:w="4644" w:type="dxa"/>
          </w:tcPr>
          <w:p w14:paraId="6A1AE765" w14:textId="77777777" w:rsidR="0028381C" w:rsidRPr="00486D2D" w:rsidRDefault="0028381C" w:rsidP="00A136DF">
            <w:pPr>
              <w:rPr>
                <w:rFonts w:cs="Arial"/>
                <w:i/>
                <w:sz w:val="20"/>
                <w:szCs w:val="20"/>
              </w:rPr>
            </w:pPr>
            <w:r w:rsidRPr="00486D2D">
              <w:rPr>
                <w:rFonts w:cs="Arial"/>
                <w:i/>
                <w:sz w:val="20"/>
                <w:szCs w:val="20"/>
              </w:rPr>
              <w:t>orderList.order.citizenshipId</w:t>
            </w:r>
          </w:p>
        </w:tc>
        <w:tc>
          <w:tcPr>
            <w:tcW w:w="4678" w:type="dxa"/>
          </w:tcPr>
          <w:p w14:paraId="252C0F8B" w14:textId="77777777" w:rsidR="0028381C" w:rsidRPr="00486D2D" w:rsidRDefault="00500AAC" w:rsidP="00500AAC">
            <w:pPr>
              <w:rPr>
                <w:rFonts w:cs="Arial"/>
                <w:i/>
                <w:sz w:val="20"/>
                <w:szCs w:val="20"/>
              </w:rPr>
            </w:pPr>
            <w:r w:rsidRPr="00486D2D">
              <w:rPr>
                <w:rFonts w:cs="Arial"/>
                <w:i/>
                <w:sz w:val="20"/>
                <w:szCs w:val="20"/>
                <w:lang w:bidi="en-US"/>
              </w:rPr>
              <w:t>Recipient TC identification number</w:t>
            </w:r>
          </w:p>
        </w:tc>
      </w:tr>
      <w:tr w:rsidR="0028381C" w:rsidRPr="00486D2D" w14:paraId="6BD54BC5" w14:textId="77777777" w:rsidTr="00F2393B">
        <w:trPr>
          <w:trHeight w:val="302"/>
        </w:trPr>
        <w:tc>
          <w:tcPr>
            <w:tcW w:w="4644" w:type="dxa"/>
          </w:tcPr>
          <w:p w14:paraId="5C95A045" w14:textId="77777777" w:rsidR="0028381C" w:rsidRPr="00486D2D" w:rsidRDefault="0028381C" w:rsidP="00A136DF">
            <w:pPr>
              <w:rPr>
                <w:rFonts w:cs="Arial"/>
                <w:i/>
                <w:sz w:val="20"/>
                <w:szCs w:val="20"/>
              </w:rPr>
            </w:pPr>
            <w:r w:rsidRPr="00486D2D">
              <w:rPr>
                <w:rFonts w:cs="Arial"/>
                <w:i/>
                <w:sz w:val="20"/>
                <w:szCs w:val="20"/>
              </w:rPr>
              <w:t>orderList.order.createDate</w:t>
            </w:r>
          </w:p>
        </w:tc>
        <w:tc>
          <w:tcPr>
            <w:tcW w:w="4678" w:type="dxa"/>
          </w:tcPr>
          <w:p w14:paraId="73324D88" w14:textId="77777777" w:rsidR="0028381C" w:rsidRPr="00486D2D" w:rsidRDefault="0028381C" w:rsidP="00A136DF">
            <w:pPr>
              <w:rPr>
                <w:rFonts w:cs="Arial"/>
                <w:i/>
                <w:sz w:val="20"/>
                <w:szCs w:val="20"/>
              </w:rPr>
            </w:pPr>
            <w:r w:rsidRPr="00486D2D">
              <w:rPr>
                <w:rFonts w:cs="Arial"/>
                <w:i/>
                <w:sz w:val="20"/>
                <w:szCs w:val="20"/>
                <w:lang w:bidi="en-US"/>
              </w:rPr>
              <w:t>Order creation date</w:t>
            </w:r>
          </w:p>
        </w:tc>
      </w:tr>
      <w:tr w:rsidR="0028381C" w:rsidRPr="00486D2D" w14:paraId="7FF92255" w14:textId="77777777" w:rsidTr="00F2393B">
        <w:trPr>
          <w:trHeight w:val="302"/>
        </w:trPr>
        <w:tc>
          <w:tcPr>
            <w:tcW w:w="4644" w:type="dxa"/>
          </w:tcPr>
          <w:p w14:paraId="70C8BE06" w14:textId="77777777" w:rsidR="0028381C" w:rsidRPr="00486D2D" w:rsidRDefault="0028381C" w:rsidP="00A136DF">
            <w:pPr>
              <w:rPr>
                <w:rFonts w:cs="Arial"/>
                <w:i/>
                <w:sz w:val="20"/>
                <w:szCs w:val="20"/>
              </w:rPr>
            </w:pPr>
            <w:r w:rsidRPr="00486D2D">
              <w:rPr>
                <w:rFonts w:cs="Arial"/>
                <w:i/>
                <w:sz w:val="20"/>
                <w:szCs w:val="20"/>
              </w:rPr>
              <w:t>orderList.order.id</w:t>
            </w:r>
          </w:p>
        </w:tc>
        <w:tc>
          <w:tcPr>
            <w:tcW w:w="4678" w:type="dxa"/>
          </w:tcPr>
          <w:p w14:paraId="602ED6F3" w14:textId="77777777" w:rsidR="0028381C" w:rsidRPr="00486D2D" w:rsidRDefault="0028381C" w:rsidP="00500AAC">
            <w:pPr>
              <w:rPr>
                <w:rFonts w:cs="Arial"/>
                <w:i/>
                <w:sz w:val="20"/>
                <w:szCs w:val="20"/>
              </w:rPr>
            </w:pPr>
            <w:r w:rsidRPr="00486D2D">
              <w:rPr>
                <w:rFonts w:cs="Arial"/>
                <w:i/>
                <w:sz w:val="20"/>
                <w:szCs w:val="20"/>
                <w:lang w:bidi="en-US"/>
              </w:rPr>
              <w:t>N11 ID of the Order</w:t>
            </w:r>
          </w:p>
        </w:tc>
      </w:tr>
      <w:tr w:rsidR="0028381C" w:rsidRPr="00486D2D" w14:paraId="109A6D61" w14:textId="77777777" w:rsidTr="00F2393B">
        <w:trPr>
          <w:trHeight w:val="302"/>
        </w:trPr>
        <w:tc>
          <w:tcPr>
            <w:tcW w:w="4644" w:type="dxa"/>
          </w:tcPr>
          <w:p w14:paraId="13A712F7" w14:textId="77777777" w:rsidR="0028381C" w:rsidRPr="00486D2D" w:rsidRDefault="0028381C" w:rsidP="00A136DF">
            <w:pPr>
              <w:rPr>
                <w:rFonts w:cs="Arial"/>
                <w:i/>
                <w:sz w:val="20"/>
                <w:szCs w:val="20"/>
              </w:rPr>
            </w:pPr>
            <w:r w:rsidRPr="00486D2D">
              <w:rPr>
                <w:rFonts w:cs="Arial"/>
                <w:i/>
                <w:sz w:val="20"/>
                <w:szCs w:val="20"/>
              </w:rPr>
              <w:t>orderList.order.orderNumber</w:t>
            </w:r>
          </w:p>
        </w:tc>
        <w:tc>
          <w:tcPr>
            <w:tcW w:w="4678" w:type="dxa"/>
          </w:tcPr>
          <w:p w14:paraId="0B8F396B" w14:textId="77777777" w:rsidR="0028381C" w:rsidRPr="00486D2D" w:rsidRDefault="0028381C" w:rsidP="00A136DF">
            <w:pPr>
              <w:rPr>
                <w:rFonts w:cs="Arial"/>
                <w:i/>
                <w:sz w:val="20"/>
                <w:szCs w:val="20"/>
              </w:rPr>
            </w:pPr>
            <w:r w:rsidRPr="00486D2D">
              <w:rPr>
                <w:rFonts w:cs="Arial"/>
                <w:i/>
                <w:sz w:val="20"/>
                <w:szCs w:val="20"/>
                <w:lang w:bidi="en-US"/>
              </w:rPr>
              <w:t>Order number</w:t>
            </w:r>
          </w:p>
        </w:tc>
      </w:tr>
      <w:tr w:rsidR="0028381C" w:rsidRPr="00486D2D" w14:paraId="3B4D5F98" w14:textId="77777777" w:rsidTr="00F2393B">
        <w:trPr>
          <w:trHeight w:val="302"/>
        </w:trPr>
        <w:tc>
          <w:tcPr>
            <w:tcW w:w="4644" w:type="dxa"/>
          </w:tcPr>
          <w:p w14:paraId="0F62DBDD" w14:textId="77777777" w:rsidR="0028381C" w:rsidRPr="00486D2D" w:rsidRDefault="0028381C" w:rsidP="00A136DF">
            <w:pPr>
              <w:rPr>
                <w:rFonts w:cs="Arial"/>
                <w:i/>
                <w:sz w:val="20"/>
                <w:szCs w:val="20"/>
              </w:rPr>
            </w:pPr>
            <w:r w:rsidRPr="00486D2D">
              <w:rPr>
                <w:rFonts w:cs="Arial"/>
                <w:i/>
                <w:sz w:val="20"/>
                <w:szCs w:val="20"/>
              </w:rPr>
              <w:t>paymentType</w:t>
            </w:r>
          </w:p>
        </w:tc>
        <w:tc>
          <w:tcPr>
            <w:tcW w:w="4678" w:type="dxa"/>
          </w:tcPr>
          <w:p w14:paraId="5E99548C" w14:textId="77777777" w:rsidR="0028381C" w:rsidRPr="00486D2D" w:rsidRDefault="00BC0C7A" w:rsidP="00500AAC">
            <w:pPr>
              <w:rPr>
                <w:rFonts w:cs="Arial"/>
                <w:i/>
                <w:sz w:val="20"/>
                <w:szCs w:val="20"/>
              </w:rPr>
            </w:pPr>
            <w:hyperlink w:anchor="_Ödeme_Tipi_(Payment" w:history="1">
              <w:r w:rsidR="004E2469" w:rsidRPr="00486D2D">
                <w:rPr>
                  <w:rStyle w:val="Kpr"/>
                  <w:rFonts w:cs="Arial"/>
                  <w:i/>
                  <w:sz w:val="20"/>
                  <w:szCs w:val="20"/>
                  <w:lang w:bidi="en-US"/>
                </w:rPr>
                <w:t>See: Payment Type</w:t>
              </w:r>
            </w:hyperlink>
          </w:p>
        </w:tc>
      </w:tr>
      <w:tr w:rsidR="0028381C" w:rsidRPr="00486D2D" w14:paraId="1AF1A1C1" w14:textId="77777777" w:rsidTr="00F2393B">
        <w:trPr>
          <w:trHeight w:val="302"/>
        </w:trPr>
        <w:tc>
          <w:tcPr>
            <w:tcW w:w="4644" w:type="dxa"/>
          </w:tcPr>
          <w:p w14:paraId="225910CE" w14:textId="77777777" w:rsidR="0028381C" w:rsidRPr="00486D2D" w:rsidRDefault="0028381C" w:rsidP="00A136DF">
            <w:pPr>
              <w:rPr>
                <w:rFonts w:cs="Arial"/>
                <w:i/>
                <w:sz w:val="20"/>
                <w:szCs w:val="20"/>
              </w:rPr>
            </w:pPr>
            <w:r w:rsidRPr="00486D2D">
              <w:rPr>
                <w:rFonts w:cs="Arial"/>
                <w:i/>
                <w:sz w:val="20"/>
                <w:szCs w:val="20"/>
              </w:rPr>
              <w:t>orderList.order.totalAmount</w:t>
            </w:r>
          </w:p>
        </w:tc>
        <w:tc>
          <w:tcPr>
            <w:tcW w:w="4678" w:type="dxa"/>
          </w:tcPr>
          <w:p w14:paraId="4DE6665B" w14:textId="77777777" w:rsidR="0028381C" w:rsidRPr="00486D2D" w:rsidRDefault="0028381C" w:rsidP="00500AAC">
            <w:pPr>
              <w:rPr>
                <w:rFonts w:cs="Arial"/>
                <w:i/>
                <w:sz w:val="20"/>
                <w:szCs w:val="20"/>
              </w:rPr>
            </w:pPr>
            <w:r w:rsidRPr="00486D2D">
              <w:rPr>
                <w:rFonts w:cs="Arial"/>
                <w:i/>
                <w:sz w:val="20"/>
                <w:szCs w:val="20"/>
                <w:lang w:bidi="en-US"/>
              </w:rPr>
              <w:t>Total amount of the order</w:t>
            </w:r>
          </w:p>
        </w:tc>
      </w:tr>
      <w:tr w:rsidR="0028381C" w:rsidRPr="00486D2D" w14:paraId="42E62FF0" w14:textId="77777777" w:rsidTr="00F2393B">
        <w:trPr>
          <w:trHeight w:val="302"/>
        </w:trPr>
        <w:tc>
          <w:tcPr>
            <w:tcW w:w="4644" w:type="dxa"/>
          </w:tcPr>
          <w:p w14:paraId="42D723C8" w14:textId="77777777" w:rsidR="0028381C" w:rsidRPr="00486D2D" w:rsidRDefault="0028381C" w:rsidP="00A136DF">
            <w:pPr>
              <w:rPr>
                <w:rFonts w:cs="Arial"/>
                <w:i/>
                <w:sz w:val="20"/>
                <w:szCs w:val="20"/>
              </w:rPr>
            </w:pPr>
            <w:r w:rsidRPr="00486D2D">
              <w:rPr>
                <w:rFonts w:cs="Arial"/>
                <w:i/>
                <w:sz w:val="20"/>
                <w:szCs w:val="20"/>
              </w:rPr>
              <w:t>orderList.order.totalDiscountAmount</w:t>
            </w:r>
          </w:p>
        </w:tc>
        <w:tc>
          <w:tcPr>
            <w:tcW w:w="4678" w:type="dxa"/>
          </w:tcPr>
          <w:p w14:paraId="5284921C" w14:textId="77777777" w:rsidR="0028381C" w:rsidRPr="00486D2D" w:rsidRDefault="0028381C" w:rsidP="00A136DF">
            <w:pPr>
              <w:rPr>
                <w:rFonts w:cs="Arial"/>
                <w:i/>
                <w:sz w:val="20"/>
                <w:szCs w:val="20"/>
              </w:rPr>
            </w:pPr>
            <w:r w:rsidRPr="00486D2D">
              <w:rPr>
                <w:rFonts w:cs="Arial"/>
                <w:i/>
                <w:sz w:val="20"/>
                <w:szCs w:val="20"/>
                <w:lang w:bidi="en-US"/>
              </w:rPr>
              <w:t>Total discount amount of the order</w:t>
            </w:r>
          </w:p>
        </w:tc>
      </w:tr>
      <w:tr w:rsidR="0028381C" w:rsidRPr="00486D2D" w14:paraId="237B67D1" w14:textId="77777777" w:rsidTr="00F2393B">
        <w:trPr>
          <w:trHeight w:val="302"/>
        </w:trPr>
        <w:tc>
          <w:tcPr>
            <w:tcW w:w="4644" w:type="dxa"/>
          </w:tcPr>
          <w:p w14:paraId="13C9D605" w14:textId="77777777" w:rsidR="0028381C" w:rsidRPr="00486D2D" w:rsidRDefault="0028381C" w:rsidP="00A136DF">
            <w:pPr>
              <w:rPr>
                <w:rFonts w:cs="Arial"/>
                <w:i/>
                <w:sz w:val="20"/>
                <w:szCs w:val="20"/>
              </w:rPr>
            </w:pPr>
            <w:r w:rsidRPr="00486D2D">
              <w:rPr>
                <w:rFonts w:cs="Arial"/>
                <w:i/>
                <w:sz w:val="20"/>
                <w:szCs w:val="20"/>
              </w:rPr>
              <w:t>orderList.order.orderItemList.orderItem</w:t>
            </w:r>
          </w:p>
        </w:tc>
        <w:tc>
          <w:tcPr>
            <w:tcW w:w="4678" w:type="dxa"/>
          </w:tcPr>
          <w:p w14:paraId="41242A66" w14:textId="77777777" w:rsidR="0028381C" w:rsidRPr="00486D2D" w:rsidRDefault="0028381C" w:rsidP="009E600A">
            <w:pPr>
              <w:rPr>
                <w:rFonts w:cs="Arial"/>
                <w:i/>
                <w:sz w:val="20"/>
                <w:szCs w:val="20"/>
              </w:rPr>
            </w:pPr>
            <w:r w:rsidRPr="00486D2D">
              <w:rPr>
                <w:rFonts w:cs="Arial"/>
                <w:i/>
                <w:sz w:val="20"/>
                <w:szCs w:val="20"/>
                <w:lang w:bidi="en-US"/>
              </w:rPr>
              <w:t>Order items list</w:t>
            </w:r>
          </w:p>
        </w:tc>
      </w:tr>
      <w:tr w:rsidR="0028381C" w:rsidRPr="00486D2D" w14:paraId="53C853FB" w14:textId="77777777" w:rsidTr="00F2393B">
        <w:trPr>
          <w:trHeight w:val="302"/>
        </w:trPr>
        <w:tc>
          <w:tcPr>
            <w:tcW w:w="4644" w:type="dxa"/>
          </w:tcPr>
          <w:p w14:paraId="504A91D2" w14:textId="77777777" w:rsidR="0028381C" w:rsidRPr="00486D2D" w:rsidRDefault="0028381C" w:rsidP="00A136DF">
            <w:pPr>
              <w:rPr>
                <w:rFonts w:cs="Arial"/>
                <w:i/>
                <w:sz w:val="20"/>
                <w:szCs w:val="20"/>
              </w:rPr>
            </w:pPr>
            <w:r w:rsidRPr="00486D2D">
              <w:rPr>
                <w:rFonts w:cs="Arial"/>
                <w:i/>
                <w:sz w:val="20"/>
                <w:szCs w:val="20"/>
              </w:rPr>
              <w:t>orderList.order.orderItemList.orderItem.commission</w:t>
            </w:r>
          </w:p>
        </w:tc>
        <w:tc>
          <w:tcPr>
            <w:tcW w:w="4678" w:type="dxa"/>
          </w:tcPr>
          <w:p w14:paraId="57C8F769" w14:textId="77777777" w:rsidR="0028381C" w:rsidRPr="00486D2D" w:rsidRDefault="009E600A" w:rsidP="009E600A">
            <w:pPr>
              <w:rPr>
                <w:rFonts w:cs="Arial"/>
                <w:i/>
                <w:sz w:val="20"/>
                <w:szCs w:val="20"/>
              </w:rPr>
            </w:pPr>
            <w:r w:rsidRPr="00486D2D">
              <w:rPr>
                <w:rFonts w:cs="Arial"/>
                <w:i/>
                <w:sz w:val="20"/>
                <w:szCs w:val="20"/>
                <w:lang w:bidi="en-US"/>
              </w:rPr>
              <w:t>N11 service amount of the order item</w:t>
            </w:r>
          </w:p>
        </w:tc>
      </w:tr>
      <w:tr w:rsidR="0028381C" w:rsidRPr="00486D2D" w14:paraId="0BFC38A3" w14:textId="77777777" w:rsidTr="00F2393B">
        <w:trPr>
          <w:trHeight w:val="302"/>
        </w:trPr>
        <w:tc>
          <w:tcPr>
            <w:tcW w:w="4644" w:type="dxa"/>
          </w:tcPr>
          <w:p w14:paraId="474AA00C" w14:textId="77777777" w:rsidR="0028381C" w:rsidRPr="00486D2D" w:rsidRDefault="0028381C" w:rsidP="00A136DF">
            <w:pPr>
              <w:rPr>
                <w:rFonts w:cs="Arial"/>
                <w:i/>
                <w:sz w:val="20"/>
                <w:szCs w:val="20"/>
              </w:rPr>
            </w:pPr>
            <w:r w:rsidRPr="00486D2D">
              <w:rPr>
                <w:rFonts w:cs="Arial"/>
                <w:i/>
                <w:sz w:val="20"/>
                <w:szCs w:val="20"/>
              </w:rPr>
              <w:t>deliveryFeeType</w:t>
            </w:r>
          </w:p>
        </w:tc>
        <w:tc>
          <w:tcPr>
            <w:tcW w:w="4678" w:type="dxa"/>
          </w:tcPr>
          <w:p w14:paraId="14EABA5D" w14:textId="77777777" w:rsidR="0028381C" w:rsidRPr="00486D2D" w:rsidRDefault="00BC0C7A" w:rsidP="009E600A">
            <w:pPr>
              <w:rPr>
                <w:rFonts w:cs="Arial"/>
                <w:i/>
                <w:sz w:val="20"/>
                <w:szCs w:val="20"/>
              </w:rPr>
            </w:pPr>
            <w:hyperlink w:anchor="_Kargo_Ödeme_Yöntemi" w:history="1">
              <w:r w:rsidR="004E2469" w:rsidRPr="00486D2D">
                <w:rPr>
                  <w:rStyle w:val="Kpr"/>
                  <w:rFonts w:cs="Arial"/>
                  <w:i/>
                  <w:sz w:val="20"/>
                  <w:szCs w:val="20"/>
                  <w:lang w:bidi="en-US"/>
                </w:rPr>
                <w:t>See: Delivery Fee Type</w:t>
              </w:r>
            </w:hyperlink>
          </w:p>
        </w:tc>
      </w:tr>
      <w:tr w:rsidR="0028381C" w:rsidRPr="00486D2D" w14:paraId="3A59B709" w14:textId="77777777" w:rsidTr="00F2393B">
        <w:trPr>
          <w:trHeight w:val="302"/>
        </w:trPr>
        <w:tc>
          <w:tcPr>
            <w:tcW w:w="4644" w:type="dxa"/>
          </w:tcPr>
          <w:p w14:paraId="66157731" w14:textId="77777777" w:rsidR="0028381C" w:rsidRPr="00486D2D" w:rsidRDefault="0028381C" w:rsidP="00A136DF">
            <w:pPr>
              <w:rPr>
                <w:rFonts w:cs="Arial"/>
                <w:i/>
                <w:sz w:val="20"/>
                <w:szCs w:val="20"/>
              </w:rPr>
            </w:pPr>
            <w:r w:rsidRPr="00486D2D">
              <w:rPr>
                <w:rFonts w:cs="Arial"/>
                <w:i/>
                <w:sz w:val="20"/>
                <w:szCs w:val="20"/>
              </w:rPr>
              <w:t>orderList.order.orderItemList.orderItem.dueAmount</w:t>
            </w:r>
          </w:p>
        </w:tc>
        <w:tc>
          <w:tcPr>
            <w:tcW w:w="4678" w:type="dxa"/>
          </w:tcPr>
          <w:p w14:paraId="608A728F" w14:textId="77777777" w:rsidR="0028381C" w:rsidRPr="00486D2D" w:rsidRDefault="0028381C" w:rsidP="00A136DF">
            <w:pPr>
              <w:rPr>
                <w:rFonts w:cs="Arial"/>
                <w:i/>
                <w:sz w:val="20"/>
                <w:szCs w:val="20"/>
              </w:rPr>
            </w:pPr>
            <w:r w:rsidRPr="00486D2D">
              <w:rPr>
                <w:rFonts w:cs="Arial"/>
                <w:i/>
                <w:sz w:val="20"/>
                <w:szCs w:val="20"/>
                <w:lang w:bidi="en-US"/>
              </w:rPr>
              <w:t xml:space="preserve">Amount to be collected </w:t>
            </w:r>
          </w:p>
        </w:tc>
      </w:tr>
      <w:tr w:rsidR="0028381C" w:rsidRPr="00486D2D" w14:paraId="752F72BC" w14:textId="77777777" w:rsidTr="00F2393B">
        <w:trPr>
          <w:trHeight w:val="302"/>
        </w:trPr>
        <w:tc>
          <w:tcPr>
            <w:tcW w:w="4644" w:type="dxa"/>
          </w:tcPr>
          <w:p w14:paraId="1ECF9B01" w14:textId="77777777" w:rsidR="0028381C" w:rsidRPr="00486D2D" w:rsidRDefault="0028381C" w:rsidP="00A136DF">
            <w:pPr>
              <w:rPr>
                <w:rFonts w:cs="Arial"/>
                <w:i/>
                <w:sz w:val="20"/>
                <w:szCs w:val="20"/>
              </w:rPr>
            </w:pPr>
            <w:r w:rsidRPr="00486D2D">
              <w:rPr>
                <w:rFonts w:cs="Arial"/>
                <w:i/>
                <w:sz w:val="20"/>
                <w:szCs w:val="20"/>
              </w:rPr>
              <w:t>orderList.order.orderItemList.orderItem.id</w:t>
            </w:r>
          </w:p>
        </w:tc>
        <w:tc>
          <w:tcPr>
            <w:tcW w:w="4678" w:type="dxa"/>
          </w:tcPr>
          <w:p w14:paraId="1D7A3AD3" w14:textId="77777777" w:rsidR="0028381C" w:rsidRPr="00486D2D" w:rsidRDefault="0028381C" w:rsidP="009E600A">
            <w:pPr>
              <w:rPr>
                <w:rFonts w:cs="Arial"/>
                <w:i/>
                <w:sz w:val="20"/>
                <w:szCs w:val="20"/>
              </w:rPr>
            </w:pPr>
            <w:r w:rsidRPr="00486D2D">
              <w:rPr>
                <w:rFonts w:cs="Arial"/>
                <w:i/>
                <w:sz w:val="20"/>
                <w:szCs w:val="20"/>
                <w:lang w:bidi="en-US"/>
              </w:rPr>
              <w:t>Order item ID</w:t>
            </w:r>
          </w:p>
        </w:tc>
      </w:tr>
      <w:tr w:rsidR="0028381C" w:rsidRPr="00486D2D" w14:paraId="3CAAEFA8" w14:textId="77777777" w:rsidTr="00F2393B">
        <w:trPr>
          <w:trHeight w:val="302"/>
        </w:trPr>
        <w:tc>
          <w:tcPr>
            <w:tcW w:w="4644" w:type="dxa"/>
          </w:tcPr>
          <w:p w14:paraId="38519E71" w14:textId="77777777" w:rsidR="0028381C" w:rsidRPr="00486D2D" w:rsidRDefault="0028381C" w:rsidP="00A136DF">
            <w:pPr>
              <w:rPr>
                <w:rFonts w:cs="Arial"/>
                <w:i/>
                <w:sz w:val="20"/>
                <w:szCs w:val="20"/>
              </w:rPr>
            </w:pPr>
            <w:r w:rsidRPr="00486D2D">
              <w:rPr>
                <w:rFonts w:cs="Arial"/>
                <w:i/>
                <w:sz w:val="20"/>
                <w:szCs w:val="20"/>
              </w:rPr>
              <w:t>orderList.order.orderItemList.orderItem.installmentChargeWithVAT</w:t>
            </w:r>
          </w:p>
        </w:tc>
        <w:tc>
          <w:tcPr>
            <w:tcW w:w="4678" w:type="dxa"/>
          </w:tcPr>
          <w:p w14:paraId="2E38308A" w14:textId="77777777" w:rsidR="0028381C" w:rsidRPr="00486D2D" w:rsidRDefault="0028381C" w:rsidP="00A136DF">
            <w:pPr>
              <w:rPr>
                <w:rFonts w:cs="Arial"/>
                <w:i/>
                <w:sz w:val="20"/>
                <w:szCs w:val="20"/>
              </w:rPr>
            </w:pPr>
            <w:r w:rsidRPr="00486D2D">
              <w:rPr>
                <w:rFonts w:cs="Arial"/>
                <w:i/>
                <w:sz w:val="20"/>
                <w:szCs w:val="20"/>
                <w:lang w:bidi="en-US"/>
              </w:rPr>
              <w:t>Maturity difference (including VAT)</w:t>
            </w:r>
          </w:p>
        </w:tc>
      </w:tr>
      <w:tr w:rsidR="0028381C" w:rsidRPr="00486D2D" w14:paraId="3762D4F5" w14:textId="77777777" w:rsidTr="00F2393B">
        <w:trPr>
          <w:trHeight w:val="302"/>
        </w:trPr>
        <w:tc>
          <w:tcPr>
            <w:tcW w:w="4644" w:type="dxa"/>
          </w:tcPr>
          <w:p w14:paraId="04B8CB7D" w14:textId="77777777" w:rsidR="0028381C" w:rsidRPr="00486D2D" w:rsidRDefault="0028381C" w:rsidP="00A136DF">
            <w:pPr>
              <w:rPr>
                <w:rFonts w:cs="Arial"/>
                <w:i/>
                <w:sz w:val="20"/>
                <w:szCs w:val="20"/>
              </w:rPr>
            </w:pPr>
            <w:r w:rsidRPr="00486D2D">
              <w:rPr>
                <w:rFonts w:cs="Arial"/>
                <w:i/>
                <w:sz w:val="20"/>
                <w:szCs w:val="20"/>
              </w:rPr>
              <w:t>orderList.order.orderItemList.orderItem.mallDiscount</w:t>
            </w:r>
          </w:p>
        </w:tc>
        <w:tc>
          <w:tcPr>
            <w:tcW w:w="4678" w:type="dxa"/>
          </w:tcPr>
          <w:p w14:paraId="40632A84" w14:textId="77777777" w:rsidR="0028381C" w:rsidRPr="00486D2D" w:rsidRDefault="009E600A" w:rsidP="00A136DF">
            <w:pPr>
              <w:rPr>
                <w:rFonts w:cs="Arial"/>
                <w:i/>
                <w:sz w:val="20"/>
                <w:szCs w:val="20"/>
              </w:rPr>
            </w:pPr>
            <w:r w:rsidRPr="00486D2D">
              <w:rPr>
                <w:rFonts w:cs="Arial"/>
                <w:i/>
                <w:sz w:val="20"/>
                <w:szCs w:val="20"/>
                <w:lang w:bidi="en-US"/>
              </w:rPr>
              <w:t>N11 discount on the product</w:t>
            </w:r>
          </w:p>
        </w:tc>
      </w:tr>
      <w:tr w:rsidR="0028381C" w:rsidRPr="00486D2D" w14:paraId="645D3E6A" w14:textId="77777777" w:rsidTr="00F2393B">
        <w:trPr>
          <w:trHeight w:val="302"/>
        </w:trPr>
        <w:tc>
          <w:tcPr>
            <w:tcW w:w="4644" w:type="dxa"/>
          </w:tcPr>
          <w:p w14:paraId="65908E06" w14:textId="77777777" w:rsidR="0028381C" w:rsidRPr="00486D2D" w:rsidRDefault="0028381C" w:rsidP="00A136DF">
            <w:pPr>
              <w:rPr>
                <w:rFonts w:cs="Arial"/>
                <w:i/>
                <w:sz w:val="20"/>
                <w:szCs w:val="20"/>
              </w:rPr>
            </w:pPr>
            <w:r w:rsidRPr="00486D2D">
              <w:rPr>
                <w:rFonts w:cs="Arial"/>
                <w:i/>
                <w:sz w:val="20"/>
                <w:szCs w:val="20"/>
              </w:rPr>
              <w:t>orderList.order.orderItemList.orderItem.price</w:t>
            </w:r>
          </w:p>
        </w:tc>
        <w:tc>
          <w:tcPr>
            <w:tcW w:w="4678" w:type="dxa"/>
          </w:tcPr>
          <w:p w14:paraId="75A55FE8" w14:textId="77777777" w:rsidR="0028381C" w:rsidRPr="00486D2D" w:rsidRDefault="0028381C" w:rsidP="00A136DF">
            <w:pPr>
              <w:rPr>
                <w:rFonts w:cs="Arial"/>
                <w:i/>
                <w:sz w:val="20"/>
                <w:szCs w:val="20"/>
              </w:rPr>
            </w:pPr>
            <w:r w:rsidRPr="00486D2D">
              <w:rPr>
                <w:rFonts w:cs="Arial"/>
                <w:i/>
                <w:sz w:val="20"/>
                <w:szCs w:val="20"/>
                <w:lang w:bidi="en-US"/>
              </w:rPr>
              <w:t>Unit price of the product (excluding discounts)</w:t>
            </w:r>
          </w:p>
        </w:tc>
      </w:tr>
      <w:tr w:rsidR="0028381C" w:rsidRPr="00486D2D" w14:paraId="34876C45" w14:textId="77777777" w:rsidTr="00F2393B">
        <w:trPr>
          <w:trHeight w:val="302"/>
        </w:trPr>
        <w:tc>
          <w:tcPr>
            <w:tcW w:w="4644" w:type="dxa"/>
          </w:tcPr>
          <w:p w14:paraId="68306184" w14:textId="77777777" w:rsidR="0028381C" w:rsidRPr="00486D2D" w:rsidRDefault="0028381C" w:rsidP="00A136DF">
            <w:pPr>
              <w:rPr>
                <w:rFonts w:cs="Arial"/>
                <w:i/>
                <w:sz w:val="20"/>
                <w:szCs w:val="20"/>
              </w:rPr>
            </w:pPr>
            <w:r w:rsidRPr="00486D2D">
              <w:rPr>
                <w:rFonts w:cs="Arial"/>
                <w:i/>
                <w:sz w:val="20"/>
                <w:szCs w:val="20"/>
              </w:rPr>
              <w:t>orderList.order.orderItemList.orderItem.productId</w:t>
            </w:r>
          </w:p>
        </w:tc>
        <w:tc>
          <w:tcPr>
            <w:tcW w:w="4678" w:type="dxa"/>
          </w:tcPr>
          <w:p w14:paraId="2319EC35" w14:textId="77777777" w:rsidR="0028381C" w:rsidRPr="00486D2D" w:rsidRDefault="0028381C" w:rsidP="009E600A">
            <w:pPr>
              <w:rPr>
                <w:rFonts w:cs="Arial"/>
                <w:i/>
                <w:sz w:val="20"/>
                <w:szCs w:val="20"/>
              </w:rPr>
            </w:pPr>
            <w:r w:rsidRPr="00486D2D">
              <w:rPr>
                <w:rFonts w:cs="Arial"/>
                <w:i/>
                <w:sz w:val="20"/>
                <w:szCs w:val="20"/>
                <w:lang w:bidi="en-US"/>
              </w:rPr>
              <w:t>Product N11 ID</w:t>
            </w:r>
          </w:p>
        </w:tc>
      </w:tr>
      <w:tr w:rsidR="0028381C" w:rsidRPr="00486D2D" w14:paraId="1A6D767B" w14:textId="77777777" w:rsidTr="00F2393B">
        <w:trPr>
          <w:trHeight w:val="302"/>
        </w:trPr>
        <w:tc>
          <w:tcPr>
            <w:tcW w:w="4644" w:type="dxa"/>
          </w:tcPr>
          <w:p w14:paraId="4A5163B0" w14:textId="77777777" w:rsidR="0028381C" w:rsidRPr="00486D2D" w:rsidRDefault="0028381C" w:rsidP="00A136DF">
            <w:pPr>
              <w:rPr>
                <w:rFonts w:cs="Arial"/>
                <w:i/>
                <w:sz w:val="20"/>
                <w:szCs w:val="20"/>
              </w:rPr>
            </w:pPr>
            <w:r w:rsidRPr="00486D2D">
              <w:rPr>
                <w:rFonts w:cs="Arial"/>
                <w:i/>
                <w:sz w:val="20"/>
                <w:szCs w:val="20"/>
              </w:rPr>
              <w:t>orderList.order.orderItemList.orderItem.productName</w:t>
            </w:r>
          </w:p>
        </w:tc>
        <w:tc>
          <w:tcPr>
            <w:tcW w:w="4678" w:type="dxa"/>
          </w:tcPr>
          <w:p w14:paraId="2F6A41DD" w14:textId="77777777" w:rsidR="0028381C" w:rsidRPr="00486D2D" w:rsidRDefault="0028381C" w:rsidP="00A136DF">
            <w:pPr>
              <w:rPr>
                <w:rFonts w:cs="Arial"/>
                <w:i/>
                <w:sz w:val="20"/>
                <w:szCs w:val="20"/>
              </w:rPr>
            </w:pPr>
            <w:r w:rsidRPr="00486D2D">
              <w:rPr>
                <w:rFonts w:cs="Arial"/>
                <w:i/>
                <w:sz w:val="20"/>
                <w:szCs w:val="20"/>
                <w:lang w:bidi="en-US"/>
              </w:rPr>
              <w:t>Product name</w:t>
            </w:r>
          </w:p>
        </w:tc>
      </w:tr>
      <w:tr w:rsidR="0028381C" w:rsidRPr="00486D2D" w14:paraId="1B46024C" w14:textId="77777777" w:rsidTr="00F2393B">
        <w:trPr>
          <w:trHeight w:val="302"/>
        </w:trPr>
        <w:tc>
          <w:tcPr>
            <w:tcW w:w="4644" w:type="dxa"/>
          </w:tcPr>
          <w:p w14:paraId="74671330" w14:textId="77777777" w:rsidR="0028381C" w:rsidRPr="00486D2D" w:rsidRDefault="0028381C" w:rsidP="00A136DF">
            <w:pPr>
              <w:rPr>
                <w:rFonts w:cs="Arial"/>
                <w:i/>
                <w:sz w:val="20"/>
                <w:szCs w:val="20"/>
              </w:rPr>
            </w:pPr>
            <w:r w:rsidRPr="00486D2D">
              <w:rPr>
                <w:rFonts w:cs="Arial"/>
                <w:i/>
                <w:sz w:val="20"/>
                <w:szCs w:val="20"/>
              </w:rPr>
              <w:t>orderList.order.orderItemList.orderItem.productSellerCode</w:t>
            </w:r>
          </w:p>
        </w:tc>
        <w:tc>
          <w:tcPr>
            <w:tcW w:w="4678" w:type="dxa"/>
          </w:tcPr>
          <w:p w14:paraId="315815B8" w14:textId="77777777" w:rsidR="0028381C" w:rsidRPr="00486D2D" w:rsidRDefault="0028381C" w:rsidP="00A136DF">
            <w:pPr>
              <w:rPr>
                <w:rFonts w:cs="Arial"/>
                <w:i/>
                <w:sz w:val="20"/>
                <w:szCs w:val="20"/>
              </w:rPr>
            </w:pPr>
            <w:r w:rsidRPr="00486D2D">
              <w:rPr>
                <w:rFonts w:cs="Arial"/>
                <w:i/>
                <w:sz w:val="20"/>
                <w:szCs w:val="20"/>
                <w:lang w:bidi="en-US"/>
              </w:rPr>
              <w:t>Product store code</w:t>
            </w:r>
          </w:p>
        </w:tc>
      </w:tr>
      <w:tr w:rsidR="0028381C" w:rsidRPr="00486D2D" w14:paraId="1F299933" w14:textId="77777777" w:rsidTr="00F2393B">
        <w:trPr>
          <w:trHeight w:val="302"/>
        </w:trPr>
        <w:tc>
          <w:tcPr>
            <w:tcW w:w="4644" w:type="dxa"/>
          </w:tcPr>
          <w:p w14:paraId="67D2D7E7" w14:textId="77777777" w:rsidR="0028381C" w:rsidRPr="00486D2D" w:rsidRDefault="0028381C" w:rsidP="00A136DF">
            <w:pPr>
              <w:rPr>
                <w:rFonts w:cs="Arial"/>
                <w:i/>
                <w:sz w:val="20"/>
                <w:szCs w:val="20"/>
              </w:rPr>
            </w:pPr>
            <w:r w:rsidRPr="00486D2D">
              <w:rPr>
                <w:rFonts w:cs="Arial"/>
                <w:i/>
                <w:sz w:val="20"/>
                <w:szCs w:val="20"/>
              </w:rPr>
              <w:t>orderList.order.orderItemList.orderItem.quantity</w:t>
            </w:r>
          </w:p>
        </w:tc>
        <w:tc>
          <w:tcPr>
            <w:tcW w:w="4678" w:type="dxa"/>
          </w:tcPr>
          <w:p w14:paraId="1EB19EE6" w14:textId="77777777" w:rsidR="0028381C" w:rsidRPr="00486D2D" w:rsidRDefault="0028381C" w:rsidP="00A136DF">
            <w:pPr>
              <w:rPr>
                <w:rFonts w:cs="Arial"/>
                <w:i/>
                <w:sz w:val="20"/>
                <w:szCs w:val="20"/>
              </w:rPr>
            </w:pPr>
            <w:r w:rsidRPr="00486D2D">
              <w:rPr>
                <w:rFonts w:cs="Arial"/>
                <w:i/>
                <w:sz w:val="20"/>
                <w:szCs w:val="20"/>
                <w:lang w:bidi="en-US"/>
              </w:rPr>
              <w:t xml:space="preserve">Order quantity </w:t>
            </w:r>
          </w:p>
        </w:tc>
      </w:tr>
      <w:tr w:rsidR="0028381C" w:rsidRPr="00486D2D" w14:paraId="3C6176DC" w14:textId="77777777" w:rsidTr="00F2393B">
        <w:trPr>
          <w:trHeight w:val="302"/>
        </w:trPr>
        <w:tc>
          <w:tcPr>
            <w:tcW w:w="4644" w:type="dxa"/>
          </w:tcPr>
          <w:p w14:paraId="19E7037C" w14:textId="77777777" w:rsidR="0028381C" w:rsidRPr="00486D2D" w:rsidRDefault="0028381C" w:rsidP="00A136DF">
            <w:pPr>
              <w:rPr>
                <w:rFonts w:cs="Arial"/>
                <w:i/>
                <w:sz w:val="20"/>
                <w:szCs w:val="20"/>
              </w:rPr>
            </w:pPr>
            <w:r w:rsidRPr="00486D2D">
              <w:rPr>
                <w:rFonts w:cs="Arial"/>
                <w:i/>
                <w:sz w:val="20"/>
                <w:szCs w:val="20"/>
              </w:rPr>
              <w:t>orderList.order.orderItemList.orderItem.sellerCoupon</w:t>
            </w:r>
            <w:r w:rsidRPr="00486D2D">
              <w:rPr>
                <w:rFonts w:cs="Arial"/>
                <w:i/>
                <w:sz w:val="20"/>
                <w:szCs w:val="20"/>
              </w:rPr>
              <w:lastRenderedPageBreak/>
              <w:t>Discount</w:t>
            </w:r>
          </w:p>
        </w:tc>
        <w:tc>
          <w:tcPr>
            <w:tcW w:w="4678" w:type="dxa"/>
          </w:tcPr>
          <w:p w14:paraId="4E7D6A3D" w14:textId="77777777" w:rsidR="0028381C" w:rsidRPr="00486D2D" w:rsidRDefault="0028381C" w:rsidP="00A136DF">
            <w:pPr>
              <w:rPr>
                <w:rFonts w:cs="Arial"/>
                <w:i/>
                <w:sz w:val="20"/>
                <w:szCs w:val="20"/>
              </w:rPr>
            </w:pPr>
            <w:r w:rsidRPr="00486D2D">
              <w:rPr>
                <w:rFonts w:cs="Arial"/>
                <w:i/>
                <w:sz w:val="20"/>
                <w:szCs w:val="20"/>
                <w:lang w:bidi="en-US"/>
              </w:rPr>
              <w:lastRenderedPageBreak/>
              <w:t>Store coupon discount</w:t>
            </w:r>
          </w:p>
        </w:tc>
      </w:tr>
      <w:tr w:rsidR="0028381C" w:rsidRPr="00486D2D" w14:paraId="1DB682DE" w14:textId="77777777" w:rsidTr="00F2393B">
        <w:trPr>
          <w:trHeight w:val="302"/>
        </w:trPr>
        <w:tc>
          <w:tcPr>
            <w:tcW w:w="4644" w:type="dxa"/>
          </w:tcPr>
          <w:p w14:paraId="0219A174" w14:textId="77777777" w:rsidR="0028381C" w:rsidRPr="00486D2D" w:rsidRDefault="0028381C" w:rsidP="00A136DF">
            <w:pPr>
              <w:rPr>
                <w:rFonts w:cs="Arial"/>
                <w:i/>
                <w:sz w:val="20"/>
                <w:szCs w:val="20"/>
              </w:rPr>
            </w:pPr>
            <w:r w:rsidRPr="00486D2D">
              <w:rPr>
                <w:rFonts w:cs="Arial"/>
                <w:i/>
                <w:sz w:val="20"/>
                <w:szCs w:val="20"/>
              </w:rPr>
              <w:t>orderList.order.orderItemList.orderItem.sellerDiscount</w:t>
            </w:r>
          </w:p>
        </w:tc>
        <w:tc>
          <w:tcPr>
            <w:tcW w:w="4678" w:type="dxa"/>
          </w:tcPr>
          <w:p w14:paraId="2C539637" w14:textId="77777777" w:rsidR="0028381C" w:rsidRPr="00486D2D" w:rsidRDefault="0028381C" w:rsidP="00A136DF">
            <w:pPr>
              <w:rPr>
                <w:rFonts w:cs="Arial"/>
                <w:i/>
                <w:sz w:val="20"/>
                <w:szCs w:val="20"/>
              </w:rPr>
            </w:pPr>
            <w:r w:rsidRPr="00486D2D">
              <w:rPr>
                <w:rFonts w:cs="Arial"/>
                <w:i/>
                <w:sz w:val="20"/>
                <w:szCs w:val="20"/>
                <w:lang w:bidi="en-US"/>
              </w:rPr>
              <w:t>Store discount</w:t>
            </w:r>
          </w:p>
        </w:tc>
      </w:tr>
      <w:tr w:rsidR="0028381C" w:rsidRPr="00486D2D" w14:paraId="5FE5F1E9" w14:textId="77777777" w:rsidTr="00F2393B">
        <w:trPr>
          <w:trHeight w:val="302"/>
        </w:trPr>
        <w:tc>
          <w:tcPr>
            <w:tcW w:w="4644" w:type="dxa"/>
          </w:tcPr>
          <w:p w14:paraId="7DC742AE" w14:textId="77777777" w:rsidR="0028381C" w:rsidRPr="00486D2D" w:rsidRDefault="0028381C" w:rsidP="00A136DF">
            <w:pPr>
              <w:rPr>
                <w:rFonts w:cs="Arial"/>
                <w:i/>
                <w:sz w:val="20"/>
                <w:szCs w:val="20"/>
              </w:rPr>
            </w:pPr>
            <w:r w:rsidRPr="00486D2D">
              <w:rPr>
                <w:rFonts w:cs="Arial"/>
                <w:i/>
                <w:sz w:val="20"/>
                <w:szCs w:val="20"/>
              </w:rPr>
              <w:t>orderList.order.orderItemList.orderItem.sellerInvoiceAmount</w:t>
            </w:r>
          </w:p>
        </w:tc>
        <w:tc>
          <w:tcPr>
            <w:tcW w:w="4678" w:type="dxa"/>
          </w:tcPr>
          <w:p w14:paraId="60560AB7" w14:textId="77777777" w:rsidR="0028381C" w:rsidRPr="00486D2D" w:rsidRDefault="0028381C" w:rsidP="00A136DF">
            <w:pPr>
              <w:rPr>
                <w:rFonts w:cs="Arial"/>
                <w:i/>
                <w:sz w:val="20"/>
                <w:szCs w:val="20"/>
              </w:rPr>
            </w:pPr>
            <w:r w:rsidRPr="00486D2D">
              <w:rPr>
                <w:rFonts w:cs="Arial"/>
                <w:i/>
                <w:sz w:val="20"/>
                <w:szCs w:val="20"/>
                <w:lang w:bidi="en-US"/>
              </w:rPr>
              <w:t>Store invoice amount</w:t>
            </w:r>
          </w:p>
        </w:tc>
      </w:tr>
      <w:tr w:rsidR="0028381C" w:rsidRPr="00486D2D" w14:paraId="4CE8EF28" w14:textId="77777777" w:rsidTr="00F2393B">
        <w:trPr>
          <w:trHeight w:val="302"/>
        </w:trPr>
        <w:tc>
          <w:tcPr>
            <w:tcW w:w="4644" w:type="dxa"/>
          </w:tcPr>
          <w:p w14:paraId="137E52E9" w14:textId="77777777" w:rsidR="0028381C" w:rsidRPr="00486D2D" w:rsidRDefault="0028381C" w:rsidP="00A136DF">
            <w:pPr>
              <w:rPr>
                <w:rFonts w:cs="Arial"/>
                <w:i/>
                <w:sz w:val="20"/>
                <w:szCs w:val="20"/>
              </w:rPr>
            </w:pPr>
            <w:r w:rsidRPr="00486D2D">
              <w:rPr>
                <w:rFonts w:cs="Arial"/>
                <w:i/>
                <w:sz w:val="20"/>
                <w:szCs w:val="20"/>
              </w:rPr>
              <w:t>orderList.order.orderItemList.orderItem.shipmentInfo.shipmentCompany.id</w:t>
            </w:r>
          </w:p>
        </w:tc>
        <w:tc>
          <w:tcPr>
            <w:tcW w:w="4678" w:type="dxa"/>
          </w:tcPr>
          <w:p w14:paraId="703F7142" w14:textId="77777777" w:rsidR="0028381C" w:rsidRPr="00486D2D" w:rsidRDefault="0028381C" w:rsidP="00A136DF">
            <w:pPr>
              <w:rPr>
                <w:rFonts w:cs="Arial"/>
                <w:i/>
                <w:sz w:val="20"/>
                <w:szCs w:val="20"/>
              </w:rPr>
            </w:pPr>
            <w:r w:rsidRPr="00486D2D">
              <w:rPr>
                <w:rFonts w:cs="Arial"/>
                <w:i/>
                <w:sz w:val="20"/>
                <w:szCs w:val="20"/>
                <w:lang w:bidi="en-US"/>
              </w:rPr>
              <w:t>Shipping company id information</w:t>
            </w:r>
          </w:p>
        </w:tc>
      </w:tr>
      <w:tr w:rsidR="0028381C" w:rsidRPr="00486D2D" w14:paraId="6B036C06" w14:textId="77777777" w:rsidTr="00F2393B">
        <w:trPr>
          <w:trHeight w:val="302"/>
        </w:trPr>
        <w:tc>
          <w:tcPr>
            <w:tcW w:w="4644" w:type="dxa"/>
          </w:tcPr>
          <w:p w14:paraId="1F2BA6E0" w14:textId="77777777" w:rsidR="0028381C" w:rsidRPr="00486D2D" w:rsidRDefault="0028381C" w:rsidP="00A136DF">
            <w:pPr>
              <w:rPr>
                <w:rFonts w:cs="Arial"/>
                <w:i/>
                <w:sz w:val="20"/>
                <w:szCs w:val="20"/>
              </w:rPr>
            </w:pPr>
            <w:r w:rsidRPr="00486D2D">
              <w:rPr>
                <w:rFonts w:cs="Arial"/>
                <w:i/>
                <w:sz w:val="20"/>
                <w:szCs w:val="20"/>
              </w:rPr>
              <w:t>orderList.order.orderItemList.orderItem.shipmentInfo.shipmentCompany.name</w:t>
            </w:r>
          </w:p>
        </w:tc>
        <w:tc>
          <w:tcPr>
            <w:tcW w:w="4678" w:type="dxa"/>
          </w:tcPr>
          <w:p w14:paraId="68ADB4F1" w14:textId="77777777" w:rsidR="0028381C" w:rsidRPr="00486D2D" w:rsidRDefault="0028381C" w:rsidP="00A136DF">
            <w:pPr>
              <w:rPr>
                <w:rFonts w:cs="Arial"/>
                <w:i/>
                <w:sz w:val="20"/>
                <w:szCs w:val="20"/>
              </w:rPr>
            </w:pPr>
            <w:r w:rsidRPr="00486D2D">
              <w:rPr>
                <w:rFonts w:cs="Arial"/>
                <w:i/>
                <w:sz w:val="20"/>
                <w:szCs w:val="20"/>
                <w:lang w:bidi="en-US"/>
              </w:rPr>
              <w:t>Shipping company name</w:t>
            </w:r>
          </w:p>
        </w:tc>
      </w:tr>
      <w:tr w:rsidR="0028381C" w:rsidRPr="00486D2D" w14:paraId="6C3DB1A4" w14:textId="77777777" w:rsidTr="00F2393B">
        <w:trPr>
          <w:trHeight w:val="302"/>
        </w:trPr>
        <w:tc>
          <w:tcPr>
            <w:tcW w:w="4644" w:type="dxa"/>
          </w:tcPr>
          <w:p w14:paraId="7D540049" w14:textId="77777777" w:rsidR="0028381C" w:rsidRPr="00486D2D" w:rsidRDefault="0028381C" w:rsidP="00A136DF">
            <w:pPr>
              <w:rPr>
                <w:rFonts w:cs="Arial"/>
                <w:i/>
                <w:sz w:val="20"/>
                <w:szCs w:val="20"/>
              </w:rPr>
            </w:pPr>
            <w:r w:rsidRPr="00486D2D">
              <w:rPr>
                <w:rFonts w:cs="Arial"/>
                <w:i/>
                <w:sz w:val="20"/>
                <w:szCs w:val="20"/>
              </w:rPr>
              <w:t>orderList.order.orderItemList.orderItem.shipmentInfo.shipmentMethod</w:t>
            </w:r>
          </w:p>
        </w:tc>
        <w:tc>
          <w:tcPr>
            <w:tcW w:w="4678" w:type="dxa"/>
          </w:tcPr>
          <w:p w14:paraId="1A9BF61F" w14:textId="77777777" w:rsidR="0028381C" w:rsidRPr="00486D2D" w:rsidRDefault="0028381C" w:rsidP="00A136DF">
            <w:pPr>
              <w:rPr>
                <w:rFonts w:cs="Arial"/>
                <w:i/>
                <w:sz w:val="20"/>
                <w:szCs w:val="20"/>
              </w:rPr>
            </w:pPr>
            <w:r w:rsidRPr="00486D2D">
              <w:rPr>
                <w:rFonts w:cs="Arial"/>
                <w:i/>
                <w:sz w:val="20"/>
                <w:szCs w:val="20"/>
                <w:lang w:bidi="en-US"/>
              </w:rPr>
              <w:t>If the shipping method is 1, the cargo if 2 the other</w:t>
            </w:r>
          </w:p>
        </w:tc>
      </w:tr>
      <w:tr w:rsidR="0028381C" w:rsidRPr="00486D2D" w14:paraId="43ACE73F" w14:textId="77777777" w:rsidTr="00F2393B">
        <w:trPr>
          <w:trHeight w:val="302"/>
        </w:trPr>
        <w:tc>
          <w:tcPr>
            <w:tcW w:w="4644" w:type="dxa"/>
          </w:tcPr>
          <w:p w14:paraId="15D4CB21" w14:textId="77777777" w:rsidR="0028381C" w:rsidRPr="00486D2D" w:rsidRDefault="0028381C" w:rsidP="00A136DF">
            <w:pPr>
              <w:rPr>
                <w:rFonts w:cs="Arial"/>
                <w:i/>
                <w:sz w:val="20"/>
                <w:szCs w:val="20"/>
              </w:rPr>
            </w:pPr>
            <w:r w:rsidRPr="00486D2D">
              <w:rPr>
                <w:rFonts w:cs="Arial"/>
                <w:i/>
                <w:sz w:val="20"/>
                <w:szCs w:val="20"/>
              </w:rPr>
              <w:t>orderList.order.orderItemList.orderItem.shipmentDate</w:t>
            </w:r>
          </w:p>
        </w:tc>
        <w:tc>
          <w:tcPr>
            <w:tcW w:w="4678" w:type="dxa"/>
          </w:tcPr>
          <w:p w14:paraId="1F816FDB" w14:textId="77777777" w:rsidR="0028381C" w:rsidRPr="00486D2D" w:rsidRDefault="0028381C" w:rsidP="00A136DF">
            <w:pPr>
              <w:rPr>
                <w:rFonts w:cs="Arial"/>
                <w:i/>
                <w:sz w:val="20"/>
                <w:szCs w:val="20"/>
              </w:rPr>
            </w:pPr>
            <w:r w:rsidRPr="00486D2D">
              <w:rPr>
                <w:rFonts w:cs="Arial"/>
                <w:i/>
                <w:sz w:val="20"/>
                <w:szCs w:val="20"/>
                <w:lang w:bidi="en-US"/>
              </w:rPr>
              <w:t>Shipment date</w:t>
            </w:r>
          </w:p>
        </w:tc>
      </w:tr>
      <w:tr w:rsidR="00AC48C2" w:rsidRPr="00486D2D" w14:paraId="4A4314F0" w14:textId="77777777" w:rsidTr="00F2393B">
        <w:trPr>
          <w:trHeight w:val="302"/>
        </w:trPr>
        <w:tc>
          <w:tcPr>
            <w:tcW w:w="4644" w:type="dxa"/>
          </w:tcPr>
          <w:p w14:paraId="5B3028B0" w14:textId="77777777" w:rsidR="00AC48C2" w:rsidRPr="00486D2D" w:rsidRDefault="00AC48C2" w:rsidP="00A136DF">
            <w:pPr>
              <w:rPr>
                <w:rFonts w:cs="Arial"/>
                <w:i/>
                <w:sz w:val="20"/>
                <w:szCs w:val="20"/>
              </w:rPr>
            </w:pPr>
            <w:r w:rsidRPr="00486D2D">
              <w:rPr>
                <w:rFonts w:cs="Arial"/>
                <w:i/>
                <w:sz w:val="20"/>
                <w:szCs w:val="20"/>
              </w:rPr>
              <w:t>orderItem.status</w:t>
            </w:r>
          </w:p>
        </w:tc>
        <w:tc>
          <w:tcPr>
            <w:tcW w:w="4678" w:type="dxa"/>
          </w:tcPr>
          <w:p w14:paraId="6195C8BE" w14:textId="77777777" w:rsidR="00AC48C2" w:rsidRPr="00486D2D" w:rsidRDefault="00BC0C7A" w:rsidP="00A136DF">
            <w:pPr>
              <w:rPr>
                <w:rFonts w:cs="Arial"/>
                <w:i/>
                <w:sz w:val="20"/>
                <w:szCs w:val="20"/>
              </w:rPr>
            </w:pPr>
            <w:hyperlink w:anchor="_Sipariş_Maddesi_Durum" w:history="1">
              <w:r w:rsidR="004E2469" w:rsidRPr="00486D2D">
                <w:rPr>
                  <w:rStyle w:val="Kpr"/>
                  <w:rFonts w:cs="Arial"/>
                  <w:i/>
                  <w:sz w:val="20"/>
                  <w:szCs w:val="20"/>
                  <w:lang w:bidi="en-US"/>
                </w:rPr>
                <w:t>See: OrderItem Status</w:t>
              </w:r>
            </w:hyperlink>
          </w:p>
        </w:tc>
      </w:tr>
      <w:tr w:rsidR="0028381C" w:rsidRPr="00486D2D" w14:paraId="395CD07B" w14:textId="77777777" w:rsidTr="00F2393B">
        <w:trPr>
          <w:trHeight w:val="302"/>
        </w:trPr>
        <w:tc>
          <w:tcPr>
            <w:tcW w:w="4644" w:type="dxa"/>
          </w:tcPr>
          <w:p w14:paraId="0A8714F5" w14:textId="77777777" w:rsidR="0028381C" w:rsidRPr="00486D2D" w:rsidRDefault="0028381C" w:rsidP="00A136DF">
            <w:pPr>
              <w:rPr>
                <w:rFonts w:cs="Arial"/>
                <w:i/>
                <w:sz w:val="20"/>
                <w:szCs w:val="20"/>
              </w:rPr>
            </w:pPr>
            <w:r w:rsidRPr="00486D2D">
              <w:rPr>
                <w:rFonts w:cs="Arial"/>
                <w:i/>
                <w:sz w:val="20"/>
                <w:szCs w:val="20"/>
              </w:rPr>
              <w:t>orderList.order.orderItemList.orderItem.totalMallDiscountPrice</w:t>
            </w:r>
          </w:p>
        </w:tc>
        <w:tc>
          <w:tcPr>
            <w:tcW w:w="4678" w:type="dxa"/>
          </w:tcPr>
          <w:p w14:paraId="7B3B9F57" w14:textId="77777777" w:rsidR="0028381C" w:rsidRPr="00486D2D" w:rsidRDefault="00E8109C" w:rsidP="00A136DF">
            <w:pPr>
              <w:rPr>
                <w:rFonts w:cs="Arial"/>
                <w:i/>
                <w:sz w:val="20"/>
                <w:szCs w:val="20"/>
              </w:rPr>
            </w:pPr>
            <w:r w:rsidRPr="00486D2D">
              <w:rPr>
                <w:rFonts w:cs="Arial"/>
                <w:i/>
                <w:sz w:val="20"/>
                <w:szCs w:val="20"/>
                <w:lang w:bidi="en-US"/>
              </w:rPr>
              <w:t>Sum of N11 discounts</w:t>
            </w:r>
          </w:p>
        </w:tc>
      </w:tr>
      <w:tr w:rsidR="0028381C" w:rsidRPr="00486D2D" w14:paraId="19374D95" w14:textId="77777777" w:rsidTr="00F2393B">
        <w:trPr>
          <w:trHeight w:val="302"/>
        </w:trPr>
        <w:tc>
          <w:tcPr>
            <w:tcW w:w="4644" w:type="dxa"/>
          </w:tcPr>
          <w:p w14:paraId="38B6CC89" w14:textId="77777777" w:rsidR="0028381C" w:rsidRPr="00486D2D" w:rsidRDefault="0028381C" w:rsidP="00A136DF">
            <w:pPr>
              <w:rPr>
                <w:rFonts w:cs="Arial"/>
                <w:i/>
                <w:sz w:val="20"/>
                <w:szCs w:val="20"/>
              </w:rPr>
            </w:pPr>
            <w:r w:rsidRPr="00486D2D">
              <w:rPr>
                <w:rFonts w:cs="Arial"/>
                <w:i/>
                <w:sz w:val="20"/>
                <w:szCs w:val="20"/>
              </w:rPr>
              <w:t>orderList.order.orderItemList.orderItem.version</w:t>
            </w:r>
          </w:p>
        </w:tc>
        <w:tc>
          <w:tcPr>
            <w:tcW w:w="4678" w:type="dxa"/>
          </w:tcPr>
          <w:p w14:paraId="57D1730B" w14:textId="77777777" w:rsidR="0028381C" w:rsidRPr="00486D2D" w:rsidRDefault="0028381C" w:rsidP="00A136DF">
            <w:pPr>
              <w:rPr>
                <w:rFonts w:cs="Arial"/>
                <w:i/>
                <w:sz w:val="20"/>
                <w:szCs w:val="20"/>
              </w:rPr>
            </w:pPr>
            <w:r w:rsidRPr="00486D2D">
              <w:rPr>
                <w:rFonts w:cs="Arial"/>
                <w:i/>
                <w:sz w:val="20"/>
                <w:szCs w:val="20"/>
                <w:lang w:bidi="en-US"/>
              </w:rPr>
              <w:t>Stock tracking version number of the order item</w:t>
            </w:r>
          </w:p>
        </w:tc>
      </w:tr>
      <w:tr w:rsidR="000141EB" w:rsidRPr="00486D2D" w14:paraId="16CF001B" w14:textId="77777777" w:rsidTr="00F2393B">
        <w:trPr>
          <w:trHeight w:val="302"/>
        </w:trPr>
        <w:tc>
          <w:tcPr>
            <w:tcW w:w="4644" w:type="dxa"/>
          </w:tcPr>
          <w:p w14:paraId="79A805C6" w14:textId="77777777" w:rsidR="000141EB" w:rsidRPr="00486D2D" w:rsidRDefault="000141EB" w:rsidP="00A136DF">
            <w:pPr>
              <w:rPr>
                <w:rFonts w:cs="Arial"/>
                <w:i/>
                <w:sz w:val="20"/>
                <w:szCs w:val="20"/>
              </w:rPr>
            </w:pPr>
            <w:r w:rsidRPr="00486D2D">
              <w:rPr>
                <w:rFonts w:cs="Arial"/>
                <w:i/>
                <w:sz w:val="20"/>
                <w:szCs w:val="20"/>
              </w:rPr>
              <w:t>orderList.order.orderNumber</w:t>
            </w:r>
          </w:p>
        </w:tc>
        <w:tc>
          <w:tcPr>
            <w:tcW w:w="4678" w:type="dxa"/>
          </w:tcPr>
          <w:p w14:paraId="3DF2630F" w14:textId="77777777" w:rsidR="000141EB" w:rsidRPr="00486D2D" w:rsidRDefault="005C1081" w:rsidP="00A136DF">
            <w:pPr>
              <w:rPr>
                <w:rFonts w:cs="Arial"/>
                <w:i/>
                <w:sz w:val="20"/>
                <w:szCs w:val="20"/>
              </w:rPr>
            </w:pPr>
            <w:r w:rsidRPr="00486D2D">
              <w:rPr>
                <w:rFonts w:cs="Arial"/>
                <w:i/>
                <w:sz w:val="20"/>
                <w:szCs w:val="20"/>
                <w:lang w:bidi="en-US"/>
              </w:rPr>
              <w:t>Order number</w:t>
            </w:r>
          </w:p>
        </w:tc>
      </w:tr>
      <w:tr w:rsidR="000141EB" w:rsidRPr="00486D2D" w14:paraId="298CB140" w14:textId="77777777" w:rsidTr="00F2393B">
        <w:trPr>
          <w:trHeight w:val="302"/>
        </w:trPr>
        <w:tc>
          <w:tcPr>
            <w:tcW w:w="4644" w:type="dxa"/>
          </w:tcPr>
          <w:p w14:paraId="1E43D47E" w14:textId="77777777" w:rsidR="000141EB" w:rsidRPr="00486D2D" w:rsidRDefault="000141EB" w:rsidP="00A136DF">
            <w:pPr>
              <w:rPr>
                <w:rFonts w:cs="Arial"/>
                <w:i/>
                <w:sz w:val="20"/>
                <w:szCs w:val="20"/>
              </w:rPr>
            </w:pPr>
            <w:r w:rsidRPr="00486D2D">
              <w:rPr>
                <w:rFonts w:cs="Arial"/>
                <w:i/>
                <w:sz w:val="20"/>
                <w:szCs w:val="20"/>
              </w:rPr>
              <w:t>orderList.order.paymentType</w:t>
            </w:r>
          </w:p>
        </w:tc>
        <w:tc>
          <w:tcPr>
            <w:tcW w:w="4678" w:type="dxa"/>
          </w:tcPr>
          <w:p w14:paraId="2B3BA098" w14:textId="77777777" w:rsidR="000141EB" w:rsidRPr="00486D2D" w:rsidRDefault="00BC0C7A" w:rsidP="00A136DF">
            <w:pPr>
              <w:rPr>
                <w:rFonts w:cs="Arial"/>
                <w:i/>
                <w:sz w:val="20"/>
                <w:szCs w:val="20"/>
              </w:rPr>
            </w:pPr>
            <w:hyperlink w:anchor="_Ödeme_Tipi__1" w:history="1">
              <w:r w:rsidR="004E2469" w:rsidRPr="00486D2D">
                <w:rPr>
                  <w:rStyle w:val="Kpr"/>
                  <w:rFonts w:cs="Arial"/>
                  <w:i/>
                  <w:sz w:val="20"/>
                  <w:szCs w:val="20"/>
                  <w:lang w:bidi="en-US"/>
                </w:rPr>
                <w:t>See: Payment type</w:t>
              </w:r>
            </w:hyperlink>
          </w:p>
        </w:tc>
      </w:tr>
      <w:tr w:rsidR="000141EB" w:rsidRPr="00486D2D" w14:paraId="38379E1C" w14:textId="77777777" w:rsidTr="00F2393B">
        <w:trPr>
          <w:trHeight w:val="302"/>
        </w:trPr>
        <w:tc>
          <w:tcPr>
            <w:tcW w:w="4644" w:type="dxa"/>
          </w:tcPr>
          <w:p w14:paraId="1578A969" w14:textId="77777777" w:rsidR="000141EB" w:rsidRPr="00486D2D" w:rsidRDefault="000141EB" w:rsidP="00A136DF">
            <w:pPr>
              <w:rPr>
                <w:rFonts w:cs="Arial"/>
                <w:i/>
                <w:sz w:val="20"/>
                <w:szCs w:val="20"/>
              </w:rPr>
            </w:pPr>
            <w:r w:rsidRPr="00486D2D">
              <w:rPr>
                <w:rFonts w:cs="Arial"/>
                <w:i/>
                <w:sz w:val="20"/>
                <w:szCs w:val="20"/>
              </w:rPr>
              <w:t>orderList.order.status</w:t>
            </w:r>
          </w:p>
        </w:tc>
        <w:tc>
          <w:tcPr>
            <w:tcW w:w="4678" w:type="dxa"/>
          </w:tcPr>
          <w:p w14:paraId="5107EDB8" w14:textId="77777777" w:rsidR="000141EB" w:rsidRPr="00486D2D" w:rsidRDefault="00BC0C7A" w:rsidP="00A136DF">
            <w:pPr>
              <w:rPr>
                <w:rFonts w:cs="Arial"/>
                <w:i/>
                <w:sz w:val="20"/>
                <w:szCs w:val="20"/>
              </w:rPr>
            </w:pPr>
            <w:hyperlink w:anchor="_Sipariş_Durum_Bilgisi" w:history="1">
              <w:r w:rsidR="004E2469" w:rsidRPr="00486D2D">
                <w:rPr>
                  <w:rStyle w:val="Kpr"/>
                  <w:rFonts w:cs="Arial"/>
                  <w:i/>
                  <w:sz w:val="20"/>
                  <w:szCs w:val="20"/>
                  <w:lang w:bidi="en-US"/>
                </w:rPr>
                <w:t>See: Order Status</w:t>
              </w:r>
            </w:hyperlink>
            <w:r w:rsidR="005C1081" w:rsidRPr="00486D2D">
              <w:rPr>
                <w:rFonts w:cs="Arial"/>
                <w:i/>
                <w:sz w:val="20"/>
                <w:szCs w:val="20"/>
                <w:lang w:bidi="en-US"/>
              </w:rPr>
              <w:t xml:space="preserve"> </w:t>
            </w:r>
          </w:p>
        </w:tc>
      </w:tr>
      <w:tr w:rsidR="005C1081" w:rsidRPr="00486D2D" w14:paraId="661EB21E" w14:textId="77777777" w:rsidTr="00F2393B">
        <w:trPr>
          <w:trHeight w:val="302"/>
        </w:trPr>
        <w:tc>
          <w:tcPr>
            <w:tcW w:w="4644" w:type="dxa"/>
          </w:tcPr>
          <w:p w14:paraId="48B97216" w14:textId="77777777" w:rsidR="005C1081" w:rsidRPr="00486D2D" w:rsidRDefault="005C1081" w:rsidP="00A136DF">
            <w:pPr>
              <w:rPr>
                <w:rFonts w:cs="Arial"/>
                <w:i/>
                <w:sz w:val="20"/>
                <w:szCs w:val="20"/>
              </w:rPr>
            </w:pPr>
            <w:r w:rsidRPr="00486D2D">
              <w:rPr>
                <w:rFonts w:cs="Arial"/>
                <w:i/>
                <w:sz w:val="20"/>
                <w:szCs w:val="20"/>
              </w:rPr>
              <w:t>orderList.order.totalAmount</w:t>
            </w:r>
          </w:p>
        </w:tc>
        <w:tc>
          <w:tcPr>
            <w:tcW w:w="4678" w:type="dxa"/>
          </w:tcPr>
          <w:p w14:paraId="0D5A8EA3" w14:textId="77777777" w:rsidR="005C1081" w:rsidRPr="00486D2D" w:rsidRDefault="005C1081" w:rsidP="00A136DF">
            <w:pPr>
              <w:rPr>
                <w:rFonts w:cs="Arial"/>
                <w:i/>
                <w:sz w:val="20"/>
                <w:szCs w:val="20"/>
              </w:rPr>
            </w:pPr>
            <w:r w:rsidRPr="00486D2D">
              <w:rPr>
                <w:rFonts w:cs="Arial"/>
                <w:i/>
                <w:sz w:val="20"/>
                <w:szCs w:val="20"/>
                <w:lang w:bidi="en-US"/>
              </w:rPr>
              <w:t>Order amount</w:t>
            </w:r>
          </w:p>
        </w:tc>
      </w:tr>
      <w:tr w:rsidR="005C1081" w:rsidRPr="00486D2D" w14:paraId="6A34F8B0" w14:textId="77777777" w:rsidTr="00F2393B">
        <w:trPr>
          <w:trHeight w:val="302"/>
        </w:trPr>
        <w:tc>
          <w:tcPr>
            <w:tcW w:w="4644" w:type="dxa"/>
          </w:tcPr>
          <w:p w14:paraId="42A41DDD" w14:textId="77777777" w:rsidR="005C1081" w:rsidRPr="00486D2D" w:rsidRDefault="005C1081" w:rsidP="00A136DF">
            <w:pPr>
              <w:rPr>
                <w:rFonts w:cs="Arial"/>
                <w:i/>
                <w:sz w:val="20"/>
                <w:szCs w:val="20"/>
              </w:rPr>
            </w:pPr>
            <w:r w:rsidRPr="00486D2D">
              <w:rPr>
                <w:rFonts w:cs="Arial"/>
                <w:i/>
                <w:sz w:val="20"/>
                <w:szCs w:val="20"/>
              </w:rPr>
              <w:t>orderList.order.totalDiscountAmount</w:t>
            </w:r>
          </w:p>
        </w:tc>
        <w:tc>
          <w:tcPr>
            <w:tcW w:w="4678" w:type="dxa"/>
          </w:tcPr>
          <w:p w14:paraId="2D1A6F84" w14:textId="77777777" w:rsidR="005C1081" w:rsidRPr="00486D2D" w:rsidRDefault="005C1081" w:rsidP="00644239">
            <w:pPr>
              <w:rPr>
                <w:rFonts w:cs="Arial"/>
                <w:i/>
                <w:sz w:val="20"/>
                <w:szCs w:val="20"/>
              </w:rPr>
            </w:pPr>
            <w:r w:rsidRPr="00486D2D">
              <w:rPr>
                <w:rFonts w:cs="Arial"/>
                <w:i/>
                <w:sz w:val="20"/>
                <w:szCs w:val="20"/>
                <w:lang w:bidi="en-US"/>
              </w:rPr>
              <w:t>Order total discount amount (Seller+n11)</w:t>
            </w:r>
          </w:p>
        </w:tc>
      </w:tr>
    </w:tbl>
    <w:p w14:paraId="0D355AB2" w14:textId="77777777" w:rsidR="0028381C" w:rsidRPr="00486D2D" w:rsidRDefault="0028381C" w:rsidP="0028381C">
      <w:pPr>
        <w:pStyle w:val="Normal1"/>
        <w:spacing w:after="0" w:line="200" w:lineRule="exact"/>
        <w:rPr>
          <w:rFonts w:ascii="Courier New" w:hAnsi="Courier New" w:cs="Arial"/>
          <w:i w:val="0"/>
          <w:color w:val="365F91" w:themeColor="accent1" w:themeShade="BF"/>
          <w:sz w:val="16"/>
          <w:szCs w:val="16"/>
          <w:lang w:val="tr-TR"/>
        </w:rPr>
      </w:pPr>
    </w:p>
    <w:p w14:paraId="52E52193" w14:textId="77777777" w:rsidR="0028381C" w:rsidRPr="00486D2D" w:rsidRDefault="0028381C" w:rsidP="0028381C">
      <w:pPr>
        <w:pStyle w:val="Normal1"/>
        <w:rPr>
          <w:b/>
          <w:color w:val="244061" w:themeColor="accent1" w:themeShade="80"/>
          <w:sz w:val="22"/>
          <w:lang w:val="tr-TR"/>
        </w:rPr>
      </w:pPr>
      <w:r w:rsidRPr="00486D2D">
        <w:rPr>
          <w:b/>
          <w:color w:val="244061" w:themeColor="accent1" w:themeShade="80"/>
          <w:sz w:val="22"/>
          <w:lang w:val="en-US" w:eastAsia="en-US" w:bidi="en-US"/>
        </w:rPr>
        <w:t>DetailedOrderList Sample Call</w:t>
      </w:r>
    </w:p>
    <w:p w14:paraId="3B45E61C" w14:textId="77777777" w:rsidR="0028381C" w:rsidRPr="00486D2D" w:rsidRDefault="0028381C" w:rsidP="0028381C">
      <w:pPr>
        <w:pStyle w:val="Normal1"/>
        <w:rPr>
          <w:b/>
          <w:color w:val="FF0000"/>
          <w:lang w:val="tr-TR"/>
        </w:rPr>
      </w:pPr>
      <w:r w:rsidRPr="00486D2D">
        <w:rPr>
          <w:b/>
          <w:color w:val="FF0000"/>
          <w:lang w:val="tr-TR" w:eastAsia="tr-TR" w:bidi="tr-TR"/>
        </w:rPr>
        <w:t>Request</w:t>
      </w:r>
    </w:p>
    <w:p w14:paraId="0399949F"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35E74013"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0391E81B"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F820710"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&lt;sch:DetailedOrderListRequest&gt;</w:t>
      </w:r>
    </w:p>
    <w:p w14:paraId="0A55AD95"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3F0EC85"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1CAE776C"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6C281A30" w14:textId="77777777" w:rsidR="00720993" w:rsidRPr="00486D2D" w:rsidRDefault="00720993" w:rsidP="00720993">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98186DE"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&lt;searchData&gt;</w:t>
      </w:r>
    </w:p>
    <w:p w14:paraId="591FCDFC"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&lt;productId&gt;&lt;/productId&gt;</w:t>
      </w:r>
    </w:p>
    <w:p w14:paraId="342E267F"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&lt;status&gt;&lt;/status&gt;</w:t>
      </w:r>
    </w:p>
    <w:p w14:paraId="6987A9D4"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&lt;buyerName&gt;&lt;/buyerName&gt;</w:t>
      </w:r>
    </w:p>
    <w:p w14:paraId="148B261A"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&lt;orderNumber&gt;&lt;/orderNumber&gt;</w:t>
      </w:r>
    </w:p>
    <w:p w14:paraId="39415F21"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&lt;productSellerCode&gt;&lt;/productSellerCode&gt;</w:t>
      </w:r>
    </w:p>
    <w:p w14:paraId="1BEB4ADC"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&lt;recipient&gt;&lt;/recipient&gt;</w:t>
      </w:r>
    </w:p>
    <w:p w14:paraId="2CA3938B"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&lt;sameDayDelivery&gt;&lt;/sameDayDelivery&gt;</w:t>
      </w:r>
    </w:p>
    <w:p w14:paraId="1A600920"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&lt;period&gt;</w:t>
      </w:r>
    </w:p>
    <w:p w14:paraId="714ACAFE"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&lt;startDate&gt;20/02/2018&lt;/startDate&gt;</w:t>
      </w:r>
    </w:p>
    <w:p w14:paraId="5D5A5F38"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&lt;endDate&gt;21/02/2018&lt;/endDate&gt;</w:t>
      </w:r>
    </w:p>
    <w:p w14:paraId="6F03C560"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&lt;/period&gt;</w:t>
      </w:r>
    </w:p>
    <w:p w14:paraId="7EB7F280"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&lt;sortForUpdateDate&gt;true&lt;/sortForUpdateDate&gt;</w:t>
      </w:r>
    </w:p>
    <w:p w14:paraId="71DF17CD"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&lt;/searchData&gt;</w:t>
      </w:r>
    </w:p>
    <w:p w14:paraId="16A104B1"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3A3DBF76"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6DE6DE71"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4CF08751"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&lt;totalCount&gt;&lt;/totalCount&gt;</w:t>
      </w:r>
    </w:p>
    <w:p w14:paraId="4284086A"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&lt;pageCount&gt;&lt;/pageCount&gt;</w:t>
      </w:r>
    </w:p>
    <w:p w14:paraId="5E43AA1D"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64E2120B"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&lt;/sch:DetailedOrderListRequest&gt;</w:t>
      </w:r>
    </w:p>
    <w:p w14:paraId="4FDB2555" w14:textId="77777777" w:rsidR="009D410B" w:rsidRPr="00486D2D" w:rsidRDefault="009D410B" w:rsidP="009D410B">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53418F4" w14:textId="77777777" w:rsidR="00D14CB2" w:rsidRPr="00486D2D" w:rsidRDefault="009D410B" w:rsidP="009D410B">
      <w:pPr>
        <w:pStyle w:val="Normal1"/>
        <w:spacing w:after="0" w:line="200" w:lineRule="exact"/>
        <w:rPr>
          <w:rFonts w:ascii="Courier New" w:hAnsi="Courier New"/>
          <w:i w:val="0"/>
          <w:color w:val="365F91" w:themeColor="accent1" w:themeShade="BF"/>
          <w:sz w:val="16"/>
          <w:lang w:val="tr-TR"/>
        </w:rPr>
      </w:pPr>
      <w:r w:rsidRPr="00486D2D">
        <w:rPr>
          <w:rFonts w:ascii="Courier New" w:hAnsi="Courier New"/>
          <w:i w:val="0"/>
          <w:color w:val="365F91" w:themeColor="accent1" w:themeShade="BF"/>
          <w:sz w:val="18"/>
          <w:szCs w:val="18"/>
          <w:lang w:val="tr-TR" w:eastAsia="tr-TR" w:bidi="tr-TR"/>
        </w:rPr>
        <w:t>&lt;/soapenv:Envelope&gt;</w:t>
      </w:r>
    </w:p>
    <w:p w14:paraId="5AAE11C5" w14:textId="77777777" w:rsidR="00AF7A44" w:rsidRPr="00486D2D" w:rsidRDefault="00AF7A44" w:rsidP="0028381C">
      <w:pPr>
        <w:pStyle w:val="Normal1"/>
        <w:spacing w:after="0" w:line="200" w:lineRule="exact"/>
        <w:rPr>
          <w:b/>
          <w:color w:val="FF0000"/>
          <w:lang w:val="tr-TR"/>
        </w:rPr>
      </w:pPr>
    </w:p>
    <w:p w14:paraId="62EC9731" w14:textId="77777777" w:rsidR="00AF7A44" w:rsidRPr="00486D2D" w:rsidRDefault="00AF7A44" w:rsidP="0028381C">
      <w:pPr>
        <w:pStyle w:val="Normal1"/>
        <w:spacing w:after="0" w:line="200" w:lineRule="exact"/>
        <w:rPr>
          <w:b/>
          <w:color w:val="FF0000"/>
          <w:lang w:val="tr-TR"/>
        </w:rPr>
      </w:pPr>
    </w:p>
    <w:p w14:paraId="297130D5" w14:textId="77777777" w:rsidR="0028381C" w:rsidRPr="00486D2D" w:rsidRDefault="0028381C" w:rsidP="0028381C">
      <w:pPr>
        <w:pStyle w:val="Normal1"/>
        <w:spacing w:after="0" w:line="200" w:lineRule="exact"/>
        <w:rPr>
          <w:b/>
          <w:color w:val="FF0000"/>
          <w:lang w:val="tr-TR"/>
        </w:rPr>
      </w:pPr>
      <w:r w:rsidRPr="00486D2D">
        <w:rPr>
          <w:b/>
          <w:color w:val="FF0000"/>
          <w:lang w:val="tr-TR" w:eastAsia="tr-TR" w:bidi="tr-TR"/>
        </w:rPr>
        <w:t>Response</w:t>
      </w:r>
    </w:p>
    <w:p w14:paraId="766B22C8" w14:textId="77777777" w:rsidR="00D14CB2" w:rsidRPr="00486D2D" w:rsidRDefault="00D14CB2" w:rsidP="0028381C">
      <w:pPr>
        <w:pStyle w:val="Normal1"/>
        <w:spacing w:after="0" w:line="200" w:lineRule="exact"/>
        <w:rPr>
          <w:b/>
          <w:color w:val="FF0000"/>
          <w:lang w:val="tr-TR"/>
        </w:rPr>
      </w:pPr>
    </w:p>
    <w:p w14:paraId="072256D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4B69ECBD"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39ABF3D0"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14B554A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&lt;ns3:DetailedOrderListResponse xmlns:ns3="http://www.n11.com/ws/schemas"&gt;</w:t>
      </w:r>
    </w:p>
    <w:p w14:paraId="0B7D0EDE"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&lt;result&gt;&lt;status&gt;success&lt;/status&gt;&lt;/result&gt;</w:t>
      </w:r>
    </w:p>
    <w:p w14:paraId="57B014B7"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1917A7EB"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3B91AA61"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&lt;pageSize&gt;99&lt;/pageSize&gt;</w:t>
      </w:r>
    </w:p>
    <w:p w14:paraId="5E421411"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&lt;totalCount&gt;1&lt;/totalCount&gt;</w:t>
      </w:r>
    </w:p>
    <w:p w14:paraId="2808BF4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&lt;pageCount&gt;1&lt;/pageCount&gt;</w:t>
      </w:r>
    </w:p>
    <w:p w14:paraId="729F886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6D4076F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&lt;orderList&gt;</w:t>
      </w:r>
    </w:p>
    <w:p w14:paraId="5D20A75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48C084B4"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&lt;citizenshipId&gt;***********&lt;/citizenshipId&gt;</w:t>
      </w:r>
    </w:p>
    <w:p w14:paraId="1CAFCDE7"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&lt;createDate&gt;15/09/2016 13:29&lt;/createDate&gt;</w:t>
      </w:r>
    </w:p>
    <w:p w14:paraId="1F7AC899"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&lt;id&gt;113975650&lt;/id&gt;</w:t>
      </w:r>
    </w:p>
    <w:p w14:paraId="446E5978"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586B19C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1FC992B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&lt;approvedDate/&gt;</w:t>
      </w:r>
    </w:p>
    <w:p w14:paraId="130DFD4D"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1ABB3AC2"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BC9D868"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&lt;id&gt;354081125&lt;/id&gt;</w:t>
      </w:r>
    </w:p>
    <w:p w14:paraId="297FBC8A"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2470BAC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13BAF49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0645D51E"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400DA35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&lt;commission&gt;8.25&lt;/commission&gt;</w:t>
      </w:r>
    </w:p>
    <w:p w14:paraId="663FE000"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&lt;customTextOptionValues/&gt;</w:t>
      </w:r>
    </w:p>
    <w:p w14:paraId="3B813DF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&lt;deliveryFeeType&gt;2&lt;/deliveryFeeType&gt;</w:t>
      </w:r>
    </w:p>
    <w:p w14:paraId="6832D7AA"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&lt;dueAmount&gt;55.00&lt;/dueAmount&gt;</w:t>
      </w:r>
    </w:p>
    <w:p w14:paraId="018871A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&lt;id&gt;18675500&lt;/id&gt;</w:t>
      </w:r>
    </w:p>
    <w:p w14:paraId="6A7D8FF3"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&lt;installmentChargeWithVAT&gt;0&lt;/installmentChargeWithVAT&gt;</w:t>
      </w:r>
    </w:p>
    <w:p w14:paraId="6E084D8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&lt;mallDiscount&gt;0&lt;/mallDiscount&gt;</w:t>
      </w:r>
    </w:p>
    <w:p w14:paraId="4F92D05E"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&lt;price&gt;55&lt;/price&gt;</w:t>
      </w:r>
    </w:p>
    <w:p w14:paraId="4E507319"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&lt;productId&gt;258512546&lt;/productId&gt;</w:t>
      </w:r>
    </w:p>
    <w:p w14:paraId="7F5C74D3"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&lt;productName&gt;My Test Product Title&lt;/productName&gt;</w:t>
      </w:r>
    </w:p>
    <w:p w14:paraId="18FAAE54"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&lt;productSellerCode&gt;MySellerCode1234&lt;/productSellerCode&gt;</w:t>
      </w:r>
    </w:p>
    <w:p w14:paraId="63FE80BD"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&lt;quantity&gt;1&lt;/quantity&gt;</w:t>
      </w:r>
    </w:p>
    <w:p w14:paraId="359DC3A7"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&lt;sellerCouponDiscount&gt;0&lt;/sellerCouponDiscount&gt;</w:t>
      </w:r>
    </w:p>
    <w:p w14:paraId="0067B437"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&lt;sellerDiscount&gt;0&lt;/sellerDiscount&gt;</w:t>
      </w:r>
    </w:p>
    <w:p w14:paraId="25794D97"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&lt;sellerInvoiceAmount&gt;55&lt;/sellerInvoiceAmount&gt;</w:t>
      </w:r>
    </w:p>
    <w:p w14:paraId="39A268C2"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2699A69B"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6F9950C3"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&lt;campaignNumberStatus&gt;2&lt;/campaignNumberStatus&gt;</w:t>
      </w:r>
    </w:p>
    <w:p w14:paraId="67BC3B7A"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&lt;shipmentCode&gt;18011950&lt;/shipmentCode&gt;</w:t>
      </w:r>
    </w:p>
    <w:p w14:paraId="3B42B43A"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0908E70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&lt;id&gt;389&lt;/id&gt;</w:t>
      </w:r>
    </w:p>
    <w:p w14:paraId="35945FE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&lt;name&gt;Balnak&lt;/name&gt;</w:t>
      </w:r>
    </w:p>
    <w:p w14:paraId="182FB84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&lt;shortName&gt;BLK&lt;/shortName&gt;</w:t>
      </w:r>
    </w:p>
    <w:p w14:paraId="79BE08DB"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0A66C42E"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2380CDB0"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1F5F9C8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&lt;shippingDate/&gt;</w:t>
      </w:r>
    </w:p>
    <w:p w14:paraId="32049460"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&lt;status&gt;2&lt;/status&gt;</w:t>
      </w:r>
    </w:p>
    <w:p w14:paraId="74BCFC97"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&lt;totalMallDiscountPrice&gt;0.00&lt;/totalMallDiscountPrice&gt;</w:t>
      </w:r>
    </w:p>
    <w:p w14:paraId="1133254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&lt;version&gt;12&lt;/version&gt;</w:t>
      </w:r>
    </w:p>
    <w:p w14:paraId="722977A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3BDFDBE5"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1603A9D9"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&lt;orderNumber&gt;qa202125281764&lt;/orderNumber&gt;</w:t>
      </w:r>
    </w:p>
    <w:p w14:paraId="2597B284"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&lt;paymentType&gt;1&lt;/paymentType&gt;</w:t>
      </w:r>
    </w:p>
    <w:p w14:paraId="47A82CC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&lt;status&gt;2&lt;/status&gt;</w:t>
      </w:r>
    </w:p>
    <w:p w14:paraId="19CA71F6"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&lt;totalAmount&gt;55&lt;/totalAmount&gt;</w:t>
      </w:r>
    </w:p>
    <w:p w14:paraId="0682AF88"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&lt;totalDiscountAmount&gt;0&lt;/totalDiscountAmount&gt;</w:t>
      </w:r>
    </w:p>
    <w:p w14:paraId="5E949A9E"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05FC91AB"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&lt;/orderList&gt;</w:t>
      </w:r>
    </w:p>
    <w:p w14:paraId="456D00AC"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&lt;/ns3:DetailedOrderListResponse&gt;</w:t>
      </w:r>
    </w:p>
    <w:p w14:paraId="01BF9F21" w14:textId="77777777" w:rsidR="00720993"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F4863E5" w14:textId="77777777" w:rsidR="00A136DF" w:rsidRPr="00486D2D" w:rsidRDefault="00720993" w:rsidP="0072099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072D16CC" w14:textId="77777777" w:rsidR="00D0286F" w:rsidRPr="00486D2D" w:rsidRDefault="00D0286F" w:rsidP="00D0286F">
      <w:pPr>
        <w:pStyle w:val="Normal1"/>
        <w:rPr>
          <w:b/>
          <w:color w:val="FF0000"/>
          <w:sz w:val="22"/>
          <w:lang w:val="tr-TR"/>
        </w:rPr>
      </w:pPr>
    </w:p>
    <w:p w14:paraId="67D048FA" w14:textId="77777777" w:rsidR="004F2C0C" w:rsidRPr="00486D2D" w:rsidRDefault="004F2C0C" w:rsidP="00D0286F">
      <w:pPr>
        <w:pStyle w:val="Normal1"/>
        <w:rPr>
          <w:b/>
          <w:color w:val="FF0000"/>
          <w:sz w:val="22"/>
          <w:lang w:val="tr-TR"/>
        </w:rPr>
      </w:pPr>
      <w:r w:rsidRPr="00486D2D">
        <w:rPr>
          <w:b/>
          <w:color w:val="FF0000"/>
          <w:sz w:val="22"/>
          <w:lang w:val="en-US" w:eastAsia="en-US" w:bidi="en-US"/>
        </w:rPr>
        <w:t>DetailedOrderList Sample Call (JAVA)</w:t>
      </w:r>
    </w:p>
    <w:p w14:paraId="3C8C99DA"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 (String [] args ) {</w:t>
      </w:r>
    </w:p>
    <w:p w14:paraId="78F723C6"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3C244C21"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578968BA"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strStartDate = "15.09.2016";</w:t>
      </w:r>
    </w:p>
    <w:p w14:paraId="4D838023"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strEndDate = "15.09.2016";</w:t>
      </w:r>
    </w:p>
    <w:p w14:paraId="48D78D04"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strOrderStatus = "1";</w:t>
      </w:r>
    </w:p>
    <w:p w14:paraId="1049A52D"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strRecipient = "";</w:t>
      </w:r>
    </w:p>
    <w:p w14:paraId="74527733"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strBuyerName = "";</w:t>
      </w:r>
    </w:p>
    <w:p w14:paraId="1AB3E726"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strOrderNumber = "";</w:t>
      </w:r>
    </w:p>
    <w:p w14:paraId="02B76DF5"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strProductSellerCode = "";</w:t>
      </w:r>
    </w:p>
    <w:p w14:paraId="5201F89D"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productIdValue = 258512546L;</w:t>
      </w:r>
    </w:p>
    <w:p w14:paraId="30AB8A1C"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totalCountValue = 10;</w:t>
      </w:r>
    </w:p>
    <w:p w14:paraId="3FDE344E"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currentPageValue = 0;</w:t>
      </w:r>
    </w:p>
    <w:p w14:paraId="4A896FE6"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pageCountValue = 1;</w:t>
      </w:r>
    </w:p>
    <w:p w14:paraId="1596A30C"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pageSizeValue = 10;</w:t>
      </w:r>
    </w:p>
    <w:p w14:paraId="4EF9CAB1"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5FE1BF24"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726EB5EC"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1C460384"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45019E44"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6A218332"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OrderSearchPeriod orderSearchPeriod = new OrderSearchPeriod();</w:t>
      </w:r>
    </w:p>
    <w:p w14:paraId="22B315F8"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orderSearchPeriod.setStartDate(strStartDate);</w:t>
      </w:r>
    </w:p>
    <w:p w14:paraId="4B5E87C9"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orderSearchPeriod.setEndDate(strEndDate);</w:t>
      </w:r>
    </w:p>
    <w:p w14:paraId="048C08CF"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0B3A9810"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 orderDataListRequest = new OrderDataListRequest();</w:t>
      </w:r>
    </w:p>
    <w:p w14:paraId="61E84D64"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orderDataListRequest.setProductSellerCode(strProductSellerCode);</w:t>
      </w:r>
    </w:p>
    <w:p w14:paraId="27EDDC48"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orderDataListRequest.setRecipient(strRecipient);</w:t>
      </w:r>
    </w:p>
    <w:p w14:paraId="6B287FA9"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orderDataListRequest.setPeriod(orderSearchPeriod);</w:t>
      </w:r>
    </w:p>
    <w:p w14:paraId="0BB65781"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orderDataListRequest.setBuyerName(strBuyerName);</w:t>
      </w:r>
    </w:p>
    <w:p w14:paraId="6D47B2EC"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orderDataListRequest.setProductId(productIdValue);</w:t>
      </w:r>
    </w:p>
    <w:p w14:paraId="72A7F760"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orderDataListRequest.setOrderNumber(strOrderNumber);</w:t>
      </w:r>
    </w:p>
    <w:p w14:paraId="30CA1097"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orderDataListRequest.setStatus(strOrderStatus);</w:t>
      </w:r>
    </w:p>
    <w:p w14:paraId="52EB4E4A"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28275A21"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 pagingData = new PagingData();</w:t>
      </w:r>
    </w:p>
    <w:p w14:paraId="08B97763"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pagingData.setCurrentPage(currentPageValue);</w:t>
      </w:r>
    </w:p>
    <w:p w14:paraId="4E25CACF"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pagingData.setPageCount(pageCountValue);</w:t>
      </w:r>
    </w:p>
    <w:p w14:paraId="1AE249BC"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pagingData.setPageSize(pageSizeValue);</w:t>
      </w:r>
    </w:p>
    <w:p w14:paraId="76335F4D"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pagingData.setTotalCount(totalCountValue);</w:t>
      </w:r>
    </w:p>
    <w:p w14:paraId="2BDBFB0B"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313AA864"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DetailedOrderListRequest request = new DetailedOrderListRequest();</w:t>
      </w:r>
    </w:p>
    <w:p w14:paraId="325AE48A"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63FE3E4C"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request.setPagingData(pagingData);</w:t>
      </w:r>
    </w:p>
    <w:p w14:paraId="2BA8E458"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request.setSearchData(orderDataListRequest);</w:t>
      </w:r>
    </w:p>
    <w:p w14:paraId="094CCBAE"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622E7F2B"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OrderServicePort port = new OrderServicePortService().getOrderServicePortSoap11();</w:t>
      </w:r>
    </w:p>
    <w:p w14:paraId="2CD16DDD"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DetailedOrderListResponse response = port.detailedOrderList(request);</w:t>
      </w:r>
    </w:p>
    <w:p w14:paraId="79707792"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List&lt;DetailedOrderData&gt; orderList = response.getOrderList().getOrder();</w:t>
      </w:r>
    </w:p>
    <w:p w14:paraId="6AA81665"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(DetailedOrderData sampleOrder:orderList</w:t>
      </w:r>
    </w:p>
    <w:p w14:paraId="4D70125B"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 {</w:t>
      </w:r>
    </w:p>
    <w:p w14:paraId="5F7D1BF3"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System.out.println("Order ID: " + sampleOrder.getId());</w:t>
      </w:r>
    </w:p>
    <w:p w14:paraId="5DA632E2" w14:textId="77777777" w:rsidR="00720993" w:rsidRPr="00486D2D"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4BFB00BC" w14:textId="77777777" w:rsidR="004F03FB" w:rsidRPr="00486D2D" w:rsidRDefault="00720993" w:rsidP="00720993">
      <w:pPr>
        <w:pStyle w:val="Normal1"/>
        <w:spacing w:after="0" w:line="200" w:lineRule="exact"/>
        <w:rPr>
          <w:rFonts w:ascii="Cambria" w:eastAsia="Cambria" w:hAnsi="Cambria"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77581711" w14:textId="77777777" w:rsidR="004F2C0C" w:rsidRPr="00486D2D" w:rsidRDefault="004F2C0C" w:rsidP="0028381C">
      <w:pPr>
        <w:pStyle w:val="Normal1"/>
        <w:spacing w:after="0" w:line="200" w:lineRule="exact"/>
        <w:rPr>
          <w:rFonts w:ascii="Courier New" w:hAnsi="Courier New"/>
          <w:i w:val="0"/>
          <w:color w:val="365F91" w:themeColor="accent1" w:themeShade="BF"/>
          <w:sz w:val="16"/>
          <w:lang w:val="tr-TR"/>
        </w:rPr>
      </w:pPr>
    </w:p>
    <w:p w14:paraId="0979E12A" w14:textId="77777777" w:rsidR="004F1580" w:rsidRPr="00486D2D" w:rsidRDefault="004F1580" w:rsidP="0028381C">
      <w:pPr>
        <w:pStyle w:val="Normal1"/>
        <w:spacing w:after="0" w:line="200" w:lineRule="exact"/>
        <w:rPr>
          <w:rFonts w:ascii="Courier New" w:hAnsi="Courier New"/>
          <w:i w:val="0"/>
          <w:color w:val="365F91" w:themeColor="accent1" w:themeShade="BF"/>
          <w:sz w:val="16"/>
          <w:lang w:val="tr-TR"/>
        </w:rPr>
      </w:pPr>
    </w:p>
    <w:p w14:paraId="23BFB0A5" w14:textId="77777777" w:rsidR="004F1580" w:rsidRPr="00486D2D" w:rsidRDefault="004F1580" w:rsidP="0028381C">
      <w:pPr>
        <w:pStyle w:val="Normal1"/>
        <w:spacing w:after="0" w:line="200" w:lineRule="exact"/>
        <w:rPr>
          <w:rFonts w:ascii="Courier New" w:hAnsi="Courier New"/>
          <w:i w:val="0"/>
          <w:color w:val="365F91" w:themeColor="accent1" w:themeShade="BF"/>
          <w:sz w:val="16"/>
          <w:lang w:val="tr-TR"/>
        </w:rPr>
      </w:pPr>
    </w:p>
    <w:p w14:paraId="0BE8801D" w14:textId="77777777" w:rsidR="00BF53EB" w:rsidRPr="00486D2D" w:rsidRDefault="00BF53EB" w:rsidP="0028381C">
      <w:pPr>
        <w:pStyle w:val="Normal1"/>
        <w:spacing w:after="0" w:line="200" w:lineRule="exact"/>
        <w:rPr>
          <w:rFonts w:ascii="Courier New" w:hAnsi="Courier New"/>
          <w:i w:val="0"/>
          <w:color w:val="365F91" w:themeColor="accent1" w:themeShade="BF"/>
          <w:sz w:val="16"/>
          <w:lang w:val="tr-TR"/>
        </w:rPr>
      </w:pPr>
    </w:p>
    <w:p w14:paraId="718787AA" w14:textId="77777777" w:rsidR="00D0286F" w:rsidRPr="00486D2D" w:rsidRDefault="00D0286F" w:rsidP="0028381C">
      <w:pPr>
        <w:pStyle w:val="Normal1"/>
        <w:spacing w:after="0" w:line="200" w:lineRule="exact"/>
        <w:rPr>
          <w:rFonts w:ascii="Courier New" w:hAnsi="Courier New"/>
          <w:i w:val="0"/>
          <w:color w:val="365F91" w:themeColor="accent1" w:themeShade="BF"/>
          <w:sz w:val="16"/>
          <w:lang w:val="tr-TR"/>
        </w:rPr>
      </w:pPr>
    </w:p>
    <w:p w14:paraId="776C6842" w14:textId="77777777" w:rsidR="00A136DF" w:rsidRPr="00486D2D" w:rsidRDefault="00EE191B" w:rsidP="00644239">
      <w:pPr>
        <w:pStyle w:val="Balk3"/>
        <w:ind w:left="0"/>
        <w:rPr>
          <w:lang w:val="tr-TR"/>
        </w:rPr>
      </w:pPr>
      <w:bookmarkStart w:id="43" w:name="_Sipariş__Listeleme"/>
      <w:bookmarkEnd w:id="43"/>
      <w:r w:rsidRPr="00486D2D">
        <w:rPr>
          <w:lang w:val="en-US" w:eastAsia="en-US" w:bidi="en-US"/>
        </w:rPr>
        <w:t>Order Listing (OrderList)</w:t>
      </w:r>
    </w:p>
    <w:p w14:paraId="14E8B493" w14:textId="77777777" w:rsidR="00A136DF" w:rsidRPr="00486D2D" w:rsidRDefault="00A136DF" w:rsidP="00A136DF">
      <w:pPr>
        <w:pStyle w:val="Normal1"/>
        <w:pBdr>
          <w:top w:val="single" w:sz="4" w:space="1" w:color="auto"/>
        </w:pBdr>
        <w:rPr>
          <w:lang w:val="tr-TR"/>
        </w:rPr>
      </w:pPr>
    </w:p>
    <w:p w14:paraId="3E6423F9" w14:textId="77777777" w:rsidR="00A136DF" w:rsidRPr="00486D2D" w:rsidRDefault="009E600A" w:rsidP="00644239">
      <w:pPr>
        <w:jc w:val="both"/>
        <w:rPr>
          <w:rFonts w:eastAsia="Calibri" w:cs="Times"/>
          <w:i/>
          <w:color w:val="000000"/>
          <w:sz w:val="20"/>
          <w:szCs w:val="20"/>
        </w:rPr>
      </w:pPr>
      <w:r w:rsidRPr="00486D2D">
        <w:rPr>
          <w:rFonts w:eastAsia="Calibri" w:cs="Times"/>
          <w:i/>
          <w:color w:val="000000"/>
          <w:sz w:val="20"/>
          <w:szCs w:val="20"/>
          <w:lang w:bidi="en-US"/>
        </w:rPr>
        <w:t>This method is used to list summary information about the order.</w:t>
      </w:r>
    </w:p>
    <w:p w14:paraId="22C4E69E" w14:textId="77777777" w:rsidR="003C2F1F" w:rsidRPr="00486D2D" w:rsidRDefault="003C2F1F" w:rsidP="00A1190E">
      <w:pPr>
        <w:rPr>
          <w:rFonts w:ascii="Calibri" w:eastAsia="Calibri" w:hAnsi="Calibri" w:cs="Calibri"/>
          <w:b/>
          <w:i/>
          <w:color w:val="FF0000"/>
          <w:sz w:val="20"/>
        </w:rPr>
      </w:pPr>
    </w:p>
    <w:p w14:paraId="76D00919" w14:textId="77777777" w:rsidR="009E600A" w:rsidRPr="00486D2D" w:rsidRDefault="00A136DF" w:rsidP="00A1190E">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OrderListRequest</w:t>
      </w:r>
    </w:p>
    <w:tbl>
      <w:tblPr>
        <w:tblStyle w:val="TabloKlavuzu"/>
        <w:tblW w:w="9348" w:type="dxa"/>
        <w:tblInd w:w="108" w:type="dxa"/>
        <w:tblLook w:val="04A0" w:firstRow="1" w:lastRow="0" w:firstColumn="1" w:lastColumn="0" w:noHBand="0" w:noVBand="1"/>
      </w:tblPr>
      <w:tblGrid>
        <w:gridCol w:w="4674"/>
        <w:gridCol w:w="4674"/>
      </w:tblGrid>
      <w:tr w:rsidR="009E600A" w:rsidRPr="00486D2D" w14:paraId="7FD18CF1" w14:textId="77777777" w:rsidTr="00F2393B">
        <w:trPr>
          <w:trHeight w:val="302"/>
        </w:trPr>
        <w:tc>
          <w:tcPr>
            <w:tcW w:w="4674" w:type="dxa"/>
          </w:tcPr>
          <w:p w14:paraId="25F9EBC9" w14:textId="77777777" w:rsidR="009E600A" w:rsidRPr="00486D2D" w:rsidRDefault="009E600A" w:rsidP="009E600A">
            <w:pPr>
              <w:rPr>
                <w:rFonts w:cs="Arial"/>
                <w:b/>
                <w:i/>
                <w:sz w:val="20"/>
                <w:szCs w:val="20"/>
              </w:rPr>
            </w:pPr>
            <w:r w:rsidRPr="00486D2D">
              <w:rPr>
                <w:rFonts w:cs="Arial"/>
                <w:b/>
                <w:i/>
                <w:sz w:val="20"/>
                <w:szCs w:val="20"/>
              </w:rPr>
              <w:t>auth</w:t>
            </w:r>
          </w:p>
        </w:tc>
        <w:tc>
          <w:tcPr>
            <w:tcW w:w="4674" w:type="dxa"/>
          </w:tcPr>
          <w:p w14:paraId="7FD7407A" w14:textId="77777777" w:rsidR="009E600A" w:rsidRPr="00486D2D" w:rsidRDefault="00BC0C7A" w:rsidP="009E600A">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9E600A" w:rsidRPr="00486D2D" w14:paraId="7585C5D4" w14:textId="77777777" w:rsidTr="00F2393B">
        <w:trPr>
          <w:trHeight w:val="302"/>
        </w:trPr>
        <w:tc>
          <w:tcPr>
            <w:tcW w:w="4674" w:type="dxa"/>
          </w:tcPr>
          <w:p w14:paraId="2518E6E0" w14:textId="77777777" w:rsidR="009E600A" w:rsidRPr="00486D2D" w:rsidRDefault="009E600A" w:rsidP="009E600A">
            <w:pPr>
              <w:rPr>
                <w:rFonts w:cs="Arial"/>
                <w:i/>
                <w:sz w:val="20"/>
                <w:szCs w:val="20"/>
              </w:rPr>
            </w:pPr>
            <w:r w:rsidRPr="00486D2D">
              <w:rPr>
                <w:rFonts w:cs="Arial"/>
                <w:i/>
                <w:sz w:val="20"/>
                <w:szCs w:val="20"/>
              </w:rPr>
              <w:t>searchData.productId</w:t>
            </w:r>
          </w:p>
        </w:tc>
        <w:tc>
          <w:tcPr>
            <w:tcW w:w="4674" w:type="dxa"/>
          </w:tcPr>
          <w:p w14:paraId="475DD373" w14:textId="77777777" w:rsidR="009E600A" w:rsidRPr="00486D2D" w:rsidRDefault="009E600A" w:rsidP="009E600A">
            <w:pPr>
              <w:rPr>
                <w:rFonts w:cs="Arial"/>
                <w:i/>
                <w:sz w:val="20"/>
                <w:szCs w:val="20"/>
              </w:rPr>
            </w:pPr>
            <w:r w:rsidRPr="00486D2D">
              <w:rPr>
                <w:rFonts w:cs="Arial"/>
                <w:i/>
                <w:sz w:val="20"/>
                <w:szCs w:val="20"/>
                <w:lang w:bidi="en-US"/>
              </w:rPr>
              <w:t>Product N11 ID</w:t>
            </w:r>
          </w:p>
        </w:tc>
      </w:tr>
      <w:tr w:rsidR="007B1216" w:rsidRPr="00486D2D" w14:paraId="110CC380" w14:textId="77777777" w:rsidTr="00F2393B">
        <w:trPr>
          <w:trHeight w:val="302"/>
        </w:trPr>
        <w:tc>
          <w:tcPr>
            <w:tcW w:w="4674" w:type="dxa"/>
          </w:tcPr>
          <w:p w14:paraId="28035B2A" w14:textId="77777777" w:rsidR="007B1216" w:rsidRPr="00486D2D" w:rsidRDefault="007B1216" w:rsidP="009E600A">
            <w:pPr>
              <w:rPr>
                <w:rFonts w:cs="Arial"/>
                <w:i/>
                <w:sz w:val="20"/>
                <w:szCs w:val="20"/>
              </w:rPr>
            </w:pPr>
            <w:r w:rsidRPr="00486D2D">
              <w:rPr>
                <w:rFonts w:cs="Arial"/>
                <w:i/>
                <w:sz w:val="20"/>
                <w:szCs w:val="20"/>
              </w:rPr>
              <w:t>searchData.status</w:t>
            </w:r>
          </w:p>
        </w:tc>
        <w:tc>
          <w:tcPr>
            <w:tcW w:w="4674" w:type="dxa"/>
          </w:tcPr>
          <w:p w14:paraId="23CD2B8F" w14:textId="77777777" w:rsidR="007B1216" w:rsidRPr="00486D2D" w:rsidRDefault="00BC0C7A" w:rsidP="009E600A">
            <w:pPr>
              <w:rPr>
                <w:rFonts w:cs="Arial"/>
                <w:i/>
                <w:sz w:val="20"/>
                <w:szCs w:val="20"/>
              </w:rPr>
            </w:pPr>
            <w:hyperlink w:anchor="_Sipariş_Durumu_(SearchData)" w:history="1">
              <w:r w:rsidR="004E2469" w:rsidRPr="00486D2D">
                <w:rPr>
                  <w:rStyle w:val="Kpr"/>
                  <w:rFonts w:cs="Arial"/>
                  <w:i/>
                  <w:sz w:val="20"/>
                  <w:szCs w:val="20"/>
                  <w:lang w:bidi="en-US"/>
                </w:rPr>
                <w:t>See: SearchData</w:t>
              </w:r>
            </w:hyperlink>
          </w:p>
        </w:tc>
      </w:tr>
      <w:tr w:rsidR="009E600A" w:rsidRPr="00486D2D" w14:paraId="5ED1FE0A" w14:textId="77777777" w:rsidTr="00F2393B">
        <w:trPr>
          <w:trHeight w:val="302"/>
        </w:trPr>
        <w:tc>
          <w:tcPr>
            <w:tcW w:w="4674" w:type="dxa"/>
          </w:tcPr>
          <w:p w14:paraId="31B4C1F8" w14:textId="77777777" w:rsidR="009E600A" w:rsidRPr="00486D2D" w:rsidRDefault="009E600A" w:rsidP="009E600A">
            <w:pPr>
              <w:rPr>
                <w:rFonts w:cs="Arial"/>
                <w:i/>
                <w:sz w:val="20"/>
                <w:szCs w:val="20"/>
              </w:rPr>
            </w:pPr>
            <w:r w:rsidRPr="00486D2D">
              <w:rPr>
                <w:rFonts w:cs="Arial"/>
                <w:i/>
                <w:sz w:val="20"/>
                <w:szCs w:val="20"/>
              </w:rPr>
              <w:t>searchData.buyerName</w:t>
            </w:r>
          </w:p>
        </w:tc>
        <w:tc>
          <w:tcPr>
            <w:tcW w:w="4674" w:type="dxa"/>
          </w:tcPr>
          <w:p w14:paraId="7E8210F8" w14:textId="77777777" w:rsidR="009E600A" w:rsidRPr="00486D2D" w:rsidRDefault="009E600A" w:rsidP="009E600A">
            <w:pPr>
              <w:rPr>
                <w:rFonts w:cs="Arial"/>
                <w:i/>
                <w:sz w:val="20"/>
                <w:szCs w:val="20"/>
              </w:rPr>
            </w:pPr>
            <w:r w:rsidRPr="00486D2D">
              <w:rPr>
                <w:rFonts w:cs="Arial"/>
                <w:i/>
                <w:sz w:val="20"/>
                <w:szCs w:val="20"/>
                <w:lang w:bidi="en-US"/>
              </w:rPr>
              <w:t>Ordering N11 member’s name</w:t>
            </w:r>
          </w:p>
        </w:tc>
      </w:tr>
      <w:tr w:rsidR="009E600A" w:rsidRPr="00486D2D" w14:paraId="2BA4931D" w14:textId="77777777" w:rsidTr="00F2393B">
        <w:trPr>
          <w:trHeight w:val="302"/>
        </w:trPr>
        <w:tc>
          <w:tcPr>
            <w:tcW w:w="4674" w:type="dxa"/>
          </w:tcPr>
          <w:p w14:paraId="390BC0E4" w14:textId="77777777" w:rsidR="009E600A" w:rsidRPr="00486D2D" w:rsidRDefault="009E600A" w:rsidP="009E600A">
            <w:pPr>
              <w:rPr>
                <w:rFonts w:cs="Arial"/>
                <w:i/>
                <w:sz w:val="20"/>
                <w:szCs w:val="20"/>
              </w:rPr>
            </w:pPr>
            <w:r w:rsidRPr="00486D2D">
              <w:rPr>
                <w:rFonts w:cs="Arial"/>
                <w:i/>
                <w:sz w:val="20"/>
                <w:szCs w:val="20"/>
              </w:rPr>
              <w:t>searchData.orderNumber</w:t>
            </w:r>
          </w:p>
        </w:tc>
        <w:tc>
          <w:tcPr>
            <w:tcW w:w="4674" w:type="dxa"/>
          </w:tcPr>
          <w:p w14:paraId="12F3BCF4" w14:textId="77777777" w:rsidR="009E600A" w:rsidRPr="00486D2D" w:rsidRDefault="00B25113" w:rsidP="009E600A">
            <w:pPr>
              <w:rPr>
                <w:rFonts w:cs="Arial"/>
                <w:i/>
                <w:sz w:val="20"/>
                <w:szCs w:val="20"/>
              </w:rPr>
            </w:pPr>
            <w:r w:rsidRPr="00486D2D">
              <w:rPr>
                <w:rFonts w:cs="Arial"/>
                <w:i/>
                <w:sz w:val="20"/>
                <w:szCs w:val="20"/>
                <w:lang w:bidi="en-US"/>
              </w:rPr>
              <w:t>Order number</w:t>
            </w:r>
          </w:p>
        </w:tc>
      </w:tr>
      <w:tr w:rsidR="009E600A" w:rsidRPr="00486D2D" w14:paraId="75A2044B" w14:textId="77777777" w:rsidTr="00F2393B">
        <w:trPr>
          <w:trHeight w:val="302"/>
        </w:trPr>
        <w:tc>
          <w:tcPr>
            <w:tcW w:w="4674" w:type="dxa"/>
          </w:tcPr>
          <w:p w14:paraId="63AC9B65" w14:textId="77777777" w:rsidR="009E600A" w:rsidRPr="00486D2D" w:rsidRDefault="009E600A" w:rsidP="009E600A">
            <w:pPr>
              <w:rPr>
                <w:rFonts w:cs="Arial"/>
                <w:i/>
                <w:sz w:val="20"/>
                <w:szCs w:val="20"/>
              </w:rPr>
            </w:pPr>
            <w:r w:rsidRPr="00486D2D">
              <w:rPr>
                <w:rFonts w:cs="Arial"/>
                <w:i/>
                <w:sz w:val="20"/>
                <w:szCs w:val="20"/>
              </w:rPr>
              <w:t>searchData.productSellerCode</w:t>
            </w:r>
          </w:p>
        </w:tc>
        <w:tc>
          <w:tcPr>
            <w:tcW w:w="4674" w:type="dxa"/>
          </w:tcPr>
          <w:p w14:paraId="6FD2660D" w14:textId="77777777" w:rsidR="009E600A" w:rsidRPr="00486D2D" w:rsidRDefault="009E600A" w:rsidP="009E600A">
            <w:pPr>
              <w:rPr>
                <w:rFonts w:cs="Arial"/>
                <w:i/>
                <w:sz w:val="20"/>
                <w:szCs w:val="20"/>
              </w:rPr>
            </w:pPr>
            <w:r w:rsidRPr="00486D2D">
              <w:rPr>
                <w:rFonts w:cs="Arial"/>
                <w:i/>
                <w:sz w:val="20"/>
                <w:szCs w:val="20"/>
                <w:lang w:bidi="en-US"/>
              </w:rPr>
              <w:t>Store code of the product</w:t>
            </w:r>
          </w:p>
        </w:tc>
      </w:tr>
      <w:tr w:rsidR="009E600A" w:rsidRPr="00486D2D" w14:paraId="26D4613A" w14:textId="77777777" w:rsidTr="00F2393B">
        <w:trPr>
          <w:trHeight w:val="302"/>
        </w:trPr>
        <w:tc>
          <w:tcPr>
            <w:tcW w:w="4674" w:type="dxa"/>
          </w:tcPr>
          <w:p w14:paraId="638BAFF3" w14:textId="77777777" w:rsidR="009E600A" w:rsidRPr="00486D2D" w:rsidRDefault="009E600A" w:rsidP="009E600A">
            <w:pPr>
              <w:rPr>
                <w:rFonts w:cs="Arial"/>
                <w:i/>
                <w:sz w:val="20"/>
                <w:szCs w:val="20"/>
              </w:rPr>
            </w:pPr>
            <w:r w:rsidRPr="00486D2D">
              <w:rPr>
                <w:rFonts w:cs="Arial"/>
                <w:i/>
                <w:sz w:val="20"/>
                <w:szCs w:val="20"/>
              </w:rPr>
              <w:t>searchData.recipient</w:t>
            </w:r>
          </w:p>
        </w:tc>
        <w:tc>
          <w:tcPr>
            <w:tcW w:w="4674" w:type="dxa"/>
          </w:tcPr>
          <w:p w14:paraId="00E9DD1D" w14:textId="77777777" w:rsidR="009E600A" w:rsidRPr="00486D2D" w:rsidRDefault="009E600A" w:rsidP="009E600A">
            <w:pPr>
              <w:rPr>
                <w:rFonts w:cs="Arial"/>
                <w:i/>
                <w:sz w:val="20"/>
                <w:szCs w:val="20"/>
              </w:rPr>
            </w:pPr>
            <w:r w:rsidRPr="00486D2D">
              <w:rPr>
                <w:rFonts w:cs="Arial"/>
                <w:i/>
                <w:sz w:val="20"/>
                <w:szCs w:val="20"/>
                <w:lang w:bidi="en-US"/>
              </w:rPr>
              <w:t>The recipient's name</w:t>
            </w:r>
          </w:p>
        </w:tc>
      </w:tr>
      <w:tr w:rsidR="009E600A" w:rsidRPr="00486D2D" w14:paraId="4B8689D2" w14:textId="77777777" w:rsidTr="00F2393B">
        <w:trPr>
          <w:trHeight w:val="302"/>
        </w:trPr>
        <w:tc>
          <w:tcPr>
            <w:tcW w:w="4674" w:type="dxa"/>
          </w:tcPr>
          <w:p w14:paraId="3CA2B0AF" w14:textId="77777777" w:rsidR="009E600A" w:rsidRPr="00486D2D" w:rsidRDefault="009E600A" w:rsidP="009E600A">
            <w:pPr>
              <w:rPr>
                <w:rFonts w:cs="Arial"/>
                <w:i/>
                <w:sz w:val="20"/>
                <w:szCs w:val="20"/>
              </w:rPr>
            </w:pPr>
            <w:r w:rsidRPr="00486D2D">
              <w:rPr>
                <w:rFonts w:cs="Arial"/>
                <w:i/>
                <w:sz w:val="20"/>
                <w:szCs w:val="20"/>
              </w:rPr>
              <w:t>searchData.period.startDate</w:t>
            </w:r>
          </w:p>
        </w:tc>
        <w:tc>
          <w:tcPr>
            <w:tcW w:w="4674" w:type="dxa"/>
          </w:tcPr>
          <w:p w14:paraId="4860FAE9" w14:textId="77777777" w:rsidR="009E600A" w:rsidRPr="00486D2D" w:rsidRDefault="009E600A" w:rsidP="009E600A">
            <w:pPr>
              <w:rPr>
                <w:rFonts w:cs="Arial"/>
                <w:i/>
                <w:sz w:val="20"/>
                <w:szCs w:val="20"/>
              </w:rPr>
            </w:pPr>
            <w:r w:rsidRPr="00486D2D">
              <w:rPr>
                <w:rFonts w:cs="Arial"/>
                <w:i/>
                <w:sz w:val="20"/>
                <w:szCs w:val="20"/>
                <w:lang w:bidi="en-US"/>
              </w:rPr>
              <w:t>Order creation start date</w:t>
            </w:r>
          </w:p>
        </w:tc>
      </w:tr>
      <w:tr w:rsidR="009E600A" w:rsidRPr="00486D2D" w14:paraId="203219C2" w14:textId="77777777" w:rsidTr="00F2393B">
        <w:trPr>
          <w:trHeight w:val="302"/>
        </w:trPr>
        <w:tc>
          <w:tcPr>
            <w:tcW w:w="4674" w:type="dxa"/>
          </w:tcPr>
          <w:p w14:paraId="03621A94" w14:textId="77777777" w:rsidR="009E600A" w:rsidRPr="00486D2D" w:rsidRDefault="009E600A" w:rsidP="009E600A">
            <w:pPr>
              <w:rPr>
                <w:rFonts w:cs="Arial"/>
                <w:i/>
                <w:sz w:val="20"/>
                <w:szCs w:val="20"/>
              </w:rPr>
            </w:pPr>
            <w:r w:rsidRPr="00486D2D">
              <w:rPr>
                <w:rFonts w:cs="Arial"/>
                <w:i/>
                <w:sz w:val="20"/>
                <w:szCs w:val="20"/>
              </w:rPr>
              <w:t>searchData.period.endDate</w:t>
            </w:r>
          </w:p>
        </w:tc>
        <w:tc>
          <w:tcPr>
            <w:tcW w:w="4674" w:type="dxa"/>
          </w:tcPr>
          <w:p w14:paraId="65A258B6" w14:textId="77777777" w:rsidR="009E600A" w:rsidRPr="00486D2D" w:rsidRDefault="009E600A" w:rsidP="009E600A">
            <w:pPr>
              <w:rPr>
                <w:rFonts w:cs="Arial"/>
                <w:i/>
                <w:sz w:val="20"/>
                <w:szCs w:val="20"/>
              </w:rPr>
            </w:pPr>
            <w:r w:rsidRPr="00486D2D">
              <w:rPr>
                <w:rFonts w:cs="Arial"/>
                <w:i/>
                <w:sz w:val="20"/>
                <w:szCs w:val="20"/>
                <w:lang w:bidi="en-US"/>
              </w:rPr>
              <w:t>Order creation end date</w:t>
            </w:r>
          </w:p>
        </w:tc>
      </w:tr>
      <w:tr w:rsidR="005029EF" w:rsidRPr="00486D2D" w14:paraId="23F5A041" w14:textId="77777777" w:rsidTr="00F2393B">
        <w:trPr>
          <w:trHeight w:val="302"/>
        </w:trPr>
        <w:tc>
          <w:tcPr>
            <w:tcW w:w="4674" w:type="dxa"/>
          </w:tcPr>
          <w:p w14:paraId="3D12E093" w14:textId="77777777" w:rsidR="005029EF" w:rsidRPr="00486D2D" w:rsidRDefault="005029EF" w:rsidP="005029EF">
            <w:pPr>
              <w:rPr>
                <w:rFonts w:cs="Arial"/>
                <w:i/>
                <w:sz w:val="20"/>
                <w:szCs w:val="20"/>
              </w:rPr>
            </w:pPr>
            <w:r w:rsidRPr="00486D2D">
              <w:rPr>
                <w:rFonts w:cs="Arial"/>
                <w:i/>
                <w:sz w:val="20"/>
                <w:szCs w:val="20"/>
              </w:rPr>
              <w:t>searchData.sortForUpdateDate</w:t>
            </w:r>
          </w:p>
        </w:tc>
        <w:tc>
          <w:tcPr>
            <w:tcW w:w="4674" w:type="dxa"/>
          </w:tcPr>
          <w:p w14:paraId="183E2A9E" w14:textId="77777777" w:rsidR="005029EF" w:rsidRPr="00486D2D" w:rsidRDefault="00FC2B5E" w:rsidP="005029EF">
            <w:pPr>
              <w:rPr>
                <w:rFonts w:cs="Arial"/>
                <w:i/>
                <w:sz w:val="20"/>
                <w:szCs w:val="20"/>
              </w:rPr>
            </w:pPr>
            <w:r w:rsidRPr="00486D2D">
              <w:rPr>
                <w:rFonts w:cs="Arial"/>
                <w:i/>
                <w:sz w:val="20"/>
                <w:szCs w:val="20"/>
                <w:lang w:bidi="en-US"/>
              </w:rPr>
              <w:t xml:space="preserve">Lists Updated Orders </w:t>
            </w:r>
            <w:hyperlink w:anchor="SortForUpdate" w:history="1">
              <w:r w:rsidR="00643664" w:rsidRPr="00486D2D">
                <w:rPr>
                  <w:rStyle w:val="Kpr"/>
                  <w:rFonts w:cs="Arial"/>
                  <w:sz w:val="20"/>
                  <w:szCs w:val="20"/>
                  <w:lang w:bidi="en-US"/>
                </w:rPr>
                <w:t>See: Listing</w:t>
              </w:r>
            </w:hyperlink>
          </w:p>
        </w:tc>
      </w:tr>
      <w:tr w:rsidR="005029EF" w:rsidRPr="00486D2D" w14:paraId="3C6972E1" w14:textId="77777777" w:rsidTr="00F2393B">
        <w:trPr>
          <w:trHeight w:val="302"/>
        </w:trPr>
        <w:tc>
          <w:tcPr>
            <w:tcW w:w="4674" w:type="dxa"/>
          </w:tcPr>
          <w:p w14:paraId="2111A193" w14:textId="77777777" w:rsidR="005029EF" w:rsidRPr="00486D2D" w:rsidRDefault="005029EF" w:rsidP="005029EF">
            <w:pPr>
              <w:rPr>
                <w:rFonts w:cs="Arial"/>
                <w:i/>
                <w:sz w:val="20"/>
                <w:szCs w:val="20"/>
              </w:rPr>
            </w:pPr>
            <w:r w:rsidRPr="00486D2D">
              <w:rPr>
                <w:rFonts w:cs="Arial"/>
                <w:i/>
                <w:sz w:val="20"/>
                <w:szCs w:val="20"/>
              </w:rPr>
              <w:t>pagingData</w:t>
            </w:r>
          </w:p>
        </w:tc>
        <w:tc>
          <w:tcPr>
            <w:tcW w:w="4674" w:type="dxa"/>
          </w:tcPr>
          <w:p w14:paraId="3C705493" w14:textId="77777777" w:rsidR="005029EF" w:rsidRPr="00486D2D" w:rsidRDefault="00BC0C7A" w:rsidP="005029EF">
            <w:pPr>
              <w:rPr>
                <w:rFonts w:cs="Arial"/>
                <w:i/>
                <w:sz w:val="20"/>
                <w:szCs w:val="20"/>
              </w:rPr>
            </w:pPr>
            <w:hyperlink w:anchor="_Sayfalandırma_(Pagination)_1" w:history="1">
              <w:r w:rsidR="005029EF" w:rsidRPr="00486D2D">
                <w:rPr>
                  <w:rStyle w:val="Kpr"/>
                  <w:rFonts w:cs="Arial"/>
                  <w:i/>
                  <w:sz w:val="20"/>
                  <w:szCs w:val="20"/>
                  <w:lang w:bidi="en-US"/>
                </w:rPr>
                <w:t>See: Pagination</w:t>
              </w:r>
            </w:hyperlink>
          </w:p>
        </w:tc>
      </w:tr>
    </w:tbl>
    <w:p w14:paraId="3468F5A9" w14:textId="77777777" w:rsidR="00BF53EB" w:rsidRPr="00486D2D" w:rsidRDefault="00A136DF" w:rsidP="004F1580">
      <w:pPr>
        <w:pStyle w:val="Normal1"/>
        <w:pBdr>
          <w:top w:val="single" w:sz="4" w:space="1" w:color="auto"/>
        </w:pBdr>
        <w:jc w:val="right"/>
        <w:rPr>
          <w:b/>
          <w:lang w:val="tr-TR"/>
        </w:rPr>
      </w:pPr>
      <w:r w:rsidRPr="00486D2D">
        <w:rPr>
          <w:b/>
          <w:lang w:val="en-US" w:eastAsia="en-US" w:bidi="en-US"/>
        </w:rPr>
        <w:t>*Bold fields are mandatory fields.</w:t>
      </w:r>
    </w:p>
    <w:p w14:paraId="39A518A8" w14:textId="77777777" w:rsidR="00A136DF" w:rsidRPr="00486D2D" w:rsidRDefault="00A136DF" w:rsidP="00A136DF">
      <w:pPr>
        <w:pStyle w:val="Normal1"/>
        <w:spacing w:after="0" w:line="240" w:lineRule="auto"/>
        <w:jc w:val="both"/>
        <w:rPr>
          <w:b/>
          <w:color w:val="FF0000"/>
          <w:lang w:val="tr-TR"/>
        </w:rPr>
      </w:pPr>
      <w:r w:rsidRPr="00486D2D">
        <w:rPr>
          <w:b/>
          <w:color w:val="FF0000"/>
          <w:lang w:val="en-US" w:eastAsia="en-US" w:bidi="en-US"/>
        </w:rPr>
        <w:t>OrderListResponse</w:t>
      </w:r>
    </w:p>
    <w:p w14:paraId="0DAFAAB8" w14:textId="77777777" w:rsidR="00A136DF" w:rsidRPr="00486D2D" w:rsidRDefault="00A136DF" w:rsidP="00A136DF">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44"/>
        <w:gridCol w:w="4704"/>
      </w:tblGrid>
      <w:tr w:rsidR="0091797E" w:rsidRPr="00486D2D" w14:paraId="3656E76A" w14:textId="77777777" w:rsidTr="00F2393B">
        <w:trPr>
          <w:trHeight w:val="302"/>
        </w:trPr>
        <w:tc>
          <w:tcPr>
            <w:tcW w:w="4644" w:type="dxa"/>
          </w:tcPr>
          <w:p w14:paraId="27350579" w14:textId="77777777" w:rsidR="0091797E" w:rsidRPr="00486D2D" w:rsidRDefault="0091797E" w:rsidP="00A136DF">
            <w:pPr>
              <w:rPr>
                <w:rFonts w:cs="Arial"/>
                <w:b/>
                <w:i/>
                <w:sz w:val="20"/>
                <w:szCs w:val="20"/>
              </w:rPr>
            </w:pPr>
            <w:r w:rsidRPr="00486D2D">
              <w:rPr>
                <w:i/>
              </w:rPr>
              <w:t>result</w:t>
            </w:r>
          </w:p>
        </w:tc>
        <w:tc>
          <w:tcPr>
            <w:tcW w:w="4704" w:type="dxa"/>
          </w:tcPr>
          <w:p w14:paraId="381FC860" w14:textId="77777777" w:rsidR="0091797E" w:rsidRPr="00486D2D" w:rsidRDefault="00BC0C7A" w:rsidP="00A136DF">
            <w:pPr>
              <w:rPr>
                <w:rFonts w:cs="Arial"/>
                <w:i/>
                <w:sz w:val="20"/>
                <w:szCs w:val="20"/>
              </w:rPr>
            </w:pPr>
            <w:hyperlink w:anchor="_Sonuç_Durum_Bilgisi(Result)" w:history="1">
              <w:r w:rsidR="004E2469" w:rsidRPr="00486D2D">
                <w:rPr>
                  <w:rStyle w:val="Kpr"/>
                  <w:i/>
                  <w:lang w:bidi="en-US"/>
                </w:rPr>
                <w:t>See: Result</w:t>
              </w:r>
            </w:hyperlink>
          </w:p>
        </w:tc>
      </w:tr>
      <w:tr w:rsidR="00A136DF" w:rsidRPr="00486D2D" w14:paraId="561EF279" w14:textId="77777777" w:rsidTr="00F2393B">
        <w:trPr>
          <w:trHeight w:val="302"/>
        </w:trPr>
        <w:tc>
          <w:tcPr>
            <w:tcW w:w="4644" w:type="dxa"/>
          </w:tcPr>
          <w:p w14:paraId="3EF88D7F" w14:textId="77777777" w:rsidR="00A136DF" w:rsidRPr="00486D2D" w:rsidRDefault="00A136DF" w:rsidP="00A136DF">
            <w:pPr>
              <w:rPr>
                <w:rFonts w:cs="Arial"/>
                <w:i/>
                <w:sz w:val="20"/>
                <w:szCs w:val="20"/>
              </w:rPr>
            </w:pPr>
            <w:r w:rsidRPr="00486D2D">
              <w:rPr>
                <w:rFonts w:cs="Arial"/>
                <w:i/>
                <w:sz w:val="20"/>
                <w:szCs w:val="20"/>
              </w:rPr>
              <w:t>orderList.order.citizenshipId</w:t>
            </w:r>
          </w:p>
        </w:tc>
        <w:tc>
          <w:tcPr>
            <w:tcW w:w="4704" w:type="dxa"/>
          </w:tcPr>
          <w:p w14:paraId="60591F9F" w14:textId="77777777" w:rsidR="00A136DF" w:rsidRPr="00486D2D" w:rsidRDefault="009E600A" w:rsidP="00A136DF">
            <w:pPr>
              <w:rPr>
                <w:rFonts w:cs="Arial"/>
                <w:i/>
                <w:sz w:val="20"/>
                <w:szCs w:val="20"/>
              </w:rPr>
            </w:pPr>
            <w:r w:rsidRPr="00486D2D">
              <w:rPr>
                <w:rFonts w:cs="Arial"/>
                <w:i/>
                <w:sz w:val="20"/>
                <w:szCs w:val="20"/>
                <w:lang w:bidi="en-US"/>
              </w:rPr>
              <w:t>TC identification number</w:t>
            </w:r>
          </w:p>
        </w:tc>
      </w:tr>
      <w:tr w:rsidR="00A136DF" w:rsidRPr="00486D2D" w14:paraId="0A2213D5" w14:textId="77777777" w:rsidTr="00F2393B">
        <w:trPr>
          <w:trHeight w:val="302"/>
        </w:trPr>
        <w:tc>
          <w:tcPr>
            <w:tcW w:w="4644" w:type="dxa"/>
          </w:tcPr>
          <w:p w14:paraId="7C48F261" w14:textId="77777777" w:rsidR="00A136DF" w:rsidRPr="00486D2D" w:rsidRDefault="00A136DF" w:rsidP="00A136DF">
            <w:pPr>
              <w:rPr>
                <w:rFonts w:cs="Arial"/>
                <w:i/>
                <w:sz w:val="20"/>
                <w:szCs w:val="20"/>
              </w:rPr>
            </w:pPr>
            <w:r w:rsidRPr="00486D2D">
              <w:rPr>
                <w:rFonts w:cs="Arial"/>
                <w:i/>
                <w:sz w:val="20"/>
                <w:szCs w:val="20"/>
              </w:rPr>
              <w:t>orderList.order.createDate</w:t>
            </w:r>
          </w:p>
        </w:tc>
        <w:tc>
          <w:tcPr>
            <w:tcW w:w="4704" w:type="dxa"/>
          </w:tcPr>
          <w:p w14:paraId="15877F0F" w14:textId="77777777" w:rsidR="00A136DF" w:rsidRPr="00486D2D" w:rsidRDefault="00A136DF" w:rsidP="00A136DF">
            <w:pPr>
              <w:rPr>
                <w:rFonts w:cs="Arial"/>
                <w:i/>
                <w:sz w:val="20"/>
                <w:szCs w:val="20"/>
              </w:rPr>
            </w:pPr>
            <w:r w:rsidRPr="00486D2D">
              <w:rPr>
                <w:rFonts w:cs="Arial"/>
                <w:i/>
                <w:sz w:val="20"/>
                <w:szCs w:val="20"/>
                <w:lang w:bidi="en-US"/>
              </w:rPr>
              <w:t>Order creation date</w:t>
            </w:r>
          </w:p>
        </w:tc>
      </w:tr>
      <w:tr w:rsidR="00A136DF" w:rsidRPr="00486D2D" w14:paraId="7BF70B8C" w14:textId="77777777" w:rsidTr="00F2393B">
        <w:trPr>
          <w:trHeight w:val="302"/>
        </w:trPr>
        <w:tc>
          <w:tcPr>
            <w:tcW w:w="4644" w:type="dxa"/>
          </w:tcPr>
          <w:p w14:paraId="585F7A64" w14:textId="77777777" w:rsidR="00A136DF" w:rsidRPr="00486D2D" w:rsidRDefault="00A136DF" w:rsidP="00A136DF">
            <w:pPr>
              <w:rPr>
                <w:rFonts w:cs="Arial"/>
                <w:i/>
                <w:sz w:val="20"/>
                <w:szCs w:val="20"/>
              </w:rPr>
            </w:pPr>
            <w:r w:rsidRPr="00486D2D">
              <w:rPr>
                <w:rFonts w:cs="Arial"/>
                <w:i/>
                <w:sz w:val="20"/>
                <w:szCs w:val="20"/>
              </w:rPr>
              <w:t>orderList.order.id</w:t>
            </w:r>
          </w:p>
        </w:tc>
        <w:tc>
          <w:tcPr>
            <w:tcW w:w="4704" w:type="dxa"/>
          </w:tcPr>
          <w:p w14:paraId="61E72804" w14:textId="77777777" w:rsidR="00A136DF" w:rsidRPr="00486D2D" w:rsidRDefault="00A136DF" w:rsidP="009E600A">
            <w:pPr>
              <w:rPr>
                <w:rFonts w:cs="Arial"/>
                <w:i/>
                <w:sz w:val="20"/>
                <w:szCs w:val="20"/>
              </w:rPr>
            </w:pPr>
            <w:r w:rsidRPr="00486D2D">
              <w:rPr>
                <w:rFonts w:cs="Arial"/>
                <w:i/>
                <w:sz w:val="20"/>
                <w:szCs w:val="20"/>
                <w:lang w:bidi="en-US"/>
              </w:rPr>
              <w:t>Order n11 ID information</w:t>
            </w:r>
          </w:p>
        </w:tc>
      </w:tr>
      <w:tr w:rsidR="00A136DF" w:rsidRPr="00486D2D" w14:paraId="24D697F0" w14:textId="77777777" w:rsidTr="00F2393B">
        <w:trPr>
          <w:trHeight w:val="302"/>
        </w:trPr>
        <w:tc>
          <w:tcPr>
            <w:tcW w:w="4644" w:type="dxa"/>
          </w:tcPr>
          <w:p w14:paraId="4F8301DB" w14:textId="77777777" w:rsidR="00A136DF" w:rsidRPr="00486D2D" w:rsidRDefault="00A136DF" w:rsidP="00A136DF">
            <w:pPr>
              <w:rPr>
                <w:rFonts w:cs="Arial"/>
                <w:i/>
                <w:sz w:val="20"/>
                <w:szCs w:val="20"/>
              </w:rPr>
            </w:pPr>
            <w:r w:rsidRPr="00486D2D">
              <w:rPr>
                <w:rFonts w:cs="Arial"/>
                <w:i/>
                <w:sz w:val="20"/>
                <w:szCs w:val="20"/>
              </w:rPr>
              <w:t>orderList.order.orderNumber</w:t>
            </w:r>
          </w:p>
        </w:tc>
        <w:tc>
          <w:tcPr>
            <w:tcW w:w="4704" w:type="dxa"/>
          </w:tcPr>
          <w:p w14:paraId="6FEAFC1B" w14:textId="77777777" w:rsidR="00A136DF" w:rsidRPr="00486D2D" w:rsidRDefault="00A136DF" w:rsidP="00A136DF">
            <w:pPr>
              <w:rPr>
                <w:rFonts w:cs="Arial"/>
                <w:i/>
                <w:sz w:val="20"/>
                <w:szCs w:val="20"/>
              </w:rPr>
            </w:pPr>
            <w:r w:rsidRPr="00486D2D">
              <w:rPr>
                <w:rFonts w:cs="Arial"/>
                <w:i/>
                <w:sz w:val="20"/>
                <w:szCs w:val="20"/>
                <w:lang w:bidi="en-US"/>
              </w:rPr>
              <w:t>Order number</w:t>
            </w:r>
          </w:p>
        </w:tc>
      </w:tr>
      <w:tr w:rsidR="00EB7899" w:rsidRPr="00486D2D" w14:paraId="7CDA0F3C" w14:textId="77777777" w:rsidTr="00F2393B">
        <w:trPr>
          <w:trHeight w:val="302"/>
        </w:trPr>
        <w:tc>
          <w:tcPr>
            <w:tcW w:w="4644" w:type="dxa"/>
          </w:tcPr>
          <w:p w14:paraId="578F9D0A" w14:textId="77777777" w:rsidR="00EB7899" w:rsidRPr="00486D2D" w:rsidRDefault="00EB7899" w:rsidP="00A136DF">
            <w:pPr>
              <w:rPr>
                <w:rFonts w:cs="Arial"/>
                <w:i/>
                <w:sz w:val="20"/>
                <w:szCs w:val="20"/>
              </w:rPr>
            </w:pPr>
            <w:r w:rsidRPr="00486D2D">
              <w:rPr>
                <w:rFonts w:cs="Arial"/>
                <w:i/>
                <w:sz w:val="20"/>
                <w:szCs w:val="20"/>
              </w:rPr>
              <w:t>paymentType</w:t>
            </w:r>
          </w:p>
        </w:tc>
        <w:tc>
          <w:tcPr>
            <w:tcW w:w="4704" w:type="dxa"/>
          </w:tcPr>
          <w:p w14:paraId="3B887415" w14:textId="77777777" w:rsidR="00EB7899" w:rsidRPr="00486D2D" w:rsidRDefault="00BC0C7A" w:rsidP="009E600A">
            <w:pPr>
              <w:rPr>
                <w:rFonts w:cs="Arial"/>
                <w:i/>
                <w:sz w:val="20"/>
                <w:szCs w:val="20"/>
              </w:rPr>
            </w:pPr>
            <w:hyperlink w:anchor="_Ödeme_Tipi_(Payment" w:history="1">
              <w:r w:rsidR="004E2469" w:rsidRPr="00486D2D">
                <w:rPr>
                  <w:rStyle w:val="Kpr"/>
                  <w:rFonts w:cs="Arial"/>
                  <w:i/>
                  <w:sz w:val="20"/>
                  <w:szCs w:val="20"/>
                  <w:lang w:bidi="en-US"/>
                </w:rPr>
                <w:t>See: Payment Type</w:t>
              </w:r>
            </w:hyperlink>
          </w:p>
        </w:tc>
      </w:tr>
      <w:tr w:rsidR="00A136DF" w:rsidRPr="00486D2D" w14:paraId="13911633" w14:textId="77777777" w:rsidTr="00F2393B">
        <w:trPr>
          <w:trHeight w:val="302"/>
        </w:trPr>
        <w:tc>
          <w:tcPr>
            <w:tcW w:w="4644" w:type="dxa"/>
          </w:tcPr>
          <w:p w14:paraId="5487672F" w14:textId="77777777" w:rsidR="00A136DF" w:rsidRPr="00486D2D" w:rsidRDefault="00A136DF" w:rsidP="008C1350">
            <w:pPr>
              <w:rPr>
                <w:rFonts w:cs="Arial"/>
                <w:i/>
                <w:sz w:val="20"/>
                <w:szCs w:val="20"/>
              </w:rPr>
            </w:pPr>
            <w:r w:rsidRPr="00486D2D">
              <w:rPr>
                <w:rFonts w:cs="Arial"/>
                <w:i/>
                <w:sz w:val="20"/>
                <w:szCs w:val="20"/>
              </w:rPr>
              <w:t>orderList.order.status</w:t>
            </w:r>
          </w:p>
        </w:tc>
        <w:tc>
          <w:tcPr>
            <w:tcW w:w="4704" w:type="dxa"/>
          </w:tcPr>
          <w:p w14:paraId="698E4F9C" w14:textId="77777777" w:rsidR="00A136DF" w:rsidRPr="00486D2D" w:rsidRDefault="00BC0C7A" w:rsidP="00A136DF">
            <w:pPr>
              <w:rPr>
                <w:rFonts w:cs="Arial"/>
                <w:i/>
                <w:sz w:val="20"/>
                <w:szCs w:val="20"/>
              </w:rPr>
            </w:pPr>
            <w:hyperlink w:anchor="_Sipariş_Durum_Bilgisi_1" w:history="1">
              <w:r w:rsidR="004E2469" w:rsidRPr="00486D2D">
                <w:rPr>
                  <w:rStyle w:val="Kpr"/>
                  <w:rFonts w:cs="Arial"/>
                  <w:i/>
                  <w:sz w:val="20"/>
                  <w:szCs w:val="20"/>
                  <w:lang w:bidi="en-US"/>
                </w:rPr>
                <w:t>See: Order Status</w:t>
              </w:r>
            </w:hyperlink>
          </w:p>
        </w:tc>
      </w:tr>
    </w:tbl>
    <w:p w14:paraId="400D660A" w14:textId="77777777" w:rsidR="004C1F94" w:rsidRPr="00486D2D" w:rsidRDefault="004C1F94" w:rsidP="00A136DF">
      <w:pPr>
        <w:pStyle w:val="Normal1"/>
        <w:rPr>
          <w:b/>
          <w:color w:val="244061" w:themeColor="accent1" w:themeShade="80"/>
          <w:sz w:val="22"/>
          <w:lang w:val="tr-TR"/>
        </w:rPr>
      </w:pPr>
    </w:p>
    <w:p w14:paraId="5D105A5C" w14:textId="77777777" w:rsidR="00A136DF" w:rsidRPr="00486D2D" w:rsidRDefault="00A136DF" w:rsidP="00A136DF">
      <w:pPr>
        <w:pStyle w:val="Normal1"/>
        <w:rPr>
          <w:b/>
          <w:color w:val="244061" w:themeColor="accent1" w:themeShade="80"/>
          <w:sz w:val="22"/>
          <w:lang w:val="tr-TR"/>
        </w:rPr>
      </w:pPr>
      <w:r w:rsidRPr="00486D2D">
        <w:rPr>
          <w:b/>
          <w:color w:val="244061" w:themeColor="accent1" w:themeShade="80"/>
          <w:sz w:val="22"/>
          <w:lang w:val="en-US" w:eastAsia="en-US" w:bidi="en-US"/>
        </w:rPr>
        <w:t>OrderList Sample Call</w:t>
      </w:r>
    </w:p>
    <w:p w14:paraId="57675543" w14:textId="77777777" w:rsidR="00A136DF" w:rsidRPr="00486D2D" w:rsidRDefault="00A136DF" w:rsidP="00A136DF">
      <w:pPr>
        <w:pStyle w:val="Normal1"/>
        <w:rPr>
          <w:b/>
          <w:color w:val="FF0000"/>
          <w:lang w:val="tr-TR"/>
        </w:rPr>
      </w:pPr>
      <w:r w:rsidRPr="00486D2D">
        <w:rPr>
          <w:b/>
          <w:color w:val="FF0000"/>
          <w:lang w:val="tr-TR" w:eastAsia="tr-TR" w:bidi="tr-TR"/>
        </w:rPr>
        <w:t>Request</w:t>
      </w:r>
    </w:p>
    <w:p w14:paraId="323EBD03"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BE5F57B"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0073DE9"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0DEDF66"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&lt;sch:OrderListRequest&gt;</w:t>
      </w:r>
    </w:p>
    <w:p w14:paraId="212D1809"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9FFCBCA"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4539D8E7"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5742EB8F"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3D53BE64"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&lt;searchData&gt;</w:t>
      </w:r>
    </w:p>
    <w:p w14:paraId="50BBDC51"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&lt;productId&gt;&lt;/productId&gt;</w:t>
      </w:r>
    </w:p>
    <w:p w14:paraId="51FFEF09"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&lt;status&gt;&lt;/status&gt;</w:t>
      </w:r>
    </w:p>
    <w:p w14:paraId="6281FD6A"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&lt;buyerName&gt;&lt;/buyerName&gt;</w:t>
      </w:r>
    </w:p>
    <w:p w14:paraId="2FE3C0D9"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&lt;orderNumber&gt;&lt;/orderNumber&gt;</w:t>
      </w:r>
    </w:p>
    <w:p w14:paraId="4F6A098A"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&lt;productSellerCode&gt;&lt;/productSellerCode&gt;</w:t>
      </w:r>
    </w:p>
    <w:p w14:paraId="31FCE2A1"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&lt;recipient&gt;&lt;/recipient&gt;</w:t>
      </w:r>
    </w:p>
    <w:p w14:paraId="4D8EF8C1"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&lt;sameDayDelivery&gt;&lt;/sameDayDelivery&gt;</w:t>
      </w:r>
    </w:p>
    <w:p w14:paraId="00E9DBC9"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&lt;period&gt;</w:t>
      </w:r>
    </w:p>
    <w:p w14:paraId="26A14F11"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&lt;startDate&gt;&lt;/startDate&gt;</w:t>
      </w:r>
    </w:p>
    <w:p w14:paraId="1562F6A0"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&lt;endDate&gt;&lt;/endDate&gt;</w:t>
      </w:r>
    </w:p>
    <w:p w14:paraId="109C26FE"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&lt;/period&gt;</w:t>
      </w:r>
    </w:p>
    <w:p w14:paraId="51908559"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&lt;sortForUpdateDate&gt;false&lt;/sortForUpdateDate&gt;</w:t>
      </w:r>
    </w:p>
    <w:p w14:paraId="305889D4"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&lt;/searchData&gt;</w:t>
      </w:r>
    </w:p>
    <w:p w14:paraId="4FAC47C2"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1F49AABB" w14:textId="77777777" w:rsidR="00643664" w:rsidRPr="00486D2D" w:rsidRDefault="001F7CEF"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682785D2" w14:textId="77777777" w:rsidR="00643664" w:rsidRPr="00486D2D" w:rsidRDefault="001F7CEF"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4F45CAD7"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&lt;/pagingData&gt;</w:t>
      </w:r>
    </w:p>
    <w:p w14:paraId="4383761E"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&lt;/sch:OrderListRequest&gt;</w:t>
      </w:r>
    </w:p>
    <w:p w14:paraId="255738D6" w14:textId="77777777" w:rsidR="00643664" w:rsidRPr="00486D2D" w:rsidRDefault="00643664" w:rsidP="00643664">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E2C3EB7" w14:textId="77777777" w:rsidR="00861FC0" w:rsidRPr="00486D2D" w:rsidRDefault="00643664" w:rsidP="00643664">
      <w:pPr>
        <w:pStyle w:val="Normal1"/>
        <w:spacing w:after="0" w:line="200" w:lineRule="exact"/>
        <w:rPr>
          <w:rFonts w:ascii="Courier New" w:hAnsi="Courier New"/>
          <w:i w:val="0"/>
          <w:color w:val="365F91" w:themeColor="accent1" w:themeShade="BF"/>
          <w:sz w:val="16"/>
          <w:lang w:val="tr-TR"/>
        </w:rPr>
      </w:pPr>
      <w:r w:rsidRPr="00486D2D">
        <w:rPr>
          <w:rFonts w:ascii="Courier New" w:hAnsi="Courier New"/>
          <w:i w:val="0"/>
          <w:color w:val="365F91" w:themeColor="accent1" w:themeShade="BF"/>
          <w:sz w:val="18"/>
          <w:szCs w:val="18"/>
          <w:lang w:val="tr-TR" w:eastAsia="tr-TR" w:bidi="tr-TR"/>
        </w:rPr>
        <w:t>&lt;/soapenv:Envelope&gt;</w:t>
      </w:r>
    </w:p>
    <w:p w14:paraId="226EA536" w14:textId="77777777" w:rsidR="00D14CB2" w:rsidRPr="00486D2D" w:rsidRDefault="00D14CB2" w:rsidP="00861FC0">
      <w:pPr>
        <w:pStyle w:val="Normal1"/>
        <w:spacing w:after="0" w:line="200" w:lineRule="exact"/>
        <w:rPr>
          <w:rFonts w:ascii="Courier New" w:hAnsi="Courier New"/>
          <w:i w:val="0"/>
          <w:color w:val="365F91" w:themeColor="accent1" w:themeShade="BF"/>
          <w:sz w:val="16"/>
          <w:lang w:val="tr-TR"/>
        </w:rPr>
      </w:pPr>
    </w:p>
    <w:p w14:paraId="09C4BAF9" w14:textId="77777777" w:rsidR="00D14CB2" w:rsidRPr="00486D2D" w:rsidRDefault="00D14CB2" w:rsidP="00861FC0">
      <w:pPr>
        <w:pStyle w:val="Normal1"/>
        <w:spacing w:after="0" w:line="200" w:lineRule="exact"/>
        <w:rPr>
          <w:rFonts w:ascii="Courier New" w:hAnsi="Courier New"/>
          <w:i w:val="0"/>
          <w:color w:val="365F91" w:themeColor="accent1" w:themeShade="BF"/>
          <w:sz w:val="16"/>
          <w:lang w:val="tr-TR"/>
        </w:rPr>
      </w:pPr>
    </w:p>
    <w:p w14:paraId="5B459854" w14:textId="77777777" w:rsidR="00A136DF" w:rsidRPr="00486D2D" w:rsidRDefault="00A136DF" w:rsidP="00861FC0">
      <w:pPr>
        <w:pStyle w:val="Normal1"/>
        <w:spacing w:after="0" w:line="200" w:lineRule="exact"/>
        <w:rPr>
          <w:b/>
          <w:color w:val="FF0000"/>
          <w:lang w:val="tr-TR"/>
        </w:rPr>
      </w:pPr>
      <w:r w:rsidRPr="00486D2D">
        <w:rPr>
          <w:b/>
          <w:color w:val="FF0000"/>
          <w:lang w:val="tr-TR" w:eastAsia="tr-TR" w:bidi="tr-TR"/>
        </w:rPr>
        <w:t>Response</w:t>
      </w:r>
    </w:p>
    <w:p w14:paraId="17F1BF5C" w14:textId="77777777" w:rsidR="00A136DF" w:rsidRPr="00486D2D" w:rsidRDefault="00A136DF" w:rsidP="00A136DF">
      <w:pPr>
        <w:pStyle w:val="Normal1"/>
        <w:spacing w:after="0" w:line="200" w:lineRule="exact"/>
        <w:rPr>
          <w:lang w:val="tr-TR"/>
        </w:rPr>
      </w:pPr>
    </w:p>
    <w:p w14:paraId="3046F507"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2D32E7C2"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14F1CBA1"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1B1DA446"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&lt;ns3:OrderListResponse xmlns:ns3="http://www.n11.com/ws/schemas"&gt;</w:t>
      </w:r>
    </w:p>
    <w:p w14:paraId="5B33E187"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05FD88C"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28037144"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71D01AA"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1ED5A6EF"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0571DFF1"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7CA8CE1B"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&lt;totalCount&gt;4&lt;/totalCount&gt;</w:t>
      </w:r>
    </w:p>
    <w:p w14:paraId="72F7CC6E"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&lt;pageCount&gt;1&lt;/pageCount&gt;</w:t>
      </w:r>
    </w:p>
    <w:p w14:paraId="276A8416"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3C59F7AA"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&lt;orderList&gt;</w:t>
      </w:r>
    </w:p>
    <w:p w14:paraId="627F0D06"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3F2377F8"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&lt;citizenshipId&gt;***********&lt;/citizenshipId&gt;</w:t>
      </w:r>
    </w:p>
    <w:p w14:paraId="4EBE484C"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&lt;createDate&gt;20/07/2016 17:32&lt;/createDate&gt;</w:t>
      </w:r>
    </w:p>
    <w:p w14:paraId="74E87854"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&lt;id&gt;113914001&lt;/id&gt;</w:t>
      </w:r>
    </w:p>
    <w:p w14:paraId="155D1DDD"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&lt;orderNumber&gt;qa206576291768&lt;/orderNumber&gt;</w:t>
      </w:r>
    </w:p>
    <w:p w14:paraId="304F57C4"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&lt;paymentType&gt;1&lt;/paymentType&gt;</w:t>
      </w:r>
    </w:p>
    <w:p w14:paraId="6EE6C1AF"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&lt;status&gt;5&lt;/status&gt;</w:t>
      </w:r>
    </w:p>
    <w:p w14:paraId="25A13B5B"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356ED160"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77631601"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&lt;citizenshipId&gt;&gt;***********&lt;/&lt;/citizenshipId&gt;</w:t>
      </w:r>
    </w:p>
    <w:p w14:paraId="2F50252B"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&lt;createDate&gt;28/07/2016 10:36&lt;/createDate&gt;</w:t>
      </w:r>
    </w:p>
    <w:p w14:paraId="30AE9F64"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&lt;id&gt;113922397&lt;/id&gt;</w:t>
      </w:r>
    </w:p>
    <w:p w14:paraId="36257EB8"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&lt;orderNumber&gt;qa202927691760&lt;/orderNumber&gt;</w:t>
      </w:r>
    </w:p>
    <w:p w14:paraId="577B25F2"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&lt;paymentType&gt;1&lt;/paymentType&gt;</w:t>
      </w:r>
    </w:p>
    <w:p w14:paraId="2A6B8B3C"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&lt;status&gt;5&lt;/status&gt;</w:t>
      </w:r>
    </w:p>
    <w:p w14:paraId="7AC939DC"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14BDAE8D"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4BDE13FD"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&lt;citizenshipId&gt;&gt;***********&lt;/&lt;/citizenshipId&gt;</w:t>
      </w:r>
    </w:p>
    <w:p w14:paraId="21B1B6AA"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&lt;createDate&gt;15/09/2016 13:29&lt;/createDate&gt;</w:t>
      </w:r>
    </w:p>
    <w:p w14:paraId="39B964DC"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&lt;id&gt;113975650&lt;/id&gt;</w:t>
      </w:r>
    </w:p>
    <w:p w14:paraId="185F223E"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&lt;orderNumber&gt;qa202125281764&lt;/orderNumber&gt;</w:t>
      </w:r>
    </w:p>
    <w:p w14:paraId="14B16198"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&lt;paymentType&gt;1&lt;/paymentType&gt;</w:t>
      </w:r>
    </w:p>
    <w:p w14:paraId="73F9B91E"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&lt;status&gt;2&lt;/status&gt;</w:t>
      </w:r>
    </w:p>
    <w:p w14:paraId="4E3F96E1"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788C0DA0"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2FF3B5CD"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&lt;citizenshipId&gt;&gt;***********&lt;/&lt;/citizenshipId&gt;</w:t>
      </w:r>
    </w:p>
    <w:p w14:paraId="33924AEC"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&lt;createDate&gt;15/09/2016 13:49&lt;/createDate&gt;</w:t>
      </w:r>
    </w:p>
    <w:p w14:paraId="0E510439"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&lt;id&gt;113975651&lt;/id&gt;</w:t>
      </w:r>
    </w:p>
    <w:p w14:paraId="551BB2EE"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&lt;orderNumber&gt;qa206125281761&lt;/orderNumber&gt;</w:t>
      </w:r>
    </w:p>
    <w:p w14:paraId="22AC4574"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&lt;paymentType&gt;1&lt;/paymentType&gt;</w:t>
      </w:r>
    </w:p>
    <w:p w14:paraId="45F149AF"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&lt;status&gt;2&lt;/status&gt;</w:t>
      </w:r>
    </w:p>
    <w:p w14:paraId="54A4908B"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&lt;/order&gt;</w:t>
      </w:r>
    </w:p>
    <w:p w14:paraId="484A19C2"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&lt;/orderList&gt;</w:t>
      </w:r>
    </w:p>
    <w:p w14:paraId="5DCB0B94"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&lt;/ns3:OrderListResponse&gt;</w:t>
      </w:r>
    </w:p>
    <w:p w14:paraId="51882061" w14:textId="77777777" w:rsidR="00861FC0"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E4F0D7D" w14:textId="77777777" w:rsidR="003072C9" w:rsidRPr="00486D2D" w:rsidRDefault="00861FC0" w:rsidP="00861FC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69C575F5" w14:textId="77777777" w:rsidR="003C2F1F" w:rsidRPr="00486D2D" w:rsidRDefault="003C2F1F" w:rsidP="003072C9">
      <w:pPr>
        <w:pStyle w:val="Normal1"/>
        <w:rPr>
          <w:b/>
          <w:color w:val="FF0000"/>
          <w:sz w:val="22"/>
          <w:lang w:val="tr-TR"/>
        </w:rPr>
      </w:pPr>
    </w:p>
    <w:p w14:paraId="574B3A74" w14:textId="77777777" w:rsidR="004F1580" w:rsidRPr="00486D2D" w:rsidRDefault="004F1580" w:rsidP="003072C9">
      <w:pPr>
        <w:pStyle w:val="Normal1"/>
        <w:rPr>
          <w:b/>
          <w:color w:val="FF0000"/>
          <w:sz w:val="22"/>
          <w:lang w:val="tr-TR"/>
        </w:rPr>
      </w:pPr>
    </w:p>
    <w:p w14:paraId="7C0E570B" w14:textId="77777777" w:rsidR="00D0286F" w:rsidRPr="00486D2D" w:rsidRDefault="00D0286F" w:rsidP="003072C9">
      <w:pPr>
        <w:pStyle w:val="Normal1"/>
        <w:rPr>
          <w:b/>
          <w:color w:val="FF0000"/>
          <w:sz w:val="22"/>
          <w:lang w:val="tr-TR"/>
        </w:rPr>
      </w:pPr>
    </w:p>
    <w:p w14:paraId="4D2E3835" w14:textId="77777777" w:rsidR="003072C9" w:rsidRPr="00486D2D" w:rsidRDefault="003072C9" w:rsidP="003072C9">
      <w:pPr>
        <w:pStyle w:val="Normal1"/>
        <w:rPr>
          <w:b/>
          <w:color w:val="FF0000"/>
          <w:sz w:val="22"/>
          <w:lang w:val="tr-TR"/>
        </w:rPr>
      </w:pPr>
      <w:r w:rsidRPr="00486D2D">
        <w:rPr>
          <w:b/>
          <w:color w:val="FF0000"/>
          <w:sz w:val="22"/>
          <w:lang w:val="en-US" w:eastAsia="en-US" w:bidi="en-US"/>
        </w:rPr>
        <w:t>OrderList Sample Call (JAVA)</w:t>
      </w:r>
    </w:p>
    <w:p w14:paraId="012F22CC" w14:textId="77777777" w:rsidR="003072C9" w:rsidRPr="00486D2D" w:rsidRDefault="003072C9" w:rsidP="003072C9">
      <w:pPr>
        <w:pStyle w:val="Normal1"/>
        <w:spacing w:after="0" w:line="200" w:lineRule="exact"/>
        <w:rPr>
          <w:rFonts w:ascii="Courier New" w:hAnsi="Courier New"/>
          <w:i w:val="0"/>
          <w:color w:val="365F91" w:themeColor="accent1" w:themeShade="BF"/>
          <w:sz w:val="16"/>
          <w:lang w:val="tr-TR"/>
        </w:rPr>
      </w:pPr>
    </w:p>
    <w:p w14:paraId="0856A1E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public static void main (String [] args ) {</w:t>
      </w:r>
    </w:p>
    <w:p w14:paraId="7E8E2B27"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2F1A75C3"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25247C01"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strStartDate = "15.09.2016";</w:t>
      </w:r>
    </w:p>
    <w:p w14:paraId="03B5F4C1"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strEndDate = "15.09.2016";</w:t>
      </w:r>
    </w:p>
    <w:p w14:paraId="767B410A"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strOrderStatus = "1";</w:t>
      </w:r>
    </w:p>
    <w:p w14:paraId="717B0DEC"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strRecipient = "";</w:t>
      </w:r>
    </w:p>
    <w:p w14:paraId="18D20927"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strBuyerName = "";</w:t>
      </w:r>
    </w:p>
    <w:p w14:paraId="4CB5DEB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strOrderNumber = "";</w:t>
      </w:r>
    </w:p>
    <w:p w14:paraId="782E834C"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strProductSellerCode = "";</w:t>
      </w:r>
    </w:p>
    <w:p w14:paraId="2B6FF2DF"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productIdValue = 0;</w:t>
      </w:r>
    </w:p>
    <w:p w14:paraId="00C51D06"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currentPageValue = 0;</w:t>
      </w:r>
    </w:p>
    <w:p w14:paraId="24F711A6"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pageSizeValue = 10;</w:t>
      </w:r>
    </w:p>
    <w:p w14:paraId="356CD610"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2B5CF11A"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279A46F7"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64A1475F"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1A3BF8F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09CA82A2"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OrderSearchPeriod orderSearchPeriod = new OrderSearchPeriod();</w:t>
      </w:r>
    </w:p>
    <w:p w14:paraId="39023A1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orderSearchPeriod.setStartDate(strStartDate);</w:t>
      </w:r>
    </w:p>
    <w:p w14:paraId="257BA23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orderSearchPeriod.setEndDate(strEndDate);</w:t>
      </w:r>
    </w:p>
    <w:p w14:paraId="130B806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3B4A00D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 orderDataListRequest = new OrderDataListRequest();</w:t>
      </w:r>
    </w:p>
    <w:p w14:paraId="210F9AB1"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orderDataListRequest.setProductSellerCode(strProductSellerCode);</w:t>
      </w:r>
    </w:p>
    <w:p w14:paraId="6EAE3690"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orderDataListRequest.setRecipient(strRecipient);</w:t>
      </w:r>
    </w:p>
    <w:p w14:paraId="2C703058"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orderDataListRequest.setPeriod(orderSearchPeriod);</w:t>
      </w:r>
    </w:p>
    <w:p w14:paraId="66FB6786"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orderDataListRequest.setBuyerName(strBuyerName);</w:t>
      </w:r>
    </w:p>
    <w:p w14:paraId="55BF6B6D"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orderDataListRequest.setProductId(productIdValue);</w:t>
      </w:r>
    </w:p>
    <w:p w14:paraId="2B89161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orderDataListRequest.setOrderNumber(strOrderNumber);</w:t>
      </w:r>
    </w:p>
    <w:p w14:paraId="4520E32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orderDataListRequest.setStatus(strOrderStatus);</w:t>
      </w:r>
    </w:p>
    <w:p w14:paraId="19B7C3A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39D9F878"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RequestPagingData pagingData = new RequestPagingData();</w:t>
      </w:r>
    </w:p>
    <w:p w14:paraId="7A1DF7C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pagingData.setCurrentPage(currentPageValue);</w:t>
      </w:r>
    </w:p>
    <w:p w14:paraId="6AB73B26"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pagingData.setPageSize(pageSizeValue);</w:t>
      </w:r>
    </w:p>
    <w:p w14:paraId="126500F1"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47E1D2C0"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OrderListRequest request = new OrderListRequest();</w:t>
      </w:r>
    </w:p>
    <w:p w14:paraId="3D5EE83E"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7D0059DA"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request.setPagingData(pagingData);</w:t>
      </w:r>
    </w:p>
    <w:p w14:paraId="1183FD67"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request.setSearchData(orderDataListRequest);</w:t>
      </w:r>
    </w:p>
    <w:p w14:paraId="0F9D1FFA"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19E07F3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OrderServicePort port = new OrderServicePortService().getOrderServicePortSoap11();</w:t>
      </w:r>
    </w:p>
    <w:p w14:paraId="547CCF5F"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OrderListResponse response = port.orderList(request);</w:t>
      </w:r>
    </w:p>
    <w:p w14:paraId="532C556A"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List&lt;OrderData&gt; orderList = response.getOrderList().getOrder();</w:t>
      </w:r>
    </w:p>
    <w:p w14:paraId="66D59E8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(OrderData sampleOrder:orderList</w:t>
      </w:r>
    </w:p>
    <w:p w14:paraId="2C302EF0"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 {</w:t>
      </w:r>
    </w:p>
    <w:p w14:paraId="4F856B01"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System.out.println("Order ID: " + sampleOrder.getId());</w:t>
      </w:r>
    </w:p>
    <w:p w14:paraId="4C66D99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0B60944" w14:textId="77777777" w:rsidR="004F03FB"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028E2AE8" w14:textId="77777777" w:rsidR="004F1580" w:rsidRPr="00486D2D"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2310B869" w14:textId="77777777" w:rsidR="00A136DF" w:rsidRPr="00486D2D" w:rsidRDefault="00A136DF" w:rsidP="004F1580">
      <w:pPr>
        <w:pStyle w:val="Balk3"/>
        <w:ind w:left="0"/>
        <w:rPr>
          <w:lang w:val="tr-TR"/>
        </w:rPr>
      </w:pPr>
      <w:bookmarkStart w:id="44" w:name="_Sipariş_Detayı_(OrderDetail)"/>
      <w:bookmarkEnd w:id="44"/>
      <w:r w:rsidRPr="00486D2D">
        <w:rPr>
          <w:lang w:val="en-US" w:eastAsia="en-US" w:bidi="en-US"/>
        </w:rPr>
        <w:t>Order Detail (OrderDetail)</w:t>
      </w:r>
    </w:p>
    <w:p w14:paraId="537F5B7A" w14:textId="77777777" w:rsidR="00A136DF" w:rsidRPr="00486D2D" w:rsidRDefault="00A136DF" w:rsidP="00A136DF">
      <w:pPr>
        <w:pStyle w:val="Normal1"/>
        <w:pBdr>
          <w:top w:val="single" w:sz="4" w:space="1" w:color="auto"/>
        </w:pBdr>
        <w:rPr>
          <w:lang w:val="tr-TR"/>
        </w:rPr>
      </w:pPr>
    </w:p>
    <w:p w14:paraId="57E5452A" w14:textId="77777777" w:rsidR="00D14CB2" w:rsidRPr="00486D2D" w:rsidRDefault="003F1CF0" w:rsidP="00A136DF">
      <w:pPr>
        <w:rPr>
          <w:rFonts w:cs="Arial"/>
          <w:i/>
          <w:sz w:val="20"/>
          <w:szCs w:val="20"/>
        </w:rPr>
      </w:pPr>
      <w:r w:rsidRPr="00486D2D">
        <w:rPr>
          <w:rFonts w:cs="Arial"/>
          <w:i/>
          <w:sz w:val="20"/>
          <w:szCs w:val="20"/>
          <w:lang w:bidi="en-US"/>
        </w:rPr>
        <w:t>Order N11 ID information is used to get order details, order N11 ID information can be accessed via OrderService OrderList or DetailedOrderList methods.</w:t>
      </w:r>
    </w:p>
    <w:p w14:paraId="119B410A" w14:textId="77777777" w:rsidR="00A136DF" w:rsidRPr="00486D2D" w:rsidRDefault="00CA29C0" w:rsidP="00A136DF">
      <w:pPr>
        <w:rPr>
          <w:rFonts w:cs="Arial"/>
          <w:i/>
          <w:sz w:val="20"/>
          <w:szCs w:val="20"/>
        </w:rPr>
      </w:pPr>
      <w:r w:rsidRPr="00486D2D">
        <w:rPr>
          <w:rFonts w:cs="Arial"/>
          <w:i/>
          <w:sz w:val="20"/>
          <w:szCs w:val="20"/>
          <w:lang w:bidi="en-US"/>
        </w:rPr>
        <w:t>Payment of the shipping fee and its collection information can be accessed from the “serviceItemList” field via the n11 platform.</w:t>
      </w:r>
    </w:p>
    <w:p w14:paraId="0C1ADBE0" w14:textId="77777777" w:rsidR="00A136DF" w:rsidRPr="00486D2D" w:rsidRDefault="00A136DF" w:rsidP="00A136DF">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OrderDetailRequest</w:t>
      </w:r>
    </w:p>
    <w:tbl>
      <w:tblPr>
        <w:tblStyle w:val="TabloKlavuzu"/>
        <w:tblW w:w="9348" w:type="dxa"/>
        <w:tblInd w:w="108" w:type="dxa"/>
        <w:tblLook w:val="04A0" w:firstRow="1" w:lastRow="0" w:firstColumn="1" w:lastColumn="0" w:noHBand="0" w:noVBand="1"/>
      </w:tblPr>
      <w:tblGrid>
        <w:gridCol w:w="4674"/>
        <w:gridCol w:w="4674"/>
      </w:tblGrid>
      <w:tr w:rsidR="00A136DF" w:rsidRPr="00486D2D" w14:paraId="622A5C21" w14:textId="77777777" w:rsidTr="00F2393B">
        <w:trPr>
          <w:trHeight w:val="302"/>
        </w:trPr>
        <w:tc>
          <w:tcPr>
            <w:tcW w:w="4674" w:type="dxa"/>
          </w:tcPr>
          <w:p w14:paraId="7D71DF89" w14:textId="77777777" w:rsidR="00A136DF" w:rsidRPr="00486D2D" w:rsidRDefault="00A136DF" w:rsidP="00A136DF">
            <w:pPr>
              <w:rPr>
                <w:rFonts w:cs="Arial"/>
                <w:b/>
                <w:i/>
                <w:sz w:val="20"/>
                <w:szCs w:val="20"/>
              </w:rPr>
            </w:pPr>
            <w:r w:rsidRPr="00486D2D">
              <w:rPr>
                <w:rFonts w:cs="Arial"/>
                <w:b/>
                <w:i/>
                <w:sz w:val="20"/>
                <w:szCs w:val="20"/>
              </w:rPr>
              <w:t>Auth</w:t>
            </w:r>
          </w:p>
        </w:tc>
        <w:tc>
          <w:tcPr>
            <w:tcW w:w="4674" w:type="dxa"/>
          </w:tcPr>
          <w:p w14:paraId="14998FB2" w14:textId="77777777" w:rsidR="00A136DF" w:rsidRPr="00486D2D" w:rsidRDefault="00BC0C7A" w:rsidP="00A136DF">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A136DF" w:rsidRPr="00486D2D" w14:paraId="146693A3" w14:textId="77777777" w:rsidTr="00F2393B">
        <w:trPr>
          <w:trHeight w:val="302"/>
        </w:trPr>
        <w:tc>
          <w:tcPr>
            <w:tcW w:w="4674" w:type="dxa"/>
          </w:tcPr>
          <w:p w14:paraId="0E1D4E3C" w14:textId="77777777" w:rsidR="00A136DF" w:rsidRPr="00486D2D" w:rsidRDefault="00A136DF" w:rsidP="00A136DF">
            <w:pPr>
              <w:rPr>
                <w:rFonts w:cs="Arial"/>
                <w:b/>
                <w:i/>
                <w:sz w:val="20"/>
                <w:szCs w:val="20"/>
              </w:rPr>
            </w:pPr>
            <w:r w:rsidRPr="00486D2D">
              <w:rPr>
                <w:rFonts w:cs="Arial"/>
                <w:b/>
                <w:i/>
                <w:sz w:val="20"/>
                <w:szCs w:val="20"/>
              </w:rPr>
              <w:t>orderRequest.id</w:t>
            </w:r>
          </w:p>
        </w:tc>
        <w:tc>
          <w:tcPr>
            <w:tcW w:w="4674" w:type="dxa"/>
          </w:tcPr>
          <w:p w14:paraId="154F0B06" w14:textId="77777777" w:rsidR="00A136DF" w:rsidRPr="00486D2D" w:rsidRDefault="00A136DF" w:rsidP="003F1CF0">
            <w:pPr>
              <w:rPr>
                <w:rFonts w:cs="Arial"/>
                <w:i/>
                <w:sz w:val="20"/>
                <w:szCs w:val="20"/>
              </w:rPr>
            </w:pPr>
            <w:r w:rsidRPr="00486D2D">
              <w:rPr>
                <w:rFonts w:cs="Arial"/>
                <w:i/>
                <w:sz w:val="20"/>
                <w:szCs w:val="20"/>
                <w:lang w:bidi="en-US"/>
              </w:rPr>
              <w:t xml:space="preserve">N11 ID of the Order </w:t>
            </w:r>
          </w:p>
        </w:tc>
      </w:tr>
    </w:tbl>
    <w:p w14:paraId="3E3A9F5E" w14:textId="77777777" w:rsidR="00A136DF" w:rsidRPr="00486D2D" w:rsidRDefault="00A136DF" w:rsidP="00A136DF">
      <w:pPr>
        <w:pStyle w:val="Normal1"/>
        <w:pBdr>
          <w:top w:val="single" w:sz="4" w:space="1" w:color="auto"/>
        </w:pBdr>
        <w:jc w:val="right"/>
        <w:rPr>
          <w:b/>
          <w:lang w:val="tr-TR"/>
        </w:rPr>
      </w:pPr>
      <w:r w:rsidRPr="00486D2D">
        <w:rPr>
          <w:b/>
          <w:lang w:val="en-US" w:eastAsia="en-US" w:bidi="en-US"/>
        </w:rPr>
        <w:t>*Bold fields are mandatory fields.</w:t>
      </w:r>
    </w:p>
    <w:p w14:paraId="6A00BA1A" w14:textId="77777777" w:rsidR="00A136DF" w:rsidRPr="00486D2D" w:rsidRDefault="00A136DF" w:rsidP="00A136DF">
      <w:pPr>
        <w:pStyle w:val="Normal1"/>
        <w:spacing w:after="0" w:line="200" w:lineRule="exact"/>
        <w:rPr>
          <w:lang w:val="tr-TR"/>
        </w:rPr>
      </w:pPr>
    </w:p>
    <w:p w14:paraId="38F0794C" w14:textId="77777777" w:rsidR="00A136DF" w:rsidRPr="00486D2D" w:rsidRDefault="00A136DF" w:rsidP="00A136DF">
      <w:pPr>
        <w:pStyle w:val="Normal1"/>
        <w:spacing w:after="0" w:line="240" w:lineRule="auto"/>
        <w:jc w:val="both"/>
        <w:rPr>
          <w:b/>
          <w:color w:val="FF0000"/>
          <w:lang w:val="tr-TR"/>
        </w:rPr>
      </w:pPr>
      <w:r w:rsidRPr="00486D2D">
        <w:rPr>
          <w:b/>
          <w:color w:val="FF0000"/>
          <w:lang w:val="en-US" w:eastAsia="en-US" w:bidi="en-US"/>
        </w:rPr>
        <w:t>OrderDetailResponse</w:t>
      </w:r>
    </w:p>
    <w:p w14:paraId="7C6A2A21" w14:textId="77777777" w:rsidR="00A136DF" w:rsidRPr="00486D2D" w:rsidRDefault="00A136DF" w:rsidP="00A136DF">
      <w:pPr>
        <w:pStyle w:val="Normal1"/>
        <w:spacing w:after="0" w:line="240" w:lineRule="auto"/>
        <w:ind w:left="140"/>
        <w:jc w:val="both"/>
        <w:rPr>
          <w:lang w:val="tr-TR"/>
        </w:rPr>
      </w:pPr>
    </w:p>
    <w:tbl>
      <w:tblPr>
        <w:tblStyle w:val="TabloKlavuzu"/>
        <w:tblW w:w="9348" w:type="dxa"/>
        <w:tblInd w:w="108" w:type="dxa"/>
        <w:tblLayout w:type="fixed"/>
        <w:tblLook w:val="04A0" w:firstRow="1" w:lastRow="0" w:firstColumn="1" w:lastColumn="0" w:noHBand="0" w:noVBand="1"/>
      </w:tblPr>
      <w:tblGrid>
        <w:gridCol w:w="4644"/>
        <w:gridCol w:w="4704"/>
      </w:tblGrid>
      <w:tr w:rsidR="0091797E" w:rsidRPr="00486D2D" w14:paraId="465F2936" w14:textId="77777777" w:rsidTr="00F2393B">
        <w:trPr>
          <w:trHeight w:val="302"/>
        </w:trPr>
        <w:tc>
          <w:tcPr>
            <w:tcW w:w="4644" w:type="dxa"/>
          </w:tcPr>
          <w:p w14:paraId="0FDF25CF" w14:textId="77777777" w:rsidR="0091797E" w:rsidRPr="00486D2D" w:rsidRDefault="0091797E" w:rsidP="00A136DF">
            <w:pPr>
              <w:rPr>
                <w:rFonts w:cs="Arial"/>
                <w:b/>
                <w:i/>
                <w:sz w:val="20"/>
                <w:szCs w:val="20"/>
              </w:rPr>
            </w:pPr>
            <w:r w:rsidRPr="00486D2D">
              <w:rPr>
                <w:i/>
              </w:rPr>
              <w:t>result</w:t>
            </w:r>
          </w:p>
        </w:tc>
        <w:tc>
          <w:tcPr>
            <w:tcW w:w="4704" w:type="dxa"/>
          </w:tcPr>
          <w:p w14:paraId="7EBA2660" w14:textId="77777777" w:rsidR="0091797E" w:rsidRPr="00486D2D" w:rsidRDefault="00BC0C7A" w:rsidP="00A136DF">
            <w:pPr>
              <w:rPr>
                <w:rFonts w:cs="Arial"/>
                <w:i/>
                <w:sz w:val="20"/>
                <w:szCs w:val="20"/>
              </w:rPr>
            </w:pPr>
            <w:hyperlink w:anchor="_Sonuç_Durum_Bilgisi(Result)" w:history="1">
              <w:r w:rsidR="004E2469" w:rsidRPr="00486D2D">
                <w:rPr>
                  <w:rStyle w:val="Kpr"/>
                  <w:i/>
                  <w:lang w:bidi="en-US"/>
                </w:rPr>
                <w:t>See: Result</w:t>
              </w:r>
            </w:hyperlink>
          </w:p>
        </w:tc>
      </w:tr>
      <w:tr w:rsidR="00A136DF" w:rsidRPr="00486D2D" w14:paraId="7A1CBF7A" w14:textId="77777777" w:rsidTr="00F2393B">
        <w:trPr>
          <w:trHeight w:val="302"/>
        </w:trPr>
        <w:tc>
          <w:tcPr>
            <w:tcW w:w="4644" w:type="dxa"/>
          </w:tcPr>
          <w:p w14:paraId="4BBCCBAB" w14:textId="77777777" w:rsidR="00A136DF" w:rsidRPr="00486D2D" w:rsidRDefault="00A136DF" w:rsidP="00A136DF">
            <w:pPr>
              <w:rPr>
                <w:rFonts w:cs="Arial"/>
                <w:i/>
                <w:sz w:val="20"/>
                <w:szCs w:val="20"/>
              </w:rPr>
            </w:pPr>
            <w:r w:rsidRPr="00486D2D">
              <w:rPr>
                <w:rFonts w:cs="Arial"/>
                <w:i/>
                <w:sz w:val="20"/>
                <w:szCs w:val="20"/>
              </w:rPr>
              <w:t>orderDetail.citizenshipId</w:t>
            </w:r>
          </w:p>
        </w:tc>
        <w:tc>
          <w:tcPr>
            <w:tcW w:w="4704" w:type="dxa"/>
          </w:tcPr>
          <w:p w14:paraId="24DE2ACD" w14:textId="77777777" w:rsidR="00A136DF" w:rsidRPr="00486D2D" w:rsidRDefault="003F1CF0" w:rsidP="00A136DF">
            <w:pPr>
              <w:rPr>
                <w:rFonts w:cs="Arial"/>
                <w:i/>
                <w:sz w:val="20"/>
                <w:szCs w:val="20"/>
              </w:rPr>
            </w:pPr>
            <w:r w:rsidRPr="00486D2D">
              <w:rPr>
                <w:rFonts w:cs="Arial"/>
                <w:i/>
                <w:sz w:val="20"/>
                <w:szCs w:val="20"/>
                <w:lang w:bidi="en-US"/>
              </w:rPr>
              <w:t>TC identification number</w:t>
            </w:r>
          </w:p>
        </w:tc>
      </w:tr>
      <w:tr w:rsidR="00A136DF" w:rsidRPr="00486D2D" w14:paraId="67ACC8CB" w14:textId="77777777" w:rsidTr="00F2393B">
        <w:trPr>
          <w:trHeight w:val="302"/>
        </w:trPr>
        <w:tc>
          <w:tcPr>
            <w:tcW w:w="4644" w:type="dxa"/>
          </w:tcPr>
          <w:p w14:paraId="3BEAB6B0" w14:textId="77777777" w:rsidR="00A136DF" w:rsidRPr="00486D2D" w:rsidRDefault="00A136DF" w:rsidP="00A136DF">
            <w:pPr>
              <w:rPr>
                <w:rFonts w:cs="Arial"/>
                <w:i/>
                <w:sz w:val="20"/>
                <w:szCs w:val="20"/>
              </w:rPr>
            </w:pPr>
            <w:r w:rsidRPr="00486D2D">
              <w:rPr>
                <w:rFonts w:cs="Arial"/>
                <w:i/>
                <w:sz w:val="20"/>
                <w:szCs w:val="20"/>
              </w:rPr>
              <w:t>orderDetail.createDate</w:t>
            </w:r>
          </w:p>
        </w:tc>
        <w:tc>
          <w:tcPr>
            <w:tcW w:w="4704" w:type="dxa"/>
          </w:tcPr>
          <w:p w14:paraId="366F5215" w14:textId="77777777" w:rsidR="00A136DF" w:rsidRPr="00486D2D" w:rsidRDefault="00A136DF" w:rsidP="00A136DF">
            <w:pPr>
              <w:rPr>
                <w:rFonts w:cs="Arial"/>
                <w:i/>
                <w:sz w:val="20"/>
                <w:szCs w:val="20"/>
              </w:rPr>
            </w:pPr>
            <w:r w:rsidRPr="00486D2D">
              <w:rPr>
                <w:rFonts w:cs="Arial"/>
                <w:i/>
                <w:sz w:val="20"/>
                <w:szCs w:val="20"/>
                <w:lang w:bidi="en-US"/>
              </w:rPr>
              <w:t>Order creation date</w:t>
            </w:r>
          </w:p>
        </w:tc>
      </w:tr>
      <w:tr w:rsidR="00A136DF" w:rsidRPr="00486D2D" w14:paraId="6A2C191E" w14:textId="77777777" w:rsidTr="00F2393B">
        <w:trPr>
          <w:trHeight w:val="302"/>
        </w:trPr>
        <w:tc>
          <w:tcPr>
            <w:tcW w:w="4644" w:type="dxa"/>
          </w:tcPr>
          <w:p w14:paraId="6A9FF36D" w14:textId="77777777" w:rsidR="00A136DF" w:rsidRPr="00486D2D" w:rsidRDefault="00A136DF" w:rsidP="00A136DF">
            <w:pPr>
              <w:rPr>
                <w:rFonts w:cs="Arial"/>
                <w:i/>
                <w:sz w:val="20"/>
                <w:szCs w:val="20"/>
              </w:rPr>
            </w:pPr>
            <w:r w:rsidRPr="00486D2D">
              <w:rPr>
                <w:rFonts w:cs="Arial"/>
                <w:i/>
                <w:sz w:val="20"/>
                <w:szCs w:val="20"/>
              </w:rPr>
              <w:t>orderDetail.id</w:t>
            </w:r>
          </w:p>
        </w:tc>
        <w:tc>
          <w:tcPr>
            <w:tcW w:w="4704" w:type="dxa"/>
          </w:tcPr>
          <w:p w14:paraId="154A9B14" w14:textId="77777777" w:rsidR="00A136DF" w:rsidRPr="00486D2D" w:rsidRDefault="003F1CF0" w:rsidP="003F1CF0">
            <w:pPr>
              <w:rPr>
                <w:rFonts w:cs="Arial"/>
                <w:i/>
                <w:sz w:val="20"/>
                <w:szCs w:val="20"/>
              </w:rPr>
            </w:pPr>
            <w:r w:rsidRPr="00486D2D">
              <w:rPr>
                <w:rFonts w:cs="Arial"/>
                <w:i/>
                <w:sz w:val="20"/>
                <w:szCs w:val="20"/>
                <w:lang w:bidi="en-US"/>
              </w:rPr>
              <w:t>N11 ID of the Order</w:t>
            </w:r>
          </w:p>
        </w:tc>
      </w:tr>
      <w:tr w:rsidR="00A136DF" w:rsidRPr="00486D2D" w14:paraId="27017393" w14:textId="77777777" w:rsidTr="00F2393B">
        <w:trPr>
          <w:trHeight w:val="302"/>
        </w:trPr>
        <w:tc>
          <w:tcPr>
            <w:tcW w:w="4644" w:type="dxa"/>
          </w:tcPr>
          <w:p w14:paraId="38CC7F59" w14:textId="77777777" w:rsidR="00A136DF" w:rsidRPr="00486D2D" w:rsidRDefault="00A136DF" w:rsidP="00A136DF">
            <w:pPr>
              <w:rPr>
                <w:rFonts w:cs="Arial"/>
                <w:i/>
                <w:sz w:val="20"/>
                <w:szCs w:val="20"/>
              </w:rPr>
            </w:pPr>
            <w:r w:rsidRPr="00486D2D">
              <w:rPr>
                <w:rFonts w:cs="Arial"/>
                <w:i/>
                <w:sz w:val="20"/>
                <w:szCs w:val="20"/>
              </w:rPr>
              <w:t>orderDetail.orderNumber</w:t>
            </w:r>
          </w:p>
        </w:tc>
        <w:tc>
          <w:tcPr>
            <w:tcW w:w="4704" w:type="dxa"/>
          </w:tcPr>
          <w:p w14:paraId="183E3EF1" w14:textId="77777777" w:rsidR="00A136DF" w:rsidRPr="00486D2D" w:rsidRDefault="00A136DF" w:rsidP="00A136DF">
            <w:pPr>
              <w:rPr>
                <w:rFonts w:cs="Arial"/>
                <w:i/>
                <w:sz w:val="20"/>
                <w:szCs w:val="20"/>
              </w:rPr>
            </w:pPr>
            <w:r w:rsidRPr="00486D2D">
              <w:rPr>
                <w:rFonts w:cs="Arial"/>
                <w:i/>
                <w:sz w:val="20"/>
                <w:szCs w:val="20"/>
                <w:lang w:bidi="en-US"/>
              </w:rPr>
              <w:t>Order number</w:t>
            </w:r>
          </w:p>
        </w:tc>
      </w:tr>
      <w:tr w:rsidR="00A136DF" w:rsidRPr="00486D2D" w14:paraId="1C89C425" w14:textId="77777777" w:rsidTr="00F2393B">
        <w:trPr>
          <w:trHeight w:val="302"/>
        </w:trPr>
        <w:tc>
          <w:tcPr>
            <w:tcW w:w="4644" w:type="dxa"/>
          </w:tcPr>
          <w:p w14:paraId="7DBBA7F0" w14:textId="77777777" w:rsidR="00A136DF" w:rsidRPr="00486D2D" w:rsidRDefault="00A136DF" w:rsidP="00A136DF">
            <w:pPr>
              <w:rPr>
                <w:rFonts w:cs="Arial"/>
                <w:i/>
                <w:sz w:val="20"/>
                <w:szCs w:val="20"/>
              </w:rPr>
            </w:pPr>
            <w:r w:rsidRPr="00486D2D">
              <w:rPr>
                <w:rFonts w:cs="Arial"/>
                <w:i/>
                <w:sz w:val="20"/>
                <w:szCs w:val="20"/>
              </w:rPr>
              <w:t>paymentType</w:t>
            </w:r>
          </w:p>
        </w:tc>
        <w:tc>
          <w:tcPr>
            <w:tcW w:w="4704" w:type="dxa"/>
          </w:tcPr>
          <w:p w14:paraId="2326A4B7" w14:textId="77777777" w:rsidR="00A136DF" w:rsidRPr="00486D2D" w:rsidRDefault="00BC0C7A" w:rsidP="003F1CF0">
            <w:pPr>
              <w:rPr>
                <w:rFonts w:cs="Arial"/>
                <w:i/>
                <w:sz w:val="20"/>
                <w:szCs w:val="20"/>
              </w:rPr>
            </w:pPr>
            <w:hyperlink w:anchor="_Ödeme_Tipi_" w:history="1">
              <w:r w:rsidR="004E2469" w:rsidRPr="00486D2D">
                <w:rPr>
                  <w:rStyle w:val="Kpr"/>
                  <w:rFonts w:cs="Arial"/>
                  <w:i/>
                  <w:sz w:val="20"/>
                  <w:szCs w:val="20"/>
                  <w:lang w:bidi="en-US"/>
                </w:rPr>
                <w:t>See: Payment Type</w:t>
              </w:r>
            </w:hyperlink>
          </w:p>
        </w:tc>
      </w:tr>
      <w:tr w:rsidR="009C310A" w:rsidRPr="00486D2D" w14:paraId="10C7D343" w14:textId="77777777" w:rsidTr="00F2393B">
        <w:trPr>
          <w:trHeight w:val="302"/>
        </w:trPr>
        <w:tc>
          <w:tcPr>
            <w:tcW w:w="4644" w:type="dxa"/>
          </w:tcPr>
          <w:p w14:paraId="6C3673BD" w14:textId="77777777" w:rsidR="009C310A" w:rsidRPr="00486D2D" w:rsidRDefault="009C310A" w:rsidP="00A136DF">
            <w:pPr>
              <w:rPr>
                <w:rFonts w:cs="Arial"/>
                <w:i/>
                <w:sz w:val="20"/>
                <w:szCs w:val="20"/>
              </w:rPr>
            </w:pPr>
            <w:r w:rsidRPr="00486D2D">
              <w:rPr>
                <w:rFonts w:cs="Arial"/>
                <w:i/>
                <w:sz w:val="20"/>
                <w:szCs w:val="20"/>
              </w:rPr>
              <w:t>orderDetail.billingAddress.address</w:t>
            </w:r>
          </w:p>
        </w:tc>
        <w:tc>
          <w:tcPr>
            <w:tcW w:w="4704" w:type="dxa"/>
          </w:tcPr>
          <w:p w14:paraId="000311A0" w14:textId="77777777" w:rsidR="009C310A" w:rsidRPr="00486D2D" w:rsidRDefault="009C310A" w:rsidP="00A136DF">
            <w:pPr>
              <w:rPr>
                <w:rFonts w:cs="Arial"/>
                <w:i/>
                <w:sz w:val="20"/>
                <w:szCs w:val="20"/>
              </w:rPr>
            </w:pPr>
            <w:r w:rsidRPr="00486D2D">
              <w:rPr>
                <w:rFonts w:cs="Arial"/>
                <w:i/>
                <w:sz w:val="20"/>
                <w:szCs w:val="20"/>
                <w:lang w:bidi="en-US"/>
              </w:rPr>
              <w:t>Billing address information</w:t>
            </w:r>
          </w:p>
        </w:tc>
      </w:tr>
      <w:tr w:rsidR="009C310A" w:rsidRPr="00486D2D" w14:paraId="70A674D6" w14:textId="77777777" w:rsidTr="00F2393B">
        <w:trPr>
          <w:trHeight w:val="302"/>
        </w:trPr>
        <w:tc>
          <w:tcPr>
            <w:tcW w:w="4644" w:type="dxa"/>
          </w:tcPr>
          <w:p w14:paraId="5D00644B" w14:textId="77777777" w:rsidR="009C310A" w:rsidRPr="00486D2D" w:rsidRDefault="009C310A" w:rsidP="00A136DF">
            <w:pPr>
              <w:rPr>
                <w:rFonts w:cs="Arial"/>
                <w:i/>
                <w:sz w:val="20"/>
                <w:szCs w:val="20"/>
              </w:rPr>
            </w:pPr>
            <w:r w:rsidRPr="00486D2D">
              <w:rPr>
                <w:rFonts w:cs="Arial"/>
                <w:i/>
                <w:sz w:val="20"/>
                <w:szCs w:val="20"/>
              </w:rPr>
              <w:t>orderDetail.billingAddress.city</w:t>
            </w:r>
          </w:p>
        </w:tc>
        <w:tc>
          <w:tcPr>
            <w:tcW w:w="4704" w:type="dxa"/>
          </w:tcPr>
          <w:p w14:paraId="73146653" w14:textId="77777777" w:rsidR="009C310A" w:rsidRPr="00486D2D" w:rsidRDefault="009C310A" w:rsidP="00A136DF">
            <w:pPr>
              <w:rPr>
                <w:rFonts w:cs="Arial"/>
                <w:i/>
                <w:sz w:val="20"/>
                <w:szCs w:val="20"/>
              </w:rPr>
            </w:pPr>
            <w:r w:rsidRPr="00486D2D">
              <w:rPr>
                <w:rFonts w:cs="Arial"/>
                <w:i/>
                <w:sz w:val="20"/>
                <w:szCs w:val="20"/>
                <w:lang w:bidi="en-US"/>
              </w:rPr>
              <w:t>Address city</w:t>
            </w:r>
          </w:p>
        </w:tc>
      </w:tr>
      <w:tr w:rsidR="009C310A" w:rsidRPr="00486D2D" w14:paraId="624CE17F" w14:textId="77777777" w:rsidTr="00F2393B">
        <w:trPr>
          <w:trHeight w:val="302"/>
        </w:trPr>
        <w:tc>
          <w:tcPr>
            <w:tcW w:w="4644" w:type="dxa"/>
          </w:tcPr>
          <w:p w14:paraId="3CDD2B28" w14:textId="77777777" w:rsidR="009C310A" w:rsidRPr="00486D2D" w:rsidRDefault="009C310A" w:rsidP="00A136DF">
            <w:pPr>
              <w:rPr>
                <w:rFonts w:cs="Arial"/>
                <w:i/>
                <w:sz w:val="20"/>
                <w:szCs w:val="20"/>
              </w:rPr>
            </w:pPr>
            <w:r w:rsidRPr="00486D2D">
              <w:rPr>
                <w:rFonts w:cs="Arial"/>
                <w:i/>
                <w:sz w:val="20"/>
                <w:szCs w:val="20"/>
              </w:rPr>
              <w:t>orderDetail.billingAddress.district</w:t>
            </w:r>
          </w:p>
        </w:tc>
        <w:tc>
          <w:tcPr>
            <w:tcW w:w="4704" w:type="dxa"/>
          </w:tcPr>
          <w:p w14:paraId="0BCD694A" w14:textId="77777777" w:rsidR="009C310A" w:rsidRPr="00486D2D" w:rsidRDefault="009C310A" w:rsidP="00A136DF">
            <w:pPr>
              <w:rPr>
                <w:rFonts w:cs="Arial"/>
                <w:i/>
                <w:sz w:val="20"/>
                <w:szCs w:val="20"/>
              </w:rPr>
            </w:pPr>
            <w:r w:rsidRPr="00486D2D">
              <w:rPr>
                <w:rFonts w:cs="Arial"/>
                <w:i/>
                <w:sz w:val="20"/>
                <w:szCs w:val="20"/>
                <w:lang w:bidi="en-US"/>
              </w:rPr>
              <w:t>Address district</w:t>
            </w:r>
          </w:p>
        </w:tc>
      </w:tr>
      <w:tr w:rsidR="009C310A" w:rsidRPr="00486D2D" w14:paraId="135BD2E3" w14:textId="77777777" w:rsidTr="00F2393B">
        <w:trPr>
          <w:trHeight w:val="302"/>
        </w:trPr>
        <w:tc>
          <w:tcPr>
            <w:tcW w:w="4644" w:type="dxa"/>
          </w:tcPr>
          <w:p w14:paraId="3A73A605" w14:textId="77777777" w:rsidR="009C310A" w:rsidRPr="00486D2D" w:rsidRDefault="009C310A" w:rsidP="00A136DF">
            <w:pPr>
              <w:rPr>
                <w:rFonts w:cs="Arial"/>
                <w:i/>
                <w:sz w:val="20"/>
                <w:szCs w:val="20"/>
              </w:rPr>
            </w:pPr>
            <w:r w:rsidRPr="00486D2D">
              <w:rPr>
                <w:rFonts w:cs="Arial"/>
                <w:i/>
                <w:sz w:val="20"/>
                <w:szCs w:val="20"/>
              </w:rPr>
              <w:t>orderDetail.billingAddress.fullName</w:t>
            </w:r>
          </w:p>
        </w:tc>
        <w:tc>
          <w:tcPr>
            <w:tcW w:w="4704" w:type="dxa"/>
          </w:tcPr>
          <w:p w14:paraId="01B4E257" w14:textId="77777777" w:rsidR="009C310A" w:rsidRPr="00486D2D" w:rsidRDefault="009C310A" w:rsidP="00A136DF">
            <w:pPr>
              <w:rPr>
                <w:rFonts w:cs="Arial"/>
                <w:i/>
                <w:sz w:val="20"/>
                <w:szCs w:val="20"/>
              </w:rPr>
            </w:pPr>
            <w:r w:rsidRPr="00486D2D">
              <w:rPr>
                <w:rFonts w:cs="Arial"/>
                <w:i/>
                <w:sz w:val="20"/>
                <w:szCs w:val="20"/>
                <w:lang w:bidi="en-US"/>
              </w:rPr>
              <w:t>Address name</w:t>
            </w:r>
          </w:p>
        </w:tc>
      </w:tr>
      <w:tr w:rsidR="009C310A" w:rsidRPr="00486D2D" w14:paraId="0410C3F5" w14:textId="77777777" w:rsidTr="00F2393B">
        <w:trPr>
          <w:trHeight w:val="302"/>
        </w:trPr>
        <w:tc>
          <w:tcPr>
            <w:tcW w:w="4644" w:type="dxa"/>
          </w:tcPr>
          <w:p w14:paraId="44B6198C" w14:textId="77777777" w:rsidR="009C310A" w:rsidRPr="00486D2D" w:rsidRDefault="009C310A" w:rsidP="00A136DF">
            <w:pPr>
              <w:rPr>
                <w:rFonts w:cs="Arial"/>
                <w:i/>
                <w:sz w:val="20"/>
                <w:szCs w:val="20"/>
              </w:rPr>
            </w:pPr>
            <w:r w:rsidRPr="00486D2D">
              <w:rPr>
                <w:rFonts w:cs="Arial"/>
                <w:i/>
                <w:sz w:val="20"/>
                <w:szCs w:val="20"/>
              </w:rPr>
              <w:t>orderDetail.billingAddress.gsm</w:t>
            </w:r>
          </w:p>
        </w:tc>
        <w:tc>
          <w:tcPr>
            <w:tcW w:w="4704" w:type="dxa"/>
          </w:tcPr>
          <w:p w14:paraId="18FEDA7E" w14:textId="77777777" w:rsidR="009C310A" w:rsidRPr="00486D2D" w:rsidRDefault="009C310A" w:rsidP="003F1CF0">
            <w:pPr>
              <w:rPr>
                <w:rFonts w:cs="Arial"/>
                <w:i/>
                <w:sz w:val="20"/>
                <w:szCs w:val="20"/>
              </w:rPr>
            </w:pPr>
            <w:r w:rsidRPr="00486D2D">
              <w:rPr>
                <w:rFonts w:cs="Arial"/>
                <w:i/>
                <w:sz w:val="20"/>
                <w:szCs w:val="20"/>
                <w:lang w:bidi="en-US"/>
              </w:rPr>
              <w:t>Recipient phone number</w:t>
            </w:r>
          </w:p>
        </w:tc>
      </w:tr>
      <w:tr w:rsidR="003D5D8F" w:rsidRPr="00486D2D" w14:paraId="2ECD56EE" w14:textId="77777777" w:rsidTr="00F2393B">
        <w:trPr>
          <w:trHeight w:val="302"/>
        </w:trPr>
        <w:tc>
          <w:tcPr>
            <w:tcW w:w="4644" w:type="dxa"/>
          </w:tcPr>
          <w:p w14:paraId="123A399E" w14:textId="77777777" w:rsidR="003D5D8F" w:rsidRPr="00486D2D" w:rsidRDefault="003D5D8F" w:rsidP="00A136DF">
            <w:pPr>
              <w:rPr>
                <w:rFonts w:cs="Arial"/>
                <w:i/>
                <w:sz w:val="20"/>
                <w:szCs w:val="20"/>
              </w:rPr>
            </w:pPr>
            <w:r w:rsidRPr="00486D2D">
              <w:rPr>
                <w:rFonts w:cs="Arial"/>
                <w:i/>
                <w:sz w:val="20"/>
                <w:szCs w:val="20"/>
              </w:rPr>
              <w:t>orderDetail.billingAddress.neighborhood</w:t>
            </w:r>
          </w:p>
        </w:tc>
        <w:tc>
          <w:tcPr>
            <w:tcW w:w="4704" w:type="dxa"/>
          </w:tcPr>
          <w:p w14:paraId="5EC10AEF" w14:textId="77777777" w:rsidR="003D5D8F" w:rsidRPr="00486D2D" w:rsidRDefault="003D5D8F" w:rsidP="003F1CF0">
            <w:pPr>
              <w:rPr>
                <w:rFonts w:cs="Arial"/>
                <w:i/>
                <w:sz w:val="20"/>
                <w:szCs w:val="20"/>
              </w:rPr>
            </w:pPr>
            <w:r w:rsidRPr="00486D2D">
              <w:rPr>
                <w:rFonts w:cs="Arial"/>
                <w:i/>
                <w:sz w:val="20"/>
                <w:szCs w:val="20"/>
                <w:lang w:bidi="en-US"/>
              </w:rPr>
              <w:t>Address district/neighborhood</w:t>
            </w:r>
          </w:p>
        </w:tc>
      </w:tr>
      <w:tr w:rsidR="003D5D8F" w:rsidRPr="00486D2D" w14:paraId="100976B4" w14:textId="77777777" w:rsidTr="00F2393B">
        <w:trPr>
          <w:trHeight w:val="302"/>
        </w:trPr>
        <w:tc>
          <w:tcPr>
            <w:tcW w:w="4644" w:type="dxa"/>
          </w:tcPr>
          <w:p w14:paraId="168CB5B7" w14:textId="77777777" w:rsidR="003D5D8F" w:rsidRPr="00486D2D" w:rsidRDefault="003D5D8F" w:rsidP="00A136DF">
            <w:pPr>
              <w:rPr>
                <w:rFonts w:cs="Arial"/>
                <w:i/>
                <w:sz w:val="20"/>
                <w:szCs w:val="20"/>
              </w:rPr>
            </w:pPr>
            <w:r w:rsidRPr="00486D2D">
              <w:rPr>
                <w:rFonts w:cs="Arial"/>
                <w:i/>
                <w:sz w:val="20"/>
                <w:szCs w:val="20"/>
              </w:rPr>
              <w:t>orderDetail.billingAddress.postalCode</w:t>
            </w:r>
          </w:p>
        </w:tc>
        <w:tc>
          <w:tcPr>
            <w:tcW w:w="4704" w:type="dxa"/>
          </w:tcPr>
          <w:p w14:paraId="2F23EB5F" w14:textId="77777777" w:rsidR="003D5D8F" w:rsidRPr="00486D2D" w:rsidRDefault="003D5D8F" w:rsidP="003F1CF0">
            <w:pPr>
              <w:rPr>
                <w:rFonts w:cs="Arial"/>
                <w:i/>
                <w:sz w:val="20"/>
                <w:szCs w:val="20"/>
              </w:rPr>
            </w:pPr>
            <w:r w:rsidRPr="00486D2D">
              <w:rPr>
                <w:rFonts w:cs="Arial"/>
                <w:i/>
                <w:sz w:val="20"/>
                <w:szCs w:val="20"/>
                <w:lang w:bidi="en-US"/>
              </w:rPr>
              <w:t>Address zip code</w:t>
            </w:r>
          </w:p>
        </w:tc>
      </w:tr>
      <w:tr w:rsidR="00A5418B" w:rsidRPr="00486D2D" w14:paraId="36967A02" w14:textId="77777777" w:rsidTr="00F2393B">
        <w:trPr>
          <w:trHeight w:val="302"/>
        </w:trPr>
        <w:tc>
          <w:tcPr>
            <w:tcW w:w="4644" w:type="dxa"/>
          </w:tcPr>
          <w:p w14:paraId="561B8D0A" w14:textId="77777777" w:rsidR="00A5418B" w:rsidRPr="00486D2D" w:rsidRDefault="00A5418B" w:rsidP="00A136DF">
            <w:pPr>
              <w:rPr>
                <w:rFonts w:cs="Arial"/>
                <w:i/>
                <w:sz w:val="20"/>
                <w:szCs w:val="20"/>
              </w:rPr>
            </w:pPr>
            <w:r w:rsidRPr="00486D2D">
              <w:rPr>
                <w:rFonts w:cs="Arial"/>
                <w:i/>
                <w:sz w:val="20"/>
                <w:szCs w:val="20"/>
              </w:rPr>
              <w:t>orderDetail.billingAddress.taxId</w:t>
            </w:r>
          </w:p>
        </w:tc>
        <w:tc>
          <w:tcPr>
            <w:tcW w:w="4704" w:type="dxa"/>
          </w:tcPr>
          <w:p w14:paraId="79FE9491" w14:textId="77777777" w:rsidR="00A5418B" w:rsidRPr="00486D2D" w:rsidRDefault="00111E2E" w:rsidP="003F1CF0">
            <w:pPr>
              <w:rPr>
                <w:rFonts w:cs="Arial"/>
                <w:i/>
                <w:sz w:val="20"/>
                <w:szCs w:val="20"/>
              </w:rPr>
            </w:pPr>
            <w:r w:rsidRPr="00486D2D">
              <w:rPr>
                <w:rFonts w:cs="Arial"/>
                <w:i/>
                <w:sz w:val="20"/>
                <w:szCs w:val="20"/>
                <w:lang w:bidi="en-US"/>
              </w:rPr>
              <w:t>Tax number</w:t>
            </w:r>
          </w:p>
        </w:tc>
      </w:tr>
      <w:tr w:rsidR="00A5418B" w:rsidRPr="00486D2D" w14:paraId="1FDCF499" w14:textId="77777777" w:rsidTr="00F2393B">
        <w:trPr>
          <w:trHeight w:val="302"/>
        </w:trPr>
        <w:tc>
          <w:tcPr>
            <w:tcW w:w="4644" w:type="dxa"/>
          </w:tcPr>
          <w:p w14:paraId="45D377F7" w14:textId="77777777" w:rsidR="00A5418B" w:rsidRPr="00486D2D" w:rsidRDefault="00A5418B" w:rsidP="00A136DF">
            <w:pPr>
              <w:rPr>
                <w:rFonts w:cs="Arial"/>
                <w:i/>
                <w:sz w:val="20"/>
                <w:szCs w:val="20"/>
              </w:rPr>
            </w:pPr>
            <w:r w:rsidRPr="00486D2D">
              <w:rPr>
                <w:rFonts w:cs="Arial"/>
                <w:i/>
                <w:sz w:val="20"/>
                <w:szCs w:val="20"/>
              </w:rPr>
              <w:t>orderDetail.billingAddress. taxOffice</w:t>
            </w:r>
          </w:p>
        </w:tc>
        <w:tc>
          <w:tcPr>
            <w:tcW w:w="4704" w:type="dxa"/>
          </w:tcPr>
          <w:p w14:paraId="5CAE2561" w14:textId="77777777" w:rsidR="00A5418B" w:rsidRPr="00486D2D" w:rsidRDefault="00A5418B" w:rsidP="003F1CF0">
            <w:pPr>
              <w:rPr>
                <w:rFonts w:cs="Arial"/>
                <w:i/>
                <w:sz w:val="20"/>
                <w:szCs w:val="20"/>
              </w:rPr>
            </w:pPr>
            <w:r w:rsidRPr="00486D2D">
              <w:rPr>
                <w:rFonts w:cs="Arial"/>
                <w:i/>
                <w:sz w:val="20"/>
                <w:szCs w:val="20"/>
                <w:lang w:bidi="en-US"/>
              </w:rPr>
              <w:t>Tax administration</w:t>
            </w:r>
          </w:p>
        </w:tc>
      </w:tr>
      <w:tr w:rsidR="00A5418B" w:rsidRPr="00486D2D" w14:paraId="4F08F811" w14:textId="77777777" w:rsidTr="00F2393B">
        <w:trPr>
          <w:trHeight w:val="302"/>
        </w:trPr>
        <w:tc>
          <w:tcPr>
            <w:tcW w:w="4644" w:type="dxa"/>
          </w:tcPr>
          <w:p w14:paraId="7AA05CCF" w14:textId="77777777" w:rsidR="00A5418B" w:rsidRPr="00486D2D" w:rsidRDefault="00A5418B" w:rsidP="00A136DF">
            <w:pPr>
              <w:rPr>
                <w:rFonts w:cs="Arial"/>
                <w:i/>
                <w:sz w:val="20"/>
                <w:szCs w:val="20"/>
              </w:rPr>
            </w:pPr>
            <w:r w:rsidRPr="00486D2D">
              <w:rPr>
                <w:rFonts w:cs="Arial"/>
                <w:i/>
                <w:sz w:val="20"/>
                <w:szCs w:val="20"/>
              </w:rPr>
              <w:t>orderDetail.billingAddress.tcId</w:t>
            </w:r>
          </w:p>
        </w:tc>
        <w:tc>
          <w:tcPr>
            <w:tcW w:w="4704" w:type="dxa"/>
          </w:tcPr>
          <w:p w14:paraId="7515591F" w14:textId="77777777" w:rsidR="00A5418B" w:rsidRPr="00486D2D" w:rsidRDefault="00111E2E" w:rsidP="003F1CF0">
            <w:pPr>
              <w:rPr>
                <w:rFonts w:cs="Arial"/>
                <w:i/>
                <w:sz w:val="20"/>
                <w:szCs w:val="20"/>
              </w:rPr>
            </w:pPr>
            <w:r w:rsidRPr="00486D2D">
              <w:rPr>
                <w:rFonts w:cs="Arial"/>
                <w:i/>
                <w:sz w:val="20"/>
                <w:szCs w:val="20"/>
                <w:lang w:bidi="en-US"/>
              </w:rPr>
              <w:t>TC Id</w:t>
            </w:r>
          </w:p>
        </w:tc>
      </w:tr>
      <w:tr w:rsidR="009C310A" w:rsidRPr="00486D2D" w14:paraId="6DD87B53" w14:textId="77777777" w:rsidTr="00F2393B">
        <w:trPr>
          <w:trHeight w:val="302"/>
        </w:trPr>
        <w:tc>
          <w:tcPr>
            <w:tcW w:w="4644" w:type="dxa"/>
          </w:tcPr>
          <w:p w14:paraId="26217D1E" w14:textId="77777777" w:rsidR="009C310A" w:rsidRPr="00486D2D" w:rsidRDefault="009C310A" w:rsidP="00A136DF">
            <w:pPr>
              <w:rPr>
                <w:rFonts w:cs="Arial"/>
                <w:i/>
                <w:sz w:val="20"/>
                <w:szCs w:val="20"/>
              </w:rPr>
            </w:pPr>
            <w:r w:rsidRPr="00486D2D">
              <w:rPr>
                <w:rFonts w:cs="Arial"/>
                <w:i/>
                <w:sz w:val="20"/>
                <w:szCs w:val="20"/>
              </w:rPr>
              <w:t>orderDetail.billingTemplate.dueAmount</w:t>
            </w:r>
          </w:p>
        </w:tc>
        <w:tc>
          <w:tcPr>
            <w:tcW w:w="4704" w:type="dxa"/>
          </w:tcPr>
          <w:p w14:paraId="6DC9B2AD" w14:textId="77777777" w:rsidR="009C310A" w:rsidRPr="00486D2D" w:rsidRDefault="009C310A" w:rsidP="00A136DF">
            <w:pPr>
              <w:rPr>
                <w:rFonts w:cs="Arial"/>
                <w:i/>
                <w:sz w:val="20"/>
                <w:szCs w:val="20"/>
              </w:rPr>
            </w:pPr>
            <w:r w:rsidRPr="00486D2D">
              <w:rPr>
                <w:rFonts w:cs="Arial"/>
                <w:i/>
                <w:sz w:val="20"/>
                <w:szCs w:val="20"/>
                <w:lang w:bidi="en-US"/>
              </w:rPr>
              <w:t xml:space="preserve">Maturity difference </w:t>
            </w:r>
          </w:p>
        </w:tc>
      </w:tr>
      <w:tr w:rsidR="009C310A" w:rsidRPr="00486D2D" w14:paraId="771EB597" w14:textId="77777777" w:rsidTr="00F2393B">
        <w:trPr>
          <w:trHeight w:val="302"/>
        </w:trPr>
        <w:tc>
          <w:tcPr>
            <w:tcW w:w="4644" w:type="dxa"/>
          </w:tcPr>
          <w:p w14:paraId="25000F52" w14:textId="77777777" w:rsidR="009C310A" w:rsidRPr="00486D2D" w:rsidRDefault="009C310A" w:rsidP="00A136DF">
            <w:pPr>
              <w:rPr>
                <w:rFonts w:cs="Arial"/>
                <w:i/>
                <w:sz w:val="20"/>
                <w:szCs w:val="20"/>
              </w:rPr>
            </w:pPr>
            <w:r w:rsidRPr="00486D2D">
              <w:rPr>
                <w:rFonts w:cs="Arial"/>
                <w:i/>
                <w:sz w:val="20"/>
                <w:szCs w:val="20"/>
              </w:rPr>
              <w:t>ordelDetail.billingTemplate.installmentChargeWithVat</w:t>
            </w:r>
          </w:p>
        </w:tc>
        <w:tc>
          <w:tcPr>
            <w:tcW w:w="4704" w:type="dxa"/>
          </w:tcPr>
          <w:p w14:paraId="0E58937C" w14:textId="77777777" w:rsidR="009C310A" w:rsidRPr="00486D2D" w:rsidRDefault="009C310A" w:rsidP="00A136DF">
            <w:pPr>
              <w:rPr>
                <w:rFonts w:cs="Arial"/>
                <w:i/>
                <w:sz w:val="20"/>
                <w:szCs w:val="20"/>
              </w:rPr>
            </w:pPr>
            <w:r w:rsidRPr="00486D2D">
              <w:rPr>
                <w:rFonts w:cs="Arial"/>
                <w:i/>
                <w:sz w:val="20"/>
                <w:szCs w:val="20"/>
                <w:lang w:bidi="en-US"/>
              </w:rPr>
              <w:t>Maturity difference including VAT</w:t>
            </w:r>
          </w:p>
        </w:tc>
      </w:tr>
      <w:tr w:rsidR="009C310A" w:rsidRPr="00486D2D" w14:paraId="21819997" w14:textId="77777777" w:rsidTr="00F2393B">
        <w:trPr>
          <w:trHeight w:val="302"/>
        </w:trPr>
        <w:tc>
          <w:tcPr>
            <w:tcW w:w="4644" w:type="dxa"/>
          </w:tcPr>
          <w:p w14:paraId="70294EE0" w14:textId="77777777" w:rsidR="009C310A" w:rsidRPr="00486D2D" w:rsidRDefault="0017439F" w:rsidP="00A136DF">
            <w:pPr>
              <w:rPr>
                <w:rFonts w:cs="Arial"/>
                <w:i/>
                <w:sz w:val="20"/>
                <w:szCs w:val="20"/>
              </w:rPr>
            </w:pPr>
            <w:r w:rsidRPr="00486D2D">
              <w:rPr>
                <w:rFonts w:cs="Arial"/>
                <w:i/>
                <w:sz w:val="20"/>
                <w:szCs w:val="20"/>
              </w:rPr>
              <w:t>orderDetail.billingTemplate.originalPrice</w:t>
            </w:r>
          </w:p>
        </w:tc>
        <w:tc>
          <w:tcPr>
            <w:tcW w:w="4704" w:type="dxa"/>
          </w:tcPr>
          <w:p w14:paraId="7BC3CC4D" w14:textId="77777777" w:rsidR="009C310A" w:rsidRPr="00486D2D" w:rsidRDefault="009C310A" w:rsidP="00A136DF">
            <w:pPr>
              <w:rPr>
                <w:rFonts w:cs="Arial"/>
                <w:i/>
                <w:sz w:val="20"/>
                <w:szCs w:val="20"/>
              </w:rPr>
            </w:pPr>
            <w:r w:rsidRPr="00486D2D">
              <w:rPr>
                <w:rFonts w:cs="Arial"/>
                <w:i/>
                <w:sz w:val="20"/>
                <w:szCs w:val="20"/>
                <w:lang w:bidi="en-US"/>
              </w:rPr>
              <w:t>Price of the Order Item before all discounts</w:t>
            </w:r>
          </w:p>
        </w:tc>
      </w:tr>
      <w:tr w:rsidR="009C310A" w:rsidRPr="00486D2D" w14:paraId="1ED16A4F" w14:textId="77777777" w:rsidTr="00F2393B">
        <w:trPr>
          <w:trHeight w:val="302"/>
        </w:trPr>
        <w:tc>
          <w:tcPr>
            <w:tcW w:w="4644" w:type="dxa"/>
          </w:tcPr>
          <w:p w14:paraId="03EDF3D3" w14:textId="77777777" w:rsidR="009C310A" w:rsidRPr="00486D2D" w:rsidRDefault="0017439F" w:rsidP="00A136DF">
            <w:pPr>
              <w:rPr>
                <w:rFonts w:cs="Arial"/>
                <w:i/>
                <w:sz w:val="20"/>
                <w:szCs w:val="20"/>
              </w:rPr>
            </w:pPr>
            <w:r w:rsidRPr="00486D2D">
              <w:rPr>
                <w:rFonts w:cs="Arial"/>
                <w:i/>
                <w:sz w:val="20"/>
                <w:szCs w:val="20"/>
              </w:rPr>
              <w:t>orderDetail.billingTemplate.sellerInvoiceAmount</w:t>
            </w:r>
          </w:p>
        </w:tc>
        <w:tc>
          <w:tcPr>
            <w:tcW w:w="4704" w:type="dxa"/>
          </w:tcPr>
          <w:p w14:paraId="5AAFA172" w14:textId="77777777" w:rsidR="009C310A" w:rsidRPr="00486D2D" w:rsidRDefault="009C310A" w:rsidP="00A136DF">
            <w:pPr>
              <w:rPr>
                <w:rFonts w:cs="Arial"/>
                <w:i/>
                <w:sz w:val="20"/>
                <w:szCs w:val="20"/>
              </w:rPr>
            </w:pPr>
            <w:r w:rsidRPr="00486D2D">
              <w:rPr>
                <w:rFonts w:cs="Arial"/>
                <w:i/>
                <w:sz w:val="20"/>
                <w:szCs w:val="20"/>
                <w:lang w:bidi="en-US"/>
              </w:rPr>
              <w:t>Commission invoice amount</w:t>
            </w:r>
          </w:p>
        </w:tc>
      </w:tr>
      <w:tr w:rsidR="009C310A" w:rsidRPr="00486D2D" w14:paraId="7CA9FB98" w14:textId="77777777" w:rsidTr="00F2393B">
        <w:trPr>
          <w:trHeight w:val="302"/>
        </w:trPr>
        <w:tc>
          <w:tcPr>
            <w:tcW w:w="4644" w:type="dxa"/>
          </w:tcPr>
          <w:p w14:paraId="62E80EA5" w14:textId="77777777" w:rsidR="009C310A" w:rsidRPr="00486D2D" w:rsidRDefault="0017439F" w:rsidP="00A136DF">
            <w:pPr>
              <w:rPr>
                <w:rFonts w:cs="Arial"/>
                <w:i/>
                <w:sz w:val="20"/>
                <w:szCs w:val="20"/>
              </w:rPr>
            </w:pPr>
            <w:r w:rsidRPr="00486D2D">
              <w:rPr>
                <w:rFonts w:cs="Arial"/>
                <w:i/>
                <w:sz w:val="20"/>
                <w:szCs w:val="20"/>
              </w:rPr>
              <w:t>orderDetail.billingTemplate.totalMallDiscountPrice</w:t>
            </w:r>
          </w:p>
        </w:tc>
        <w:tc>
          <w:tcPr>
            <w:tcW w:w="4704" w:type="dxa"/>
          </w:tcPr>
          <w:p w14:paraId="7B86C7C0" w14:textId="77777777" w:rsidR="009C310A" w:rsidRPr="00486D2D" w:rsidRDefault="009C310A" w:rsidP="00A136DF">
            <w:pPr>
              <w:rPr>
                <w:rFonts w:cs="Arial"/>
                <w:i/>
                <w:sz w:val="20"/>
                <w:szCs w:val="20"/>
              </w:rPr>
            </w:pPr>
            <w:r w:rsidRPr="00486D2D">
              <w:rPr>
                <w:rFonts w:cs="Arial"/>
                <w:i/>
                <w:sz w:val="20"/>
                <w:szCs w:val="20"/>
                <w:lang w:bidi="en-US"/>
              </w:rPr>
              <w:t>All N11 discounts</w:t>
            </w:r>
          </w:p>
        </w:tc>
      </w:tr>
      <w:tr w:rsidR="009C310A" w:rsidRPr="00486D2D" w14:paraId="3C749A3B" w14:textId="77777777" w:rsidTr="00F2393B">
        <w:trPr>
          <w:trHeight w:val="302"/>
        </w:trPr>
        <w:tc>
          <w:tcPr>
            <w:tcW w:w="4644" w:type="dxa"/>
          </w:tcPr>
          <w:p w14:paraId="2025F753" w14:textId="77777777" w:rsidR="009C310A" w:rsidRPr="00486D2D" w:rsidRDefault="0017439F" w:rsidP="00A136DF">
            <w:pPr>
              <w:rPr>
                <w:rFonts w:cs="Arial"/>
                <w:i/>
                <w:sz w:val="20"/>
                <w:szCs w:val="20"/>
              </w:rPr>
            </w:pPr>
            <w:r w:rsidRPr="00486D2D">
              <w:rPr>
                <w:rFonts w:cs="Arial"/>
                <w:i/>
                <w:sz w:val="20"/>
                <w:szCs w:val="20"/>
              </w:rPr>
              <w:t>orderDetail.billingTemplate.totalSellerDiscount</w:t>
            </w:r>
          </w:p>
        </w:tc>
        <w:tc>
          <w:tcPr>
            <w:tcW w:w="4704" w:type="dxa"/>
          </w:tcPr>
          <w:p w14:paraId="6B8DDD6D" w14:textId="77777777" w:rsidR="009C310A" w:rsidRPr="00486D2D" w:rsidRDefault="009C310A" w:rsidP="00A136DF">
            <w:pPr>
              <w:rPr>
                <w:rFonts w:cs="Arial"/>
                <w:i/>
                <w:sz w:val="20"/>
                <w:szCs w:val="20"/>
              </w:rPr>
            </w:pPr>
            <w:r w:rsidRPr="00486D2D">
              <w:rPr>
                <w:rFonts w:cs="Arial"/>
                <w:i/>
                <w:sz w:val="20"/>
                <w:szCs w:val="20"/>
                <w:lang w:bidi="en-US"/>
              </w:rPr>
              <w:t>Total Seller discount</w:t>
            </w:r>
          </w:p>
        </w:tc>
      </w:tr>
      <w:tr w:rsidR="009C310A" w:rsidRPr="00486D2D" w14:paraId="32D93505" w14:textId="77777777" w:rsidTr="00F2393B">
        <w:trPr>
          <w:trHeight w:val="302"/>
        </w:trPr>
        <w:tc>
          <w:tcPr>
            <w:tcW w:w="4644" w:type="dxa"/>
          </w:tcPr>
          <w:p w14:paraId="604D982E" w14:textId="77777777" w:rsidR="009C310A" w:rsidRPr="00486D2D" w:rsidRDefault="0017439F" w:rsidP="00A136DF">
            <w:pPr>
              <w:rPr>
                <w:rFonts w:cs="Arial"/>
                <w:i/>
                <w:sz w:val="20"/>
                <w:szCs w:val="20"/>
              </w:rPr>
            </w:pPr>
            <w:r w:rsidRPr="00486D2D">
              <w:rPr>
                <w:rFonts w:cs="Arial"/>
                <w:i/>
                <w:sz w:val="20"/>
                <w:szCs w:val="20"/>
              </w:rPr>
              <w:t>orderDetail.billingTemplate.totalServiceItemOriginalPrice</w:t>
            </w:r>
          </w:p>
        </w:tc>
        <w:tc>
          <w:tcPr>
            <w:tcW w:w="4704" w:type="dxa"/>
          </w:tcPr>
          <w:p w14:paraId="1BD4193F" w14:textId="77777777" w:rsidR="009C310A" w:rsidRPr="00486D2D" w:rsidRDefault="009C310A" w:rsidP="00A136DF">
            <w:pPr>
              <w:rPr>
                <w:rFonts w:cs="Arial"/>
                <w:i/>
                <w:sz w:val="20"/>
                <w:szCs w:val="20"/>
              </w:rPr>
            </w:pPr>
            <w:r w:rsidRPr="00486D2D">
              <w:rPr>
                <w:rFonts w:cs="Arial"/>
                <w:i/>
                <w:sz w:val="20"/>
                <w:szCs w:val="20"/>
                <w:lang w:bidi="en-US"/>
              </w:rPr>
              <w:t>Total Service Price</w:t>
            </w:r>
          </w:p>
        </w:tc>
      </w:tr>
      <w:tr w:rsidR="009C310A" w:rsidRPr="00486D2D" w14:paraId="6D98D6A7" w14:textId="77777777" w:rsidTr="00F2393B">
        <w:trPr>
          <w:trHeight w:val="302"/>
        </w:trPr>
        <w:tc>
          <w:tcPr>
            <w:tcW w:w="4644" w:type="dxa"/>
          </w:tcPr>
          <w:p w14:paraId="51D3BDF5" w14:textId="77777777" w:rsidR="009C310A" w:rsidRPr="00486D2D" w:rsidRDefault="009C310A" w:rsidP="00A136DF">
            <w:pPr>
              <w:rPr>
                <w:rFonts w:cs="Arial"/>
                <w:i/>
                <w:sz w:val="20"/>
                <w:szCs w:val="20"/>
              </w:rPr>
            </w:pPr>
            <w:r w:rsidRPr="00486D2D">
              <w:rPr>
                <w:rFonts w:cs="Arial"/>
                <w:i/>
                <w:sz w:val="20"/>
                <w:szCs w:val="20"/>
              </w:rPr>
              <w:t>orderDetail.buyer.fullName</w:t>
            </w:r>
          </w:p>
        </w:tc>
        <w:tc>
          <w:tcPr>
            <w:tcW w:w="4704" w:type="dxa"/>
          </w:tcPr>
          <w:p w14:paraId="432B423C" w14:textId="77777777" w:rsidR="009C310A" w:rsidRPr="00486D2D" w:rsidRDefault="009C310A" w:rsidP="00A136DF">
            <w:pPr>
              <w:rPr>
                <w:rFonts w:cs="Arial"/>
                <w:i/>
                <w:sz w:val="20"/>
                <w:szCs w:val="20"/>
              </w:rPr>
            </w:pPr>
            <w:r w:rsidRPr="00486D2D">
              <w:rPr>
                <w:rFonts w:cs="Arial"/>
                <w:i/>
                <w:sz w:val="20"/>
                <w:szCs w:val="20"/>
                <w:lang w:bidi="en-US"/>
              </w:rPr>
              <w:t>Purchaser name of the order</w:t>
            </w:r>
          </w:p>
        </w:tc>
      </w:tr>
      <w:tr w:rsidR="009C310A" w:rsidRPr="00486D2D" w14:paraId="2845893E" w14:textId="77777777" w:rsidTr="00F2393B">
        <w:trPr>
          <w:trHeight w:val="302"/>
        </w:trPr>
        <w:tc>
          <w:tcPr>
            <w:tcW w:w="4644" w:type="dxa"/>
          </w:tcPr>
          <w:p w14:paraId="1B6FC339" w14:textId="77777777" w:rsidR="009C310A" w:rsidRPr="00486D2D" w:rsidRDefault="009C310A" w:rsidP="00A136DF">
            <w:pPr>
              <w:rPr>
                <w:rFonts w:cs="Arial"/>
                <w:i/>
                <w:sz w:val="20"/>
                <w:szCs w:val="20"/>
              </w:rPr>
            </w:pPr>
            <w:r w:rsidRPr="00486D2D">
              <w:rPr>
                <w:rFonts w:cs="Arial"/>
                <w:i/>
                <w:sz w:val="20"/>
                <w:szCs w:val="20"/>
              </w:rPr>
              <w:t>orderDetail.buyer.id</w:t>
            </w:r>
          </w:p>
        </w:tc>
        <w:tc>
          <w:tcPr>
            <w:tcW w:w="4704" w:type="dxa"/>
          </w:tcPr>
          <w:p w14:paraId="29A1339B" w14:textId="77777777" w:rsidR="009C310A" w:rsidRPr="00486D2D" w:rsidRDefault="009C310A" w:rsidP="00A136DF">
            <w:pPr>
              <w:rPr>
                <w:rFonts w:cs="Arial"/>
                <w:i/>
                <w:sz w:val="20"/>
                <w:szCs w:val="20"/>
              </w:rPr>
            </w:pPr>
            <w:r w:rsidRPr="00486D2D">
              <w:rPr>
                <w:rFonts w:cs="Arial"/>
                <w:i/>
                <w:sz w:val="20"/>
                <w:szCs w:val="20"/>
                <w:lang w:bidi="en-US"/>
              </w:rPr>
              <w:t>Purchaser order N11 ID</w:t>
            </w:r>
          </w:p>
        </w:tc>
      </w:tr>
      <w:tr w:rsidR="009C310A" w:rsidRPr="00486D2D" w14:paraId="14D212E2" w14:textId="77777777" w:rsidTr="00F2393B">
        <w:trPr>
          <w:trHeight w:val="302"/>
        </w:trPr>
        <w:tc>
          <w:tcPr>
            <w:tcW w:w="4644" w:type="dxa"/>
          </w:tcPr>
          <w:p w14:paraId="0EAED164" w14:textId="77777777" w:rsidR="009C310A" w:rsidRPr="00486D2D" w:rsidRDefault="009C310A" w:rsidP="00A136DF">
            <w:pPr>
              <w:rPr>
                <w:rFonts w:cs="Arial"/>
                <w:i/>
                <w:sz w:val="20"/>
                <w:szCs w:val="20"/>
              </w:rPr>
            </w:pPr>
            <w:r w:rsidRPr="00486D2D">
              <w:rPr>
                <w:rFonts w:cs="Arial"/>
                <w:i/>
                <w:sz w:val="20"/>
                <w:szCs w:val="20"/>
              </w:rPr>
              <w:t>orderDetail.buyer.taxId</w:t>
            </w:r>
          </w:p>
        </w:tc>
        <w:tc>
          <w:tcPr>
            <w:tcW w:w="4704" w:type="dxa"/>
          </w:tcPr>
          <w:p w14:paraId="63A38FD7" w14:textId="77777777" w:rsidR="009C310A" w:rsidRPr="00486D2D" w:rsidRDefault="0063426A" w:rsidP="003F1CF0">
            <w:pPr>
              <w:rPr>
                <w:rFonts w:cs="Arial"/>
                <w:i/>
                <w:sz w:val="20"/>
                <w:szCs w:val="20"/>
              </w:rPr>
            </w:pPr>
            <w:r w:rsidRPr="00486D2D">
              <w:rPr>
                <w:rFonts w:cs="Arial"/>
                <w:i/>
                <w:sz w:val="20"/>
                <w:szCs w:val="20"/>
                <w:lang w:bidi="en-US"/>
              </w:rPr>
              <w:t>Tax number</w:t>
            </w:r>
          </w:p>
        </w:tc>
      </w:tr>
      <w:tr w:rsidR="009C310A" w:rsidRPr="00486D2D" w14:paraId="230CAA0B" w14:textId="77777777" w:rsidTr="00F2393B">
        <w:trPr>
          <w:trHeight w:val="302"/>
        </w:trPr>
        <w:tc>
          <w:tcPr>
            <w:tcW w:w="4644" w:type="dxa"/>
          </w:tcPr>
          <w:p w14:paraId="5A2B3188" w14:textId="77777777" w:rsidR="009C310A" w:rsidRPr="00486D2D" w:rsidRDefault="009C310A" w:rsidP="00A136DF">
            <w:pPr>
              <w:rPr>
                <w:rFonts w:cs="Arial"/>
                <w:i/>
                <w:sz w:val="20"/>
                <w:szCs w:val="20"/>
              </w:rPr>
            </w:pPr>
            <w:r w:rsidRPr="00486D2D">
              <w:rPr>
                <w:rFonts w:cs="Arial"/>
                <w:i/>
                <w:sz w:val="20"/>
                <w:szCs w:val="20"/>
              </w:rPr>
              <w:t>orderDetail.buyer.taxOffice</w:t>
            </w:r>
          </w:p>
        </w:tc>
        <w:tc>
          <w:tcPr>
            <w:tcW w:w="4704" w:type="dxa"/>
          </w:tcPr>
          <w:p w14:paraId="4618088C" w14:textId="77777777" w:rsidR="009C310A" w:rsidRPr="00486D2D" w:rsidRDefault="009C310A" w:rsidP="003F1CF0">
            <w:pPr>
              <w:rPr>
                <w:rFonts w:cs="Arial"/>
                <w:i/>
                <w:sz w:val="20"/>
                <w:szCs w:val="20"/>
              </w:rPr>
            </w:pPr>
            <w:r w:rsidRPr="00486D2D">
              <w:rPr>
                <w:rFonts w:cs="Arial"/>
                <w:i/>
                <w:sz w:val="20"/>
                <w:szCs w:val="20"/>
                <w:lang w:bidi="en-US"/>
              </w:rPr>
              <w:t>Tax administration</w:t>
            </w:r>
          </w:p>
        </w:tc>
      </w:tr>
      <w:tr w:rsidR="00A5418B" w:rsidRPr="00486D2D" w14:paraId="2F27C09C" w14:textId="77777777" w:rsidTr="00F2393B">
        <w:trPr>
          <w:trHeight w:val="302"/>
        </w:trPr>
        <w:tc>
          <w:tcPr>
            <w:tcW w:w="4644" w:type="dxa"/>
          </w:tcPr>
          <w:p w14:paraId="37E430E7" w14:textId="77777777" w:rsidR="00A5418B" w:rsidRPr="00486D2D" w:rsidRDefault="00A5418B" w:rsidP="00A136DF">
            <w:pPr>
              <w:rPr>
                <w:rFonts w:cs="Arial"/>
                <w:i/>
                <w:sz w:val="20"/>
                <w:szCs w:val="20"/>
              </w:rPr>
            </w:pPr>
            <w:r w:rsidRPr="00486D2D">
              <w:rPr>
                <w:rFonts w:cs="Arial"/>
                <w:i/>
                <w:sz w:val="20"/>
                <w:szCs w:val="20"/>
              </w:rPr>
              <w:t>orderDetail.buyer.tcId</w:t>
            </w:r>
          </w:p>
        </w:tc>
        <w:tc>
          <w:tcPr>
            <w:tcW w:w="4704" w:type="dxa"/>
          </w:tcPr>
          <w:p w14:paraId="4834DDA4" w14:textId="77777777" w:rsidR="00A5418B" w:rsidRPr="00486D2D" w:rsidRDefault="0063426A" w:rsidP="003F1CF0">
            <w:pPr>
              <w:rPr>
                <w:rFonts w:cs="Arial"/>
                <w:i/>
                <w:sz w:val="20"/>
                <w:szCs w:val="20"/>
              </w:rPr>
            </w:pPr>
            <w:r w:rsidRPr="00486D2D">
              <w:rPr>
                <w:rFonts w:cs="Arial"/>
                <w:i/>
                <w:sz w:val="20"/>
                <w:szCs w:val="20"/>
                <w:lang w:bidi="en-US"/>
              </w:rPr>
              <w:t>TC Id</w:t>
            </w:r>
          </w:p>
        </w:tc>
      </w:tr>
      <w:tr w:rsidR="009C310A" w:rsidRPr="00486D2D" w14:paraId="6732FF44" w14:textId="77777777" w:rsidTr="00F2393B">
        <w:trPr>
          <w:trHeight w:val="302"/>
        </w:trPr>
        <w:tc>
          <w:tcPr>
            <w:tcW w:w="4644" w:type="dxa"/>
          </w:tcPr>
          <w:p w14:paraId="2314E6F5" w14:textId="77777777" w:rsidR="009C310A" w:rsidRPr="00486D2D" w:rsidRDefault="009C310A" w:rsidP="00A136DF">
            <w:pPr>
              <w:rPr>
                <w:rFonts w:cs="Arial"/>
                <w:i/>
                <w:sz w:val="20"/>
                <w:szCs w:val="20"/>
              </w:rPr>
            </w:pPr>
            <w:r w:rsidRPr="00486D2D">
              <w:rPr>
                <w:rFonts w:cs="Arial"/>
                <w:i/>
                <w:sz w:val="20"/>
                <w:szCs w:val="20"/>
              </w:rPr>
              <w:t>orderDetail.buyer.email</w:t>
            </w:r>
          </w:p>
        </w:tc>
        <w:tc>
          <w:tcPr>
            <w:tcW w:w="4704" w:type="dxa"/>
          </w:tcPr>
          <w:p w14:paraId="73ED0703" w14:textId="77777777" w:rsidR="009C310A" w:rsidRPr="00486D2D" w:rsidRDefault="009C310A" w:rsidP="003F1CF0">
            <w:pPr>
              <w:rPr>
                <w:rFonts w:cs="Arial"/>
                <w:i/>
                <w:sz w:val="20"/>
                <w:szCs w:val="20"/>
              </w:rPr>
            </w:pPr>
            <w:r w:rsidRPr="00486D2D">
              <w:rPr>
                <w:rFonts w:cs="Arial"/>
                <w:i/>
                <w:sz w:val="20"/>
                <w:szCs w:val="20"/>
                <w:lang w:bidi="en-US"/>
              </w:rPr>
              <w:t xml:space="preserve">E-mail of the purchaser of the order </w:t>
            </w:r>
          </w:p>
        </w:tc>
      </w:tr>
      <w:tr w:rsidR="009C310A" w:rsidRPr="00486D2D" w14:paraId="325106BA" w14:textId="77777777" w:rsidTr="00F2393B">
        <w:trPr>
          <w:trHeight w:val="302"/>
        </w:trPr>
        <w:tc>
          <w:tcPr>
            <w:tcW w:w="4644" w:type="dxa"/>
          </w:tcPr>
          <w:p w14:paraId="2A77B33D" w14:textId="77777777" w:rsidR="009C310A" w:rsidRPr="00486D2D" w:rsidRDefault="009C310A" w:rsidP="00A136DF">
            <w:pPr>
              <w:rPr>
                <w:rFonts w:cs="Arial"/>
                <w:i/>
                <w:sz w:val="20"/>
                <w:szCs w:val="20"/>
              </w:rPr>
            </w:pPr>
            <w:r w:rsidRPr="00486D2D">
              <w:rPr>
                <w:rFonts w:cs="Arial"/>
                <w:i/>
                <w:sz w:val="20"/>
                <w:szCs w:val="20"/>
              </w:rPr>
              <w:t>orderDetail.invoiceType</w:t>
            </w:r>
          </w:p>
        </w:tc>
        <w:tc>
          <w:tcPr>
            <w:tcW w:w="4704" w:type="dxa"/>
          </w:tcPr>
          <w:p w14:paraId="4D23F557" w14:textId="77777777" w:rsidR="009C310A" w:rsidRPr="00486D2D" w:rsidRDefault="009C310A" w:rsidP="00A136DF">
            <w:pPr>
              <w:rPr>
                <w:rFonts w:cs="Arial"/>
                <w:i/>
                <w:sz w:val="20"/>
                <w:szCs w:val="20"/>
              </w:rPr>
            </w:pPr>
            <w:r w:rsidRPr="00486D2D">
              <w:rPr>
                <w:rFonts w:cs="Arial"/>
                <w:i/>
                <w:sz w:val="20"/>
                <w:szCs w:val="20"/>
                <w:lang w:bidi="en-US"/>
              </w:rPr>
              <w:t>Bill type: 1: Individual</w:t>
            </w:r>
          </w:p>
          <w:p w14:paraId="7787DDB3" w14:textId="77777777" w:rsidR="009C310A" w:rsidRPr="00486D2D" w:rsidRDefault="009C310A" w:rsidP="003F1CF0">
            <w:pPr>
              <w:rPr>
                <w:rFonts w:cs="Arial"/>
                <w:i/>
                <w:sz w:val="20"/>
                <w:szCs w:val="20"/>
              </w:rPr>
            </w:pPr>
            <w:r w:rsidRPr="00486D2D">
              <w:rPr>
                <w:rFonts w:cs="Arial"/>
                <w:i/>
                <w:sz w:val="20"/>
                <w:szCs w:val="20"/>
                <w:lang w:bidi="en-US"/>
              </w:rPr>
              <w:t>2: Corporate</w:t>
            </w:r>
          </w:p>
        </w:tc>
      </w:tr>
      <w:tr w:rsidR="009C310A" w:rsidRPr="00486D2D" w14:paraId="05E3F690" w14:textId="77777777" w:rsidTr="00F2393B">
        <w:trPr>
          <w:trHeight w:val="302"/>
        </w:trPr>
        <w:tc>
          <w:tcPr>
            <w:tcW w:w="4644" w:type="dxa"/>
          </w:tcPr>
          <w:p w14:paraId="697BDA38" w14:textId="77777777" w:rsidR="009C310A" w:rsidRPr="00486D2D" w:rsidRDefault="009C310A" w:rsidP="00A136DF">
            <w:pPr>
              <w:rPr>
                <w:rFonts w:cs="Arial"/>
                <w:b/>
                <w:i/>
                <w:sz w:val="20"/>
                <w:szCs w:val="20"/>
              </w:rPr>
            </w:pPr>
            <w:r w:rsidRPr="00486D2D">
              <w:rPr>
                <w:rFonts w:cs="Arial"/>
                <w:i/>
                <w:sz w:val="20"/>
                <w:szCs w:val="20"/>
              </w:rPr>
              <w:t>orderDetail.itemList.item.approveDate</w:t>
            </w:r>
          </w:p>
        </w:tc>
        <w:tc>
          <w:tcPr>
            <w:tcW w:w="4704" w:type="dxa"/>
          </w:tcPr>
          <w:p w14:paraId="4F6F8F94" w14:textId="77777777" w:rsidR="009C310A" w:rsidRPr="00486D2D" w:rsidRDefault="009C310A" w:rsidP="003F1CF0">
            <w:pPr>
              <w:rPr>
                <w:rFonts w:cs="Arial"/>
                <w:i/>
                <w:sz w:val="20"/>
                <w:szCs w:val="20"/>
              </w:rPr>
            </w:pPr>
            <w:r w:rsidRPr="00486D2D">
              <w:rPr>
                <w:rFonts w:cs="Arial"/>
                <w:i/>
                <w:sz w:val="20"/>
                <w:szCs w:val="20"/>
                <w:lang w:bidi="en-US"/>
              </w:rPr>
              <w:t>Order item accepted date</w:t>
            </w:r>
          </w:p>
        </w:tc>
      </w:tr>
      <w:tr w:rsidR="009C310A" w:rsidRPr="00486D2D" w14:paraId="2F124DAE" w14:textId="77777777" w:rsidTr="00F2393B">
        <w:trPr>
          <w:trHeight w:val="302"/>
        </w:trPr>
        <w:tc>
          <w:tcPr>
            <w:tcW w:w="4644" w:type="dxa"/>
          </w:tcPr>
          <w:p w14:paraId="1576A4F8" w14:textId="77777777" w:rsidR="009C310A" w:rsidRPr="00486D2D" w:rsidRDefault="009C310A" w:rsidP="00A136DF">
            <w:pPr>
              <w:rPr>
                <w:rFonts w:cs="Arial"/>
                <w:i/>
                <w:sz w:val="20"/>
                <w:szCs w:val="20"/>
              </w:rPr>
            </w:pPr>
            <w:r w:rsidRPr="00486D2D">
              <w:rPr>
                <w:rFonts w:cs="Arial"/>
                <w:i/>
                <w:sz w:val="20"/>
                <w:szCs w:val="20"/>
              </w:rPr>
              <w:t>orderDetail.itemList.item.attributes.attribute.name</w:t>
            </w:r>
          </w:p>
        </w:tc>
        <w:tc>
          <w:tcPr>
            <w:tcW w:w="4704" w:type="dxa"/>
          </w:tcPr>
          <w:p w14:paraId="03A3697B" w14:textId="77777777" w:rsidR="009C310A" w:rsidRPr="00486D2D" w:rsidRDefault="009C310A" w:rsidP="00A136DF">
            <w:pPr>
              <w:rPr>
                <w:rFonts w:cs="Arial"/>
                <w:i/>
                <w:sz w:val="20"/>
                <w:szCs w:val="20"/>
              </w:rPr>
            </w:pPr>
            <w:r w:rsidRPr="00486D2D">
              <w:rPr>
                <w:rFonts w:cs="Arial"/>
                <w:i/>
                <w:sz w:val="20"/>
                <w:szCs w:val="20"/>
                <w:lang w:bidi="en-US"/>
              </w:rPr>
              <w:t>Order item attribute name</w:t>
            </w:r>
          </w:p>
        </w:tc>
      </w:tr>
      <w:tr w:rsidR="009C310A" w:rsidRPr="00486D2D" w14:paraId="3ADAE90B" w14:textId="77777777" w:rsidTr="00F2393B">
        <w:trPr>
          <w:trHeight w:val="302"/>
        </w:trPr>
        <w:tc>
          <w:tcPr>
            <w:tcW w:w="4644" w:type="dxa"/>
          </w:tcPr>
          <w:p w14:paraId="6C3AD650" w14:textId="77777777" w:rsidR="009C310A" w:rsidRPr="00486D2D" w:rsidRDefault="009C310A" w:rsidP="00A136DF">
            <w:pPr>
              <w:rPr>
                <w:rFonts w:cs="Arial"/>
                <w:i/>
                <w:sz w:val="20"/>
                <w:szCs w:val="20"/>
              </w:rPr>
            </w:pPr>
            <w:r w:rsidRPr="00486D2D">
              <w:rPr>
                <w:rFonts w:cs="Arial"/>
                <w:i/>
                <w:sz w:val="20"/>
                <w:szCs w:val="20"/>
              </w:rPr>
              <w:t>orderDetail.itemList.item.attributes.attribute.value</w:t>
            </w:r>
          </w:p>
        </w:tc>
        <w:tc>
          <w:tcPr>
            <w:tcW w:w="4704" w:type="dxa"/>
          </w:tcPr>
          <w:p w14:paraId="283CAD8E" w14:textId="77777777" w:rsidR="009C310A" w:rsidRPr="00486D2D" w:rsidRDefault="009C310A" w:rsidP="00A136DF">
            <w:pPr>
              <w:rPr>
                <w:rFonts w:cs="Arial"/>
                <w:i/>
                <w:sz w:val="20"/>
                <w:szCs w:val="20"/>
              </w:rPr>
            </w:pPr>
            <w:r w:rsidRPr="00486D2D">
              <w:rPr>
                <w:rFonts w:cs="Arial"/>
                <w:i/>
                <w:sz w:val="20"/>
                <w:szCs w:val="20"/>
                <w:lang w:bidi="en-US"/>
              </w:rPr>
              <w:t>Order item attribute value</w:t>
            </w:r>
          </w:p>
        </w:tc>
      </w:tr>
      <w:tr w:rsidR="009C310A" w:rsidRPr="00486D2D" w14:paraId="16C798C4" w14:textId="77777777" w:rsidTr="00F2393B">
        <w:trPr>
          <w:trHeight w:val="302"/>
        </w:trPr>
        <w:tc>
          <w:tcPr>
            <w:tcW w:w="4644" w:type="dxa"/>
          </w:tcPr>
          <w:p w14:paraId="7B2B1745" w14:textId="77777777" w:rsidR="009C310A" w:rsidRPr="00486D2D" w:rsidRDefault="009C310A" w:rsidP="00A136DF">
            <w:pPr>
              <w:rPr>
                <w:rFonts w:cs="Arial"/>
                <w:i/>
                <w:sz w:val="20"/>
                <w:szCs w:val="20"/>
              </w:rPr>
            </w:pPr>
            <w:r w:rsidRPr="00486D2D">
              <w:rPr>
                <w:rFonts w:cs="Arial"/>
                <w:i/>
                <w:sz w:val="20"/>
                <w:szCs w:val="20"/>
              </w:rPr>
              <w:t>orderDetail.itemList.item.commission</w:t>
            </w:r>
          </w:p>
        </w:tc>
        <w:tc>
          <w:tcPr>
            <w:tcW w:w="4704" w:type="dxa"/>
          </w:tcPr>
          <w:p w14:paraId="3F28AED3" w14:textId="77777777" w:rsidR="009C310A" w:rsidRPr="00486D2D" w:rsidRDefault="009C310A" w:rsidP="00A136DF">
            <w:pPr>
              <w:rPr>
                <w:rFonts w:cs="Arial"/>
                <w:i/>
                <w:sz w:val="20"/>
                <w:szCs w:val="20"/>
              </w:rPr>
            </w:pPr>
            <w:r w:rsidRPr="00486D2D">
              <w:rPr>
                <w:rFonts w:cs="Arial"/>
                <w:i/>
                <w:sz w:val="20"/>
                <w:szCs w:val="20"/>
                <w:lang w:bidi="en-US"/>
              </w:rPr>
              <w:t>N11 service amount of the order item</w:t>
            </w:r>
          </w:p>
        </w:tc>
      </w:tr>
      <w:tr w:rsidR="009C310A" w:rsidRPr="00486D2D" w14:paraId="45CD3943" w14:textId="77777777" w:rsidTr="00F2393B">
        <w:trPr>
          <w:trHeight w:val="302"/>
        </w:trPr>
        <w:tc>
          <w:tcPr>
            <w:tcW w:w="4644" w:type="dxa"/>
          </w:tcPr>
          <w:p w14:paraId="023C4EF4" w14:textId="77777777" w:rsidR="009C310A" w:rsidRPr="00486D2D" w:rsidRDefault="009C310A" w:rsidP="00A136DF">
            <w:pPr>
              <w:rPr>
                <w:rFonts w:cs="Arial"/>
                <w:i/>
                <w:sz w:val="20"/>
                <w:szCs w:val="20"/>
              </w:rPr>
            </w:pPr>
            <w:r w:rsidRPr="00486D2D">
              <w:rPr>
                <w:rFonts w:cs="Arial"/>
                <w:i/>
                <w:sz w:val="20"/>
                <w:szCs w:val="20"/>
              </w:rPr>
              <w:t>orderDetail.itemList.item.customTextOptionsValues</w:t>
            </w:r>
          </w:p>
        </w:tc>
        <w:tc>
          <w:tcPr>
            <w:tcW w:w="4704" w:type="dxa"/>
          </w:tcPr>
          <w:p w14:paraId="5EAD9F82" w14:textId="77777777" w:rsidR="009C310A" w:rsidRPr="00486D2D" w:rsidRDefault="009C310A" w:rsidP="00A136DF">
            <w:pPr>
              <w:rPr>
                <w:rFonts w:cs="Arial"/>
                <w:i/>
                <w:sz w:val="20"/>
                <w:szCs w:val="20"/>
              </w:rPr>
            </w:pPr>
            <w:r w:rsidRPr="00486D2D">
              <w:rPr>
                <w:rFonts w:cs="Arial"/>
                <w:i/>
                <w:sz w:val="20"/>
                <w:szCs w:val="20"/>
                <w:lang w:bidi="en-US"/>
              </w:rPr>
              <w:t>Additional information entered by the customer for the order item</w:t>
            </w:r>
          </w:p>
        </w:tc>
      </w:tr>
      <w:tr w:rsidR="009C310A" w:rsidRPr="00486D2D" w14:paraId="037EC245" w14:textId="77777777" w:rsidTr="00F2393B">
        <w:trPr>
          <w:trHeight w:val="302"/>
        </w:trPr>
        <w:tc>
          <w:tcPr>
            <w:tcW w:w="4644" w:type="dxa"/>
          </w:tcPr>
          <w:p w14:paraId="6D1A938F" w14:textId="77777777" w:rsidR="009C310A" w:rsidRPr="00486D2D" w:rsidRDefault="009C310A" w:rsidP="00A136DF">
            <w:pPr>
              <w:rPr>
                <w:rFonts w:cs="Arial"/>
                <w:i/>
                <w:sz w:val="20"/>
                <w:szCs w:val="20"/>
              </w:rPr>
            </w:pPr>
            <w:r w:rsidRPr="00486D2D">
              <w:rPr>
                <w:rFonts w:cs="Arial"/>
                <w:i/>
                <w:sz w:val="20"/>
                <w:szCs w:val="20"/>
              </w:rPr>
              <w:t>orderDetail.itemList.item.sellerInvoiceAmount</w:t>
            </w:r>
          </w:p>
        </w:tc>
        <w:tc>
          <w:tcPr>
            <w:tcW w:w="4704" w:type="dxa"/>
          </w:tcPr>
          <w:p w14:paraId="2F9BB515" w14:textId="77777777" w:rsidR="009C310A" w:rsidRPr="00486D2D" w:rsidRDefault="009C310A" w:rsidP="00A136DF">
            <w:pPr>
              <w:rPr>
                <w:rFonts w:cs="Arial"/>
                <w:i/>
                <w:sz w:val="20"/>
                <w:szCs w:val="20"/>
              </w:rPr>
            </w:pPr>
            <w:r w:rsidRPr="00486D2D">
              <w:rPr>
                <w:rFonts w:cs="Arial"/>
                <w:i/>
                <w:sz w:val="20"/>
                <w:szCs w:val="20"/>
                <w:lang w:bidi="en-US"/>
              </w:rPr>
              <w:t>Vendor invoice amount (the amount of invoice that the seller has to bill for an order)</w:t>
            </w:r>
          </w:p>
        </w:tc>
      </w:tr>
      <w:tr w:rsidR="009C310A" w:rsidRPr="00486D2D" w14:paraId="001442D1" w14:textId="77777777" w:rsidTr="00F2393B">
        <w:trPr>
          <w:trHeight w:val="302"/>
        </w:trPr>
        <w:tc>
          <w:tcPr>
            <w:tcW w:w="4644" w:type="dxa"/>
          </w:tcPr>
          <w:p w14:paraId="30EF8A2A" w14:textId="77777777" w:rsidR="009C310A" w:rsidRPr="00486D2D" w:rsidRDefault="009C310A" w:rsidP="00A136DF">
            <w:pPr>
              <w:rPr>
                <w:rFonts w:cs="Arial"/>
                <w:i/>
                <w:sz w:val="20"/>
                <w:szCs w:val="20"/>
              </w:rPr>
            </w:pPr>
            <w:r w:rsidRPr="00486D2D">
              <w:rPr>
                <w:rFonts w:cs="Arial"/>
                <w:i/>
                <w:sz w:val="20"/>
                <w:szCs w:val="20"/>
              </w:rPr>
              <w:t>orderDetail.itemList.item.deliveryFeeType</w:t>
            </w:r>
          </w:p>
        </w:tc>
        <w:tc>
          <w:tcPr>
            <w:tcW w:w="4704" w:type="dxa"/>
          </w:tcPr>
          <w:p w14:paraId="70943077" w14:textId="77777777" w:rsidR="009C310A" w:rsidRPr="00486D2D" w:rsidRDefault="00BC0C7A" w:rsidP="00A136DF">
            <w:pPr>
              <w:rPr>
                <w:rFonts w:cs="Arial"/>
                <w:i/>
                <w:sz w:val="20"/>
                <w:szCs w:val="20"/>
              </w:rPr>
            </w:pPr>
            <w:hyperlink w:anchor="_Kargo_Ödeme_Yöntemi" w:history="1">
              <w:r w:rsidR="004E2469" w:rsidRPr="00486D2D">
                <w:rPr>
                  <w:rStyle w:val="Kpr"/>
                  <w:rFonts w:cs="Arial"/>
                  <w:i/>
                  <w:sz w:val="20"/>
                  <w:szCs w:val="20"/>
                  <w:lang w:bidi="en-US"/>
                </w:rPr>
                <w:t>See: Delivery Fee Type</w:t>
              </w:r>
            </w:hyperlink>
          </w:p>
        </w:tc>
      </w:tr>
      <w:tr w:rsidR="009C310A" w:rsidRPr="00486D2D" w14:paraId="27DF654F" w14:textId="77777777" w:rsidTr="00F2393B">
        <w:trPr>
          <w:trHeight w:val="302"/>
        </w:trPr>
        <w:tc>
          <w:tcPr>
            <w:tcW w:w="4644" w:type="dxa"/>
          </w:tcPr>
          <w:p w14:paraId="2453E986" w14:textId="77777777" w:rsidR="009C310A" w:rsidRPr="00486D2D" w:rsidRDefault="009C310A" w:rsidP="005F7F20">
            <w:pPr>
              <w:tabs>
                <w:tab w:val="center" w:pos="2214"/>
              </w:tabs>
              <w:rPr>
                <w:rFonts w:cs="Arial"/>
                <w:i/>
                <w:sz w:val="20"/>
                <w:szCs w:val="20"/>
              </w:rPr>
            </w:pPr>
            <w:r w:rsidRPr="00486D2D">
              <w:rPr>
                <w:rFonts w:cs="Arial"/>
                <w:i/>
                <w:sz w:val="20"/>
                <w:szCs w:val="20"/>
              </w:rPr>
              <w:t>orderDetail.itemList.item.dueAmount</w:t>
            </w:r>
          </w:p>
        </w:tc>
        <w:tc>
          <w:tcPr>
            <w:tcW w:w="4704" w:type="dxa"/>
          </w:tcPr>
          <w:p w14:paraId="423289DB" w14:textId="77777777" w:rsidR="009C310A" w:rsidRPr="00486D2D" w:rsidRDefault="009C310A" w:rsidP="00A136DF">
            <w:pPr>
              <w:rPr>
                <w:rFonts w:cs="Arial"/>
                <w:i/>
                <w:sz w:val="20"/>
                <w:szCs w:val="20"/>
              </w:rPr>
            </w:pPr>
            <w:r w:rsidRPr="00486D2D">
              <w:rPr>
                <w:rFonts w:cs="Arial"/>
                <w:i/>
                <w:sz w:val="20"/>
                <w:szCs w:val="20"/>
                <w:lang w:bidi="en-US"/>
              </w:rPr>
              <w:t xml:space="preserve">Amount to be collected </w:t>
            </w:r>
          </w:p>
        </w:tc>
      </w:tr>
      <w:tr w:rsidR="009C310A" w:rsidRPr="00486D2D" w14:paraId="314DBF96" w14:textId="77777777" w:rsidTr="00F2393B">
        <w:trPr>
          <w:trHeight w:val="302"/>
        </w:trPr>
        <w:tc>
          <w:tcPr>
            <w:tcW w:w="4644" w:type="dxa"/>
          </w:tcPr>
          <w:p w14:paraId="403E5DDE" w14:textId="77777777" w:rsidR="009C310A" w:rsidRPr="00486D2D" w:rsidRDefault="009C310A" w:rsidP="00A136DF">
            <w:pPr>
              <w:rPr>
                <w:rFonts w:cs="Arial"/>
                <w:i/>
                <w:sz w:val="20"/>
                <w:szCs w:val="20"/>
              </w:rPr>
            </w:pPr>
            <w:r w:rsidRPr="00486D2D">
              <w:rPr>
                <w:rFonts w:cs="Arial"/>
                <w:i/>
                <w:sz w:val="20"/>
                <w:szCs w:val="20"/>
              </w:rPr>
              <w:t>orderDetail.itemList.item.id</w:t>
            </w:r>
          </w:p>
        </w:tc>
        <w:tc>
          <w:tcPr>
            <w:tcW w:w="4704" w:type="dxa"/>
          </w:tcPr>
          <w:p w14:paraId="33A3E325" w14:textId="77777777" w:rsidR="009C310A" w:rsidRPr="00486D2D" w:rsidRDefault="009C310A" w:rsidP="003F1CF0">
            <w:pPr>
              <w:rPr>
                <w:rFonts w:cs="Arial"/>
                <w:i/>
                <w:sz w:val="20"/>
                <w:szCs w:val="20"/>
              </w:rPr>
            </w:pPr>
            <w:r w:rsidRPr="00486D2D">
              <w:rPr>
                <w:rFonts w:cs="Arial"/>
                <w:i/>
                <w:sz w:val="20"/>
                <w:szCs w:val="20"/>
                <w:lang w:bidi="en-US"/>
              </w:rPr>
              <w:t>Order item’s n11 ID</w:t>
            </w:r>
          </w:p>
        </w:tc>
      </w:tr>
      <w:tr w:rsidR="009C310A" w:rsidRPr="00486D2D" w14:paraId="20F6CB59" w14:textId="77777777" w:rsidTr="00F2393B">
        <w:trPr>
          <w:trHeight w:val="302"/>
        </w:trPr>
        <w:tc>
          <w:tcPr>
            <w:tcW w:w="4644" w:type="dxa"/>
          </w:tcPr>
          <w:p w14:paraId="0EBB995D" w14:textId="77777777" w:rsidR="009C310A" w:rsidRPr="00486D2D" w:rsidRDefault="009C310A" w:rsidP="00A136DF">
            <w:pPr>
              <w:rPr>
                <w:rFonts w:cs="Arial"/>
                <w:i/>
                <w:sz w:val="20"/>
                <w:szCs w:val="20"/>
              </w:rPr>
            </w:pPr>
            <w:r w:rsidRPr="00486D2D">
              <w:rPr>
                <w:rFonts w:cs="Arial"/>
                <w:i/>
                <w:sz w:val="20"/>
                <w:szCs w:val="20"/>
              </w:rPr>
              <w:t>orderDetail.itemList.item.installmentChargeWithVAT</w:t>
            </w:r>
          </w:p>
        </w:tc>
        <w:tc>
          <w:tcPr>
            <w:tcW w:w="4704" w:type="dxa"/>
          </w:tcPr>
          <w:p w14:paraId="4DF73D48" w14:textId="77777777" w:rsidR="009C310A" w:rsidRPr="00486D2D" w:rsidRDefault="009C310A" w:rsidP="00A136DF">
            <w:pPr>
              <w:rPr>
                <w:rFonts w:cs="Arial"/>
                <w:i/>
                <w:sz w:val="20"/>
                <w:szCs w:val="20"/>
              </w:rPr>
            </w:pPr>
            <w:r w:rsidRPr="00486D2D">
              <w:rPr>
                <w:rFonts w:cs="Arial"/>
                <w:i/>
                <w:sz w:val="20"/>
                <w:szCs w:val="20"/>
                <w:lang w:bidi="en-US"/>
              </w:rPr>
              <w:t>Maturity difference (including VAT)</w:t>
            </w:r>
          </w:p>
        </w:tc>
      </w:tr>
      <w:tr w:rsidR="009C310A" w:rsidRPr="00486D2D" w14:paraId="6CC4901E" w14:textId="77777777" w:rsidTr="00F2393B">
        <w:trPr>
          <w:trHeight w:val="302"/>
        </w:trPr>
        <w:tc>
          <w:tcPr>
            <w:tcW w:w="4644" w:type="dxa"/>
          </w:tcPr>
          <w:p w14:paraId="36E3E728" w14:textId="77777777" w:rsidR="009C310A" w:rsidRPr="00486D2D" w:rsidRDefault="009C310A" w:rsidP="00A136DF">
            <w:pPr>
              <w:rPr>
                <w:rFonts w:cs="Arial"/>
                <w:i/>
                <w:sz w:val="20"/>
                <w:szCs w:val="20"/>
              </w:rPr>
            </w:pPr>
            <w:r w:rsidRPr="00486D2D">
              <w:rPr>
                <w:rFonts w:cs="Arial"/>
                <w:i/>
                <w:sz w:val="20"/>
                <w:szCs w:val="20"/>
              </w:rPr>
              <w:t>orderDetail.itemList.item.mallDiscount</w:t>
            </w:r>
          </w:p>
        </w:tc>
        <w:tc>
          <w:tcPr>
            <w:tcW w:w="4704" w:type="dxa"/>
          </w:tcPr>
          <w:p w14:paraId="6027AA7E" w14:textId="77777777" w:rsidR="009C310A" w:rsidRPr="00486D2D" w:rsidRDefault="009C310A" w:rsidP="003F1CF0">
            <w:pPr>
              <w:rPr>
                <w:rFonts w:cs="Arial"/>
                <w:i/>
                <w:sz w:val="20"/>
                <w:szCs w:val="20"/>
              </w:rPr>
            </w:pPr>
            <w:r w:rsidRPr="00486D2D">
              <w:rPr>
                <w:rFonts w:cs="Arial"/>
                <w:i/>
                <w:sz w:val="20"/>
                <w:szCs w:val="20"/>
                <w:lang w:bidi="en-US"/>
              </w:rPr>
              <w:t>N11 discount on the product</w:t>
            </w:r>
          </w:p>
        </w:tc>
      </w:tr>
      <w:tr w:rsidR="009C310A" w:rsidRPr="00486D2D" w14:paraId="0B3199A0" w14:textId="77777777" w:rsidTr="00F2393B">
        <w:trPr>
          <w:trHeight w:val="302"/>
        </w:trPr>
        <w:tc>
          <w:tcPr>
            <w:tcW w:w="4644" w:type="dxa"/>
          </w:tcPr>
          <w:p w14:paraId="4BD9C1C3" w14:textId="77777777" w:rsidR="009C310A" w:rsidRPr="00486D2D" w:rsidRDefault="009C310A" w:rsidP="00A136DF">
            <w:pPr>
              <w:rPr>
                <w:rFonts w:cs="Arial"/>
                <w:i/>
                <w:sz w:val="20"/>
                <w:szCs w:val="20"/>
              </w:rPr>
            </w:pPr>
            <w:r w:rsidRPr="00486D2D">
              <w:rPr>
                <w:rFonts w:cs="Arial"/>
                <w:i/>
                <w:sz w:val="20"/>
                <w:szCs w:val="20"/>
              </w:rPr>
              <w:lastRenderedPageBreak/>
              <w:t>orderDetail.itemList.item.price</w:t>
            </w:r>
          </w:p>
        </w:tc>
        <w:tc>
          <w:tcPr>
            <w:tcW w:w="4704" w:type="dxa"/>
          </w:tcPr>
          <w:p w14:paraId="7BEB4135" w14:textId="77777777" w:rsidR="009C310A" w:rsidRPr="00486D2D" w:rsidRDefault="009C310A" w:rsidP="00A136DF">
            <w:pPr>
              <w:rPr>
                <w:rFonts w:cs="Arial"/>
                <w:i/>
                <w:sz w:val="20"/>
                <w:szCs w:val="20"/>
              </w:rPr>
            </w:pPr>
            <w:r w:rsidRPr="00486D2D">
              <w:rPr>
                <w:rFonts w:cs="Arial"/>
                <w:i/>
                <w:sz w:val="20"/>
                <w:szCs w:val="20"/>
                <w:lang w:bidi="en-US"/>
              </w:rPr>
              <w:t>Unit price of the product (list price, excluding discounts)</w:t>
            </w:r>
          </w:p>
        </w:tc>
      </w:tr>
      <w:tr w:rsidR="009C310A" w:rsidRPr="00486D2D" w14:paraId="174A1A1A" w14:textId="77777777" w:rsidTr="00F2393B">
        <w:trPr>
          <w:trHeight w:val="302"/>
        </w:trPr>
        <w:tc>
          <w:tcPr>
            <w:tcW w:w="4644" w:type="dxa"/>
          </w:tcPr>
          <w:p w14:paraId="08DF3CE9" w14:textId="77777777" w:rsidR="009C310A" w:rsidRPr="00486D2D" w:rsidRDefault="009C310A" w:rsidP="00A136DF">
            <w:pPr>
              <w:rPr>
                <w:rFonts w:cs="Arial"/>
                <w:i/>
                <w:sz w:val="20"/>
                <w:szCs w:val="20"/>
              </w:rPr>
            </w:pPr>
            <w:r w:rsidRPr="00486D2D">
              <w:rPr>
                <w:rFonts w:cs="Arial"/>
                <w:i/>
                <w:sz w:val="20"/>
                <w:szCs w:val="20"/>
              </w:rPr>
              <w:t>orderDetail.itemList.item.productId</w:t>
            </w:r>
          </w:p>
        </w:tc>
        <w:tc>
          <w:tcPr>
            <w:tcW w:w="4704" w:type="dxa"/>
          </w:tcPr>
          <w:p w14:paraId="77306971" w14:textId="77777777" w:rsidR="009C310A" w:rsidRPr="00486D2D" w:rsidRDefault="009C310A" w:rsidP="00A136DF">
            <w:pPr>
              <w:rPr>
                <w:rFonts w:cs="Arial"/>
                <w:i/>
                <w:sz w:val="20"/>
                <w:szCs w:val="20"/>
              </w:rPr>
            </w:pPr>
            <w:r w:rsidRPr="00486D2D">
              <w:rPr>
                <w:rFonts w:cs="Arial"/>
                <w:i/>
                <w:sz w:val="20"/>
                <w:szCs w:val="20"/>
                <w:lang w:bidi="en-US"/>
              </w:rPr>
              <w:t>Product N11 ID</w:t>
            </w:r>
          </w:p>
        </w:tc>
      </w:tr>
      <w:tr w:rsidR="009C310A" w:rsidRPr="00486D2D" w14:paraId="578C4293" w14:textId="77777777" w:rsidTr="00F2393B">
        <w:trPr>
          <w:trHeight w:val="302"/>
        </w:trPr>
        <w:tc>
          <w:tcPr>
            <w:tcW w:w="4644" w:type="dxa"/>
          </w:tcPr>
          <w:p w14:paraId="10D80947" w14:textId="77777777" w:rsidR="009C310A" w:rsidRPr="00486D2D" w:rsidRDefault="009C310A" w:rsidP="00A136DF">
            <w:pPr>
              <w:rPr>
                <w:rFonts w:cs="Arial"/>
                <w:i/>
                <w:sz w:val="20"/>
                <w:szCs w:val="20"/>
              </w:rPr>
            </w:pPr>
            <w:r w:rsidRPr="00486D2D">
              <w:rPr>
                <w:rFonts w:cs="Arial"/>
                <w:i/>
                <w:sz w:val="20"/>
                <w:szCs w:val="20"/>
              </w:rPr>
              <w:t>orderDetail.itemList.item.productName</w:t>
            </w:r>
          </w:p>
        </w:tc>
        <w:tc>
          <w:tcPr>
            <w:tcW w:w="4704" w:type="dxa"/>
          </w:tcPr>
          <w:p w14:paraId="4AE89440" w14:textId="77777777" w:rsidR="009C310A" w:rsidRPr="00486D2D" w:rsidRDefault="009C310A" w:rsidP="00A136DF">
            <w:pPr>
              <w:rPr>
                <w:rFonts w:cs="Arial"/>
                <w:i/>
                <w:sz w:val="20"/>
                <w:szCs w:val="20"/>
              </w:rPr>
            </w:pPr>
            <w:r w:rsidRPr="00486D2D">
              <w:rPr>
                <w:rFonts w:cs="Arial"/>
                <w:i/>
                <w:sz w:val="20"/>
                <w:szCs w:val="20"/>
                <w:lang w:bidi="en-US"/>
              </w:rPr>
              <w:t>Product name</w:t>
            </w:r>
          </w:p>
        </w:tc>
      </w:tr>
      <w:tr w:rsidR="009C310A" w:rsidRPr="00486D2D" w14:paraId="3D01A18C" w14:textId="77777777" w:rsidTr="00F2393B">
        <w:trPr>
          <w:trHeight w:val="302"/>
        </w:trPr>
        <w:tc>
          <w:tcPr>
            <w:tcW w:w="4644" w:type="dxa"/>
          </w:tcPr>
          <w:p w14:paraId="3AE2EDC0" w14:textId="77777777" w:rsidR="009C310A" w:rsidRPr="00486D2D" w:rsidRDefault="009C310A" w:rsidP="00A136DF">
            <w:pPr>
              <w:rPr>
                <w:rFonts w:cs="Arial"/>
                <w:i/>
                <w:sz w:val="20"/>
                <w:szCs w:val="20"/>
              </w:rPr>
            </w:pPr>
            <w:r w:rsidRPr="00486D2D">
              <w:rPr>
                <w:rFonts w:cs="Arial"/>
                <w:i/>
                <w:sz w:val="20"/>
                <w:szCs w:val="20"/>
              </w:rPr>
              <w:t>orderDetail.itemList.item.productSellerCode</w:t>
            </w:r>
          </w:p>
        </w:tc>
        <w:tc>
          <w:tcPr>
            <w:tcW w:w="4704" w:type="dxa"/>
          </w:tcPr>
          <w:p w14:paraId="2EC7AB41" w14:textId="77777777" w:rsidR="009C310A" w:rsidRPr="00486D2D" w:rsidRDefault="009C310A" w:rsidP="003F1CF0">
            <w:pPr>
              <w:rPr>
                <w:rFonts w:cs="Arial"/>
                <w:i/>
                <w:sz w:val="20"/>
                <w:szCs w:val="20"/>
              </w:rPr>
            </w:pPr>
            <w:r w:rsidRPr="00486D2D">
              <w:rPr>
                <w:rFonts w:cs="Arial"/>
                <w:i/>
                <w:sz w:val="20"/>
                <w:szCs w:val="20"/>
                <w:lang w:bidi="en-US"/>
              </w:rPr>
              <w:t>Product store code</w:t>
            </w:r>
          </w:p>
        </w:tc>
      </w:tr>
      <w:tr w:rsidR="009C310A" w:rsidRPr="00486D2D" w14:paraId="1731034D" w14:textId="77777777" w:rsidTr="00F2393B">
        <w:trPr>
          <w:trHeight w:val="302"/>
        </w:trPr>
        <w:tc>
          <w:tcPr>
            <w:tcW w:w="4644" w:type="dxa"/>
          </w:tcPr>
          <w:p w14:paraId="029F55E6" w14:textId="77777777" w:rsidR="009C310A" w:rsidRPr="00486D2D" w:rsidRDefault="009C310A" w:rsidP="00A136DF">
            <w:pPr>
              <w:rPr>
                <w:rFonts w:cs="Arial"/>
                <w:i/>
                <w:sz w:val="20"/>
                <w:szCs w:val="20"/>
              </w:rPr>
            </w:pPr>
            <w:r w:rsidRPr="00486D2D">
              <w:rPr>
                <w:rFonts w:cs="Arial"/>
                <w:i/>
                <w:sz w:val="20"/>
                <w:szCs w:val="20"/>
              </w:rPr>
              <w:t>orderDetail.itemList.item.quantity</w:t>
            </w:r>
          </w:p>
        </w:tc>
        <w:tc>
          <w:tcPr>
            <w:tcW w:w="4704" w:type="dxa"/>
          </w:tcPr>
          <w:p w14:paraId="35AF0A75" w14:textId="77777777" w:rsidR="009C310A" w:rsidRPr="00486D2D" w:rsidRDefault="009C310A" w:rsidP="00A136DF">
            <w:pPr>
              <w:rPr>
                <w:rFonts w:cs="Arial"/>
                <w:i/>
                <w:sz w:val="20"/>
                <w:szCs w:val="20"/>
              </w:rPr>
            </w:pPr>
            <w:r w:rsidRPr="00486D2D">
              <w:rPr>
                <w:rFonts w:cs="Arial"/>
                <w:i/>
                <w:sz w:val="20"/>
                <w:szCs w:val="20"/>
                <w:lang w:bidi="en-US"/>
              </w:rPr>
              <w:t xml:space="preserve">Order quantity </w:t>
            </w:r>
          </w:p>
        </w:tc>
      </w:tr>
      <w:tr w:rsidR="009C310A" w:rsidRPr="00486D2D" w14:paraId="5A53AAEA" w14:textId="77777777" w:rsidTr="00F2393B">
        <w:trPr>
          <w:trHeight w:val="302"/>
        </w:trPr>
        <w:tc>
          <w:tcPr>
            <w:tcW w:w="4644" w:type="dxa"/>
          </w:tcPr>
          <w:p w14:paraId="4E584E74" w14:textId="77777777" w:rsidR="009C310A" w:rsidRPr="00486D2D" w:rsidRDefault="009C310A" w:rsidP="00A136DF">
            <w:pPr>
              <w:rPr>
                <w:rFonts w:cs="Arial"/>
                <w:i/>
                <w:sz w:val="20"/>
                <w:szCs w:val="20"/>
              </w:rPr>
            </w:pPr>
            <w:r w:rsidRPr="00486D2D">
              <w:rPr>
                <w:rFonts w:cs="Arial"/>
                <w:i/>
                <w:sz w:val="20"/>
                <w:szCs w:val="20"/>
              </w:rPr>
              <w:t>orderDetail.itemList.item.sellerCouponDiscount</w:t>
            </w:r>
          </w:p>
        </w:tc>
        <w:tc>
          <w:tcPr>
            <w:tcW w:w="4704" w:type="dxa"/>
          </w:tcPr>
          <w:p w14:paraId="2CC69BCC" w14:textId="77777777" w:rsidR="009C310A" w:rsidRPr="00486D2D" w:rsidRDefault="009C310A" w:rsidP="00A136DF">
            <w:pPr>
              <w:rPr>
                <w:rFonts w:cs="Arial"/>
                <w:i/>
                <w:sz w:val="20"/>
                <w:szCs w:val="20"/>
              </w:rPr>
            </w:pPr>
            <w:r w:rsidRPr="00486D2D">
              <w:rPr>
                <w:rFonts w:cs="Arial"/>
                <w:i/>
                <w:sz w:val="20"/>
                <w:szCs w:val="20"/>
                <w:lang w:bidi="en-US"/>
              </w:rPr>
              <w:t>Store coupon discount</w:t>
            </w:r>
          </w:p>
        </w:tc>
      </w:tr>
      <w:tr w:rsidR="009C310A" w:rsidRPr="00486D2D" w14:paraId="3C5BAEF4" w14:textId="77777777" w:rsidTr="00F2393B">
        <w:trPr>
          <w:trHeight w:val="302"/>
        </w:trPr>
        <w:tc>
          <w:tcPr>
            <w:tcW w:w="4644" w:type="dxa"/>
          </w:tcPr>
          <w:p w14:paraId="56D0A9A0" w14:textId="77777777" w:rsidR="009C310A" w:rsidRPr="00486D2D" w:rsidRDefault="009C310A" w:rsidP="00A136DF">
            <w:pPr>
              <w:rPr>
                <w:rFonts w:cs="Arial"/>
                <w:i/>
                <w:sz w:val="20"/>
                <w:szCs w:val="20"/>
              </w:rPr>
            </w:pPr>
            <w:r w:rsidRPr="00486D2D">
              <w:rPr>
                <w:rFonts w:cs="Arial"/>
                <w:i/>
                <w:sz w:val="20"/>
                <w:szCs w:val="20"/>
              </w:rPr>
              <w:t>orderDetail.itemList.item.sellerDiscount</w:t>
            </w:r>
          </w:p>
        </w:tc>
        <w:tc>
          <w:tcPr>
            <w:tcW w:w="4704" w:type="dxa"/>
          </w:tcPr>
          <w:p w14:paraId="1E083811" w14:textId="77777777" w:rsidR="009C310A" w:rsidRPr="00486D2D" w:rsidRDefault="009C310A" w:rsidP="00A136DF">
            <w:pPr>
              <w:rPr>
                <w:rFonts w:cs="Arial"/>
                <w:i/>
                <w:sz w:val="20"/>
                <w:szCs w:val="20"/>
              </w:rPr>
            </w:pPr>
            <w:r w:rsidRPr="00486D2D">
              <w:rPr>
                <w:rFonts w:cs="Arial"/>
                <w:i/>
                <w:sz w:val="20"/>
                <w:szCs w:val="20"/>
                <w:lang w:bidi="en-US"/>
              </w:rPr>
              <w:t>Store discount</w:t>
            </w:r>
          </w:p>
        </w:tc>
      </w:tr>
      <w:tr w:rsidR="009C310A" w:rsidRPr="00486D2D" w14:paraId="3EE4F2CC" w14:textId="77777777" w:rsidTr="00F2393B">
        <w:trPr>
          <w:trHeight w:val="302"/>
        </w:trPr>
        <w:tc>
          <w:tcPr>
            <w:tcW w:w="4644" w:type="dxa"/>
          </w:tcPr>
          <w:p w14:paraId="2453AB1F" w14:textId="77777777" w:rsidR="009C310A" w:rsidRPr="00486D2D" w:rsidRDefault="009C310A" w:rsidP="00A136DF">
            <w:pPr>
              <w:rPr>
                <w:rFonts w:cs="Arial"/>
                <w:i/>
                <w:sz w:val="20"/>
                <w:szCs w:val="20"/>
              </w:rPr>
            </w:pPr>
            <w:r w:rsidRPr="00486D2D">
              <w:rPr>
                <w:rFonts w:cs="Arial"/>
                <w:i/>
                <w:sz w:val="20"/>
                <w:szCs w:val="20"/>
              </w:rPr>
              <w:t>orderDetail.itemList.item.shipmentInfo.campaignNumberStatus</w:t>
            </w:r>
          </w:p>
        </w:tc>
        <w:tc>
          <w:tcPr>
            <w:tcW w:w="4704" w:type="dxa"/>
          </w:tcPr>
          <w:p w14:paraId="38D88DFE" w14:textId="77777777" w:rsidR="009C310A" w:rsidRPr="00486D2D" w:rsidRDefault="009C310A" w:rsidP="002B5552">
            <w:pPr>
              <w:rPr>
                <w:rFonts w:cs="Arial"/>
                <w:i/>
                <w:sz w:val="20"/>
                <w:szCs w:val="20"/>
              </w:rPr>
            </w:pPr>
            <w:r w:rsidRPr="00486D2D">
              <w:rPr>
                <w:rFonts w:cs="Arial"/>
                <w:i/>
                <w:sz w:val="20"/>
                <w:szCs w:val="20"/>
                <w:lang w:bidi="en-US"/>
              </w:rPr>
              <w:t>Special offer number status;</w:t>
            </w:r>
          </w:p>
          <w:p w14:paraId="66CC18EC" w14:textId="77777777" w:rsidR="009C310A" w:rsidRPr="00486D2D" w:rsidRDefault="00B25113" w:rsidP="00A136DF">
            <w:pPr>
              <w:rPr>
                <w:rFonts w:cs="Arial"/>
                <w:i/>
                <w:sz w:val="20"/>
                <w:szCs w:val="20"/>
              </w:rPr>
            </w:pPr>
            <w:r w:rsidRPr="00486D2D">
              <w:rPr>
                <w:rFonts w:cs="Arial"/>
                <w:i/>
                <w:sz w:val="20"/>
                <w:szCs w:val="20"/>
                <w:lang w:bidi="en-US"/>
              </w:rPr>
              <w:t>1: USED (Used) 2: UNUSED (Unused)</w:t>
            </w:r>
          </w:p>
        </w:tc>
      </w:tr>
      <w:tr w:rsidR="009C310A" w:rsidRPr="00486D2D" w14:paraId="53CB3A30" w14:textId="77777777" w:rsidTr="00F2393B">
        <w:trPr>
          <w:trHeight w:val="302"/>
        </w:trPr>
        <w:tc>
          <w:tcPr>
            <w:tcW w:w="4644" w:type="dxa"/>
          </w:tcPr>
          <w:p w14:paraId="70434683" w14:textId="77777777" w:rsidR="009C310A" w:rsidRPr="00486D2D" w:rsidRDefault="009C310A" w:rsidP="00A136DF">
            <w:pPr>
              <w:rPr>
                <w:rFonts w:cs="Arial"/>
                <w:i/>
                <w:sz w:val="20"/>
                <w:szCs w:val="20"/>
              </w:rPr>
            </w:pPr>
            <w:r w:rsidRPr="00486D2D">
              <w:rPr>
                <w:rFonts w:cs="Arial"/>
                <w:i/>
                <w:sz w:val="20"/>
                <w:szCs w:val="20"/>
              </w:rPr>
              <w:t>orderDetail.itemList.item.shipmentInfo.shipmentCode</w:t>
            </w:r>
          </w:p>
        </w:tc>
        <w:tc>
          <w:tcPr>
            <w:tcW w:w="4704" w:type="dxa"/>
          </w:tcPr>
          <w:p w14:paraId="5FF4F797" w14:textId="77777777" w:rsidR="009C310A" w:rsidRPr="00486D2D" w:rsidRDefault="009C310A" w:rsidP="00A136DF">
            <w:pPr>
              <w:rPr>
                <w:rFonts w:cs="Arial"/>
                <w:i/>
                <w:sz w:val="20"/>
                <w:szCs w:val="20"/>
              </w:rPr>
            </w:pPr>
            <w:r w:rsidRPr="00486D2D">
              <w:rPr>
                <w:rFonts w:cs="Arial"/>
                <w:i/>
                <w:sz w:val="20"/>
                <w:szCs w:val="20"/>
                <w:lang w:bidi="en-US"/>
              </w:rPr>
              <w:t>Shipment code</w:t>
            </w:r>
          </w:p>
        </w:tc>
      </w:tr>
      <w:tr w:rsidR="009C310A" w:rsidRPr="00486D2D" w14:paraId="1AB1243F" w14:textId="77777777" w:rsidTr="00F2393B">
        <w:trPr>
          <w:trHeight w:val="302"/>
        </w:trPr>
        <w:tc>
          <w:tcPr>
            <w:tcW w:w="4644" w:type="dxa"/>
          </w:tcPr>
          <w:p w14:paraId="36843794" w14:textId="77777777" w:rsidR="009C310A" w:rsidRPr="00486D2D" w:rsidRDefault="009C310A" w:rsidP="00A136DF">
            <w:pPr>
              <w:rPr>
                <w:rFonts w:cs="Arial"/>
                <w:i/>
                <w:sz w:val="20"/>
                <w:szCs w:val="20"/>
              </w:rPr>
            </w:pPr>
            <w:r w:rsidRPr="00486D2D">
              <w:rPr>
                <w:rFonts w:cs="Arial"/>
                <w:i/>
                <w:sz w:val="20"/>
                <w:szCs w:val="20"/>
              </w:rPr>
              <w:t>orderDetail.itemList.item.shipmentInfo.shipmentCompany.id</w:t>
            </w:r>
          </w:p>
        </w:tc>
        <w:tc>
          <w:tcPr>
            <w:tcW w:w="4704" w:type="dxa"/>
          </w:tcPr>
          <w:p w14:paraId="0954F113" w14:textId="77777777" w:rsidR="009C310A" w:rsidRPr="00486D2D" w:rsidRDefault="009C310A" w:rsidP="002B5552">
            <w:pPr>
              <w:rPr>
                <w:rFonts w:cs="Arial"/>
                <w:i/>
                <w:sz w:val="20"/>
                <w:szCs w:val="20"/>
              </w:rPr>
            </w:pPr>
            <w:r w:rsidRPr="00486D2D">
              <w:rPr>
                <w:rFonts w:cs="Arial"/>
                <w:i/>
                <w:sz w:val="20"/>
                <w:szCs w:val="20"/>
                <w:lang w:bidi="en-US"/>
              </w:rPr>
              <w:t>Shipping company id information</w:t>
            </w:r>
          </w:p>
        </w:tc>
      </w:tr>
      <w:tr w:rsidR="009C310A" w:rsidRPr="00486D2D" w14:paraId="0CA2EFE6" w14:textId="77777777" w:rsidTr="00F2393B">
        <w:trPr>
          <w:trHeight w:val="302"/>
        </w:trPr>
        <w:tc>
          <w:tcPr>
            <w:tcW w:w="4644" w:type="dxa"/>
          </w:tcPr>
          <w:p w14:paraId="18C83D29" w14:textId="77777777" w:rsidR="009C310A" w:rsidRPr="00486D2D" w:rsidRDefault="009C310A" w:rsidP="00A136DF">
            <w:pPr>
              <w:rPr>
                <w:rFonts w:cs="Arial"/>
                <w:i/>
                <w:sz w:val="20"/>
                <w:szCs w:val="20"/>
              </w:rPr>
            </w:pPr>
            <w:r w:rsidRPr="00486D2D">
              <w:rPr>
                <w:rFonts w:cs="Arial"/>
                <w:i/>
                <w:sz w:val="20"/>
                <w:szCs w:val="20"/>
              </w:rPr>
              <w:t>orderDetail.itemList.item.shipmentInfo.shipmentCompany.name</w:t>
            </w:r>
          </w:p>
        </w:tc>
        <w:tc>
          <w:tcPr>
            <w:tcW w:w="4704" w:type="dxa"/>
          </w:tcPr>
          <w:p w14:paraId="54DF112E" w14:textId="77777777" w:rsidR="009C310A" w:rsidRPr="00486D2D" w:rsidRDefault="009C310A" w:rsidP="00A136DF">
            <w:pPr>
              <w:rPr>
                <w:rFonts w:cs="Arial"/>
                <w:i/>
                <w:sz w:val="20"/>
                <w:szCs w:val="20"/>
              </w:rPr>
            </w:pPr>
            <w:r w:rsidRPr="00486D2D">
              <w:rPr>
                <w:rFonts w:cs="Arial"/>
                <w:i/>
                <w:sz w:val="20"/>
                <w:szCs w:val="20"/>
                <w:lang w:bidi="en-US"/>
              </w:rPr>
              <w:t>Shipping company name</w:t>
            </w:r>
          </w:p>
        </w:tc>
      </w:tr>
      <w:tr w:rsidR="009C310A" w:rsidRPr="00486D2D" w14:paraId="5DE3291D" w14:textId="77777777" w:rsidTr="00F2393B">
        <w:trPr>
          <w:trHeight w:val="302"/>
        </w:trPr>
        <w:tc>
          <w:tcPr>
            <w:tcW w:w="4644" w:type="dxa"/>
          </w:tcPr>
          <w:p w14:paraId="61DA0A64" w14:textId="77777777" w:rsidR="009C310A" w:rsidRPr="00486D2D" w:rsidRDefault="009C310A" w:rsidP="00A136DF">
            <w:pPr>
              <w:rPr>
                <w:rFonts w:cs="Arial"/>
                <w:i/>
                <w:sz w:val="20"/>
                <w:szCs w:val="20"/>
              </w:rPr>
            </w:pPr>
            <w:r w:rsidRPr="00486D2D">
              <w:rPr>
                <w:rFonts w:cs="Arial"/>
                <w:i/>
                <w:sz w:val="20"/>
                <w:szCs w:val="20"/>
              </w:rPr>
              <w:t>orderDetail.itemList.item.shipmentInfo.shipmentCompany.shortName</w:t>
            </w:r>
          </w:p>
        </w:tc>
        <w:tc>
          <w:tcPr>
            <w:tcW w:w="4704" w:type="dxa"/>
          </w:tcPr>
          <w:p w14:paraId="04CD953E" w14:textId="77777777" w:rsidR="009C310A" w:rsidRPr="00486D2D" w:rsidRDefault="009C310A" w:rsidP="00A136DF">
            <w:pPr>
              <w:rPr>
                <w:rFonts w:cs="Arial"/>
                <w:i/>
                <w:sz w:val="20"/>
                <w:szCs w:val="20"/>
              </w:rPr>
            </w:pPr>
            <w:r w:rsidRPr="00486D2D">
              <w:rPr>
                <w:rFonts w:cs="Arial"/>
                <w:i/>
                <w:sz w:val="20"/>
                <w:szCs w:val="20"/>
                <w:lang w:bidi="en-US"/>
              </w:rPr>
              <w:t>Shipping company’s short name</w:t>
            </w:r>
          </w:p>
        </w:tc>
      </w:tr>
      <w:tr w:rsidR="009C310A" w:rsidRPr="00486D2D" w14:paraId="661321F9" w14:textId="77777777" w:rsidTr="00F2393B">
        <w:trPr>
          <w:trHeight w:val="302"/>
        </w:trPr>
        <w:tc>
          <w:tcPr>
            <w:tcW w:w="4644" w:type="dxa"/>
          </w:tcPr>
          <w:p w14:paraId="6EAD2336" w14:textId="77777777" w:rsidR="009C310A" w:rsidRPr="00486D2D" w:rsidRDefault="009C310A" w:rsidP="00A136DF">
            <w:pPr>
              <w:rPr>
                <w:rFonts w:cs="Arial"/>
                <w:i/>
                <w:sz w:val="20"/>
                <w:szCs w:val="20"/>
              </w:rPr>
            </w:pPr>
            <w:r w:rsidRPr="00486D2D">
              <w:rPr>
                <w:rFonts w:cs="Arial"/>
                <w:i/>
                <w:sz w:val="20"/>
                <w:szCs w:val="20"/>
              </w:rPr>
              <w:t>orderDetail.itemList.item.shipmentInfo.shipmentMethod</w:t>
            </w:r>
          </w:p>
        </w:tc>
        <w:tc>
          <w:tcPr>
            <w:tcW w:w="4704" w:type="dxa"/>
          </w:tcPr>
          <w:p w14:paraId="032CBB1E" w14:textId="77777777" w:rsidR="009C310A" w:rsidRPr="00486D2D" w:rsidRDefault="009C310A" w:rsidP="00A136DF">
            <w:pPr>
              <w:rPr>
                <w:rFonts w:cs="Arial"/>
                <w:i/>
                <w:sz w:val="20"/>
                <w:szCs w:val="20"/>
              </w:rPr>
            </w:pPr>
            <w:r w:rsidRPr="00486D2D">
              <w:rPr>
                <w:rFonts w:cs="Arial"/>
                <w:i/>
                <w:sz w:val="20"/>
                <w:szCs w:val="20"/>
                <w:lang w:bidi="en-US"/>
              </w:rPr>
              <w:t>Shipment method 1: Shipment 2: Other</w:t>
            </w:r>
          </w:p>
        </w:tc>
      </w:tr>
      <w:tr w:rsidR="009C310A" w:rsidRPr="00486D2D" w14:paraId="6694DC64" w14:textId="77777777" w:rsidTr="00F2393B">
        <w:trPr>
          <w:trHeight w:val="302"/>
        </w:trPr>
        <w:tc>
          <w:tcPr>
            <w:tcW w:w="4644" w:type="dxa"/>
          </w:tcPr>
          <w:p w14:paraId="070B3085" w14:textId="77777777" w:rsidR="009C310A" w:rsidRPr="00486D2D" w:rsidRDefault="009C310A" w:rsidP="00CD5ED0">
            <w:pPr>
              <w:rPr>
                <w:rFonts w:cs="Arial"/>
                <w:i/>
                <w:sz w:val="20"/>
                <w:szCs w:val="20"/>
              </w:rPr>
            </w:pPr>
            <w:r w:rsidRPr="00486D2D">
              <w:rPr>
                <w:rFonts w:cs="Arial"/>
                <w:i/>
                <w:sz w:val="20"/>
                <w:szCs w:val="20"/>
              </w:rPr>
              <w:t>orderDetail.itemList.item.shipmentDate</w:t>
            </w:r>
          </w:p>
        </w:tc>
        <w:tc>
          <w:tcPr>
            <w:tcW w:w="4704" w:type="dxa"/>
          </w:tcPr>
          <w:p w14:paraId="53510760" w14:textId="77777777" w:rsidR="009C310A" w:rsidRPr="00486D2D" w:rsidRDefault="009C310A" w:rsidP="00A136DF">
            <w:pPr>
              <w:rPr>
                <w:rFonts w:cs="Arial"/>
                <w:i/>
                <w:sz w:val="20"/>
                <w:szCs w:val="20"/>
              </w:rPr>
            </w:pPr>
            <w:r w:rsidRPr="00486D2D">
              <w:rPr>
                <w:rFonts w:cs="Arial"/>
                <w:i/>
                <w:sz w:val="20"/>
                <w:szCs w:val="20"/>
                <w:lang w:bidi="en-US"/>
              </w:rPr>
              <w:t>Cargo date</w:t>
            </w:r>
          </w:p>
        </w:tc>
      </w:tr>
      <w:tr w:rsidR="009C310A" w:rsidRPr="00486D2D" w14:paraId="51379236" w14:textId="77777777" w:rsidTr="00F2393B">
        <w:trPr>
          <w:trHeight w:val="302"/>
        </w:trPr>
        <w:tc>
          <w:tcPr>
            <w:tcW w:w="4644" w:type="dxa"/>
          </w:tcPr>
          <w:p w14:paraId="77D7E575" w14:textId="77777777" w:rsidR="009C310A" w:rsidRPr="00486D2D" w:rsidRDefault="009C310A" w:rsidP="00A136DF">
            <w:pPr>
              <w:rPr>
                <w:rFonts w:cs="Arial"/>
                <w:i/>
                <w:sz w:val="20"/>
                <w:szCs w:val="20"/>
              </w:rPr>
            </w:pPr>
            <w:r w:rsidRPr="00486D2D">
              <w:rPr>
                <w:rFonts w:cs="Arial"/>
                <w:i/>
                <w:sz w:val="20"/>
                <w:szCs w:val="20"/>
              </w:rPr>
              <w:t>orderDetail.itemList.item.status</w:t>
            </w:r>
          </w:p>
        </w:tc>
        <w:tc>
          <w:tcPr>
            <w:tcW w:w="4704" w:type="dxa"/>
          </w:tcPr>
          <w:p w14:paraId="308AA062" w14:textId="77777777" w:rsidR="009C310A" w:rsidRPr="00486D2D" w:rsidRDefault="00BC0C7A" w:rsidP="003F1CF0">
            <w:pPr>
              <w:rPr>
                <w:rFonts w:cs="Arial"/>
                <w:i/>
                <w:sz w:val="20"/>
                <w:szCs w:val="20"/>
              </w:rPr>
            </w:pPr>
            <w:hyperlink w:anchor="_Sipariş_Maddesi_Durum" w:history="1">
              <w:r w:rsidR="004E2469" w:rsidRPr="00486D2D">
                <w:rPr>
                  <w:rStyle w:val="Kpr"/>
                  <w:rFonts w:cs="Arial"/>
                  <w:i/>
                  <w:sz w:val="20"/>
                  <w:szCs w:val="20"/>
                  <w:lang w:bidi="en-US"/>
                </w:rPr>
                <w:t>See: OrderItem Status</w:t>
              </w:r>
            </w:hyperlink>
          </w:p>
        </w:tc>
      </w:tr>
      <w:tr w:rsidR="009C310A" w:rsidRPr="00486D2D" w14:paraId="5E5DB3F3" w14:textId="77777777" w:rsidTr="00F2393B">
        <w:trPr>
          <w:trHeight w:val="302"/>
        </w:trPr>
        <w:tc>
          <w:tcPr>
            <w:tcW w:w="4644" w:type="dxa"/>
          </w:tcPr>
          <w:p w14:paraId="5BF10DD0" w14:textId="77777777" w:rsidR="009C310A" w:rsidRPr="00486D2D" w:rsidRDefault="009C310A" w:rsidP="00A136DF">
            <w:pPr>
              <w:rPr>
                <w:rFonts w:cs="Arial"/>
                <w:i/>
                <w:sz w:val="20"/>
                <w:szCs w:val="20"/>
              </w:rPr>
            </w:pPr>
            <w:r w:rsidRPr="00486D2D">
              <w:rPr>
                <w:rFonts w:cs="Arial"/>
                <w:i/>
                <w:sz w:val="20"/>
                <w:szCs w:val="20"/>
              </w:rPr>
              <w:t>orderDetail.itemList.item.totalMallDiscountPrice</w:t>
            </w:r>
          </w:p>
        </w:tc>
        <w:tc>
          <w:tcPr>
            <w:tcW w:w="4704" w:type="dxa"/>
          </w:tcPr>
          <w:p w14:paraId="49ABC97E" w14:textId="77777777" w:rsidR="009C310A" w:rsidRPr="00486D2D" w:rsidRDefault="009C310A" w:rsidP="00A136DF">
            <w:pPr>
              <w:rPr>
                <w:rFonts w:cs="Arial"/>
                <w:i/>
                <w:sz w:val="20"/>
                <w:szCs w:val="20"/>
              </w:rPr>
            </w:pPr>
            <w:r w:rsidRPr="00486D2D">
              <w:rPr>
                <w:rFonts w:cs="Arial"/>
                <w:i/>
                <w:sz w:val="20"/>
                <w:szCs w:val="20"/>
                <w:lang w:bidi="en-US"/>
              </w:rPr>
              <w:t>Sum of n11 discounts</w:t>
            </w:r>
          </w:p>
        </w:tc>
      </w:tr>
      <w:tr w:rsidR="009C310A" w:rsidRPr="00486D2D" w14:paraId="5C82B466" w14:textId="77777777" w:rsidTr="00F2393B">
        <w:trPr>
          <w:trHeight w:val="302"/>
        </w:trPr>
        <w:tc>
          <w:tcPr>
            <w:tcW w:w="4644" w:type="dxa"/>
          </w:tcPr>
          <w:p w14:paraId="4BCD4E90" w14:textId="77777777" w:rsidR="009C310A" w:rsidRPr="00486D2D" w:rsidRDefault="009C310A" w:rsidP="00A136DF">
            <w:pPr>
              <w:rPr>
                <w:rFonts w:cs="Arial"/>
                <w:i/>
                <w:sz w:val="20"/>
                <w:szCs w:val="20"/>
              </w:rPr>
            </w:pPr>
            <w:r w:rsidRPr="00486D2D">
              <w:rPr>
                <w:rFonts w:cs="Arial"/>
                <w:i/>
                <w:sz w:val="20"/>
                <w:szCs w:val="20"/>
              </w:rPr>
              <w:t>orderDetail.itemList.item.version</w:t>
            </w:r>
          </w:p>
        </w:tc>
        <w:tc>
          <w:tcPr>
            <w:tcW w:w="4704" w:type="dxa"/>
          </w:tcPr>
          <w:p w14:paraId="1E4BC9A0" w14:textId="77777777" w:rsidR="009C310A" w:rsidRPr="00486D2D" w:rsidRDefault="009C310A" w:rsidP="00A136DF">
            <w:pPr>
              <w:rPr>
                <w:rFonts w:cs="Arial"/>
                <w:i/>
                <w:sz w:val="20"/>
                <w:szCs w:val="20"/>
              </w:rPr>
            </w:pPr>
            <w:r w:rsidRPr="00486D2D">
              <w:rPr>
                <w:rFonts w:cs="Arial"/>
                <w:i/>
                <w:sz w:val="20"/>
                <w:szCs w:val="20"/>
                <w:lang w:bidi="en-US"/>
              </w:rPr>
              <w:t>Stock version number of the relevant product</w:t>
            </w:r>
          </w:p>
        </w:tc>
      </w:tr>
      <w:tr w:rsidR="009C310A" w:rsidRPr="00486D2D" w14:paraId="7C588D79" w14:textId="77777777" w:rsidTr="00F2393B">
        <w:trPr>
          <w:trHeight w:val="302"/>
        </w:trPr>
        <w:tc>
          <w:tcPr>
            <w:tcW w:w="4644" w:type="dxa"/>
          </w:tcPr>
          <w:p w14:paraId="1D4F8C84" w14:textId="77777777" w:rsidR="009C310A" w:rsidRPr="00486D2D" w:rsidRDefault="009C310A" w:rsidP="00A136DF">
            <w:pPr>
              <w:rPr>
                <w:rFonts w:cs="Arial"/>
                <w:i/>
                <w:sz w:val="20"/>
                <w:szCs w:val="20"/>
              </w:rPr>
            </w:pPr>
            <w:r w:rsidRPr="00486D2D">
              <w:rPr>
                <w:rFonts w:cs="Arial"/>
                <w:i/>
                <w:sz w:val="20"/>
                <w:szCs w:val="20"/>
              </w:rPr>
              <w:t>orderDetail.serviceItemList.serviceItem.intallmentChargeWithVAT</w:t>
            </w:r>
          </w:p>
        </w:tc>
        <w:tc>
          <w:tcPr>
            <w:tcW w:w="4704" w:type="dxa"/>
          </w:tcPr>
          <w:p w14:paraId="0FCE672B" w14:textId="77777777" w:rsidR="009C310A" w:rsidRPr="00486D2D" w:rsidRDefault="009C310A" w:rsidP="00A136DF">
            <w:pPr>
              <w:rPr>
                <w:rFonts w:cs="Arial"/>
                <w:i/>
                <w:sz w:val="20"/>
                <w:szCs w:val="20"/>
              </w:rPr>
            </w:pPr>
            <w:r w:rsidRPr="00486D2D">
              <w:rPr>
                <w:rFonts w:cs="Arial"/>
                <w:i/>
                <w:sz w:val="20"/>
                <w:szCs w:val="20"/>
                <w:lang w:bidi="en-US"/>
              </w:rPr>
              <w:t>Maturity difference including service vat</w:t>
            </w:r>
          </w:p>
        </w:tc>
      </w:tr>
      <w:tr w:rsidR="009C310A" w:rsidRPr="00486D2D" w14:paraId="71AA7CEF" w14:textId="77777777" w:rsidTr="00F2393B">
        <w:trPr>
          <w:trHeight w:val="302"/>
        </w:trPr>
        <w:tc>
          <w:tcPr>
            <w:tcW w:w="4644" w:type="dxa"/>
          </w:tcPr>
          <w:p w14:paraId="6C384547" w14:textId="77777777" w:rsidR="009C310A" w:rsidRPr="00486D2D" w:rsidRDefault="009C310A" w:rsidP="00A136DF">
            <w:pPr>
              <w:rPr>
                <w:rFonts w:cs="Arial"/>
                <w:i/>
                <w:sz w:val="20"/>
                <w:szCs w:val="20"/>
              </w:rPr>
            </w:pPr>
            <w:r w:rsidRPr="00486D2D">
              <w:rPr>
                <w:rFonts w:cs="Arial"/>
                <w:i/>
                <w:sz w:val="20"/>
                <w:szCs w:val="20"/>
              </w:rPr>
              <w:t>orderDetail.serviceItemList.serviceItem.orderItemList.orderItem</w:t>
            </w:r>
          </w:p>
        </w:tc>
        <w:tc>
          <w:tcPr>
            <w:tcW w:w="4704" w:type="dxa"/>
          </w:tcPr>
          <w:p w14:paraId="45C6AB68" w14:textId="77777777" w:rsidR="009C310A" w:rsidRPr="00486D2D" w:rsidRDefault="009C310A" w:rsidP="003F1CF0">
            <w:pPr>
              <w:rPr>
                <w:rFonts w:cs="Arial"/>
                <w:i/>
                <w:sz w:val="20"/>
                <w:szCs w:val="20"/>
              </w:rPr>
            </w:pPr>
            <w:r w:rsidRPr="00486D2D">
              <w:rPr>
                <w:rFonts w:cs="Arial"/>
                <w:i/>
                <w:sz w:val="20"/>
                <w:szCs w:val="20"/>
                <w:lang w:bidi="en-US"/>
              </w:rPr>
              <w:t>Service order item id</w:t>
            </w:r>
          </w:p>
        </w:tc>
      </w:tr>
      <w:tr w:rsidR="009C310A" w:rsidRPr="00486D2D" w14:paraId="44A70C98" w14:textId="77777777" w:rsidTr="00F2393B">
        <w:trPr>
          <w:trHeight w:val="302"/>
        </w:trPr>
        <w:tc>
          <w:tcPr>
            <w:tcW w:w="4644" w:type="dxa"/>
          </w:tcPr>
          <w:p w14:paraId="3487D9F5" w14:textId="77777777" w:rsidR="009C310A" w:rsidRPr="00486D2D" w:rsidRDefault="009C310A" w:rsidP="00A136DF">
            <w:pPr>
              <w:rPr>
                <w:rFonts w:cs="Arial"/>
                <w:i/>
                <w:sz w:val="20"/>
                <w:szCs w:val="20"/>
              </w:rPr>
            </w:pPr>
            <w:r w:rsidRPr="00486D2D">
              <w:rPr>
                <w:rFonts w:cs="Arial"/>
                <w:i/>
                <w:sz w:val="20"/>
                <w:szCs w:val="20"/>
              </w:rPr>
              <w:t>orderDetail.serviceItemList.serviceItem.orderItemType</w:t>
            </w:r>
          </w:p>
        </w:tc>
        <w:tc>
          <w:tcPr>
            <w:tcW w:w="4704" w:type="dxa"/>
          </w:tcPr>
          <w:p w14:paraId="5AC14CAA" w14:textId="77777777" w:rsidR="009C310A" w:rsidRPr="00486D2D" w:rsidRDefault="00BC0C7A" w:rsidP="003F1CF0">
            <w:pPr>
              <w:rPr>
                <w:rFonts w:cs="Arial"/>
                <w:i/>
                <w:sz w:val="20"/>
                <w:szCs w:val="20"/>
              </w:rPr>
            </w:pPr>
            <w:hyperlink w:anchor="_Sipariş_Kalemi_tipi" w:history="1">
              <w:r w:rsidR="004E2469" w:rsidRPr="00486D2D">
                <w:rPr>
                  <w:rStyle w:val="Kpr"/>
                  <w:rFonts w:cs="Arial"/>
                  <w:i/>
                  <w:sz w:val="20"/>
                  <w:szCs w:val="20"/>
                  <w:lang w:bidi="en-US"/>
                </w:rPr>
                <w:t>See: Service order item type</w:t>
              </w:r>
            </w:hyperlink>
          </w:p>
        </w:tc>
      </w:tr>
      <w:tr w:rsidR="009C310A" w:rsidRPr="00486D2D" w14:paraId="3C17B00F" w14:textId="77777777" w:rsidTr="00F2393B">
        <w:trPr>
          <w:trHeight w:val="302"/>
        </w:trPr>
        <w:tc>
          <w:tcPr>
            <w:tcW w:w="4644" w:type="dxa"/>
          </w:tcPr>
          <w:p w14:paraId="579B0034" w14:textId="77777777" w:rsidR="009C310A" w:rsidRPr="00486D2D" w:rsidRDefault="009C310A" w:rsidP="00A136DF">
            <w:pPr>
              <w:rPr>
                <w:rFonts w:cs="Arial"/>
                <w:i/>
                <w:sz w:val="20"/>
                <w:szCs w:val="20"/>
              </w:rPr>
            </w:pPr>
            <w:r w:rsidRPr="00486D2D">
              <w:rPr>
                <w:rFonts w:cs="Arial"/>
                <w:i/>
                <w:sz w:val="20"/>
                <w:szCs w:val="20"/>
              </w:rPr>
              <w:t>orderDetail.serviceItemList.serviceItem.price</w:t>
            </w:r>
          </w:p>
        </w:tc>
        <w:tc>
          <w:tcPr>
            <w:tcW w:w="4704" w:type="dxa"/>
          </w:tcPr>
          <w:p w14:paraId="7063B4B0" w14:textId="77777777" w:rsidR="009C310A" w:rsidRPr="00486D2D" w:rsidRDefault="009C310A" w:rsidP="003F1CF0">
            <w:pPr>
              <w:rPr>
                <w:rFonts w:cs="Arial"/>
                <w:i/>
                <w:sz w:val="20"/>
                <w:szCs w:val="20"/>
              </w:rPr>
            </w:pPr>
            <w:r w:rsidRPr="00486D2D">
              <w:rPr>
                <w:rFonts w:cs="Arial"/>
                <w:i/>
                <w:sz w:val="20"/>
                <w:szCs w:val="20"/>
                <w:lang w:bidi="en-US"/>
              </w:rPr>
              <w:t>Service item price</w:t>
            </w:r>
          </w:p>
        </w:tc>
      </w:tr>
      <w:tr w:rsidR="009C310A" w:rsidRPr="00486D2D" w14:paraId="67EEA400" w14:textId="77777777" w:rsidTr="00F2393B">
        <w:trPr>
          <w:trHeight w:val="302"/>
        </w:trPr>
        <w:tc>
          <w:tcPr>
            <w:tcW w:w="4644" w:type="dxa"/>
          </w:tcPr>
          <w:p w14:paraId="73CA0D7B" w14:textId="77777777" w:rsidR="009C310A" w:rsidRPr="00486D2D" w:rsidRDefault="009C310A" w:rsidP="00A136DF">
            <w:pPr>
              <w:rPr>
                <w:rFonts w:cs="Arial"/>
                <w:i/>
                <w:sz w:val="20"/>
                <w:szCs w:val="20"/>
              </w:rPr>
            </w:pPr>
            <w:r w:rsidRPr="00486D2D">
              <w:rPr>
                <w:rFonts w:cs="Arial"/>
                <w:i/>
                <w:sz w:val="20"/>
                <w:szCs w:val="20"/>
              </w:rPr>
              <w:t>orderDetail.serviceItemList.serviceItem.quantity</w:t>
            </w:r>
          </w:p>
        </w:tc>
        <w:tc>
          <w:tcPr>
            <w:tcW w:w="4704" w:type="dxa"/>
          </w:tcPr>
          <w:p w14:paraId="29742650" w14:textId="77777777" w:rsidR="009C310A" w:rsidRPr="00486D2D" w:rsidRDefault="009C310A" w:rsidP="00CA29C0">
            <w:pPr>
              <w:rPr>
                <w:rFonts w:cs="Arial"/>
                <w:i/>
                <w:sz w:val="20"/>
                <w:szCs w:val="20"/>
              </w:rPr>
            </w:pPr>
            <w:r w:rsidRPr="00486D2D">
              <w:rPr>
                <w:rFonts w:cs="Arial"/>
                <w:i/>
                <w:sz w:val="20"/>
                <w:szCs w:val="20"/>
                <w:lang w:bidi="en-US"/>
              </w:rPr>
              <w:t>Number of service</w:t>
            </w:r>
          </w:p>
        </w:tc>
      </w:tr>
      <w:tr w:rsidR="009C310A" w:rsidRPr="00486D2D" w14:paraId="657C29AD" w14:textId="77777777" w:rsidTr="00F2393B">
        <w:trPr>
          <w:trHeight w:val="302"/>
        </w:trPr>
        <w:tc>
          <w:tcPr>
            <w:tcW w:w="4644" w:type="dxa"/>
          </w:tcPr>
          <w:p w14:paraId="49168524" w14:textId="77777777" w:rsidR="009C310A" w:rsidRPr="00486D2D" w:rsidRDefault="009C310A" w:rsidP="00A136DF">
            <w:pPr>
              <w:rPr>
                <w:rFonts w:cs="Arial"/>
                <w:i/>
                <w:sz w:val="20"/>
                <w:szCs w:val="20"/>
              </w:rPr>
            </w:pPr>
            <w:r w:rsidRPr="00486D2D">
              <w:rPr>
                <w:rFonts w:cs="Arial"/>
                <w:i/>
                <w:sz w:val="20"/>
                <w:szCs w:val="20"/>
              </w:rPr>
              <w:t>orderDetail.serviceItemList.serviceItem.sellerInvoiceAmount</w:t>
            </w:r>
          </w:p>
        </w:tc>
        <w:tc>
          <w:tcPr>
            <w:tcW w:w="4704" w:type="dxa"/>
          </w:tcPr>
          <w:p w14:paraId="7FFE9A8E" w14:textId="77777777" w:rsidR="009C310A" w:rsidRPr="00486D2D" w:rsidRDefault="009C310A" w:rsidP="003F1CF0">
            <w:pPr>
              <w:rPr>
                <w:rFonts w:cs="Arial"/>
                <w:i/>
                <w:sz w:val="20"/>
                <w:szCs w:val="20"/>
              </w:rPr>
            </w:pPr>
            <w:r w:rsidRPr="00486D2D">
              <w:rPr>
                <w:rFonts w:cs="Arial"/>
                <w:i/>
                <w:sz w:val="20"/>
                <w:szCs w:val="20"/>
                <w:lang w:bidi="en-US"/>
              </w:rPr>
              <w:t>Service invoice amount</w:t>
            </w:r>
          </w:p>
        </w:tc>
      </w:tr>
      <w:tr w:rsidR="009C310A" w:rsidRPr="00486D2D" w14:paraId="3326D0F4" w14:textId="77777777" w:rsidTr="00F2393B">
        <w:trPr>
          <w:trHeight w:val="302"/>
        </w:trPr>
        <w:tc>
          <w:tcPr>
            <w:tcW w:w="4644" w:type="dxa"/>
          </w:tcPr>
          <w:p w14:paraId="6757C7DC" w14:textId="77777777" w:rsidR="009C310A" w:rsidRPr="00486D2D" w:rsidRDefault="009C310A" w:rsidP="00A136DF">
            <w:pPr>
              <w:rPr>
                <w:rFonts w:cs="Arial"/>
                <w:i/>
                <w:sz w:val="20"/>
                <w:szCs w:val="20"/>
              </w:rPr>
            </w:pPr>
            <w:r w:rsidRPr="00486D2D">
              <w:rPr>
                <w:rFonts w:cs="Arial"/>
                <w:i/>
                <w:sz w:val="20"/>
                <w:szCs w:val="20"/>
              </w:rPr>
              <w:t>orderDetail.serviceItemList.serviceItem.totalDiscountPrice</w:t>
            </w:r>
          </w:p>
        </w:tc>
        <w:tc>
          <w:tcPr>
            <w:tcW w:w="4704" w:type="dxa"/>
          </w:tcPr>
          <w:p w14:paraId="2D9B1FFC" w14:textId="77777777" w:rsidR="009C310A" w:rsidRPr="00486D2D" w:rsidRDefault="009C310A" w:rsidP="003F1CF0">
            <w:pPr>
              <w:rPr>
                <w:rFonts w:cs="Arial"/>
                <w:i/>
                <w:sz w:val="20"/>
                <w:szCs w:val="20"/>
              </w:rPr>
            </w:pPr>
            <w:r w:rsidRPr="00486D2D">
              <w:rPr>
                <w:rFonts w:cs="Arial"/>
                <w:i/>
                <w:sz w:val="20"/>
                <w:szCs w:val="20"/>
                <w:lang w:bidi="en-US"/>
              </w:rPr>
              <w:t>Total discount amount of the service</w:t>
            </w:r>
          </w:p>
        </w:tc>
      </w:tr>
      <w:tr w:rsidR="009C310A" w:rsidRPr="00486D2D" w14:paraId="236D6BD7" w14:textId="77777777" w:rsidTr="00F2393B">
        <w:trPr>
          <w:trHeight w:val="302"/>
        </w:trPr>
        <w:tc>
          <w:tcPr>
            <w:tcW w:w="4644" w:type="dxa"/>
          </w:tcPr>
          <w:p w14:paraId="732AE246" w14:textId="77777777" w:rsidR="009C310A" w:rsidRPr="00486D2D" w:rsidRDefault="009C310A" w:rsidP="00A136DF">
            <w:pPr>
              <w:rPr>
                <w:rFonts w:cs="Arial"/>
                <w:i/>
                <w:sz w:val="20"/>
                <w:szCs w:val="20"/>
              </w:rPr>
            </w:pPr>
            <w:r w:rsidRPr="00486D2D">
              <w:rPr>
                <w:rFonts w:cs="Arial"/>
                <w:i/>
                <w:sz w:val="20"/>
                <w:szCs w:val="20"/>
              </w:rPr>
              <w:t>orderDetail.shippingAddress.address</w:t>
            </w:r>
          </w:p>
        </w:tc>
        <w:tc>
          <w:tcPr>
            <w:tcW w:w="4704" w:type="dxa"/>
          </w:tcPr>
          <w:p w14:paraId="4F379C21" w14:textId="77777777" w:rsidR="009C310A" w:rsidRPr="00486D2D" w:rsidRDefault="009C310A" w:rsidP="003F1CF0">
            <w:pPr>
              <w:rPr>
                <w:rFonts w:cs="Arial"/>
                <w:i/>
                <w:sz w:val="20"/>
                <w:szCs w:val="20"/>
              </w:rPr>
            </w:pPr>
            <w:r w:rsidRPr="00486D2D">
              <w:rPr>
                <w:rFonts w:cs="Arial"/>
                <w:i/>
                <w:sz w:val="20"/>
                <w:szCs w:val="20"/>
                <w:lang w:bidi="en-US"/>
              </w:rPr>
              <w:t>Shipment address information</w:t>
            </w:r>
          </w:p>
        </w:tc>
      </w:tr>
      <w:tr w:rsidR="009C310A" w:rsidRPr="00486D2D" w14:paraId="30F8124D" w14:textId="77777777" w:rsidTr="00F2393B">
        <w:trPr>
          <w:trHeight w:val="302"/>
        </w:trPr>
        <w:tc>
          <w:tcPr>
            <w:tcW w:w="4644" w:type="dxa"/>
          </w:tcPr>
          <w:p w14:paraId="37CEE661" w14:textId="77777777" w:rsidR="009C310A" w:rsidRPr="00486D2D" w:rsidRDefault="009C310A" w:rsidP="00A136DF">
            <w:pPr>
              <w:rPr>
                <w:rFonts w:cs="Arial"/>
                <w:i/>
                <w:sz w:val="20"/>
                <w:szCs w:val="20"/>
              </w:rPr>
            </w:pPr>
            <w:r w:rsidRPr="00486D2D">
              <w:rPr>
                <w:rFonts w:cs="Arial"/>
                <w:i/>
                <w:sz w:val="20"/>
                <w:szCs w:val="20"/>
              </w:rPr>
              <w:t>orderDetail.shippingAddress.city</w:t>
            </w:r>
          </w:p>
        </w:tc>
        <w:tc>
          <w:tcPr>
            <w:tcW w:w="4704" w:type="dxa"/>
          </w:tcPr>
          <w:p w14:paraId="1768F7D3" w14:textId="77777777" w:rsidR="009C310A" w:rsidRPr="00486D2D" w:rsidRDefault="009C310A" w:rsidP="003F1CF0">
            <w:pPr>
              <w:rPr>
                <w:rFonts w:cs="Arial"/>
                <w:i/>
                <w:sz w:val="20"/>
                <w:szCs w:val="20"/>
              </w:rPr>
            </w:pPr>
            <w:r w:rsidRPr="00486D2D">
              <w:rPr>
                <w:rFonts w:cs="Arial"/>
                <w:i/>
                <w:sz w:val="20"/>
                <w:szCs w:val="20"/>
                <w:lang w:bidi="en-US"/>
              </w:rPr>
              <w:t>Shipment address city</w:t>
            </w:r>
          </w:p>
        </w:tc>
      </w:tr>
      <w:tr w:rsidR="009C310A" w:rsidRPr="00486D2D" w14:paraId="570BE33C" w14:textId="77777777" w:rsidTr="00F2393B">
        <w:trPr>
          <w:trHeight w:val="302"/>
        </w:trPr>
        <w:tc>
          <w:tcPr>
            <w:tcW w:w="4644" w:type="dxa"/>
          </w:tcPr>
          <w:p w14:paraId="37E2D3BD" w14:textId="77777777" w:rsidR="009C310A" w:rsidRPr="00486D2D" w:rsidRDefault="009C310A" w:rsidP="00A136DF">
            <w:pPr>
              <w:rPr>
                <w:rFonts w:cs="Arial"/>
                <w:i/>
                <w:sz w:val="20"/>
                <w:szCs w:val="20"/>
              </w:rPr>
            </w:pPr>
            <w:r w:rsidRPr="00486D2D">
              <w:rPr>
                <w:rFonts w:cs="Arial"/>
                <w:i/>
                <w:sz w:val="20"/>
                <w:szCs w:val="20"/>
              </w:rPr>
              <w:t>orderDetail.shippingAddress.district</w:t>
            </w:r>
          </w:p>
        </w:tc>
        <w:tc>
          <w:tcPr>
            <w:tcW w:w="4704" w:type="dxa"/>
          </w:tcPr>
          <w:p w14:paraId="13E1C33E" w14:textId="77777777" w:rsidR="009C310A" w:rsidRPr="00486D2D" w:rsidRDefault="009C310A" w:rsidP="003F1CF0">
            <w:pPr>
              <w:rPr>
                <w:rFonts w:cs="Arial"/>
                <w:i/>
                <w:sz w:val="20"/>
                <w:szCs w:val="20"/>
              </w:rPr>
            </w:pPr>
            <w:r w:rsidRPr="00486D2D">
              <w:rPr>
                <w:rFonts w:cs="Arial"/>
                <w:i/>
                <w:sz w:val="20"/>
                <w:szCs w:val="20"/>
                <w:lang w:bidi="en-US"/>
              </w:rPr>
              <w:t>Shipment address district</w:t>
            </w:r>
          </w:p>
        </w:tc>
      </w:tr>
      <w:tr w:rsidR="009C310A" w:rsidRPr="00486D2D" w14:paraId="4973EB33" w14:textId="77777777" w:rsidTr="00F2393B">
        <w:trPr>
          <w:trHeight w:val="302"/>
        </w:trPr>
        <w:tc>
          <w:tcPr>
            <w:tcW w:w="4644" w:type="dxa"/>
          </w:tcPr>
          <w:p w14:paraId="7E195A19" w14:textId="77777777" w:rsidR="009C310A" w:rsidRPr="00486D2D" w:rsidRDefault="009C310A" w:rsidP="00A136DF">
            <w:pPr>
              <w:rPr>
                <w:rFonts w:cs="Arial"/>
                <w:i/>
                <w:sz w:val="20"/>
                <w:szCs w:val="20"/>
              </w:rPr>
            </w:pPr>
            <w:r w:rsidRPr="00486D2D">
              <w:rPr>
                <w:rFonts w:cs="Arial"/>
                <w:i/>
                <w:sz w:val="20"/>
                <w:szCs w:val="20"/>
              </w:rPr>
              <w:t>orderDetail.shippingAddress.fullName</w:t>
            </w:r>
          </w:p>
        </w:tc>
        <w:tc>
          <w:tcPr>
            <w:tcW w:w="4704" w:type="dxa"/>
          </w:tcPr>
          <w:p w14:paraId="2DA2611A" w14:textId="77777777" w:rsidR="009C310A" w:rsidRPr="00486D2D" w:rsidRDefault="009C310A" w:rsidP="003F1CF0">
            <w:pPr>
              <w:rPr>
                <w:rFonts w:cs="Arial"/>
                <w:i/>
                <w:sz w:val="20"/>
                <w:szCs w:val="20"/>
              </w:rPr>
            </w:pPr>
            <w:r w:rsidRPr="00486D2D">
              <w:rPr>
                <w:rFonts w:cs="Arial"/>
                <w:i/>
                <w:sz w:val="20"/>
                <w:szCs w:val="20"/>
                <w:lang w:bidi="en-US"/>
              </w:rPr>
              <w:t>Shipment address name</w:t>
            </w:r>
          </w:p>
        </w:tc>
      </w:tr>
      <w:tr w:rsidR="009C310A" w:rsidRPr="00486D2D" w14:paraId="4EBDC2DF" w14:textId="77777777" w:rsidTr="00F2393B">
        <w:trPr>
          <w:trHeight w:val="302"/>
        </w:trPr>
        <w:tc>
          <w:tcPr>
            <w:tcW w:w="4644" w:type="dxa"/>
          </w:tcPr>
          <w:p w14:paraId="7F12EBAD" w14:textId="77777777" w:rsidR="009C310A" w:rsidRPr="00486D2D" w:rsidRDefault="009C310A" w:rsidP="00A136DF">
            <w:pPr>
              <w:rPr>
                <w:rFonts w:cs="Arial"/>
                <w:i/>
                <w:sz w:val="20"/>
                <w:szCs w:val="20"/>
              </w:rPr>
            </w:pPr>
            <w:r w:rsidRPr="00486D2D">
              <w:rPr>
                <w:rFonts w:cs="Arial"/>
                <w:i/>
                <w:sz w:val="20"/>
                <w:szCs w:val="20"/>
              </w:rPr>
              <w:t>orderDetail.shippingAddress.gsm</w:t>
            </w:r>
          </w:p>
        </w:tc>
        <w:tc>
          <w:tcPr>
            <w:tcW w:w="4704" w:type="dxa"/>
          </w:tcPr>
          <w:p w14:paraId="13E8381F" w14:textId="77777777" w:rsidR="009C310A" w:rsidRPr="00486D2D" w:rsidRDefault="009C310A" w:rsidP="003F1CF0">
            <w:pPr>
              <w:rPr>
                <w:rFonts w:cs="Arial"/>
                <w:i/>
                <w:sz w:val="20"/>
                <w:szCs w:val="20"/>
              </w:rPr>
            </w:pPr>
            <w:r w:rsidRPr="00486D2D">
              <w:rPr>
                <w:rFonts w:cs="Arial"/>
                <w:i/>
                <w:sz w:val="20"/>
                <w:szCs w:val="20"/>
                <w:lang w:bidi="en-US"/>
              </w:rPr>
              <w:t>Shipment address phone no</w:t>
            </w:r>
          </w:p>
        </w:tc>
      </w:tr>
      <w:tr w:rsidR="003D5D8F" w:rsidRPr="00486D2D" w14:paraId="37E0285D" w14:textId="77777777" w:rsidTr="00F2393B">
        <w:trPr>
          <w:trHeight w:val="302"/>
        </w:trPr>
        <w:tc>
          <w:tcPr>
            <w:tcW w:w="4644" w:type="dxa"/>
          </w:tcPr>
          <w:p w14:paraId="60E9B509" w14:textId="77777777" w:rsidR="003D5D8F" w:rsidRPr="00486D2D" w:rsidRDefault="003D5D8F" w:rsidP="003D5D8F">
            <w:pPr>
              <w:rPr>
                <w:rFonts w:cs="Arial"/>
                <w:i/>
                <w:sz w:val="20"/>
                <w:szCs w:val="20"/>
              </w:rPr>
            </w:pPr>
            <w:r w:rsidRPr="00486D2D">
              <w:rPr>
                <w:rFonts w:cs="Arial"/>
                <w:i/>
                <w:sz w:val="20"/>
                <w:szCs w:val="20"/>
              </w:rPr>
              <w:t>orderDetail.shippingAddress.neighborhood</w:t>
            </w:r>
          </w:p>
        </w:tc>
        <w:tc>
          <w:tcPr>
            <w:tcW w:w="4704" w:type="dxa"/>
          </w:tcPr>
          <w:p w14:paraId="00D2F3D0" w14:textId="77777777" w:rsidR="003D5D8F" w:rsidRPr="00486D2D" w:rsidRDefault="003D5D8F" w:rsidP="003D5D8F">
            <w:pPr>
              <w:rPr>
                <w:rFonts w:cs="Arial"/>
                <w:i/>
                <w:sz w:val="20"/>
                <w:szCs w:val="20"/>
              </w:rPr>
            </w:pPr>
            <w:r w:rsidRPr="00486D2D">
              <w:rPr>
                <w:rFonts w:cs="Arial"/>
                <w:i/>
                <w:sz w:val="20"/>
                <w:szCs w:val="20"/>
                <w:lang w:bidi="en-US"/>
              </w:rPr>
              <w:t>Shipment district/neighborhood</w:t>
            </w:r>
          </w:p>
        </w:tc>
      </w:tr>
      <w:tr w:rsidR="003D5D8F" w:rsidRPr="00486D2D" w14:paraId="45794C4B" w14:textId="77777777" w:rsidTr="00F2393B">
        <w:trPr>
          <w:trHeight w:val="302"/>
        </w:trPr>
        <w:tc>
          <w:tcPr>
            <w:tcW w:w="4644" w:type="dxa"/>
          </w:tcPr>
          <w:p w14:paraId="2D793B4C" w14:textId="77777777" w:rsidR="003D5D8F" w:rsidRPr="00486D2D" w:rsidRDefault="003D5D8F" w:rsidP="003D5D8F">
            <w:pPr>
              <w:rPr>
                <w:rFonts w:cs="Arial"/>
                <w:i/>
                <w:sz w:val="20"/>
                <w:szCs w:val="20"/>
              </w:rPr>
            </w:pPr>
            <w:r w:rsidRPr="00486D2D">
              <w:rPr>
                <w:rFonts w:cs="Arial"/>
                <w:i/>
                <w:sz w:val="20"/>
                <w:szCs w:val="20"/>
              </w:rPr>
              <w:t>orderDetail.shippingAddress.postalCode</w:t>
            </w:r>
          </w:p>
        </w:tc>
        <w:tc>
          <w:tcPr>
            <w:tcW w:w="4704" w:type="dxa"/>
          </w:tcPr>
          <w:p w14:paraId="1EE4AACD" w14:textId="77777777" w:rsidR="003D5D8F" w:rsidRPr="00486D2D" w:rsidRDefault="003D5D8F" w:rsidP="003D5D8F">
            <w:pPr>
              <w:rPr>
                <w:rFonts w:cs="Arial"/>
                <w:i/>
                <w:sz w:val="20"/>
                <w:szCs w:val="20"/>
              </w:rPr>
            </w:pPr>
            <w:r w:rsidRPr="00486D2D">
              <w:rPr>
                <w:rFonts w:cs="Arial"/>
                <w:i/>
                <w:sz w:val="20"/>
                <w:szCs w:val="20"/>
                <w:lang w:bidi="en-US"/>
              </w:rPr>
              <w:t>Shipment address zip code</w:t>
            </w:r>
          </w:p>
        </w:tc>
      </w:tr>
    </w:tbl>
    <w:p w14:paraId="5970C092" w14:textId="77777777" w:rsidR="003C2F1F" w:rsidRPr="00486D2D" w:rsidRDefault="003C2F1F" w:rsidP="00A136DF">
      <w:pPr>
        <w:pStyle w:val="Normal1"/>
        <w:rPr>
          <w:b/>
          <w:color w:val="244061" w:themeColor="accent1" w:themeShade="80"/>
          <w:sz w:val="22"/>
          <w:lang w:val="tr-TR"/>
        </w:rPr>
      </w:pPr>
    </w:p>
    <w:p w14:paraId="55988D62" w14:textId="77777777" w:rsidR="00A136DF" w:rsidRPr="00486D2D" w:rsidRDefault="00A136DF" w:rsidP="00A136DF">
      <w:pPr>
        <w:pStyle w:val="Normal1"/>
        <w:rPr>
          <w:b/>
          <w:color w:val="244061" w:themeColor="accent1" w:themeShade="80"/>
          <w:sz w:val="22"/>
          <w:lang w:val="tr-TR"/>
        </w:rPr>
      </w:pPr>
      <w:r w:rsidRPr="00486D2D">
        <w:rPr>
          <w:b/>
          <w:color w:val="244061" w:themeColor="accent1" w:themeShade="80"/>
          <w:sz w:val="22"/>
          <w:lang w:val="en-US" w:eastAsia="en-US" w:bidi="en-US"/>
        </w:rPr>
        <w:t>OrderDetail Sample Call</w:t>
      </w:r>
    </w:p>
    <w:p w14:paraId="5874DB77" w14:textId="77777777" w:rsidR="00A136DF" w:rsidRPr="00486D2D" w:rsidRDefault="00A136DF" w:rsidP="00A136DF">
      <w:pPr>
        <w:pStyle w:val="Normal1"/>
        <w:rPr>
          <w:b/>
          <w:color w:val="FF0000"/>
          <w:lang w:val="tr-TR"/>
        </w:rPr>
      </w:pPr>
      <w:r w:rsidRPr="00486D2D">
        <w:rPr>
          <w:b/>
          <w:color w:val="FF0000"/>
          <w:lang w:val="tr-TR" w:eastAsia="tr-TR" w:bidi="tr-TR"/>
        </w:rPr>
        <w:t>Request</w:t>
      </w:r>
    </w:p>
    <w:p w14:paraId="16144F88"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43BCC14"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2510F388"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65B8133"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&lt;sch:OrderDetailRequest&gt;</w:t>
      </w:r>
    </w:p>
    <w:p w14:paraId="4F783E5E"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2FD88DE"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&lt;appKey&gt;***&lt;/appKey&gt;</w:t>
      </w:r>
    </w:p>
    <w:p w14:paraId="63789BFD"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250535F8"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3F424A3"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&lt;orderRequest&gt;</w:t>
      </w:r>
    </w:p>
    <w:p w14:paraId="582E6E3C"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&lt;id&gt;113975650&lt;/id&gt;</w:t>
      </w:r>
    </w:p>
    <w:p w14:paraId="0847D8A7"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&lt;/orderRequest&gt;</w:t>
      </w:r>
    </w:p>
    <w:p w14:paraId="474F44E0"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&lt;/sch:OrderDetailRequest&gt;</w:t>
      </w:r>
    </w:p>
    <w:p w14:paraId="471226C8" w14:textId="77777777" w:rsidR="00FE6720" w:rsidRPr="00486D2D" w:rsidRDefault="00FE6720" w:rsidP="00FE672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E66A598" w14:textId="77777777" w:rsidR="005842CE" w:rsidRPr="00486D2D" w:rsidRDefault="00FE6720" w:rsidP="00FE6720">
      <w:pPr>
        <w:pStyle w:val="Normal1"/>
        <w:spacing w:after="0" w:line="200" w:lineRule="exact"/>
        <w:rPr>
          <w:b/>
          <w:color w:val="FF0000"/>
          <w:sz w:val="22"/>
          <w:lang w:val="tr-TR"/>
        </w:rPr>
      </w:pPr>
      <w:r w:rsidRPr="00486D2D">
        <w:rPr>
          <w:rFonts w:ascii="Courier New" w:hAnsi="Courier New"/>
          <w:i w:val="0"/>
          <w:color w:val="365F91" w:themeColor="accent1" w:themeShade="BF"/>
          <w:sz w:val="18"/>
          <w:szCs w:val="18"/>
          <w:lang w:val="tr-TR" w:eastAsia="tr-TR" w:bidi="tr-TR"/>
        </w:rPr>
        <w:t>&lt;/soapenv:Envelope&gt;</w:t>
      </w:r>
    </w:p>
    <w:p w14:paraId="62EB7103" w14:textId="77777777" w:rsidR="005842CE" w:rsidRPr="00486D2D" w:rsidRDefault="005842CE" w:rsidP="00A136DF">
      <w:pPr>
        <w:pStyle w:val="Normal1"/>
        <w:spacing w:after="0" w:line="200" w:lineRule="exact"/>
        <w:rPr>
          <w:b/>
          <w:color w:val="FF0000"/>
          <w:lang w:val="tr-TR"/>
        </w:rPr>
      </w:pPr>
    </w:p>
    <w:p w14:paraId="7D5B7426" w14:textId="77777777" w:rsidR="005842CE" w:rsidRPr="00486D2D" w:rsidRDefault="005842CE" w:rsidP="00A136DF">
      <w:pPr>
        <w:pStyle w:val="Normal1"/>
        <w:spacing w:after="0" w:line="200" w:lineRule="exact"/>
        <w:rPr>
          <w:b/>
          <w:color w:val="FF0000"/>
          <w:lang w:val="tr-TR"/>
        </w:rPr>
      </w:pPr>
    </w:p>
    <w:p w14:paraId="3883E3DF" w14:textId="77777777" w:rsidR="00D14CB2" w:rsidRPr="00486D2D" w:rsidRDefault="00D14CB2" w:rsidP="00A136DF">
      <w:pPr>
        <w:pStyle w:val="Normal1"/>
        <w:spacing w:after="0" w:line="200" w:lineRule="exact"/>
        <w:rPr>
          <w:b/>
          <w:color w:val="FF0000"/>
          <w:lang w:val="tr-TR"/>
        </w:rPr>
      </w:pPr>
      <w:bookmarkStart w:id="45" w:name="_Hlk499024856"/>
    </w:p>
    <w:p w14:paraId="36C9A479" w14:textId="77777777" w:rsidR="00A136DF" w:rsidRPr="00486D2D" w:rsidRDefault="00A136DF" w:rsidP="00A136DF">
      <w:pPr>
        <w:pStyle w:val="Normal1"/>
        <w:spacing w:after="0" w:line="200" w:lineRule="exact"/>
        <w:rPr>
          <w:b/>
          <w:color w:val="FF0000"/>
          <w:lang w:val="tr-TR"/>
        </w:rPr>
      </w:pPr>
      <w:r w:rsidRPr="00486D2D">
        <w:rPr>
          <w:b/>
          <w:color w:val="FF0000"/>
          <w:lang w:val="tr-TR" w:eastAsia="tr-TR" w:bidi="tr-TR"/>
        </w:rPr>
        <w:t>Response</w:t>
      </w:r>
    </w:p>
    <w:p w14:paraId="70B79437" w14:textId="77777777" w:rsidR="00A136DF" w:rsidRPr="00486D2D" w:rsidRDefault="00A136DF" w:rsidP="00A136DF">
      <w:pPr>
        <w:pStyle w:val="Normal1"/>
        <w:spacing w:after="0" w:line="200" w:lineRule="exact"/>
        <w:rPr>
          <w:lang w:val="tr-TR"/>
        </w:rPr>
      </w:pPr>
    </w:p>
    <w:p w14:paraId="4DBDEF27"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0A8C77A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49D7C66B"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75E3D4E7"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&lt;ns3:OrderDetailResponse xmlns:ns3="http://www.n11.com/ws/schemas"&gt;</w:t>
      </w:r>
    </w:p>
    <w:p w14:paraId="406BA08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BFAF3C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567CA40"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9C6DDE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&lt;orderDetail&gt;</w:t>
      </w:r>
    </w:p>
    <w:p w14:paraId="3D3AD86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&lt;citizenshipId&gt;***********&lt;/citizenshipId&gt;</w:t>
      </w:r>
    </w:p>
    <w:p w14:paraId="158CD53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&lt;createDate&gt;15/09/2016 13:29&lt;/createDate&gt;</w:t>
      </w:r>
    </w:p>
    <w:p w14:paraId="56DB703F"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&lt;id&gt;113975650&lt;/id&gt;</w:t>
      </w:r>
    </w:p>
    <w:p w14:paraId="3B6E0A9C" w14:textId="77777777" w:rsidR="00FE6720" w:rsidRPr="00486D2D" w:rsidRDefault="004F158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&lt;orderNumber&gt;202125281764&lt;/orderNumber&gt;</w:t>
      </w:r>
    </w:p>
    <w:p w14:paraId="0799E7D4"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&lt;paymentType&gt;1&lt;/paymentType&gt;</w:t>
      </w:r>
    </w:p>
    <w:p w14:paraId="365F6BB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&lt;status&gt;2&lt;/status&gt;</w:t>
      </w:r>
    </w:p>
    <w:p w14:paraId="05B4DC39"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&lt;billingAddress&gt;</w:t>
      </w:r>
    </w:p>
    <w:p w14:paraId="067130C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&lt;address&gt;Örnek Mahallesi Örnek Sokak No:0&lt;/address&gt;</w:t>
      </w:r>
    </w:p>
    <w:p w14:paraId="3F69135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&lt;city&gt;İstanbul&lt;/city&gt;</w:t>
      </w:r>
    </w:p>
    <w:p w14:paraId="3D18C52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&lt;district&gt;Sarıyer&lt;/district&gt;</w:t>
      </w:r>
    </w:p>
    <w:p w14:paraId="7A50585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&lt;fullName&gt;***** *****&lt;/fullName&gt;</w:t>
      </w:r>
    </w:p>
    <w:p w14:paraId="775AB08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&lt;gsm&gt;53********&lt;/gsm&gt;</w:t>
      </w:r>
    </w:p>
    <w:p w14:paraId="6D33865B" w14:textId="77777777" w:rsidR="00660031" w:rsidRPr="00486D2D" w:rsidRDefault="00660031" w:rsidP="00660031">
      <w:pPr>
        <w:pStyle w:val="Normal1"/>
        <w:spacing w:after="0" w:line="200" w:lineRule="exact"/>
        <w:rPr>
          <w:rFonts w:ascii="Courier New" w:hAnsi="Courier New"/>
          <w:i w:val="0"/>
          <w:color w:val="4F81BD" w:themeColor="accent1"/>
          <w:sz w:val="18"/>
          <w:szCs w:val="18"/>
          <w:lang w:val="tr-TR"/>
        </w:rPr>
      </w:pPr>
      <w:r w:rsidRPr="00486D2D">
        <w:rPr>
          <w:rFonts w:ascii="Courier New" w:hAnsi="Courier New"/>
          <w:i w:val="0"/>
          <w:color w:val="4F81BD" w:themeColor="accent1"/>
          <w:sz w:val="18"/>
          <w:szCs w:val="18"/>
          <w:lang w:val="tr-TR" w:eastAsia="tr-TR" w:bidi="tr-TR"/>
        </w:rPr>
        <w:t xml:space="preserve">               &lt;neighborhood&gt;Sarıyer Mh.&lt;/neighborhood&gt;</w:t>
      </w:r>
    </w:p>
    <w:p w14:paraId="6CB6445F" w14:textId="77777777" w:rsidR="00660031" w:rsidRPr="00486D2D" w:rsidRDefault="00660031" w:rsidP="00660031">
      <w:pPr>
        <w:pStyle w:val="Normal1"/>
        <w:spacing w:after="0" w:line="200" w:lineRule="exact"/>
        <w:rPr>
          <w:rFonts w:ascii="Courier New" w:hAnsi="Courier New"/>
          <w:i w:val="0"/>
          <w:color w:val="4F81BD" w:themeColor="accent1"/>
          <w:sz w:val="18"/>
          <w:szCs w:val="18"/>
          <w:lang w:val="tr-TR"/>
        </w:rPr>
      </w:pPr>
      <w:r w:rsidRPr="00486D2D">
        <w:rPr>
          <w:rFonts w:ascii="Courier New" w:hAnsi="Courier New"/>
          <w:i w:val="0"/>
          <w:color w:val="4F81BD" w:themeColor="accent1"/>
          <w:sz w:val="18"/>
          <w:szCs w:val="18"/>
          <w:lang w:val="tr-TR" w:eastAsia="tr-TR" w:bidi="tr-TR"/>
        </w:rPr>
        <w:t xml:space="preserve">               &lt;postalCode&gt;****&lt;/postalCode&gt;</w:t>
      </w:r>
      <w:r w:rsidRPr="00486D2D">
        <w:rPr>
          <w:rFonts w:ascii="Courier New" w:hAnsi="Courier New"/>
          <w:i w:val="0"/>
          <w:color w:val="4F81BD" w:themeColor="accent1"/>
          <w:sz w:val="18"/>
          <w:szCs w:val="18"/>
          <w:lang w:val="tr-TR" w:eastAsia="tr-TR" w:bidi="tr-TR"/>
        </w:rPr>
        <w:cr/>
        <w:t xml:space="preserve">               &lt;taxId/&gt;</w:t>
      </w:r>
    </w:p>
    <w:p w14:paraId="2769DF55" w14:textId="77777777" w:rsidR="00660031" w:rsidRPr="00486D2D" w:rsidRDefault="00660031" w:rsidP="00660031">
      <w:pPr>
        <w:pStyle w:val="Normal1"/>
        <w:spacing w:after="0" w:line="200" w:lineRule="exact"/>
        <w:rPr>
          <w:rFonts w:ascii="Courier New" w:hAnsi="Courier New"/>
          <w:i w:val="0"/>
          <w:color w:val="4F81BD" w:themeColor="accent1"/>
          <w:sz w:val="18"/>
          <w:szCs w:val="18"/>
          <w:lang w:val="tr-TR"/>
        </w:rPr>
      </w:pPr>
      <w:r w:rsidRPr="00486D2D">
        <w:rPr>
          <w:rFonts w:ascii="Courier New" w:hAnsi="Courier New"/>
          <w:i w:val="0"/>
          <w:color w:val="4F81BD" w:themeColor="accent1"/>
          <w:sz w:val="18"/>
          <w:szCs w:val="18"/>
          <w:lang w:val="tr-TR" w:eastAsia="tr-TR" w:bidi="tr-TR"/>
        </w:rPr>
        <w:t xml:space="preserve">               &lt;taxOffice/&gt;</w:t>
      </w:r>
    </w:p>
    <w:p w14:paraId="23A98C3C" w14:textId="77777777" w:rsidR="00A400DC" w:rsidRPr="00486D2D" w:rsidRDefault="00A400DC" w:rsidP="00660031">
      <w:pPr>
        <w:pStyle w:val="Normal1"/>
        <w:spacing w:after="0" w:line="200" w:lineRule="exact"/>
        <w:rPr>
          <w:rFonts w:ascii="Courier New" w:hAnsi="Courier New"/>
          <w:i w:val="0"/>
          <w:color w:val="4F81BD" w:themeColor="accent1"/>
          <w:sz w:val="18"/>
          <w:szCs w:val="18"/>
          <w:lang w:val="tr-TR"/>
        </w:rPr>
      </w:pPr>
      <w:r w:rsidRPr="00486D2D">
        <w:rPr>
          <w:rFonts w:ascii="Courier New" w:hAnsi="Courier New"/>
          <w:i w:val="0"/>
          <w:color w:val="4F81BD" w:themeColor="accent1"/>
          <w:sz w:val="18"/>
          <w:szCs w:val="18"/>
          <w:lang w:val="tr-TR" w:eastAsia="tr-TR" w:bidi="tr-TR"/>
        </w:rPr>
        <w:t xml:space="preserve">               &lt;tcId/&gt;  </w:t>
      </w:r>
    </w:p>
    <w:p w14:paraId="3A7590CB"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&lt;/billingAddress&gt;</w:t>
      </w:r>
    </w:p>
    <w:p w14:paraId="4B40A20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&lt;billingTemplate&gt;</w:t>
      </w:r>
    </w:p>
    <w:p w14:paraId="099497B3"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&lt;dueAmount&gt;55.00&lt;/dueAmount&gt;</w:t>
      </w:r>
    </w:p>
    <w:p w14:paraId="248C6780"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&lt;installmentChargeWithVat&gt;0&lt;/installmentChargeWithVat&gt;</w:t>
      </w:r>
    </w:p>
    <w:p w14:paraId="396B593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&lt;originalPrice&gt;55&lt;/originalPrice&gt;</w:t>
      </w:r>
    </w:p>
    <w:p w14:paraId="66496F69"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&lt;sellerInvoiceAmount&gt;55&lt;/sellerInvoiceAmount&gt;</w:t>
      </w:r>
    </w:p>
    <w:p w14:paraId="2A43FB5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&lt;totalMallDiscountPrice&gt;0.00&lt;/totalMallDiscountPrice&gt;</w:t>
      </w:r>
    </w:p>
    <w:p w14:paraId="0D0E1D8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&lt;totalSellerDiscount&gt;0&lt;/totalSellerDiscount&gt;</w:t>
      </w:r>
    </w:p>
    <w:p w14:paraId="718FDDF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&lt;totalServiceItemOriginalPrice&gt;0&lt;/totalServiceItemOriginalPrice&gt;</w:t>
      </w:r>
    </w:p>
    <w:p w14:paraId="37426A33"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&lt;/billingTemplate&gt;</w:t>
      </w:r>
    </w:p>
    <w:p w14:paraId="09F105E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&lt;buyer&gt;</w:t>
      </w:r>
    </w:p>
    <w:p w14:paraId="7E7C9E3F"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&lt;email&gt;b***********.a****@n11.com&lt;/email&gt;</w:t>
      </w:r>
    </w:p>
    <w:p w14:paraId="0DCFD897"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&lt;fullName&gt;test user&lt;/fullName&gt;</w:t>
      </w:r>
    </w:p>
    <w:p w14:paraId="79B4DC83"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&lt;id&gt;4625057&lt;/id&gt;</w:t>
      </w:r>
    </w:p>
    <w:p w14:paraId="2A7C8E9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&lt;taxId/&gt;</w:t>
      </w:r>
    </w:p>
    <w:p w14:paraId="0778152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&lt;taxOffice/&gt;</w:t>
      </w:r>
    </w:p>
    <w:p w14:paraId="24D00CCD"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&lt;tcId&gt;***********&lt;/tcId&gt;</w:t>
      </w:r>
    </w:p>
    <w:p w14:paraId="5C87DE93"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&lt;/buyer&gt;</w:t>
      </w:r>
    </w:p>
    <w:p w14:paraId="63729FE4"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&lt;invoiceType&gt;1&lt;/invoiceType&gt;</w:t>
      </w:r>
    </w:p>
    <w:p w14:paraId="3F6CDCA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&lt;itemList&gt;</w:t>
      </w:r>
    </w:p>
    <w:p w14:paraId="4E599895"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&lt;item&gt;</w:t>
      </w:r>
    </w:p>
    <w:p w14:paraId="5E3F6285"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&lt;approvedDate/&gt;</w:t>
      </w:r>
    </w:p>
    <w:p w14:paraId="40B372B7"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3F44AD9F"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48C5901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&lt;id&gt;354081125&lt;/id&gt;</w:t>
      </w:r>
    </w:p>
    <w:p w14:paraId="5E36A33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711F75E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5EFAF65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CCA005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4C7CBA90"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&lt;commission&gt;8.25&lt;/commission&gt;</w:t>
      </w:r>
    </w:p>
    <w:p w14:paraId="680E0AC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&lt;customTextOptionValues/&gt;</w:t>
      </w:r>
    </w:p>
    <w:p w14:paraId="7DC0D779"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&lt;deliveryFeeType&gt;2&lt;/deliveryFeeType&gt;</w:t>
      </w:r>
    </w:p>
    <w:p w14:paraId="6A1732F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&lt;dueAmount&gt;55.00&lt;/dueAmount&gt;</w:t>
      </w:r>
    </w:p>
    <w:p w14:paraId="170B313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&lt;id&gt;18675500&lt;/id&gt;</w:t>
      </w:r>
    </w:p>
    <w:p w14:paraId="236C75CF"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&lt;installmentChargeWithVAT&gt;0&lt;/installmentChargeWithVAT&gt;</w:t>
      </w:r>
    </w:p>
    <w:p w14:paraId="12F043B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&lt;mallDiscount&gt;0&lt;/mallDiscount&gt;</w:t>
      </w:r>
    </w:p>
    <w:p w14:paraId="2662A23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&lt;price&gt;55&lt;/price&gt;</w:t>
      </w:r>
    </w:p>
    <w:p w14:paraId="30F4FC0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&lt;productId&gt;258512546&lt;/productId&gt;</w:t>
      </w:r>
    </w:p>
    <w:p w14:paraId="41767F2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&lt;productName&gt;My Test Product Title&lt;/productName&gt;</w:t>
      </w:r>
    </w:p>
    <w:p w14:paraId="79F8BB61"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&lt;productSellerCode&gt;MySellerCode1234&lt;/productSellerCode&gt;</w:t>
      </w:r>
    </w:p>
    <w:p w14:paraId="56396BA0"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&lt;quantity&gt;1&lt;/quantity&gt;</w:t>
      </w:r>
    </w:p>
    <w:p w14:paraId="73E2CED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&lt;sellerCouponDiscount&gt;0&lt;/sellerCouponDiscount&gt;</w:t>
      </w:r>
    </w:p>
    <w:p w14:paraId="5F25CF4B"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&lt;sellerDiscount&gt;0&lt;/sellerDiscount&gt;</w:t>
      </w:r>
    </w:p>
    <w:p w14:paraId="488E4B49"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&lt;sellerInvoiceAmount&gt;55&lt;/sellerInvoiceAmount&gt;</w:t>
      </w:r>
    </w:p>
    <w:p w14:paraId="15EAFD99"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730F9465"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37BCE14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&lt;campaignNumberStatus&gt;2&lt;/campaignNumberStatus&gt;</w:t>
      </w:r>
    </w:p>
    <w:p w14:paraId="641B1A90"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&lt;shipmentCode&gt;18011950&lt;/shipmentCode&gt;</w:t>
      </w:r>
    </w:p>
    <w:p w14:paraId="7ED6E1DF"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14A426D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&lt;id&gt;389&lt;/id&gt;</w:t>
      </w:r>
    </w:p>
    <w:p w14:paraId="7873DA0D"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&lt;name&gt;Balnak&lt;/name&gt;</w:t>
      </w:r>
    </w:p>
    <w:p w14:paraId="0F8128E6"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&lt;shortName&gt;BLK&lt;/shortName&gt;</w:t>
      </w:r>
    </w:p>
    <w:p w14:paraId="690AC2E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5CE47029"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42AFB6F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6A0B65B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&lt;shippingDate/&gt;</w:t>
      </w:r>
    </w:p>
    <w:p w14:paraId="524B0A75"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&lt;status&gt;2&lt;/status&gt;</w:t>
      </w:r>
    </w:p>
    <w:p w14:paraId="23DCFB94"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&lt;totalMallDiscountPrice&gt;0.00&lt;/totalMallDiscountPrice&gt;</w:t>
      </w:r>
    </w:p>
    <w:p w14:paraId="6FAC24C5"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&lt;version&gt;12&lt;/version&gt;</w:t>
      </w:r>
    </w:p>
    <w:p w14:paraId="3A0B88C3"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&lt;/item&gt;</w:t>
      </w:r>
    </w:p>
    <w:p w14:paraId="678A6998"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&lt;/itemList&gt;</w:t>
      </w:r>
    </w:p>
    <w:p w14:paraId="4401D45F"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&lt;serviceItemList/&gt;</w:t>
      </w:r>
    </w:p>
    <w:p w14:paraId="153D066C"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&lt;shippingAddress&gt;</w:t>
      </w:r>
    </w:p>
    <w:p w14:paraId="612C22C4"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&lt;address&gt;Deneme&lt;/address&gt;</w:t>
      </w:r>
    </w:p>
    <w:p w14:paraId="753EA89E"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&lt;city&gt;İstanbul&lt;/city&gt;</w:t>
      </w:r>
    </w:p>
    <w:p w14:paraId="7FD7B96B"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&lt;district&gt;Sarıyer&lt;/district&gt;</w:t>
      </w:r>
    </w:p>
    <w:p w14:paraId="11F1402D"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&lt;fullName&gt;B****** A*** A****&lt;/fullName&gt;</w:t>
      </w:r>
    </w:p>
    <w:p w14:paraId="6F37AD07"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&lt;gsm&gt;53********&lt;/gsm&gt;</w:t>
      </w:r>
    </w:p>
    <w:p w14:paraId="45F5C59A"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&lt;/shippingAddress&gt;</w:t>
      </w:r>
    </w:p>
    <w:p w14:paraId="00AA79B2"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&lt;/orderDetail&gt;</w:t>
      </w:r>
    </w:p>
    <w:p w14:paraId="270B3F7D"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&lt;/ns3:OrderDetailResponse&gt;</w:t>
      </w:r>
    </w:p>
    <w:p w14:paraId="758F5D20" w14:textId="77777777" w:rsidR="00FE6720" w:rsidRPr="00486D2D" w:rsidRDefault="00FE6720" w:rsidP="00FE6720">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17F47B3E" w14:textId="77777777" w:rsidR="00D14CB2" w:rsidRPr="00486D2D" w:rsidRDefault="00FE6720" w:rsidP="00FA3F63">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bookmarkEnd w:id="45"/>
    <w:p w14:paraId="1928B6E4" w14:textId="77777777" w:rsidR="00426CBE" w:rsidRPr="00486D2D" w:rsidRDefault="00426CBE" w:rsidP="00FA3F63">
      <w:pPr>
        <w:pStyle w:val="Normal1"/>
        <w:spacing w:after="0" w:line="200" w:lineRule="exact"/>
        <w:rPr>
          <w:rFonts w:ascii="Courier New" w:hAnsi="Courier New"/>
          <w:i w:val="0"/>
          <w:color w:val="365F91" w:themeColor="accent1" w:themeShade="BF"/>
          <w:sz w:val="18"/>
          <w:szCs w:val="18"/>
          <w:lang w:val="tr-TR"/>
        </w:rPr>
      </w:pPr>
    </w:p>
    <w:p w14:paraId="49FD199A" w14:textId="77777777" w:rsidR="00426CBE" w:rsidRPr="00486D2D" w:rsidRDefault="00426CBE" w:rsidP="00FA3F63">
      <w:pPr>
        <w:pStyle w:val="Normal1"/>
        <w:spacing w:after="0" w:line="200" w:lineRule="exact"/>
        <w:rPr>
          <w:rFonts w:ascii="Courier New" w:hAnsi="Courier New"/>
          <w:i w:val="0"/>
          <w:color w:val="365F91" w:themeColor="accent1" w:themeShade="BF"/>
          <w:sz w:val="18"/>
          <w:szCs w:val="18"/>
          <w:lang w:val="tr-TR"/>
        </w:rPr>
      </w:pPr>
    </w:p>
    <w:p w14:paraId="0DCBFB72" w14:textId="77777777" w:rsidR="00D705D6" w:rsidRPr="00486D2D" w:rsidRDefault="00D705D6" w:rsidP="00D705D6">
      <w:pPr>
        <w:pStyle w:val="Normal1"/>
        <w:rPr>
          <w:b/>
          <w:color w:val="FF0000"/>
          <w:sz w:val="22"/>
          <w:lang w:val="tr-TR"/>
        </w:rPr>
      </w:pPr>
      <w:r w:rsidRPr="00486D2D">
        <w:rPr>
          <w:b/>
          <w:color w:val="FF0000"/>
          <w:sz w:val="22"/>
          <w:lang w:val="en-US" w:eastAsia="en-US" w:bidi="en-US"/>
        </w:rPr>
        <w:t>OrderDetail Sample Call (JAVA)</w:t>
      </w:r>
    </w:p>
    <w:p w14:paraId="6579F75D"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public static void main(String[] argv) {</w:t>
      </w:r>
    </w:p>
    <w:p w14:paraId="1313986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71CA9DA7"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050F01A3"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2BBE885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orderIdValue = 113975650;</w:t>
      </w:r>
    </w:p>
    <w:p w14:paraId="4780EE9C"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384EA652"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3C4F74DA"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4F42999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490B6A95"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604B476"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OrderDataRequest orderDataRequest = new OrderDataRequest();</w:t>
      </w:r>
    </w:p>
    <w:p w14:paraId="0D8C0702"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orderDataRequest.setId(orderIdValue);</w:t>
      </w:r>
    </w:p>
    <w:p w14:paraId="4FF5A008"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1D09379D"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OrderDetailRequest request = new OrderDetailRequest();</w:t>
      </w:r>
    </w:p>
    <w:p w14:paraId="05A73A4F"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7B74ABF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request.setOrderRequest(orderDataRequest);</w:t>
      </w:r>
    </w:p>
    <w:p w14:paraId="45F6C0BB"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264CAC36"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OrderServicePort port = new OrderServicePortService().getOrderServicePortSoap11();</w:t>
      </w:r>
    </w:p>
    <w:p w14:paraId="66776B22"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OrderDetailResponse orderDetailResponse = port.orderDetail(request);</w:t>
      </w:r>
    </w:p>
    <w:p w14:paraId="0E55D730"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OrderDetailData orderDetail = orderDetailResponse.getOrderDetail();</w:t>
      </w:r>
    </w:p>
    <w:p w14:paraId="0E2D0C21"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System.out.println("Order number: " + orderDetail.getOrderNumber());</w:t>
      </w:r>
    </w:p>
    <w:p w14:paraId="7137109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6884A9C7"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 xml:space="preserve">        List&lt;OrderSearchData&gt; orderItemList = orderDetail.getItemList().getItem();</w:t>
      </w:r>
    </w:p>
    <w:p w14:paraId="44721C39"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(OrderSearchData sampleItem:orderItemList</w:t>
      </w:r>
    </w:p>
    <w:p w14:paraId="68B183E2" w14:textId="77777777" w:rsidR="00FE6720" w:rsidRPr="00486D2D"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 {</w:t>
      </w:r>
    </w:p>
    <w:p w14:paraId="7D1D5262" w14:textId="77777777" w:rsidR="004F1580" w:rsidRPr="00486D2D" w:rsidRDefault="008D74C1"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System.out.println("Order item ID(s): " + sampleItem.getId());        </w:t>
      </w:r>
    </w:p>
    <w:p w14:paraId="68EE7F45" w14:textId="77777777" w:rsidR="00FE6720" w:rsidRPr="00486D2D" w:rsidRDefault="00FE6720" w:rsidP="004F1580">
      <w:pPr>
        <w:pStyle w:val="Normal1"/>
        <w:spacing w:after="0" w:line="200" w:lineRule="exact"/>
        <w:ind w:left="708" w:firstLine="708"/>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0957C12" w14:textId="77777777" w:rsidR="000C6BB6" w:rsidRPr="00486D2D" w:rsidRDefault="00FE6720" w:rsidP="00FE6720">
      <w:pPr>
        <w:pStyle w:val="Normal1"/>
        <w:spacing w:after="0" w:line="200" w:lineRule="exact"/>
        <w:rPr>
          <w:rFonts w:ascii="Cambria" w:eastAsia="Cambria" w:hAnsi="Cambria" w:cs="Cambria"/>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1C577A3" w14:textId="77777777" w:rsidR="00A136DF" w:rsidRPr="00486D2D" w:rsidRDefault="00A136DF" w:rsidP="00AD2A6E">
      <w:pPr>
        <w:pStyle w:val="Normal1"/>
        <w:spacing w:after="0" w:line="200" w:lineRule="exact"/>
        <w:rPr>
          <w:lang w:val="tr-TR"/>
        </w:rPr>
      </w:pPr>
    </w:p>
    <w:p w14:paraId="2F8B6B6D" w14:textId="77777777" w:rsidR="00A136DF" w:rsidRPr="00486D2D" w:rsidRDefault="00A136DF" w:rsidP="00644239">
      <w:pPr>
        <w:pStyle w:val="Balk3"/>
        <w:ind w:left="0"/>
        <w:rPr>
          <w:lang w:val="tr-TR"/>
        </w:rPr>
      </w:pPr>
      <w:bookmarkStart w:id="46" w:name="_Sipariş_Kaleminin_Kabul"/>
      <w:bookmarkEnd w:id="46"/>
      <w:r w:rsidRPr="00486D2D">
        <w:rPr>
          <w:lang w:val="en-US" w:eastAsia="en-US" w:bidi="en-US"/>
        </w:rPr>
        <w:t>Acceptance of Order Item (OrderItemAccept)</w:t>
      </w:r>
    </w:p>
    <w:p w14:paraId="12A50BD1" w14:textId="77777777" w:rsidR="00A136DF" w:rsidRPr="00486D2D" w:rsidRDefault="00A136DF" w:rsidP="00A136DF">
      <w:pPr>
        <w:pStyle w:val="Normal1"/>
        <w:pBdr>
          <w:top w:val="single" w:sz="4" w:space="1" w:color="auto"/>
        </w:pBdr>
        <w:rPr>
          <w:lang w:val="tr-TR"/>
        </w:rPr>
      </w:pPr>
    </w:p>
    <w:p w14:paraId="60C314E2" w14:textId="77777777" w:rsidR="00A136DF" w:rsidRPr="00486D2D" w:rsidRDefault="00DA6644" w:rsidP="00DA6644">
      <w:pPr>
        <w:pStyle w:val="Normal1"/>
        <w:spacing w:after="0" w:line="240" w:lineRule="auto"/>
        <w:jc w:val="both"/>
        <w:rPr>
          <w:lang w:val="tr-TR"/>
        </w:rPr>
      </w:pPr>
      <w:r w:rsidRPr="00486D2D">
        <w:rPr>
          <w:lang w:val="en-US" w:eastAsia="en-US" w:bidi="en-US"/>
        </w:rPr>
        <w:t xml:space="preserve">It is used to accept the order item using n11 ID. The accepted order cannot be rejected by the store later. The order n11 ID is accessed from the </w:t>
      </w:r>
      <w:r w:rsidRPr="00486D2D">
        <w:rPr>
          <w:b/>
          <w:lang w:val="en-US" w:eastAsia="en-US" w:bidi="en-US"/>
        </w:rPr>
        <w:t>OrderService</w:t>
      </w:r>
      <w:r w:rsidRPr="00486D2D">
        <w:rPr>
          <w:lang w:val="en-US" w:eastAsia="en-US" w:bidi="en-US"/>
        </w:rPr>
        <w:t xml:space="preserve"> using the </w:t>
      </w:r>
      <w:r w:rsidRPr="00486D2D">
        <w:rPr>
          <w:b/>
          <w:lang w:val="en-US" w:eastAsia="en-US" w:bidi="en-US"/>
        </w:rPr>
        <w:t>OrderDetail</w:t>
      </w:r>
      <w:r w:rsidRPr="00486D2D">
        <w:rPr>
          <w:lang w:val="en-US" w:eastAsia="en-US" w:bidi="en-US"/>
        </w:rPr>
        <w:t xml:space="preserve"> or </w:t>
      </w:r>
      <w:r w:rsidRPr="00486D2D">
        <w:rPr>
          <w:b/>
          <w:lang w:val="en-US" w:eastAsia="en-US" w:bidi="en-US"/>
        </w:rPr>
        <w:t>DetailedOrderList</w:t>
      </w:r>
      <w:r w:rsidRPr="00486D2D">
        <w:rPr>
          <w:lang w:val="en-US" w:eastAsia="en-US" w:bidi="en-US"/>
        </w:rPr>
        <w:t xml:space="preserve"> method.</w:t>
      </w:r>
    </w:p>
    <w:p w14:paraId="370518A4" w14:textId="77777777" w:rsidR="00A136DF" w:rsidRPr="00486D2D" w:rsidRDefault="00A136DF" w:rsidP="00A136DF">
      <w:pPr>
        <w:rPr>
          <w:rFonts w:ascii="Calibri" w:eastAsia="Calibri" w:hAnsi="Calibri" w:cs="Calibri"/>
          <w:b/>
          <w:i/>
          <w:color w:val="FF0000"/>
          <w:sz w:val="20"/>
        </w:rPr>
      </w:pPr>
    </w:p>
    <w:p w14:paraId="598F0CB1" w14:textId="77777777" w:rsidR="00A136DF" w:rsidRPr="00486D2D" w:rsidRDefault="00A136DF" w:rsidP="00A136DF">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OrderItemAcceptRequest</w:t>
      </w:r>
    </w:p>
    <w:tbl>
      <w:tblPr>
        <w:tblStyle w:val="TabloKlavuzu"/>
        <w:tblW w:w="9348" w:type="dxa"/>
        <w:tblInd w:w="108" w:type="dxa"/>
        <w:tblLook w:val="04A0" w:firstRow="1" w:lastRow="0" w:firstColumn="1" w:lastColumn="0" w:noHBand="0" w:noVBand="1"/>
      </w:tblPr>
      <w:tblGrid>
        <w:gridCol w:w="4674"/>
        <w:gridCol w:w="4674"/>
      </w:tblGrid>
      <w:tr w:rsidR="00A136DF" w:rsidRPr="00486D2D" w14:paraId="06062BC8" w14:textId="77777777" w:rsidTr="00F2393B">
        <w:trPr>
          <w:trHeight w:val="302"/>
        </w:trPr>
        <w:tc>
          <w:tcPr>
            <w:tcW w:w="4674" w:type="dxa"/>
          </w:tcPr>
          <w:p w14:paraId="5FE6B638" w14:textId="77777777" w:rsidR="00A136DF" w:rsidRPr="00486D2D" w:rsidRDefault="00A136DF" w:rsidP="00A136DF">
            <w:pPr>
              <w:rPr>
                <w:rFonts w:cs="Arial"/>
                <w:b/>
                <w:i/>
                <w:sz w:val="20"/>
                <w:szCs w:val="20"/>
              </w:rPr>
            </w:pPr>
            <w:r w:rsidRPr="00486D2D">
              <w:rPr>
                <w:rFonts w:cs="Arial"/>
                <w:b/>
                <w:i/>
                <w:sz w:val="20"/>
                <w:szCs w:val="20"/>
              </w:rPr>
              <w:t>Auth</w:t>
            </w:r>
          </w:p>
        </w:tc>
        <w:tc>
          <w:tcPr>
            <w:tcW w:w="4674" w:type="dxa"/>
          </w:tcPr>
          <w:p w14:paraId="30E96CF8" w14:textId="77777777" w:rsidR="00A136DF" w:rsidRPr="00486D2D" w:rsidRDefault="00BC0C7A" w:rsidP="00A136DF">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A136DF" w:rsidRPr="00486D2D" w14:paraId="450BECB9" w14:textId="77777777" w:rsidTr="00F2393B">
        <w:trPr>
          <w:trHeight w:val="302"/>
        </w:trPr>
        <w:tc>
          <w:tcPr>
            <w:tcW w:w="4674" w:type="dxa"/>
          </w:tcPr>
          <w:p w14:paraId="35CA4849" w14:textId="77777777" w:rsidR="00A136DF" w:rsidRPr="00486D2D" w:rsidRDefault="00A136DF" w:rsidP="00A136DF">
            <w:pPr>
              <w:rPr>
                <w:rFonts w:cs="Arial"/>
                <w:b/>
                <w:i/>
                <w:sz w:val="20"/>
                <w:szCs w:val="20"/>
              </w:rPr>
            </w:pPr>
            <w:r w:rsidRPr="00486D2D">
              <w:rPr>
                <w:rFonts w:cs="Arial"/>
                <w:b/>
                <w:i/>
                <w:sz w:val="20"/>
                <w:szCs w:val="20"/>
              </w:rPr>
              <w:t>orderItem.id</w:t>
            </w:r>
          </w:p>
        </w:tc>
        <w:tc>
          <w:tcPr>
            <w:tcW w:w="4674" w:type="dxa"/>
          </w:tcPr>
          <w:p w14:paraId="2C43EDF0" w14:textId="77777777" w:rsidR="00A136DF" w:rsidRPr="00486D2D" w:rsidRDefault="00A136DF" w:rsidP="00DC65A7">
            <w:pPr>
              <w:rPr>
                <w:rFonts w:cs="Arial"/>
                <w:i/>
                <w:sz w:val="20"/>
                <w:szCs w:val="20"/>
              </w:rPr>
            </w:pPr>
            <w:r w:rsidRPr="00486D2D">
              <w:rPr>
                <w:rFonts w:cs="Arial"/>
                <w:i/>
                <w:sz w:val="20"/>
                <w:szCs w:val="20"/>
                <w:lang w:bidi="en-US"/>
              </w:rPr>
              <w:t xml:space="preserve">Order item n11 ID </w:t>
            </w:r>
          </w:p>
        </w:tc>
      </w:tr>
    </w:tbl>
    <w:p w14:paraId="75855B8E" w14:textId="77777777" w:rsidR="004C1F94" w:rsidRPr="00486D2D" w:rsidRDefault="004C1F94" w:rsidP="00A136DF">
      <w:pPr>
        <w:pStyle w:val="Normal1"/>
        <w:pBdr>
          <w:top w:val="single" w:sz="4" w:space="1" w:color="auto"/>
        </w:pBdr>
        <w:jc w:val="right"/>
        <w:rPr>
          <w:b/>
          <w:lang w:val="tr-TR"/>
        </w:rPr>
      </w:pPr>
    </w:p>
    <w:p w14:paraId="18165B70" w14:textId="77777777" w:rsidR="00A136DF" w:rsidRPr="00486D2D" w:rsidRDefault="00A136DF" w:rsidP="00A136DF">
      <w:pPr>
        <w:pStyle w:val="Normal1"/>
        <w:pBdr>
          <w:top w:val="single" w:sz="4" w:space="1" w:color="auto"/>
        </w:pBdr>
        <w:jc w:val="right"/>
        <w:rPr>
          <w:b/>
          <w:lang w:val="tr-TR"/>
        </w:rPr>
      </w:pPr>
      <w:r w:rsidRPr="00486D2D">
        <w:rPr>
          <w:b/>
          <w:lang w:val="en-US" w:eastAsia="en-US" w:bidi="en-US"/>
        </w:rPr>
        <w:t>*Bold fields are mandatory fields.</w:t>
      </w:r>
    </w:p>
    <w:p w14:paraId="2CBE8D1D" w14:textId="77777777" w:rsidR="00A136DF" w:rsidRPr="00486D2D" w:rsidRDefault="00A136DF" w:rsidP="00D14CB2">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OrderItemAcceptResponse</w:t>
      </w:r>
    </w:p>
    <w:p w14:paraId="25385892" w14:textId="77777777" w:rsidR="00D14CB2" w:rsidRPr="00486D2D" w:rsidRDefault="00D14CB2" w:rsidP="00A136DF">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5727"/>
        <w:gridCol w:w="3621"/>
      </w:tblGrid>
      <w:tr w:rsidR="0091797E" w:rsidRPr="00486D2D" w14:paraId="6877B1BA" w14:textId="77777777" w:rsidTr="00F2393B">
        <w:trPr>
          <w:trHeight w:val="302"/>
        </w:trPr>
        <w:tc>
          <w:tcPr>
            <w:tcW w:w="5529" w:type="dxa"/>
          </w:tcPr>
          <w:p w14:paraId="7DAA9401" w14:textId="77777777" w:rsidR="0091797E" w:rsidRPr="00486D2D" w:rsidRDefault="0091797E" w:rsidP="00A136DF">
            <w:pPr>
              <w:rPr>
                <w:rFonts w:cs="Arial"/>
                <w:b/>
                <w:i/>
                <w:sz w:val="20"/>
                <w:szCs w:val="20"/>
              </w:rPr>
            </w:pPr>
            <w:r w:rsidRPr="00486D2D">
              <w:rPr>
                <w:i/>
              </w:rPr>
              <w:t>result</w:t>
            </w:r>
          </w:p>
        </w:tc>
        <w:tc>
          <w:tcPr>
            <w:tcW w:w="3819" w:type="dxa"/>
          </w:tcPr>
          <w:p w14:paraId="13FCE8B2" w14:textId="77777777" w:rsidR="0091797E" w:rsidRPr="00486D2D" w:rsidRDefault="00BC0C7A" w:rsidP="00A136DF">
            <w:pPr>
              <w:rPr>
                <w:rFonts w:cs="Arial"/>
                <w:i/>
                <w:sz w:val="20"/>
                <w:szCs w:val="20"/>
              </w:rPr>
            </w:pPr>
            <w:hyperlink w:anchor="_Sonuç_Durum_Bilgisi(Result)" w:history="1">
              <w:r w:rsidR="004E2469" w:rsidRPr="00486D2D">
                <w:rPr>
                  <w:rStyle w:val="Kpr"/>
                  <w:i/>
                  <w:lang w:bidi="en-US"/>
                </w:rPr>
                <w:t>See: Result</w:t>
              </w:r>
            </w:hyperlink>
          </w:p>
        </w:tc>
      </w:tr>
      <w:tr w:rsidR="00A136DF" w:rsidRPr="00486D2D" w14:paraId="47B3BE42" w14:textId="77777777" w:rsidTr="00F2393B">
        <w:trPr>
          <w:trHeight w:val="302"/>
        </w:trPr>
        <w:tc>
          <w:tcPr>
            <w:tcW w:w="5529" w:type="dxa"/>
          </w:tcPr>
          <w:p w14:paraId="52EA2E32" w14:textId="77777777" w:rsidR="00A136DF" w:rsidRPr="00486D2D" w:rsidRDefault="00B46355" w:rsidP="00A136DF">
            <w:pPr>
              <w:rPr>
                <w:rFonts w:cs="Arial"/>
                <w:i/>
                <w:sz w:val="20"/>
                <w:szCs w:val="20"/>
              </w:rPr>
            </w:pPr>
            <w:r w:rsidRPr="00486D2D">
              <w:rPr>
                <w:rFonts w:cs="Arial"/>
                <w:i/>
                <w:sz w:val="20"/>
                <w:szCs w:val="20"/>
              </w:rPr>
              <w:t>orderItemList.orderItem.aprovedDate</w:t>
            </w:r>
          </w:p>
        </w:tc>
        <w:tc>
          <w:tcPr>
            <w:tcW w:w="3819" w:type="dxa"/>
          </w:tcPr>
          <w:p w14:paraId="7CFB1724" w14:textId="77777777" w:rsidR="00A136DF" w:rsidRPr="00486D2D" w:rsidRDefault="00A136DF" w:rsidP="00A136DF">
            <w:pPr>
              <w:rPr>
                <w:rFonts w:cs="Arial"/>
                <w:i/>
                <w:sz w:val="20"/>
                <w:szCs w:val="20"/>
              </w:rPr>
            </w:pPr>
            <w:r w:rsidRPr="00486D2D">
              <w:rPr>
                <w:rFonts w:cs="Arial"/>
                <w:i/>
                <w:sz w:val="20"/>
                <w:szCs w:val="20"/>
                <w:lang w:bidi="en-US"/>
              </w:rPr>
              <w:t>Order confirmation date</w:t>
            </w:r>
          </w:p>
        </w:tc>
      </w:tr>
      <w:tr w:rsidR="00B46355" w:rsidRPr="00486D2D" w14:paraId="2D33C788" w14:textId="77777777" w:rsidTr="00F2393B">
        <w:trPr>
          <w:trHeight w:val="302"/>
        </w:trPr>
        <w:tc>
          <w:tcPr>
            <w:tcW w:w="5529" w:type="dxa"/>
          </w:tcPr>
          <w:p w14:paraId="5596BF52" w14:textId="77777777" w:rsidR="00B46355" w:rsidRPr="00486D2D" w:rsidRDefault="00B46355" w:rsidP="00A136DF">
            <w:pPr>
              <w:rPr>
                <w:rFonts w:cs="Arial"/>
                <w:i/>
                <w:sz w:val="20"/>
                <w:szCs w:val="20"/>
              </w:rPr>
            </w:pPr>
            <w:r w:rsidRPr="00486D2D">
              <w:rPr>
                <w:rFonts w:cs="Arial"/>
                <w:i/>
                <w:sz w:val="20"/>
                <w:szCs w:val="20"/>
              </w:rPr>
              <w:t>orderItemList.orderItem.attributes.attribute.name</w:t>
            </w:r>
          </w:p>
        </w:tc>
        <w:tc>
          <w:tcPr>
            <w:tcW w:w="3819" w:type="dxa"/>
          </w:tcPr>
          <w:p w14:paraId="1336825C" w14:textId="77777777" w:rsidR="00B46355" w:rsidRPr="00486D2D" w:rsidRDefault="00B46355" w:rsidP="00A136DF">
            <w:pPr>
              <w:rPr>
                <w:rFonts w:cs="Arial"/>
                <w:i/>
                <w:sz w:val="20"/>
                <w:szCs w:val="20"/>
              </w:rPr>
            </w:pPr>
            <w:r w:rsidRPr="00486D2D">
              <w:rPr>
                <w:rFonts w:cs="Arial"/>
                <w:i/>
                <w:sz w:val="20"/>
                <w:szCs w:val="20"/>
                <w:lang w:bidi="en-US"/>
              </w:rPr>
              <w:t>Order item attribute name</w:t>
            </w:r>
          </w:p>
        </w:tc>
      </w:tr>
      <w:tr w:rsidR="00B46355" w:rsidRPr="00486D2D" w14:paraId="02D30B1C" w14:textId="77777777" w:rsidTr="00F2393B">
        <w:trPr>
          <w:trHeight w:val="302"/>
        </w:trPr>
        <w:tc>
          <w:tcPr>
            <w:tcW w:w="5529" w:type="dxa"/>
          </w:tcPr>
          <w:p w14:paraId="367A8A84" w14:textId="77777777" w:rsidR="00B46355" w:rsidRPr="00486D2D" w:rsidRDefault="00B46355" w:rsidP="00A136DF">
            <w:pPr>
              <w:rPr>
                <w:rFonts w:cs="Arial"/>
                <w:i/>
                <w:sz w:val="20"/>
                <w:szCs w:val="20"/>
              </w:rPr>
            </w:pPr>
            <w:r w:rsidRPr="00486D2D">
              <w:rPr>
                <w:rFonts w:cs="Arial"/>
                <w:i/>
                <w:sz w:val="20"/>
                <w:szCs w:val="20"/>
              </w:rPr>
              <w:t>orderItemList.orderItem.attributes.attribute.value</w:t>
            </w:r>
          </w:p>
        </w:tc>
        <w:tc>
          <w:tcPr>
            <w:tcW w:w="3819" w:type="dxa"/>
          </w:tcPr>
          <w:p w14:paraId="1620C931" w14:textId="77777777" w:rsidR="00B46355" w:rsidRPr="00486D2D" w:rsidRDefault="00B46355" w:rsidP="00A136DF">
            <w:pPr>
              <w:rPr>
                <w:rFonts w:cs="Arial"/>
                <w:i/>
                <w:sz w:val="20"/>
                <w:szCs w:val="20"/>
              </w:rPr>
            </w:pPr>
            <w:r w:rsidRPr="00486D2D">
              <w:rPr>
                <w:rFonts w:cs="Arial"/>
                <w:i/>
                <w:sz w:val="20"/>
                <w:szCs w:val="20"/>
                <w:lang w:bidi="en-US"/>
              </w:rPr>
              <w:t>Order item attribute value</w:t>
            </w:r>
          </w:p>
        </w:tc>
      </w:tr>
      <w:tr w:rsidR="00A136DF" w:rsidRPr="00486D2D" w14:paraId="23F77E13" w14:textId="77777777" w:rsidTr="00F2393B">
        <w:trPr>
          <w:trHeight w:val="302"/>
        </w:trPr>
        <w:tc>
          <w:tcPr>
            <w:tcW w:w="5529" w:type="dxa"/>
          </w:tcPr>
          <w:p w14:paraId="755DEE63" w14:textId="77777777" w:rsidR="00A136DF" w:rsidRPr="00486D2D" w:rsidRDefault="00B46355" w:rsidP="00A136DF">
            <w:pPr>
              <w:rPr>
                <w:rFonts w:cs="Arial"/>
                <w:i/>
                <w:sz w:val="20"/>
                <w:szCs w:val="20"/>
              </w:rPr>
            </w:pPr>
            <w:r w:rsidRPr="00486D2D">
              <w:rPr>
                <w:rFonts w:cs="Arial"/>
                <w:i/>
                <w:sz w:val="20"/>
                <w:szCs w:val="20"/>
              </w:rPr>
              <w:t>orderItemList.orderItem.commission</w:t>
            </w:r>
          </w:p>
        </w:tc>
        <w:tc>
          <w:tcPr>
            <w:tcW w:w="3819" w:type="dxa"/>
          </w:tcPr>
          <w:p w14:paraId="2F8F352B" w14:textId="77777777" w:rsidR="00A136DF" w:rsidRPr="00486D2D" w:rsidRDefault="00DA6644" w:rsidP="00A136DF">
            <w:pPr>
              <w:rPr>
                <w:rFonts w:cs="Arial"/>
                <w:i/>
                <w:sz w:val="20"/>
                <w:szCs w:val="20"/>
              </w:rPr>
            </w:pPr>
            <w:r w:rsidRPr="00486D2D">
              <w:rPr>
                <w:rFonts w:cs="Arial"/>
                <w:i/>
                <w:sz w:val="20"/>
                <w:szCs w:val="20"/>
                <w:lang w:bidi="en-US"/>
              </w:rPr>
              <w:t>N11 service amount related to the order item</w:t>
            </w:r>
          </w:p>
        </w:tc>
      </w:tr>
      <w:tr w:rsidR="00B46355" w:rsidRPr="00486D2D" w14:paraId="43C502F9" w14:textId="77777777" w:rsidTr="00F2393B">
        <w:trPr>
          <w:trHeight w:val="302"/>
        </w:trPr>
        <w:tc>
          <w:tcPr>
            <w:tcW w:w="5529" w:type="dxa"/>
          </w:tcPr>
          <w:p w14:paraId="68AC755E" w14:textId="77777777" w:rsidR="00B46355" w:rsidRPr="00486D2D" w:rsidRDefault="00B46355" w:rsidP="00B46355">
            <w:pPr>
              <w:rPr>
                <w:rFonts w:cs="Arial"/>
                <w:i/>
                <w:sz w:val="20"/>
                <w:szCs w:val="20"/>
              </w:rPr>
            </w:pPr>
            <w:r w:rsidRPr="00486D2D">
              <w:rPr>
                <w:rFonts w:cs="Arial"/>
                <w:i/>
                <w:sz w:val="20"/>
                <w:szCs w:val="20"/>
              </w:rPr>
              <w:t>orderItemList.orderItem.customTextOptionValues</w:t>
            </w:r>
          </w:p>
        </w:tc>
        <w:tc>
          <w:tcPr>
            <w:tcW w:w="3819" w:type="dxa"/>
          </w:tcPr>
          <w:p w14:paraId="3B1F8884" w14:textId="77777777" w:rsidR="00B46355" w:rsidRPr="00486D2D" w:rsidRDefault="00B46355" w:rsidP="00A136DF">
            <w:pPr>
              <w:rPr>
                <w:rFonts w:cs="Arial"/>
                <w:i/>
                <w:sz w:val="20"/>
                <w:szCs w:val="20"/>
              </w:rPr>
            </w:pPr>
            <w:r w:rsidRPr="00486D2D">
              <w:rPr>
                <w:rFonts w:cs="Arial"/>
                <w:i/>
                <w:sz w:val="20"/>
                <w:szCs w:val="20"/>
                <w:lang w:bidi="en-US"/>
              </w:rPr>
              <w:t>Attribute value entered in the order item</w:t>
            </w:r>
          </w:p>
        </w:tc>
      </w:tr>
      <w:tr w:rsidR="00A136DF" w:rsidRPr="00486D2D" w14:paraId="02DD8244" w14:textId="77777777" w:rsidTr="00F2393B">
        <w:trPr>
          <w:trHeight w:val="302"/>
        </w:trPr>
        <w:tc>
          <w:tcPr>
            <w:tcW w:w="5529" w:type="dxa"/>
          </w:tcPr>
          <w:p w14:paraId="780FEE2F" w14:textId="77777777" w:rsidR="00A136DF" w:rsidRPr="00486D2D" w:rsidRDefault="00B46355" w:rsidP="00A136DF">
            <w:pPr>
              <w:rPr>
                <w:rFonts w:cs="Arial"/>
                <w:i/>
                <w:sz w:val="20"/>
                <w:szCs w:val="20"/>
              </w:rPr>
            </w:pPr>
            <w:r w:rsidRPr="00486D2D">
              <w:rPr>
                <w:rFonts w:cs="Arial"/>
                <w:i/>
                <w:sz w:val="20"/>
                <w:szCs w:val="20"/>
              </w:rPr>
              <w:t>orderItemList.orderItem.deliveryFeeType</w:t>
            </w:r>
          </w:p>
        </w:tc>
        <w:tc>
          <w:tcPr>
            <w:tcW w:w="3819" w:type="dxa"/>
          </w:tcPr>
          <w:p w14:paraId="16317837" w14:textId="77777777" w:rsidR="00A136DF" w:rsidRPr="00486D2D" w:rsidRDefault="00BC0C7A" w:rsidP="00DA6644">
            <w:pPr>
              <w:rPr>
                <w:rFonts w:cs="Arial"/>
                <w:i/>
                <w:sz w:val="20"/>
                <w:szCs w:val="20"/>
              </w:rPr>
            </w:pPr>
            <w:hyperlink w:anchor="_Kargo_Ödeme_Yöntemi" w:history="1">
              <w:r w:rsidR="004E2469" w:rsidRPr="00486D2D">
                <w:rPr>
                  <w:rStyle w:val="Kpr"/>
                  <w:rFonts w:cs="Arial"/>
                  <w:i/>
                  <w:sz w:val="20"/>
                  <w:szCs w:val="20"/>
                  <w:lang w:bidi="en-US"/>
                </w:rPr>
                <w:t>See: Delivery Fee Type</w:t>
              </w:r>
            </w:hyperlink>
          </w:p>
        </w:tc>
      </w:tr>
      <w:tr w:rsidR="00A136DF" w:rsidRPr="00486D2D" w14:paraId="02B5566B" w14:textId="77777777" w:rsidTr="00F2393B">
        <w:trPr>
          <w:trHeight w:val="302"/>
        </w:trPr>
        <w:tc>
          <w:tcPr>
            <w:tcW w:w="5529" w:type="dxa"/>
          </w:tcPr>
          <w:p w14:paraId="06DB2B98" w14:textId="77777777" w:rsidR="00A136DF" w:rsidRPr="00486D2D" w:rsidRDefault="00B46355" w:rsidP="00A136DF">
            <w:pPr>
              <w:rPr>
                <w:rFonts w:cs="Arial"/>
                <w:i/>
                <w:sz w:val="20"/>
                <w:szCs w:val="20"/>
              </w:rPr>
            </w:pPr>
            <w:r w:rsidRPr="00486D2D">
              <w:rPr>
                <w:rFonts w:cs="Arial"/>
                <w:i/>
                <w:sz w:val="20"/>
                <w:szCs w:val="20"/>
              </w:rPr>
              <w:t>orderItemList.orderItem.dueAmount</w:t>
            </w:r>
          </w:p>
        </w:tc>
        <w:tc>
          <w:tcPr>
            <w:tcW w:w="3819" w:type="dxa"/>
          </w:tcPr>
          <w:p w14:paraId="2124253D" w14:textId="77777777" w:rsidR="00A136DF" w:rsidRPr="00486D2D" w:rsidRDefault="00A136DF" w:rsidP="00A136DF">
            <w:pPr>
              <w:rPr>
                <w:rFonts w:cs="Arial"/>
                <w:i/>
                <w:sz w:val="20"/>
                <w:szCs w:val="20"/>
              </w:rPr>
            </w:pPr>
            <w:r w:rsidRPr="00486D2D">
              <w:rPr>
                <w:rFonts w:cs="Arial"/>
                <w:i/>
                <w:sz w:val="20"/>
                <w:szCs w:val="20"/>
                <w:lang w:bidi="en-US"/>
              </w:rPr>
              <w:t xml:space="preserve">Amount to be collected </w:t>
            </w:r>
          </w:p>
        </w:tc>
      </w:tr>
      <w:tr w:rsidR="00A136DF" w:rsidRPr="00486D2D" w14:paraId="2308FE4E" w14:textId="77777777" w:rsidTr="00F2393B">
        <w:trPr>
          <w:trHeight w:val="302"/>
        </w:trPr>
        <w:tc>
          <w:tcPr>
            <w:tcW w:w="5529" w:type="dxa"/>
          </w:tcPr>
          <w:p w14:paraId="01C0F31F" w14:textId="77777777" w:rsidR="00A136DF" w:rsidRPr="00486D2D" w:rsidRDefault="00B46355" w:rsidP="00A136DF">
            <w:pPr>
              <w:rPr>
                <w:rFonts w:cs="Arial"/>
                <w:i/>
                <w:sz w:val="20"/>
                <w:szCs w:val="20"/>
              </w:rPr>
            </w:pPr>
            <w:r w:rsidRPr="00486D2D">
              <w:rPr>
                <w:rFonts w:cs="Arial"/>
                <w:i/>
                <w:sz w:val="20"/>
                <w:szCs w:val="20"/>
              </w:rPr>
              <w:t>orderItemList.orderItem.id</w:t>
            </w:r>
          </w:p>
        </w:tc>
        <w:tc>
          <w:tcPr>
            <w:tcW w:w="3819" w:type="dxa"/>
          </w:tcPr>
          <w:p w14:paraId="623B967C" w14:textId="77777777" w:rsidR="00A136DF" w:rsidRPr="00486D2D" w:rsidRDefault="00A136DF" w:rsidP="00DA6644">
            <w:pPr>
              <w:rPr>
                <w:rFonts w:cs="Arial"/>
                <w:i/>
                <w:sz w:val="20"/>
                <w:szCs w:val="20"/>
              </w:rPr>
            </w:pPr>
            <w:r w:rsidRPr="00486D2D">
              <w:rPr>
                <w:rFonts w:cs="Arial"/>
                <w:i/>
                <w:sz w:val="20"/>
                <w:szCs w:val="20"/>
                <w:lang w:bidi="en-US"/>
              </w:rPr>
              <w:t>Order item n11 ID information</w:t>
            </w:r>
          </w:p>
        </w:tc>
      </w:tr>
      <w:tr w:rsidR="00A136DF" w:rsidRPr="00486D2D" w14:paraId="5A944741" w14:textId="77777777" w:rsidTr="00F2393B">
        <w:trPr>
          <w:trHeight w:val="302"/>
        </w:trPr>
        <w:tc>
          <w:tcPr>
            <w:tcW w:w="5529" w:type="dxa"/>
          </w:tcPr>
          <w:p w14:paraId="2B10B61A" w14:textId="77777777" w:rsidR="00A136DF" w:rsidRPr="00486D2D" w:rsidRDefault="00B46355" w:rsidP="00A136DF">
            <w:pPr>
              <w:rPr>
                <w:rFonts w:cs="Arial"/>
                <w:i/>
                <w:sz w:val="20"/>
                <w:szCs w:val="20"/>
              </w:rPr>
            </w:pPr>
            <w:r w:rsidRPr="00486D2D">
              <w:rPr>
                <w:rFonts w:cs="Arial"/>
                <w:i/>
                <w:sz w:val="20"/>
                <w:szCs w:val="20"/>
              </w:rPr>
              <w:t>orderItemList.orderItem.installmentChargeWithVAT</w:t>
            </w:r>
          </w:p>
        </w:tc>
        <w:tc>
          <w:tcPr>
            <w:tcW w:w="3819" w:type="dxa"/>
          </w:tcPr>
          <w:p w14:paraId="3B26CD07" w14:textId="77777777" w:rsidR="00A136DF" w:rsidRPr="00486D2D" w:rsidRDefault="00A136DF" w:rsidP="00A136DF">
            <w:pPr>
              <w:rPr>
                <w:rFonts w:cs="Arial"/>
                <w:i/>
                <w:sz w:val="20"/>
                <w:szCs w:val="20"/>
              </w:rPr>
            </w:pPr>
            <w:r w:rsidRPr="00486D2D">
              <w:rPr>
                <w:rFonts w:cs="Arial"/>
                <w:i/>
                <w:sz w:val="20"/>
                <w:szCs w:val="20"/>
                <w:lang w:bidi="en-US"/>
              </w:rPr>
              <w:t>Maturity difference (including VAT)</w:t>
            </w:r>
          </w:p>
        </w:tc>
      </w:tr>
      <w:tr w:rsidR="00A136DF" w:rsidRPr="00486D2D" w14:paraId="1560C73A" w14:textId="77777777" w:rsidTr="00F2393B">
        <w:trPr>
          <w:trHeight w:val="302"/>
        </w:trPr>
        <w:tc>
          <w:tcPr>
            <w:tcW w:w="5529" w:type="dxa"/>
          </w:tcPr>
          <w:p w14:paraId="057E6DEC" w14:textId="77777777" w:rsidR="00A136DF" w:rsidRPr="00486D2D" w:rsidRDefault="00B46355" w:rsidP="00A136DF">
            <w:pPr>
              <w:rPr>
                <w:rFonts w:cs="Arial"/>
                <w:i/>
                <w:sz w:val="20"/>
                <w:szCs w:val="20"/>
              </w:rPr>
            </w:pPr>
            <w:r w:rsidRPr="00486D2D">
              <w:rPr>
                <w:rFonts w:cs="Arial"/>
                <w:i/>
                <w:sz w:val="20"/>
                <w:szCs w:val="20"/>
              </w:rPr>
              <w:t>orderItemList.orderItem.mallDiscount</w:t>
            </w:r>
          </w:p>
        </w:tc>
        <w:tc>
          <w:tcPr>
            <w:tcW w:w="3819" w:type="dxa"/>
          </w:tcPr>
          <w:p w14:paraId="5E4B9A06" w14:textId="77777777" w:rsidR="00A136DF" w:rsidRPr="00486D2D" w:rsidRDefault="00A136DF" w:rsidP="00A136DF">
            <w:pPr>
              <w:rPr>
                <w:rFonts w:cs="Arial"/>
                <w:i/>
                <w:sz w:val="20"/>
                <w:szCs w:val="20"/>
              </w:rPr>
            </w:pPr>
            <w:r w:rsidRPr="00486D2D">
              <w:rPr>
                <w:rFonts w:cs="Arial"/>
                <w:i/>
                <w:sz w:val="20"/>
                <w:szCs w:val="20"/>
                <w:lang w:bidi="en-US"/>
              </w:rPr>
              <w:t>N11 discount on the product</w:t>
            </w:r>
          </w:p>
        </w:tc>
      </w:tr>
      <w:tr w:rsidR="00A136DF" w:rsidRPr="00486D2D" w14:paraId="67A04714" w14:textId="77777777" w:rsidTr="00F2393B">
        <w:trPr>
          <w:trHeight w:val="302"/>
        </w:trPr>
        <w:tc>
          <w:tcPr>
            <w:tcW w:w="5529" w:type="dxa"/>
          </w:tcPr>
          <w:p w14:paraId="3CC7B6E4" w14:textId="77777777" w:rsidR="00A136DF" w:rsidRPr="00486D2D" w:rsidRDefault="00B46355" w:rsidP="00A136DF">
            <w:pPr>
              <w:rPr>
                <w:rFonts w:cs="Arial"/>
                <w:i/>
                <w:sz w:val="20"/>
                <w:szCs w:val="20"/>
              </w:rPr>
            </w:pPr>
            <w:r w:rsidRPr="00486D2D">
              <w:rPr>
                <w:rFonts w:cs="Arial"/>
                <w:i/>
                <w:sz w:val="20"/>
                <w:szCs w:val="20"/>
              </w:rPr>
              <w:t>orderItemList.orderItem.price</w:t>
            </w:r>
          </w:p>
        </w:tc>
        <w:tc>
          <w:tcPr>
            <w:tcW w:w="3819" w:type="dxa"/>
          </w:tcPr>
          <w:p w14:paraId="54C012DB" w14:textId="77777777" w:rsidR="00A136DF" w:rsidRPr="00486D2D" w:rsidRDefault="00A136DF" w:rsidP="00A136DF">
            <w:pPr>
              <w:rPr>
                <w:rFonts w:cs="Arial"/>
                <w:i/>
                <w:sz w:val="20"/>
                <w:szCs w:val="20"/>
              </w:rPr>
            </w:pPr>
            <w:r w:rsidRPr="00486D2D">
              <w:rPr>
                <w:rFonts w:cs="Arial"/>
                <w:i/>
                <w:sz w:val="20"/>
                <w:szCs w:val="20"/>
                <w:lang w:bidi="en-US"/>
              </w:rPr>
              <w:t>Unit price of the product (excluding discounts)</w:t>
            </w:r>
          </w:p>
        </w:tc>
      </w:tr>
      <w:tr w:rsidR="00A136DF" w:rsidRPr="00486D2D" w14:paraId="5B71E672" w14:textId="77777777" w:rsidTr="00F2393B">
        <w:trPr>
          <w:trHeight w:val="302"/>
        </w:trPr>
        <w:tc>
          <w:tcPr>
            <w:tcW w:w="5529" w:type="dxa"/>
          </w:tcPr>
          <w:p w14:paraId="0AD3BD36" w14:textId="77777777" w:rsidR="00A136DF" w:rsidRPr="00486D2D" w:rsidRDefault="00B46355" w:rsidP="00A136DF">
            <w:pPr>
              <w:rPr>
                <w:rFonts w:cs="Arial"/>
                <w:i/>
                <w:sz w:val="20"/>
                <w:szCs w:val="20"/>
              </w:rPr>
            </w:pPr>
            <w:r w:rsidRPr="00486D2D">
              <w:rPr>
                <w:rFonts w:cs="Arial"/>
                <w:i/>
                <w:sz w:val="20"/>
                <w:szCs w:val="20"/>
              </w:rPr>
              <w:t>orderItemList.orderItem.productId</w:t>
            </w:r>
          </w:p>
        </w:tc>
        <w:tc>
          <w:tcPr>
            <w:tcW w:w="3819" w:type="dxa"/>
          </w:tcPr>
          <w:p w14:paraId="780E6627" w14:textId="77777777" w:rsidR="00A136DF" w:rsidRPr="00486D2D" w:rsidRDefault="00A136DF" w:rsidP="00DA6644">
            <w:pPr>
              <w:rPr>
                <w:rFonts w:cs="Arial"/>
                <w:i/>
                <w:sz w:val="20"/>
                <w:szCs w:val="20"/>
              </w:rPr>
            </w:pPr>
            <w:r w:rsidRPr="00486D2D">
              <w:rPr>
                <w:rFonts w:cs="Arial"/>
                <w:i/>
                <w:sz w:val="20"/>
                <w:szCs w:val="20"/>
                <w:lang w:bidi="en-US"/>
              </w:rPr>
              <w:t>Product N11 ID</w:t>
            </w:r>
          </w:p>
        </w:tc>
      </w:tr>
      <w:tr w:rsidR="00A136DF" w:rsidRPr="00486D2D" w14:paraId="72FA43A8" w14:textId="77777777" w:rsidTr="00F2393B">
        <w:trPr>
          <w:trHeight w:val="302"/>
        </w:trPr>
        <w:tc>
          <w:tcPr>
            <w:tcW w:w="5529" w:type="dxa"/>
          </w:tcPr>
          <w:p w14:paraId="3BA27C0E" w14:textId="77777777" w:rsidR="00A136DF" w:rsidRPr="00486D2D" w:rsidRDefault="00B46355" w:rsidP="00A136DF">
            <w:pPr>
              <w:rPr>
                <w:rFonts w:cs="Arial"/>
                <w:i/>
                <w:sz w:val="20"/>
                <w:szCs w:val="20"/>
              </w:rPr>
            </w:pPr>
            <w:r w:rsidRPr="00486D2D">
              <w:rPr>
                <w:rFonts w:cs="Arial"/>
                <w:i/>
                <w:sz w:val="20"/>
                <w:szCs w:val="20"/>
              </w:rPr>
              <w:t>orderItemList.orderItem.productName</w:t>
            </w:r>
          </w:p>
        </w:tc>
        <w:tc>
          <w:tcPr>
            <w:tcW w:w="3819" w:type="dxa"/>
          </w:tcPr>
          <w:p w14:paraId="637DFA5A" w14:textId="77777777" w:rsidR="00A136DF" w:rsidRPr="00486D2D" w:rsidRDefault="00A136DF" w:rsidP="00A136DF">
            <w:pPr>
              <w:rPr>
                <w:rFonts w:cs="Arial"/>
                <w:i/>
                <w:sz w:val="20"/>
                <w:szCs w:val="20"/>
              </w:rPr>
            </w:pPr>
            <w:r w:rsidRPr="00486D2D">
              <w:rPr>
                <w:rFonts w:cs="Arial"/>
                <w:i/>
                <w:sz w:val="20"/>
                <w:szCs w:val="20"/>
                <w:lang w:bidi="en-US"/>
              </w:rPr>
              <w:t>Product name</w:t>
            </w:r>
          </w:p>
        </w:tc>
      </w:tr>
      <w:tr w:rsidR="00A136DF" w:rsidRPr="00486D2D" w14:paraId="038F77AE" w14:textId="77777777" w:rsidTr="00F2393B">
        <w:trPr>
          <w:trHeight w:val="302"/>
        </w:trPr>
        <w:tc>
          <w:tcPr>
            <w:tcW w:w="5529" w:type="dxa"/>
          </w:tcPr>
          <w:p w14:paraId="060272A1" w14:textId="77777777" w:rsidR="00A136DF" w:rsidRPr="00486D2D" w:rsidRDefault="00B46355" w:rsidP="00A136DF">
            <w:pPr>
              <w:rPr>
                <w:rFonts w:cs="Arial"/>
                <w:i/>
                <w:sz w:val="20"/>
                <w:szCs w:val="20"/>
              </w:rPr>
            </w:pPr>
            <w:r w:rsidRPr="00486D2D">
              <w:rPr>
                <w:rFonts w:cs="Arial"/>
                <w:i/>
                <w:sz w:val="20"/>
                <w:szCs w:val="20"/>
              </w:rPr>
              <w:t>orderItemList.orderItem.productSellerCode</w:t>
            </w:r>
          </w:p>
        </w:tc>
        <w:tc>
          <w:tcPr>
            <w:tcW w:w="3819" w:type="dxa"/>
          </w:tcPr>
          <w:p w14:paraId="26F441DD" w14:textId="77777777" w:rsidR="00A136DF" w:rsidRPr="00486D2D" w:rsidRDefault="00A136DF" w:rsidP="00A136DF">
            <w:pPr>
              <w:rPr>
                <w:rFonts w:cs="Arial"/>
                <w:i/>
                <w:sz w:val="20"/>
                <w:szCs w:val="20"/>
              </w:rPr>
            </w:pPr>
            <w:r w:rsidRPr="00486D2D">
              <w:rPr>
                <w:rFonts w:cs="Arial"/>
                <w:i/>
                <w:sz w:val="20"/>
                <w:szCs w:val="20"/>
                <w:lang w:bidi="en-US"/>
              </w:rPr>
              <w:t>Product store code</w:t>
            </w:r>
          </w:p>
        </w:tc>
      </w:tr>
      <w:tr w:rsidR="00A136DF" w:rsidRPr="00486D2D" w14:paraId="6DB50589" w14:textId="77777777" w:rsidTr="00F2393B">
        <w:trPr>
          <w:trHeight w:val="302"/>
        </w:trPr>
        <w:tc>
          <w:tcPr>
            <w:tcW w:w="5529" w:type="dxa"/>
          </w:tcPr>
          <w:p w14:paraId="31EF1120" w14:textId="77777777" w:rsidR="00A136DF" w:rsidRPr="00486D2D" w:rsidRDefault="00B46355" w:rsidP="00A136DF">
            <w:pPr>
              <w:rPr>
                <w:rFonts w:cs="Arial"/>
                <w:i/>
                <w:sz w:val="20"/>
                <w:szCs w:val="20"/>
              </w:rPr>
            </w:pPr>
            <w:r w:rsidRPr="00486D2D">
              <w:rPr>
                <w:rFonts w:cs="Arial"/>
                <w:i/>
                <w:sz w:val="20"/>
                <w:szCs w:val="20"/>
              </w:rPr>
              <w:t>orderItemList.orderItem.quantity</w:t>
            </w:r>
          </w:p>
        </w:tc>
        <w:tc>
          <w:tcPr>
            <w:tcW w:w="3819" w:type="dxa"/>
          </w:tcPr>
          <w:p w14:paraId="3B70B3F8" w14:textId="77777777" w:rsidR="00A136DF" w:rsidRPr="00486D2D" w:rsidRDefault="00A136DF" w:rsidP="00A136DF">
            <w:pPr>
              <w:rPr>
                <w:rFonts w:cs="Arial"/>
                <w:i/>
                <w:sz w:val="20"/>
                <w:szCs w:val="20"/>
              </w:rPr>
            </w:pPr>
            <w:r w:rsidRPr="00486D2D">
              <w:rPr>
                <w:rFonts w:cs="Arial"/>
                <w:i/>
                <w:sz w:val="20"/>
                <w:szCs w:val="20"/>
                <w:lang w:bidi="en-US"/>
              </w:rPr>
              <w:t xml:space="preserve">Order quantity </w:t>
            </w:r>
          </w:p>
        </w:tc>
      </w:tr>
      <w:tr w:rsidR="00A136DF" w:rsidRPr="00486D2D" w14:paraId="34CD5B69" w14:textId="77777777" w:rsidTr="00F2393B">
        <w:trPr>
          <w:trHeight w:val="302"/>
        </w:trPr>
        <w:tc>
          <w:tcPr>
            <w:tcW w:w="5529" w:type="dxa"/>
          </w:tcPr>
          <w:p w14:paraId="54A24DCE" w14:textId="77777777" w:rsidR="00A136DF" w:rsidRPr="00486D2D" w:rsidRDefault="00B46355" w:rsidP="00A136DF">
            <w:pPr>
              <w:rPr>
                <w:rFonts w:cs="Arial"/>
                <w:i/>
                <w:sz w:val="20"/>
                <w:szCs w:val="20"/>
              </w:rPr>
            </w:pPr>
            <w:r w:rsidRPr="00486D2D">
              <w:rPr>
                <w:rFonts w:cs="Arial"/>
                <w:i/>
                <w:sz w:val="20"/>
                <w:szCs w:val="20"/>
              </w:rPr>
              <w:t>orderItemList.orderItem.sellerCouponDiscount</w:t>
            </w:r>
          </w:p>
        </w:tc>
        <w:tc>
          <w:tcPr>
            <w:tcW w:w="3819" w:type="dxa"/>
          </w:tcPr>
          <w:p w14:paraId="718FCD8C" w14:textId="77777777" w:rsidR="00A136DF" w:rsidRPr="00486D2D" w:rsidRDefault="00A136DF" w:rsidP="00A136DF">
            <w:pPr>
              <w:rPr>
                <w:rFonts w:cs="Arial"/>
                <w:i/>
                <w:sz w:val="20"/>
                <w:szCs w:val="20"/>
              </w:rPr>
            </w:pPr>
            <w:r w:rsidRPr="00486D2D">
              <w:rPr>
                <w:rFonts w:cs="Arial"/>
                <w:i/>
                <w:sz w:val="20"/>
                <w:szCs w:val="20"/>
                <w:lang w:bidi="en-US"/>
              </w:rPr>
              <w:t>Store coupon discount</w:t>
            </w:r>
          </w:p>
        </w:tc>
      </w:tr>
      <w:tr w:rsidR="00A136DF" w:rsidRPr="00486D2D" w14:paraId="6986C0FB" w14:textId="77777777" w:rsidTr="00F2393B">
        <w:trPr>
          <w:trHeight w:val="302"/>
        </w:trPr>
        <w:tc>
          <w:tcPr>
            <w:tcW w:w="5529" w:type="dxa"/>
          </w:tcPr>
          <w:p w14:paraId="4538A62F" w14:textId="77777777" w:rsidR="00A136DF" w:rsidRPr="00486D2D" w:rsidRDefault="00B46355" w:rsidP="00A136DF">
            <w:pPr>
              <w:rPr>
                <w:rFonts w:cs="Arial"/>
                <w:i/>
                <w:sz w:val="20"/>
                <w:szCs w:val="20"/>
              </w:rPr>
            </w:pPr>
            <w:r w:rsidRPr="00486D2D">
              <w:rPr>
                <w:rFonts w:cs="Arial"/>
                <w:i/>
                <w:sz w:val="20"/>
                <w:szCs w:val="20"/>
              </w:rPr>
              <w:t>orderItemList.orderItem.sellerDiscount</w:t>
            </w:r>
          </w:p>
        </w:tc>
        <w:tc>
          <w:tcPr>
            <w:tcW w:w="3819" w:type="dxa"/>
          </w:tcPr>
          <w:p w14:paraId="294C2727" w14:textId="77777777" w:rsidR="00A136DF" w:rsidRPr="00486D2D" w:rsidRDefault="00A136DF" w:rsidP="00A136DF">
            <w:pPr>
              <w:rPr>
                <w:rFonts w:cs="Arial"/>
                <w:i/>
                <w:sz w:val="20"/>
                <w:szCs w:val="20"/>
              </w:rPr>
            </w:pPr>
            <w:r w:rsidRPr="00486D2D">
              <w:rPr>
                <w:rFonts w:cs="Arial"/>
                <w:i/>
                <w:sz w:val="20"/>
                <w:szCs w:val="20"/>
                <w:lang w:bidi="en-US"/>
              </w:rPr>
              <w:t>Store discount</w:t>
            </w:r>
          </w:p>
        </w:tc>
      </w:tr>
      <w:tr w:rsidR="00A136DF" w:rsidRPr="00486D2D" w14:paraId="31A1F0E1" w14:textId="77777777" w:rsidTr="00F2393B">
        <w:trPr>
          <w:trHeight w:val="302"/>
        </w:trPr>
        <w:tc>
          <w:tcPr>
            <w:tcW w:w="5529" w:type="dxa"/>
          </w:tcPr>
          <w:p w14:paraId="71A657C3" w14:textId="77777777" w:rsidR="00A136DF" w:rsidRPr="00486D2D" w:rsidRDefault="00B46355" w:rsidP="00A136DF">
            <w:pPr>
              <w:rPr>
                <w:rFonts w:cs="Arial"/>
                <w:i/>
                <w:sz w:val="20"/>
                <w:szCs w:val="20"/>
              </w:rPr>
            </w:pPr>
            <w:r w:rsidRPr="00486D2D">
              <w:rPr>
                <w:rFonts w:cs="Arial"/>
                <w:i/>
                <w:sz w:val="20"/>
                <w:szCs w:val="20"/>
              </w:rPr>
              <w:t>orderItemList.orderItem.sellerInvoiceAmount</w:t>
            </w:r>
          </w:p>
        </w:tc>
        <w:tc>
          <w:tcPr>
            <w:tcW w:w="3819" w:type="dxa"/>
          </w:tcPr>
          <w:p w14:paraId="1581DA57" w14:textId="77777777" w:rsidR="00A136DF" w:rsidRPr="00486D2D" w:rsidRDefault="00A136DF" w:rsidP="00A136DF">
            <w:pPr>
              <w:rPr>
                <w:rFonts w:cs="Arial"/>
                <w:i/>
                <w:sz w:val="20"/>
                <w:szCs w:val="20"/>
              </w:rPr>
            </w:pPr>
            <w:r w:rsidRPr="00486D2D">
              <w:rPr>
                <w:rFonts w:cs="Arial"/>
                <w:i/>
                <w:sz w:val="20"/>
                <w:szCs w:val="20"/>
                <w:lang w:bidi="en-US"/>
              </w:rPr>
              <w:t>Store invoice amount</w:t>
            </w:r>
          </w:p>
        </w:tc>
      </w:tr>
      <w:tr w:rsidR="00083097" w:rsidRPr="00486D2D" w14:paraId="2A95D3E1" w14:textId="77777777" w:rsidTr="00F2393B">
        <w:trPr>
          <w:trHeight w:val="302"/>
        </w:trPr>
        <w:tc>
          <w:tcPr>
            <w:tcW w:w="5529" w:type="dxa"/>
          </w:tcPr>
          <w:p w14:paraId="2CA2C733" w14:textId="77777777" w:rsidR="00083097" w:rsidRPr="00486D2D" w:rsidRDefault="00083097" w:rsidP="00A136DF">
            <w:pPr>
              <w:rPr>
                <w:rFonts w:cs="Arial"/>
                <w:i/>
                <w:sz w:val="20"/>
                <w:szCs w:val="20"/>
              </w:rPr>
            </w:pPr>
            <w:r w:rsidRPr="00486D2D">
              <w:rPr>
                <w:rFonts w:cs="Arial"/>
                <w:i/>
                <w:sz w:val="20"/>
                <w:szCs w:val="20"/>
              </w:rPr>
              <w:t>orderItemList.orderitem.shipmentInfo.campaignNumber</w:t>
            </w:r>
          </w:p>
        </w:tc>
        <w:tc>
          <w:tcPr>
            <w:tcW w:w="3819" w:type="dxa"/>
          </w:tcPr>
          <w:p w14:paraId="7BC0B2BC" w14:textId="77777777" w:rsidR="00083097" w:rsidRPr="00486D2D" w:rsidRDefault="00083097" w:rsidP="00A136DF">
            <w:pPr>
              <w:rPr>
                <w:rFonts w:cs="Arial"/>
                <w:i/>
                <w:sz w:val="20"/>
                <w:szCs w:val="20"/>
              </w:rPr>
            </w:pPr>
            <w:r w:rsidRPr="00486D2D">
              <w:rPr>
                <w:rFonts w:cs="Arial"/>
                <w:i/>
                <w:sz w:val="20"/>
                <w:szCs w:val="20"/>
                <w:lang w:bidi="en-US"/>
              </w:rPr>
              <w:t>Special Offer Number</w:t>
            </w:r>
          </w:p>
        </w:tc>
      </w:tr>
      <w:tr w:rsidR="00083097" w:rsidRPr="00486D2D" w14:paraId="55F87B48" w14:textId="77777777" w:rsidTr="00F2393B">
        <w:trPr>
          <w:trHeight w:val="302"/>
        </w:trPr>
        <w:tc>
          <w:tcPr>
            <w:tcW w:w="5529" w:type="dxa"/>
          </w:tcPr>
          <w:p w14:paraId="50EE22B3" w14:textId="77777777" w:rsidR="00083097" w:rsidRPr="00486D2D" w:rsidRDefault="00083097" w:rsidP="00A136DF">
            <w:pPr>
              <w:rPr>
                <w:rFonts w:cs="Arial"/>
                <w:i/>
                <w:sz w:val="20"/>
                <w:szCs w:val="20"/>
              </w:rPr>
            </w:pPr>
            <w:r w:rsidRPr="00486D2D">
              <w:rPr>
                <w:rFonts w:cs="Arial"/>
                <w:i/>
                <w:sz w:val="20"/>
                <w:szCs w:val="20"/>
              </w:rPr>
              <w:t>orderItemList.orderitem.shipmentInfo.campaignNumberStatus</w:t>
            </w:r>
          </w:p>
        </w:tc>
        <w:tc>
          <w:tcPr>
            <w:tcW w:w="3819" w:type="dxa"/>
          </w:tcPr>
          <w:p w14:paraId="5AB5FD33" w14:textId="77777777" w:rsidR="00083097" w:rsidRPr="00486D2D" w:rsidRDefault="00083097" w:rsidP="00A136DF">
            <w:pPr>
              <w:rPr>
                <w:rFonts w:cs="Arial"/>
                <w:i/>
                <w:sz w:val="20"/>
                <w:szCs w:val="20"/>
              </w:rPr>
            </w:pPr>
            <w:r w:rsidRPr="00486D2D">
              <w:rPr>
                <w:rFonts w:cs="Arial"/>
                <w:i/>
                <w:sz w:val="20"/>
                <w:szCs w:val="20"/>
                <w:lang w:bidi="en-US"/>
              </w:rPr>
              <w:t>Special Offer Number Status</w:t>
            </w:r>
          </w:p>
          <w:p w14:paraId="12BF7502" w14:textId="77777777" w:rsidR="00083097" w:rsidRPr="00486D2D" w:rsidRDefault="00083097" w:rsidP="00A136DF">
            <w:pPr>
              <w:rPr>
                <w:rFonts w:cs="Arial"/>
                <w:i/>
                <w:sz w:val="20"/>
                <w:szCs w:val="20"/>
              </w:rPr>
            </w:pPr>
            <w:r w:rsidRPr="00486D2D">
              <w:rPr>
                <w:rFonts w:cs="Arial"/>
                <w:i/>
                <w:sz w:val="20"/>
                <w:szCs w:val="20"/>
                <w:lang w:bidi="en-US"/>
              </w:rPr>
              <w:t>1: Used 2:Unused</w:t>
            </w:r>
          </w:p>
        </w:tc>
      </w:tr>
      <w:tr w:rsidR="00083097" w:rsidRPr="00486D2D" w14:paraId="1247A19A" w14:textId="77777777" w:rsidTr="00F2393B">
        <w:trPr>
          <w:trHeight w:val="302"/>
        </w:trPr>
        <w:tc>
          <w:tcPr>
            <w:tcW w:w="5529" w:type="dxa"/>
          </w:tcPr>
          <w:p w14:paraId="389E63C8" w14:textId="77777777" w:rsidR="00083097" w:rsidRPr="00486D2D" w:rsidRDefault="00083097" w:rsidP="00A136DF">
            <w:pPr>
              <w:rPr>
                <w:rFonts w:cs="Arial"/>
                <w:i/>
                <w:sz w:val="20"/>
                <w:szCs w:val="20"/>
              </w:rPr>
            </w:pPr>
            <w:r w:rsidRPr="00486D2D">
              <w:rPr>
                <w:rFonts w:cs="Arial"/>
                <w:i/>
                <w:sz w:val="20"/>
                <w:szCs w:val="20"/>
              </w:rPr>
              <w:t>orderItemList.orderitem.shipmentInfo.shipmentCode</w:t>
            </w:r>
          </w:p>
        </w:tc>
        <w:tc>
          <w:tcPr>
            <w:tcW w:w="3819" w:type="dxa"/>
          </w:tcPr>
          <w:p w14:paraId="2F66B557" w14:textId="77777777" w:rsidR="00083097" w:rsidRPr="00486D2D" w:rsidRDefault="009C310A" w:rsidP="00A136DF">
            <w:pPr>
              <w:rPr>
                <w:rFonts w:cs="Arial"/>
                <w:i/>
                <w:sz w:val="20"/>
                <w:szCs w:val="20"/>
              </w:rPr>
            </w:pPr>
            <w:r w:rsidRPr="00486D2D">
              <w:rPr>
                <w:rFonts w:cs="Arial"/>
                <w:i/>
                <w:sz w:val="20"/>
                <w:szCs w:val="20"/>
                <w:lang w:bidi="en-US"/>
              </w:rPr>
              <w:t>Shipment code</w:t>
            </w:r>
          </w:p>
        </w:tc>
      </w:tr>
      <w:tr w:rsidR="00A136DF" w:rsidRPr="00486D2D" w14:paraId="0EAE9A20" w14:textId="77777777" w:rsidTr="00F2393B">
        <w:trPr>
          <w:trHeight w:val="302"/>
        </w:trPr>
        <w:tc>
          <w:tcPr>
            <w:tcW w:w="5529" w:type="dxa"/>
          </w:tcPr>
          <w:p w14:paraId="610F4000" w14:textId="77777777" w:rsidR="00A136DF" w:rsidRPr="00486D2D" w:rsidRDefault="00B46355" w:rsidP="00A136DF">
            <w:pPr>
              <w:rPr>
                <w:rFonts w:cs="Arial"/>
                <w:i/>
                <w:sz w:val="20"/>
                <w:szCs w:val="20"/>
              </w:rPr>
            </w:pPr>
            <w:r w:rsidRPr="00486D2D">
              <w:rPr>
                <w:rFonts w:cs="Arial"/>
                <w:i/>
                <w:sz w:val="20"/>
                <w:szCs w:val="20"/>
              </w:rPr>
              <w:t>orderItemList.orderitem.shipmentInfo.shipmentCompany.id</w:t>
            </w:r>
          </w:p>
        </w:tc>
        <w:tc>
          <w:tcPr>
            <w:tcW w:w="3819" w:type="dxa"/>
          </w:tcPr>
          <w:p w14:paraId="21171C8A" w14:textId="77777777" w:rsidR="00A136DF" w:rsidRPr="00486D2D" w:rsidRDefault="00A136DF" w:rsidP="00A136DF">
            <w:pPr>
              <w:rPr>
                <w:rFonts w:cs="Arial"/>
                <w:i/>
                <w:sz w:val="20"/>
                <w:szCs w:val="20"/>
              </w:rPr>
            </w:pPr>
            <w:r w:rsidRPr="00486D2D">
              <w:rPr>
                <w:rFonts w:cs="Arial"/>
                <w:i/>
                <w:sz w:val="20"/>
                <w:szCs w:val="20"/>
                <w:lang w:bidi="en-US"/>
              </w:rPr>
              <w:t>Shipping company id information</w:t>
            </w:r>
          </w:p>
        </w:tc>
      </w:tr>
      <w:tr w:rsidR="00A136DF" w:rsidRPr="00486D2D" w14:paraId="2C943183" w14:textId="77777777" w:rsidTr="00F2393B">
        <w:trPr>
          <w:trHeight w:val="302"/>
        </w:trPr>
        <w:tc>
          <w:tcPr>
            <w:tcW w:w="5529" w:type="dxa"/>
          </w:tcPr>
          <w:p w14:paraId="5B5B75BF" w14:textId="77777777" w:rsidR="00A136DF" w:rsidRPr="00486D2D" w:rsidRDefault="00083097" w:rsidP="00A136DF">
            <w:pPr>
              <w:rPr>
                <w:rFonts w:cs="Arial"/>
                <w:i/>
                <w:sz w:val="20"/>
                <w:szCs w:val="20"/>
              </w:rPr>
            </w:pPr>
            <w:r w:rsidRPr="00486D2D">
              <w:rPr>
                <w:rFonts w:cs="Arial"/>
                <w:i/>
                <w:sz w:val="20"/>
                <w:szCs w:val="20"/>
              </w:rPr>
              <w:t>orderItemList.orderItem.shipmentInfo.shipmentCompany.name</w:t>
            </w:r>
          </w:p>
        </w:tc>
        <w:tc>
          <w:tcPr>
            <w:tcW w:w="3819" w:type="dxa"/>
          </w:tcPr>
          <w:p w14:paraId="5EC0FC19" w14:textId="77777777" w:rsidR="00A136DF" w:rsidRPr="00486D2D" w:rsidRDefault="00A136DF" w:rsidP="00A136DF">
            <w:pPr>
              <w:rPr>
                <w:rFonts w:cs="Arial"/>
                <w:i/>
                <w:sz w:val="20"/>
                <w:szCs w:val="20"/>
              </w:rPr>
            </w:pPr>
            <w:r w:rsidRPr="00486D2D">
              <w:rPr>
                <w:rFonts w:cs="Arial"/>
                <w:i/>
                <w:sz w:val="20"/>
                <w:szCs w:val="20"/>
                <w:lang w:bidi="en-US"/>
              </w:rPr>
              <w:t>Shipping company name</w:t>
            </w:r>
          </w:p>
        </w:tc>
      </w:tr>
      <w:tr w:rsidR="00083097" w:rsidRPr="00486D2D" w14:paraId="1A82F647" w14:textId="77777777" w:rsidTr="00F2393B">
        <w:trPr>
          <w:trHeight w:val="302"/>
        </w:trPr>
        <w:tc>
          <w:tcPr>
            <w:tcW w:w="5529" w:type="dxa"/>
          </w:tcPr>
          <w:p w14:paraId="4C3C2DAE" w14:textId="77777777" w:rsidR="00083097" w:rsidRPr="00486D2D" w:rsidRDefault="00083097" w:rsidP="00A136DF">
            <w:pPr>
              <w:rPr>
                <w:rFonts w:cs="Arial"/>
                <w:i/>
                <w:sz w:val="20"/>
                <w:szCs w:val="20"/>
              </w:rPr>
            </w:pPr>
            <w:r w:rsidRPr="00486D2D">
              <w:rPr>
                <w:rFonts w:cs="Arial"/>
                <w:i/>
                <w:sz w:val="20"/>
                <w:szCs w:val="20"/>
              </w:rPr>
              <w:lastRenderedPageBreak/>
              <w:t>orderItemList.orderItem.shipmentInfo.shipmentCompany.shortName</w:t>
            </w:r>
          </w:p>
        </w:tc>
        <w:tc>
          <w:tcPr>
            <w:tcW w:w="3819" w:type="dxa"/>
          </w:tcPr>
          <w:p w14:paraId="3BB143CD" w14:textId="77777777" w:rsidR="00083097" w:rsidRPr="00486D2D" w:rsidRDefault="00083097" w:rsidP="00A136DF">
            <w:pPr>
              <w:rPr>
                <w:rFonts w:cs="Arial"/>
                <w:i/>
                <w:sz w:val="20"/>
                <w:szCs w:val="20"/>
              </w:rPr>
            </w:pPr>
            <w:r w:rsidRPr="00486D2D">
              <w:rPr>
                <w:rFonts w:cs="Arial"/>
                <w:i/>
                <w:sz w:val="20"/>
                <w:szCs w:val="20"/>
                <w:lang w:bidi="en-US"/>
              </w:rPr>
              <w:t>Shipping company’s short name</w:t>
            </w:r>
          </w:p>
        </w:tc>
      </w:tr>
      <w:tr w:rsidR="00A136DF" w:rsidRPr="00486D2D" w14:paraId="5D62CAC0" w14:textId="77777777" w:rsidTr="00F2393B">
        <w:trPr>
          <w:trHeight w:val="302"/>
        </w:trPr>
        <w:tc>
          <w:tcPr>
            <w:tcW w:w="5529" w:type="dxa"/>
          </w:tcPr>
          <w:p w14:paraId="2D2EBD5D" w14:textId="77777777" w:rsidR="00A136DF" w:rsidRPr="00486D2D" w:rsidRDefault="00A136DF" w:rsidP="00A136DF">
            <w:pPr>
              <w:rPr>
                <w:rFonts w:cs="Arial"/>
                <w:i/>
                <w:sz w:val="20"/>
                <w:szCs w:val="20"/>
              </w:rPr>
            </w:pPr>
            <w:r w:rsidRPr="00486D2D">
              <w:rPr>
                <w:rFonts w:cs="Arial"/>
                <w:i/>
                <w:sz w:val="20"/>
                <w:szCs w:val="20"/>
              </w:rPr>
              <w:t>orderItem.shipmentInfo.shipmentMethod</w:t>
            </w:r>
          </w:p>
        </w:tc>
        <w:tc>
          <w:tcPr>
            <w:tcW w:w="3819" w:type="dxa"/>
          </w:tcPr>
          <w:p w14:paraId="75235BC5" w14:textId="77777777" w:rsidR="00DA6644" w:rsidRPr="00486D2D" w:rsidRDefault="00DA6644" w:rsidP="00DA6644">
            <w:pPr>
              <w:rPr>
                <w:rFonts w:cs="Arial"/>
                <w:i/>
                <w:sz w:val="20"/>
                <w:szCs w:val="20"/>
              </w:rPr>
            </w:pPr>
            <w:r w:rsidRPr="00486D2D">
              <w:rPr>
                <w:rFonts w:cs="Arial"/>
                <w:i/>
                <w:sz w:val="20"/>
                <w:szCs w:val="20"/>
                <w:lang w:bidi="en-US"/>
              </w:rPr>
              <w:t xml:space="preserve">Shipment method </w:t>
            </w:r>
          </w:p>
          <w:p w14:paraId="68847D3D" w14:textId="77777777" w:rsidR="00DA6644" w:rsidRPr="00486D2D" w:rsidRDefault="00DA6644" w:rsidP="00DA6644">
            <w:pPr>
              <w:rPr>
                <w:rFonts w:cs="Arial"/>
                <w:i/>
                <w:sz w:val="20"/>
                <w:szCs w:val="20"/>
              </w:rPr>
            </w:pPr>
            <w:r w:rsidRPr="00486D2D">
              <w:rPr>
                <w:rFonts w:cs="Arial"/>
                <w:i/>
                <w:sz w:val="20"/>
                <w:szCs w:val="20"/>
                <w:lang w:bidi="en-US"/>
              </w:rPr>
              <w:t xml:space="preserve">1: Cargo </w:t>
            </w:r>
          </w:p>
          <w:p w14:paraId="3DC583EC" w14:textId="77777777" w:rsidR="00A136DF" w:rsidRPr="00486D2D" w:rsidRDefault="00DA6644" w:rsidP="00DA6644">
            <w:pPr>
              <w:rPr>
                <w:rFonts w:cs="Arial"/>
                <w:i/>
                <w:sz w:val="20"/>
                <w:szCs w:val="20"/>
              </w:rPr>
            </w:pPr>
            <w:r w:rsidRPr="00486D2D">
              <w:rPr>
                <w:rFonts w:cs="Arial"/>
                <w:i/>
                <w:sz w:val="20"/>
                <w:szCs w:val="20"/>
                <w:lang w:bidi="en-US"/>
              </w:rPr>
              <w:t>2: Other</w:t>
            </w:r>
          </w:p>
        </w:tc>
      </w:tr>
      <w:tr w:rsidR="00A136DF" w:rsidRPr="00486D2D" w14:paraId="59732221" w14:textId="77777777" w:rsidTr="00F2393B">
        <w:trPr>
          <w:trHeight w:val="302"/>
        </w:trPr>
        <w:tc>
          <w:tcPr>
            <w:tcW w:w="5529" w:type="dxa"/>
          </w:tcPr>
          <w:p w14:paraId="320915AC" w14:textId="77777777" w:rsidR="00A136DF" w:rsidRPr="00486D2D" w:rsidRDefault="00A136DF" w:rsidP="00A136DF">
            <w:pPr>
              <w:rPr>
                <w:rFonts w:cs="Arial"/>
                <w:i/>
                <w:sz w:val="20"/>
                <w:szCs w:val="20"/>
              </w:rPr>
            </w:pPr>
            <w:r w:rsidRPr="00486D2D">
              <w:rPr>
                <w:rFonts w:cs="Arial"/>
                <w:i/>
                <w:sz w:val="20"/>
                <w:szCs w:val="20"/>
              </w:rPr>
              <w:t>orderItem.shipmentDate</w:t>
            </w:r>
          </w:p>
        </w:tc>
        <w:tc>
          <w:tcPr>
            <w:tcW w:w="3819" w:type="dxa"/>
          </w:tcPr>
          <w:p w14:paraId="21912CDF" w14:textId="77777777" w:rsidR="00A136DF" w:rsidRPr="00486D2D" w:rsidRDefault="00A136DF" w:rsidP="00A136DF">
            <w:pPr>
              <w:rPr>
                <w:rFonts w:cs="Arial"/>
                <w:i/>
                <w:sz w:val="20"/>
                <w:szCs w:val="20"/>
              </w:rPr>
            </w:pPr>
            <w:r w:rsidRPr="00486D2D">
              <w:rPr>
                <w:rFonts w:cs="Arial"/>
                <w:i/>
                <w:sz w:val="20"/>
                <w:szCs w:val="20"/>
                <w:lang w:bidi="en-US"/>
              </w:rPr>
              <w:t>Cargo date</w:t>
            </w:r>
          </w:p>
        </w:tc>
      </w:tr>
      <w:tr w:rsidR="00A136DF" w:rsidRPr="00486D2D" w14:paraId="038D5CBA" w14:textId="77777777" w:rsidTr="00F2393B">
        <w:trPr>
          <w:trHeight w:val="302"/>
        </w:trPr>
        <w:tc>
          <w:tcPr>
            <w:tcW w:w="5529" w:type="dxa"/>
          </w:tcPr>
          <w:p w14:paraId="30F131E4" w14:textId="77777777" w:rsidR="00A136DF" w:rsidRPr="00486D2D" w:rsidRDefault="00A136DF" w:rsidP="00A136DF">
            <w:pPr>
              <w:rPr>
                <w:rFonts w:cs="Arial"/>
                <w:i/>
                <w:sz w:val="20"/>
                <w:szCs w:val="20"/>
              </w:rPr>
            </w:pPr>
            <w:r w:rsidRPr="00486D2D">
              <w:rPr>
                <w:rFonts w:cs="Arial"/>
                <w:i/>
                <w:sz w:val="20"/>
                <w:szCs w:val="20"/>
              </w:rPr>
              <w:t>orderItem.status</w:t>
            </w:r>
          </w:p>
        </w:tc>
        <w:tc>
          <w:tcPr>
            <w:tcW w:w="3819" w:type="dxa"/>
          </w:tcPr>
          <w:p w14:paraId="3013D2DE" w14:textId="77777777" w:rsidR="00A136DF" w:rsidRPr="00486D2D" w:rsidRDefault="00BC0C7A" w:rsidP="00DA6644">
            <w:pPr>
              <w:rPr>
                <w:rFonts w:cs="Arial"/>
                <w:i/>
                <w:sz w:val="20"/>
                <w:szCs w:val="20"/>
              </w:rPr>
            </w:pPr>
            <w:hyperlink w:anchor="_Sipariş_Maddesi_Durum" w:history="1">
              <w:r w:rsidR="004E2469" w:rsidRPr="00486D2D">
                <w:rPr>
                  <w:rStyle w:val="Kpr"/>
                  <w:rFonts w:cs="Arial"/>
                  <w:i/>
                  <w:sz w:val="20"/>
                  <w:szCs w:val="20"/>
                  <w:lang w:bidi="en-US"/>
                </w:rPr>
                <w:t>See: OrderItem Status</w:t>
              </w:r>
            </w:hyperlink>
          </w:p>
        </w:tc>
      </w:tr>
      <w:tr w:rsidR="00A136DF" w:rsidRPr="00486D2D" w14:paraId="56CBBE35" w14:textId="77777777" w:rsidTr="00F2393B">
        <w:trPr>
          <w:trHeight w:val="302"/>
        </w:trPr>
        <w:tc>
          <w:tcPr>
            <w:tcW w:w="5529" w:type="dxa"/>
          </w:tcPr>
          <w:p w14:paraId="612B0962" w14:textId="77777777" w:rsidR="00A136DF" w:rsidRPr="00486D2D" w:rsidRDefault="00A136DF" w:rsidP="00A136DF">
            <w:pPr>
              <w:rPr>
                <w:rFonts w:cs="Arial"/>
                <w:i/>
                <w:sz w:val="20"/>
                <w:szCs w:val="20"/>
              </w:rPr>
            </w:pPr>
            <w:r w:rsidRPr="00486D2D">
              <w:rPr>
                <w:rFonts w:cs="Arial"/>
                <w:i/>
                <w:sz w:val="20"/>
                <w:szCs w:val="20"/>
              </w:rPr>
              <w:t>orderItem.totalMallDiscountPrice</w:t>
            </w:r>
          </w:p>
        </w:tc>
        <w:tc>
          <w:tcPr>
            <w:tcW w:w="3819" w:type="dxa"/>
          </w:tcPr>
          <w:p w14:paraId="4B13EF2F" w14:textId="77777777" w:rsidR="00A136DF" w:rsidRPr="00486D2D" w:rsidRDefault="00E8109C" w:rsidP="00A136DF">
            <w:pPr>
              <w:rPr>
                <w:rFonts w:cs="Arial"/>
                <w:i/>
                <w:sz w:val="20"/>
                <w:szCs w:val="20"/>
              </w:rPr>
            </w:pPr>
            <w:r w:rsidRPr="00486D2D">
              <w:rPr>
                <w:rFonts w:cs="Arial"/>
                <w:i/>
                <w:sz w:val="20"/>
                <w:szCs w:val="20"/>
                <w:lang w:bidi="en-US"/>
              </w:rPr>
              <w:t>Sum of N11 discounts</w:t>
            </w:r>
          </w:p>
        </w:tc>
      </w:tr>
      <w:tr w:rsidR="00A136DF" w:rsidRPr="00486D2D" w14:paraId="52BEF434" w14:textId="77777777" w:rsidTr="00F2393B">
        <w:trPr>
          <w:trHeight w:val="302"/>
        </w:trPr>
        <w:tc>
          <w:tcPr>
            <w:tcW w:w="5529" w:type="dxa"/>
          </w:tcPr>
          <w:p w14:paraId="614CD2D1" w14:textId="77777777" w:rsidR="00A136DF" w:rsidRPr="00486D2D" w:rsidRDefault="00A136DF" w:rsidP="00A136DF">
            <w:pPr>
              <w:rPr>
                <w:rFonts w:cs="Arial"/>
                <w:i/>
                <w:sz w:val="20"/>
                <w:szCs w:val="20"/>
              </w:rPr>
            </w:pPr>
            <w:r w:rsidRPr="00486D2D">
              <w:rPr>
                <w:rFonts w:cs="Arial"/>
                <w:i/>
                <w:sz w:val="20"/>
                <w:szCs w:val="20"/>
              </w:rPr>
              <w:t>orderItem.version</w:t>
            </w:r>
          </w:p>
        </w:tc>
        <w:tc>
          <w:tcPr>
            <w:tcW w:w="3819" w:type="dxa"/>
          </w:tcPr>
          <w:p w14:paraId="5B40746A" w14:textId="77777777" w:rsidR="00A136DF" w:rsidRPr="00486D2D" w:rsidRDefault="00DA6644" w:rsidP="00A136DF">
            <w:pPr>
              <w:rPr>
                <w:rFonts w:cs="Arial"/>
                <w:i/>
                <w:sz w:val="20"/>
                <w:szCs w:val="20"/>
              </w:rPr>
            </w:pPr>
            <w:r w:rsidRPr="00486D2D">
              <w:rPr>
                <w:rFonts w:cs="Arial"/>
                <w:i/>
                <w:sz w:val="20"/>
                <w:szCs w:val="20"/>
                <w:lang w:bidi="en-US"/>
              </w:rPr>
              <w:t>Stock version number of the relevant product</w:t>
            </w:r>
          </w:p>
        </w:tc>
      </w:tr>
    </w:tbl>
    <w:p w14:paraId="02AB45BD" w14:textId="77777777" w:rsidR="00A136DF" w:rsidRPr="00486D2D" w:rsidRDefault="00A136DF" w:rsidP="00A136DF">
      <w:pPr>
        <w:pStyle w:val="Normal1"/>
        <w:rPr>
          <w:b/>
          <w:color w:val="244061" w:themeColor="accent1" w:themeShade="80"/>
          <w:sz w:val="22"/>
          <w:lang w:val="tr-TR"/>
        </w:rPr>
      </w:pPr>
    </w:p>
    <w:p w14:paraId="7F9F04C6" w14:textId="77777777" w:rsidR="00A136DF" w:rsidRPr="00486D2D" w:rsidRDefault="00A136DF" w:rsidP="00A136DF">
      <w:pPr>
        <w:pStyle w:val="Normal1"/>
        <w:rPr>
          <w:b/>
          <w:color w:val="244061" w:themeColor="accent1" w:themeShade="80"/>
          <w:sz w:val="22"/>
          <w:lang w:val="tr-TR"/>
        </w:rPr>
      </w:pPr>
      <w:r w:rsidRPr="00486D2D">
        <w:rPr>
          <w:b/>
          <w:color w:val="244061" w:themeColor="accent1" w:themeShade="80"/>
          <w:sz w:val="22"/>
          <w:lang w:val="en-US" w:eastAsia="en-US" w:bidi="en-US"/>
        </w:rPr>
        <w:t>OrderItemAccept Sample Call</w:t>
      </w:r>
    </w:p>
    <w:p w14:paraId="12872B14" w14:textId="77777777" w:rsidR="00A136DF" w:rsidRPr="00486D2D" w:rsidRDefault="00A136DF" w:rsidP="00A136DF">
      <w:pPr>
        <w:pStyle w:val="Normal1"/>
        <w:rPr>
          <w:b/>
          <w:color w:val="FF0000"/>
          <w:lang w:val="tr-TR"/>
        </w:rPr>
      </w:pPr>
      <w:r w:rsidRPr="00486D2D">
        <w:rPr>
          <w:b/>
          <w:color w:val="FF0000"/>
          <w:lang w:val="tr-TR" w:eastAsia="tr-TR" w:bidi="tr-TR"/>
        </w:rPr>
        <w:t>Request</w:t>
      </w:r>
    </w:p>
    <w:p w14:paraId="668C4E25"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2F9EBDE7"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77E8264C"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0123A95"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&lt;sch:OrderItemAcceptRequest&gt;</w:t>
      </w:r>
    </w:p>
    <w:p w14:paraId="765E1B1A"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3429E66"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7DC35C88"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4AC1D76D"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9723A8E"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7E3D17C6"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08C5FDFF"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&lt;id&gt;18675500&lt;/id&gt;</w:t>
      </w:r>
    </w:p>
    <w:p w14:paraId="2EADC4E1"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5B66A9C7"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0C8C206C"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&lt;/sch:OrderItemAcceptRequest&gt;</w:t>
      </w:r>
    </w:p>
    <w:p w14:paraId="76C47CA3" w14:textId="77777777" w:rsidR="008D74C1"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6AEE7C43" w14:textId="77777777" w:rsidR="000F2CFE" w:rsidRPr="00486D2D" w:rsidRDefault="008D74C1" w:rsidP="008D74C1">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5A220AB4" w14:textId="77777777" w:rsidR="004F1580" w:rsidRPr="00486D2D" w:rsidRDefault="004F1580" w:rsidP="008D74C1">
      <w:pPr>
        <w:pStyle w:val="Normal1"/>
        <w:spacing w:after="0" w:line="200" w:lineRule="exact"/>
        <w:rPr>
          <w:rFonts w:ascii="Courier New" w:hAnsi="Courier New"/>
          <w:i w:val="0"/>
          <w:color w:val="365F91" w:themeColor="accent1" w:themeShade="BF"/>
          <w:sz w:val="18"/>
          <w:lang w:val="tr-TR"/>
        </w:rPr>
      </w:pPr>
    </w:p>
    <w:p w14:paraId="670178AD" w14:textId="77777777" w:rsidR="00FA3F63" w:rsidRPr="00486D2D" w:rsidRDefault="00FA3F63" w:rsidP="00A136DF">
      <w:pPr>
        <w:pStyle w:val="Normal1"/>
        <w:spacing w:after="0" w:line="200" w:lineRule="exact"/>
        <w:rPr>
          <w:b/>
          <w:color w:val="FF0000"/>
          <w:lang w:val="tr-TR"/>
        </w:rPr>
      </w:pPr>
    </w:p>
    <w:p w14:paraId="3E7F6428" w14:textId="77777777" w:rsidR="00A136DF" w:rsidRPr="00486D2D" w:rsidRDefault="00A136DF" w:rsidP="00A136DF">
      <w:pPr>
        <w:pStyle w:val="Normal1"/>
        <w:spacing w:after="0" w:line="200" w:lineRule="exact"/>
        <w:rPr>
          <w:b/>
          <w:color w:val="FF0000"/>
          <w:lang w:val="tr-TR"/>
        </w:rPr>
      </w:pPr>
      <w:r w:rsidRPr="00486D2D">
        <w:rPr>
          <w:b/>
          <w:color w:val="FF0000"/>
          <w:lang w:val="tr-TR" w:eastAsia="tr-TR" w:bidi="tr-TR"/>
        </w:rPr>
        <w:t>Response</w:t>
      </w:r>
    </w:p>
    <w:p w14:paraId="38322E2B" w14:textId="77777777" w:rsidR="00A136DF" w:rsidRPr="00486D2D" w:rsidRDefault="00A136DF" w:rsidP="00A136DF">
      <w:pPr>
        <w:pStyle w:val="Normal1"/>
        <w:spacing w:after="0" w:line="200" w:lineRule="exact"/>
        <w:rPr>
          <w:b/>
          <w:color w:val="FF0000"/>
          <w:lang w:val="tr-TR"/>
        </w:rPr>
      </w:pPr>
    </w:p>
    <w:p w14:paraId="78220714" w14:textId="77777777" w:rsidR="00D14CB2" w:rsidRPr="00486D2D" w:rsidRDefault="00D14CB2" w:rsidP="00A136DF">
      <w:pPr>
        <w:pStyle w:val="Normal1"/>
        <w:spacing w:after="0" w:line="200" w:lineRule="exact"/>
        <w:rPr>
          <w:b/>
          <w:color w:val="FF0000"/>
          <w:lang w:val="tr-TR"/>
        </w:rPr>
      </w:pPr>
    </w:p>
    <w:p w14:paraId="4C7673D7"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7746D665"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739BD1FB"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3BD37C9A"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&lt;ns3:OrderItemAcceptResponse xmlns:ns3="http://www.n11.com/ws/schemas"&gt;</w:t>
      </w:r>
    </w:p>
    <w:p w14:paraId="3B5FE182"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685B0F97"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08720C1E"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A47A2D5"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493E873E"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7ED72265"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&lt;approvedDate&gt;15/09/2016&lt;/approvedDate&gt;</w:t>
      </w:r>
    </w:p>
    <w:p w14:paraId="1E4F8AD5"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C8DD6E2"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8797D36"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&lt;id&gt;354081125&lt;/id&gt;</w:t>
      </w:r>
    </w:p>
    <w:p w14:paraId="07C543AF"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35C2337E"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763E34F9"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4B832A3E"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1F87B0C"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&lt;commission&gt;8.25&lt;/commission&gt;</w:t>
      </w:r>
    </w:p>
    <w:p w14:paraId="34952BC4"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&lt;customTextOptionValues/&gt;</w:t>
      </w:r>
    </w:p>
    <w:p w14:paraId="59BCBEB8"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&lt;deliveryFeeType&gt;2&lt;/deliveryFeeType&gt;</w:t>
      </w:r>
    </w:p>
    <w:p w14:paraId="38ED7262"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&lt;dueAmount&gt;55.00&lt;/dueAmount&gt;</w:t>
      </w:r>
    </w:p>
    <w:p w14:paraId="0849F5C4"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&lt;id&gt;18675500&lt;/id&gt;</w:t>
      </w:r>
    </w:p>
    <w:p w14:paraId="186623B7"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&lt;installmentChargeWithVAT&gt;0&lt;/installmentChargeWithVAT&gt;</w:t>
      </w:r>
    </w:p>
    <w:p w14:paraId="2174F036"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&lt;mallDiscount&gt;0&lt;/mallDiscount&gt;</w:t>
      </w:r>
    </w:p>
    <w:p w14:paraId="1E2FFB18"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&lt;price&gt;55&lt;/price&gt;</w:t>
      </w:r>
    </w:p>
    <w:p w14:paraId="31C09964"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&lt;productId&gt;258512546&lt;/productId&gt;</w:t>
      </w:r>
    </w:p>
    <w:p w14:paraId="44C96AB8"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&lt;productName&gt;My Test Product Title&lt;/productName&gt;</w:t>
      </w:r>
    </w:p>
    <w:p w14:paraId="7E0FE311"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&lt;productSellerCode&gt;MySellerCode1234&lt;/productSellerCode&gt;</w:t>
      </w:r>
    </w:p>
    <w:p w14:paraId="4286F54B"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&lt;quantity&gt;1&lt;/quantity&gt;</w:t>
      </w:r>
    </w:p>
    <w:p w14:paraId="4E7D0A4C"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&lt;sellerCouponDiscount&gt;0&lt;/sellerCouponDiscount&gt;</w:t>
      </w:r>
    </w:p>
    <w:p w14:paraId="2E00ED76"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&lt;sellerDiscount&gt;0&lt;/sellerDiscount&gt;</w:t>
      </w:r>
    </w:p>
    <w:p w14:paraId="74A29843"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&lt;sellerInvoiceAmount&gt;55&lt;/sellerInvoiceAmount&gt;</w:t>
      </w:r>
    </w:p>
    <w:p w14:paraId="1CB83EB9"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634B06C3"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504F5296"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&lt;campaignNumberStatus&gt;2&lt;/campaignNumberStatus&gt;</w:t>
      </w:r>
    </w:p>
    <w:p w14:paraId="0E2025FA"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&lt;shipmentCode&gt;18011950&lt;/shipmentCode&gt;</w:t>
      </w:r>
    </w:p>
    <w:p w14:paraId="025DA75D"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5DEA4F75"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&lt;id&gt;389&lt;/id&gt;</w:t>
      </w:r>
    </w:p>
    <w:p w14:paraId="00F72FF3"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&lt;name&gt;Balnak&lt;/name&gt;</w:t>
      </w:r>
    </w:p>
    <w:p w14:paraId="25F72BBC"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&lt;shortName&gt;BLK&lt;/shortName&gt;</w:t>
      </w:r>
    </w:p>
    <w:p w14:paraId="16559674"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6C79A63C"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11EB35F0"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0780E3E0"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&lt;shippingDate/&gt;</w:t>
      </w:r>
    </w:p>
    <w:p w14:paraId="76B2B7E0"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&lt;status&gt;5&lt;/status&gt;</w:t>
      </w:r>
    </w:p>
    <w:p w14:paraId="414512B9"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&lt;totalMallDiscountPrice&gt;0.00&lt;/totalMallDiscountPrice&gt;</w:t>
      </w:r>
    </w:p>
    <w:p w14:paraId="11EC10E9"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&lt;version&gt;12&lt;/version&gt;</w:t>
      </w:r>
    </w:p>
    <w:p w14:paraId="28517BFC"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590E3502"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11146BFD"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&lt;/ns3:OrderItemAcceptResponse&gt;</w:t>
      </w:r>
    </w:p>
    <w:p w14:paraId="577F8FB7"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3B95245" w14:textId="77777777" w:rsidR="008D74C1" w:rsidRPr="00486D2D" w:rsidRDefault="008D74C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07960566" w14:textId="77777777" w:rsidR="004F1580" w:rsidRPr="00486D2D" w:rsidRDefault="004F1580" w:rsidP="00250A17">
      <w:pPr>
        <w:pStyle w:val="Normal1"/>
        <w:spacing w:after="0" w:line="220" w:lineRule="exact"/>
        <w:rPr>
          <w:rFonts w:ascii="Courier New" w:hAnsi="Courier New"/>
          <w:i w:val="0"/>
          <w:color w:val="365F91" w:themeColor="accent1" w:themeShade="BF"/>
          <w:sz w:val="18"/>
          <w:szCs w:val="18"/>
          <w:lang w:val="tr-TR"/>
        </w:rPr>
      </w:pPr>
    </w:p>
    <w:p w14:paraId="2159D5DA" w14:textId="77777777" w:rsidR="00D14CB2" w:rsidRPr="00486D2D" w:rsidRDefault="00D14CB2" w:rsidP="00250A17">
      <w:pPr>
        <w:pStyle w:val="Normal1"/>
        <w:spacing w:after="0" w:line="220" w:lineRule="exact"/>
        <w:rPr>
          <w:rFonts w:ascii="Courier New" w:hAnsi="Courier New"/>
          <w:i w:val="0"/>
          <w:color w:val="365F91" w:themeColor="accent1" w:themeShade="BF"/>
          <w:sz w:val="16"/>
          <w:lang w:val="tr-TR"/>
        </w:rPr>
      </w:pPr>
    </w:p>
    <w:p w14:paraId="0E6DBDBA" w14:textId="77777777" w:rsidR="00F12873" w:rsidRPr="00486D2D" w:rsidRDefault="00F12873" w:rsidP="008D74C1">
      <w:pPr>
        <w:pStyle w:val="Normal1"/>
        <w:rPr>
          <w:b/>
          <w:color w:val="FF0000"/>
          <w:sz w:val="22"/>
          <w:lang w:val="tr-TR"/>
        </w:rPr>
      </w:pPr>
      <w:r w:rsidRPr="00486D2D">
        <w:rPr>
          <w:b/>
          <w:color w:val="FF0000"/>
          <w:sz w:val="22"/>
          <w:lang w:val="en-US" w:eastAsia="en-US" w:bidi="en-US"/>
        </w:rPr>
        <w:t>OrderItemAccept Sample Call (JAVA)</w:t>
      </w:r>
    </w:p>
    <w:p w14:paraId="23143E85"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argv) {</w:t>
      </w:r>
    </w:p>
    <w:p w14:paraId="5AAF45C3"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111434B1"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4F361E86"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6A3DEBAB"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orderItemIdVal = 18675501;</w:t>
      </w:r>
    </w:p>
    <w:p w14:paraId="6486FC06"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297F6A84"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182618DB"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0894474E"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3B802239"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OrderItemDataRequest orderItemDataRequest = new OrderItemDataRequest();</w:t>
      </w:r>
    </w:p>
    <w:p w14:paraId="3DADC8F6"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orderItemDataRequest.setId(orderItemIdVal);</w:t>
      </w:r>
    </w:p>
    <w:p w14:paraId="4F03608E"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4F9C0399"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OrderItemDataListRequest orderItemDataListRequest = new OrderItemDataListRequest();</w:t>
      </w:r>
    </w:p>
    <w:p w14:paraId="2F42E085"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orderItemDataListRequest.getOrderItem().add(orderItemDataRequest);</w:t>
      </w:r>
    </w:p>
    <w:p w14:paraId="33AC2349"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6DD2809B"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OrderItemAcceptRequest request = new OrderItemAcceptRequest();</w:t>
      </w:r>
    </w:p>
    <w:p w14:paraId="3F9CB963"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7A80E733"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request.setOrderItemList(orderItemDataListRequest);</w:t>
      </w:r>
    </w:p>
    <w:p w14:paraId="3E32805F"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32738545"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OrderServicePort port = new OrderServicePortService().getOrderServicePortSoap11();</w:t>
      </w:r>
    </w:p>
    <w:p w14:paraId="14CC69DB"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OrderItemAcceptResponse response = port.orderItemAccept(request);</w:t>
      </w:r>
    </w:p>
    <w:p w14:paraId="0105BC79"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541C0D20" w14:textId="77777777" w:rsidR="00592275"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List&lt;OrderItemData&gt; itemDataList = response.getOrderItemList().getOrderItem();</w:t>
      </w:r>
    </w:p>
    <w:p w14:paraId="5330740B" w14:textId="77777777" w:rsidR="000C6BB6" w:rsidRPr="00486D2D"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04E0B320" w14:textId="77777777" w:rsidR="00DF7D2D" w:rsidRPr="00486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3B448008" w14:textId="77777777" w:rsidR="00DF7D2D" w:rsidRPr="00486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4DF08F98" w14:textId="77777777" w:rsidR="00D0286F" w:rsidRPr="00486D2D"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20C18825" w14:textId="77777777" w:rsidR="00D0286F" w:rsidRPr="00486D2D"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3B90C9AF" w14:textId="77777777" w:rsidR="00D0286F" w:rsidRPr="00486D2D"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3C961B09" w14:textId="77777777" w:rsidR="00D0286F" w:rsidRPr="00486D2D"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659807A7" w14:textId="77777777" w:rsidR="00A136DF" w:rsidRPr="00486D2D" w:rsidRDefault="00A136DF" w:rsidP="004F1580">
      <w:pPr>
        <w:pStyle w:val="Balk3"/>
        <w:ind w:left="0"/>
        <w:rPr>
          <w:lang w:val="tr-TR"/>
        </w:rPr>
      </w:pPr>
      <w:bookmarkStart w:id="47" w:name="_Sipariş_Kaleminin_Rededilmesi"/>
      <w:bookmarkEnd w:id="47"/>
      <w:r w:rsidRPr="00486D2D">
        <w:rPr>
          <w:lang w:val="en-US" w:eastAsia="en-US" w:bidi="en-US"/>
        </w:rPr>
        <w:t>Rejection of Order Item (OrderItemReject)</w:t>
      </w:r>
    </w:p>
    <w:p w14:paraId="146A7447" w14:textId="77777777" w:rsidR="00A136DF" w:rsidRPr="00486D2D" w:rsidRDefault="00A136DF" w:rsidP="00A136DF">
      <w:pPr>
        <w:pStyle w:val="Normal1"/>
        <w:pBdr>
          <w:top w:val="single" w:sz="4" w:space="1" w:color="auto"/>
        </w:pBdr>
        <w:rPr>
          <w:lang w:val="tr-TR"/>
        </w:rPr>
      </w:pPr>
    </w:p>
    <w:p w14:paraId="52FB7CC4" w14:textId="77777777" w:rsidR="00DA6644" w:rsidRPr="00486D2D" w:rsidRDefault="00DA6644" w:rsidP="00DA6644">
      <w:pPr>
        <w:pStyle w:val="Normal1"/>
        <w:spacing w:after="0" w:line="240" w:lineRule="auto"/>
        <w:jc w:val="both"/>
        <w:rPr>
          <w:lang w:val="tr-TR"/>
        </w:rPr>
      </w:pPr>
      <w:r w:rsidRPr="00486D2D">
        <w:rPr>
          <w:lang w:val="en-US" w:eastAsia="en-US" w:bidi="en-US"/>
        </w:rPr>
        <w:t xml:space="preserve">It is used to reject the order item using the n11 ID. The rejected order cannot be accepted by the store later. The order n11 ID is accessed from the </w:t>
      </w:r>
      <w:r w:rsidRPr="00486D2D">
        <w:rPr>
          <w:b/>
          <w:lang w:val="en-US" w:eastAsia="en-US" w:bidi="en-US"/>
        </w:rPr>
        <w:t>OrderService</w:t>
      </w:r>
      <w:r w:rsidRPr="00486D2D">
        <w:rPr>
          <w:lang w:val="en-US" w:eastAsia="en-US" w:bidi="en-US"/>
        </w:rPr>
        <w:t xml:space="preserve"> using the </w:t>
      </w:r>
      <w:r w:rsidRPr="00486D2D">
        <w:rPr>
          <w:b/>
          <w:lang w:val="en-US" w:eastAsia="en-US" w:bidi="en-US"/>
        </w:rPr>
        <w:t>OrderDetail</w:t>
      </w:r>
      <w:r w:rsidRPr="00486D2D">
        <w:rPr>
          <w:lang w:val="en-US" w:eastAsia="en-US" w:bidi="en-US"/>
        </w:rPr>
        <w:t xml:space="preserve"> or </w:t>
      </w:r>
      <w:r w:rsidRPr="00486D2D">
        <w:rPr>
          <w:b/>
          <w:lang w:val="en-US" w:eastAsia="en-US" w:bidi="en-US"/>
        </w:rPr>
        <w:t>DetailedOrderList</w:t>
      </w:r>
      <w:r w:rsidRPr="00486D2D">
        <w:rPr>
          <w:lang w:val="en-US" w:eastAsia="en-US" w:bidi="en-US"/>
        </w:rPr>
        <w:t xml:space="preserve"> method.</w:t>
      </w:r>
    </w:p>
    <w:p w14:paraId="14EE5528" w14:textId="77777777" w:rsidR="00A136DF" w:rsidRPr="00486D2D" w:rsidRDefault="00A136DF" w:rsidP="00A136DF">
      <w:pPr>
        <w:rPr>
          <w:rFonts w:ascii="Calibri" w:eastAsia="Calibri" w:hAnsi="Calibri" w:cs="Calibri"/>
          <w:b/>
          <w:i/>
          <w:color w:val="FF0000"/>
          <w:sz w:val="20"/>
        </w:rPr>
      </w:pPr>
    </w:p>
    <w:p w14:paraId="16458CDE" w14:textId="77777777" w:rsidR="00A136DF" w:rsidRPr="00486D2D" w:rsidRDefault="00A136DF" w:rsidP="00A136DF">
      <w:pPr>
        <w:rPr>
          <w:rFonts w:ascii="Calibri" w:eastAsia="Calibri" w:hAnsi="Calibri" w:cs="Calibri"/>
          <w:b/>
          <w:i/>
          <w:color w:val="FF0000"/>
          <w:sz w:val="20"/>
        </w:rPr>
      </w:pPr>
      <w:r w:rsidRPr="00486D2D">
        <w:rPr>
          <w:rFonts w:ascii="Calibri" w:eastAsia="Calibri" w:hAnsi="Calibri" w:cs="Calibri"/>
          <w:b/>
          <w:i/>
          <w:color w:val="FF0000"/>
          <w:sz w:val="20"/>
          <w:szCs w:val="20"/>
          <w:lang w:bidi="en-US"/>
        </w:rPr>
        <w:t>OrderItemRejectRequest</w:t>
      </w:r>
    </w:p>
    <w:tbl>
      <w:tblPr>
        <w:tblStyle w:val="TabloKlavuzu"/>
        <w:tblW w:w="9348" w:type="dxa"/>
        <w:tblInd w:w="108" w:type="dxa"/>
        <w:tblLook w:val="04A0" w:firstRow="1" w:lastRow="0" w:firstColumn="1" w:lastColumn="0" w:noHBand="0" w:noVBand="1"/>
      </w:tblPr>
      <w:tblGrid>
        <w:gridCol w:w="4674"/>
        <w:gridCol w:w="4674"/>
      </w:tblGrid>
      <w:tr w:rsidR="00A136DF" w:rsidRPr="00486D2D" w14:paraId="5496FA03" w14:textId="77777777" w:rsidTr="00F2393B">
        <w:trPr>
          <w:trHeight w:val="302"/>
        </w:trPr>
        <w:tc>
          <w:tcPr>
            <w:tcW w:w="4674" w:type="dxa"/>
          </w:tcPr>
          <w:p w14:paraId="0539D002" w14:textId="77777777" w:rsidR="00A136DF" w:rsidRPr="00486D2D" w:rsidRDefault="00A136DF" w:rsidP="00A136DF">
            <w:pPr>
              <w:rPr>
                <w:rFonts w:cs="Arial"/>
                <w:b/>
                <w:i/>
                <w:sz w:val="20"/>
                <w:szCs w:val="20"/>
              </w:rPr>
            </w:pPr>
            <w:r w:rsidRPr="00486D2D">
              <w:rPr>
                <w:rFonts w:cs="Arial"/>
                <w:b/>
                <w:i/>
                <w:sz w:val="20"/>
                <w:szCs w:val="20"/>
              </w:rPr>
              <w:t>Auth</w:t>
            </w:r>
          </w:p>
        </w:tc>
        <w:tc>
          <w:tcPr>
            <w:tcW w:w="4674" w:type="dxa"/>
          </w:tcPr>
          <w:p w14:paraId="15ED886A" w14:textId="77777777" w:rsidR="00A136DF" w:rsidRPr="00486D2D" w:rsidRDefault="00BC0C7A" w:rsidP="00A136DF">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A136DF" w:rsidRPr="00486D2D" w14:paraId="6B7476C6" w14:textId="77777777" w:rsidTr="00F2393B">
        <w:trPr>
          <w:trHeight w:val="302"/>
        </w:trPr>
        <w:tc>
          <w:tcPr>
            <w:tcW w:w="4674" w:type="dxa"/>
          </w:tcPr>
          <w:p w14:paraId="3F022513" w14:textId="77777777" w:rsidR="00A136DF" w:rsidRPr="00486D2D" w:rsidRDefault="001E7D0A" w:rsidP="00A136DF">
            <w:pPr>
              <w:rPr>
                <w:rFonts w:cs="Arial"/>
                <w:b/>
                <w:i/>
                <w:sz w:val="20"/>
                <w:szCs w:val="20"/>
              </w:rPr>
            </w:pPr>
            <w:r w:rsidRPr="00486D2D">
              <w:rPr>
                <w:rFonts w:cs="Arial"/>
                <w:b/>
                <w:i/>
                <w:sz w:val="20"/>
                <w:szCs w:val="20"/>
              </w:rPr>
              <w:t>orderItemList.orderItem.id</w:t>
            </w:r>
          </w:p>
        </w:tc>
        <w:tc>
          <w:tcPr>
            <w:tcW w:w="4674" w:type="dxa"/>
          </w:tcPr>
          <w:p w14:paraId="50551787" w14:textId="77777777" w:rsidR="00A136DF" w:rsidRPr="00486D2D" w:rsidRDefault="00A136DF" w:rsidP="00DA6644">
            <w:pPr>
              <w:rPr>
                <w:rFonts w:cs="Arial"/>
                <w:i/>
                <w:sz w:val="20"/>
                <w:szCs w:val="20"/>
              </w:rPr>
            </w:pPr>
            <w:r w:rsidRPr="00486D2D">
              <w:rPr>
                <w:rFonts w:cs="Arial"/>
                <w:i/>
                <w:sz w:val="20"/>
                <w:szCs w:val="20"/>
                <w:lang w:bidi="en-US"/>
              </w:rPr>
              <w:t xml:space="preserve">Order item n11 ID information </w:t>
            </w:r>
          </w:p>
        </w:tc>
      </w:tr>
      <w:tr w:rsidR="00A136DF" w:rsidRPr="00486D2D" w14:paraId="65948D7C" w14:textId="77777777" w:rsidTr="00F2393B">
        <w:trPr>
          <w:trHeight w:val="302"/>
        </w:trPr>
        <w:tc>
          <w:tcPr>
            <w:tcW w:w="4674" w:type="dxa"/>
          </w:tcPr>
          <w:p w14:paraId="6DFD76DF" w14:textId="77777777" w:rsidR="00A136DF" w:rsidRPr="00486D2D" w:rsidRDefault="00A136DF" w:rsidP="00A136DF">
            <w:pPr>
              <w:rPr>
                <w:rFonts w:cs="Arial"/>
                <w:b/>
                <w:i/>
                <w:sz w:val="20"/>
                <w:szCs w:val="20"/>
              </w:rPr>
            </w:pPr>
            <w:r w:rsidRPr="00486D2D">
              <w:rPr>
                <w:rFonts w:cs="Arial"/>
                <w:b/>
                <w:i/>
                <w:sz w:val="20"/>
                <w:szCs w:val="20"/>
              </w:rPr>
              <w:t>rejectReason</w:t>
            </w:r>
          </w:p>
        </w:tc>
        <w:tc>
          <w:tcPr>
            <w:tcW w:w="4674" w:type="dxa"/>
          </w:tcPr>
          <w:p w14:paraId="2FC64D69" w14:textId="77777777" w:rsidR="00A136DF" w:rsidRPr="00486D2D" w:rsidRDefault="00A136DF" w:rsidP="00A136DF">
            <w:pPr>
              <w:rPr>
                <w:rFonts w:cs="Arial"/>
                <w:i/>
                <w:sz w:val="20"/>
                <w:szCs w:val="20"/>
              </w:rPr>
            </w:pPr>
            <w:r w:rsidRPr="00486D2D">
              <w:rPr>
                <w:rFonts w:cs="Arial"/>
                <w:i/>
                <w:sz w:val="20"/>
                <w:szCs w:val="20"/>
                <w:lang w:bidi="en-US"/>
              </w:rPr>
              <w:t>Reason for order rejection</w:t>
            </w:r>
          </w:p>
        </w:tc>
      </w:tr>
      <w:tr w:rsidR="00B35C5B" w:rsidRPr="00486D2D" w14:paraId="4D139B0D" w14:textId="77777777" w:rsidTr="00F2393B">
        <w:trPr>
          <w:trHeight w:val="302"/>
        </w:trPr>
        <w:tc>
          <w:tcPr>
            <w:tcW w:w="4674" w:type="dxa"/>
          </w:tcPr>
          <w:p w14:paraId="0F04ADCF" w14:textId="77777777" w:rsidR="00B35C5B" w:rsidRPr="00486D2D" w:rsidRDefault="00B35C5B" w:rsidP="00A136DF">
            <w:pPr>
              <w:rPr>
                <w:rFonts w:cs="Arial"/>
                <w:b/>
                <w:i/>
                <w:sz w:val="20"/>
                <w:szCs w:val="20"/>
              </w:rPr>
            </w:pPr>
            <w:r w:rsidRPr="00486D2D">
              <w:rPr>
                <w:rFonts w:cs="Arial"/>
                <w:b/>
                <w:i/>
                <w:sz w:val="20"/>
                <w:szCs w:val="20"/>
              </w:rPr>
              <w:t>rejectReasonType</w:t>
            </w:r>
          </w:p>
        </w:tc>
        <w:tc>
          <w:tcPr>
            <w:tcW w:w="4674" w:type="dxa"/>
          </w:tcPr>
          <w:p w14:paraId="418C96EC" w14:textId="77777777" w:rsidR="00B35C5B" w:rsidRPr="00486D2D" w:rsidRDefault="00B35C5B" w:rsidP="00A136DF">
            <w:pPr>
              <w:rPr>
                <w:rFonts w:cs="Arial"/>
                <w:i/>
                <w:sz w:val="20"/>
                <w:szCs w:val="20"/>
              </w:rPr>
            </w:pPr>
            <w:r w:rsidRPr="00486D2D">
              <w:rPr>
                <w:rFonts w:cs="Arial"/>
                <w:i/>
                <w:sz w:val="20"/>
                <w:szCs w:val="20"/>
                <w:lang w:bidi="en-US"/>
              </w:rPr>
              <w:t>Order rejection type:</w:t>
            </w:r>
          </w:p>
          <w:p w14:paraId="4986A277" w14:textId="77777777" w:rsidR="00B35C5B" w:rsidRPr="00486D2D" w:rsidRDefault="00B35C5B" w:rsidP="00A136DF">
            <w:pPr>
              <w:rPr>
                <w:rFonts w:cs="Arial"/>
                <w:i/>
                <w:sz w:val="20"/>
                <w:szCs w:val="20"/>
              </w:rPr>
            </w:pPr>
            <w:r w:rsidRPr="00486D2D">
              <w:rPr>
                <w:rFonts w:cs="Arial"/>
                <w:i/>
                <w:sz w:val="20"/>
                <w:szCs w:val="20"/>
                <w:lang w:bidi="en-US"/>
              </w:rPr>
              <w:t>OUT_OF_STOCK (Out of stock), OTHER (Other)</w:t>
            </w:r>
          </w:p>
        </w:tc>
      </w:tr>
    </w:tbl>
    <w:p w14:paraId="04302A2D" w14:textId="77777777" w:rsidR="00A136DF" w:rsidRPr="00486D2D" w:rsidRDefault="00A136DF" w:rsidP="00A136DF">
      <w:pPr>
        <w:pStyle w:val="Normal1"/>
        <w:pBdr>
          <w:top w:val="single" w:sz="4" w:space="1" w:color="auto"/>
        </w:pBdr>
        <w:jc w:val="right"/>
        <w:rPr>
          <w:b/>
          <w:lang w:val="tr-TR"/>
        </w:rPr>
      </w:pPr>
      <w:r w:rsidRPr="00486D2D">
        <w:rPr>
          <w:b/>
          <w:lang w:val="en-US" w:eastAsia="en-US" w:bidi="en-US"/>
        </w:rPr>
        <w:t>*Bold fields are mandatory fields.</w:t>
      </w:r>
    </w:p>
    <w:p w14:paraId="46CEBBC4" w14:textId="77777777" w:rsidR="00A136DF" w:rsidRPr="00486D2D" w:rsidRDefault="00A136DF" w:rsidP="003132A5">
      <w:pPr>
        <w:pStyle w:val="Normal1"/>
        <w:spacing w:after="0" w:line="240" w:lineRule="auto"/>
        <w:jc w:val="both"/>
        <w:rPr>
          <w:b/>
          <w:color w:val="FF0000"/>
          <w:lang w:val="tr-TR"/>
        </w:rPr>
      </w:pPr>
      <w:r w:rsidRPr="00486D2D">
        <w:rPr>
          <w:b/>
          <w:color w:val="FF0000"/>
          <w:lang w:val="en-US" w:eastAsia="en-US" w:bidi="en-US"/>
        </w:rPr>
        <w:t>OrderItemRejectResponse</w:t>
      </w:r>
    </w:p>
    <w:p w14:paraId="0406299F" w14:textId="77777777" w:rsidR="00A136DF" w:rsidRPr="00486D2D" w:rsidRDefault="00A136DF" w:rsidP="00A136DF">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5802"/>
        <w:gridCol w:w="3546"/>
      </w:tblGrid>
      <w:tr w:rsidR="0091797E" w:rsidRPr="00486D2D" w14:paraId="03E8303A" w14:textId="77777777" w:rsidTr="00F2393B">
        <w:trPr>
          <w:trHeight w:val="302"/>
        </w:trPr>
        <w:tc>
          <w:tcPr>
            <w:tcW w:w="5802" w:type="dxa"/>
          </w:tcPr>
          <w:p w14:paraId="7B775CF3" w14:textId="77777777" w:rsidR="0091797E" w:rsidRPr="00486D2D" w:rsidRDefault="0091797E" w:rsidP="00DA6644">
            <w:pPr>
              <w:rPr>
                <w:rFonts w:cs="Arial"/>
                <w:b/>
                <w:i/>
                <w:sz w:val="20"/>
                <w:szCs w:val="20"/>
              </w:rPr>
            </w:pPr>
            <w:r w:rsidRPr="00486D2D">
              <w:rPr>
                <w:i/>
              </w:rPr>
              <w:t>result</w:t>
            </w:r>
          </w:p>
        </w:tc>
        <w:tc>
          <w:tcPr>
            <w:tcW w:w="3546" w:type="dxa"/>
          </w:tcPr>
          <w:p w14:paraId="2D35CC37" w14:textId="77777777" w:rsidR="0091797E" w:rsidRPr="00486D2D" w:rsidRDefault="00BC0C7A" w:rsidP="00DA6644">
            <w:pPr>
              <w:rPr>
                <w:rFonts w:cs="Arial"/>
                <w:i/>
                <w:sz w:val="20"/>
                <w:szCs w:val="20"/>
              </w:rPr>
            </w:pPr>
            <w:hyperlink w:anchor="_Sonuç_Durum_Bilgisi(Result)" w:history="1">
              <w:r w:rsidR="004E2469" w:rsidRPr="00486D2D">
                <w:rPr>
                  <w:rStyle w:val="Kpr"/>
                  <w:i/>
                  <w:lang w:bidi="en-US"/>
                </w:rPr>
                <w:t>See: Result</w:t>
              </w:r>
            </w:hyperlink>
          </w:p>
        </w:tc>
      </w:tr>
      <w:tr w:rsidR="00DA6644" w:rsidRPr="00486D2D" w14:paraId="41F9450B" w14:textId="77777777" w:rsidTr="00F2393B">
        <w:trPr>
          <w:trHeight w:val="302"/>
        </w:trPr>
        <w:tc>
          <w:tcPr>
            <w:tcW w:w="5802" w:type="dxa"/>
          </w:tcPr>
          <w:p w14:paraId="7D8ED72A" w14:textId="77777777" w:rsidR="00DA6644" w:rsidRPr="00486D2D" w:rsidRDefault="004F79A9" w:rsidP="00DA6644">
            <w:pPr>
              <w:rPr>
                <w:rFonts w:cs="Arial"/>
                <w:i/>
                <w:sz w:val="20"/>
                <w:szCs w:val="20"/>
              </w:rPr>
            </w:pPr>
            <w:r w:rsidRPr="00486D2D">
              <w:rPr>
                <w:rFonts w:cs="Arial"/>
                <w:i/>
                <w:sz w:val="20"/>
                <w:szCs w:val="20"/>
              </w:rPr>
              <w:t>orderItemList.orderItem.approvedDate</w:t>
            </w:r>
          </w:p>
        </w:tc>
        <w:tc>
          <w:tcPr>
            <w:tcW w:w="3546" w:type="dxa"/>
          </w:tcPr>
          <w:p w14:paraId="6BE16C01" w14:textId="77777777" w:rsidR="00DA6644" w:rsidRPr="00486D2D" w:rsidRDefault="00DA6644" w:rsidP="00DA6644">
            <w:pPr>
              <w:rPr>
                <w:rFonts w:cs="Arial"/>
                <w:i/>
                <w:sz w:val="20"/>
                <w:szCs w:val="20"/>
              </w:rPr>
            </w:pPr>
            <w:r w:rsidRPr="00486D2D">
              <w:rPr>
                <w:rFonts w:cs="Arial"/>
                <w:i/>
                <w:sz w:val="20"/>
                <w:szCs w:val="20"/>
                <w:lang w:bidi="en-US"/>
              </w:rPr>
              <w:t>Order confirmation date</w:t>
            </w:r>
          </w:p>
        </w:tc>
      </w:tr>
      <w:tr w:rsidR="004F79A9" w:rsidRPr="00486D2D" w14:paraId="59636A6E" w14:textId="77777777" w:rsidTr="00F2393B">
        <w:trPr>
          <w:trHeight w:val="302"/>
        </w:trPr>
        <w:tc>
          <w:tcPr>
            <w:tcW w:w="5802" w:type="dxa"/>
          </w:tcPr>
          <w:p w14:paraId="12DA9961" w14:textId="77777777" w:rsidR="004F79A9" w:rsidRPr="00486D2D" w:rsidRDefault="004F79A9" w:rsidP="00DA6644">
            <w:pPr>
              <w:rPr>
                <w:rFonts w:cs="Arial"/>
                <w:i/>
                <w:sz w:val="20"/>
                <w:szCs w:val="20"/>
              </w:rPr>
            </w:pPr>
            <w:r w:rsidRPr="00486D2D">
              <w:rPr>
                <w:rFonts w:cs="Arial"/>
                <w:i/>
                <w:sz w:val="20"/>
                <w:szCs w:val="20"/>
              </w:rPr>
              <w:t>orderItemList.orderItem.attributes</w:t>
            </w:r>
          </w:p>
        </w:tc>
        <w:tc>
          <w:tcPr>
            <w:tcW w:w="3546" w:type="dxa"/>
          </w:tcPr>
          <w:p w14:paraId="673AE4AB" w14:textId="77777777" w:rsidR="004F79A9" w:rsidRPr="00486D2D" w:rsidRDefault="004F79A9" w:rsidP="00DA6644">
            <w:pPr>
              <w:rPr>
                <w:rFonts w:cs="Arial"/>
                <w:i/>
                <w:sz w:val="20"/>
                <w:szCs w:val="20"/>
              </w:rPr>
            </w:pPr>
            <w:r w:rsidRPr="00486D2D">
              <w:rPr>
                <w:rFonts w:cs="Arial"/>
                <w:i/>
                <w:sz w:val="20"/>
                <w:szCs w:val="20"/>
                <w:lang w:bidi="en-US"/>
              </w:rPr>
              <w:t>Attributes of the order item</w:t>
            </w:r>
          </w:p>
        </w:tc>
      </w:tr>
      <w:tr w:rsidR="00DA6644" w:rsidRPr="00486D2D" w14:paraId="590EFE74" w14:textId="77777777" w:rsidTr="00F2393B">
        <w:trPr>
          <w:trHeight w:val="302"/>
        </w:trPr>
        <w:tc>
          <w:tcPr>
            <w:tcW w:w="5802" w:type="dxa"/>
          </w:tcPr>
          <w:p w14:paraId="55F6F6E5" w14:textId="77777777" w:rsidR="00DA6644" w:rsidRPr="00486D2D" w:rsidRDefault="004F79A9" w:rsidP="00DA6644">
            <w:pPr>
              <w:rPr>
                <w:rFonts w:cs="Arial"/>
                <w:i/>
                <w:sz w:val="20"/>
                <w:szCs w:val="20"/>
              </w:rPr>
            </w:pPr>
            <w:r w:rsidRPr="00486D2D">
              <w:rPr>
                <w:rFonts w:cs="Arial"/>
                <w:i/>
                <w:sz w:val="20"/>
                <w:szCs w:val="20"/>
              </w:rPr>
              <w:t>orderItemList.orderItem.commission</w:t>
            </w:r>
          </w:p>
        </w:tc>
        <w:tc>
          <w:tcPr>
            <w:tcW w:w="3546" w:type="dxa"/>
          </w:tcPr>
          <w:p w14:paraId="7E6A8F79" w14:textId="77777777" w:rsidR="00DA6644" w:rsidRPr="00486D2D" w:rsidRDefault="00DA6644" w:rsidP="00DA6644">
            <w:pPr>
              <w:rPr>
                <w:rFonts w:cs="Arial"/>
                <w:i/>
                <w:sz w:val="20"/>
                <w:szCs w:val="20"/>
              </w:rPr>
            </w:pPr>
            <w:r w:rsidRPr="00486D2D">
              <w:rPr>
                <w:rFonts w:cs="Arial"/>
                <w:i/>
                <w:sz w:val="20"/>
                <w:szCs w:val="20"/>
                <w:lang w:bidi="en-US"/>
              </w:rPr>
              <w:t>N11 service amount related to the order item</w:t>
            </w:r>
          </w:p>
        </w:tc>
      </w:tr>
      <w:tr w:rsidR="004F79A9" w:rsidRPr="00486D2D" w14:paraId="5178BFF6" w14:textId="77777777" w:rsidTr="00F2393B">
        <w:trPr>
          <w:trHeight w:val="302"/>
        </w:trPr>
        <w:tc>
          <w:tcPr>
            <w:tcW w:w="5802" w:type="dxa"/>
          </w:tcPr>
          <w:p w14:paraId="2F449EC1" w14:textId="77777777" w:rsidR="004F79A9" w:rsidRPr="00486D2D" w:rsidRDefault="004F79A9" w:rsidP="00DA6644">
            <w:pPr>
              <w:rPr>
                <w:rFonts w:cs="Arial"/>
                <w:i/>
                <w:sz w:val="20"/>
                <w:szCs w:val="20"/>
              </w:rPr>
            </w:pPr>
            <w:r w:rsidRPr="00486D2D">
              <w:rPr>
                <w:rFonts w:cs="Arial"/>
                <w:i/>
                <w:sz w:val="20"/>
                <w:szCs w:val="20"/>
              </w:rPr>
              <w:t>orderItemList.orderItem.customTextOptionsValues</w:t>
            </w:r>
          </w:p>
        </w:tc>
        <w:tc>
          <w:tcPr>
            <w:tcW w:w="3546" w:type="dxa"/>
          </w:tcPr>
          <w:p w14:paraId="768B1A31" w14:textId="77777777" w:rsidR="004F79A9" w:rsidRPr="00486D2D" w:rsidRDefault="004F79A9" w:rsidP="00DA6644">
            <w:pPr>
              <w:rPr>
                <w:rFonts w:cs="Arial"/>
                <w:i/>
                <w:sz w:val="20"/>
                <w:szCs w:val="20"/>
              </w:rPr>
            </w:pPr>
            <w:r w:rsidRPr="00486D2D">
              <w:rPr>
                <w:rFonts w:cs="Arial"/>
                <w:i/>
                <w:sz w:val="20"/>
                <w:szCs w:val="20"/>
                <w:lang w:bidi="en-US"/>
              </w:rPr>
              <w:t>Additional information entered by the customer for the order item</w:t>
            </w:r>
          </w:p>
        </w:tc>
      </w:tr>
      <w:tr w:rsidR="004F79A9" w:rsidRPr="00486D2D" w14:paraId="0A816458" w14:textId="77777777" w:rsidTr="00F2393B">
        <w:trPr>
          <w:trHeight w:val="302"/>
        </w:trPr>
        <w:tc>
          <w:tcPr>
            <w:tcW w:w="5802" w:type="dxa"/>
          </w:tcPr>
          <w:p w14:paraId="20692B71" w14:textId="77777777" w:rsidR="004F79A9" w:rsidRPr="00486D2D" w:rsidRDefault="004F79A9" w:rsidP="00DA6644">
            <w:pPr>
              <w:rPr>
                <w:rFonts w:cs="Arial"/>
                <w:i/>
                <w:sz w:val="20"/>
                <w:szCs w:val="20"/>
              </w:rPr>
            </w:pPr>
            <w:r w:rsidRPr="00486D2D">
              <w:rPr>
                <w:rFonts w:cs="Arial"/>
                <w:i/>
                <w:sz w:val="20"/>
                <w:szCs w:val="20"/>
              </w:rPr>
              <w:t>orderItemList.orderItem.deliveryFeeType</w:t>
            </w:r>
          </w:p>
        </w:tc>
        <w:tc>
          <w:tcPr>
            <w:tcW w:w="3546" w:type="dxa"/>
          </w:tcPr>
          <w:p w14:paraId="7DB4572D" w14:textId="77777777" w:rsidR="004F79A9" w:rsidRPr="00486D2D" w:rsidRDefault="00BC0C7A" w:rsidP="00DA6644">
            <w:pPr>
              <w:rPr>
                <w:rFonts w:cs="Arial"/>
                <w:i/>
                <w:sz w:val="20"/>
                <w:szCs w:val="20"/>
              </w:rPr>
            </w:pPr>
            <w:hyperlink w:anchor="_Kargo_Ödeme_Yöntemi" w:history="1">
              <w:r w:rsidR="004E2469" w:rsidRPr="00486D2D">
                <w:rPr>
                  <w:rStyle w:val="Kpr"/>
                  <w:rFonts w:cs="Arial"/>
                  <w:i/>
                  <w:sz w:val="20"/>
                  <w:szCs w:val="20"/>
                  <w:lang w:bidi="en-US"/>
                </w:rPr>
                <w:t>See: Delivery Fee Type</w:t>
              </w:r>
            </w:hyperlink>
          </w:p>
        </w:tc>
      </w:tr>
      <w:tr w:rsidR="004F79A9" w:rsidRPr="00486D2D" w14:paraId="4D14AA71" w14:textId="77777777" w:rsidTr="00F2393B">
        <w:trPr>
          <w:trHeight w:val="302"/>
        </w:trPr>
        <w:tc>
          <w:tcPr>
            <w:tcW w:w="5802" w:type="dxa"/>
          </w:tcPr>
          <w:p w14:paraId="20F33559" w14:textId="77777777" w:rsidR="004F79A9" w:rsidRPr="00486D2D" w:rsidRDefault="004F79A9" w:rsidP="00DA6644">
            <w:pPr>
              <w:rPr>
                <w:rFonts w:cs="Arial"/>
                <w:i/>
                <w:sz w:val="20"/>
                <w:szCs w:val="20"/>
              </w:rPr>
            </w:pPr>
            <w:r w:rsidRPr="00486D2D">
              <w:rPr>
                <w:rFonts w:cs="Arial"/>
                <w:i/>
                <w:sz w:val="20"/>
                <w:szCs w:val="20"/>
              </w:rPr>
              <w:t>orderItemList.orderItem.dueAmount</w:t>
            </w:r>
          </w:p>
        </w:tc>
        <w:tc>
          <w:tcPr>
            <w:tcW w:w="3546" w:type="dxa"/>
          </w:tcPr>
          <w:p w14:paraId="2D5265B5" w14:textId="77777777" w:rsidR="004F79A9" w:rsidRPr="00486D2D" w:rsidRDefault="004F79A9" w:rsidP="00DA6644">
            <w:pPr>
              <w:rPr>
                <w:rFonts w:cs="Arial"/>
                <w:i/>
                <w:sz w:val="20"/>
                <w:szCs w:val="20"/>
              </w:rPr>
            </w:pPr>
            <w:r w:rsidRPr="00486D2D">
              <w:rPr>
                <w:rFonts w:cs="Arial"/>
                <w:i/>
                <w:sz w:val="20"/>
                <w:szCs w:val="20"/>
                <w:lang w:bidi="en-US"/>
              </w:rPr>
              <w:t xml:space="preserve">Amount to be collected </w:t>
            </w:r>
          </w:p>
        </w:tc>
      </w:tr>
      <w:tr w:rsidR="004F79A9" w:rsidRPr="00486D2D" w14:paraId="318AB02A" w14:textId="77777777" w:rsidTr="00F2393B">
        <w:trPr>
          <w:trHeight w:val="302"/>
        </w:trPr>
        <w:tc>
          <w:tcPr>
            <w:tcW w:w="5802" w:type="dxa"/>
          </w:tcPr>
          <w:p w14:paraId="2CDB9B27" w14:textId="77777777" w:rsidR="004F79A9" w:rsidRPr="00486D2D" w:rsidRDefault="004F79A9" w:rsidP="00DA6644">
            <w:pPr>
              <w:rPr>
                <w:rFonts w:cs="Arial"/>
                <w:i/>
                <w:sz w:val="20"/>
                <w:szCs w:val="20"/>
              </w:rPr>
            </w:pPr>
            <w:r w:rsidRPr="00486D2D">
              <w:rPr>
                <w:rFonts w:cs="Arial"/>
                <w:i/>
                <w:sz w:val="20"/>
                <w:szCs w:val="20"/>
              </w:rPr>
              <w:t>orderItemList.orderItem.id</w:t>
            </w:r>
          </w:p>
        </w:tc>
        <w:tc>
          <w:tcPr>
            <w:tcW w:w="3546" w:type="dxa"/>
          </w:tcPr>
          <w:p w14:paraId="7FDBE26F" w14:textId="77777777" w:rsidR="004F79A9" w:rsidRPr="00486D2D" w:rsidRDefault="004F79A9" w:rsidP="00DA6644">
            <w:pPr>
              <w:rPr>
                <w:rFonts w:cs="Arial"/>
                <w:i/>
                <w:sz w:val="20"/>
                <w:szCs w:val="20"/>
              </w:rPr>
            </w:pPr>
            <w:r w:rsidRPr="00486D2D">
              <w:rPr>
                <w:rFonts w:cs="Arial"/>
                <w:i/>
                <w:sz w:val="20"/>
                <w:szCs w:val="20"/>
                <w:lang w:bidi="en-US"/>
              </w:rPr>
              <w:t>Order item n11 ID information</w:t>
            </w:r>
          </w:p>
        </w:tc>
      </w:tr>
      <w:tr w:rsidR="004F79A9" w:rsidRPr="00486D2D" w14:paraId="24CE8490" w14:textId="77777777" w:rsidTr="00F2393B">
        <w:trPr>
          <w:trHeight w:val="302"/>
        </w:trPr>
        <w:tc>
          <w:tcPr>
            <w:tcW w:w="5802" w:type="dxa"/>
          </w:tcPr>
          <w:p w14:paraId="30950E34" w14:textId="77777777" w:rsidR="004F79A9" w:rsidRPr="00486D2D" w:rsidRDefault="004F79A9" w:rsidP="00DA6644">
            <w:pPr>
              <w:rPr>
                <w:rFonts w:cs="Arial"/>
                <w:i/>
                <w:sz w:val="20"/>
                <w:szCs w:val="20"/>
              </w:rPr>
            </w:pPr>
            <w:r w:rsidRPr="00486D2D">
              <w:rPr>
                <w:rFonts w:cs="Arial"/>
                <w:i/>
                <w:sz w:val="20"/>
                <w:szCs w:val="20"/>
              </w:rPr>
              <w:t>orderItemList.orderItem.installmentChargeWithVAT</w:t>
            </w:r>
          </w:p>
        </w:tc>
        <w:tc>
          <w:tcPr>
            <w:tcW w:w="3546" w:type="dxa"/>
          </w:tcPr>
          <w:p w14:paraId="614EBDA6" w14:textId="77777777" w:rsidR="004F79A9" w:rsidRPr="00486D2D" w:rsidRDefault="004F79A9" w:rsidP="00DA6644">
            <w:pPr>
              <w:rPr>
                <w:rFonts w:cs="Arial"/>
                <w:i/>
                <w:sz w:val="20"/>
                <w:szCs w:val="20"/>
              </w:rPr>
            </w:pPr>
            <w:r w:rsidRPr="00486D2D">
              <w:rPr>
                <w:rFonts w:cs="Arial"/>
                <w:i/>
                <w:sz w:val="20"/>
                <w:szCs w:val="20"/>
                <w:lang w:bidi="en-US"/>
              </w:rPr>
              <w:t>Maturity difference (including VAT)</w:t>
            </w:r>
          </w:p>
        </w:tc>
      </w:tr>
      <w:tr w:rsidR="004F79A9" w:rsidRPr="00486D2D" w14:paraId="7E1CCDC1" w14:textId="77777777" w:rsidTr="00F2393B">
        <w:trPr>
          <w:trHeight w:val="302"/>
        </w:trPr>
        <w:tc>
          <w:tcPr>
            <w:tcW w:w="5802" w:type="dxa"/>
          </w:tcPr>
          <w:p w14:paraId="21C05A70" w14:textId="77777777" w:rsidR="004F79A9" w:rsidRPr="00486D2D" w:rsidRDefault="004F79A9" w:rsidP="00DA6644">
            <w:pPr>
              <w:rPr>
                <w:rFonts w:cs="Arial"/>
                <w:i/>
                <w:sz w:val="20"/>
                <w:szCs w:val="20"/>
              </w:rPr>
            </w:pPr>
            <w:r w:rsidRPr="00486D2D">
              <w:rPr>
                <w:rFonts w:cs="Arial"/>
                <w:i/>
                <w:sz w:val="20"/>
                <w:szCs w:val="20"/>
              </w:rPr>
              <w:t>orderItemList.orderItem.mallDiscount</w:t>
            </w:r>
          </w:p>
        </w:tc>
        <w:tc>
          <w:tcPr>
            <w:tcW w:w="3546" w:type="dxa"/>
          </w:tcPr>
          <w:p w14:paraId="6B5A3128" w14:textId="77777777" w:rsidR="004F79A9" w:rsidRPr="00486D2D" w:rsidRDefault="004F79A9" w:rsidP="00DA6644">
            <w:pPr>
              <w:rPr>
                <w:rFonts w:cs="Arial"/>
                <w:i/>
                <w:sz w:val="20"/>
                <w:szCs w:val="20"/>
              </w:rPr>
            </w:pPr>
            <w:r w:rsidRPr="00486D2D">
              <w:rPr>
                <w:rFonts w:cs="Arial"/>
                <w:i/>
                <w:sz w:val="20"/>
                <w:szCs w:val="20"/>
                <w:lang w:bidi="en-US"/>
              </w:rPr>
              <w:t>N11 discount on the product</w:t>
            </w:r>
          </w:p>
        </w:tc>
      </w:tr>
      <w:tr w:rsidR="004F79A9" w:rsidRPr="00486D2D" w14:paraId="3D783F66" w14:textId="77777777" w:rsidTr="00F2393B">
        <w:trPr>
          <w:trHeight w:val="302"/>
        </w:trPr>
        <w:tc>
          <w:tcPr>
            <w:tcW w:w="5802" w:type="dxa"/>
          </w:tcPr>
          <w:p w14:paraId="320E59A1" w14:textId="77777777" w:rsidR="004F79A9" w:rsidRPr="00486D2D" w:rsidRDefault="000D4EA0" w:rsidP="00DA6644">
            <w:pPr>
              <w:rPr>
                <w:rFonts w:cs="Arial"/>
                <w:i/>
                <w:sz w:val="20"/>
                <w:szCs w:val="20"/>
              </w:rPr>
            </w:pPr>
            <w:r w:rsidRPr="00486D2D">
              <w:rPr>
                <w:rFonts w:cs="Arial"/>
                <w:i/>
                <w:sz w:val="20"/>
                <w:szCs w:val="20"/>
              </w:rPr>
              <w:t>orderItemList.orderItem.price</w:t>
            </w:r>
          </w:p>
        </w:tc>
        <w:tc>
          <w:tcPr>
            <w:tcW w:w="3546" w:type="dxa"/>
          </w:tcPr>
          <w:p w14:paraId="6B913A58" w14:textId="77777777" w:rsidR="004F79A9" w:rsidRPr="00486D2D" w:rsidRDefault="004F79A9" w:rsidP="00DA6644">
            <w:pPr>
              <w:rPr>
                <w:rFonts w:cs="Arial"/>
                <w:i/>
                <w:sz w:val="20"/>
                <w:szCs w:val="20"/>
              </w:rPr>
            </w:pPr>
            <w:r w:rsidRPr="00486D2D">
              <w:rPr>
                <w:rFonts w:cs="Arial"/>
                <w:i/>
                <w:sz w:val="20"/>
                <w:szCs w:val="20"/>
                <w:lang w:bidi="en-US"/>
              </w:rPr>
              <w:t>Unit price of the product (excluding discounts)</w:t>
            </w:r>
          </w:p>
        </w:tc>
      </w:tr>
      <w:tr w:rsidR="004F79A9" w:rsidRPr="00486D2D" w14:paraId="7A0222BC" w14:textId="77777777" w:rsidTr="00F2393B">
        <w:trPr>
          <w:trHeight w:val="302"/>
        </w:trPr>
        <w:tc>
          <w:tcPr>
            <w:tcW w:w="5802" w:type="dxa"/>
          </w:tcPr>
          <w:p w14:paraId="49250897" w14:textId="77777777" w:rsidR="004F79A9" w:rsidRPr="00486D2D" w:rsidRDefault="000D4EA0" w:rsidP="00DA6644">
            <w:pPr>
              <w:rPr>
                <w:rFonts w:cs="Arial"/>
                <w:i/>
                <w:sz w:val="20"/>
                <w:szCs w:val="20"/>
              </w:rPr>
            </w:pPr>
            <w:r w:rsidRPr="00486D2D">
              <w:rPr>
                <w:rFonts w:cs="Arial"/>
                <w:i/>
                <w:sz w:val="20"/>
                <w:szCs w:val="20"/>
              </w:rPr>
              <w:t>orderItemList.orderItem.productId</w:t>
            </w:r>
          </w:p>
        </w:tc>
        <w:tc>
          <w:tcPr>
            <w:tcW w:w="3546" w:type="dxa"/>
          </w:tcPr>
          <w:p w14:paraId="2CC76F36" w14:textId="77777777" w:rsidR="004F79A9" w:rsidRPr="00486D2D" w:rsidRDefault="004F79A9" w:rsidP="00DA6644">
            <w:pPr>
              <w:rPr>
                <w:rFonts w:cs="Arial"/>
                <w:i/>
                <w:sz w:val="20"/>
                <w:szCs w:val="20"/>
              </w:rPr>
            </w:pPr>
            <w:r w:rsidRPr="00486D2D">
              <w:rPr>
                <w:rFonts w:cs="Arial"/>
                <w:i/>
                <w:sz w:val="20"/>
                <w:szCs w:val="20"/>
                <w:lang w:bidi="en-US"/>
              </w:rPr>
              <w:t>Product N11 ID</w:t>
            </w:r>
          </w:p>
        </w:tc>
      </w:tr>
      <w:tr w:rsidR="004F79A9" w:rsidRPr="00486D2D" w14:paraId="19FDFEA5" w14:textId="77777777" w:rsidTr="00F2393B">
        <w:trPr>
          <w:trHeight w:val="302"/>
        </w:trPr>
        <w:tc>
          <w:tcPr>
            <w:tcW w:w="5802" w:type="dxa"/>
          </w:tcPr>
          <w:p w14:paraId="3EFB885F" w14:textId="77777777" w:rsidR="004F79A9" w:rsidRPr="00486D2D" w:rsidRDefault="000D4EA0" w:rsidP="00DA6644">
            <w:pPr>
              <w:rPr>
                <w:rFonts w:cs="Arial"/>
                <w:i/>
                <w:sz w:val="20"/>
                <w:szCs w:val="20"/>
              </w:rPr>
            </w:pPr>
            <w:r w:rsidRPr="00486D2D">
              <w:rPr>
                <w:rFonts w:cs="Arial"/>
                <w:i/>
                <w:sz w:val="20"/>
                <w:szCs w:val="20"/>
              </w:rPr>
              <w:t>orderItemList.orderItem.productName</w:t>
            </w:r>
          </w:p>
        </w:tc>
        <w:tc>
          <w:tcPr>
            <w:tcW w:w="3546" w:type="dxa"/>
          </w:tcPr>
          <w:p w14:paraId="52AB8AF0" w14:textId="77777777" w:rsidR="004F79A9" w:rsidRPr="00486D2D" w:rsidRDefault="004F79A9" w:rsidP="00DA6644">
            <w:pPr>
              <w:rPr>
                <w:rFonts w:cs="Arial"/>
                <w:i/>
                <w:sz w:val="20"/>
                <w:szCs w:val="20"/>
              </w:rPr>
            </w:pPr>
            <w:r w:rsidRPr="00486D2D">
              <w:rPr>
                <w:rFonts w:cs="Arial"/>
                <w:i/>
                <w:sz w:val="20"/>
                <w:szCs w:val="20"/>
                <w:lang w:bidi="en-US"/>
              </w:rPr>
              <w:t>Product name</w:t>
            </w:r>
          </w:p>
        </w:tc>
      </w:tr>
      <w:tr w:rsidR="004F79A9" w:rsidRPr="00486D2D" w14:paraId="5FFA022A" w14:textId="77777777" w:rsidTr="00F2393B">
        <w:trPr>
          <w:trHeight w:val="302"/>
        </w:trPr>
        <w:tc>
          <w:tcPr>
            <w:tcW w:w="5802" w:type="dxa"/>
          </w:tcPr>
          <w:p w14:paraId="401EB12B" w14:textId="77777777" w:rsidR="004F79A9" w:rsidRPr="00486D2D" w:rsidRDefault="000D4EA0" w:rsidP="00DA6644">
            <w:pPr>
              <w:rPr>
                <w:rFonts w:cs="Arial"/>
                <w:i/>
                <w:sz w:val="20"/>
                <w:szCs w:val="20"/>
              </w:rPr>
            </w:pPr>
            <w:r w:rsidRPr="00486D2D">
              <w:rPr>
                <w:rFonts w:cs="Arial"/>
                <w:i/>
                <w:sz w:val="20"/>
                <w:szCs w:val="20"/>
              </w:rPr>
              <w:t>orderItemList.orderItem.productSellerCode</w:t>
            </w:r>
          </w:p>
        </w:tc>
        <w:tc>
          <w:tcPr>
            <w:tcW w:w="3546" w:type="dxa"/>
          </w:tcPr>
          <w:p w14:paraId="747FA56B" w14:textId="77777777" w:rsidR="004F79A9" w:rsidRPr="00486D2D" w:rsidRDefault="004F79A9" w:rsidP="00DA6644">
            <w:pPr>
              <w:rPr>
                <w:rFonts w:cs="Arial"/>
                <w:i/>
                <w:sz w:val="20"/>
                <w:szCs w:val="20"/>
              </w:rPr>
            </w:pPr>
            <w:r w:rsidRPr="00486D2D">
              <w:rPr>
                <w:rFonts w:cs="Arial"/>
                <w:i/>
                <w:sz w:val="20"/>
                <w:szCs w:val="20"/>
                <w:lang w:bidi="en-US"/>
              </w:rPr>
              <w:t>Product store code</w:t>
            </w:r>
          </w:p>
        </w:tc>
      </w:tr>
      <w:tr w:rsidR="004F79A9" w:rsidRPr="00486D2D" w14:paraId="558F35C2" w14:textId="77777777" w:rsidTr="00F2393B">
        <w:trPr>
          <w:trHeight w:val="302"/>
        </w:trPr>
        <w:tc>
          <w:tcPr>
            <w:tcW w:w="5802" w:type="dxa"/>
          </w:tcPr>
          <w:p w14:paraId="1531EEAF" w14:textId="77777777" w:rsidR="004F79A9" w:rsidRPr="00486D2D" w:rsidRDefault="000D4EA0" w:rsidP="00DA6644">
            <w:pPr>
              <w:rPr>
                <w:rFonts w:cs="Arial"/>
                <w:i/>
                <w:sz w:val="20"/>
                <w:szCs w:val="20"/>
              </w:rPr>
            </w:pPr>
            <w:r w:rsidRPr="00486D2D">
              <w:rPr>
                <w:rFonts w:cs="Arial"/>
                <w:i/>
                <w:sz w:val="20"/>
                <w:szCs w:val="20"/>
              </w:rPr>
              <w:t>orderItemList.orderItem.quantity</w:t>
            </w:r>
          </w:p>
        </w:tc>
        <w:tc>
          <w:tcPr>
            <w:tcW w:w="3546" w:type="dxa"/>
          </w:tcPr>
          <w:p w14:paraId="379E78DB" w14:textId="77777777" w:rsidR="004F79A9" w:rsidRPr="00486D2D" w:rsidRDefault="004F79A9" w:rsidP="00DA6644">
            <w:pPr>
              <w:rPr>
                <w:rFonts w:cs="Arial"/>
                <w:i/>
                <w:sz w:val="20"/>
                <w:szCs w:val="20"/>
              </w:rPr>
            </w:pPr>
            <w:r w:rsidRPr="00486D2D">
              <w:rPr>
                <w:rFonts w:cs="Arial"/>
                <w:i/>
                <w:sz w:val="20"/>
                <w:szCs w:val="20"/>
                <w:lang w:bidi="en-US"/>
              </w:rPr>
              <w:t xml:space="preserve">Order quantity </w:t>
            </w:r>
          </w:p>
        </w:tc>
      </w:tr>
      <w:tr w:rsidR="00F66918" w:rsidRPr="00486D2D" w14:paraId="6B7237C3" w14:textId="77777777" w:rsidTr="00F2393B">
        <w:trPr>
          <w:trHeight w:val="302"/>
        </w:trPr>
        <w:tc>
          <w:tcPr>
            <w:tcW w:w="5802" w:type="dxa"/>
          </w:tcPr>
          <w:p w14:paraId="720E4943" w14:textId="77777777" w:rsidR="00F66918" w:rsidRPr="00486D2D" w:rsidRDefault="00F66918" w:rsidP="00DA6644">
            <w:pPr>
              <w:rPr>
                <w:rFonts w:cs="Arial"/>
                <w:i/>
                <w:sz w:val="20"/>
                <w:szCs w:val="20"/>
              </w:rPr>
            </w:pPr>
            <w:r w:rsidRPr="00486D2D">
              <w:rPr>
                <w:rFonts w:cs="Arial"/>
                <w:i/>
                <w:sz w:val="20"/>
                <w:szCs w:val="20"/>
              </w:rPr>
              <w:t>orderItemList.orderitem.rejectReason</w:t>
            </w:r>
          </w:p>
        </w:tc>
        <w:tc>
          <w:tcPr>
            <w:tcW w:w="3546" w:type="dxa"/>
          </w:tcPr>
          <w:p w14:paraId="291D7DDC" w14:textId="77777777" w:rsidR="00F66918" w:rsidRPr="00486D2D" w:rsidRDefault="00F66918" w:rsidP="00DA6644">
            <w:pPr>
              <w:rPr>
                <w:rFonts w:cs="Arial"/>
                <w:i/>
                <w:sz w:val="20"/>
                <w:szCs w:val="20"/>
              </w:rPr>
            </w:pPr>
            <w:r w:rsidRPr="00486D2D">
              <w:rPr>
                <w:rFonts w:cs="Arial"/>
                <w:i/>
                <w:sz w:val="20"/>
                <w:szCs w:val="20"/>
                <w:lang w:bidi="en-US"/>
              </w:rPr>
              <w:t>Reason for order rejection</w:t>
            </w:r>
          </w:p>
        </w:tc>
      </w:tr>
      <w:tr w:rsidR="00F66918" w:rsidRPr="00486D2D" w14:paraId="3C22F10A" w14:textId="77777777" w:rsidTr="00F2393B">
        <w:trPr>
          <w:trHeight w:val="302"/>
        </w:trPr>
        <w:tc>
          <w:tcPr>
            <w:tcW w:w="5802" w:type="dxa"/>
          </w:tcPr>
          <w:p w14:paraId="17D221B0" w14:textId="77777777" w:rsidR="00F66918" w:rsidRPr="00486D2D" w:rsidRDefault="00F66918" w:rsidP="00DA6644">
            <w:pPr>
              <w:rPr>
                <w:rFonts w:cs="Arial"/>
                <w:i/>
                <w:sz w:val="20"/>
                <w:szCs w:val="20"/>
              </w:rPr>
            </w:pPr>
            <w:r w:rsidRPr="00486D2D">
              <w:rPr>
                <w:rFonts w:cs="Arial"/>
                <w:i/>
                <w:sz w:val="20"/>
                <w:szCs w:val="20"/>
              </w:rPr>
              <w:t>orderItemList.orderitem.rejectReasonType</w:t>
            </w:r>
          </w:p>
        </w:tc>
        <w:tc>
          <w:tcPr>
            <w:tcW w:w="3546" w:type="dxa"/>
          </w:tcPr>
          <w:p w14:paraId="73631B80" w14:textId="77777777" w:rsidR="00F66918" w:rsidRPr="00486D2D" w:rsidRDefault="00F66918" w:rsidP="00DA6644">
            <w:pPr>
              <w:rPr>
                <w:rFonts w:cs="Arial"/>
                <w:i/>
                <w:sz w:val="20"/>
                <w:szCs w:val="20"/>
              </w:rPr>
            </w:pPr>
            <w:r w:rsidRPr="00486D2D">
              <w:rPr>
                <w:rFonts w:cs="Arial"/>
                <w:i/>
                <w:sz w:val="20"/>
                <w:szCs w:val="20"/>
                <w:lang w:bidi="en-US"/>
              </w:rPr>
              <w:t>Order rejection type</w:t>
            </w:r>
          </w:p>
        </w:tc>
      </w:tr>
      <w:tr w:rsidR="004F79A9" w:rsidRPr="00486D2D" w14:paraId="1398B1A2" w14:textId="77777777" w:rsidTr="00F2393B">
        <w:trPr>
          <w:trHeight w:val="302"/>
        </w:trPr>
        <w:tc>
          <w:tcPr>
            <w:tcW w:w="5802" w:type="dxa"/>
          </w:tcPr>
          <w:p w14:paraId="2385EA12" w14:textId="77777777" w:rsidR="004F79A9" w:rsidRPr="00486D2D" w:rsidRDefault="00F66918" w:rsidP="00DA6644">
            <w:pPr>
              <w:rPr>
                <w:rFonts w:cs="Arial"/>
                <w:i/>
                <w:sz w:val="20"/>
                <w:szCs w:val="20"/>
              </w:rPr>
            </w:pPr>
            <w:r w:rsidRPr="00486D2D">
              <w:rPr>
                <w:rFonts w:cs="Arial"/>
                <w:i/>
                <w:sz w:val="20"/>
                <w:szCs w:val="20"/>
              </w:rPr>
              <w:t>orderItemList.orderItem.sellerCouponDiscount</w:t>
            </w:r>
          </w:p>
        </w:tc>
        <w:tc>
          <w:tcPr>
            <w:tcW w:w="3546" w:type="dxa"/>
          </w:tcPr>
          <w:p w14:paraId="63717B6B" w14:textId="77777777" w:rsidR="004F79A9" w:rsidRPr="00486D2D" w:rsidRDefault="004F79A9" w:rsidP="00DA6644">
            <w:pPr>
              <w:rPr>
                <w:rFonts w:cs="Arial"/>
                <w:i/>
                <w:sz w:val="20"/>
                <w:szCs w:val="20"/>
              </w:rPr>
            </w:pPr>
            <w:r w:rsidRPr="00486D2D">
              <w:rPr>
                <w:rFonts w:cs="Arial"/>
                <w:i/>
                <w:sz w:val="20"/>
                <w:szCs w:val="20"/>
                <w:lang w:bidi="en-US"/>
              </w:rPr>
              <w:t>Store coupon discount</w:t>
            </w:r>
          </w:p>
        </w:tc>
      </w:tr>
      <w:tr w:rsidR="004F79A9" w:rsidRPr="00486D2D" w14:paraId="07FDBA89" w14:textId="77777777" w:rsidTr="00F2393B">
        <w:trPr>
          <w:trHeight w:val="302"/>
        </w:trPr>
        <w:tc>
          <w:tcPr>
            <w:tcW w:w="5802" w:type="dxa"/>
          </w:tcPr>
          <w:p w14:paraId="63E34DB2" w14:textId="77777777" w:rsidR="004F79A9" w:rsidRPr="00486D2D" w:rsidRDefault="00F66918" w:rsidP="00DA6644">
            <w:pPr>
              <w:rPr>
                <w:rFonts w:cs="Arial"/>
                <w:i/>
                <w:sz w:val="20"/>
                <w:szCs w:val="20"/>
              </w:rPr>
            </w:pPr>
            <w:r w:rsidRPr="00486D2D">
              <w:rPr>
                <w:rFonts w:cs="Arial"/>
                <w:i/>
                <w:sz w:val="20"/>
                <w:szCs w:val="20"/>
              </w:rPr>
              <w:t>orderItemList.orderItem.sellerDiscount</w:t>
            </w:r>
          </w:p>
        </w:tc>
        <w:tc>
          <w:tcPr>
            <w:tcW w:w="3546" w:type="dxa"/>
          </w:tcPr>
          <w:p w14:paraId="22288832" w14:textId="77777777" w:rsidR="004F79A9" w:rsidRPr="00486D2D" w:rsidRDefault="004F79A9" w:rsidP="00DA6644">
            <w:pPr>
              <w:rPr>
                <w:rFonts w:cs="Arial"/>
                <w:i/>
                <w:sz w:val="20"/>
                <w:szCs w:val="20"/>
              </w:rPr>
            </w:pPr>
            <w:r w:rsidRPr="00486D2D">
              <w:rPr>
                <w:rFonts w:cs="Arial"/>
                <w:i/>
                <w:sz w:val="20"/>
                <w:szCs w:val="20"/>
                <w:lang w:bidi="en-US"/>
              </w:rPr>
              <w:t>Store discount</w:t>
            </w:r>
          </w:p>
        </w:tc>
      </w:tr>
      <w:tr w:rsidR="004F79A9" w:rsidRPr="00486D2D" w14:paraId="1832E4D2" w14:textId="77777777" w:rsidTr="00F2393B">
        <w:trPr>
          <w:trHeight w:val="302"/>
        </w:trPr>
        <w:tc>
          <w:tcPr>
            <w:tcW w:w="5802" w:type="dxa"/>
          </w:tcPr>
          <w:p w14:paraId="2BE9E17A" w14:textId="77777777" w:rsidR="004F79A9" w:rsidRPr="00486D2D" w:rsidRDefault="00F66918" w:rsidP="00DA6644">
            <w:pPr>
              <w:rPr>
                <w:rFonts w:cs="Arial"/>
                <w:i/>
                <w:sz w:val="20"/>
                <w:szCs w:val="20"/>
              </w:rPr>
            </w:pPr>
            <w:r w:rsidRPr="00486D2D">
              <w:rPr>
                <w:rFonts w:cs="Arial"/>
                <w:i/>
                <w:sz w:val="20"/>
                <w:szCs w:val="20"/>
              </w:rPr>
              <w:t>orderItemList.orderItem.sellerInvoiceAmount</w:t>
            </w:r>
          </w:p>
        </w:tc>
        <w:tc>
          <w:tcPr>
            <w:tcW w:w="3546" w:type="dxa"/>
          </w:tcPr>
          <w:p w14:paraId="467BD8A4" w14:textId="77777777" w:rsidR="004F79A9" w:rsidRPr="00486D2D" w:rsidRDefault="004F79A9" w:rsidP="00DA6644">
            <w:pPr>
              <w:rPr>
                <w:rFonts w:cs="Arial"/>
                <w:i/>
                <w:sz w:val="20"/>
                <w:szCs w:val="20"/>
              </w:rPr>
            </w:pPr>
            <w:r w:rsidRPr="00486D2D">
              <w:rPr>
                <w:rFonts w:cs="Arial"/>
                <w:i/>
                <w:sz w:val="20"/>
                <w:szCs w:val="20"/>
                <w:lang w:bidi="en-US"/>
              </w:rPr>
              <w:t>Store invoice amount</w:t>
            </w:r>
          </w:p>
        </w:tc>
      </w:tr>
      <w:tr w:rsidR="004C1683" w:rsidRPr="00486D2D" w14:paraId="120BCCFA" w14:textId="77777777" w:rsidTr="00F2393B">
        <w:trPr>
          <w:trHeight w:val="302"/>
        </w:trPr>
        <w:tc>
          <w:tcPr>
            <w:tcW w:w="5802" w:type="dxa"/>
          </w:tcPr>
          <w:p w14:paraId="73810C93" w14:textId="77777777" w:rsidR="004C1683" w:rsidRPr="00486D2D" w:rsidRDefault="004C1683" w:rsidP="00DA6644">
            <w:pPr>
              <w:rPr>
                <w:rFonts w:cs="Arial"/>
                <w:i/>
                <w:sz w:val="20"/>
                <w:szCs w:val="20"/>
              </w:rPr>
            </w:pPr>
            <w:r w:rsidRPr="00486D2D">
              <w:rPr>
                <w:rFonts w:cs="Arial"/>
                <w:i/>
                <w:sz w:val="20"/>
                <w:szCs w:val="20"/>
              </w:rPr>
              <w:t>orderItemList.orderItem.shipmentInfo.campaignNumberStatus</w:t>
            </w:r>
          </w:p>
        </w:tc>
        <w:tc>
          <w:tcPr>
            <w:tcW w:w="3546" w:type="dxa"/>
          </w:tcPr>
          <w:p w14:paraId="38CC5DC3" w14:textId="77777777" w:rsidR="004C1683" w:rsidRPr="00486D2D" w:rsidRDefault="004C1683" w:rsidP="00C74CD3">
            <w:pPr>
              <w:rPr>
                <w:rFonts w:cs="Arial"/>
                <w:i/>
                <w:sz w:val="20"/>
                <w:szCs w:val="20"/>
              </w:rPr>
            </w:pPr>
            <w:r w:rsidRPr="00486D2D">
              <w:rPr>
                <w:rFonts w:cs="Arial"/>
                <w:i/>
                <w:sz w:val="20"/>
                <w:szCs w:val="20"/>
                <w:lang w:bidi="en-US"/>
              </w:rPr>
              <w:t>Special offer number status;</w:t>
            </w:r>
          </w:p>
          <w:p w14:paraId="1335CD25" w14:textId="77777777" w:rsidR="004C1683" w:rsidRPr="00486D2D" w:rsidRDefault="004C1683" w:rsidP="004C1683">
            <w:pPr>
              <w:rPr>
                <w:rFonts w:cs="Arial"/>
                <w:i/>
                <w:sz w:val="20"/>
                <w:szCs w:val="20"/>
              </w:rPr>
            </w:pPr>
            <w:r w:rsidRPr="00486D2D">
              <w:rPr>
                <w:rFonts w:cs="Arial"/>
                <w:i/>
                <w:sz w:val="20"/>
                <w:szCs w:val="20"/>
                <w:lang w:bidi="en-US"/>
              </w:rPr>
              <w:t>1: USED (Used) 2: UnUSED (Unused)</w:t>
            </w:r>
          </w:p>
        </w:tc>
      </w:tr>
      <w:tr w:rsidR="004C1683" w:rsidRPr="00486D2D" w14:paraId="118C742C" w14:textId="77777777" w:rsidTr="00F2393B">
        <w:trPr>
          <w:trHeight w:val="302"/>
        </w:trPr>
        <w:tc>
          <w:tcPr>
            <w:tcW w:w="5802" w:type="dxa"/>
          </w:tcPr>
          <w:p w14:paraId="69C33FB3" w14:textId="77777777" w:rsidR="004C1683" w:rsidRPr="00486D2D" w:rsidRDefault="004C1683" w:rsidP="00DA6644">
            <w:pPr>
              <w:rPr>
                <w:rFonts w:cs="Arial"/>
                <w:i/>
                <w:sz w:val="20"/>
                <w:szCs w:val="20"/>
              </w:rPr>
            </w:pPr>
            <w:r w:rsidRPr="00486D2D">
              <w:rPr>
                <w:rFonts w:cs="Arial"/>
                <w:i/>
                <w:sz w:val="20"/>
                <w:szCs w:val="20"/>
              </w:rPr>
              <w:t>orderItemList.orderItemshipmentInfo.shipmentCode</w:t>
            </w:r>
          </w:p>
        </w:tc>
        <w:tc>
          <w:tcPr>
            <w:tcW w:w="3546" w:type="dxa"/>
          </w:tcPr>
          <w:p w14:paraId="026FAEAA" w14:textId="77777777" w:rsidR="004C1683" w:rsidRPr="00486D2D" w:rsidRDefault="004C1683" w:rsidP="00DA6644">
            <w:pPr>
              <w:rPr>
                <w:rFonts w:cs="Arial"/>
                <w:i/>
                <w:sz w:val="20"/>
                <w:szCs w:val="20"/>
              </w:rPr>
            </w:pPr>
            <w:r w:rsidRPr="00486D2D">
              <w:rPr>
                <w:rFonts w:cs="Arial"/>
                <w:i/>
                <w:sz w:val="20"/>
                <w:szCs w:val="20"/>
                <w:lang w:bidi="en-US"/>
              </w:rPr>
              <w:t>Shipment code</w:t>
            </w:r>
          </w:p>
        </w:tc>
      </w:tr>
      <w:tr w:rsidR="004C1683" w:rsidRPr="00486D2D" w14:paraId="62B751E4" w14:textId="77777777" w:rsidTr="00F2393B">
        <w:trPr>
          <w:trHeight w:val="302"/>
        </w:trPr>
        <w:tc>
          <w:tcPr>
            <w:tcW w:w="5802" w:type="dxa"/>
          </w:tcPr>
          <w:p w14:paraId="5451693E" w14:textId="77777777" w:rsidR="004C1683" w:rsidRPr="00486D2D" w:rsidRDefault="004C1683" w:rsidP="00DA6644">
            <w:pPr>
              <w:rPr>
                <w:rFonts w:cs="Arial"/>
                <w:i/>
                <w:sz w:val="20"/>
                <w:szCs w:val="20"/>
              </w:rPr>
            </w:pPr>
            <w:r w:rsidRPr="00486D2D">
              <w:rPr>
                <w:rFonts w:cs="Arial"/>
                <w:i/>
                <w:sz w:val="20"/>
                <w:szCs w:val="20"/>
              </w:rPr>
              <w:t>orderItemList.orderItem.shipmentInfo.shipmentCompany.id</w:t>
            </w:r>
          </w:p>
        </w:tc>
        <w:tc>
          <w:tcPr>
            <w:tcW w:w="3546" w:type="dxa"/>
          </w:tcPr>
          <w:p w14:paraId="523F5546" w14:textId="77777777" w:rsidR="004C1683" w:rsidRPr="00486D2D" w:rsidRDefault="004C1683" w:rsidP="00DA6644">
            <w:pPr>
              <w:rPr>
                <w:rFonts w:cs="Arial"/>
                <w:i/>
                <w:sz w:val="20"/>
                <w:szCs w:val="20"/>
              </w:rPr>
            </w:pPr>
            <w:r w:rsidRPr="00486D2D">
              <w:rPr>
                <w:rFonts w:cs="Arial"/>
                <w:i/>
                <w:sz w:val="20"/>
                <w:szCs w:val="20"/>
                <w:lang w:bidi="en-US"/>
              </w:rPr>
              <w:t>Shipping company id information</w:t>
            </w:r>
          </w:p>
        </w:tc>
      </w:tr>
      <w:tr w:rsidR="004C1683" w:rsidRPr="00486D2D" w14:paraId="6C89624B" w14:textId="77777777" w:rsidTr="00F2393B">
        <w:trPr>
          <w:trHeight w:val="302"/>
        </w:trPr>
        <w:tc>
          <w:tcPr>
            <w:tcW w:w="5802" w:type="dxa"/>
          </w:tcPr>
          <w:p w14:paraId="2DCD9483" w14:textId="77777777" w:rsidR="004C1683" w:rsidRPr="00486D2D" w:rsidRDefault="004C1683" w:rsidP="00DA6644">
            <w:pPr>
              <w:rPr>
                <w:rFonts w:cs="Arial"/>
                <w:i/>
                <w:sz w:val="20"/>
                <w:szCs w:val="20"/>
              </w:rPr>
            </w:pPr>
            <w:r w:rsidRPr="00486D2D">
              <w:rPr>
                <w:rFonts w:cs="Arial"/>
                <w:i/>
                <w:sz w:val="20"/>
                <w:szCs w:val="20"/>
              </w:rPr>
              <w:t>orderItemList.orderItem.shipmentInfo.shipmentCompany.name</w:t>
            </w:r>
          </w:p>
        </w:tc>
        <w:tc>
          <w:tcPr>
            <w:tcW w:w="3546" w:type="dxa"/>
          </w:tcPr>
          <w:p w14:paraId="42C722A8" w14:textId="77777777" w:rsidR="004C1683" w:rsidRPr="00486D2D" w:rsidRDefault="004C1683" w:rsidP="00DA6644">
            <w:pPr>
              <w:rPr>
                <w:rFonts w:cs="Arial"/>
                <w:i/>
                <w:sz w:val="20"/>
                <w:szCs w:val="20"/>
              </w:rPr>
            </w:pPr>
            <w:r w:rsidRPr="00486D2D">
              <w:rPr>
                <w:rFonts w:cs="Arial"/>
                <w:i/>
                <w:sz w:val="20"/>
                <w:szCs w:val="20"/>
                <w:lang w:bidi="en-US"/>
              </w:rPr>
              <w:t>Shipping company name</w:t>
            </w:r>
          </w:p>
        </w:tc>
      </w:tr>
      <w:tr w:rsidR="004C1683" w:rsidRPr="00486D2D" w14:paraId="53042BC1" w14:textId="77777777" w:rsidTr="00F2393B">
        <w:trPr>
          <w:trHeight w:val="302"/>
        </w:trPr>
        <w:tc>
          <w:tcPr>
            <w:tcW w:w="5802" w:type="dxa"/>
          </w:tcPr>
          <w:p w14:paraId="6D8CBA39" w14:textId="77777777" w:rsidR="004C1683" w:rsidRPr="00486D2D" w:rsidRDefault="004C1683" w:rsidP="00DA6644">
            <w:pPr>
              <w:rPr>
                <w:rFonts w:cs="Arial"/>
                <w:i/>
                <w:sz w:val="20"/>
                <w:szCs w:val="20"/>
              </w:rPr>
            </w:pPr>
            <w:r w:rsidRPr="00486D2D">
              <w:rPr>
                <w:rFonts w:cs="Arial"/>
                <w:i/>
                <w:sz w:val="20"/>
                <w:szCs w:val="20"/>
              </w:rPr>
              <w:t>orderItemList.orderItem.shipmentInfo.shipmentCompany.shortName</w:t>
            </w:r>
          </w:p>
        </w:tc>
        <w:tc>
          <w:tcPr>
            <w:tcW w:w="3546" w:type="dxa"/>
          </w:tcPr>
          <w:p w14:paraId="4AD11AF6" w14:textId="77777777" w:rsidR="004C1683" w:rsidRPr="00486D2D" w:rsidRDefault="004C1683" w:rsidP="00DA6644">
            <w:pPr>
              <w:rPr>
                <w:rFonts w:cs="Arial"/>
                <w:i/>
                <w:sz w:val="20"/>
                <w:szCs w:val="20"/>
              </w:rPr>
            </w:pPr>
            <w:r w:rsidRPr="00486D2D">
              <w:rPr>
                <w:rFonts w:cs="Arial"/>
                <w:i/>
                <w:sz w:val="20"/>
                <w:szCs w:val="20"/>
                <w:lang w:bidi="en-US"/>
              </w:rPr>
              <w:t>Shipping company’s short name</w:t>
            </w:r>
          </w:p>
        </w:tc>
      </w:tr>
      <w:tr w:rsidR="004C1683" w:rsidRPr="00486D2D" w14:paraId="5B13E9E4" w14:textId="77777777" w:rsidTr="00F2393B">
        <w:trPr>
          <w:trHeight w:val="302"/>
        </w:trPr>
        <w:tc>
          <w:tcPr>
            <w:tcW w:w="5802" w:type="dxa"/>
          </w:tcPr>
          <w:p w14:paraId="620F6387" w14:textId="77777777" w:rsidR="004C1683" w:rsidRPr="00486D2D" w:rsidRDefault="004C1683" w:rsidP="00DA6644">
            <w:pPr>
              <w:rPr>
                <w:rFonts w:cs="Arial"/>
                <w:i/>
                <w:sz w:val="20"/>
                <w:szCs w:val="20"/>
              </w:rPr>
            </w:pPr>
            <w:r w:rsidRPr="00486D2D">
              <w:rPr>
                <w:rFonts w:cs="Arial"/>
                <w:i/>
                <w:sz w:val="20"/>
                <w:szCs w:val="20"/>
              </w:rPr>
              <w:t>orderItemList.orderItem.shipmentInfo.shipmentMethod</w:t>
            </w:r>
          </w:p>
        </w:tc>
        <w:tc>
          <w:tcPr>
            <w:tcW w:w="3546" w:type="dxa"/>
          </w:tcPr>
          <w:p w14:paraId="036A18C6" w14:textId="77777777" w:rsidR="004C1683" w:rsidRPr="00486D2D" w:rsidRDefault="004C1683" w:rsidP="00DA6644">
            <w:pPr>
              <w:rPr>
                <w:rFonts w:cs="Arial"/>
                <w:i/>
                <w:sz w:val="20"/>
                <w:szCs w:val="20"/>
              </w:rPr>
            </w:pPr>
            <w:r w:rsidRPr="00486D2D">
              <w:rPr>
                <w:rFonts w:cs="Arial"/>
                <w:i/>
                <w:sz w:val="20"/>
                <w:szCs w:val="20"/>
                <w:lang w:bidi="en-US"/>
              </w:rPr>
              <w:t xml:space="preserve">Shipment method </w:t>
            </w:r>
          </w:p>
          <w:p w14:paraId="18451888" w14:textId="77777777" w:rsidR="004C1683" w:rsidRPr="00486D2D" w:rsidRDefault="004C1683" w:rsidP="00DA6644">
            <w:pPr>
              <w:rPr>
                <w:rFonts w:cs="Arial"/>
                <w:i/>
                <w:sz w:val="20"/>
                <w:szCs w:val="20"/>
              </w:rPr>
            </w:pPr>
            <w:r w:rsidRPr="00486D2D">
              <w:rPr>
                <w:rFonts w:cs="Arial"/>
                <w:i/>
                <w:sz w:val="20"/>
                <w:szCs w:val="20"/>
                <w:lang w:bidi="en-US"/>
              </w:rPr>
              <w:t xml:space="preserve">1: Cargo </w:t>
            </w:r>
          </w:p>
          <w:p w14:paraId="2DCAE084" w14:textId="77777777" w:rsidR="004C1683" w:rsidRPr="00486D2D" w:rsidRDefault="004C1683" w:rsidP="00DA6644">
            <w:pPr>
              <w:rPr>
                <w:rFonts w:cs="Arial"/>
                <w:i/>
                <w:sz w:val="20"/>
                <w:szCs w:val="20"/>
              </w:rPr>
            </w:pPr>
            <w:r w:rsidRPr="00486D2D">
              <w:rPr>
                <w:rFonts w:cs="Arial"/>
                <w:i/>
                <w:sz w:val="20"/>
                <w:szCs w:val="20"/>
                <w:lang w:bidi="en-US"/>
              </w:rPr>
              <w:t>2: Other</w:t>
            </w:r>
          </w:p>
        </w:tc>
      </w:tr>
      <w:tr w:rsidR="004C1683" w:rsidRPr="00486D2D" w14:paraId="2130EBE2" w14:textId="77777777" w:rsidTr="00F2393B">
        <w:trPr>
          <w:trHeight w:val="302"/>
        </w:trPr>
        <w:tc>
          <w:tcPr>
            <w:tcW w:w="5802" w:type="dxa"/>
          </w:tcPr>
          <w:p w14:paraId="2600A3AD" w14:textId="77777777" w:rsidR="004C1683" w:rsidRPr="00486D2D" w:rsidRDefault="004C1683" w:rsidP="00DA6644">
            <w:pPr>
              <w:rPr>
                <w:rFonts w:cs="Arial"/>
                <w:i/>
                <w:sz w:val="20"/>
                <w:szCs w:val="20"/>
              </w:rPr>
            </w:pPr>
            <w:r w:rsidRPr="00486D2D">
              <w:rPr>
                <w:rFonts w:cs="Arial"/>
                <w:i/>
                <w:sz w:val="20"/>
                <w:szCs w:val="20"/>
              </w:rPr>
              <w:t>orderItemList.orderItem.shippingDate</w:t>
            </w:r>
          </w:p>
        </w:tc>
        <w:tc>
          <w:tcPr>
            <w:tcW w:w="3546" w:type="dxa"/>
          </w:tcPr>
          <w:p w14:paraId="0193E125" w14:textId="77777777" w:rsidR="004C1683" w:rsidRPr="00486D2D" w:rsidRDefault="004C1683" w:rsidP="00DA6644">
            <w:pPr>
              <w:rPr>
                <w:rFonts w:cs="Arial"/>
                <w:i/>
                <w:sz w:val="20"/>
                <w:szCs w:val="20"/>
              </w:rPr>
            </w:pPr>
            <w:r w:rsidRPr="00486D2D">
              <w:rPr>
                <w:rFonts w:cs="Arial"/>
                <w:i/>
                <w:sz w:val="20"/>
                <w:szCs w:val="20"/>
                <w:lang w:bidi="en-US"/>
              </w:rPr>
              <w:t>Cargo date</w:t>
            </w:r>
          </w:p>
        </w:tc>
      </w:tr>
      <w:tr w:rsidR="004C1683" w:rsidRPr="00486D2D" w14:paraId="2790F010" w14:textId="77777777" w:rsidTr="00F2393B">
        <w:trPr>
          <w:trHeight w:val="302"/>
        </w:trPr>
        <w:tc>
          <w:tcPr>
            <w:tcW w:w="5802" w:type="dxa"/>
          </w:tcPr>
          <w:p w14:paraId="6CD613B8" w14:textId="77777777" w:rsidR="004C1683" w:rsidRPr="00486D2D" w:rsidRDefault="004C1683" w:rsidP="00DA6644">
            <w:pPr>
              <w:rPr>
                <w:rFonts w:cs="Arial"/>
                <w:i/>
                <w:sz w:val="20"/>
                <w:szCs w:val="20"/>
              </w:rPr>
            </w:pPr>
            <w:r w:rsidRPr="00486D2D">
              <w:rPr>
                <w:rFonts w:cs="Arial"/>
                <w:i/>
                <w:sz w:val="20"/>
                <w:szCs w:val="20"/>
              </w:rPr>
              <w:t>orderItemList.orderItem.status</w:t>
            </w:r>
          </w:p>
        </w:tc>
        <w:tc>
          <w:tcPr>
            <w:tcW w:w="3546" w:type="dxa"/>
          </w:tcPr>
          <w:p w14:paraId="6BBF5E48" w14:textId="77777777" w:rsidR="004C1683" w:rsidRPr="00486D2D" w:rsidRDefault="00BC0C7A" w:rsidP="00DA6644">
            <w:pPr>
              <w:rPr>
                <w:rFonts w:cs="Arial"/>
                <w:i/>
                <w:sz w:val="20"/>
                <w:szCs w:val="20"/>
              </w:rPr>
            </w:pPr>
            <w:hyperlink w:anchor="_Sipariş_Maddesi_Durum" w:history="1">
              <w:r w:rsidR="004E2469" w:rsidRPr="00486D2D">
                <w:rPr>
                  <w:rStyle w:val="Kpr"/>
                  <w:rFonts w:cs="Arial"/>
                  <w:i/>
                  <w:sz w:val="20"/>
                  <w:szCs w:val="20"/>
                  <w:lang w:bidi="en-US"/>
                </w:rPr>
                <w:t>See: Orderitem Status</w:t>
              </w:r>
            </w:hyperlink>
          </w:p>
        </w:tc>
      </w:tr>
      <w:tr w:rsidR="004C1683" w:rsidRPr="00486D2D" w14:paraId="24B2F6A1" w14:textId="77777777" w:rsidTr="00F2393B">
        <w:trPr>
          <w:trHeight w:val="302"/>
        </w:trPr>
        <w:tc>
          <w:tcPr>
            <w:tcW w:w="5802" w:type="dxa"/>
          </w:tcPr>
          <w:p w14:paraId="7E564BAF" w14:textId="77777777" w:rsidR="004C1683" w:rsidRPr="00486D2D" w:rsidRDefault="004C1683" w:rsidP="00DA6644">
            <w:pPr>
              <w:rPr>
                <w:rFonts w:cs="Arial"/>
                <w:i/>
                <w:sz w:val="20"/>
                <w:szCs w:val="20"/>
              </w:rPr>
            </w:pPr>
            <w:r w:rsidRPr="00486D2D">
              <w:rPr>
                <w:rFonts w:cs="Arial"/>
                <w:i/>
                <w:sz w:val="20"/>
                <w:szCs w:val="20"/>
              </w:rPr>
              <w:lastRenderedPageBreak/>
              <w:t>orderItemList.orderItem.totalMallDiscountPrice</w:t>
            </w:r>
          </w:p>
        </w:tc>
        <w:tc>
          <w:tcPr>
            <w:tcW w:w="3546" w:type="dxa"/>
          </w:tcPr>
          <w:p w14:paraId="4FA2696A" w14:textId="77777777" w:rsidR="004C1683" w:rsidRPr="00486D2D" w:rsidRDefault="004C1683" w:rsidP="00DA6644">
            <w:pPr>
              <w:rPr>
                <w:rFonts w:cs="Arial"/>
                <w:i/>
                <w:sz w:val="20"/>
                <w:szCs w:val="20"/>
              </w:rPr>
            </w:pPr>
            <w:r w:rsidRPr="00486D2D">
              <w:rPr>
                <w:rFonts w:cs="Arial"/>
                <w:i/>
                <w:sz w:val="20"/>
                <w:szCs w:val="20"/>
                <w:lang w:bidi="en-US"/>
              </w:rPr>
              <w:t>Sum of N11 discounts</w:t>
            </w:r>
          </w:p>
        </w:tc>
      </w:tr>
      <w:tr w:rsidR="004C1683" w:rsidRPr="00486D2D" w14:paraId="5EBD23EC" w14:textId="77777777" w:rsidTr="00F2393B">
        <w:trPr>
          <w:trHeight w:val="302"/>
        </w:trPr>
        <w:tc>
          <w:tcPr>
            <w:tcW w:w="5802" w:type="dxa"/>
          </w:tcPr>
          <w:p w14:paraId="00AC4048" w14:textId="77777777" w:rsidR="004C1683" w:rsidRPr="00486D2D" w:rsidRDefault="004C1683" w:rsidP="00DA6644">
            <w:pPr>
              <w:rPr>
                <w:rFonts w:cs="Arial"/>
                <w:i/>
                <w:sz w:val="20"/>
                <w:szCs w:val="20"/>
              </w:rPr>
            </w:pPr>
            <w:r w:rsidRPr="00486D2D">
              <w:rPr>
                <w:rFonts w:cs="Arial"/>
                <w:i/>
                <w:sz w:val="20"/>
                <w:szCs w:val="20"/>
              </w:rPr>
              <w:t>orderItemList.orderItem.version</w:t>
            </w:r>
          </w:p>
        </w:tc>
        <w:tc>
          <w:tcPr>
            <w:tcW w:w="3546" w:type="dxa"/>
          </w:tcPr>
          <w:p w14:paraId="6B2AA9B3" w14:textId="77777777" w:rsidR="004C1683" w:rsidRPr="00486D2D" w:rsidRDefault="004C1683" w:rsidP="00DA6644">
            <w:pPr>
              <w:rPr>
                <w:rFonts w:cs="Arial"/>
                <w:i/>
                <w:sz w:val="20"/>
                <w:szCs w:val="20"/>
              </w:rPr>
            </w:pPr>
            <w:r w:rsidRPr="00486D2D">
              <w:rPr>
                <w:rFonts w:cs="Arial"/>
                <w:i/>
                <w:sz w:val="20"/>
                <w:szCs w:val="20"/>
                <w:lang w:bidi="en-US"/>
              </w:rPr>
              <w:t>Stock version number of the relevant product</w:t>
            </w:r>
          </w:p>
        </w:tc>
      </w:tr>
    </w:tbl>
    <w:p w14:paraId="19180FB2" w14:textId="77777777" w:rsidR="004E4171" w:rsidRPr="00486D2D" w:rsidRDefault="00A136DF" w:rsidP="00A136DF">
      <w:pPr>
        <w:pStyle w:val="Normal1"/>
        <w:rPr>
          <w:b/>
          <w:color w:val="244061" w:themeColor="accent1" w:themeShade="80"/>
          <w:sz w:val="22"/>
          <w:lang w:val="tr-TR"/>
        </w:rPr>
      </w:pPr>
      <w:r w:rsidRPr="00486D2D">
        <w:rPr>
          <w:color w:val="244061" w:themeColor="accent1" w:themeShade="80"/>
          <w:sz w:val="22"/>
          <w:lang w:val="en-US" w:eastAsia="en-US" w:bidi="en-US"/>
        </w:rPr>
        <w:t xml:space="preserve"> </w:t>
      </w:r>
    </w:p>
    <w:p w14:paraId="4B1ED5E9" w14:textId="77777777" w:rsidR="00A1190E" w:rsidRPr="00486D2D" w:rsidRDefault="00A136DF" w:rsidP="00A136DF">
      <w:pPr>
        <w:pStyle w:val="Normal1"/>
        <w:rPr>
          <w:b/>
          <w:color w:val="244061" w:themeColor="accent1" w:themeShade="80"/>
          <w:sz w:val="22"/>
          <w:lang w:val="tr-TR"/>
        </w:rPr>
      </w:pPr>
      <w:r w:rsidRPr="00486D2D">
        <w:rPr>
          <w:b/>
          <w:color w:val="244061" w:themeColor="accent1" w:themeShade="80"/>
          <w:sz w:val="22"/>
          <w:lang w:val="en-US" w:eastAsia="en-US" w:bidi="en-US"/>
        </w:rPr>
        <w:t>OrderItemReject Sample Call</w:t>
      </w:r>
    </w:p>
    <w:p w14:paraId="790138F6" w14:textId="77777777" w:rsidR="00A136DF" w:rsidRPr="00486D2D" w:rsidRDefault="00A136DF" w:rsidP="00A136DF">
      <w:pPr>
        <w:pStyle w:val="Normal1"/>
        <w:rPr>
          <w:b/>
          <w:color w:val="FF0000"/>
          <w:lang w:val="tr-TR"/>
        </w:rPr>
      </w:pPr>
      <w:r w:rsidRPr="00486D2D">
        <w:rPr>
          <w:b/>
          <w:color w:val="FF0000"/>
          <w:lang w:val="tr-TR" w:eastAsia="tr-TR" w:bidi="tr-TR"/>
        </w:rPr>
        <w:t>Request</w:t>
      </w:r>
    </w:p>
    <w:p w14:paraId="3EF33618"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136F12F5"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27370B7C"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5C05CA8"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&lt;sch:OrderItemRejectRequest&gt;</w:t>
      </w:r>
    </w:p>
    <w:p w14:paraId="3FAF4CE2"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3254840"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0851AA67"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4002DB27"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89E47AD"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7B308FE3"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110CE1B7"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363BF2D6"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&lt;id&gt;18675502&lt;/id&gt;</w:t>
      </w:r>
    </w:p>
    <w:p w14:paraId="34DFCEEA"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0911B250"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06F26F99"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&lt;rejectReason&gt;Ürün stoklarımızda bulunmamaktadır.&lt;/rejectReason&gt;</w:t>
      </w:r>
    </w:p>
    <w:p w14:paraId="1DAFED77"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&lt;rejectReasonType&gt;</w:t>
      </w:r>
      <w:r w:rsidRPr="00486D2D">
        <w:rPr>
          <w:rFonts w:asciiTheme="minorHAnsi" w:hAnsiTheme="minorHAnsi"/>
          <w:i w:val="0"/>
          <w:color w:val="365F91" w:themeColor="accent1" w:themeShade="BF"/>
          <w:sz w:val="18"/>
          <w:szCs w:val="18"/>
          <w:lang w:val="tr-TR" w:eastAsia="tr-TR" w:bidi="tr-TR"/>
        </w:rPr>
        <w:t>OUT_OF_STOCK</w:t>
      </w:r>
      <w:r w:rsidRPr="00486D2D">
        <w:rPr>
          <w:rFonts w:ascii="Courier New" w:hAnsi="Courier New"/>
          <w:i w:val="0"/>
          <w:color w:val="365F91" w:themeColor="accent1" w:themeShade="BF"/>
          <w:sz w:val="18"/>
          <w:szCs w:val="18"/>
          <w:lang w:val="tr-TR" w:eastAsia="tr-TR" w:bidi="tr-TR"/>
        </w:rPr>
        <w:t>&lt;/rejectReasonType&gt;</w:t>
      </w:r>
    </w:p>
    <w:p w14:paraId="0135C082"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&lt;/sch:OrderItemRejectRequest&gt;</w:t>
      </w:r>
    </w:p>
    <w:p w14:paraId="0626D947" w14:textId="77777777" w:rsidR="00592275"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B6A260E" w14:textId="77777777" w:rsidR="00A1190E" w:rsidRPr="00486D2D" w:rsidRDefault="00592275" w:rsidP="00592275">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52429AF8" w14:textId="77777777" w:rsidR="008E278C" w:rsidRPr="00486D2D" w:rsidRDefault="008E278C" w:rsidP="00A136DF">
      <w:pPr>
        <w:pStyle w:val="Normal1"/>
        <w:spacing w:after="0" w:line="200" w:lineRule="exact"/>
        <w:rPr>
          <w:b/>
          <w:color w:val="FF0000"/>
          <w:lang w:val="tr-TR"/>
        </w:rPr>
      </w:pPr>
    </w:p>
    <w:p w14:paraId="603FF944" w14:textId="77777777" w:rsidR="00BF53EB" w:rsidRPr="00486D2D" w:rsidRDefault="00BF53EB" w:rsidP="00A136DF">
      <w:pPr>
        <w:pStyle w:val="Normal1"/>
        <w:spacing w:after="0" w:line="200" w:lineRule="exact"/>
        <w:rPr>
          <w:b/>
          <w:color w:val="FF0000"/>
          <w:lang w:val="tr-TR"/>
        </w:rPr>
      </w:pPr>
    </w:p>
    <w:p w14:paraId="114A8DB5" w14:textId="77777777" w:rsidR="00A136DF" w:rsidRPr="00486D2D" w:rsidRDefault="00A136DF" w:rsidP="00A136DF">
      <w:pPr>
        <w:pStyle w:val="Normal1"/>
        <w:spacing w:after="0" w:line="200" w:lineRule="exact"/>
        <w:rPr>
          <w:b/>
          <w:color w:val="FF0000"/>
          <w:lang w:val="tr-TR"/>
        </w:rPr>
      </w:pPr>
      <w:r w:rsidRPr="00486D2D">
        <w:rPr>
          <w:b/>
          <w:color w:val="FF0000"/>
          <w:lang w:val="tr-TR" w:eastAsia="tr-TR" w:bidi="tr-TR"/>
        </w:rPr>
        <w:t>Response</w:t>
      </w:r>
    </w:p>
    <w:p w14:paraId="742B10B9" w14:textId="77777777" w:rsidR="00A136DF" w:rsidRPr="00486D2D" w:rsidRDefault="00A136DF" w:rsidP="00A136DF">
      <w:pPr>
        <w:pStyle w:val="Normal1"/>
        <w:spacing w:after="0" w:line="200" w:lineRule="exact"/>
        <w:rPr>
          <w:lang w:val="tr-TR"/>
        </w:rPr>
      </w:pPr>
    </w:p>
    <w:p w14:paraId="332D7D5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732E87C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5B1C1CA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08455EF"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&lt;ns3:OrderItemRejectResponse xmlns:ns3="http://www.n11.com/ws/schemas"&gt;</w:t>
      </w:r>
    </w:p>
    <w:p w14:paraId="4FE1AA2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F49B5CC"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9D010D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6E234872"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5A9F21AB"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25DB7876"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&lt;approvedDate/&gt;</w:t>
      </w:r>
    </w:p>
    <w:p w14:paraId="6FA90A73"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4302D7D6"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5F1F028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&lt;name&gt;Seçenek 1&lt;/name&gt;</w:t>
      </w:r>
    </w:p>
    <w:p w14:paraId="43B11AC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&lt;value&gt;Değer 1&lt;/value&gt;</w:t>
      </w:r>
    </w:p>
    <w:p w14:paraId="7C5D62C3"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25A2D990"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73813390"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&lt;name&gt;Seçenek 2&lt;/name&gt;</w:t>
      </w:r>
    </w:p>
    <w:p w14:paraId="3EA41BBD"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&lt;value&gt;Değer 2&lt;/value&gt;</w:t>
      </w:r>
    </w:p>
    <w:p w14:paraId="38C90863"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135398EE"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091EA992"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&lt;commission&gt;0.00&lt;/commission&gt;</w:t>
      </w:r>
    </w:p>
    <w:p w14:paraId="785C07F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&lt;customTextOptionValues/&gt;</w:t>
      </w:r>
    </w:p>
    <w:p w14:paraId="7DAAD5A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&lt;deliveryFeeType&gt;2&lt;/deliveryFeeType&gt;</w:t>
      </w:r>
    </w:p>
    <w:p w14:paraId="1DD3BE7D"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&lt;dueAmount&gt;0.00&lt;/dueAmount&gt;</w:t>
      </w:r>
    </w:p>
    <w:p w14:paraId="5F3F9242"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&lt;id&gt;18675502&lt;/id&gt;</w:t>
      </w:r>
    </w:p>
    <w:p w14:paraId="24DAC771"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&lt;installmentChargeWithVAT&gt;0.00&lt;/installmentChargeWithVAT&gt;</w:t>
      </w:r>
    </w:p>
    <w:p w14:paraId="78220F3E"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&lt;mallDiscount&gt;0&lt;/mallDiscount&gt;</w:t>
      </w:r>
    </w:p>
    <w:p w14:paraId="4DAFAB85"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&lt;price&gt;30&lt;/price&gt;</w:t>
      </w:r>
    </w:p>
    <w:p w14:paraId="6753D9AB"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&lt;productId&gt;258491034&lt;/productId&gt;</w:t>
      </w:r>
    </w:p>
    <w:p w14:paraId="16D2527C"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&lt;productName&gt;Ürünün başlığı&lt;/productName&gt;</w:t>
      </w:r>
    </w:p>
    <w:p w14:paraId="1DB31EF7"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&lt;productSellerCode&gt;URUN-1&lt;/productSellerCode&gt;</w:t>
      </w:r>
    </w:p>
    <w:p w14:paraId="7BB79AE1"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&lt;quantity&gt;0&lt;/quantity&gt;</w:t>
      </w:r>
    </w:p>
    <w:p w14:paraId="4DBDAFEF"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&lt;rejectReason&gt;Ürün stoklarımızda bulunmamaktadır.&lt;/rejectReason&gt;</w:t>
      </w:r>
    </w:p>
    <w:p w14:paraId="011349F5"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&lt;rejectReasonType&gt;OUT</w:t>
      </w:r>
      <w:r w:rsidRPr="00486D2D">
        <w:rPr>
          <w:rFonts w:asciiTheme="majorHAnsi" w:hAnsiTheme="majorHAnsi" w:cs="Courier New"/>
          <w:i w:val="0"/>
          <w:color w:val="365F91" w:themeColor="accent1" w:themeShade="BF"/>
          <w:sz w:val="18"/>
          <w:szCs w:val="18"/>
          <w:lang w:val="tr-TR" w:eastAsia="tr-TR" w:bidi="tr-TR"/>
        </w:rPr>
        <w:t>_</w:t>
      </w:r>
      <w:r w:rsidRPr="00486D2D">
        <w:rPr>
          <w:rFonts w:ascii="Courier New" w:hAnsi="Courier New" w:cs="Courier New"/>
          <w:i w:val="0"/>
          <w:color w:val="365F91" w:themeColor="accent1" w:themeShade="BF"/>
          <w:sz w:val="18"/>
          <w:szCs w:val="18"/>
          <w:lang w:val="tr-TR" w:eastAsia="tr-TR" w:bidi="tr-TR"/>
        </w:rPr>
        <w:t>OF</w:t>
      </w:r>
      <w:r w:rsidRPr="00486D2D">
        <w:rPr>
          <w:rFonts w:asciiTheme="majorHAnsi" w:hAnsiTheme="majorHAnsi" w:cs="Courier New"/>
          <w:i w:val="0"/>
          <w:color w:val="365F91" w:themeColor="accent1" w:themeShade="BF"/>
          <w:sz w:val="18"/>
          <w:szCs w:val="18"/>
          <w:lang w:val="tr-TR" w:eastAsia="tr-TR" w:bidi="tr-TR"/>
        </w:rPr>
        <w:t>_</w:t>
      </w:r>
      <w:r w:rsidRPr="00486D2D">
        <w:rPr>
          <w:rFonts w:ascii="Courier New" w:hAnsi="Courier New" w:cs="Courier New"/>
          <w:i w:val="0"/>
          <w:color w:val="365F91" w:themeColor="accent1" w:themeShade="BF"/>
          <w:sz w:val="18"/>
          <w:szCs w:val="18"/>
          <w:lang w:val="tr-TR" w:eastAsia="tr-TR" w:bidi="tr-TR"/>
        </w:rPr>
        <w:t>STOCK&lt;/rejectReasonType&gt;</w:t>
      </w:r>
    </w:p>
    <w:p w14:paraId="5C08DF38"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&lt;sellerCouponDiscount&gt;0.00&lt;/sellerCouponDiscount&gt;</w:t>
      </w:r>
    </w:p>
    <w:p w14:paraId="5B684F6B"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&lt;sellerDiscount&gt;0&lt;/sellerDiscount&gt;</w:t>
      </w:r>
    </w:p>
    <w:p w14:paraId="4BBBACA3"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&lt;sellerInvoiceAmount&gt;0.00&lt;/sellerInvoiceAmount&gt;</w:t>
      </w:r>
    </w:p>
    <w:p w14:paraId="79DAD136"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5A990950"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&lt;campaignNumberStatus&gt;2&lt;/campaignNumberStatus&gt;</w:t>
      </w:r>
    </w:p>
    <w:p w14:paraId="3C073647"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&lt;shipmentCode&gt;18011952&lt;/shipmentCode&gt;</w:t>
      </w:r>
    </w:p>
    <w:p w14:paraId="7BBA1110"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C2D99C3"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&lt;id&gt;389&lt;/id&gt;</w:t>
      </w:r>
    </w:p>
    <w:p w14:paraId="6C70868F"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&lt;name&gt;Balnak&lt;/name&gt;</w:t>
      </w:r>
    </w:p>
    <w:p w14:paraId="33E7090C"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&lt;shortName&gt;BLK&lt;/shortName&gt;</w:t>
      </w:r>
    </w:p>
    <w:p w14:paraId="4152D6D1"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207F861"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26D05CA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227F7472"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&lt;shippingDate/&gt;</w:t>
      </w:r>
    </w:p>
    <w:p w14:paraId="0EA303F9"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&lt;status&gt;8&lt;/status&gt;</w:t>
      </w:r>
    </w:p>
    <w:p w14:paraId="1EDC10AC"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&lt;totalMallDiscountPrice&gt;0.00&lt;/totalMallDiscountPrice&gt;</w:t>
      </w:r>
    </w:p>
    <w:p w14:paraId="7B784636"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&lt;version&gt;2&lt;/version&gt;</w:t>
      </w:r>
    </w:p>
    <w:p w14:paraId="502A7A81"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08AA8E7E"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12293345"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&lt;/ns3:OrderItemRejectResponse&gt;</w:t>
      </w:r>
    </w:p>
    <w:p w14:paraId="51A09A15" w14:textId="77777777" w:rsidR="00592275"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1944046D" w14:textId="77777777" w:rsidR="00E51DA3" w:rsidRPr="00486D2D" w:rsidRDefault="00592275" w:rsidP="00592275">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616A998B" w14:textId="77777777" w:rsidR="004C1F94" w:rsidRPr="00486D2D" w:rsidRDefault="004C1F94" w:rsidP="00E51DA3">
      <w:pPr>
        <w:pStyle w:val="Normal1"/>
        <w:rPr>
          <w:rFonts w:ascii="Courier New" w:hAnsi="Courier New"/>
          <w:i w:val="0"/>
          <w:color w:val="365F91" w:themeColor="accent1" w:themeShade="BF"/>
          <w:sz w:val="16"/>
          <w:lang w:val="tr-TR"/>
        </w:rPr>
      </w:pPr>
    </w:p>
    <w:p w14:paraId="5191626E" w14:textId="77777777" w:rsidR="00E51DA3" w:rsidRPr="00486D2D" w:rsidRDefault="00E51DA3" w:rsidP="00E51DA3">
      <w:pPr>
        <w:pStyle w:val="Normal1"/>
        <w:rPr>
          <w:b/>
          <w:color w:val="FF0000"/>
          <w:sz w:val="22"/>
          <w:lang w:val="tr-TR"/>
        </w:rPr>
      </w:pPr>
      <w:r w:rsidRPr="00486D2D">
        <w:rPr>
          <w:b/>
          <w:color w:val="FF0000"/>
          <w:sz w:val="22"/>
          <w:lang w:val="en-US" w:eastAsia="en-US" w:bidi="en-US"/>
        </w:rPr>
        <w:t>OrderItemReject Sample Call (JAVA)</w:t>
      </w:r>
    </w:p>
    <w:p w14:paraId="5179F63E"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4EE89206"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4B36C06D"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strRejectReason = "Ürün stoklarımızda bulunmamaktadır.";</w:t>
      </w:r>
    </w:p>
    <w:p w14:paraId="0E81040C"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strRejReasonType = "</w:t>
      </w:r>
      <w:r w:rsidRPr="00486D2D">
        <w:rPr>
          <w:rFonts w:asciiTheme="minorHAnsi" w:eastAsia="Cambria" w:hAnsiTheme="minorHAnsi" w:cs="Cambria"/>
          <w:i w:val="0"/>
          <w:color w:val="808080" w:themeColor="background1" w:themeShade="80"/>
          <w:sz w:val="18"/>
          <w:szCs w:val="18"/>
          <w:lang w:val="tr-TR" w:eastAsia="tr-TR" w:bidi="tr-TR"/>
        </w:rPr>
        <w:t>OUT_OF_STOCK</w:t>
      </w:r>
      <w:r w:rsidRPr="00486D2D">
        <w:rPr>
          <w:rFonts w:ascii="Courier New" w:eastAsia="Cambria" w:hAnsi="Courier New" w:cs="Cambria"/>
          <w:i w:val="0"/>
          <w:color w:val="808080" w:themeColor="background1" w:themeShade="80"/>
          <w:sz w:val="18"/>
          <w:szCs w:val="18"/>
          <w:lang w:val="tr-TR" w:eastAsia="tr-TR" w:bidi="tr-TR"/>
        </w:rPr>
        <w:t>";</w:t>
      </w:r>
    </w:p>
    <w:p w14:paraId="0684E9CC"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orderItemIdVal = 18675503;</w:t>
      </w:r>
    </w:p>
    <w:p w14:paraId="3409FBBF"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7E0B908C"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1CB5339D"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6E89BF1C"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35759467"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7ACAF760"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OrderItemDataRequest orderItemDataRequest = new OrderItemDataRequest();</w:t>
      </w:r>
    </w:p>
    <w:p w14:paraId="57811469"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orderItemDataRequest.setId(orderItemIdVal);</w:t>
      </w:r>
    </w:p>
    <w:p w14:paraId="0DF8E7C6"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20E0526D"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OrderItemDataRequestForRejection orderItemDataRequestForRejection = new OrderItemDataRequestForRejection();</w:t>
      </w:r>
    </w:p>
    <w:p w14:paraId="58C6DB9D"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orderItemDataRequestForRejection.getOrderItem().add(orderItemDataRequest);</w:t>
      </w:r>
    </w:p>
    <w:p w14:paraId="5FE402D4"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494D7554"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OrderItemRejectRequest request = new OrderItemRejectRequest();</w:t>
      </w:r>
    </w:p>
    <w:p w14:paraId="3B9AEA16"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41132E46"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request.setOrderItemList(orderItemDataRequestForRejection);</w:t>
      </w:r>
    </w:p>
    <w:p w14:paraId="17E31CEE"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request.setRejectReason(strRejectReason);</w:t>
      </w:r>
    </w:p>
    <w:p w14:paraId="7ED9A6B5"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request.setRejectReasonType(strRejReasonType);</w:t>
      </w:r>
    </w:p>
    <w:p w14:paraId="7EDD5C32"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0D26E07B"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OrderServicePort port = new OrderServicePortService().getOrderServicePortSoap11();</w:t>
      </w:r>
    </w:p>
    <w:p w14:paraId="277E7AF8"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OrderItemRejectResponse response = port.orderItemReject(request);</w:t>
      </w:r>
    </w:p>
    <w:p w14:paraId="3A403CFB"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4D704E90"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List&lt;OrderItemData&gt; orderItemList = response.getOrderItemList().getOrderItem();</w:t>
      </w:r>
    </w:p>
    <w:p w14:paraId="6882BAEF" w14:textId="77777777" w:rsidR="008E6714" w:rsidRPr="00486D2D"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7A4A4DBE" w14:textId="77777777" w:rsidR="000C6BB6" w:rsidRPr="00486D2D" w:rsidRDefault="008E6714" w:rsidP="008E6714">
      <w:pPr>
        <w:pStyle w:val="Normal1"/>
        <w:spacing w:after="0" w:line="200" w:lineRule="exact"/>
        <w:rPr>
          <w:rFonts w:ascii="Cambria" w:eastAsia="Cambria" w:hAnsi="Cambria"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0F9579F2" w14:textId="77777777" w:rsidR="008E6619" w:rsidRPr="00486D2D" w:rsidRDefault="008E6619" w:rsidP="004F1580">
      <w:pPr>
        <w:pStyle w:val="Balk3"/>
        <w:ind w:left="0"/>
        <w:rPr>
          <w:lang w:val="tr-TR"/>
        </w:rPr>
      </w:pPr>
      <w:bookmarkStart w:id="48" w:name="_Sipariş_Kaleminin_Kargoya"/>
      <w:bookmarkEnd w:id="48"/>
      <w:r w:rsidRPr="00486D2D">
        <w:rPr>
          <w:lang w:val="en-US" w:eastAsia="en-US" w:bidi="en-US"/>
        </w:rPr>
        <w:t>Shipment of the Order Item (MakeOrderItemShipment)</w:t>
      </w:r>
    </w:p>
    <w:p w14:paraId="7473FF92" w14:textId="77777777" w:rsidR="008E6619" w:rsidRPr="00486D2D" w:rsidRDefault="008E6619" w:rsidP="008E6619">
      <w:pPr>
        <w:pStyle w:val="Normal1"/>
        <w:pBdr>
          <w:top w:val="single" w:sz="4" w:space="1" w:color="auto"/>
        </w:pBdr>
        <w:rPr>
          <w:lang w:val="tr-TR"/>
        </w:rPr>
      </w:pPr>
    </w:p>
    <w:p w14:paraId="212068E5" w14:textId="77777777" w:rsidR="00DA6644" w:rsidRPr="00486D2D" w:rsidRDefault="00DA6644" w:rsidP="00DA6644">
      <w:pPr>
        <w:pStyle w:val="Normal1"/>
        <w:spacing w:after="0" w:line="240" w:lineRule="auto"/>
        <w:jc w:val="both"/>
        <w:rPr>
          <w:lang w:val="tr-TR"/>
        </w:rPr>
      </w:pPr>
      <w:r w:rsidRPr="00486D2D">
        <w:rPr>
          <w:lang w:val="en-US" w:eastAsia="en-US" w:bidi="en-US"/>
        </w:rPr>
        <w:t xml:space="preserve">It is used to ship the order item using n11 ID. The order n11 ID is accessed from the </w:t>
      </w:r>
      <w:r w:rsidRPr="00486D2D">
        <w:rPr>
          <w:b/>
          <w:lang w:val="en-US" w:eastAsia="en-US" w:bidi="en-US"/>
        </w:rPr>
        <w:t>OrderService</w:t>
      </w:r>
      <w:r w:rsidRPr="00486D2D">
        <w:rPr>
          <w:lang w:val="en-US" w:eastAsia="en-US" w:bidi="en-US"/>
        </w:rPr>
        <w:t xml:space="preserve"> using the </w:t>
      </w:r>
      <w:r w:rsidRPr="00486D2D">
        <w:rPr>
          <w:b/>
          <w:lang w:val="en-US" w:eastAsia="en-US" w:bidi="en-US"/>
        </w:rPr>
        <w:t>OrderDetail</w:t>
      </w:r>
      <w:r w:rsidRPr="00486D2D">
        <w:rPr>
          <w:lang w:val="en-US" w:eastAsia="en-US" w:bidi="en-US"/>
        </w:rPr>
        <w:t xml:space="preserve"> or </w:t>
      </w:r>
      <w:r w:rsidRPr="00486D2D">
        <w:rPr>
          <w:b/>
          <w:lang w:val="en-US" w:eastAsia="en-US" w:bidi="en-US"/>
        </w:rPr>
        <w:t>DetailedOrderList</w:t>
      </w:r>
      <w:r w:rsidRPr="00486D2D">
        <w:rPr>
          <w:lang w:val="en-US" w:eastAsia="en-US" w:bidi="en-US"/>
        </w:rPr>
        <w:t xml:space="preserve"> method.</w:t>
      </w:r>
    </w:p>
    <w:p w14:paraId="7364DF8C" w14:textId="77777777" w:rsidR="00DA6644" w:rsidRPr="00486D2D" w:rsidRDefault="00DA6644" w:rsidP="00DA6644">
      <w:pPr>
        <w:pStyle w:val="Normal1"/>
        <w:spacing w:after="0" w:line="240" w:lineRule="auto"/>
        <w:jc w:val="both"/>
        <w:rPr>
          <w:lang w:val="tr-TR"/>
        </w:rPr>
      </w:pPr>
    </w:p>
    <w:p w14:paraId="7FE0ED33" w14:textId="77777777" w:rsidR="0028381C" w:rsidRPr="00486D2D" w:rsidRDefault="0028381C" w:rsidP="00DA6644">
      <w:pPr>
        <w:pStyle w:val="Normal1"/>
        <w:spacing w:after="0" w:line="240" w:lineRule="auto"/>
        <w:jc w:val="both"/>
        <w:rPr>
          <w:lang w:val="tr-TR"/>
        </w:rPr>
      </w:pPr>
      <w:r w:rsidRPr="00486D2D">
        <w:rPr>
          <w:lang w:val="en-US" w:eastAsia="en-US" w:bidi="en-US"/>
        </w:rPr>
        <w:t>The status of the order item (OrderItemStatus) that needs to be updated as a prerequisite should be "</w:t>
      </w:r>
      <w:r w:rsidRPr="00486D2D">
        <w:rPr>
          <w:b/>
          <w:lang w:val="en-US" w:eastAsia="en-US" w:bidi="en-US"/>
        </w:rPr>
        <w:t>Paid</w:t>
      </w:r>
      <w:r w:rsidRPr="00486D2D">
        <w:rPr>
          <w:lang w:val="en-US" w:eastAsia="en-US" w:bidi="en-US"/>
        </w:rPr>
        <w:t>" or "</w:t>
      </w:r>
      <w:r w:rsidRPr="00486D2D">
        <w:rPr>
          <w:b/>
          <w:lang w:val="en-US" w:eastAsia="en-US" w:bidi="en-US"/>
        </w:rPr>
        <w:t>Accepted</w:t>
      </w:r>
      <w:r w:rsidRPr="00486D2D">
        <w:rPr>
          <w:lang w:val="en-US" w:eastAsia="en-US" w:bidi="en-US"/>
        </w:rPr>
        <w:t>". Otherwise, the answer "</w:t>
      </w:r>
      <w:r w:rsidRPr="00486D2D">
        <w:rPr>
          <w:b/>
          <w:lang w:val="en-US" w:eastAsia="en-US" w:bidi="en-US"/>
        </w:rPr>
        <w:t>preconditions could not be met</w:t>
      </w:r>
      <w:r w:rsidRPr="00486D2D">
        <w:rPr>
          <w:lang w:val="en-US" w:eastAsia="en-US" w:bidi="en-US"/>
        </w:rPr>
        <w:t>" is received.</w:t>
      </w:r>
    </w:p>
    <w:p w14:paraId="72F8BABB" w14:textId="77777777" w:rsidR="00DA6644" w:rsidRPr="00486D2D" w:rsidRDefault="00DA6644" w:rsidP="00DA6644">
      <w:pPr>
        <w:pStyle w:val="Normal1"/>
        <w:spacing w:after="0" w:line="240" w:lineRule="auto"/>
        <w:jc w:val="both"/>
        <w:rPr>
          <w:lang w:val="tr-TR"/>
        </w:rPr>
      </w:pPr>
    </w:p>
    <w:p w14:paraId="4B2085DA" w14:textId="77777777" w:rsidR="00DA6644" w:rsidRPr="00486D2D" w:rsidRDefault="00DA6644" w:rsidP="00DA6644">
      <w:pPr>
        <w:pStyle w:val="Normal1"/>
        <w:spacing w:after="0" w:line="240" w:lineRule="auto"/>
        <w:jc w:val="both"/>
        <w:rPr>
          <w:lang w:val="tr-TR"/>
        </w:rPr>
      </w:pPr>
      <w:r w:rsidRPr="00486D2D">
        <w:rPr>
          <w:b/>
          <w:lang w:val="en-US" w:eastAsia="en-US" w:bidi="en-US"/>
        </w:rPr>
        <w:t xml:space="preserve">GetShipmentCompanies </w:t>
      </w:r>
      <w:r w:rsidRPr="00486D2D">
        <w:rPr>
          <w:lang w:val="en-US" w:eastAsia="en-US" w:bidi="en-US"/>
        </w:rPr>
        <w:t xml:space="preserve">method from </w:t>
      </w:r>
      <w:r w:rsidRPr="00486D2D">
        <w:rPr>
          <w:b/>
          <w:lang w:val="en-US" w:eastAsia="en-US" w:bidi="en-US"/>
        </w:rPr>
        <w:t>ShipmentCompanyService</w:t>
      </w:r>
      <w:r w:rsidRPr="00486D2D">
        <w:rPr>
          <w:lang w:val="en-US" w:eastAsia="en-US" w:bidi="en-US"/>
        </w:rPr>
        <w:t xml:space="preserve"> should be used for the list of shipping companies.</w:t>
      </w:r>
    </w:p>
    <w:p w14:paraId="39BBE805" w14:textId="77777777" w:rsidR="004F1580" w:rsidRPr="00486D2D" w:rsidRDefault="004F1580" w:rsidP="004F1580">
      <w:pPr>
        <w:pStyle w:val="Normal1"/>
        <w:spacing w:after="0" w:line="240" w:lineRule="auto"/>
        <w:jc w:val="both"/>
        <w:rPr>
          <w:lang w:val="tr-TR"/>
        </w:rPr>
      </w:pPr>
    </w:p>
    <w:p w14:paraId="78C0C9E6" w14:textId="77777777" w:rsidR="004F1580" w:rsidRPr="00486D2D" w:rsidRDefault="004F1580" w:rsidP="004F1580">
      <w:pPr>
        <w:pStyle w:val="Normal1"/>
        <w:spacing w:after="0" w:line="240" w:lineRule="auto"/>
        <w:jc w:val="both"/>
        <w:rPr>
          <w:lang w:val="tr-TR"/>
        </w:rPr>
      </w:pPr>
    </w:p>
    <w:p w14:paraId="170E84B4" w14:textId="77777777" w:rsidR="0028381C" w:rsidRPr="00486D2D" w:rsidRDefault="0028381C" w:rsidP="004F1580">
      <w:pPr>
        <w:pStyle w:val="Normal1"/>
        <w:spacing w:after="0" w:line="240" w:lineRule="auto"/>
        <w:jc w:val="both"/>
        <w:rPr>
          <w:b/>
          <w:color w:val="FF0000"/>
          <w:lang w:val="tr-TR"/>
        </w:rPr>
      </w:pPr>
      <w:r w:rsidRPr="00486D2D">
        <w:rPr>
          <w:b/>
          <w:color w:val="FF0000"/>
          <w:lang w:val="en-US" w:eastAsia="en-US" w:bidi="en-US"/>
        </w:rPr>
        <w:t>MakeOrderItemShipmentRequest</w:t>
      </w:r>
    </w:p>
    <w:p w14:paraId="2305A284" w14:textId="77777777" w:rsidR="0028381C" w:rsidRPr="00486D2D" w:rsidRDefault="0028381C" w:rsidP="0028381C">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184"/>
        <w:gridCol w:w="4164"/>
      </w:tblGrid>
      <w:tr w:rsidR="0028381C" w:rsidRPr="00486D2D" w14:paraId="327FB466" w14:textId="77777777" w:rsidTr="00A136DF">
        <w:trPr>
          <w:trHeight w:val="302"/>
        </w:trPr>
        <w:tc>
          <w:tcPr>
            <w:tcW w:w="4674" w:type="dxa"/>
          </w:tcPr>
          <w:p w14:paraId="2A38737A" w14:textId="77777777" w:rsidR="0028381C" w:rsidRPr="00486D2D" w:rsidRDefault="0028381C" w:rsidP="00A136DF">
            <w:pPr>
              <w:rPr>
                <w:rFonts w:cs="Arial"/>
                <w:b/>
                <w:i/>
                <w:sz w:val="20"/>
                <w:szCs w:val="20"/>
              </w:rPr>
            </w:pPr>
            <w:r w:rsidRPr="00486D2D">
              <w:rPr>
                <w:rFonts w:cs="Arial"/>
                <w:b/>
                <w:i/>
                <w:sz w:val="20"/>
                <w:szCs w:val="20"/>
              </w:rPr>
              <w:t>Auth</w:t>
            </w:r>
          </w:p>
        </w:tc>
        <w:tc>
          <w:tcPr>
            <w:tcW w:w="4674" w:type="dxa"/>
          </w:tcPr>
          <w:p w14:paraId="52B2DAC6" w14:textId="77777777" w:rsidR="0028381C" w:rsidRPr="00486D2D" w:rsidRDefault="00BC0C7A" w:rsidP="00A136DF">
            <w:pPr>
              <w:rPr>
                <w:rFonts w:cs="Arial"/>
                <w:i/>
                <w:sz w:val="20"/>
                <w:szCs w:val="20"/>
              </w:rPr>
            </w:pPr>
            <w:hyperlink w:anchor="_Yetkilendirme_(Authentication)" w:history="1">
              <w:r w:rsidR="004E2469" w:rsidRPr="00486D2D">
                <w:rPr>
                  <w:rStyle w:val="Kpr"/>
                  <w:rFonts w:cs="Arial"/>
                  <w:i/>
                  <w:sz w:val="20"/>
                  <w:szCs w:val="20"/>
                  <w:lang w:bidi="en-US"/>
                </w:rPr>
                <w:t>See: Authorization</w:t>
              </w:r>
            </w:hyperlink>
          </w:p>
        </w:tc>
      </w:tr>
      <w:tr w:rsidR="0028381C" w:rsidRPr="00486D2D" w14:paraId="3932A153" w14:textId="77777777" w:rsidTr="00A136DF">
        <w:trPr>
          <w:trHeight w:val="302"/>
        </w:trPr>
        <w:tc>
          <w:tcPr>
            <w:tcW w:w="4674" w:type="dxa"/>
          </w:tcPr>
          <w:p w14:paraId="6838780E" w14:textId="77777777" w:rsidR="0028381C" w:rsidRPr="00486D2D" w:rsidRDefault="006C05EB" w:rsidP="00A136DF">
            <w:pPr>
              <w:rPr>
                <w:rFonts w:cs="Arial"/>
                <w:b/>
                <w:i/>
                <w:sz w:val="20"/>
                <w:szCs w:val="20"/>
              </w:rPr>
            </w:pPr>
            <w:r w:rsidRPr="00486D2D">
              <w:rPr>
                <w:rFonts w:cs="Arial"/>
                <w:b/>
                <w:i/>
                <w:sz w:val="20"/>
                <w:szCs w:val="20"/>
              </w:rPr>
              <w:t>orderItemList.orderItem.id</w:t>
            </w:r>
          </w:p>
        </w:tc>
        <w:tc>
          <w:tcPr>
            <w:tcW w:w="4674" w:type="dxa"/>
          </w:tcPr>
          <w:p w14:paraId="5962AA78" w14:textId="77777777" w:rsidR="0028381C" w:rsidRPr="00486D2D" w:rsidRDefault="0028381C" w:rsidP="002E330F">
            <w:pPr>
              <w:rPr>
                <w:rFonts w:cs="Arial"/>
                <w:i/>
                <w:sz w:val="20"/>
                <w:szCs w:val="20"/>
              </w:rPr>
            </w:pPr>
            <w:r w:rsidRPr="00486D2D">
              <w:rPr>
                <w:rFonts w:cs="Arial"/>
                <w:i/>
                <w:sz w:val="20"/>
                <w:szCs w:val="20"/>
                <w:lang w:bidi="en-US"/>
              </w:rPr>
              <w:t xml:space="preserve">Product N11 ID </w:t>
            </w:r>
          </w:p>
        </w:tc>
      </w:tr>
      <w:tr w:rsidR="0028381C" w:rsidRPr="00486D2D" w14:paraId="324F4389" w14:textId="77777777" w:rsidTr="00A136DF">
        <w:trPr>
          <w:trHeight w:val="302"/>
        </w:trPr>
        <w:tc>
          <w:tcPr>
            <w:tcW w:w="4674" w:type="dxa"/>
          </w:tcPr>
          <w:p w14:paraId="6663BDEC" w14:textId="77777777" w:rsidR="0028381C" w:rsidRPr="00486D2D" w:rsidRDefault="006C05EB" w:rsidP="00A136DF">
            <w:pPr>
              <w:rPr>
                <w:rFonts w:cs="Arial"/>
                <w:b/>
                <w:i/>
                <w:sz w:val="20"/>
                <w:szCs w:val="20"/>
              </w:rPr>
            </w:pPr>
            <w:r w:rsidRPr="00486D2D">
              <w:rPr>
                <w:rFonts w:cs="Arial"/>
                <w:b/>
                <w:i/>
                <w:sz w:val="20"/>
                <w:szCs w:val="20"/>
              </w:rPr>
              <w:t>orderItemList.orderItem.shipmentInfo.shipmentCompany.id</w:t>
            </w:r>
          </w:p>
        </w:tc>
        <w:tc>
          <w:tcPr>
            <w:tcW w:w="4674" w:type="dxa"/>
          </w:tcPr>
          <w:p w14:paraId="1B79FF99" w14:textId="77777777" w:rsidR="0028381C" w:rsidRPr="00486D2D" w:rsidRDefault="0028381C" w:rsidP="002E330F">
            <w:pPr>
              <w:rPr>
                <w:rFonts w:cs="Arial"/>
                <w:i/>
                <w:sz w:val="20"/>
                <w:szCs w:val="20"/>
              </w:rPr>
            </w:pPr>
            <w:r w:rsidRPr="00486D2D">
              <w:rPr>
                <w:rFonts w:cs="Arial"/>
                <w:i/>
                <w:sz w:val="20"/>
                <w:szCs w:val="20"/>
                <w:lang w:bidi="en-US"/>
              </w:rPr>
              <w:t>Shipping company's n11 ID</w:t>
            </w:r>
          </w:p>
        </w:tc>
      </w:tr>
      <w:tr w:rsidR="0028381C" w:rsidRPr="00486D2D" w14:paraId="742C1679" w14:textId="77777777" w:rsidTr="00A136DF">
        <w:trPr>
          <w:trHeight w:val="302"/>
        </w:trPr>
        <w:tc>
          <w:tcPr>
            <w:tcW w:w="4674" w:type="dxa"/>
          </w:tcPr>
          <w:p w14:paraId="25DEA607" w14:textId="77777777" w:rsidR="0028381C" w:rsidRPr="00486D2D" w:rsidRDefault="006C05EB" w:rsidP="00A136DF">
            <w:pPr>
              <w:rPr>
                <w:rFonts w:cs="Arial"/>
                <w:i/>
                <w:sz w:val="20"/>
                <w:szCs w:val="20"/>
              </w:rPr>
            </w:pPr>
            <w:r w:rsidRPr="00486D2D">
              <w:rPr>
                <w:rFonts w:cs="Arial"/>
                <w:i/>
                <w:sz w:val="20"/>
                <w:szCs w:val="20"/>
              </w:rPr>
              <w:t>orderItemList.orderItem.shipmentInfo.campaignNumber</w:t>
            </w:r>
          </w:p>
        </w:tc>
        <w:tc>
          <w:tcPr>
            <w:tcW w:w="4674" w:type="dxa"/>
          </w:tcPr>
          <w:p w14:paraId="69942A6A" w14:textId="77777777" w:rsidR="0028381C" w:rsidRPr="00486D2D" w:rsidRDefault="0028381C" w:rsidP="00A136DF">
            <w:pPr>
              <w:rPr>
                <w:rFonts w:cs="Arial"/>
                <w:i/>
                <w:sz w:val="20"/>
                <w:szCs w:val="20"/>
              </w:rPr>
            </w:pPr>
            <w:r w:rsidRPr="00486D2D">
              <w:rPr>
                <w:rFonts w:cs="Arial"/>
                <w:i/>
                <w:sz w:val="20"/>
                <w:szCs w:val="20"/>
                <w:lang w:bidi="en-US"/>
              </w:rPr>
              <w:t>Order special offer number</w:t>
            </w:r>
          </w:p>
        </w:tc>
      </w:tr>
      <w:tr w:rsidR="0028381C" w:rsidRPr="00486D2D" w14:paraId="6F169CA0" w14:textId="77777777" w:rsidTr="00A136DF">
        <w:trPr>
          <w:trHeight w:val="302"/>
        </w:trPr>
        <w:tc>
          <w:tcPr>
            <w:tcW w:w="4674" w:type="dxa"/>
          </w:tcPr>
          <w:p w14:paraId="5A67045C" w14:textId="77777777" w:rsidR="0028381C" w:rsidRPr="00486D2D" w:rsidRDefault="006C05EB" w:rsidP="00A136DF">
            <w:pPr>
              <w:rPr>
                <w:rFonts w:cs="Arial"/>
                <w:b/>
                <w:i/>
                <w:sz w:val="20"/>
                <w:szCs w:val="20"/>
              </w:rPr>
            </w:pPr>
            <w:r w:rsidRPr="00486D2D">
              <w:rPr>
                <w:rFonts w:cs="Arial"/>
                <w:b/>
                <w:i/>
                <w:sz w:val="20"/>
                <w:szCs w:val="20"/>
              </w:rPr>
              <w:t>orderItemList.orderItem.shipmentInfo.trackingNumber</w:t>
            </w:r>
          </w:p>
        </w:tc>
        <w:tc>
          <w:tcPr>
            <w:tcW w:w="4674" w:type="dxa"/>
          </w:tcPr>
          <w:p w14:paraId="3D1F268C" w14:textId="77777777" w:rsidR="0028381C" w:rsidRPr="00486D2D" w:rsidRDefault="0028381C" w:rsidP="00A136DF">
            <w:pPr>
              <w:rPr>
                <w:rFonts w:cs="Arial"/>
                <w:i/>
                <w:sz w:val="20"/>
                <w:szCs w:val="20"/>
              </w:rPr>
            </w:pPr>
            <w:r w:rsidRPr="00486D2D">
              <w:rPr>
                <w:rFonts w:cs="Arial"/>
                <w:i/>
                <w:sz w:val="20"/>
                <w:szCs w:val="20"/>
                <w:lang w:bidi="en-US"/>
              </w:rPr>
              <w:t>Tracking number</w:t>
            </w:r>
          </w:p>
        </w:tc>
      </w:tr>
      <w:tr w:rsidR="0028381C" w:rsidRPr="00486D2D" w14:paraId="78672D7F" w14:textId="77777777" w:rsidTr="00A136DF">
        <w:trPr>
          <w:trHeight w:val="302"/>
        </w:trPr>
        <w:tc>
          <w:tcPr>
            <w:tcW w:w="4674" w:type="dxa"/>
          </w:tcPr>
          <w:p w14:paraId="5183A92D" w14:textId="77777777" w:rsidR="0028381C" w:rsidRPr="00486D2D" w:rsidRDefault="006C05EB" w:rsidP="00A136DF">
            <w:pPr>
              <w:rPr>
                <w:rFonts w:cs="Arial"/>
                <w:b/>
                <w:i/>
                <w:sz w:val="20"/>
                <w:szCs w:val="20"/>
              </w:rPr>
            </w:pPr>
            <w:r w:rsidRPr="00486D2D">
              <w:rPr>
                <w:rFonts w:cs="Arial"/>
                <w:b/>
                <w:i/>
                <w:sz w:val="20"/>
                <w:szCs w:val="20"/>
              </w:rPr>
              <w:t>orderItemList.orderItem.shipmentInfo.shipmentMethod</w:t>
            </w:r>
          </w:p>
        </w:tc>
        <w:tc>
          <w:tcPr>
            <w:tcW w:w="4674" w:type="dxa"/>
          </w:tcPr>
          <w:p w14:paraId="42FDF159" w14:textId="77777777" w:rsidR="002E330F" w:rsidRPr="00486D2D" w:rsidRDefault="002E330F" w:rsidP="002E330F">
            <w:pPr>
              <w:rPr>
                <w:rFonts w:cs="Arial"/>
                <w:i/>
                <w:sz w:val="20"/>
                <w:szCs w:val="20"/>
              </w:rPr>
            </w:pPr>
            <w:r w:rsidRPr="00486D2D">
              <w:rPr>
                <w:rFonts w:cs="Arial"/>
                <w:i/>
                <w:sz w:val="20"/>
                <w:szCs w:val="20"/>
                <w:lang w:bidi="en-US"/>
              </w:rPr>
              <w:t xml:space="preserve">Shipment method </w:t>
            </w:r>
          </w:p>
          <w:p w14:paraId="2320C08B" w14:textId="77777777" w:rsidR="002E330F" w:rsidRPr="00486D2D" w:rsidRDefault="002E330F" w:rsidP="002E330F">
            <w:pPr>
              <w:rPr>
                <w:rFonts w:cs="Arial"/>
                <w:i/>
                <w:sz w:val="20"/>
                <w:szCs w:val="20"/>
              </w:rPr>
            </w:pPr>
            <w:r w:rsidRPr="00486D2D">
              <w:rPr>
                <w:rFonts w:cs="Arial"/>
                <w:i/>
                <w:sz w:val="20"/>
                <w:szCs w:val="20"/>
                <w:lang w:bidi="en-US"/>
              </w:rPr>
              <w:t xml:space="preserve">1: Cargo </w:t>
            </w:r>
          </w:p>
          <w:p w14:paraId="3A876CD6" w14:textId="77777777" w:rsidR="0028381C" w:rsidRPr="00486D2D" w:rsidRDefault="002E330F" w:rsidP="002E330F">
            <w:pPr>
              <w:rPr>
                <w:rFonts w:cs="Arial"/>
                <w:i/>
                <w:sz w:val="20"/>
                <w:szCs w:val="20"/>
              </w:rPr>
            </w:pPr>
            <w:r w:rsidRPr="00486D2D">
              <w:rPr>
                <w:rFonts w:cs="Arial"/>
                <w:i/>
                <w:sz w:val="20"/>
                <w:szCs w:val="20"/>
                <w:lang w:bidi="en-US"/>
              </w:rPr>
              <w:t>2: Other</w:t>
            </w:r>
          </w:p>
        </w:tc>
      </w:tr>
    </w:tbl>
    <w:p w14:paraId="29496696" w14:textId="77777777" w:rsidR="0028381C" w:rsidRPr="00486D2D" w:rsidRDefault="0028381C" w:rsidP="00FA3F63">
      <w:pPr>
        <w:pStyle w:val="Normal1"/>
        <w:pBdr>
          <w:top w:val="single" w:sz="4" w:space="1" w:color="auto"/>
        </w:pBdr>
        <w:jc w:val="right"/>
        <w:rPr>
          <w:b/>
          <w:lang w:val="tr-TR"/>
        </w:rPr>
      </w:pPr>
      <w:r w:rsidRPr="00486D2D">
        <w:rPr>
          <w:b/>
          <w:lang w:val="en-US" w:eastAsia="en-US" w:bidi="en-US"/>
        </w:rPr>
        <w:t>*Bold fields are mandatory fields.</w:t>
      </w:r>
    </w:p>
    <w:p w14:paraId="7FF14F4C" w14:textId="77777777" w:rsidR="004C1F94" w:rsidRPr="00486D2D" w:rsidRDefault="004C1F94" w:rsidP="00FA3F63">
      <w:pPr>
        <w:pStyle w:val="Normal1"/>
        <w:spacing w:after="0" w:line="240" w:lineRule="auto"/>
        <w:jc w:val="both"/>
        <w:rPr>
          <w:b/>
          <w:color w:val="FF0000"/>
          <w:lang w:val="tr-TR"/>
        </w:rPr>
      </w:pPr>
    </w:p>
    <w:p w14:paraId="677C0966" w14:textId="77777777" w:rsidR="004C1F94" w:rsidRPr="00486D2D" w:rsidRDefault="004C1F94" w:rsidP="00FA3F63">
      <w:pPr>
        <w:pStyle w:val="Normal1"/>
        <w:spacing w:after="0" w:line="240" w:lineRule="auto"/>
        <w:jc w:val="both"/>
        <w:rPr>
          <w:b/>
          <w:color w:val="FF0000"/>
          <w:lang w:val="tr-TR"/>
        </w:rPr>
      </w:pPr>
    </w:p>
    <w:p w14:paraId="1C817263" w14:textId="77777777" w:rsidR="0028381C" w:rsidRPr="00486D2D" w:rsidRDefault="0028381C" w:rsidP="00FA3F63">
      <w:pPr>
        <w:pStyle w:val="Normal1"/>
        <w:spacing w:after="0" w:line="240" w:lineRule="auto"/>
        <w:jc w:val="both"/>
        <w:rPr>
          <w:b/>
          <w:color w:val="FF0000"/>
          <w:lang w:val="tr-TR"/>
        </w:rPr>
      </w:pPr>
      <w:r w:rsidRPr="00486D2D">
        <w:rPr>
          <w:b/>
          <w:color w:val="FF0000"/>
          <w:lang w:val="en-US" w:eastAsia="en-US" w:bidi="en-US"/>
        </w:rPr>
        <w:t>MakeOrderItemShipmentResponse</w:t>
      </w:r>
    </w:p>
    <w:p w14:paraId="2D0DFBC2" w14:textId="77777777" w:rsidR="0028381C" w:rsidRPr="00486D2D" w:rsidRDefault="0028381C" w:rsidP="0028381C">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802"/>
        <w:gridCol w:w="3546"/>
      </w:tblGrid>
      <w:tr w:rsidR="0091797E" w:rsidRPr="00486D2D" w14:paraId="7DDD0B50" w14:textId="77777777" w:rsidTr="00DC5951">
        <w:trPr>
          <w:trHeight w:val="302"/>
        </w:trPr>
        <w:tc>
          <w:tcPr>
            <w:tcW w:w="5802" w:type="dxa"/>
          </w:tcPr>
          <w:p w14:paraId="0C80195F" w14:textId="77777777" w:rsidR="0091797E" w:rsidRPr="00486D2D" w:rsidRDefault="0091797E" w:rsidP="00CC04E9">
            <w:pPr>
              <w:rPr>
                <w:rFonts w:cs="Arial"/>
                <w:b/>
                <w:i/>
                <w:sz w:val="20"/>
                <w:szCs w:val="20"/>
              </w:rPr>
            </w:pPr>
            <w:r w:rsidRPr="00486D2D">
              <w:rPr>
                <w:i/>
              </w:rPr>
              <w:t>result</w:t>
            </w:r>
          </w:p>
        </w:tc>
        <w:tc>
          <w:tcPr>
            <w:tcW w:w="3546" w:type="dxa"/>
          </w:tcPr>
          <w:p w14:paraId="295A0776" w14:textId="77777777" w:rsidR="0091797E" w:rsidRPr="00486D2D" w:rsidRDefault="00BC0C7A" w:rsidP="00CC04E9">
            <w:pPr>
              <w:rPr>
                <w:rFonts w:cs="Arial"/>
                <w:i/>
                <w:sz w:val="20"/>
                <w:szCs w:val="20"/>
              </w:rPr>
            </w:pPr>
            <w:hyperlink w:anchor="_Sonuç_Durum_Bilgisi(Result)" w:history="1">
              <w:r w:rsidR="004E2469" w:rsidRPr="00486D2D">
                <w:rPr>
                  <w:rStyle w:val="Kpr"/>
                  <w:i/>
                  <w:lang w:bidi="en-US"/>
                </w:rPr>
                <w:t>See: Result</w:t>
              </w:r>
            </w:hyperlink>
          </w:p>
        </w:tc>
      </w:tr>
      <w:tr w:rsidR="002E330F" w:rsidRPr="00486D2D" w14:paraId="4BB5AF2B" w14:textId="77777777" w:rsidTr="00DC5951">
        <w:trPr>
          <w:trHeight w:val="302"/>
        </w:trPr>
        <w:tc>
          <w:tcPr>
            <w:tcW w:w="5802" w:type="dxa"/>
          </w:tcPr>
          <w:p w14:paraId="2407E6EA" w14:textId="77777777" w:rsidR="002E330F" w:rsidRPr="00486D2D" w:rsidRDefault="006C05EB" w:rsidP="00CC04E9">
            <w:pPr>
              <w:rPr>
                <w:rFonts w:cs="Arial"/>
                <w:i/>
                <w:sz w:val="20"/>
                <w:szCs w:val="20"/>
              </w:rPr>
            </w:pPr>
            <w:r w:rsidRPr="00486D2D">
              <w:rPr>
                <w:rFonts w:cs="Arial"/>
                <w:i/>
                <w:sz w:val="20"/>
                <w:szCs w:val="20"/>
              </w:rPr>
              <w:t>orderItemList.orderItem.approvedDate</w:t>
            </w:r>
          </w:p>
        </w:tc>
        <w:tc>
          <w:tcPr>
            <w:tcW w:w="3546" w:type="dxa"/>
          </w:tcPr>
          <w:p w14:paraId="5E325362" w14:textId="77777777" w:rsidR="002E330F" w:rsidRPr="00486D2D" w:rsidRDefault="002E330F" w:rsidP="00CC04E9">
            <w:pPr>
              <w:rPr>
                <w:rFonts w:cs="Arial"/>
                <w:i/>
                <w:sz w:val="20"/>
                <w:szCs w:val="20"/>
              </w:rPr>
            </w:pPr>
            <w:r w:rsidRPr="00486D2D">
              <w:rPr>
                <w:rFonts w:cs="Arial"/>
                <w:i/>
                <w:sz w:val="20"/>
                <w:szCs w:val="20"/>
                <w:lang w:bidi="en-US"/>
              </w:rPr>
              <w:t>Order confirmation date</w:t>
            </w:r>
          </w:p>
        </w:tc>
      </w:tr>
      <w:tr w:rsidR="006C05EB" w:rsidRPr="00486D2D" w14:paraId="43A3A25C" w14:textId="77777777" w:rsidTr="00DC5951">
        <w:trPr>
          <w:trHeight w:val="302"/>
        </w:trPr>
        <w:tc>
          <w:tcPr>
            <w:tcW w:w="5802" w:type="dxa"/>
          </w:tcPr>
          <w:p w14:paraId="140DD2ED" w14:textId="77777777" w:rsidR="006C05EB" w:rsidRPr="00486D2D" w:rsidRDefault="006C05EB" w:rsidP="00CC04E9">
            <w:pPr>
              <w:rPr>
                <w:rFonts w:cs="Arial"/>
                <w:i/>
                <w:sz w:val="20"/>
                <w:szCs w:val="20"/>
              </w:rPr>
            </w:pPr>
            <w:r w:rsidRPr="00486D2D">
              <w:rPr>
                <w:rFonts w:cs="Arial"/>
                <w:i/>
                <w:sz w:val="20"/>
                <w:szCs w:val="20"/>
              </w:rPr>
              <w:t>orderItemList.orderItem.attributes</w:t>
            </w:r>
          </w:p>
        </w:tc>
        <w:tc>
          <w:tcPr>
            <w:tcW w:w="3546" w:type="dxa"/>
          </w:tcPr>
          <w:p w14:paraId="71617A74" w14:textId="77777777" w:rsidR="006C05EB" w:rsidRPr="00486D2D" w:rsidRDefault="006C05EB" w:rsidP="00CC04E9">
            <w:pPr>
              <w:rPr>
                <w:rFonts w:cs="Arial"/>
                <w:i/>
                <w:sz w:val="20"/>
                <w:szCs w:val="20"/>
              </w:rPr>
            </w:pPr>
            <w:r w:rsidRPr="00486D2D">
              <w:rPr>
                <w:rFonts w:cs="Arial"/>
                <w:i/>
                <w:sz w:val="20"/>
                <w:szCs w:val="20"/>
                <w:lang w:bidi="en-US"/>
              </w:rPr>
              <w:t>Order item attributes</w:t>
            </w:r>
          </w:p>
        </w:tc>
      </w:tr>
      <w:tr w:rsidR="002E330F" w:rsidRPr="00486D2D" w14:paraId="2887BAB2" w14:textId="77777777" w:rsidTr="00DC5951">
        <w:trPr>
          <w:trHeight w:val="302"/>
        </w:trPr>
        <w:tc>
          <w:tcPr>
            <w:tcW w:w="5802" w:type="dxa"/>
          </w:tcPr>
          <w:p w14:paraId="779884C0" w14:textId="77777777" w:rsidR="002E330F" w:rsidRPr="00486D2D" w:rsidRDefault="006C05EB" w:rsidP="00CC04E9">
            <w:pPr>
              <w:rPr>
                <w:rFonts w:cs="Arial"/>
                <w:i/>
                <w:sz w:val="20"/>
                <w:szCs w:val="20"/>
              </w:rPr>
            </w:pPr>
            <w:r w:rsidRPr="00486D2D">
              <w:rPr>
                <w:rFonts w:cs="Arial"/>
                <w:i/>
                <w:sz w:val="20"/>
                <w:szCs w:val="20"/>
              </w:rPr>
              <w:t>orderItemList.orderItem.commission</w:t>
            </w:r>
          </w:p>
        </w:tc>
        <w:tc>
          <w:tcPr>
            <w:tcW w:w="3546" w:type="dxa"/>
          </w:tcPr>
          <w:p w14:paraId="3129B815" w14:textId="77777777" w:rsidR="002E330F" w:rsidRPr="00486D2D" w:rsidRDefault="002E330F" w:rsidP="00CC04E9">
            <w:pPr>
              <w:rPr>
                <w:rFonts w:cs="Arial"/>
                <w:i/>
                <w:sz w:val="20"/>
                <w:szCs w:val="20"/>
              </w:rPr>
            </w:pPr>
            <w:r w:rsidRPr="00486D2D">
              <w:rPr>
                <w:rFonts w:cs="Arial"/>
                <w:i/>
                <w:sz w:val="20"/>
                <w:szCs w:val="20"/>
                <w:lang w:bidi="en-US"/>
              </w:rPr>
              <w:t>N11 service amount related to the order item</w:t>
            </w:r>
          </w:p>
        </w:tc>
      </w:tr>
      <w:tr w:rsidR="006C05EB" w:rsidRPr="00486D2D" w14:paraId="0699E329" w14:textId="77777777" w:rsidTr="00DC5951">
        <w:trPr>
          <w:trHeight w:val="302"/>
        </w:trPr>
        <w:tc>
          <w:tcPr>
            <w:tcW w:w="5802" w:type="dxa"/>
          </w:tcPr>
          <w:p w14:paraId="7A1219EC" w14:textId="77777777" w:rsidR="006C05EB" w:rsidRPr="00486D2D" w:rsidRDefault="006C05EB" w:rsidP="00CC04E9">
            <w:pPr>
              <w:rPr>
                <w:rFonts w:cs="Arial"/>
                <w:i/>
                <w:sz w:val="20"/>
                <w:szCs w:val="20"/>
              </w:rPr>
            </w:pPr>
            <w:r w:rsidRPr="00486D2D">
              <w:rPr>
                <w:rFonts w:cs="Arial"/>
                <w:i/>
                <w:sz w:val="20"/>
                <w:szCs w:val="20"/>
              </w:rPr>
              <w:t>orderItemList.orderItem.customTextOptionValues</w:t>
            </w:r>
          </w:p>
        </w:tc>
        <w:tc>
          <w:tcPr>
            <w:tcW w:w="3546" w:type="dxa"/>
          </w:tcPr>
          <w:p w14:paraId="23797C14" w14:textId="77777777" w:rsidR="006C05EB" w:rsidRPr="00486D2D" w:rsidRDefault="006C05EB" w:rsidP="00CC04E9">
            <w:pPr>
              <w:rPr>
                <w:rFonts w:cs="Arial"/>
                <w:i/>
                <w:sz w:val="20"/>
                <w:szCs w:val="20"/>
              </w:rPr>
            </w:pPr>
            <w:r w:rsidRPr="00486D2D">
              <w:rPr>
                <w:rFonts w:cs="Arial"/>
                <w:i/>
                <w:sz w:val="20"/>
                <w:szCs w:val="20"/>
                <w:lang w:bidi="en-US"/>
              </w:rPr>
              <w:t>Additional information entered by the customer for the order item</w:t>
            </w:r>
          </w:p>
        </w:tc>
      </w:tr>
      <w:tr w:rsidR="002E330F" w:rsidRPr="00486D2D" w14:paraId="75ACA7DA" w14:textId="77777777" w:rsidTr="00DC5951">
        <w:trPr>
          <w:trHeight w:val="302"/>
        </w:trPr>
        <w:tc>
          <w:tcPr>
            <w:tcW w:w="5802" w:type="dxa"/>
          </w:tcPr>
          <w:p w14:paraId="58AC51D7" w14:textId="77777777" w:rsidR="002E330F" w:rsidRPr="00486D2D" w:rsidRDefault="006C05EB" w:rsidP="00CC04E9">
            <w:pPr>
              <w:rPr>
                <w:rFonts w:cs="Arial"/>
                <w:i/>
                <w:sz w:val="20"/>
                <w:szCs w:val="20"/>
              </w:rPr>
            </w:pPr>
            <w:r w:rsidRPr="00486D2D">
              <w:rPr>
                <w:rFonts w:cs="Arial"/>
                <w:i/>
                <w:sz w:val="20"/>
                <w:szCs w:val="20"/>
              </w:rPr>
              <w:t>orderItemList.orderItem.deliveryFeeType</w:t>
            </w:r>
          </w:p>
        </w:tc>
        <w:tc>
          <w:tcPr>
            <w:tcW w:w="3546" w:type="dxa"/>
          </w:tcPr>
          <w:p w14:paraId="65CC9CEA" w14:textId="77777777" w:rsidR="002E330F" w:rsidRPr="00486D2D" w:rsidRDefault="00BC0C7A" w:rsidP="00CC04E9">
            <w:pPr>
              <w:rPr>
                <w:rFonts w:cs="Arial"/>
                <w:i/>
                <w:sz w:val="20"/>
                <w:szCs w:val="20"/>
              </w:rPr>
            </w:pPr>
            <w:hyperlink w:anchor="_Kargo_Ödeme_Yöntemi" w:history="1">
              <w:r w:rsidR="004E2469" w:rsidRPr="00486D2D">
                <w:rPr>
                  <w:rStyle w:val="Kpr"/>
                  <w:rFonts w:cs="Arial"/>
                  <w:i/>
                  <w:sz w:val="20"/>
                  <w:szCs w:val="20"/>
                  <w:lang w:bidi="en-US"/>
                </w:rPr>
                <w:t>See: Delivery Fee Type</w:t>
              </w:r>
            </w:hyperlink>
          </w:p>
        </w:tc>
      </w:tr>
      <w:tr w:rsidR="002E330F" w:rsidRPr="00486D2D" w14:paraId="65EEB3CF" w14:textId="77777777" w:rsidTr="00DC5951">
        <w:trPr>
          <w:trHeight w:val="302"/>
        </w:trPr>
        <w:tc>
          <w:tcPr>
            <w:tcW w:w="5802" w:type="dxa"/>
          </w:tcPr>
          <w:p w14:paraId="7BB05725" w14:textId="77777777" w:rsidR="002E330F" w:rsidRPr="00486D2D" w:rsidRDefault="006C05EB" w:rsidP="00CC04E9">
            <w:pPr>
              <w:rPr>
                <w:rFonts w:cs="Arial"/>
                <w:i/>
                <w:sz w:val="20"/>
                <w:szCs w:val="20"/>
              </w:rPr>
            </w:pPr>
            <w:r w:rsidRPr="00486D2D">
              <w:rPr>
                <w:rFonts w:cs="Arial"/>
                <w:i/>
                <w:sz w:val="20"/>
                <w:szCs w:val="20"/>
              </w:rPr>
              <w:t>orderItemList.orderItem.dueAmount</w:t>
            </w:r>
          </w:p>
        </w:tc>
        <w:tc>
          <w:tcPr>
            <w:tcW w:w="3546" w:type="dxa"/>
          </w:tcPr>
          <w:p w14:paraId="370C1782" w14:textId="77777777" w:rsidR="002E330F" w:rsidRPr="00486D2D" w:rsidRDefault="002E330F" w:rsidP="00CC04E9">
            <w:pPr>
              <w:rPr>
                <w:rFonts w:cs="Arial"/>
                <w:i/>
                <w:sz w:val="20"/>
                <w:szCs w:val="20"/>
              </w:rPr>
            </w:pPr>
            <w:r w:rsidRPr="00486D2D">
              <w:rPr>
                <w:rFonts w:cs="Arial"/>
                <w:i/>
                <w:sz w:val="20"/>
                <w:szCs w:val="20"/>
                <w:lang w:bidi="en-US"/>
              </w:rPr>
              <w:t xml:space="preserve">Amount to be collected </w:t>
            </w:r>
          </w:p>
        </w:tc>
      </w:tr>
      <w:tr w:rsidR="002E330F" w:rsidRPr="00486D2D" w14:paraId="5C4E9E12" w14:textId="77777777" w:rsidTr="00DC5951">
        <w:trPr>
          <w:trHeight w:val="302"/>
        </w:trPr>
        <w:tc>
          <w:tcPr>
            <w:tcW w:w="5802" w:type="dxa"/>
          </w:tcPr>
          <w:p w14:paraId="11750762" w14:textId="77777777" w:rsidR="002E330F" w:rsidRPr="00486D2D" w:rsidRDefault="006C05EB" w:rsidP="00CC04E9">
            <w:pPr>
              <w:rPr>
                <w:rFonts w:cs="Arial"/>
                <w:i/>
                <w:sz w:val="20"/>
                <w:szCs w:val="20"/>
              </w:rPr>
            </w:pPr>
            <w:r w:rsidRPr="00486D2D">
              <w:rPr>
                <w:rFonts w:cs="Arial"/>
                <w:i/>
                <w:sz w:val="20"/>
                <w:szCs w:val="20"/>
              </w:rPr>
              <w:t>orderItemList.orderItem.id</w:t>
            </w:r>
          </w:p>
        </w:tc>
        <w:tc>
          <w:tcPr>
            <w:tcW w:w="3546" w:type="dxa"/>
          </w:tcPr>
          <w:p w14:paraId="51A905C1" w14:textId="77777777" w:rsidR="002E330F" w:rsidRPr="00486D2D" w:rsidRDefault="002E330F" w:rsidP="00CC04E9">
            <w:pPr>
              <w:rPr>
                <w:rFonts w:cs="Arial"/>
                <w:i/>
                <w:sz w:val="20"/>
                <w:szCs w:val="20"/>
              </w:rPr>
            </w:pPr>
            <w:r w:rsidRPr="00486D2D">
              <w:rPr>
                <w:rFonts w:cs="Arial"/>
                <w:i/>
                <w:sz w:val="20"/>
                <w:szCs w:val="20"/>
                <w:lang w:bidi="en-US"/>
              </w:rPr>
              <w:t>Order item n11 ID information</w:t>
            </w:r>
          </w:p>
        </w:tc>
      </w:tr>
      <w:tr w:rsidR="002E330F" w:rsidRPr="00486D2D" w14:paraId="1E1291A2" w14:textId="77777777" w:rsidTr="00DC5951">
        <w:trPr>
          <w:trHeight w:val="302"/>
        </w:trPr>
        <w:tc>
          <w:tcPr>
            <w:tcW w:w="5802" w:type="dxa"/>
          </w:tcPr>
          <w:p w14:paraId="4F12F407" w14:textId="77777777" w:rsidR="002E330F" w:rsidRPr="00486D2D" w:rsidRDefault="006C05EB" w:rsidP="00CC04E9">
            <w:pPr>
              <w:rPr>
                <w:rFonts w:cs="Arial"/>
                <w:i/>
                <w:sz w:val="20"/>
                <w:szCs w:val="20"/>
              </w:rPr>
            </w:pPr>
            <w:r w:rsidRPr="00486D2D">
              <w:rPr>
                <w:rFonts w:cs="Arial"/>
                <w:i/>
                <w:sz w:val="20"/>
                <w:szCs w:val="20"/>
              </w:rPr>
              <w:t>orderItemList.orderItem.installmentChargeWithVAT</w:t>
            </w:r>
          </w:p>
        </w:tc>
        <w:tc>
          <w:tcPr>
            <w:tcW w:w="3546" w:type="dxa"/>
          </w:tcPr>
          <w:p w14:paraId="25288211" w14:textId="77777777" w:rsidR="002E330F" w:rsidRPr="00486D2D" w:rsidRDefault="002E330F" w:rsidP="00CC04E9">
            <w:pPr>
              <w:rPr>
                <w:rFonts w:cs="Arial"/>
                <w:i/>
                <w:sz w:val="20"/>
                <w:szCs w:val="20"/>
              </w:rPr>
            </w:pPr>
            <w:r w:rsidRPr="00486D2D">
              <w:rPr>
                <w:rFonts w:cs="Arial"/>
                <w:i/>
                <w:sz w:val="20"/>
                <w:szCs w:val="20"/>
                <w:lang w:bidi="en-US"/>
              </w:rPr>
              <w:t>Maturity difference (including VAT)</w:t>
            </w:r>
          </w:p>
        </w:tc>
      </w:tr>
      <w:tr w:rsidR="002E330F" w:rsidRPr="00486D2D" w14:paraId="139D54C0" w14:textId="77777777" w:rsidTr="00DC5951">
        <w:trPr>
          <w:trHeight w:val="302"/>
        </w:trPr>
        <w:tc>
          <w:tcPr>
            <w:tcW w:w="5802" w:type="dxa"/>
          </w:tcPr>
          <w:p w14:paraId="4969A3F5" w14:textId="77777777" w:rsidR="002E330F" w:rsidRPr="00486D2D" w:rsidRDefault="006C05EB" w:rsidP="00CC04E9">
            <w:pPr>
              <w:rPr>
                <w:rFonts w:cs="Arial"/>
                <w:i/>
                <w:sz w:val="20"/>
                <w:szCs w:val="20"/>
              </w:rPr>
            </w:pPr>
            <w:r w:rsidRPr="00486D2D">
              <w:rPr>
                <w:rFonts w:cs="Arial"/>
                <w:i/>
                <w:sz w:val="20"/>
                <w:szCs w:val="20"/>
              </w:rPr>
              <w:t>orderItemList.orderItem.mallDiscount</w:t>
            </w:r>
          </w:p>
        </w:tc>
        <w:tc>
          <w:tcPr>
            <w:tcW w:w="3546" w:type="dxa"/>
          </w:tcPr>
          <w:p w14:paraId="74C3B901" w14:textId="77777777" w:rsidR="002E330F" w:rsidRPr="00486D2D" w:rsidRDefault="002E330F" w:rsidP="00CC04E9">
            <w:pPr>
              <w:rPr>
                <w:rFonts w:cs="Arial"/>
                <w:i/>
                <w:sz w:val="20"/>
                <w:szCs w:val="20"/>
              </w:rPr>
            </w:pPr>
            <w:r w:rsidRPr="00486D2D">
              <w:rPr>
                <w:rFonts w:cs="Arial"/>
                <w:i/>
                <w:sz w:val="20"/>
                <w:szCs w:val="20"/>
                <w:lang w:bidi="en-US"/>
              </w:rPr>
              <w:t>N11 discount on the product</w:t>
            </w:r>
          </w:p>
        </w:tc>
      </w:tr>
      <w:tr w:rsidR="002E330F" w:rsidRPr="00486D2D" w14:paraId="402BCAFB" w14:textId="77777777" w:rsidTr="00DC5951">
        <w:trPr>
          <w:trHeight w:val="302"/>
        </w:trPr>
        <w:tc>
          <w:tcPr>
            <w:tcW w:w="5802" w:type="dxa"/>
          </w:tcPr>
          <w:p w14:paraId="15C9071F" w14:textId="77777777" w:rsidR="002E330F" w:rsidRPr="00486D2D" w:rsidRDefault="006C05EB" w:rsidP="00CC04E9">
            <w:pPr>
              <w:rPr>
                <w:rFonts w:cs="Arial"/>
                <w:i/>
                <w:sz w:val="20"/>
                <w:szCs w:val="20"/>
              </w:rPr>
            </w:pPr>
            <w:r w:rsidRPr="00486D2D">
              <w:rPr>
                <w:rFonts w:cs="Arial"/>
                <w:i/>
                <w:sz w:val="20"/>
                <w:szCs w:val="20"/>
              </w:rPr>
              <w:t>orderItemList.orderItem.price</w:t>
            </w:r>
          </w:p>
        </w:tc>
        <w:tc>
          <w:tcPr>
            <w:tcW w:w="3546" w:type="dxa"/>
          </w:tcPr>
          <w:p w14:paraId="5C22DAAB" w14:textId="77777777" w:rsidR="002E330F" w:rsidRPr="00486D2D" w:rsidRDefault="002E330F" w:rsidP="00CC04E9">
            <w:pPr>
              <w:rPr>
                <w:rFonts w:cs="Arial"/>
                <w:i/>
                <w:sz w:val="20"/>
                <w:szCs w:val="20"/>
              </w:rPr>
            </w:pPr>
            <w:r w:rsidRPr="00486D2D">
              <w:rPr>
                <w:rFonts w:cs="Arial"/>
                <w:i/>
                <w:sz w:val="20"/>
                <w:szCs w:val="20"/>
                <w:lang w:bidi="en-US"/>
              </w:rPr>
              <w:t>Unit price of the product (excluding discounts)</w:t>
            </w:r>
          </w:p>
        </w:tc>
      </w:tr>
      <w:tr w:rsidR="002E330F" w:rsidRPr="00486D2D" w14:paraId="4E8B7B6D" w14:textId="77777777" w:rsidTr="00DC5951">
        <w:trPr>
          <w:trHeight w:val="302"/>
        </w:trPr>
        <w:tc>
          <w:tcPr>
            <w:tcW w:w="5802" w:type="dxa"/>
          </w:tcPr>
          <w:p w14:paraId="6B16D87F" w14:textId="77777777" w:rsidR="002E330F" w:rsidRPr="00486D2D" w:rsidRDefault="006C05EB" w:rsidP="00CC04E9">
            <w:pPr>
              <w:rPr>
                <w:rFonts w:cs="Arial"/>
                <w:i/>
                <w:sz w:val="20"/>
                <w:szCs w:val="20"/>
              </w:rPr>
            </w:pPr>
            <w:r w:rsidRPr="00486D2D">
              <w:rPr>
                <w:rFonts w:cs="Arial"/>
                <w:i/>
                <w:sz w:val="20"/>
                <w:szCs w:val="20"/>
              </w:rPr>
              <w:t>orderItemList.orderItem.productId</w:t>
            </w:r>
          </w:p>
        </w:tc>
        <w:tc>
          <w:tcPr>
            <w:tcW w:w="3546" w:type="dxa"/>
          </w:tcPr>
          <w:p w14:paraId="667C6DC1" w14:textId="77777777" w:rsidR="002E330F" w:rsidRPr="00486D2D" w:rsidRDefault="002E330F" w:rsidP="00CC04E9">
            <w:pPr>
              <w:rPr>
                <w:rFonts w:cs="Arial"/>
                <w:i/>
                <w:sz w:val="20"/>
                <w:szCs w:val="20"/>
              </w:rPr>
            </w:pPr>
            <w:r w:rsidRPr="00486D2D">
              <w:rPr>
                <w:rFonts w:cs="Arial"/>
                <w:i/>
                <w:sz w:val="20"/>
                <w:szCs w:val="20"/>
                <w:lang w:bidi="en-US"/>
              </w:rPr>
              <w:t>Product N11 ID</w:t>
            </w:r>
          </w:p>
        </w:tc>
      </w:tr>
      <w:tr w:rsidR="002E330F" w:rsidRPr="00486D2D" w14:paraId="5977C36A" w14:textId="77777777" w:rsidTr="00DC5951">
        <w:trPr>
          <w:trHeight w:val="302"/>
        </w:trPr>
        <w:tc>
          <w:tcPr>
            <w:tcW w:w="5802" w:type="dxa"/>
          </w:tcPr>
          <w:p w14:paraId="580AD72B" w14:textId="77777777" w:rsidR="002E330F" w:rsidRPr="00486D2D" w:rsidRDefault="006C05EB" w:rsidP="00CC04E9">
            <w:pPr>
              <w:rPr>
                <w:rFonts w:cs="Arial"/>
                <w:i/>
                <w:sz w:val="20"/>
                <w:szCs w:val="20"/>
              </w:rPr>
            </w:pPr>
            <w:r w:rsidRPr="00486D2D">
              <w:rPr>
                <w:rFonts w:cs="Arial"/>
                <w:i/>
                <w:sz w:val="20"/>
                <w:szCs w:val="20"/>
              </w:rPr>
              <w:t>orderItemList.orderItem.productName</w:t>
            </w:r>
          </w:p>
        </w:tc>
        <w:tc>
          <w:tcPr>
            <w:tcW w:w="3546" w:type="dxa"/>
          </w:tcPr>
          <w:p w14:paraId="32ED6CE8" w14:textId="77777777" w:rsidR="002E330F" w:rsidRPr="00486D2D" w:rsidRDefault="002E330F" w:rsidP="00CC04E9">
            <w:pPr>
              <w:rPr>
                <w:rFonts w:cs="Arial"/>
                <w:i/>
                <w:sz w:val="20"/>
                <w:szCs w:val="20"/>
              </w:rPr>
            </w:pPr>
            <w:r w:rsidRPr="00486D2D">
              <w:rPr>
                <w:rFonts w:cs="Arial"/>
                <w:i/>
                <w:sz w:val="20"/>
                <w:szCs w:val="20"/>
                <w:lang w:bidi="en-US"/>
              </w:rPr>
              <w:t>Product name</w:t>
            </w:r>
          </w:p>
        </w:tc>
      </w:tr>
      <w:tr w:rsidR="002E330F" w:rsidRPr="00486D2D" w14:paraId="0C26C8C5" w14:textId="77777777" w:rsidTr="00DC5951">
        <w:trPr>
          <w:trHeight w:val="302"/>
        </w:trPr>
        <w:tc>
          <w:tcPr>
            <w:tcW w:w="5802" w:type="dxa"/>
          </w:tcPr>
          <w:p w14:paraId="6290B01E" w14:textId="77777777" w:rsidR="002E330F" w:rsidRPr="00486D2D" w:rsidRDefault="006C05EB" w:rsidP="00CC04E9">
            <w:pPr>
              <w:rPr>
                <w:rFonts w:cs="Arial"/>
                <w:i/>
                <w:sz w:val="20"/>
                <w:szCs w:val="20"/>
              </w:rPr>
            </w:pPr>
            <w:r w:rsidRPr="00486D2D">
              <w:rPr>
                <w:rFonts w:cs="Arial"/>
                <w:i/>
                <w:sz w:val="20"/>
                <w:szCs w:val="20"/>
              </w:rPr>
              <w:t>orderItemList.orderItem.productSellerCode</w:t>
            </w:r>
          </w:p>
        </w:tc>
        <w:tc>
          <w:tcPr>
            <w:tcW w:w="3546" w:type="dxa"/>
          </w:tcPr>
          <w:p w14:paraId="63C15D57" w14:textId="77777777" w:rsidR="002E330F" w:rsidRPr="00486D2D" w:rsidRDefault="002E330F" w:rsidP="00CC04E9">
            <w:pPr>
              <w:rPr>
                <w:rFonts w:cs="Arial"/>
                <w:i/>
                <w:sz w:val="20"/>
                <w:szCs w:val="20"/>
              </w:rPr>
            </w:pPr>
            <w:r w:rsidRPr="00486D2D">
              <w:rPr>
                <w:rFonts w:cs="Arial"/>
                <w:i/>
                <w:sz w:val="20"/>
                <w:szCs w:val="20"/>
                <w:lang w:bidi="en-US"/>
              </w:rPr>
              <w:t>Product store code</w:t>
            </w:r>
          </w:p>
        </w:tc>
      </w:tr>
      <w:tr w:rsidR="002E330F" w:rsidRPr="00486D2D" w14:paraId="224C1679" w14:textId="77777777" w:rsidTr="00DC5951">
        <w:trPr>
          <w:trHeight w:val="302"/>
        </w:trPr>
        <w:tc>
          <w:tcPr>
            <w:tcW w:w="5802" w:type="dxa"/>
          </w:tcPr>
          <w:p w14:paraId="46F0F233" w14:textId="77777777" w:rsidR="002E330F" w:rsidRPr="00486D2D" w:rsidRDefault="006C05EB" w:rsidP="00CC04E9">
            <w:pPr>
              <w:rPr>
                <w:rFonts w:cs="Arial"/>
                <w:i/>
                <w:sz w:val="20"/>
                <w:szCs w:val="20"/>
              </w:rPr>
            </w:pPr>
            <w:r w:rsidRPr="00486D2D">
              <w:rPr>
                <w:rFonts w:cs="Arial"/>
                <w:i/>
                <w:sz w:val="20"/>
                <w:szCs w:val="20"/>
              </w:rPr>
              <w:t>orderItemList.orderItem.quantity</w:t>
            </w:r>
          </w:p>
        </w:tc>
        <w:tc>
          <w:tcPr>
            <w:tcW w:w="3546" w:type="dxa"/>
          </w:tcPr>
          <w:p w14:paraId="2488770E" w14:textId="77777777" w:rsidR="002E330F" w:rsidRPr="00486D2D" w:rsidRDefault="002E330F" w:rsidP="00CC04E9">
            <w:pPr>
              <w:rPr>
                <w:rFonts w:cs="Arial"/>
                <w:i/>
                <w:sz w:val="20"/>
                <w:szCs w:val="20"/>
              </w:rPr>
            </w:pPr>
            <w:r w:rsidRPr="00486D2D">
              <w:rPr>
                <w:rFonts w:cs="Arial"/>
                <w:i/>
                <w:sz w:val="20"/>
                <w:szCs w:val="20"/>
                <w:lang w:bidi="en-US"/>
              </w:rPr>
              <w:t xml:space="preserve">Order quantity </w:t>
            </w:r>
          </w:p>
        </w:tc>
      </w:tr>
      <w:tr w:rsidR="002E330F" w:rsidRPr="00486D2D" w14:paraId="739439C3" w14:textId="77777777" w:rsidTr="00DC5951">
        <w:trPr>
          <w:trHeight w:val="302"/>
        </w:trPr>
        <w:tc>
          <w:tcPr>
            <w:tcW w:w="5802" w:type="dxa"/>
          </w:tcPr>
          <w:p w14:paraId="5C06F73F" w14:textId="77777777" w:rsidR="002E330F" w:rsidRPr="00486D2D" w:rsidRDefault="006C05EB" w:rsidP="00CC04E9">
            <w:pPr>
              <w:rPr>
                <w:rFonts w:cs="Arial"/>
                <w:i/>
                <w:sz w:val="20"/>
                <w:szCs w:val="20"/>
              </w:rPr>
            </w:pPr>
            <w:r w:rsidRPr="00486D2D">
              <w:rPr>
                <w:rFonts w:cs="Arial"/>
                <w:i/>
                <w:sz w:val="20"/>
                <w:szCs w:val="20"/>
              </w:rPr>
              <w:t>orderItemList.orderItem.sellerCouponDiscount</w:t>
            </w:r>
          </w:p>
        </w:tc>
        <w:tc>
          <w:tcPr>
            <w:tcW w:w="3546" w:type="dxa"/>
          </w:tcPr>
          <w:p w14:paraId="12481D2E" w14:textId="77777777" w:rsidR="002E330F" w:rsidRPr="00486D2D" w:rsidRDefault="002E330F" w:rsidP="00CC04E9">
            <w:pPr>
              <w:rPr>
                <w:rFonts w:cs="Arial"/>
                <w:i/>
                <w:sz w:val="20"/>
                <w:szCs w:val="20"/>
              </w:rPr>
            </w:pPr>
            <w:r w:rsidRPr="00486D2D">
              <w:rPr>
                <w:rFonts w:cs="Arial"/>
                <w:i/>
                <w:sz w:val="20"/>
                <w:szCs w:val="20"/>
                <w:lang w:bidi="en-US"/>
              </w:rPr>
              <w:t>Store coupon discount</w:t>
            </w:r>
          </w:p>
        </w:tc>
      </w:tr>
      <w:tr w:rsidR="002E330F" w:rsidRPr="00486D2D" w14:paraId="265BE3CA" w14:textId="77777777" w:rsidTr="00DC5951">
        <w:trPr>
          <w:trHeight w:val="302"/>
        </w:trPr>
        <w:tc>
          <w:tcPr>
            <w:tcW w:w="5802" w:type="dxa"/>
          </w:tcPr>
          <w:p w14:paraId="1878D5B1" w14:textId="77777777" w:rsidR="002E330F" w:rsidRPr="00486D2D" w:rsidRDefault="006C05EB" w:rsidP="00CC04E9">
            <w:pPr>
              <w:rPr>
                <w:rFonts w:cs="Arial"/>
                <w:i/>
                <w:sz w:val="20"/>
                <w:szCs w:val="20"/>
              </w:rPr>
            </w:pPr>
            <w:r w:rsidRPr="00486D2D">
              <w:rPr>
                <w:rFonts w:cs="Arial"/>
                <w:i/>
                <w:sz w:val="20"/>
                <w:szCs w:val="20"/>
              </w:rPr>
              <w:t>orderItemList.orderItem.sellerDiscount</w:t>
            </w:r>
          </w:p>
        </w:tc>
        <w:tc>
          <w:tcPr>
            <w:tcW w:w="3546" w:type="dxa"/>
          </w:tcPr>
          <w:p w14:paraId="6EAAB7D9" w14:textId="77777777" w:rsidR="002E330F" w:rsidRPr="00486D2D" w:rsidRDefault="002E330F" w:rsidP="00CC04E9">
            <w:pPr>
              <w:rPr>
                <w:rFonts w:cs="Arial"/>
                <w:i/>
                <w:sz w:val="20"/>
                <w:szCs w:val="20"/>
              </w:rPr>
            </w:pPr>
            <w:r w:rsidRPr="00486D2D">
              <w:rPr>
                <w:rFonts w:cs="Arial"/>
                <w:i/>
                <w:sz w:val="20"/>
                <w:szCs w:val="20"/>
                <w:lang w:bidi="en-US"/>
              </w:rPr>
              <w:t>Store discount</w:t>
            </w:r>
          </w:p>
        </w:tc>
      </w:tr>
      <w:tr w:rsidR="002E330F" w:rsidRPr="00486D2D" w14:paraId="6A95FB1D" w14:textId="77777777" w:rsidTr="00DC5951">
        <w:trPr>
          <w:trHeight w:val="302"/>
        </w:trPr>
        <w:tc>
          <w:tcPr>
            <w:tcW w:w="5802" w:type="dxa"/>
          </w:tcPr>
          <w:p w14:paraId="2E3E7BD9" w14:textId="77777777" w:rsidR="002E330F" w:rsidRPr="00486D2D" w:rsidRDefault="006C05EB" w:rsidP="00CC04E9">
            <w:pPr>
              <w:rPr>
                <w:rFonts w:cs="Arial"/>
                <w:i/>
                <w:sz w:val="20"/>
                <w:szCs w:val="20"/>
              </w:rPr>
            </w:pPr>
            <w:r w:rsidRPr="00486D2D">
              <w:rPr>
                <w:rFonts w:cs="Arial"/>
                <w:i/>
                <w:sz w:val="20"/>
                <w:szCs w:val="20"/>
              </w:rPr>
              <w:t>orderItemList.orderItem.sellerInvoiceAmount</w:t>
            </w:r>
          </w:p>
        </w:tc>
        <w:tc>
          <w:tcPr>
            <w:tcW w:w="3546" w:type="dxa"/>
          </w:tcPr>
          <w:p w14:paraId="2E2207E7" w14:textId="77777777" w:rsidR="002E330F" w:rsidRPr="00486D2D" w:rsidRDefault="002E330F" w:rsidP="00CC04E9">
            <w:pPr>
              <w:rPr>
                <w:rFonts w:cs="Arial"/>
                <w:i/>
                <w:sz w:val="20"/>
                <w:szCs w:val="20"/>
              </w:rPr>
            </w:pPr>
            <w:r w:rsidRPr="00486D2D">
              <w:rPr>
                <w:rFonts w:cs="Arial"/>
                <w:i/>
                <w:sz w:val="20"/>
                <w:szCs w:val="20"/>
                <w:lang w:bidi="en-US"/>
              </w:rPr>
              <w:t>Store invoice amount</w:t>
            </w:r>
          </w:p>
        </w:tc>
      </w:tr>
      <w:tr w:rsidR="00DC5951" w:rsidRPr="00486D2D" w14:paraId="4512CD71" w14:textId="77777777" w:rsidTr="00DC5951">
        <w:trPr>
          <w:trHeight w:val="302"/>
        </w:trPr>
        <w:tc>
          <w:tcPr>
            <w:tcW w:w="5802" w:type="dxa"/>
          </w:tcPr>
          <w:p w14:paraId="16CF6B58" w14:textId="77777777" w:rsidR="00DC5951" w:rsidRPr="00486D2D" w:rsidRDefault="00DC5951" w:rsidP="00CC04E9">
            <w:pPr>
              <w:rPr>
                <w:rFonts w:cs="Arial"/>
                <w:i/>
                <w:sz w:val="20"/>
                <w:szCs w:val="20"/>
              </w:rPr>
            </w:pPr>
            <w:r w:rsidRPr="00486D2D">
              <w:rPr>
                <w:rFonts w:cs="Arial"/>
                <w:i/>
                <w:sz w:val="20"/>
                <w:szCs w:val="20"/>
              </w:rPr>
              <w:t>orderItemList.orderItem.shipmentInfo.campaignNumberStatus</w:t>
            </w:r>
          </w:p>
        </w:tc>
        <w:tc>
          <w:tcPr>
            <w:tcW w:w="3546" w:type="dxa"/>
          </w:tcPr>
          <w:p w14:paraId="2E55C059" w14:textId="77777777" w:rsidR="00DC5951" w:rsidRPr="00486D2D" w:rsidRDefault="00DC5951" w:rsidP="00DC5951">
            <w:pPr>
              <w:rPr>
                <w:rFonts w:cs="Arial"/>
                <w:i/>
                <w:sz w:val="20"/>
                <w:szCs w:val="20"/>
              </w:rPr>
            </w:pPr>
            <w:r w:rsidRPr="00486D2D">
              <w:rPr>
                <w:rFonts w:cs="Arial"/>
                <w:i/>
                <w:sz w:val="20"/>
                <w:szCs w:val="20"/>
                <w:lang w:bidi="en-US"/>
              </w:rPr>
              <w:t>Special offer number status;</w:t>
            </w:r>
          </w:p>
          <w:p w14:paraId="2AC0E4B5" w14:textId="77777777" w:rsidR="00DC5951" w:rsidRPr="00486D2D" w:rsidRDefault="00DC5951" w:rsidP="00DC5951">
            <w:pPr>
              <w:rPr>
                <w:rFonts w:cs="Arial"/>
                <w:i/>
                <w:sz w:val="20"/>
                <w:szCs w:val="20"/>
              </w:rPr>
            </w:pPr>
            <w:r w:rsidRPr="00486D2D">
              <w:rPr>
                <w:rFonts w:cs="Arial"/>
                <w:i/>
                <w:sz w:val="20"/>
                <w:szCs w:val="20"/>
                <w:lang w:bidi="en-US"/>
              </w:rPr>
              <w:t>1: USED (Used) 2: UNUSED (Unused)</w:t>
            </w:r>
          </w:p>
        </w:tc>
      </w:tr>
      <w:tr w:rsidR="00DC5951" w:rsidRPr="00486D2D" w14:paraId="6DD95F3C" w14:textId="77777777" w:rsidTr="00DC5951">
        <w:trPr>
          <w:trHeight w:val="302"/>
        </w:trPr>
        <w:tc>
          <w:tcPr>
            <w:tcW w:w="5802" w:type="dxa"/>
          </w:tcPr>
          <w:p w14:paraId="7D605225" w14:textId="77777777" w:rsidR="00DC5951" w:rsidRPr="00486D2D" w:rsidRDefault="00DC5951" w:rsidP="00CC04E9">
            <w:pPr>
              <w:rPr>
                <w:rFonts w:cs="Arial"/>
                <w:i/>
                <w:sz w:val="20"/>
                <w:szCs w:val="20"/>
              </w:rPr>
            </w:pPr>
            <w:r w:rsidRPr="00486D2D">
              <w:rPr>
                <w:rFonts w:cs="Arial"/>
                <w:i/>
                <w:sz w:val="20"/>
                <w:szCs w:val="20"/>
              </w:rPr>
              <w:t>orderItemList.orderItem.shipmentInfo.shipmentCode</w:t>
            </w:r>
          </w:p>
        </w:tc>
        <w:tc>
          <w:tcPr>
            <w:tcW w:w="3546" w:type="dxa"/>
          </w:tcPr>
          <w:p w14:paraId="733C5D6F" w14:textId="77777777" w:rsidR="00DC5951" w:rsidRPr="00486D2D" w:rsidRDefault="00DC5951" w:rsidP="00CC04E9">
            <w:pPr>
              <w:rPr>
                <w:rFonts w:cs="Arial"/>
                <w:i/>
                <w:sz w:val="20"/>
                <w:szCs w:val="20"/>
              </w:rPr>
            </w:pPr>
            <w:r w:rsidRPr="00486D2D">
              <w:rPr>
                <w:rFonts w:cs="Arial"/>
                <w:i/>
                <w:sz w:val="20"/>
                <w:szCs w:val="20"/>
                <w:lang w:bidi="en-US"/>
              </w:rPr>
              <w:t>Shipment code</w:t>
            </w:r>
          </w:p>
        </w:tc>
      </w:tr>
      <w:tr w:rsidR="002E330F" w:rsidRPr="00486D2D" w14:paraId="1D18B5BF" w14:textId="77777777" w:rsidTr="00DC5951">
        <w:trPr>
          <w:trHeight w:val="302"/>
        </w:trPr>
        <w:tc>
          <w:tcPr>
            <w:tcW w:w="5802" w:type="dxa"/>
          </w:tcPr>
          <w:p w14:paraId="47278100" w14:textId="77777777" w:rsidR="002E330F" w:rsidRPr="00486D2D" w:rsidRDefault="006C05EB" w:rsidP="00CC04E9">
            <w:pPr>
              <w:rPr>
                <w:rFonts w:cs="Arial"/>
                <w:i/>
                <w:sz w:val="20"/>
                <w:szCs w:val="20"/>
              </w:rPr>
            </w:pPr>
            <w:r w:rsidRPr="00486D2D">
              <w:rPr>
                <w:rFonts w:cs="Arial"/>
                <w:i/>
                <w:sz w:val="20"/>
                <w:szCs w:val="20"/>
              </w:rPr>
              <w:t>orderItemList.orderItem.shipmentInfo.shipmentCompany.id</w:t>
            </w:r>
          </w:p>
        </w:tc>
        <w:tc>
          <w:tcPr>
            <w:tcW w:w="3546" w:type="dxa"/>
          </w:tcPr>
          <w:p w14:paraId="518CAEBF" w14:textId="77777777" w:rsidR="002E330F" w:rsidRPr="00486D2D" w:rsidRDefault="002E330F" w:rsidP="00CC04E9">
            <w:pPr>
              <w:rPr>
                <w:rFonts w:cs="Arial"/>
                <w:i/>
                <w:sz w:val="20"/>
                <w:szCs w:val="20"/>
              </w:rPr>
            </w:pPr>
            <w:r w:rsidRPr="00486D2D">
              <w:rPr>
                <w:rFonts w:cs="Arial"/>
                <w:i/>
                <w:sz w:val="20"/>
                <w:szCs w:val="20"/>
                <w:lang w:bidi="en-US"/>
              </w:rPr>
              <w:t>Shipping company id information</w:t>
            </w:r>
          </w:p>
        </w:tc>
      </w:tr>
      <w:tr w:rsidR="002E330F" w:rsidRPr="00486D2D" w14:paraId="744B395F" w14:textId="77777777" w:rsidTr="00DC5951">
        <w:trPr>
          <w:trHeight w:val="302"/>
        </w:trPr>
        <w:tc>
          <w:tcPr>
            <w:tcW w:w="5802" w:type="dxa"/>
          </w:tcPr>
          <w:p w14:paraId="58012A7D" w14:textId="77777777" w:rsidR="002E330F" w:rsidRPr="00486D2D" w:rsidRDefault="006C05EB" w:rsidP="00CC04E9">
            <w:pPr>
              <w:rPr>
                <w:rFonts w:cs="Arial"/>
                <w:i/>
                <w:sz w:val="20"/>
                <w:szCs w:val="20"/>
              </w:rPr>
            </w:pPr>
            <w:r w:rsidRPr="00486D2D">
              <w:rPr>
                <w:rFonts w:cs="Arial"/>
                <w:i/>
                <w:sz w:val="20"/>
                <w:szCs w:val="20"/>
              </w:rPr>
              <w:t>orderItemList.orderItem.shipmentInfo.shipmentCompany.name</w:t>
            </w:r>
          </w:p>
        </w:tc>
        <w:tc>
          <w:tcPr>
            <w:tcW w:w="3546" w:type="dxa"/>
          </w:tcPr>
          <w:p w14:paraId="3FC7EFE7" w14:textId="77777777" w:rsidR="002E330F" w:rsidRPr="00486D2D" w:rsidRDefault="002E330F" w:rsidP="00CC04E9">
            <w:pPr>
              <w:rPr>
                <w:rFonts w:cs="Arial"/>
                <w:i/>
                <w:sz w:val="20"/>
                <w:szCs w:val="20"/>
              </w:rPr>
            </w:pPr>
            <w:r w:rsidRPr="00486D2D">
              <w:rPr>
                <w:rFonts w:cs="Arial"/>
                <w:i/>
                <w:sz w:val="20"/>
                <w:szCs w:val="20"/>
                <w:lang w:bidi="en-US"/>
              </w:rPr>
              <w:t>Shipping company name</w:t>
            </w:r>
          </w:p>
        </w:tc>
      </w:tr>
      <w:tr w:rsidR="006C05EB" w:rsidRPr="00486D2D" w14:paraId="26D05217" w14:textId="77777777" w:rsidTr="00DC5951">
        <w:trPr>
          <w:trHeight w:val="302"/>
        </w:trPr>
        <w:tc>
          <w:tcPr>
            <w:tcW w:w="5802" w:type="dxa"/>
          </w:tcPr>
          <w:p w14:paraId="04E4E428" w14:textId="77777777" w:rsidR="006C05EB" w:rsidRPr="00486D2D" w:rsidRDefault="006C05EB" w:rsidP="00CC04E9">
            <w:pPr>
              <w:rPr>
                <w:rFonts w:cs="Arial"/>
                <w:i/>
                <w:sz w:val="20"/>
                <w:szCs w:val="20"/>
              </w:rPr>
            </w:pPr>
            <w:r w:rsidRPr="00486D2D">
              <w:rPr>
                <w:rFonts w:cs="Arial"/>
                <w:i/>
                <w:sz w:val="20"/>
                <w:szCs w:val="20"/>
              </w:rPr>
              <w:t>orderItemList.orderItem.shipmentInfo.shipmentCompany.shortName</w:t>
            </w:r>
          </w:p>
        </w:tc>
        <w:tc>
          <w:tcPr>
            <w:tcW w:w="3546" w:type="dxa"/>
          </w:tcPr>
          <w:p w14:paraId="5C1182B5" w14:textId="77777777" w:rsidR="006C05EB" w:rsidRPr="00486D2D" w:rsidRDefault="006C05EB" w:rsidP="00CC04E9">
            <w:pPr>
              <w:rPr>
                <w:rFonts w:cs="Arial"/>
                <w:i/>
                <w:sz w:val="20"/>
                <w:szCs w:val="20"/>
              </w:rPr>
            </w:pPr>
            <w:r w:rsidRPr="00486D2D">
              <w:rPr>
                <w:rFonts w:cs="Arial"/>
                <w:i/>
                <w:sz w:val="20"/>
                <w:szCs w:val="20"/>
                <w:lang w:bidi="en-US"/>
              </w:rPr>
              <w:t>Shipping Company’s short name</w:t>
            </w:r>
          </w:p>
        </w:tc>
      </w:tr>
      <w:tr w:rsidR="002E330F" w:rsidRPr="00486D2D" w14:paraId="75E3B7A4" w14:textId="77777777" w:rsidTr="00DC5951">
        <w:trPr>
          <w:trHeight w:val="302"/>
        </w:trPr>
        <w:tc>
          <w:tcPr>
            <w:tcW w:w="5802" w:type="dxa"/>
          </w:tcPr>
          <w:p w14:paraId="20EA0B42" w14:textId="77777777" w:rsidR="002E330F" w:rsidRPr="00486D2D" w:rsidRDefault="00DC5951" w:rsidP="00CC04E9">
            <w:pPr>
              <w:rPr>
                <w:rFonts w:cs="Arial"/>
                <w:i/>
                <w:sz w:val="20"/>
                <w:szCs w:val="20"/>
              </w:rPr>
            </w:pPr>
            <w:r w:rsidRPr="00486D2D">
              <w:rPr>
                <w:rFonts w:cs="Arial"/>
                <w:i/>
                <w:sz w:val="20"/>
                <w:szCs w:val="20"/>
              </w:rPr>
              <w:t>orderItemList.orderItem.shipmentInfo.shipmentMethod</w:t>
            </w:r>
          </w:p>
        </w:tc>
        <w:tc>
          <w:tcPr>
            <w:tcW w:w="3546" w:type="dxa"/>
          </w:tcPr>
          <w:p w14:paraId="4DBEA0B8" w14:textId="77777777" w:rsidR="002E330F" w:rsidRPr="00486D2D" w:rsidRDefault="002E330F" w:rsidP="00CC04E9">
            <w:pPr>
              <w:rPr>
                <w:rFonts w:cs="Arial"/>
                <w:i/>
                <w:sz w:val="20"/>
                <w:szCs w:val="20"/>
              </w:rPr>
            </w:pPr>
            <w:r w:rsidRPr="00486D2D">
              <w:rPr>
                <w:rFonts w:cs="Arial"/>
                <w:i/>
                <w:sz w:val="20"/>
                <w:szCs w:val="20"/>
                <w:lang w:bidi="en-US"/>
              </w:rPr>
              <w:t xml:space="preserve">Shipment method </w:t>
            </w:r>
          </w:p>
          <w:p w14:paraId="25288019" w14:textId="77777777" w:rsidR="002E330F" w:rsidRPr="00486D2D" w:rsidRDefault="002E330F" w:rsidP="00CC04E9">
            <w:pPr>
              <w:rPr>
                <w:rFonts w:cs="Arial"/>
                <w:i/>
                <w:sz w:val="20"/>
                <w:szCs w:val="20"/>
              </w:rPr>
            </w:pPr>
            <w:r w:rsidRPr="00486D2D">
              <w:rPr>
                <w:rFonts w:cs="Arial"/>
                <w:i/>
                <w:sz w:val="20"/>
                <w:szCs w:val="20"/>
                <w:lang w:bidi="en-US"/>
              </w:rPr>
              <w:t xml:space="preserve">1: Cargo </w:t>
            </w:r>
          </w:p>
          <w:p w14:paraId="1DC6FCFA" w14:textId="77777777" w:rsidR="002E330F" w:rsidRPr="00486D2D" w:rsidRDefault="002E330F" w:rsidP="00CC04E9">
            <w:pPr>
              <w:rPr>
                <w:rFonts w:cs="Arial"/>
                <w:i/>
                <w:sz w:val="20"/>
                <w:szCs w:val="20"/>
              </w:rPr>
            </w:pPr>
            <w:r w:rsidRPr="00486D2D">
              <w:rPr>
                <w:rFonts w:cs="Arial"/>
                <w:i/>
                <w:sz w:val="20"/>
                <w:szCs w:val="20"/>
                <w:lang w:bidi="en-US"/>
              </w:rPr>
              <w:t>2: Other</w:t>
            </w:r>
          </w:p>
        </w:tc>
      </w:tr>
      <w:tr w:rsidR="00DC5951" w:rsidRPr="00486D2D" w14:paraId="160CCEBD" w14:textId="77777777" w:rsidTr="00DC5951">
        <w:trPr>
          <w:trHeight w:val="302"/>
        </w:trPr>
        <w:tc>
          <w:tcPr>
            <w:tcW w:w="5802" w:type="dxa"/>
          </w:tcPr>
          <w:p w14:paraId="3C0910F4" w14:textId="77777777" w:rsidR="00DC5951" w:rsidRPr="00486D2D" w:rsidRDefault="00DC5951" w:rsidP="00CC04E9">
            <w:pPr>
              <w:rPr>
                <w:rFonts w:cs="Arial"/>
                <w:i/>
                <w:sz w:val="20"/>
                <w:szCs w:val="20"/>
              </w:rPr>
            </w:pPr>
            <w:r w:rsidRPr="00486D2D">
              <w:rPr>
                <w:rFonts w:cs="Arial"/>
                <w:i/>
                <w:sz w:val="20"/>
                <w:szCs w:val="20"/>
              </w:rPr>
              <w:lastRenderedPageBreak/>
              <w:t>orderItemList.orderItem.shipmentInfo.trackingNumber</w:t>
            </w:r>
          </w:p>
        </w:tc>
        <w:tc>
          <w:tcPr>
            <w:tcW w:w="3546" w:type="dxa"/>
          </w:tcPr>
          <w:p w14:paraId="42DC3C94" w14:textId="77777777" w:rsidR="00DC5951" w:rsidRPr="00486D2D" w:rsidRDefault="00DC5951" w:rsidP="00CC04E9">
            <w:pPr>
              <w:rPr>
                <w:rFonts w:cs="Arial"/>
                <w:i/>
                <w:sz w:val="20"/>
                <w:szCs w:val="20"/>
              </w:rPr>
            </w:pPr>
            <w:r w:rsidRPr="00486D2D">
              <w:rPr>
                <w:rFonts w:cs="Arial"/>
                <w:i/>
                <w:sz w:val="20"/>
                <w:szCs w:val="20"/>
                <w:lang w:bidi="en-US"/>
              </w:rPr>
              <w:t>Tracking number</w:t>
            </w:r>
          </w:p>
        </w:tc>
      </w:tr>
      <w:tr w:rsidR="002E330F" w:rsidRPr="00486D2D" w14:paraId="201F1873" w14:textId="77777777" w:rsidTr="00DC5951">
        <w:trPr>
          <w:trHeight w:val="302"/>
        </w:trPr>
        <w:tc>
          <w:tcPr>
            <w:tcW w:w="5802" w:type="dxa"/>
          </w:tcPr>
          <w:p w14:paraId="0463DB64" w14:textId="77777777" w:rsidR="002E330F" w:rsidRPr="00486D2D" w:rsidRDefault="00DC5951" w:rsidP="00CC04E9">
            <w:pPr>
              <w:rPr>
                <w:rFonts w:cs="Arial"/>
                <w:i/>
                <w:sz w:val="20"/>
                <w:szCs w:val="20"/>
              </w:rPr>
            </w:pPr>
            <w:r w:rsidRPr="00486D2D">
              <w:rPr>
                <w:rFonts w:cs="Arial"/>
                <w:i/>
                <w:sz w:val="20"/>
                <w:szCs w:val="20"/>
              </w:rPr>
              <w:t>orderItemList.orderItem.shippingDate</w:t>
            </w:r>
          </w:p>
        </w:tc>
        <w:tc>
          <w:tcPr>
            <w:tcW w:w="3546" w:type="dxa"/>
          </w:tcPr>
          <w:p w14:paraId="05E43DAF" w14:textId="77777777" w:rsidR="002E330F" w:rsidRPr="00486D2D" w:rsidRDefault="002E330F" w:rsidP="00CC04E9">
            <w:pPr>
              <w:rPr>
                <w:rFonts w:cs="Arial"/>
                <w:i/>
                <w:sz w:val="20"/>
                <w:szCs w:val="20"/>
              </w:rPr>
            </w:pPr>
            <w:r w:rsidRPr="00486D2D">
              <w:rPr>
                <w:rFonts w:cs="Arial"/>
                <w:i/>
                <w:sz w:val="20"/>
                <w:szCs w:val="20"/>
                <w:lang w:bidi="en-US"/>
              </w:rPr>
              <w:t>Cargo date</w:t>
            </w:r>
          </w:p>
        </w:tc>
      </w:tr>
      <w:tr w:rsidR="002E330F" w:rsidRPr="00486D2D" w14:paraId="7243D857" w14:textId="77777777" w:rsidTr="00DC5951">
        <w:trPr>
          <w:trHeight w:val="302"/>
        </w:trPr>
        <w:tc>
          <w:tcPr>
            <w:tcW w:w="5802" w:type="dxa"/>
          </w:tcPr>
          <w:p w14:paraId="63F9BE41" w14:textId="77777777" w:rsidR="002E330F" w:rsidRPr="00486D2D" w:rsidRDefault="00DC5951" w:rsidP="00CC04E9">
            <w:pPr>
              <w:rPr>
                <w:rFonts w:cs="Arial"/>
                <w:i/>
                <w:sz w:val="20"/>
                <w:szCs w:val="20"/>
              </w:rPr>
            </w:pPr>
            <w:r w:rsidRPr="00486D2D">
              <w:rPr>
                <w:rFonts w:cs="Arial"/>
                <w:i/>
                <w:sz w:val="20"/>
                <w:szCs w:val="20"/>
              </w:rPr>
              <w:t>orderItemList.orderItem.status</w:t>
            </w:r>
          </w:p>
        </w:tc>
        <w:tc>
          <w:tcPr>
            <w:tcW w:w="3546" w:type="dxa"/>
          </w:tcPr>
          <w:p w14:paraId="7F04B294" w14:textId="77777777" w:rsidR="002E330F" w:rsidRPr="00486D2D" w:rsidRDefault="00BC0C7A" w:rsidP="00CC04E9">
            <w:pPr>
              <w:rPr>
                <w:rFonts w:cs="Arial"/>
                <w:i/>
                <w:sz w:val="20"/>
                <w:szCs w:val="20"/>
              </w:rPr>
            </w:pPr>
            <w:hyperlink w:anchor="_Sipariş_Maddesi_Durum" w:history="1">
              <w:r w:rsidR="004E2469" w:rsidRPr="00486D2D">
                <w:rPr>
                  <w:rStyle w:val="Kpr"/>
                  <w:rFonts w:cs="Arial"/>
                  <w:i/>
                  <w:sz w:val="20"/>
                  <w:szCs w:val="20"/>
                  <w:lang w:bidi="en-US"/>
                </w:rPr>
                <w:t>See: OrderItem Status</w:t>
              </w:r>
            </w:hyperlink>
          </w:p>
        </w:tc>
      </w:tr>
      <w:tr w:rsidR="002E330F" w:rsidRPr="00486D2D" w14:paraId="4422A454" w14:textId="77777777" w:rsidTr="00DC5951">
        <w:trPr>
          <w:trHeight w:val="302"/>
        </w:trPr>
        <w:tc>
          <w:tcPr>
            <w:tcW w:w="5802" w:type="dxa"/>
          </w:tcPr>
          <w:p w14:paraId="2FCF761F" w14:textId="77777777" w:rsidR="002E330F" w:rsidRPr="00486D2D" w:rsidRDefault="00DC5951" w:rsidP="00CC04E9">
            <w:pPr>
              <w:rPr>
                <w:rFonts w:cs="Arial"/>
                <w:i/>
                <w:sz w:val="20"/>
                <w:szCs w:val="20"/>
              </w:rPr>
            </w:pPr>
            <w:r w:rsidRPr="00486D2D">
              <w:rPr>
                <w:rFonts w:cs="Arial"/>
                <w:i/>
                <w:sz w:val="20"/>
                <w:szCs w:val="20"/>
              </w:rPr>
              <w:t>orderItemList.orderItem.totalMallDiscountPrice</w:t>
            </w:r>
          </w:p>
        </w:tc>
        <w:tc>
          <w:tcPr>
            <w:tcW w:w="3546" w:type="dxa"/>
          </w:tcPr>
          <w:p w14:paraId="44F3481F" w14:textId="77777777" w:rsidR="002E330F" w:rsidRPr="00486D2D" w:rsidRDefault="002E330F" w:rsidP="00CC04E9">
            <w:pPr>
              <w:rPr>
                <w:rFonts w:cs="Arial"/>
                <w:i/>
                <w:sz w:val="20"/>
                <w:szCs w:val="20"/>
              </w:rPr>
            </w:pPr>
            <w:r w:rsidRPr="00486D2D">
              <w:rPr>
                <w:rFonts w:cs="Arial"/>
                <w:i/>
                <w:sz w:val="20"/>
                <w:szCs w:val="20"/>
                <w:lang w:bidi="en-US"/>
              </w:rPr>
              <w:t>Sum of N11 discounts</w:t>
            </w:r>
          </w:p>
        </w:tc>
      </w:tr>
      <w:tr w:rsidR="002E330F" w:rsidRPr="00486D2D" w14:paraId="35CD379C" w14:textId="77777777" w:rsidTr="00DC5951">
        <w:trPr>
          <w:trHeight w:val="302"/>
        </w:trPr>
        <w:tc>
          <w:tcPr>
            <w:tcW w:w="5802" w:type="dxa"/>
          </w:tcPr>
          <w:p w14:paraId="000706E8" w14:textId="77777777" w:rsidR="002E330F" w:rsidRPr="00486D2D" w:rsidRDefault="00DC5951" w:rsidP="00CC04E9">
            <w:pPr>
              <w:rPr>
                <w:rFonts w:cs="Arial"/>
                <w:i/>
                <w:sz w:val="20"/>
                <w:szCs w:val="20"/>
              </w:rPr>
            </w:pPr>
            <w:r w:rsidRPr="00486D2D">
              <w:rPr>
                <w:rFonts w:cs="Arial"/>
                <w:i/>
                <w:sz w:val="20"/>
                <w:szCs w:val="20"/>
              </w:rPr>
              <w:t>orderItemList.orderItem.version</w:t>
            </w:r>
          </w:p>
        </w:tc>
        <w:tc>
          <w:tcPr>
            <w:tcW w:w="3546" w:type="dxa"/>
          </w:tcPr>
          <w:p w14:paraId="28A0A456" w14:textId="77777777" w:rsidR="002E330F" w:rsidRPr="00486D2D" w:rsidRDefault="002E330F" w:rsidP="00CC04E9">
            <w:pPr>
              <w:rPr>
                <w:rFonts w:cs="Arial"/>
                <w:i/>
                <w:sz w:val="20"/>
                <w:szCs w:val="20"/>
              </w:rPr>
            </w:pPr>
            <w:r w:rsidRPr="00486D2D">
              <w:rPr>
                <w:rFonts w:cs="Arial"/>
                <w:i/>
                <w:sz w:val="20"/>
                <w:szCs w:val="20"/>
                <w:lang w:bidi="en-US"/>
              </w:rPr>
              <w:t>Stock version number of the relevant product</w:t>
            </w:r>
          </w:p>
        </w:tc>
      </w:tr>
    </w:tbl>
    <w:p w14:paraId="1CDB1DE9" w14:textId="77777777" w:rsidR="004E4171" w:rsidRPr="00486D2D" w:rsidRDefault="004E4171" w:rsidP="0028381C">
      <w:pPr>
        <w:pStyle w:val="Normal1"/>
        <w:rPr>
          <w:b/>
          <w:color w:val="244061" w:themeColor="accent1" w:themeShade="80"/>
          <w:sz w:val="22"/>
          <w:lang w:val="tr-TR"/>
        </w:rPr>
      </w:pPr>
    </w:p>
    <w:p w14:paraId="1D173D00" w14:textId="77777777" w:rsidR="0028381C" w:rsidRPr="00486D2D" w:rsidRDefault="0028381C" w:rsidP="0028381C">
      <w:pPr>
        <w:pStyle w:val="Normal1"/>
        <w:rPr>
          <w:b/>
          <w:color w:val="244061" w:themeColor="accent1" w:themeShade="80"/>
          <w:sz w:val="22"/>
          <w:lang w:val="tr-TR"/>
        </w:rPr>
      </w:pPr>
      <w:r w:rsidRPr="00486D2D">
        <w:rPr>
          <w:b/>
          <w:color w:val="244061" w:themeColor="accent1" w:themeShade="80"/>
          <w:sz w:val="22"/>
          <w:lang w:val="en-US" w:eastAsia="en-US" w:bidi="en-US"/>
        </w:rPr>
        <w:t>MakeOrderItemShipment Sample Call</w:t>
      </w:r>
    </w:p>
    <w:p w14:paraId="1F8BFC2C" w14:textId="77777777" w:rsidR="0028381C" w:rsidRPr="00486D2D" w:rsidRDefault="0028381C" w:rsidP="0028381C">
      <w:pPr>
        <w:pStyle w:val="Normal1"/>
        <w:rPr>
          <w:b/>
          <w:color w:val="FF0000"/>
          <w:lang w:val="tr-TR"/>
        </w:rPr>
      </w:pPr>
      <w:r w:rsidRPr="00486D2D">
        <w:rPr>
          <w:b/>
          <w:color w:val="FF0000"/>
          <w:lang w:val="tr-TR" w:eastAsia="tr-TR" w:bidi="tr-TR"/>
        </w:rPr>
        <w:t>Request</w:t>
      </w:r>
    </w:p>
    <w:p w14:paraId="5855EF49"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73C9B269"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1BCE5FC1"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73C4175"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&lt;sch:MakeOrderItemShipmentRequest&gt;</w:t>
      </w:r>
    </w:p>
    <w:p w14:paraId="3DA8173F"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74909B62"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6AA5F416"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7B91E900"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27A48C41"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6EA558C6"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584BA8DA"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69999606"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&lt;id&gt;18675500&lt;/id&gt;</w:t>
      </w:r>
    </w:p>
    <w:p w14:paraId="441D546C"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343C90D2"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128C9D1C"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&lt;id&gt;341&lt;/id&gt;</w:t>
      </w:r>
    </w:p>
    <w:p w14:paraId="37740653"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79237F1B"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&lt;campaignNumber&gt;466805582805015&lt;/campaignNumber&gt;</w:t>
      </w:r>
    </w:p>
    <w:p w14:paraId="61D030A8"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&lt;trackingNumber&gt;123&lt;/trackingNumber&gt;</w:t>
      </w:r>
    </w:p>
    <w:p w14:paraId="0AE794FF"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714BA6B1"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7E46CD02"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7D33B78A"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4415260A"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&lt;/sch:MakeOrderItemShipmentRequest&gt;</w:t>
      </w:r>
    </w:p>
    <w:p w14:paraId="7A611FAD" w14:textId="77777777" w:rsidR="002967D7"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7B092C13" w14:textId="77777777" w:rsidR="006C05EB" w:rsidRPr="00486D2D" w:rsidRDefault="002967D7" w:rsidP="002967D7">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29ECDB66" w14:textId="77777777" w:rsidR="002967D7" w:rsidRPr="00486D2D" w:rsidRDefault="002967D7" w:rsidP="002967D7">
      <w:pPr>
        <w:pStyle w:val="Normal1"/>
        <w:spacing w:after="0" w:line="200" w:lineRule="exact"/>
        <w:rPr>
          <w:rFonts w:ascii="Courier New" w:hAnsi="Courier New"/>
          <w:color w:val="365F91" w:themeColor="accent1" w:themeShade="BF"/>
          <w:sz w:val="16"/>
          <w:lang w:val="tr-TR"/>
        </w:rPr>
      </w:pPr>
    </w:p>
    <w:p w14:paraId="7EA9B3B0" w14:textId="77777777" w:rsidR="008E278C" w:rsidRPr="00486D2D" w:rsidRDefault="008E278C" w:rsidP="002967D7">
      <w:pPr>
        <w:pStyle w:val="Normal1"/>
        <w:spacing w:after="0" w:line="200" w:lineRule="exact"/>
        <w:rPr>
          <w:rFonts w:ascii="Courier New" w:hAnsi="Courier New"/>
          <w:color w:val="365F91" w:themeColor="accent1" w:themeShade="BF"/>
          <w:sz w:val="16"/>
          <w:lang w:val="tr-TR"/>
        </w:rPr>
      </w:pPr>
    </w:p>
    <w:p w14:paraId="4F5F6CC2" w14:textId="77777777" w:rsidR="0028381C" w:rsidRPr="00486D2D" w:rsidRDefault="0028381C" w:rsidP="006C05EB">
      <w:pPr>
        <w:pStyle w:val="Normal1"/>
        <w:spacing w:after="0" w:line="200" w:lineRule="exact"/>
        <w:rPr>
          <w:b/>
          <w:color w:val="FF0000"/>
          <w:lang w:val="tr-TR"/>
        </w:rPr>
      </w:pPr>
      <w:r w:rsidRPr="00486D2D">
        <w:rPr>
          <w:b/>
          <w:color w:val="FF0000"/>
          <w:lang w:val="tr-TR" w:eastAsia="tr-TR" w:bidi="tr-TR"/>
        </w:rPr>
        <w:t>Response</w:t>
      </w:r>
    </w:p>
    <w:p w14:paraId="1ADC3834" w14:textId="77777777" w:rsidR="0028381C" w:rsidRPr="00486D2D" w:rsidRDefault="0028381C" w:rsidP="0028381C">
      <w:pPr>
        <w:pStyle w:val="Normal1"/>
        <w:spacing w:after="0" w:line="200" w:lineRule="exact"/>
        <w:rPr>
          <w:lang w:val="tr-TR"/>
        </w:rPr>
      </w:pPr>
    </w:p>
    <w:p w14:paraId="0D64E1AF" w14:textId="77777777" w:rsidR="008E278C" w:rsidRPr="00486D2D" w:rsidRDefault="008E278C" w:rsidP="0028381C">
      <w:pPr>
        <w:pStyle w:val="Normal1"/>
        <w:spacing w:after="0" w:line="200" w:lineRule="exact"/>
        <w:rPr>
          <w:lang w:val="tr-TR"/>
        </w:rPr>
      </w:pPr>
    </w:p>
    <w:p w14:paraId="7232B24A"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1DEEB82C"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A1C2A0D"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5862C28"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&lt;ns3:MakeOrderItemShipmentResponse xmlns:ns3="http://www.n11.com/ws/schemas"&gt;</w:t>
      </w:r>
    </w:p>
    <w:p w14:paraId="1758E8E7"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8EBAEC0"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149BC482"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36CE7104"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28D26C5D"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2B93F152"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&lt;approvedDate&gt;15/09/2016&lt;/approvedDate&gt;</w:t>
      </w:r>
    </w:p>
    <w:p w14:paraId="659D9FD8"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6B09FF20"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798D70C6"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&lt;id&gt;354081125&lt;/id&gt;</w:t>
      </w:r>
    </w:p>
    <w:p w14:paraId="422C4966"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&lt;name&gt;Renk&lt;/name&gt;</w:t>
      </w:r>
    </w:p>
    <w:p w14:paraId="3808B66E"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&lt;value&gt;Kırmızı&lt;/value&gt;</w:t>
      </w:r>
    </w:p>
    <w:p w14:paraId="414B74C6"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&lt;/attribute&gt;</w:t>
      </w:r>
    </w:p>
    <w:p w14:paraId="06CBAF78"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&lt;/attributes&gt;</w:t>
      </w:r>
    </w:p>
    <w:p w14:paraId="4F173269"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&lt;commission&gt;8.25&lt;/commission&gt;</w:t>
      </w:r>
    </w:p>
    <w:p w14:paraId="47F5B93D"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&lt;customTextOptionValues/&gt;</w:t>
      </w:r>
    </w:p>
    <w:p w14:paraId="38D043DC"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&lt;deliveryFeeType&gt;2&lt;/deliveryFeeType&gt;</w:t>
      </w:r>
    </w:p>
    <w:p w14:paraId="28C81B93"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&lt;dueAmount&gt;55.00&lt;/dueAmount&gt;</w:t>
      </w:r>
    </w:p>
    <w:p w14:paraId="1FD6A946"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&lt;id&gt;18675500&lt;/id&gt;</w:t>
      </w:r>
    </w:p>
    <w:p w14:paraId="0928B83A"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&lt;installmentChargeWithVAT&gt;0&lt;/installmentChargeWithVAT&gt;</w:t>
      </w:r>
    </w:p>
    <w:p w14:paraId="7A303BB8"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&lt;mallDiscount&gt;0&lt;/mallDiscount&gt;</w:t>
      </w:r>
    </w:p>
    <w:p w14:paraId="276FF9F5"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&lt;price&gt;55&lt;/price&gt;</w:t>
      </w:r>
    </w:p>
    <w:p w14:paraId="0DD4E614"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&lt;productId&gt;258512546&lt;/productId&gt;</w:t>
      </w:r>
    </w:p>
    <w:p w14:paraId="3B8B37FA"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&lt;productName&gt;My Test Product Title&lt;/productName&gt;</w:t>
      </w:r>
    </w:p>
    <w:p w14:paraId="66EF39D3"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&lt;productSellerCode&gt;MySellerCode1234&lt;/productSellerCode&gt;</w:t>
      </w:r>
    </w:p>
    <w:p w14:paraId="028A42DA"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&lt;quantity&gt;1&lt;/quantity&gt;</w:t>
      </w:r>
    </w:p>
    <w:p w14:paraId="0D334797"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&lt;sellerCouponDiscount&gt;0&lt;/sellerCouponDiscount&gt;</w:t>
      </w:r>
    </w:p>
    <w:p w14:paraId="034E2DA6"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&lt;sellerDiscount&gt;0&lt;/sellerDiscount&gt;</w:t>
      </w:r>
    </w:p>
    <w:p w14:paraId="6939EFD7"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&lt;sellerInvoiceAmount&gt;55&lt;/sellerInvoiceAmount&gt;</w:t>
      </w:r>
    </w:p>
    <w:p w14:paraId="6EB3050B"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&lt;sellerStockCode&gt;StokKod1234567&lt;/sellerStockCode&gt;</w:t>
      </w:r>
    </w:p>
    <w:p w14:paraId="64D55D32"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68653E13"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&lt;campaignNumberStatus&gt;2&lt;/campaignNumberStatus&gt;</w:t>
      </w:r>
    </w:p>
    <w:p w14:paraId="0F0B42DC"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&lt;shipmentCode&gt;18011950&lt;/shipmentCode&gt;</w:t>
      </w:r>
    </w:p>
    <w:p w14:paraId="3E10B13D"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16C374C"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&lt;id&gt;341&lt;/id&gt;</w:t>
      </w:r>
    </w:p>
    <w:p w14:paraId="4F9212AF"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&lt;name&gt;Sürat&lt;/name&gt;</w:t>
      </w:r>
    </w:p>
    <w:p w14:paraId="31E3A6A1"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&lt;shortName&gt;SRT&lt;/shortName&gt;</w:t>
      </w:r>
    </w:p>
    <w:p w14:paraId="057C4D47"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0CAD47A8"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6EA2A79C"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&lt;trackingNumber&gt;123&lt;/trackingNumber&gt;</w:t>
      </w:r>
    </w:p>
    <w:p w14:paraId="7104F29F"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&lt;/shipmentInfo&gt;</w:t>
      </w:r>
    </w:p>
    <w:p w14:paraId="65DCADC7"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&lt;shippingDate&gt;15/09/2016&lt;/shippingDate&gt;</w:t>
      </w:r>
    </w:p>
    <w:p w14:paraId="5E039A69"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&lt;status&gt;6&lt;/status&gt;</w:t>
      </w:r>
    </w:p>
    <w:p w14:paraId="4B47964B" w14:textId="77777777" w:rsidR="00BF53EB"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&lt;totalMallDiscountPrice&gt;0.00&lt;/totalMallDiscountPrice&gt;</w:t>
      </w:r>
    </w:p>
    <w:p w14:paraId="145DA785"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&lt;version&gt;12&lt;/version&gt;</w:t>
      </w:r>
    </w:p>
    <w:p w14:paraId="67F05ED9"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&lt;/orderItem&gt;</w:t>
      </w:r>
    </w:p>
    <w:p w14:paraId="0B739A41"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&lt;/orderItemList&gt;</w:t>
      </w:r>
    </w:p>
    <w:p w14:paraId="6CF166E8"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&lt;/ns3:MakeOrderItemShipmentResponse&gt;</w:t>
      </w:r>
    </w:p>
    <w:p w14:paraId="0405D470" w14:textId="77777777" w:rsidR="002967D7"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EB36D6E" w14:textId="77777777" w:rsidR="00E51DA3" w:rsidRPr="00486D2D" w:rsidRDefault="002967D7" w:rsidP="002967D7">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7479FD42" w14:textId="77777777" w:rsidR="002967D7" w:rsidRPr="00486D2D" w:rsidRDefault="002967D7" w:rsidP="002967D7">
      <w:pPr>
        <w:pStyle w:val="Normal1"/>
        <w:spacing w:after="0" w:line="200" w:lineRule="exact"/>
        <w:rPr>
          <w:rFonts w:ascii="Courier New" w:hAnsi="Courier New"/>
          <w:i w:val="0"/>
          <w:color w:val="365F91" w:themeColor="accent1" w:themeShade="BF"/>
          <w:sz w:val="16"/>
          <w:lang w:val="tr-TR"/>
        </w:rPr>
      </w:pPr>
    </w:p>
    <w:p w14:paraId="06F5C730" w14:textId="77777777" w:rsidR="008E278C" w:rsidRPr="00486D2D" w:rsidRDefault="008E278C" w:rsidP="002967D7">
      <w:pPr>
        <w:pStyle w:val="Normal1"/>
        <w:spacing w:after="0" w:line="200" w:lineRule="exact"/>
        <w:rPr>
          <w:rFonts w:ascii="Courier New" w:hAnsi="Courier New"/>
          <w:i w:val="0"/>
          <w:color w:val="365F91" w:themeColor="accent1" w:themeShade="BF"/>
          <w:sz w:val="16"/>
          <w:lang w:val="tr-TR"/>
        </w:rPr>
      </w:pPr>
    </w:p>
    <w:p w14:paraId="1DE739CE" w14:textId="77777777" w:rsidR="008E278C" w:rsidRPr="00486D2D" w:rsidRDefault="008E278C" w:rsidP="002967D7">
      <w:pPr>
        <w:pStyle w:val="Normal1"/>
        <w:spacing w:after="0" w:line="200" w:lineRule="exact"/>
        <w:rPr>
          <w:rFonts w:ascii="Courier New" w:hAnsi="Courier New"/>
          <w:i w:val="0"/>
          <w:color w:val="365F91" w:themeColor="accent1" w:themeShade="BF"/>
          <w:sz w:val="16"/>
          <w:lang w:val="tr-TR"/>
        </w:rPr>
      </w:pPr>
    </w:p>
    <w:p w14:paraId="4AA1649C" w14:textId="77777777" w:rsidR="00E51DA3" w:rsidRPr="00486D2D" w:rsidRDefault="00E51DA3" w:rsidP="00E51DA3">
      <w:pPr>
        <w:pStyle w:val="Normal1"/>
        <w:rPr>
          <w:b/>
          <w:color w:val="FF0000"/>
          <w:sz w:val="22"/>
          <w:lang w:val="tr-TR"/>
        </w:rPr>
      </w:pPr>
      <w:r w:rsidRPr="00486D2D">
        <w:rPr>
          <w:b/>
          <w:color w:val="FF0000"/>
          <w:sz w:val="22"/>
          <w:lang w:val="en-US" w:eastAsia="en-US" w:bidi="en-US"/>
        </w:rPr>
        <w:t>MakeOrderItemShipment Sample Call (JAVA)</w:t>
      </w:r>
    </w:p>
    <w:p w14:paraId="2C9D872B"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argv) {</w:t>
      </w:r>
    </w:p>
    <w:p w14:paraId="325755F0"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B889F71"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2359A84A"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4199EA7C"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strCampaignNumber = "466805582805015";</w:t>
      </w:r>
    </w:p>
    <w:p w14:paraId="48C57B73"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strTrackingNumber = "123";</w:t>
      </w:r>
    </w:p>
    <w:p w14:paraId="5B1DD3E7"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long orderItemIdVal = 18675505;</w:t>
      </w:r>
    </w:p>
    <w:p w14:paraId="225718B1"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shipmentCompanyIdVal = 341;</w:t>
      </w:r>
    </w:p>
    <w:p w14:paraId="025AF4A1"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shipmentMethodValue = 1;</w:t>
      </w:r>
    </w:p>
    <w:p w14:paraId="76676C0C"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8A904F7"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07306B33"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678D338E"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2EFFB8FC"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236872B1"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ShipmentCompanyRequest shipmentCompanyRequest = new ShipmentCompanyRequest();</w:t>
      </w:r>
    </w:p>
    <w:p w14:paraId="7904AD4A"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shipmentCompanyRequest.setId(shipmentCompanyIdVal);</w:t>
      </w:r>
    </w:p>
    <w:p w14:paraId="4378EA8A"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10CA9750"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MakeShipmentInfoRequest makeShipmentInfoRequest = new MakeShipmentInfoRequest();</w:t>
      </w:r>
    </w:p>
    <w:p w14:paraId="471B901C"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makeShipmentInfoRequest.setCampaignNumber(strCampaignNumber);</w:t>
      </w:r>
    </w:p>
    <w:p w14:paraId="077456EB"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makeShipmentInfoRequest.setTrackingNumber(strTrackingNumber);</w:t>
      </w:r>
    </w:p>
    <w:p w14:paraId="1537398F"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makeShipmentInfoRequest.setShipmentMethod(BigInteger.valueOf(shipmentMethodValue));</w:t>
      </w:r>
    </w:p>
    <w:p w14:paraId="02A7E1AB"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makeShipmentInfoRequest.setShipmentCompany(shipmentCompanyRequest);</w:t>
      </w:r>
    </w:p>
    <w:p w14:paraId="7D8911DE"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0E7F6D10"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OrderItemShipmentRequest orderItemShipmentRequest = new OrderItemShipmentRequest();</w:t>
      </w:r>
    </w:p>
    <w:p w14:paraId="4987A926"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orderItemShipmentRequest.setId(orderItemIdVal);</w:t>
      </w:r>
    </w:p>
    <w:p w14:paraId="7470E254"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orderItemShipmentRequest.setShipmentInfo(makeShipmentInfoRequest);</w:t>
      </w:r>
    </w:p>
    <w:p w14:paraId="29A7B451"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21BD4E63"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OrderItemListShipmentRequest orderItemListShipmentRequest = new OrderItemListShipmentRequest();</w:t>
      </w:r>
    </w:p>
    <w:p w14:paraId="7674DFF6"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 xml:space="preserve">        orderItemListShipmentRequest.getOrderItem().add(orderItemShipmentRequest);</w:t>
      </w:r>
    </w:p>
    <w:p w14:paraId="7CC0E2D0"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0ECA4EE9"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MakeOrderItemShipmentRequest makeOrderItemShipmentRequest = new MakeOrderItemShipmentRequest();</w:t>
      </w:r>
    </w:p>
    <w:p w14:paraId="0241F22D"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makeOrderItemShipmentRequest.setAuth(authentication);</w:t>
      </w:r>
    </w:p>
    <w:p w14:paraId="36F45E4C"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makeOrderItemShipmentRequest.setOrderItemList(orderItemListShipmentRequest);</w:t>
      </w:r>
    </w:p>
    <w:p w14:paraId="57D25B0F"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3BFC29F0"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OrderServicePort port = new OrderServicePortService().getOrderServicePortSoap11();</w:t>
      </w:r>
    </w:p>
    <w:p w14:paraId="53E1ADB5"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MakeOrderItemShipmentResponse response = port.makeOrderItemShipment(makeOrderItemShipmentRequest);</w:t>
      </w:r>
    </w:p>
    <w:p w14:paraId="13D1EA93"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720B981"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System.out.println(response.getResult().getStatus().getValue());</w:t>
      </w:r>
    </w:p>
    <w:p w14:paraId="3D797B3B" w14:textId="77777777" w:rsidR="000C6BB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78795987" w14:textId="77777777" w:rsidR="004C1F94" w:rsidRPr="00486D2D"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626C7ABD" w14:textId="77777777" w:rsidR="00BE4C16" w:rsidRPr="00486D2D"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6AD97AC" w14:textId="77777777" w:rsidR="00862B40" w:rsidRPr="00486D2D" w:rsidRDefault="002E330F" w:rsidP="00862B40">
      <w:pPr>
        <w:pStyle w:val="Balk2"/>
        <w:rPr>
          <w:lang w:val="tr-TR"/>
        </w:rPr>
      </w:pPr>
      <w:r w:rsidRPr="00486D2D">
        <w:rPr>
          <w:lang w:val="en-US" w:eastAsia="en-US" w:bidi="en-US"/>
        </w:rPr>
        <w:t>3.7 Shipping Company Service (ShipmentCompanyService)</w:t>
      </w:r>
    </w:p>
    <w:p w14:paraId="7CA09AB7" w14:textId="77777777" w:rsidR="00862B40" w:rsidRPr="00486D2D" w:rsidRDefault="00862B40" w:rsidP="00862B40">
      <w:pPr>
        <w:pStyle w:val="Normal1"/>
        <w:spacing w:after="0" w:line="200" w:lineRule="exact"/>
        <w:rPr>
          <w:lang w:val="tr-TR"/>
        </w:rPr>
      </w:pPr>
    </w:p>
    <w:p w14:paraId="385C5ACA" w14:textId="77777777" w:rsidR="008E278C" w:rsidRPr="00486D2D" w:rsidRDefault="002E330F" w:rsidP="002E330F">
      <w:r w:rsidRPr="00486D2D">
        <w:rPr>
          <w:lang w:bidi="en-US"/>
        </w:rPr>
        <w:t xml:space="preserve">WSDL address for shipping company service: </w:t>
      </w:r>
    </w:p>
    <w:p w14:paraId="4A13B80C" w14:textId="77777777" w:rsidR="002E330F" w:rsidRPr="00486D2D" w:rsidRDefault="00BC0C7A" w:rsidP="002E330F">
      <w:hyperlink r:id="rId30" w:history="1">
        <w:r w:rsidR="002E330F" w:rsidRPr="00486D2D">
          <w:rPr>
            <w:rStyle w:val="Kpr"/>
            <w:lang w:bidi="en-US"/>
          </w:rPr>
          <w:t>https://api.n11.com/ws/ShipmentCompanyService.wsdl</w:t>
        </w:r>
      </w:hyperlink>
    </w:p>
    <w:p w14:paraId="718874D4" w14:textId="77777777" w:rsidR="002E330F" w:rsidRPr="00486D2D" w:rsidRDefault="002E330F" w:rsidP="002E330F"/>
    <w:p w14:paraId="1AF6EC5E" w14:textId="77777777" w:rsidR="002E330F" w:rsidRPr="00486D2D" w:rsidRDefault="002E330F" w:rsidP="004E2469">
      <w:pPr>
        <w:pStyle w:val="Balk3"/>
        <w:ind w:left="0"/>
        <w:rPr>
          <w:lang w:val="tr-TR"/>
        </w:rPr>
      </w:pPr>
      <w:bookmarkStart w:id="49" w:name="_Kargo_Şirketlerini_Listeleme"/>
      <w:bookmarkEnd w:id="49"/>
      <w:r w:rsidRPr="00486D2D">
        <w:rPr>
          <w:lang w:val="en-US" w:eastAsia="en-US" w:bidi="en-US"/>
        </w:rPr>
        <w:t>Listing the Shipping Companies (GetShipmentCompanies)</w:t>
      </w:r>
    </w:p>
    <w:p w14:paraId="0DD695AA" w14:textId="77777777" w:rsidR="002E330F" w:rsidRPr="00486D2D" w:rsidRDefault="002E330F" w:rsidP="002E330F">
      <w:pPr>
        <w:pStyle w:val="Normal1"/>
        <w:pBdr>
          <w:top w:val="single" w:sz="4" w:space="1" w:color="auto"/>
        </w:pBdr>
        <w:rPr>
          <w:lang w:val="tr-TR"/>
        </w:rPr>
      </w:pPr>
    </w:p>
    <w:p w14:paraId="7C38411E" w14:textId="77777777" w:rsidR="00862B40" w:rsidRPr="00486D2D" w:rsidRDefault="00862B40" w:rsidP="00862B40">
      <w:pPr>
        <w:pStyle w:val="Normal1"/>
        <w:spacing w:after="0" w:line="276" w:lineRule="auto"/>
        <w:jc w:val="both"/>
        <w:rPr>
          <w:lang w:val="tr-TR"/>
        </w:rPr>
      </w:pPr>
      <w:bookmarkStart w:id="50" w:name="_Kargo_Şirketlerini_Listeleme_1"/>
      <w:bookmarkEnd w:id="50"/>
      <w:r w:rsidRPr="00486D2D">
        <w:rPr>
          <w:lang w:val="en-US" w:eastAsia="en-US" w:bidi="en-US"/>
        </w:rPr>
        <w:t xml:space="preserve">Lists all the shipping companies defined in the system. </w:t>
      </w:r>
    </w:p>
    <w:p w14:paraId="15271C1B" w14:textId="77777777" w:rsidR="00862B40" w:rsidRPr="00486D2D" w:rsidRDefault="004F1580" w:rsidP="00862B40">
      <w:pPr>
        <w:pStyle w:val="Normal1"/>
        <w:spacing w:after="0" w:line="276" w:lineRule="auto"/>
        <w:jc w:val="both"/>
        <w:rPr>
          <w:lang w:val="tr-TR"/>
        </w:rPr>
      </w:pPr>
      <w:r w:rsidRPr="00486D2D">
        <w:rPr>
          <w:lang w:val="en-US" w:eastAsia="en-US" w:bidi="en-US"/>
        </w:rPr>
        <w:t>Since it is a public service, no security check is performed during the use of the service.</w:t>
      </w:r>
    </w:p>
    <w:p w14:paraId="186DE332" w14:textId="77777777" w:rsidR="003F66DC" w:rsidRPr="00486D2D" w:rsidRDefault="003F66DC" w:rsidP="00862B40">
      <w:pPr>
        <w:pStyle w:val="Normal1"/>
        <w:spacing w:after="0" w:line="276" w:lineRule="auto"/>
        <w:jc w:val="both"/>
        <w:rPr>
          <w:lang w:val="tr-TR"/>
        </w:rPr>
      </w:pPr>
    </w:p>
    <w:p w14:paraId="4AB1AF29" w14:textId="77777777" w:rsidR="003F66DC" w:rsidRPr="00486D2D" w:rsidRDefault="003F66DC" w:rsidP="004F1580">
      <w:pPr>
        <w:pStyle w:val="Normal1"/>
        <w:spacing w:after="0" w:line="240" w:lineRule="auto"/>
        <w:jc w:val="both"/>
        <w:rPr>
          <w:b/>
          <w:color w:val="FF0000"/>
          <w:lang w:val="tr-TR"/>
        </w:rPr>
      </w:pPr>
      <w:r w:rsidRPr="00486D2D">
        <w:rPr>
          <w:b/>
          <w:color w:val="FF0000"/>
          <w:lang w:val="en-US" w:eastAsia="en-US" w:bidi="en-US"/>
        </w:rPr>
        <w:t>GetShipmentCompaniesResponse</w:t>
      </w:r>
    </w:p>
    <w:p w14:paraId="1D998200" w14:textId="77777777" w:rsidR="003F66DC" w:rsidRPr="00486D2D" w:rsidRDefault="003F66DC" w:rsidP="00862B40">
      <w:pPr>
        <w:pStyle w:val="Normal1"/>
        <w:spacing w:after="0" w:line="276" w:lineRule="auto"/>
        <w:jc w:val="both"/>
        <w:rPr>
          <w:lang w:val="tr-TR"/>
        </w:rPr>
      </w:pPr>
    </w:p>
    <w:tbl>
      <w:tblPr>
        <w:tblStyle w:val="TabloKlavuzu"/>
        <w:tblW w:w="9348" w:type="dxa"/>
        <w:tblInd w:w="108" w:type="dxa"/>
        <w:tblLook w:val="04A0" w:firstRow="1" w:lastRow="0" w:firstColumn="1" w:lastColumn="0" w:noHBand="0" w:noVBand="1"/>
      </w:tblPr>
      <w:tblGrid>
        <w:gridCol w:w="5970"/>
        <w:gridCol w:w="3378"/>
      </w:tblGrid>
      <w:tr w:rsidR="0091797E" w:rsidRPr="00486D2D" w14:paraId="1D6229B2" w14:textId="77777777" w:rsidTr="00F2393B">
        <w:trPr>
          <w:trHeight w:val="302"/>
        </w:trPr>
        <w:tc>
          <w:tcPr>
            <w:tcW w:w="5970" w:type="dxa"/>
          </w:tcPr>
          <w:p w14:paraId="251D0621" w14:textId="77777777" w:rsidR="0091797E" w:rsidRPr="00486D2D" w:rsidRDefault="0091797E" w:rsidP="009D3877">
            <w:pPr>
              <w:rPr>
                <w:rFonts w:cs="Arial"/>
                <w:i/>
                <w:sz w:val="20"/>
                <w:szCs w:val="20"/>
              </w:rPr>
            </w:pPr>
            <w:r w:rsidRPr="00486D2D">
              <w:rPr>
                <w:i/>
              </w:rPr>
              <w:t>result</w:t>
            </w:r>
          </w:p>
        </w:tc>
        <w:tc>
          <w:tcPr>
            <w:tcW w:w="3378" w:type="dxa"/>
          </w:tcPr>
          <w:p w14:paraId="6580E871" w14:textId="77777777" w:rsidR="0091797E" w:rsidRPr="00486D2D" w:rsidRDefault="00BC0C7A" w:rsidP="009D3877">
            <w:pPr>
              <w:rPr>
                <w:rFonts w:cs="Arial"/>
                <w:i/>
                <w:sz w:val="20"/>
                <w:szCs w:val="20"/>
              </w:rPr>
            </w:pPr>
            <w:hyperlink w:anchor="_Sonuç_Durum_Bilgisi(Result)" w:history="1">
              <w:r w:rsidR="004E2469" w:rsidRPr="00486D2D">
                <w:rPr>
                  <w:rStyle w:val="Kpr"/>
                  <w:i/>
                  <w:lang w:bidi="en-US"/>
                </w:rPr>
                <w:t>See: Result</w:t>
              </w:r>
            </w:hyperlink>
          </w:p>
        </w:tc>
      </w:tr>
      <w:tr w:rsidR="003F66DC" w:rsidRPr="00486D2D" w14:paraId="65E1632B" w14:textId="77777777" w:rsidTr="00F2393B">
        <w:trPr>
          <w:trHeight w:val="302"/>
        </w:trPr>
        <w:tc>
          <w:tcPr>
            <w:tcW w:w="5970" w:type="dxa"/>
          </w:tcPr>
          <w:p w14:paraId="59E641B1" w14:textId="77777777" w:rsidR="003F66DC" w:rsidRPr="00486D2D" w:rsidRDefault="003F66DC" w:rsidP="009D3877">
            <w:pPr>
              <w:rPr>
                <w:rFonts w:cs="Arial"/>
                <w:i/>
                <w:sz w:val="20"/>
                <w:szCs w:val="20"/>
              </w:rPr>
            </w:pPr>
            <w:r w:rsidRPr="00486D2D">
              <w:rPr>
                <w:rFonts w:cs="Arial"/>
                <w:i/>
                <w:sz w:val="20"/>
                <w:szCs w:val="20"/>
              </w:rPr>
              <w:t>shipmentCompanies.shipmentCompany.id</w:t>
            </w:r>
          </w:p>
        </w:tc>
        <w:tc>
          <w:tcPr>
            <w:tcW w:w="3378" w:type="dxa"/>
          </w:tcPr>
          <w:p w14:paraId="71730DB2" w14:textId="77777777" w:rsidR="003F66DC" w:rsidRPr="00486D2D" w:rsidRDefault="003F66DC" w:rsidP="009D3877">
            <w:pPr>
              <w:rPr>
                <w:rFonts w:cs="Arial"/>
                <w:i/>
                <w:sz w:val="20"/>
                <w:szCs w:val="20"/>
              </w:rPr>
            </w:pPr>
            <w:r w:rsidRPr="00486D2D">
              <w:rPr>
                <w:rFonts w:cs="Arial"/>
                <w:i/>
                <w:sz w:val="20"/>
                <w:szCs w:val="20"/>
                <w:lang w:bidi="en-US"/>
              </w:rPr>
              <w:t>Shipping company id information</w:t>
            </w:r>
          </w:p>
        </w:tc>
      </w:tr>
      <w:tr w:rsidR="003F66DC" w:rsidRPr="00486D2D" w14:paraId="40AECB87" w14:textId="77777777" w:rsidTr="00F2393B">
        <w:trPr>
          <w:trHeight w:val="302"/>
        </w:trPr>
        <w:tc>
          <w:tcPr>
            <w:tcW w:w="5970" w:type="dxa"/>
          </w:tcPr>
          <w:p w14:paraId="12A64C0E" w14:textId="77777777" w:rsidR="003F66DC" w:rsidRPr="00486D2D" w:rsidRDefault="003F66DC" w:rsidP="009D3877">
            <w:pPr>
              <w:rPr>
                <w:rFonts w:cs="Arial"/>
                <w:i/>
                <w:sz w:val="20"/>
                <w:szCs w:val="20"/>
              </w:rPr>
            </w:pPr>
            <w:r w:rsidRPr="00486D2D">
              <w:rPr>
                <w:rFonts w:cs="Arial"/>
                <w:i/>
                <w:sz w:val="20"/>
                <w:szCs w:val="20"/>
              </w:rPr>
              <w:t>shipmentCompanies.shipmentCompany.name</w:t>
            </w:r>
          </w:p>
        </w:tc>
        <w:tc>
          <w:tcPr>
            <w:tcW w:w="3378" w:type="dxa"/>
          </w:tcPr>
          <w:p w14:paraId="10C069FD" w14:textId="77777777" w:rsidR="003F66DC" w:rsidRPr="00486D2D" w:rsidRDefault="003F66DC" w:rsidP="009D3877">
            <w:pPr>
              <w:rPr>
                <w:rFonts w:cs="Arial"/>
                <w:i/>
                <w:sz w:val="20"/>
                <w:szCs w:val="20"/>
              </w:rPr>
            </w:pPr>
            <w:r w:rsidRPr="00486D2D">
              <w:rPr>
                <w:rFonts w:cs="Arial"/>
                <w:i/>
                <w:sz w:val="20"/>
                <w:szCs w:val="20"/>
                <w:lang w:bidi="en-US"/>
              </w:rPr>
              <w:t>Shipping company name</w:t>
            </w:r>
          </w:p>
        </w:tc>
      </w:tr>
      <w:tr w:rsidR="007E27F5" w:rsidRPr="00486D2D" w14:paraId="0F6B9846" w14:textId="77777777" w:rsidTr="00F2393B">
        <w:trPr>
          <w:trHeight w:val="302"/>
        </w:trPr>
        <w:tc>
          <w:tcPr>
            <w:tcW w:w="5970" w:type="dxa"/>
          </w:tcPr>
          <w:p w14:paraId="0CC2D1DD" w14:textId="77777777" w:rsidR="007E27F5" w:rsidRPr="00486D2D" w:rsidRDefault="007E27F5" w:rsidP="007E27F5">
            <w:pPr>
              <w:rPr>
                <w:rFonts w:cs="Arial"/>
                <w:i/>
                <w:sz w:val="20"/>
                <w:szCs w:val="20"/>
              </w:rPr>
            </w:pPr>
            <w:r w:rsidRPr="00486D2D">
              <w:rPr>
                <w:rFonts w:cs="Arial"/>
                <w:i/>
                <w:sz w:val="20"/>
                <w:szCs w:val="20"/>
              </w:rPr>
              <w:t>shipmentCompanies.shipmentCompany.shortName</w:t>
            </w:r>
          </w:p>
        </w:tc>
        <w:tc>
          <w:tcPr>
            <w:tcW w:w="3378" w:type="dxa"/>
          </w:tcPr>
          <w:p w14:paraId="28F9BA44" w14:textId="77777777" w:rsidR="007E27F5" w:rsidRPr="00486D2D" w:rsidRDefault="007E27F5" w:rsidP="009D3877">
            <w:pPr>
              <w:rPr>
                <w:rFonts w:cs="Arial"/>
                <w:i/>
                <w:sz w:val="20"/>
                <w:szCs w:val="20"/>
              </w:rPr>
            </w:pPr>
            <w:r w:rsidRPr="00486D2D">
              <w:rPr>
                <w:rFonts w:cs="Arial"/>
                <w:i/>
                <w:sz w:val="20"/>
                <w:szCs w:val="20"/>
                <w:lang w:bidi="en-US"/>
              </w:rPr>
              <w:t>Shipping company’s short name</w:t>
            </w:r>
          </w:p>
        </w:tc>
      </w:tr>
    </w:tbl>
    <w:p w14:paraId="2DBD798A" w14:textId="77777777" w:rsidR="00862B40" w:rsidRPr="00486D2D" w:rsidRDefault="00862B40" w:rsidP="00862B40">
      <w:pPr>
        <w:pStyle w:val="Normal1"/>
        <w:spacing w:after="0" w:line="240" w:lineRule="auto"/>
        <w:jc w:val="both"/>
        <w:rPr>
          <w:lang w:val="tr-TR"/>
        </w:rPr>
      </w:pPr>
      <w:r w:rsidRPr="00486D2D">
        <w:rPr>
          <w:b/>
          <w:color w:val="244061" w:themeColor="accent1" w:themeShade="80"/>
          <w:sz w:val="22"/>
          <w:lang w:val="en-US" w:eastAsia="en-US" w:bidi="en-US"/>
        </w:rPr>
        <w:t>GetShipmentCompanies Sample Call</w:t>
      </w:r>
    </w:p>
    <w:p w14:paraId="58EC813E" w14:textId="77777777" w:rsidR="00862B40" w:rsidRPr="00486D2D" w:rsidRDefault="00862B40" w:rsidP="00862B40">
      <w:pPr>
        <w:pStyle w:val="Normal1"/>
        <w:spacing w:after="0" w:line="240" w:lineRule="auto"/>
        <w:jc w:val="both"/>
        <w:rPr>
          <w:lang w:val="tr-TR"/>
        </w:rPr>
      </w:pPr>
    </w:p>
    <w:p w14:paraId="042706C3" w14:textId="77777777" w:rsidR="00862B40" w:rsidRPr="00486D2D" w:rsidRDefault="00862B40" w:rsidP="00862B40">
      <w:pPr>
        <w:pStyle w:val="Normal1"/>
        <w:spacing w:after="0" w:line="240" w:lineRule="auto"/>
        <w:jc w:val="both"/>
        <w:rPr>
          <w:b/>
          <w:color w:val="FF0000"/>
          <w:lang w:val="tr-TR"/>
        </w:rPr>
      </w:pPr>
      <w:r w:rsidRPr="00486D2D">
        <w:rPr>
          <w:b/>
          <w:color w:val="FF0000"/>
          <w:lang w:val="tr-TR" w:eastAsia="tr-TR" w:bidi="tr-TR"/>
        </w:rPr>
        <w:t>Request</w:t>
      </w:r>
    </w:p>
    <w:p w14:paraId="683B1525" w14:textId="77777777" w:rsidR="00A77890" w:rsidRPr="00486D2D" w:rsidRDefault="00A77890" w:rsidP="00862B40">
      <w:pPr>
        <w:pStyle w:val="Normal1"/>
        <w:spacing w:after="0" w:line="240" w:lineRule="auto"/>
        <w:jc w:val="both"/>
        <w:rPr>
          <w:b/>
          <w:color w:val="FF0000"/>
          <w:lang w:val="tr-TR"/>
        </w:rPr>
      </w:pPr>
    </w:p>
    <w:p w14:paraId="3DA71006"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D1E7904"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25156931"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171555E"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&lt;sch:GetShipmentCompaniesRequest/&gt;</w:t>
      </w:r>
    </w:p>
    <w:p w14:paraId="33E4C573"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6A779F7F" w14:textId="77777777" w:rsidR="00862B40" w:rsidRPr="00486D2D" w:rsidRDefault="00A77890" w:rsidP="00A77890">
      <w:pPr>
        <w:pStyle w:val="Normal1"/>
        <w:spacing w:after="0" w:line="200" w:lineRule="exact"/>
        <w:rPr>
          <w:rFonts w:ascii="Courier New" w:hAnsi="Courier New"/>
          <w:i w:val="0"/>
          <w:color w:val="365F91" w:themeColor="accent1" w:themeShade="BF"/>
          <w:sz w:val="16"/>
          <w:lang w:val="tr-TR"/>
        </w:rPr>
      </w:pPr>
      <w:r w:rsidRPr="00486D2D">
        <w:rPr>
          <w:rFonts w:ascii="Courier New" w:hAnsi="Courier New"/>
          <w:i w:val="0"/>
          <w:color w:val="365F91" w:themeColor="accent1" w:themeShade="BF"/>
          <w:sz w:val="18"/>
          <w:szCs w:val="18"/>
          <w:lang w:val="tr-TR" w:eastAsia="tr-TR" w:bidi="tr-TR"/>
        </w:rPr>
        <w:t>&lt;/soapenv:Envelope</w:t>
      </w:r>
      <w:r w:rsidRPr="00486D2D">
        <w:rPr>
          <w:rFonts w:ascii="Courier New" w:hAnsi="Courier New"/>
          <w:i w:val="0"/>
          <w:color w:val="365F91" w:themeColor="accent1" w:themeShade="BF"/>
          <w:sz w:val="16"/>
          <w:szCs w:val="16"/>
          <w:lang w:val="tr-TR" w:eastAsia="tr-TR" w:bidi="tr-TR"/>
        </w:rPr>
        <w:t>&gt;</w:t>
      </w:r>
    </w:p>
    <w:p w14:paraId="0A2EB95C" w14:textId="77777777" w:rsidR="00A77890" w:rsidRPr="00486D2D" w:rsidRDefault="00A77890" w:rsidP="00A77890">
      <w:pPr>
        <w:pStyle w:val="Normal1"/>
        <w:spacing w:after="0" w:line="200" w:lineRule="exact"/>
        <w:rPr>
          <w:rFonts w:ascii="Courier New" w:hAnsi="Courier New"/>
          <w:i w:val="0"/>
          <w:color w:val="365F91" w:themeColor="accent1" w:themeShade="BF"/>
          <w:sz w:val="16"/>
          <w:lang w:val="tr-TR"/>
        </w:rPr>
      </w:pPr>
    </w:p>
    <w:p w14:paraId="3D89B951" w14:textId="77777777" w:rsidR="008E278C" w:rsidRPr="00486D2D" w:rsidRDefault="008E278C" w:rsidP="00A77890">
      <w:pPr>
        <w:pStyle w:val="Normal1"/>
        <w:spacing w:after="0" w:line="200" w:lineRule="exact"/>
        <w:rPr>
          <w:rFonts w:ascii="Courier New" w:hAnsi="Courier New"/>
          <w:i w:val="0"/>
          <w:color w:val="365F91" w:themeColor="accent1" w:themeShade="BF"/>
          <w:sz w:val="16"/>
          <w:lang w:val="tr-TR"/>
        </w:rPr>
      </w:pPr>
    </w:p>
    <w:p w14:paraId="6797296C" w14:textId="77777777" w:rsidR="00862B40" w:rsidRPr="00486D2D" w:rsidRDefault="00862B40" w:rsidP="00862B40">
      <w:pPr>
        <w:pStyle w:val="Normal1"/>
        <w:spacing w:after="0" w:line="200" w:lineRule="exact"/>
        <w:rPr>
          <w:b/>
          <w:color w:val="FF0000"/>
          <w:lang w:val="tr-TR"/>
        </w:rPr>
      </w:pPr>
      <w:r w:rsidRPr="00486D2D">
        <w:rPr>
          <w:b/>
          <w:color w:val="FF0000"/>
          <w:lang w:val="tr-TR" w:eastAsia="tr-TR" w:bidi="tr-TR"/>
        </w:rPr>
        <w:t>Response</w:t>
      </w:r>
    </w:p>
    <w:p w14:paraId="2D1CFBA3" w14:textId="77777777" w:rsidR="008E278C" w:rsidRPr="00486D2D" w:rsidRDefault="008E278C" w:rsidP="00862B40">
      <w:pPr>
        <w:pStyle w:val="Normal1"/>
        <w:spacing w:after="0" w:line="200" w:lineRule="exact"/>
        <w:rPr>
          <w:b/>
          <w:color w:val="FF0000"/>
          <w:lang w:val="tr-TR"/>
        </w:rPr>
      </w:pPr>
    </w:p>
    <w:p w14:paraId="4BEE692A" w14:textId="77777777" w:rsidR="00C46336" w:rsidRPr="00486D2D" w:rsidRDefault="00C46336" w:rsidP="00862B40">
      <w:pPr>
        <w:pStyle w:val="Normal1"/>
        <w:spacing w:after="0" w:line="200" w:lineRule="exact"/>
        <w:rPr>
          <w:b/>
          <w:color w:val="FF0000"/>
          <w:lang w:val="tr-TR"/>
        </w:rPr>
      </w:pPr>
    </w:p>
    <w:p w14:paraId="14455F01"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445A6EAC"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5C5496FF"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34319EA9"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&lt;ns3:GetShipmentCompaniesResponse xmlns:ns3="http://www.n11.com/ws/schemas"&gt;</w:t>
      </w:r>
    </w:p>
    <w:p w14:paraId="6EA0940E"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15CD50C"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0165FFDC"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1154DE0"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695951A1"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29D8F31"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&lt;id&gt;27050&lt;/id&gt;</w:t>
      </w:r>
    </w:p>
    <w:p w14:paraId="118B0E64"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&lt;name&gt;Aynı Gün Teslimat&lt;/name&gt;</w:t>
      </w:r>
    </w:p>
    <w:p w14:paraId="1EB3BFA9"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&lt;shortName&gt;AKF&lt;/shortName&gt;</w:t>
      </w:r>
    </w:p>
    <w:p w14:paraId="70CC8C1C"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72280694"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04915813"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&lt;id&gt;341&lt;/id&gt;</w:t>
      </w:r>
    </w:p>
    <w:p w14:paraId="56EC9190"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&lt;name&gt;Sürat&lt;/name&gt;</w:t>
      </w:r>
    </w:p>
    <w:p w14:paraId="4C993826"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&lt;shortName&gt;SRT&lt;/shortName&gt;</w:t>
      </w:r>
    </w:p>
    <w:p w14:paraId="2D0BE6CB"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3CA1BD2F"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3E379D6"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&lt;id&gt;344&lt;/id&gt;</w:t>
      </w:r>
    </w:p>
    <w:p w14:paraId="68C5BE56"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&lt;name&gt;Yurtiçi&lt;/name&gt;</w:t>
      </w:r>
    </w:p>
    <w:p w14:paraId="0523E0E8"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&lt;shortName&gt;YK&lt;/shortName&gt;</w:t>
      </w:r>
    </w:p>
    <w:p w14:paraId="4C77DAD4"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D12D9D9" w14:textId="77777777" w:rsidR="00A77890" w:rsidRPr="00486D2D" w:rsidRDefault="00766E43" w:rsidP="00766E43">
      <w:pPr>
        <w:pStyle w:val="Normal1"/>
        <w:spacing w:after="0" w:line="200" w:lineRule="exact"/>
        <w:ind w:left="1416" w:firstLine="708"/>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w:t>
      </w:r>
    </w:p>
    <w:p w14:paraId="473C23B6"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6932DAB3"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&lt;/ns3:GetShipmentCompaniesResponse&gt;</w:t>
      </w:r>
    </w:p>
    <w:p w14:paraId="5EFD0035" w14:textId="77777777" w:rsidR="00A77890"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AFDE2C6" w14:textId="77777777" w:rsidR="004F2C0C" w:rsidRPr="00486D2D" w:rsidRDefault="00A77890" w:rsidP="00A77890">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&lt;/env:Envelope&gt;</w:t>
      </w:r>
    </w:p>
    <w:p w14:paraId="68F18085" w14:textId="77777777" w:rsidR="004F2C0C" w:rsidRPr="00486D2D" w:rsidRDefault="004F2C0C" w:rsidP="00862B40">
      <w:pPr>
        <w:pStyle w:val="Normal1"/>
        <w:spacing w:after="0" w:line="200" w:lineRule="exact"/>
        <w:rPr>
          <w:rFonts w:ascii="Courier New" w:hAnsi="Courier New"/>
          <w:i w:val="0"/>
          <w:color w:val="365F91" w:themeColor="accent1" w:themeShade="BF"/>
          <w:sz w:val="16"/>
          <w:lang w:val="tr-TR"/>
        </w:rPr>
      </w:pPr>
    </w:p>
    <w:p w14:paraId="13DC702C" w14:textId="77777777" w:rsidR="004F1580" w:rsidRPr="00486D2D" w:rsidRDefault="004F1580" w:rsidP="004F2C0C">
      <w:pPr>
        <w:pStyle w:val="Normal1"/>
        <w:spacing w:after="0" w:line="240" w:lineRule="auto"/>
        <w:jc w:val="both"/>
        <w:rPr>
          <w:rFonts w:ascii="Times" w:eastAsia="Times New Roman" w:hAnsi="Times" w:cs="Times New Roman"/>
          <w:i w:val="0"/>
          <w:color w:val="auto"/>
          <w:szCs w:val="20"/>
          <w:lang w:val="tr-TR" w:eastAsia="en-US"/>
        </w:rPr>
      </w:pPr>
    </w:p>
    <w:p w14:paraId="0AC7F326" w14:textId="77777777" w:rsidR="004F2C0C" w:rsidRPr="00486D2D" w:rsidRDefault="004F2C0C" w:rsidP="004F2C0C">
      <w:pPr>
        <w:pStyle w:val="Normal1"/>
        <w:spacing w:after="0" w:line="240" w:lineRule="auto"/>
        <w:jc w:val="both"/>
        <w:rPr>
          <w:color w:val="FF0000"/>
          <w:lang w:val="tr-TR"/>
        </w:rPr>
      </w:pPr>
      <w:r w:rsidRPr="00486D2D">
        <w:rPr>
          <w:b/>
          <w:color w:val="FF0000"/>
          <w:sz w:val="22"/>
          <w:lang w:val="en-US" w:eastAsia="en-US" w:bidi="en-US"/>
        </w:rPr>
        <w:t>GetShipmentCompanies Sample Call (JAVA)</w:t>
      </w:r>
    </w:p>
    <w:p w14:paraId="33C79DE5" w14:textId="77777777" w:rsidR="004F2C0C" w:rsidRPr="00486D2D" w:rsidRDefault="004F2C0C" w:rsidP="004F2C0C">
      <w:pPr>
        <w:spacing w:after="150"/>
        <w:rPr>
          <w:rFonts w:ascii="Times" w:hAnsi="Times"/>
          <w:sz w:val="20"/>
          <w:szCs w:val="20"/>
        </w:rPr>
      </w:pPr>
    </w:p>
    <w:p w14:paraId="0C0130AA"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public static void main(String[] args) {</w:t>
      </w:r>
    </w:p>
    <w:p w14:paraId="24B48E66"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GetShipmentCompaniesRequest request = new GetShipmentCompaniesRequest();</w:t>
      </w:r>
    </w:p>
    <w:p w14:paraId="3DC7B213"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ShipmentCompanyServicePort port = new ShipmentCompanyServicePortService().getShipmentCompanyServicePortSoap11();</w:t>
      </w:r>
    </w:p>
    <w:p w14:paraId="310766A2"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GetShipmentCompaniesResponse response = port.getShipmentCompanies(request);</w:t>
      </w:r>
    </w:p>
    <w:p w14:paraId="03F925A1"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List&lt;ShipmentCompanyData&gt; shipmentCompanyList = response.getShipmentCompanies().getShipmentCompany();</w:t>
      </w:r>
    </w:p>
    <w:p w14:paraId="08253DA0"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for (ShipmentCompanyData sampleCompany:shipmentCompanyList</w:t>
      </w:r>
    </w:p>
    <w:p w14:paraId="17B9D614"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 {</w:t>
      </w:r>
    </w:p>
    <w:p w14:paraId="4F568486"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System.out.println(sampleCompany.getId() + " " + sampleCompany.getName() + " " + sampleCompany.getShortName());</w:t>
      </w:r>
    </w:p>
    <w:p w14:paraId="4526D88E" w14:textId="77777777" w:rsidR="00A77890"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w:t>
      </w:r>
    </w:p>
    <w:p w14:paraId="7E4E8B2F" w14:textId="77777777" w:rsidR="005842CE" w:rsidRPr="00486D2D" w:rsidRDefault="00A77890" w:rsidP="00313117">
      <w:pPr>
        <w:spacing w:line="200" w:lineRule="exact"/>
        <w:rPr>
          <w:rFonts w:ascii="Courier New" w:eastAsia="Cambria" w:hAnsi="Courier New" w:cs="Cambria"/>
          <w:color w:val="808080" w:themeColor="background1" w:themeShade="80"/>
          <w:sz w:val="18"/>
          <w:szCs w:val="18"/>
        </w:rPr>
      </w:pPr>
      <w:r w:rsidRPr="00486D2D">
        <w:rPr>
          <w:rFonts w:ascii="Courier New" w:eastAsia="Cambria" w:hAnsi="Courier New" w:cs="Cambria"/>
          <w:color w:val="808080" w:themeColor="background1" w:themeShade="80"/>
          <w:sz w:val="18"/>
          <w:szCs w:val="18"/>
        </w:rPr>
        <w:t xml:space="preserve">    }</w:t>
      </w:r>
    </w:p>
    <w:p w14:paraId="263E94D8" w14:textId="77777777" w:rsidR="005842CE" w:rsidRPr="00486D2D" w:rsidRDefault="005842CE" w:rsidP="00862B40">
      <w:pPr>
        <w:pStyle w:val="Normal1"/>
        <w:spacing w:after="0" w:line="200" w:lineRule="exact"/>
        <w:rPr>
          <w:rFonts w:ascii="Courier New" w:hAnsi="Courier New"/>
          <w:i w:val="0"/>
          <w:color w:val="365F91" w:themeColor="accent1" w:themeShade="BF"/>
          <w:sz w:val="16"/>
          <w:lang w:val="tr-TR"/>
        </w:rPr>
      </w:pPr>
    </w:p>
    <w:p w14:paraId="49E0E53B" w14:textId="77777777" w:rsidR="005842CE" w:rsidRPr="00486D2D" w:rsidRDefault="005842CE" w:rsidP="00862B40">
      <w:pPr>
        <w:pStyle w:val="Normal1"/>
        <w:spacing w:after="0" w:line="200" w:lineRule="exact"/>
        <w:rPr>
          <w:rFonts w:ascii="Courier New" w:hAnsi="Courier New"/>
          <w:i w:val="0"/>
          <w:color w:val="365F91" w:themeColor="accent1" w:themeShade="BF"/>
          <w:sz w:val="16"/>
          <w:lang w:val="tr-TR"/>
        </w:rPr>
      </w:pPr>
    </w:p>
    <w:bookmarkStart w:id="51" w:name="_3.8_Genel_Olarak"/>
    <w:bookmarkStart w:id="52" w:name="_3.8_Teslimat_Şablonu"/>
    <w:bookmarkEnd w:id="51"/>
    <w:bookmarkEnd w:id="52"/>
    <w:p w14:paraId="53C6DC34" w14:textId="77777777" w:rsidR="00355139" w:rsidRPr="00486D2D" w:rsidRDefault="00355139" w:rsidP="00355139">
      <w:pPr>
        <w:pStyle w:val="Balk2"/>
        <w:rPr>
          <w:lang w:val="tr-TR"/>
        </w:rPr>
      </w:pPr>
      <w:r w:rsidRPr="00486D2D">
        <w:rPr>
          <w:lang w:val="en-US" w:eastAsia="en-US" w:bidi="en-US"/>
        </w:rPr>
        <w:fldChar w:fldCharType="begin"/>
      </w:r>
      <w:r w:rsidRPr="00486D2D">
        <w:rPr>
          <w:lang w:val="en-US" w:eastAsia="en-US" w:bidi="en-US"/>
        </w:rPr>
        <w:instrText xml:space="preserve"> HYPERLINK \l "_3.7_Kargolama_Servisi" </w:instrText>
      </w:r>
      <w:r w:rsidRPr="00486D2D">
        <w:rPr>
          <w:lang w:val="en-US" w:eastAsia="en-US" w:bidi="en-US"/>
        </w:rPr>
        <w:fldChar w:fldCharType="separate"/>
      </w:r>
      <w:r w:rsidR="00297841" w:rsidRPr="00486D2D">
        <w:rPr>
          <w:lang w:val="en-US" w:eastAsia="en-US" w:bidi="en-US"/>
        </w:rPr>
        <w:t>3.8 Shipment Template Service (ShipmentService)</w:t>
      </w:r>
      <w:r w:rsidRPr="00486D2D">
        <w:rPr>
          <w:lang w:val="en-US" w:eastAsia="en-US" w:bidi="en-US"/>
        </w:rPr>
        <w:fldChar w:fldCharType="end"/>
      </w:r>
    </w:p>
    <w:p w14:paraId="0EFA9395" w14:textId="77777777" w:rsidR="00355139" w:rsidRPr="00486D2D" w:rsidRDefault="00355139" w:rsidP="00355139"/>
    <w:p w14:paraId="3DFC62B1" w14:textId="77777777" w:rsidR="009C310A" w:rsidRPr="00486D2D" w:rsidRDefault="009D4C0F" w:rsidP="009C310A">
      <w:pPr>
        <w:rPr>
          <w:rStyle w:val="Kpr"/>
        </w:rPr>
      </w:pPr>
      <w:r w:rsidRPr="00486D2D">
        <w:rPr>
          <w:lang w:bidi="en-US"/>
        </w:rPr>
        <w:t xml:space="preserve">WSDL address for shipment template service: </w:t>
      </w:r>
      <w:hyperlink r:id="rId31" w:history="1">
        <w:r w:rsidRPr="00486D2D">
          <w:rPr>
            <w:rStyle w:val="Kpr"/>
            <w:lang w:bidi="en-US"/>
          </w:rPr>
          <w:t>https://api.n11.com/ws/ShipmentService.wsdl</w:t>
        </w:r>
      </w:hyperlink>
    </w:p>
    <w:p w14:paraId="1662F68C" w14:textId="77777777" w:rsidR="004F1580" w:rsidRPr="00486D2D" w:rsidRDefault="009D4C0F" w:rsidP="009C310A">
      <w:r w:rsidRPr="00486D2D">
        <w:rPr>
          <w:lang w:bidi="en-US"/>
        </w:rPr>
        <w:t xml:space="preserve"> </w:t>
      </w:r>
      <w:bookmarkStart w:id="53" w:name="_Teslimat_Şablonu_Listeleme"/>
      <w:bookmarkEnd w:id="53"/>
    </w:p>
    <w:p w14:paraId="6D990EF5" w14:textId="77777777" w:rsidR="00355139" w:rsidRPr="00486D2D" w:rsidRDefault="00BC0C7A" w:rsidP="004E2469">
      <w:pPr>
        <w:pStyle w:val="Balk3"/>
        <w:pBdr>
          <w:bottom w:val="single" w:sz="4" w:space="12" w:color="auto"/>
        </w:pBdr>
        <w:ind w:left="0"/>
        <w:rPr>
          <w:lang w:val="tr-TR"/>
        </w:rPr>
      </w:pPr>
      <w:hyperlink w:anchor="_Kargo_Şirketlerini_Listeleme" w:history="1">
        <w:r w:rsidR="00355139" w:rsidRPr="00486D2D">
          <w:rPr>
            <w:lang w:val="en-US" w:eastAsia="en-US" w:bidi="en-US"/>
          </w:rPr>
          <w:t>Shipment Template Listing (GetShipmentTemplate)</w:t>
        </w:r>
      </w:hyperlink>
    </w:p>
    <w:p w14:paraId="23DFAC64" w14:textId="77777777" w:rsidR="00727D1D" w:rsidRPr="00486D2D" w:rsidRDefault="00727D1D" w:rsidP="00727D1D">
      <w:pPr>
        <w:pStyle w:val="Normal1"/>
        <w:spacing w:after="0" w:line="200" w:lineRule="exact"/>
        <w:rPr>
          <w:lang w:val="tr-TR"/>
        </w:rPr>
      </w:pPr>
    </w:p>
    <w:p w14:paraId="56E534A5" w14:textId="77777777" w:rsidR="00727D1D" w:rsidRPr="00486D2D" w:rsidRDefault="00727D1D" w:rsidP="004E2469">
      <w:pPr>
        <w:pStyle w:val="Normal1"/>
        <w:spacing w:line="200" w:lineRule="exact"/>
        <w:jc w:val="both"/>
        <w:rPr>
          <w:lang w:val="tr-TR"/>
        </w:rPr>
      </w:pPr>
      <w:r w:rsidRPr="00486D2D">
        <w:rPr>
          <w:lang w:val="en-US" w:eastAsia="en-US" w:bidi="en-US"/>
        </w:rPr>
        <w:t xml:space="preserve">Showing the attributes of the template searched with the shipment template name, such as the address method. </w:t>
      </w:r>
      <w:r w:rsidR="004D3BF9" w:rsidRPr="00486D2D">
        <w:rPr>
          <w:rFonts w:cs="Arial"/>
          <w:szCs w:val="20"/>
          <w:lang w:val="en-US" w:eastAsia="en-US" w:bidi="en-US"/>
        </w:rPr>
        <w:t>deliverableCities means that the area we select the cities to be delivered to will be sent to all cities if no value is entered in this field.</w:t>
      </w:r>
    </w:p>
    <w:p w14:paraId="32218040" w14:textId="77777777" w:rsidR="00FA3F63" w:rsidRPr="00486D2D" w:rsidRDefault="00FA3F63" w:rsidP="00727D1D">
      <w:pPr>
        <w:pStyle w:val="Normal1"/>
        <w:spacing w:after="0" w:line="240" w:lineRule="auto"/>
        <w:ind w:left="140"/>
        <w:jc w:val="both"/>
        <w:rPr>
          <w:b/>
          <w:color w:val="FF0000"/>
          <w:lang w:val="tr-TR"/>
        </w:rPr>
      </w:pPr>
    </w:p>
    <w:p w14:paraId="4A41D6B7" w14:textId="77777777" w:rsidR="00727D1D" w:rsidRPr="00486D2D" w:rsidRDefault="00727D1D" w:rsidP="004F1580">
      <w:pPr>
        <w:pStyle w:val="Normal1"/>
        <w:spacing w:after="0" w:line="240" w:lineRule="auto"/>
        <w:jc w:val="both"/>
        <w:rPr>
          <w:b/>
          <w:color w:val="FF0000"/>
          <w:lang w:val="tr-TR"/>
        </w:rPr>
      </w:pPr>
      <w:r w:rsidRPr="00486D2D">
        <w:rPr>
          <w:b/>
          <w:color w:val="FF0000"/>
          <w:lang w:val="en-US" w:eastAsia="en-US" w:bidi="en-US"/>
        </w:rPr>
        <w:t>GetShipmentTemplateRequest</w:t>
      </w:r>
    </w:p>
    <w:p w14:paraId="5AD6FE8C" w14:textId="77777777" w:rsidR="00727D1D" w:rsidRPr="00486D2D" w:rsidRDefault="00727D1D" w:rsidP="00727D1D">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727D1D" w:rsidRPr="00486D2D" w14:paraId="01624198" w14:textId="77777777" w:rsidTr="00F2393B">
        <w:trPr>
          <w:trHeight w:val="302"/>
        </w:trPr>
        <w:tc>
          <w:tcPr>
            <w:tcW w:w="4674" w:type="dxa"/>
          </w:tcPr>
          <w:p w14:paraId="04F0396C" w14:textId="77777777" w:rsidR="00727D1D" w:rsidRPr="00486D2D" w:rsidRDefault="00727D1D" w:rsidP="00CE6656">
            <w:pPr>
              <w:rPr>
                <w:rFonts w:cs="Arial"/>
                <w:b/>
                <w:i/>
                <w:sz w:val="20"/>
                <w:szCs w:val="20"/>
              </w:rPr>
            </w:pPr>
            <w:r w:rsidRPr="00486D2D">
              <w:rPr>
                <w:rFonts w:cs="Arial"/>
                <w:b/>
                <w:i/>
                <w:sz w:val="20"/>
                <w:szCs w:val="20"/>
              </w:rPr>
              <w:t>Auth</w:t>
            </w:r>
          </w:p>
        </w:tc>
        <w:tc>
          <w:tcPr>
            <w:tcW w:w="4674" w:type="dxa"/>
          </w:tcPr>
          <w:p w14:paraId="0ED7A1AE" w14:textId="77777777" w:rsidR="00727D1D" w:rsidRPr="00486D2D" w:rsidRDefault="00BC0C7A" w:rsidP="00CE6656">
            <w:pPr>
              <w:rPr>
                <w:rFonts w:cs="Arial"/>
                <w:i/>
                <w:color w:val="0000FF" w:themeColor="hyperlink"/>
                <w:sz w:val="20"/>
                <w:szCs w:val="20"/>
                <w:u w:val="single"/>
              </w:rPr>
            </w:pPr>
            <w:hyperlink w:anchor="_2.1_Güvenlik_Mekanizması" w:history="1">
              <w:r w:rsidR="00B25113" w:rsidRPr="00486D2D">
                <w:rPr>
                  <w:rStyle w:val="Kpr"/>
                  <w:rFonts w:cs="Arial"/>
                  <w:i/>
                  <w:sz w:val="20"/>
                  <w:szCs w:val="20"/>
                  <w:lang w:bidi="en-US"/>
                </w:rPr>
                <w:t>See: Authentication</w:t>
              </w:r>
            </w:hyperlink>
          </w:p>
        </w:tc>
      </w:tr>
      <w:tr w:rsidR="00727D1D" w:rsidRPr="00486D2D" w14:paraId="4FB153DC" w14:textId="77777777" w:rsidTr="00F2393B">
        <w:trPr>
          <w:trHeight w:val="302"/>
        </w:trPr>
        <w:tc>
          <w:tcPr>
            <w:tcW w:w="4674" w:type="dxa"/>
          </w:tcPr>
          <w:p w14:paraId="317B0C3B" w14:textId="77777777" w:rsidR="00727D1D" w:rsidRPr="00486D2D" w:rsidRDefault="00727D1D" w:rsidP="00CE6656">
            <w:pPr>
              <w:rPr>
                <w:rFonts w:cs="Arial"/>
                <w:b/>
                <w:i/>
                <w:sz w:val="20"/>
                <w:szCs w:val="20"/>
              </w:rPr>
            </w:pPr>
            <w:r w:rsidRPr="00486D2D">
              <w:rPr>
                <w:rFonts w:cs="Arial"/>
                <w:b/>
                <w:i/>
                <w:sz w:val="20"/>
                <w:szCs w:val="20"/>
              </w:rPr>
              <w:t>name</w:t>
            </w:r>
          </w:p>
        </w:tc>
        <w:tc>
          <w:tcPr>
            <w:tcW w:w="4674" w:type="dxa"/>
          </w:tcPr>
          <w:p w14:paraId="58910D1F" w14:textId="77777777" w:rsidR="00727D1D" w:rsidRPr="00486D2D" w:rsidRDefault="00727D1D" w:rsidP="00CE6656">
            <w:pPr>
              <w:rPr>
                <w:rFonts w:cs="Arial"/>
                <w:i/>
                <w:sz w:val="20"/>
                <w:szCs w:val="20"/>
              </w:rPr>
            </w:pPr>
            <w:r w:rsidRPr="00486D2D">
              <w:rPr>
                <w:rFonts w:cs="Arial"/>
                <w:i/>
                <w:sz w:val="20"/>
                <w:szCs w:val="20"/>
                <w:lang w:bidi="en-US"/>
              </w:rPr>
              <w:t>Shipment template name</w:t>
            </w:r>
          </w:p>
        </w:tc>
      </w:tr>
    </w:tbl>
    <w:p w14:paraId="60EB0F2A" w14:textId="77777777" w:rsidR="00727D1D" w:rsidRPr="00486D2D" w:rsidRDefault="00727D1D" w:rsidP="00727D1D">
      <w:pPr>
        <w:pStyle w:val="Normal1"/>
        <w:spacing w:after="0" w:line="200" w:lineRule="exact"/>
        <w:rPr>
          <w:lang w:val="tr-TR"/>
        </w:rPr>
      </w:pPr>
    </w:p>
    <w:p w14:paraId="34B19BD8" w14:textId="77777777" w:rsidR="004F1580" w:rsidRPr="00486D2D" w:rsidRDefault="004F1580" w:rsidP="004F1580">
      <w:pPr>
        <w:pStyle w:val="Normal1"/>
        <w:spacing w:after="0" w:line="240" w:lineRule="auto"/>
        <w:jc w:val="both"/>
        <w:rPr>
          <w:b/>
          <w:color w:val="FF0000"/>
          <w:lang w:val="tr-TR"/>
        </w:rPr>
      </w:pPr>
    </w:p>
    <w:p w14:paraId="1CB4824A" w14:textId="77777777" w:rsidR="00D0286F" w:rsidRPr="00486D2D" w:rsidRDefault="00D0286F" w:rsidP="004F1580">
      <w:pPr>
        <w:pStyle w:val="Normal1"/>
        <w:spacing w:after="0" w:line="240" w:lineRule="auto"/>
        <w:jc w:val="both"/>
        <w:rPr>
          <w:b/>
          <w:color w:val="FF0000"/>
          <w:lang w:val="tr-TR"/>
        </w:rPr>
      </w:pPr>
    </w:p>
    <w:p w14:paraId="53F71C09" w14:textId="77777777" w:rsidR="00D0286F" w:rsidRPr="00486D2D" w:rsidRDefault="00D0286F" w:rsidP="004F1580">
      <w:pPr>
        <w:pStyle w:val="Normal1"/>
        <w:spacing w:after="0" w:line="240" w:lineRule="auto"/>
        <w:jc w:val="both"/>
        <w:rPr>
          <w:b/>
          <w:color w:val="FF0000"/>
          <w:lang w:val="tr-TR"/>
        </w:rPr>
      </w:pPr>
    </w:p>
    <w:p w14:paraId="49FB663A" w14:textId="77777777" w:rsidR="00727D1D" w:rsidRPr="00486D2D" w:rsidRDefault="00727D1D" w:rsidP="004F1580">
      <w:pPr>
        <w:pStyle w:val="Normal1"/>
        <w:spacing w:after="0" w:line="240" w:lineRule="auto"/>
        <w:jc w:val="both"/>
        <w:rPr>
          <w:b/>
          <w:color w:val="FF0000"/>
          <w:lang w:val="tr-TR"/>
        </w:rPr>
      </w:pPr>
      <w:r w:rsidRPr="00486D2D">
        <w:rPr>
          <w:b/>
          <w:color w:val="FF0000"/>
          <w:lang w:val="en-US" w:eastAsia="en-US" w:bidi="en-US"/>
        </w:rPr>
        <w:t>GetShipmentTemplateResponse</w:t>
      </w:r>
    </w:p>
    <w:p w14:paraId="4C8D9A8F" w14:textId="77777777" w:rsidR="00727D1D" w:rsidRPr="00486D2D" w:rsidRDefault="00727D1D" w:rsidP="00727D1D">
      <w:pPr>
        <w:pStyle w:val="Normal1"/>
        <w:spacing w:after="0" w:line="200" w:lineRule="exact"/>
        <w:rPr>
          <w:lang w:val="tr-TR"/>
        </w:rPr>
      </w:pPr>
    </w:p>
    <w:tbl>
      <w:tblPr>
        <w:tblStyle w:val="TabloKlavuzu"/>
        <w:tblW w:w="9348" w:type="dxa"/>
        <w:tblInd w:w="108" w:type="dxa"/>
        <w:tblLook w:val="04A0" w:firstRow="1" w:lastRow="0" w:firstColumn="1" w:lastColumn="0" w:noHBand="0" w:noVBand="1"/>
      </w:tblPr>
      <w:tblGrid>
        <w:gridCol w:w="6093"/>
        <w:gridCol w:w="3255"/>
      </w:tblGrid>
      <w:tr w:rsidR="0091797E" w:rsidRPr="00486D2D" w14:paraId="310124B0" w14:textId="77777777" w:rsidTr="00F2393B">
        <w:trPr>
          <w:trHeight w:val="302"/>
        </w:trPr>
        <w:tc>
          <w:tcPr>
            <w:tcW w:w="6093" w:type="dxa"/>
          </w:tcPr>
          <w:p w14:paraId="6F6F3178" w14:textId="77777777" w:rsidR="0091797E" w:rsidRPr="00486D2D" w:rsidRDefault="0091797E" w:rsidP="00CE6656">
            <w:pPr>
              <w:rPr>
                <w:rFonts w:cs="Arial"/>
                <w:b/>
                <w:i/>
                <w:sz w:val="20"/>
                <w:szCs w:val="20"/>
              </w:rPr>
            </w:pPr>
            <w:r w:rsidRPr="00486D2D">
              <w:rPr>
                <w:i/>
              </w:rPr>
              <w:lastRenderedPageBreak/>
              <w:t>result</w:t>
            </w:r>
          </w:p>
        </w:tc>
        <w:tc>
          <w:tcPr>
            <w:tcW w:w="3255" w:type="dxa"/>
          </w:tcPr>
          <w:p w14:paraId="17C9BA6A" w14:textId="77777777" w:rsidR="0091797E" w:rsidRPr="00486D2D" w:rsidRDefault="00BC0C7A" w:rsidP="00CE6656">
            <w:pPr>
              <w:rPr>
                <w:rFonts w:cs="Arial"/>
                <w:i/>
                <w:sz w:val="20"/>
                <w:szCs w:val="20"/>
              </w:rPr>
            </w:pPr>
            <w:hyperlink w:anchor="_Sonuç_Durum_Bilgisi(Result)" w:history="1">
              <w:r w:rsidR="004E2469" w:rsidRPr="00486D2D">
                <w:rPr>
                  <w:rStyle w:val="Kpr"/>
                  <w:i/>
                  <w:lang w:bidi="en-US"/>
                </w:rPr>
                <w:t>See: Result</w:t>
              </w:r>
            </w:hyperlink>
          </w:p>
        </w:tc>
      </w:tr>
      <w:tr w:rsidR="00D7662C" w:rsidRPr="00486D2D" w14:paraId="66061A99" w14:textId="77777777" w:rsidTr="00F2393B">
        <w:trPr>
          <w:trHeight w:val="302"/>
        </w:trPr>
        <w:tc>
          <w:tcPr>
            <w:tcW w:w="6093" w:type="dxa"/>
          </w:tcPr>
          <w:p w14:paraId="13E945E9" w14:textId="77777777" w:rsidR="00D7662C" w:rsidRPr="00486D2D" w:rsidRDefault="00D7662C" w:rsidP="00CE6656">
            <w:pPr>
              <w:rPr>
                <w:i/>
                <w:sz w:val="20"/>
                <w:szCs w:val="20"/>
              </w:rPr>
            </w:pPr>
            <w:r w:rsidRPr="00486D2D">
              <w:rPr>
                <w:i/>
                <w:sz w:val="20"/>
                <w:szCs w:val="20"/>
              </w:rPr>
              <w:t>shipmentTemplate.claimShipmentCompany.name</w:t>
            </w:r>
          </w:p>
        </w:tc>
        <w:tc>
          <w:tcPr>
            <w:tcW w:w="3255" w:type="dxa"/>
          </w:tcPr>
          <w:p w14:paraId="772BCA8A" w14:textId="77777777" w:rsidR="00D7662C" w:rsidRPr="00486D2D" w:rsidRDefault="00DA2D90" w:rsidP="00CE6656">
            <w:pPr>
              <w:rPr>
                <w:i/>
                <w:sz w:val="20"/>
                <w:szCs w:val="20"/>
              </w:rPr>
            </w:pPr>
            <w:r w:rsidRPr="00486D2D">
              <w:rPr>
                <w:i/>
                <w:sz w:val="20"/>
                <w:szCs w:val="20"/>
                <w:lang w:bidi="en-US"/>
              </w:rPr>
              <w:t>Return/Exchange shipping company’s name</w:t>
            </w:r>
          </w:p>
        </w:tc>
      </w:tr>
      <w:tr w:rsidR="00D7662C" w:rsidRPr="00486D2D" w14:paraId="53C7A90F" w14:textId="77777777" w:rsidTr="00F2393B">
        <w:trPr>
          <w:trHeight w:val="302"/>
        </w:trPr>
        <w:tc>
          <w:tcPr>
            <w:tcW w:w="6093" w:type="dxa"/>
          </w:tcPr>
          <w:p w14:paraId="13375333" w14:textId="77777777" w:rsidR="00D7662C" w:rsidRPr="00486D2D" w:rsidRDefault="00D7662C" w:rsidP="00CE6656">
            <w:pPr>
              <w:rPr>
                <w:i/>
                <w:sz w:val="20"/>
                <w:szCs w:val="20"/>
              </w:rPr>
            </w:pPr>
            <w:r w:rsidRPr="00486D2D">
              <w:rPr>
                <w:i/>
                <w:sz w:val="20"/>
                <w:szCs w:val="20"/>
              </w:rPr>
              <w:t>shipmentTemplate.claimShipmentCompany.shortName</w:t>
            </w:r>
          </w:p>
        </w:tc>
        <w:tc>
          <w:tcPr>
            <w:tcW w:w="3255" w:type="dxa"/>
          </w:tcPr>
          <w:p w14:paraId="4C7F896B" w14:textId="77777777" w:rsidR="00D7662C" w:rsidRPr="00486D2D" w:rsidRDefault="00DA2D90" w:rsidP="00CE6656">
            <w:pPr>
              <w:rPr>
                <w:sz w:val="20"/>
                <w:szCs w:val="20"/>
              </w:rPr>
            </w:pPr>
            <w:r w:rsidRPr="00486D2D">
              <w:rPr>
                <w:i/>
                <w:sz w:val="20"/>
                <w:szCs w:val="20"/>
                <w:lang w:bidi="en-US"/>
              </w:rPr>
              <w:t>Return/Exchange shipping company’s short name</w:t>
            </w:r>
          </w:p>
        </w:tc>
      </w:tr>
      <w:tr w:rsidR="00D7662C" w:rsidRPr="00486D2D" w14:paraId="727955CD" w14:textId="77777777" w:rsidTr="00F2393B">
        <w:trPr>
          <w:trHeight w:val="302"/>
        </w:trPr>
        <w:tc>
          <w:tcPr>
            <w:tcW w:w="6093" w:type="dxa"/>
          </w:tcPr>
          <w:p w14:paraId="2DAD8076" w14:textId="77777777" w:rsidR="00D7662C" w:rsidRPr="00486D2D" w:rsidRDefault="00D7662C" w:rsidP="00F94364">
            <w:pPr>
              <w:rPr>
                <w:rFonts w:cs="Arial"/>
                <w:i/>
                <w:sz w:val="20"/>
                <w:szCs w:val="20"/>
              </w:rPr>
            </w:pPr>
            <w:r w:rsidRPr="00486D2D">
              <w:rPr>
                <w:rFonts w:cs="Arial"/>
                <w:i/>
                <w:sz w:val="20"/>
                <w:szCs w:val="20"/>
              </w:rPr>
              <w:t>shipmentTemplate.combinedShipmentAllowed</w:t>
            </w:r>
          </w:p>
        </w:tc>
        <w:tc>
          <w:tcPr>
            <w:tcW w:w="3255" w:type="dxa"/>
          </w:tcPr>
          <w:p w14:paraId="74260ACD" w14:textId="77777777" w:rsidR="00D7662C" w:rsidRPr="00486D2D" w:rsidRDefault="00BC0C7A" w:rsidP="00CE6656">
            <w:pPr>
              <w:rPr>
                <w:rFonts w:cs="Arial"/>
                <w:i/>
                <w:sz w:val="20"/>
                <w:szCs w:val="20"/>
              </w:rPr>
            </w:pPr>
            <w:hyperlink w:anchor="_Kargo_Çoklu_Gönderim" w:history="1">
              <w:r w:rsidR="004E2469" w:rsidRPr="00486D2D">
                <w:rPr>
                  <w:rStyle w:val="Kpr"/>
                  <w:rFonts w:cs="Arial"/>
                  <w:i/>
                  <w:sz w:val="20"/>
                  <w:szCs w:val="20"/>
                  <w:lang w:bidi="en-US"/>
                </w:rPr>
                <w:t>See: Shipment Allowed</w:t>
              </w:r>
            </w:hyperlink>
          </w:p>
        </w:tc>
      </w:tr>
      <w:tr w:rsidR="00DC6BBD" w:rsidRPr="00486D2D" w14:paraId="40297F74" w14:textId="77777777" w:rsidTr="00F2393B">
        <w:trPr>
          <w:trHeight w:val="302"/>
        </w:trPr>
        <w:tc>
          <w:tcPr>
            <w:tcW w:w="6093" w:type="dxa"/>
          </w:tcPr>
          <w:p w14:paraId="33DD9914" w14:textId="77777777" w:rsidR="00DC6BBD" w:rsidRPr="00486D2D" w:rsidRDefault="00DC6BBD" w:rsidP="00F94364">
            <w:pPr>
              <w:rPr>
                <w:rFonts w:cs="Arial"/>
                <w:i/>
                <w:sz w:val="20"/>
                <w:szCs w:val="20"/>
              </w:rPr>
            </w:pPr>
            <w:r w:rsidRPr="00486D2D">
              <w:rPr>
                <w:rFonts w:cs="Arial"/>
                <w:i/>
                <w:sz w:val="20"/>
                <w:szCs w:val="20"/>
              </w:rPr>
              <w:t>shipmentTemplate.deliverableCities.city.code</w:t>
            </w:r>
          </w:p>
        </w:tc>
        <w:tc>
          <w:tcPr>
            <w:tcW w:w="3255" w:type="dxa"/>
          </w:tcPr>
          <w:p w14:paraId="574654A1" w14:textId="77777777" w:rsidR="00DC6BBD" w:rsidRPr="00486D2D" w:rsidRDefault="00DA2D90" w:rsidP="00CE6656">
            <w:pPr>
              <w:rPr>
                <w:i/>
              </w:rPr>
            </w:pPr>
            <w:r w:rsidRPr="00486D2D">
              <w:rPr>
                <w:i/>
                <w:lang w:bidi="en-US"/>
              </w:rPr>
              <w:t>Code of the city where delivery is made</w:t>
            </w:r>
          </w:p>
        </w:tc>
      </w:tr>
      <w:tr w:rsidR="00DC6BBD" w:rsidRPr="00486D2D" w14:paraId="42630648" w14:textId="77777777" w:rsidTr="00F2393B">
        <w:trPr>
          <w:trHeight w:val="302"/>
        </w:trPr>
        <w:tc>
          <w:tcPr>
            <w:tcW w:w="6093" w:type="dxa"/>
          </w:tcPr>
          <w:p w14:paraId="130B4C40" w14:textId="77777777" w:rsidR="00DC6BBD" w:rsidRPr="00486D2D" w:rsidRDefault="00DC6BBD" w:rsidP="00F94364">
            <w:pPr>
              <w:rPr>
                <w:rFonts w:cs="Arial"/>
                <w:i/>
                <w:sz w:val="20"/>
                <w:szCs w:val="20"/>
              </w:rPr>
            </w:pPr>
            <w:r w:rsidRPr="00486D2D">
              <w:rPr>
                <w:rFonts w:cs="Arial"/>
                <w:i/>
                <w:sz w:val="20"/>
                <w:szCs w:val="20"/>
              </w:rPr>
              <w:t>shipmentTemplate.deliverableCities.city.name</w:t>
            </w:r>
          </w:p>
        </w:tc>
        <w:tc>
          <w:tcPr>
            <w:tcW w:w="3255" w:type="dxa"/>
          </w:tcPr>
          <w:p w14:paraId="3378F530" w14:textId="77777777" w:rsidR="00DC6BBD" w:rsidRPr="00486D2D" w:rsidRDefault="00DA2D90" w:rsidP="00CE6656">
            <w:r w:rsidRPr="00486D2D">
              <w:rPr>
                <w:i/>
                <w:lang w:bidi="en-US"/>
              </w:rPr>
              <w:t>Name of the city where delivery is made</w:t>
            </w:r>
          </w:p>
        </w:tc>
      </w:tr>
      <w:tr w:rsidR="00D7662C" w:rsidRPr="00486D2D" w14:paraId="6E5FE0D7" w14:textId="77777777" w:rsidTr="00F2393B">
        <w:trPr>
          <w:trHeight w:val="302"/>
        </w:trPr>
        <w:tc>
          <w:tcPr>
            <w:tcW w:w="6093" w:type="dxa"/>
          </w:tcPr>
          <w:p w14:paraId="6BF4DBCF" w14:textId="77777777" w:rsidR="00D7662C" w:rsidRPr="00486D2D" w:rsidRDefault="00D7662C" w:rsidP="00CE6656">
            <w:pPr>
              <w:rPr>
                <w:rFonts w:cs="Arial"/>
                <w:i/>
                <w:sz w:val="20"/>
                <w:szCs w:val="20"/>
              </w:rPr>
            </w:pPr>
            <w:r w:rsidRPr="00486D2D">
              <w:rPr>
                <w:rFonts w:cs="Arial"/>
                <w:i/>
                <w:sz w:val="20"/>
                <w:szCs w:val="20"/>
              </w:rPr>
              <w:t>shipmentTemplate.deliveryFeeType</w:t>
            </w:r>
          </w:p>
        </w:tc>
        <w:tc>
          <w:tcPr>
            <w:tcW w:w="3255" w:type="dxa"/>
          </w:tcPr>
          <w:p w14:paraId="2BA1845E" w14:textId="77777777" w:rsidR="00D7662C" w:rsidRPr="00486D2D" w:rsidRDefault="00D7662C" w:rsidP="00CE6656">
            <w:pPr>
              <w:rPr>
                <w:rFonts w:cs="Arial"/>
                <w:i/>
                <w:sz w:val="20"/>
                <w:szCs w:val="20"/>
              </w:rPr>
            </w:pPr>
            <w:r w:rsidRPr="00486D2D">
              <w:rPr>
                <w:rFonts w:cs="Arial"/>
                <w:i/>
                <w:sz w:val="20"/>
                <w:szCs w:val="20"/>
                <w:lang w:bidi="en-US"/>
              </w:rPr>
              <w:t>If the shipping payment method is 1, buyer pays; if it’s 2 the store pays; if it’s 3 conditional shipment; if it’s 4, N11 pays</w:t>
            </w:r>
          </w:p>
        </w:tc>
      </w:tr>
      <w:tr w:rsidR="00D7662C" w:rsidRPr="00486D2D" w14:paraId="232C2F1A" w14:textId="77777777" w:rsidTr="00F2393B">
        <w:trPr>
          <w:trHeight w:val="302"/>
        </w:trPr>
        <w:tc>
          <w:tcPr>
            <w:tcW w:w="6093" w:type="dxa"/>
          </w:tcPr>
          <w:p w14:paraId="6F417803" w14:textId="77777777" w:rsidR="00D7662C" w:rsidRPr="00486D2D" w:rsidRDefault="00D7662C" w:rsidP="00CE6656">
            <w:pPr>
              <w:rPr>
                <w:rFonts w:cs="Arial"/>
                <w:i/>
                <w:sz w:val="20"/>
                <w:szCs w:val="20"/>
              </w:rPr>
            </w:pPr>
            <w:r w:rsidRPr="00486D2D">
              <w:rPr>
                <w:rFonts w:cs="Arial"/>
                <w:i/>
                <w:sz w:val="20"/>
                <w:szCs w:val="20"/>
              </w:rPr>
              <w:t>shipmentTemplate.exchangeAddress.address</w:t>
            </w:r>
          </w:p>
        </w:tc>
        <w:tc>
          <w:tcPr>
            <w:tcW w:w="3255" w:type="dxa"/>
          </w:tcPr>
          <w:p w14:paraId="3DA5F81C" w14:textId="77777777" w:rsidR="00D7662C" w:rsidRPr="00486D2D" w:rsidRDefault="00D7662C" w:rsidP="00CE6656">
            <w:pPr>
              <w:rPr>
                <w:rFonts w:cs="Arial"/>
                <w:i/>
                <w:sz w:val="20"/>
                <w:szCs w:val="20"/>
              </w:rPr>
            </w:pPr>
            <w:r w:rsidRPr="00486D2D">
              <w:rPr>
                <w:rFonts w:cs="Arial"/>
                <w:i/>
                <w:sz w:val="20"/>
                <w:szCs w:val="20"/>
                <w:lang w:bidi="en-US"/>
              </w:rPr>
              <w:t>Return address description</w:t>
            </w:r>
          </w:p>
        </w:tc>
      </w:tr>
      <w:tr w:rsidR="00D7662C" w:rsidRPr="00486D2D" w14:paraId="3CC3A5BE" w14:textId="77777777" w:rsidTr="00F2393B">
        <w:trPr>
          <w:trHeight w:val="302"/>
        </w:trPr>
        <w:tc>
          <w:tcPr>
            <w:tcW w:w="6093" w:type="dxa"/>
          </w:tcPr>
          <w:p w14:paraId="7117C59E" w14:textId="77777777" w:rsidR="00D7662C" w:rsidRPr="00486D2D" w:rsidRDefault="00D7662C" w:rsidP="00CE6656">
            <w:pPr>
              <w:rPr>
                <w:rFonts w:cs="Arial"/>
                <w:i/>
                <w:sz w:val="20"/>
                <w:szCs w:val="20"/>
              </w:rPr>
            </w:pPr>
            <w:r w:rsidRPr="00486D2D">
              <w:rPr>
                <w:rFonts w:cs="Arial"/>
                <w:i/>
                <w:sz w:val="20"/>
                <w:szCs w:val="20"/>
              </w:rPr>
              <w:t>shipmentTemplate.exchangeAddress.city.code</w:t>
            </w:r>
          </w:p>
        </w:tc>
        <w:tc>
          <w:tcPr>
            <w:tcW w:w="3255" w:type="dxa"/>
          </w:tcPr>
          <w:p w14:paraId="3805420C" w14:textId="77777777" w:rsidR="00D7662C" w:rsidRPr="00486D2D" w:rsidRDefault="00D7662C" w:rsidP="00CE6656">
            <w:pPr>
              <w:rPr>
                <w:rFonts w:cs="Arial"/>
                <w:i/>
                <w:sz w:val="20"/>
                <w:szCs w:val="20"/>
              </w:rPr>
            </w:pPr>
            <w:r w:rsidRPr="00486D2D">
              <w:rPr>
                <w:rFonts w:cs="Arial"/>
                <w:i/>
                <w:sz w:val="20"/>
                <w:szCs w:val="20"/>
                <w:lang w:bidi="en-US"/>
              </w:rPr>
              <w:t>Return address city code</w:t>
            </w:r>
          </w:p>
        </w:tc>
      </w:tr>
      <w:tr w:rsidR="00D7662C" w:rsidRPr="00486D2D" w14:paraId="3D3F639A" w14:textId="77777777" w:rsidTr="00F2393B">
        <w:trPr>
          <w:trHeight w:val="302"/>
        </w:trPr>
        <w:tc>
          <w:tcPr>
            <w:tcW w:w="6093" w:type="dxa"/>
          </w:tcPr>
          <w:p w14:paraId="38BA4CA1" w14:textId="77777777" w:rsidR="00D7662C" w:rsidRPr="00486D2D" w:rsidRDefault="00D7662C" w:rsidP="00CE6656">
            <w:pPr>
              <w:rPr>
                <w:rFonts w:cs="Arial"/>
                <w:i/>
                <w:sz w:val="20"/>
                <w:szCs w:val="20"/>
              </w:rPr>
            </w:pPr>
            <w:r w:rsidRPr="00486D2D">
              <w:rPr>
                <w:rFonts w:cs="Arial"/>
                <w:i/>
                <w:sz w:val="20"/>
                <w:szCs w:val="20"/>
              </w:rPr>
              <w:t>shipmentTemplate.exchangeAddress.city.name</w:t>
            </w:r>
          </w:p>
        </w:tc>
        <w:tc>
          <w:tcPr>
            <w:tcW w:w="3255" w:type="dxa"/>
          </w:tcPr>
          <w:p w14:paraId="5E1A97D3" w14:textId="77777777" w:rsidR="00D7662C" w:rsidRPr="00486D2D" w:rsidRDefault="00D7662C" w:rsidP="00CE6656">
            <w:pPr>
              <w:rPr>
                <w:rFonts w:cs="Arial"/>
                <w:i/>
                <w:sz w:val="20"/>
                <w:szCs w:val="20"/>
              </w:rPr>
            </w:pPr>
            <w:r w:rsidRPr="00486D2D">
              <w:rPr>
                <w:rFonts w:cs="Arial"/>
                <w:i/>
                <w:sz w:val="20"/>
                <w:szCs w:val="20"/>
                <w:lang w:bidi="en-US"/>
              </w:rPr>
              <w:t>Return address city name</w:t>
            </w:r>
          </w:p>
        </w:tc>
      </w:tr>
      <w:tr w:rsidR="00D7662C" w:rsidRPr="00486D2D" w14:paraId="7F95A8A7" w14:textId="77777777" w:rsidTr="00F2393B">
        <w:trPr>
          <w:trHeight w:val="302"/>
        </w:trPr>
        <w:tc>
          <w:tcPr>
            <w:tcW w:w="6093" w:type="dxa"/>
          </w:tcPr>
          <w:p w14:paraId="43DCDEA4" w14:textId="77777777" w:rsidR="00D7662C" w:rsidRPr="00486D2D" w:rsidRDefault="00D7662C" w:rsidP="00CE6656">
            <w:pPr>
              <w:rPr>
                <w:rFonts w:cs="Arial"/>
                <w:i/>
                <w:sz w:val="20"/>
                <w:szCs w:val="20"/>
              </w:rPr>
            </w:pPr>
            <w:r w:rsidRPr="00486D2D">
              <w:rPr>
                <w:rFonts w:cs="Arial"/>
                <w:i/>
                <w:sz w:val="20"/>
                <w:szCs w:val="20"/>
              </w:rPr>
              <w:t>shipmentTemplate.exchangeAddress.district.id</w:t>
            </w:r>
          </w:p>
        </w:tc>
        <w:tc>
          <w:tcPr>
            <w:tcW w:w="3255" w:type="dxa"/>
          </w:tcPr>
          <w:p w14:paraId="0B560F4D" w14:textId="77777777" w:rsidR="00D7662C" w:rsidRPr="00486D2D" w:rsidRDefault="00D7662C" w:rsidP="00CE6656">
            <w:pPr>
              <w:rPr>
                <w:rFonts w:cs="Arial"/>
                <w:i/>
                <w:sz w:val="20"/>
                <w:szCs w:val="20"/>
              </w:rPr>
            </w:pPr>
            <w:r w:rsidRPr="00486D2D">
              <w:rPr>
                <w:rFonts w:cs="Arial"/>
                <w:i/>
                <w:sz w:val="20"/>
                <w:szCs w:val="20"/>
                <w:lang w:bidi="en-US"/>
              </w:rPr>
              <w:t>Return address district id</w:t>
            </w:r>
          </w:p>
        </w:tc>
      </w:tr>
      <w:tr w:rsidR="00D7662C" w:rsidRPr="00486D2D" w14:paraId="41C1B080" w14:textId="77777777" w:rsidTr="00F2393B">
        <w:trPr>
          <w:trHeight w:val="302"/>
        </w:trPr>
        <w:tc>
          <w:tcPr>
            <w:tcW w:w="6093" w:type="dxa"/>
          </w:tcPr>
          <w:p w14:paraId="2B740AE7" w14:textId="77777777" w:rsidR="00D7662C" w:rsidRPr="00486D2D" w:rsidRDefault="00D7662C" w:rsidP="00CE6656">
            <w:pPr>
              <w:rPr>
                <w:rFonts w:cs="Arial"/>
                <w:i/>
                <w:sz w:val="20"/>
                <w:szCs w:val="20"/>
              </w:rPr>
            </w:pPr>
            <w:r w:rsidRPr="00486D2D">
              <w:rPr>
                <w:rFonts w:cs="Arial"/>
                <w:i/>
                <w:sz w:val="20"/>
                <w:szCs w:val="20"/>
              </w:rPr>
              <w:t>shipmentTemplate.exchangeAddress.district.name</w:t>
            </w:r>
          </w:p>
        </w:tc>
        <w:tc>
          <w:tcPr>
            <w:tcW w:w="3255" w:type="dxa"/>
          </w:tcPr>
          <w:p w14:paraId="1DD2F9B1" w14:textId="77777777" w:rsidR="00D7662C" w:rsidRPr="00486D2D" w:rsidRDefault="00D7662C" w:rsidP="00CE6656">
            <w:pPr>
              <w:rPr>
                <w:rFonts w:cs="Arial"/>
                <w:i/>
                <w:sz w:val="20"/>
                <w:szCs w:val="20"/>
              </w:rPr>
            </w:pPr>
            <w:r w:rsidRPr="00486D2D">
              <w:rPr>
                <w:rFonts w:cs="Arial"/>
                <w:i/>
                <w:sz w:val="20"/>
                <w:szCs w:val="20"/>
                <w:lang w:bidi="en-US"/>
              </w:rPr>
              <w:t>Return address district name</w:t>
            </w:r>
          </w:p>
        </w:tc>
      </w:tr>
      <w:tr w:rsidR="00D7662C" w:rsidRPr="00486D2D" w14:paraId="1D615227" w14:textId="77777777" w:rsidTr="00F2393B">
        <w:trPr>
          <w:trHeight w:val="302"/>
        </w:trPr>
        <w:tc>
          <w:tcPr>
            <w:tcW w:w="6093" w:type="dxa"/>
          </w:tcPr>
          <w:p w14:paraId="3E9CF6FE" w14:textId="77777777" w:rsidR="00D7662C" w:rsidRPr="00486D2D" w:rsidRDefault="00D7662C" w:rsidP="00CE6656">
            <w:pPr>
              <w:rPr>
                <w:rFonts w:cs="Arial"/>
                <w:i/>
                <w:sz w:val="20"/>
                <w:szCs w:val="20"/>
              </w:rPr>
            </w:pPr>
            <w:r w:rsidRPr="00486D2D">
              <w:rPr>
                <w:rFonts w:cs="Arial"/>
                <w:i/>
                <w:sz w:val="20"/>
                <w:szCs w:val="20"/>
              </w:rPr>
              <w:t>shipmentTemplate.exchangeAddress.postalCode</w:t>
            </w:r>
          </w:p>
        </w:tc>
        <w:tc>
          <w:tcPr>
            <w:tcW w:w="3255" w:type="dxa"/>
          </w:tcPr>
          <w:p w14:paraId="26BC359B" w14:textId="77777777" w:rsidR="00D7662C" w:rsidRPr="00486D2D" w:rsidRDefault="00D7662C" w:rsidP="00CE6656">
            <w:pPr>
              <w:rPr>
                <w:rFonts w:cs="Arial"/>
                <w:i/>
                <w:sz w:val="20"/>
                <w:szCs w:val="20"/>
              </w:rPr>
            </w:pPr>
            <w:r w:rsidRPr="00486D2D">
              <w:rPr>
                <w:rFonts w:cs="Arial"/>
                <w:i/>
                <w:sz w:val="20"/>
                <w:szCs w:val="20"/>
                <w:lang w:bidi="en-US"/>
              </w:rPr>
              <w:t>Return address zip code</w:t>
            </w:r>
          </w:p>
        </w:tc>
      </w:tr>
      <w:tr w:rsidR="00D7662C" w:rsidRPr="00486D2D" w14:paraId="65FF0D3B" w14:textId="77777777" w:rsidTr="00F2393B">
        <w:trPr>
          <w:trHeight w:val="302"/>
        </w:trPr>
        <w:tc>
          <w:tcPr>
            <w:tcW w:w="6093" w:type="dxa"/>
          </w:tcPr>
          <w:p w14:paraId="399969A6" w14:textId="77777777" w:rsidR="00D7662C" w:rsidRPr="00486D2D" w:rsidRDefault="00D7662C" w:rsidP="00CE6656">
            <w:pPr>
              <w:rPr>
                <w:rFonts w:cs="Arial"/>
                <w:i/>
                <w:sz w:val="20"/>
                <w:szCs w:val="20"/>
              </w:rPr>
            </w:pPr>
            <w:r w:rsidRPr="00486D2D">
              <w:rPr>
                <w:rFonts w:cs="Arial"/>
                <w:i/>
                <w:sz w:val="20"/>
                <w:szCs w:val="20"/>
              </w:rPr>
              <w:t>shipmentTemplate.exchangeAddress.title</w:t>
            </w:r>
          </w:p>
        </w:tc>
        <w:tc>
          <w:tcPr>
            <w:tcW w:w="3255" w:type="dxa"/>
          </w:tcPr>
          <w:p w14:paraId="4D76EA15" w14:textId="77777777" w:rsidR="00D7662C" w:rsidRPr="00486D2D" w:rsidRDefault="00D7662C" w:rsidP="00CE6656">
            <w:pPr>
              <w:rPr>
                <w:rFonts w:cs="Arial"/>
                <w:i/>
                <w:sz w:val="20"/>
                <w:szCs w:val="20"/>
              </w:rPr>
            </w:pPr>
            <w:r w:rsidRPr="00486D2D">
              <w:rPr>
                <w:rFonts w:cs="Arial"/>
                <w:i/>
                <w:sz w:val="20"/>
                <w:szCs w:val="20"/>
                <w:lang w:bidi="en-US"/>
              </w:rPr>
              <w:t>Return address title name</w:t>
            </w:r>
          </w:p>
        </w:tc>
      </w:tr>
      <w:tr w:rsidR="00432FED" w:rsidRPr="00486D2D" w14:paraId="3ABFDE99" w14:textId="77777777" w:rsidTr="00F2393B">
        <w:trPr>
          <w:trHeight w:val="302"/>
        </w:trPr>
        <w:tc>
          <w:tcPr>
            <w:tcW w:w="6093" w:type="dxa"/>
          </w:tcPr>
          <w:p w14:paraId="04AB75F7" w14:textId="77777777" w:rsidR="00432FED" w:rsidRPr="00486D2D" w:rsidRDefault="00432FED" w:rsidP="00CE6656">
            <w:pPr>
              <w:rPr>
                <w:rFonts w:cs="Arial"/>
                <w:i/>
                <w:sz w:val="20"/>
                <w:szCs w:val="20"/>
              </w:rPr>
            </w:pPr>
            <w:r w:rsidRPr="00486D2D">
              <w:rPr>
                <w:rFonts w:cs="Arial"/>
                <w:i/>
                <w:sz w:val="20"/>
                <w:szCs w:val="20"/>
              </w:rPr>
              <w:t>shipmentTemplate.exchangeAddress.feeCondition</w:t>
            </w:r>
          </w:p>
        </w:tc>
        <w:tc>
          <w:tcPr>
            <w:tcW w:w="3255" w:type="dxa"/>
          </w:tcPr>
          <w:p w14:paraId="40D93CED" w14:textId="77777777" w:rsidR="00432FED" w:rsidRPr="00486D2D" w:rsidRDefault="00BA6FF1" w:rsidP="00CE6656">
            <w:pPr>
              <w:rPr>
                <w:rFonts w:cs="Arial"/>
                <w:i/>
                <w:sz w:val="20"/>
                <w:szCs w:val="20"/>
              </w:rPr>
            </w:pPr>
            <w:r w:rsidRPr="00486D2D">
              <w:rPr>
                <w:rFonts w:cs="Arial"/>
                <w:i/>
                <w:sz w:val="20"/>
                <w:szCs w:val="20"/>
                <w:lang w:bidi="en-US"/>
              </w:rPr>
              <w:t>Condition type of conditional shipment:</w:t>
            </w:r>
          </w:p>
          <w:p w14:paraId="690332C7" w14:textId="77777777" w:rsidR="00DA2D90" w:rsidRPr="00486D2D" w:rsidRDefault="00DA2D90" w:rsidP="00CE6656">
            <w:pPr>
              <w:rPr>
                <w:rFonts w:cs="Arial"/>
                <w:i/>
                <w:sz w:val="20"/>
                <w:szCs w:val="20"/>
              </w:rPr>
            </w:pPr>
            <w:r w:rsidRPr="00486D2D">
              <w:rPr>
                <w:rFonts w:cs="Arial"/>
                <w:i/>
                <w:sz w:val="20"/>
                <w:szCs w:val="20"/>
                <w:lang w:bidi="en-US"/>
              </w:rPr>
              <w:t>1:ByPrice  2: ByUnit</w:t>
            </w:r>
          </w:p>
        </w:tc>
      </w:tr>
      <w:tr w:rsidR="00432FED" w:rsidRPr="00486D2D" w14:paraId="65EC6153" w14:textId="77777777" w:rsidTr="00F2393B">
        <w:trPr>
          <w:trHeight w:val="302"/>
        </w:trPr>
        <w:tc>
          <w:tcPr>
            <w:tcW w:w="6093" w:type="dxa"/>
          </w:tcPr>
          <w:p w14:paraId="6DCB7968" w14:textId="77777777" w:rsidR="00432FED" w:rsidRPr="00486D2D" w:rsidRDefault="00432FED" w:rsidP="00CE6656">
            <w:pPr>
              <w:rPr>
                <w:rFonts w:cs="Arial"/>
                <w:i/>
                <w:sz w:val="20"/>
                <w:szCs w:val="20"/>
              </w:rPr>
            </w:pPr>
            <w:r w:rsidRPr="00486D2D">
              <w:rPr>
                <w:rFonts w:cs="Arial"/>
                <w:i/>
                <w:sz w:val="20"/>
                <w:szCs w:val="20"/>
              </w:rPr>
              <w:t>shipmentTemplate.exchangeAddress.feeConditionPrice/feeConditionUnit</w:t>
            </w:r>
          </w:p>
        </w:tc>
        <w:tc>
          <w:tcPr>
            <w:tcW w:w="3255" w:type="dxa"/>
          </w:tcPr>
          <w:p w14:paraId="31FD8537" w14:textId="77777777" w:rsidR="00432FED" w:rsidRPr="00486D2D" w:rsidRDefault="00BA6FF1" w:rsidP="00CE6656">
            <w:pPr>
              <w:rPr>
                <w:rFonts w:cs="Arial"/>
                <w:i/>
                <w:sz w:val="20"/>
                <w:szCs w:val="20"/>
              </w:rPr>
            </w:pPr>
            <w:r w:rsidRPr="00486D2D">
              <w:rPr>
                <w:rFonts w:cs="Arial"/>
                <w:i/>
                <w:sz w:val="20"/>
                <w:szCs w:val="20"/>
                <w:lang w:bidi="en-US"/>
              </w:rPr>
              <w:t>Condition price/quantity of conditional shipment</w:t>
            </w:r>
          </w:p>
        </w:tc>
      </w:tr>
      <w:tr w:rsidR="00432FED" w:rsidRPr="00486D2D" w14:paraId="78F6036C" w14:textId="77777777" w:rsidTr="00F2393B">
        <w:trPr>
          <w:trHeight w:val="302"/>
        </w:trPr>
        <w:tc>
          <w:tcPr>
            <w:tcW w:w="6093" w:type="dxa"/>
          </w:tcPr>
          <w:p w14:paraId="385E9EE5" w14:textId="77777777" w:rsidR="00432FED" w:rsidRPr="00486D2D" w:rsidRDefault="00432FED" w:rsidP="00CE6656">
            <w:pPr>
              <w:rPr>
                <w:rFonts w:cs="Arial"/>
                <w:i/>
                <w:sz w:val="20"/>
                <w:szCs w:val="20"/>
              </w:rPr>
            </w:pPr>
            <w:r w:rsidRPr="00486D2D">
              <w:rPr>
                <w:rFonts w:cs="Arial"/>
                <w:i/>
                <w:sz w:val="20"/>
                <w:szCs w:val="20"/>
              </w:rPr>
              <w:t>shipmentTemplate.exchangeInfo</w:t>
            </w:r>
          </w:p>
        </w:tc>
        <w:tc>
          <w:tcPr>
            <w:tcW w:w="3255" w:type="dxa"/>
          </w:tcPr>
          <w:p w14:paraId="210286B1" w14:textId="77777777" w:rsidR="00432FED" w:rsidRPr="00486D2D" w:rsidRDefault="00DA2D90" w:rsidP="00CE6656">
            <w:pPr>
              <w:rPr>
                <w:rFonts w:cs="Arial"/>
                <w:i/>
                <w:sz w:val="20"/>
                <w:szCs w:val="20"/>
              </w:rPr>
            </w:pPr>
            <w:r w:rsidRPr="00486D2D">
              <w:rPr>
                <w:rFonts w:cs="Arial"/>
                <w:i/>
                <w:sz w:val="20"/>
                <w:szCs w:val="20"/>
                <w:lang w:bidi="en-US"/>
              </w:rPr>
              <w:t>Exchange content</w:t>
            </w:r>
          </w:p>
        </w:tc>
      </w:tr>
      <w:tr w:rsidR="00D7662C" w:rsidRPr="00486D2D" w14:paraId="6E15B52D" w14:textId="77777777" w:rsidTr="00F2393B">
        <w:trPr>
          <w:trHeight w:val="302"/>
        </w:trPr>
        <w:tc>
          <w:tcPr>
            <w:tcW w:w="6093" w:type="dxa"/>
          </w:tcPr>
          <w:p w14:paraId="10EE3F3F" w14:textId="77777777" w:rsidR="00D7662C" w:rsidRPr="00486D2D" w:rsidRDefault="00D7662C" w:rsidP="00CE6656">
            <w:pPr>
              <w:rPr>
                <w:rFonts w:cs="Arial"/>
                <w:i/>
                <w:sz w:val="20"/>
                <w:szCs w:val="20"/>
              </w:rPr>
            </w:pPr>
            <w:r w:rsidRPr="00486D2D">
              <w:rPr>
                <w:rFonts w:cs="Arial"/>
                <w:i/>
                <w:sz w:val="20"/>
                <w:szCs w:val="20"/>
              </w:rPr>
              <w:t>shipmentTemplate.shipmentCompanies.shipmentCompany.name</w:t>
            </w:r>
          </w:p>
        </w:tc>
        <w:tc>
          <w:tcPr>
            <w:tcW w:w="3255" w:type="dxa"/>
          </w:tcPr>
          <w:p w14:paraId="1EFD14DA" w14:textId="77777777" w:rsidR="00D7662C" w:rsidRPr="00486D2D" w:rsidRDefault="00D7662C" w:rsidP="00CE6656">
            <w:pPr>
              <w:rPr>
                <w:rFonts w:cs="Arial"/>
                <w:i/>
                <w:sz w:val="20"/>
                <w:szCs w:val="20"/>
              </w:rPr>
            </w:pPr>
            <w:r w:rsidRPr="00486D2D">
              <w:rPr>
                <w:rFonts w:cs="Arial"/>
                <w:i/>
                <w:sz w:val="20"/>
                <w:szCs w:val="20"/>
                <w:lang w:bidi="en-US"/>
              </w:rPr>
              <w:t>Shipping company name</w:t>
            </w:r>
          </w:p>
        </w:tc>
      </w:tr>
      <w:tr w:rsidR="00D7662C" w:rsidRPr="00486D2D" w14:paraId="36180AEA" w14:textId="77777777" w:rsidTr="00F2393B">
        <w:trPr>
          <w:trHeight w:val="302"/>
        </w:trPr>
        <w:tc>
          <w:tcPr>
            <w:tcW w:w="6093" w:type="dxa"/>
          </w:tcPr>
          <w:p w14:paraId="51D47236" w14:textId="77777777" w:rsidR="00D7662C" w:rsidRPr="00486D2D" w:rsidRDefault="00D7662C" w:rsidP="00CE6656">
            <w:pPr>
              <w:rPr>
                <w:rFonts w:cs="Arial"/>
                <w:i/>
                <w:sz w:val="20"/>
                <w:szCs w:val="20"/>
              </w:rPr>
            </w:pPr>
            <w:r w:rsidRPr="00486D2D">
              <w:rPr>
                <w:rFonts w:cs="Arial"/>
                <w:i/>
                <w:sz w:val="20"/>
                <w:szCs w:val="20"/>
              </w:rPr>
              <w:t>shipmentTemplate.shipmentCompanies.shipmentCompany.shortName</w:t>
            </w:r>
          </w:p>
        </w:tc>
        <w:tc>
          <w:tcPr>
            <w:tcW w:w="3255" w:type="dxa"/>
          </w:tcPr>
          <w:p w14:paraId="5E2E6CFD" w14:textId="77777777" w:rsidR="00D7662C" w:rsidRPr="00486D2D" w:rsidRDefault="00D7662C" w:rsidP="00CE6656">
            <w:pPr>
              <w:rPr>
                <w:rFonts w:cs="Arial"/>
                <w:i/>
                <w:sz w:val="20"/>
                <w:szCs w:val="20"/>
              </w:rPr>
            </w:pPr>
            <w:r w:rsidRPr="00486D2D">
              <w:rPr>
                <w:rFonts w:cs="Arial"/>
                <w:i/>
                <w:sz w:val="20"/>
                <w:szCs w:val="20"/>
                <w:lang w:bidi="en-US"/>
              </w:rPr>
              <w:t>Shipping company’s short name</w:t>
            </w:r>
          </w:p>
        </w:tc>
      </w:tr>
      <w:tr w:rsidR="00D7662C" w:rsidRPr="00486D2D" w14:paraId="5B1DE890" w14:textId="77777777" w:rsidTr="00F2393B">
        <w:trPr>
          <w:trHeight w:val="302"/>
        </w:trPr>
        <w:tc>
          <w:tcPr>
            <w:tcW w:w="6093" w:type="dxa"/>
          </w:tcPr>
          <w:p w14:paraId="53678727" w14:textId="77777777" w:rsidR="00D7662C" w:rsidRPr="00486D2D" w:rsidRDefault="00D7662C" w:rsidP="00CE6656">
            <w:pPr>
              <w:rPr>
                <w:rFonts w:cs="Arial"/>
                <w:i/>
                <w:sz w:val="20"/>
                <w:szCs w:val="20"/>
              </w:rPr>
            </w:pPr>
            <w:r w:rsidRPr="00486D2D">
              <w:rPr>
                <w:rFonts w:cs="Arial"/>
                <w:i/>
                <w:sz w:val="20"/>
                <w:szCs w:val="20"/>
              </w:rPr>
              <w:t>shipmentTemplate.shipmentMethod</w:t>
            </w:r>
          </w:p>
        </w:tc>
        <w:tc>
          <w:tcPr>
            <w:tcW w:w="3255" w:type="dxa"/>
          </w:tcPr>
          <w:p w14:paraId="45B8BC55" w14:textId="77777777" w:rsidR="00D7662C" w:rsidRPr="00486D2D" w:rsidRDefault="00D7662C" w:rsidP="00CE6656">
            <w:pPr>
              <w:rPr>
                <w:rFonts w:cs="Arial"/>
                <w:i/>
                <w:sz w:val="20"/>
                <w:szCs w:val="20"/>
              </w:rPr>
            </w:pPr>
            <w:r w:rsidRPr="00486D2D">
              <w:rPr>
                <w:rFonts w:cs="Arial"/>
                <w:i/>
                <w:sz w:val="20"/>
                <w:szCs w:val="20"/>
                <w:lang w:bidi="en-US"/>
              </w:rPr>
              <w:t>If the way of reaching the product is 1, the shipment; if 2, the other</w:t>
            </w:r>
          </w:p>
        </w:tc>
      </w:tr>
      <w:tr w:rsidR="00D7662C" w:rsidRPr="00486D2D" w14:paraId="75CAD902" w14:textId="77777777" w:rsidTr="00F2393B">
        <w:trPr>
          <w:trHeight w:val="302"/>
        </w:trPr>
        <w:tc>
          <w:tcPr>
            <w:tcW w:w="6093" w:type="dxa"/>
          </w:tcPr>
          <w:p w14:paraId="256FB46E" w14:textId="77777777" w:rsidR="00D7662C" w:rsidRPr="00486D2D" w:rsidRDefault="00D7662C" w:rsidP="00CE6656">
            <w:pPr>
              <w:rPr>
                <w:rFonts w:cs="Arial"/>
                <w:i/>
                <w:sz w:val="20"/>
                <w:szCs w:val="20"/>
              </w:rPr>
            </w:pPr>
            <w:r w:rsidRPr="00486D2D">
              <w:rPr>
                <w:rFonts w:cs="Arial"/>
                <w:i/>
                <w:sz w:val="20"/>
                <w:szCs w:val="20"/>
              </w:rPr>
              <w:t>shipmentTemplate.shippingInfo</w:t>
            </w:r>
          </w:p>
        </w:tc>
        <w:tc>
          <w:tcPr>
            <w:tcW w:w="3255" w:type="dxa"/>
          </w:tcPr>
          <w:p w14:paraId="4969AAD0" w14:textId="77777777" w:rsidR="00D7662C" w:rsidRPr="00486D2D" w:rsidRDefault="00D7662C" w:rsidP="00CE6656">
            <w:pPr>
              <w:rPr>
                <w:rFonts w:cs="Arial"/>
                <w:i/>
                <w:sz w:val="20"/>
                <w:szCs w:val="20"/>
              </w:rPr>
            </w:pPr>
            <w:r w:rsidRPr="00486D2D">
              <w:rPr>
                <w:rFonts w:cs="Arial"/>
                <w:i/>
                <w:sz w:val="20"/>
                <w:szCs w:val="20"/>
                <w:lang w:bidi="en-US"/>
              </w:rPr>
              <w:t>Shipment information/text information will be entered</w:t>
            </w:r>
          </w:p>
        </w:tc>
      </w:tr>
      <w:tr w:rsidR="00D7662C" w:rsidRPr="00486D2D" w14:paraId="43E11823" w14:textId="77777777" w:rsidTr="00F2393B">
        <w:trPr>
          <w:trHeight w:val="302"/>
        </w:trPr>
        <w:tc>
          <w:tcPr>
            <w:tcW w:w="6093" w:type="dxa"/>
          </w:tcPr>
          <w:p w14:paraId="01F40DB4" w14:textId="77777777" w:rsidR="00D7662C" w:rsidRPr="00486D2D" w:rsidRDefault="00D7662C" w:rsidP="00CE6656">
            <w:pPr>
              <w:rPr>
                <w:rFonts w:cs="Arial"/>
                <w:i/>
                <w:sz w:val="20"/>
                <w:szCs w:val="20"/>
              </w:rPr>
            </w:pPr>
            <w:r w:rsidRPr="00486D2D">
              <w:rPr>
                <w:rFonts w:cs="Arial"/>
                <w:i/>
                <w:sz w:val="20"/>
                <w:szCs w:val="20"/>
              </w:rPr>
              <w:t>shipmentTemplate.specialDelivery</w:t>
            </w:r>
          </w:p>
        </w:tc>
        <w:tc>
          <w:tcPr>
            <w:tcW w:w="3255" w:type="dxa"/>
          </w:tcPr>
          <w:p w14:paraId="0ABE5C21" w14:textId="77777777" w:rsidR="00D7662C" w:rsidRPr="00486D2D" w:rsidRDefault="00D7662C" w:rsidP="00CE6656">
            <w:pPr>
              <w:rPr>
                <w:rFonts w:cs="Arial"/>
                <w:i/>
                <w:sz w:val="20"/>
                <w:szCs w:val="20"/>
              </w:rPr>
            </w:pPr>
            <w:r w:rsidRPr="00486D2D">
              <w:rPr>
                <w:rFonts w:cs="Arial"/>
                <w:i/>
                <w:sz w:val="20"/>
                <w:szCs w:val="20"/>
                <w:lang w:bidi="en-US"/>
              </w:rPr>
              <w:t>Special shipment true/false</w:t>
            </w:r>
          </w:p>
        </w:tc>
      </w:tr>
      <w:tr w:rsidR="00D7662C" w:rsidRPr="00486D2D" w14:paraId="4E7B8837" w14:textId="77777777" w:rsidTr="00F2393B">
        <w:trPr>
          <w:trHeight w:val="302"/>
        </w:trPr>
        <w:tc>
          <w:tcPr>
            <w:tcW w:w="6093" w:type="dxa"/>
          </w:tcPr>
          <w:p w14:paraId="2D67BF63" w14:textId="77777777" w:rsidR="00D7662C" w:rsidRPr="00486D2D" w:rsidRDefault="00D7662C" w:rsidP="00CE6656">
            <w:pPr>
              <w:rPr>
                <w:rFonts w:cs="Arial"/>
                <w:i/>
                <w:sz w:val="20"/>
                <w:szCs w:val="20"/>
              </w:rPr>
            </w:pPr>
            <w:r w:rsidRPr="00486D2D">
              <w:rPr>
                <w:rFonts w:cs="Arial"/>
                <w:i/>
                <w:sz w:val="20"/>
                <w:szCs w:val="20"/>
              </w:rPr>
              <w:t>shipmentTemplate.templateName</w:t>
            </w:r>
          </w:p>
        </w:tc>
        <w:tc>
          <w:tcPr>
            <w:tcW w:w="3255" w:type="dxa"/>
          </w:tcPr>
          <w:p w14:paraId="00260ADE" w14:textId="77777777" w:rsidR="00D7662C" w:rsidRPr="00486D2D" w:rsidRDefault="00D7662C" w:rsidP="00CE6656">
            <w:pPr>
              <w:rPr>
                <w:rFonts w:cs="Arial"/>
                <w:i/>
                <w:sz w:val="20"/>
                <w:szCs w:val="20"/>
              </w:rPr>
            </w:pPr>
            <w:r w:rsidRPr="00486D2D">
              <w:rPr>
                <w:rFonts w:cs="Arial"/>
                <w:i/>
                <w:sz w:val="20"/>
                <w:szCs w:val="20"/>
                <w:lang w:bidi="en-US"/>
              </w:rPr>
              <w:t>Shipment template</w:t>
            </w:r>
          </w:p>
        </w:tc>
      </w:tr>
      <w:tr w:rsidR="00D7662C" w:rsidRPr="00486D2D" w14:paraId="65494515" w14:textId="77777777" w:rsidTr="00F2393B">
        <w:trPr>
          <w:trHeight w:val="302"/>
        </w:trPr>
        <w:tc>
          <w:tcPr>
            <w:tcW w:w="6093" w:type="dxa"/>
          </w:tcPr>
          <w:p w14:paraId="74258E34" w14:textId="77777777" w:rsidR="00D7662C" w:rsidRPr="00486D2D" w:rsidRDefault="00D7662C" w:rsidP="00CE6656">
            <w:pPr>
              <w:rPr>
                <w:rFonts w:cs="Arial"/>
                <w:i/>
                <w:sz w:val="20"/>
                <w:szCs w:val="20"/>
              </w:rPr>
            </w:pPr>
            <w:r w:rsidRPr="00486D2D">
              <w:rPr>
                <w:rFonts w:cs="Arial"/>
                <w:i/>
                <w:sz w:val="20"/>
                <w:szCs w:val="20"/>
              </w:rPr>
              <w:t>shipmentTemplate.warehouseAddess.address</w:t>
            </w:r>
          </w:p>
        </w:tc>
        <w:tc>
          <w:tcPr>
            <w:tcW w:w="3255" w:type="dxa"/>
          </w:tcPr>
          <w:p w14:paraId="5FCD6284" w14:textId="77777777" w:rsidR="00D7662C" w:rsidRPr="00486D2D" w:rsidRDefault="00D7662C" w:rsidP="00CE6656">
            <w:pPr>
              <w:rPr>
                <w:rFonts w:cs="Arial"/>
                <w:i/>
                <w:sz w:val="20"/>
                <w:szCs w:val="20"/>
              </w:rPr>
            </w:pPr>
            <w:r w:rsidRPr="00486D2D">
              <w:rPr>
                <w:rFonts w:cs="Arial"/>
                <w:i/>
                <w:sz w:val="20"/>
                <w:szCs w:val="20"/>
                <w:lang w:bidi="en-US"/>
              </w:rPr>
              <w:t>Warehouse address information</w:t>
            </w:r>
          </w:p>
        </w:tc>
      </w:tr>
      <w:tr w:rsidR="00D7662C" w:rsidRPr="00486D2D" w14:paraId="6C99D7B5" w14:textId="77777777" w:rsidTr="00F2393B">
        <w:trPr>
          <w:trHeight w:val="302"/>
        </w:trPr>
        <w:tc>
          <w:tcPr>
            <w:tcW w:w="6093" w:type="dxa"/>
          </w:tcPr>
          <w:p w14:paraId="46EC1C62" w14:textId="77777777" w:rsidR="00D7662C" w:rsidRPr="00486D2D" w:rsidRDefault="00D7662C" w:rsidP="00CE6656">
            <w:pPr>
              <w:rPr>
                <w:rFonts w:cs="Arial"/>
                <w:i/>
                <w:sz w:val="20"/>
                <w:szCs w:val="20"/>
              </w:rPr>
            </w:pPr>
            <w:r w:rsidRPr="00486D2D">
              <w:rPr>
                <w:rFonts w:cs="Arial"/>
                <w:i/>
                <w:sz w:val="20"/>
                <w:szCs w:val="20"/>
              </w:rPr>
              <w:t>shipmentTemplate.warehouseAddess.district.name</w:t>
            </w:r>
          </w:p>
        </w:tc>
        <w:tc>
          <w:tcPr>
            <w:tcW w:w="3255" w:type="dxa"/>
          </w:tcPr>
          <w:p w14:paraId="6B09A8B3" w14:textId="77777777" w:rsidR="00D7662C" w:rsidRPr="00486D2D" w:rsidRDefault="00D7662C" w:rsidP="00CE6656">
            <w:pPr>
              <w:rPr>
                <w:rFonts w:cs="Arial"/>
                <w:i/>
                <w:sz w:val="20"/>
                <w:szCs w:val="20"/>
              </w:rPr>
            </w:pPr>
            <w:r w:rsidRPr="00486D2D">
              <w:rPr>
                <w:rFonts w:cs="Arial"/>
                <w:i/>
                <w:sz w:val="20"/>
                <w:szCs w:val="20"/>
                <w:lang w:bidi="en-US"/>
              </w:rPr>
              <w:t>Warehouse district name</w:t>
            </w:r>
          </w:p>
        </w:tc>
      </w:tr>
      <w:tr w:rsidR="00D7662C" w:rsidRPr="00486D2D" w14:paraId="0315C219" w14:textId="77777777" w:rsidTr="00F2393B">
        <w:trPr>
          <w:trHeight w:val="302"/>
        </w:trPr>
        <w:tc>
          <w:tcPr>
            <w:tcW w:w="6093" w:type="dxa"/>
          </w:tcPr>
          <w:p w14:paraId="64F51E2F" w14:textId="77777777" w:rsidR="00D7662C" w:rsidRPr="00486D2D" w:rsidRDefault="00D7662C" w:rsidP="00CE6656">
            <w:pPr>
              <w:rPr>
                <w:rFonts w:cs="Arial"/>
                <w:i/>
                <w:sz w:val="20"/>
                <w:szCs w:val="20"/>
              </w:rPr>
            </w:pPr>
            <w:r w:rsidRPr="00486D2D">
              <w:rPr>
                <w:rFonts w:cs="Arial"/>
                <w:i/>
                <w:sz w:val="20"/>
                <w:szCs w:val="20"/>
              </w:rPr>
              <w:t>shipmentTemplate.warehouseAddess.district.id</w:t>
            </w:r>
          </w:p>
        </w:tc>
        <w:tc>
          <w:tcPr>
            <w:tcW w:w="3255" w:type="dxa"/>
          </w:tcPr>
          <w:p w14:paraId="2A93CC6A" w14:textId="77777777" w:rsidR="00D7662C" w:rsidRPr="00486D2D" w:rsidRDefault="00D7662C" w:rsidP="00CE6656">
            <w:pPr>
              <w:rPr>
                <w:rFonts w:cs="Arial"/>
                <w:i/>
                <w:sz w:val="20"/>
                <w:szCs w:val="20"/>
              </w:rPr>
            </w:pPr>
            <w:r w:rsidRPr="00486D2D">
              <w:rPr>
                <w:rFonts w:cs="Arial"/>
                <w:i/>
                <w:sz w:val="20"/>
                <w:szCs w:val="20"/>
                <w:lang w:bidi="en-US"/>
              </w:rPr>
              <w:t>Warehouse address district id</w:t>
            </w:r>
          </w:p>
        </w:tc>
      </w:tr>
      <w:tr w:rsidR="00FE03FF" w:rsidRPr="00486D2D" w14:paraId="51B139EF" w14:textId="77777777" w:rsidTr="00F2393B">
        <w:trPr>
          <w:trHeight w:val="302"/>
        </w:trPr>
        <w:tc>
          <w:tcPr>
            <w:tcW w:w="6093" w:type="dxa"/>
          </w:tcPr>
          <w:p w14:paraId="74C3E669" w14:textId="77777777" w:rsidR="00FE03FF" w:rsidRPr="00486D2D" w:rsidRDefault="00FE03FF" w:rsidP="00CE6656">
            <w:pPr>
              <w:rPr>
                <w:rFonts w:cs="Arial"/>
                <w:i/>
                <w:sz w:val="20"/>
                <w:szCs w:val="20"/>
              </w:rPr>
            </w:pPr>
            <w:r w:rsidRPr="00486D2D">
              <w:rPr>
                <w:rFonts w:cs="Arial"/>
                <w:i/>
                <w:sz w:val="20"/>
                <w:szCs w:val="20"/>
              </w:rPr>
              <w:t>shipmentTemplate.warehouseAddess.feeCondition</w:t>
            </w:r>
          </w:p>
        </w:tc>
        <w:tc>
          <w:tcPr>
            <w:tcW w:w="3255" w:type="dxa"/>
          </w:tcPr>
          <w:p w14:paraId="1A6B463B" w14:textId="77777777" w:rsidR="00BA6FF1" w:rsidRPr="00486D2D" w:rsidRDefault="00BA6FF1" w:rsidP="00BA6FF1">
            <w:pPr>
              <w:rPr>
                <w:rFonts w:cs="Arial"/>
                <w:i/>
                <w:sz w:val="20"/>
                <w:szCs w:val="20"/>
              </w:rPr>
            </w:pPr>
            <w:r w:rsidRPr="00486D2D">
              <w:rPr>
                <w:rFonts w:cs="Arial"/>
                <w:i/>
                <w:sz w:val="20"/>
                <w:szCs w:val="20"/>
                <w:lang w:bidi="en-US"/>
              </w:rPr>
              <w:t>Condition type of conditional shipment:</w:t>
            </w:r>
          </w:p>
          <w:p w14:paraId="20720832" w14:textId="77777777" w:rsidR="00FE03FF" w:rsidRPr="00486D2D" w:rsidRDefault="00BA6FF1" w:rsidP="00BA6FF1">
            <w:pPr>
              <w:rPr>
                <w:rFonts w:cs="Arial"/>
                <w:i/>
                <w:sz w:val="20"/>
                <w:szCs w:val="20"/>
              </w:rPr>
            </w:pPr>
            <w:r w:rsidRPr="00486D2D">
              <w:rPr>
                <w:rFonts w:cs="Arial"/>
                <w:i/>
                <w:sz w:val="20"/>
                <w:szCs w:val="20"/>
                <w:lang w:bidi="en-US"/>
              </w:rPr>
              <w:t>1:ByPrice  2: ByUnit</w:t>
            </w:r>
          </w:p>
        </w:tc>
      </w:tr>
      <w:tr w:rsidR="00FE03FF" w:rsidRPr="00486D2D" w14:paraId="2A51E332" w14:textId="77777777" w:rsidTr="00F2393B">
        <w:trPr>
          <w:trHeight w:val="302"/>
        </w:trPr>
        <w:tc>
          <w:tcPr>
            <w:tcW w:w="6093" w:type="dxa"/>
          </w:tcPr>
          <w:p w14:paraId="17086283" w14:textId="77777777" w:rsidR="00FE03FF" w:rsidRPr="00486D2D" w:rsidRDefault="00FE03FF" w:rsidP="00CE6656">
            <w:pPr>
              <w:rPr>
                <w:rFonts w:cs="Arial"/>
                <w:i/>
                <w:sz w:val="20"/>
                <w:szCs w:val="20"/>
              </w:rPr>
            </w:pPr>
            <w:r w:rsidRPr="00486D2D">
              <w:rPr>
                <w:rFonts w:cs="Arial"/>
                <w:i/>
                <w:sz w:val="20"/>
                <w:szCs w:val="20"/>
              </w:rPr>
              <w:t>shipmentTemplate.warehouseAddess.feeConditionPrice</w:t>
            </w:r>
          </w:p>
        </w:tc>
        <w:tc>
          <w:tcPr>
            <w:tcW w:w="3255" w:type="dxa"/>
          </w:tcPr>
          <w:p w14:paraId="37B80984" w14:textId="77777777" w:rsidR="00FE03FF" w:rsidRPr="00486D2D" w:rsidRDefault="00BA6FF1" w:rsidP="00CE6656">
            <w:pPr>
              <w:rPr>
                <w:rFonts w:cs="Arial"/>
                <w:i/>
                <w:sz w:val="20"/>
                <w:szCs w:val="20"/>
              </w:rPr>
            </w:pPr>
            <w:r w:rsidRPr="00486D2D">
              <w:rPr>
                <w:rFonts w:cs="Arial"/>
                <w:i/>
                <w:sz w:val="20"/>
                <w:szCs w:val="20"/>
                <w:lang w:bidi="en-US"/>
              </w:rPr>
              <w:t>Condition price/quantity of conditional shipment</w:t>
            </w:r>
          </w:p>
        </w:tc>
      </w:tr>
      <w:tr w:rsidR="00D7662C" w:rsidRPr="00486D2D" w14:paraId="45174BD5" w14:textId="77777777" w:rsidTr="00F2393B">
        <w:trPr>
          <w:trHeight w:val="302"/>
        </w:trPr>
        <w:tc>
          <w:tcPr>
            <w:tcW w:w="6093" w:type="dxa"/>
          </w:tcPr>
          <w:p w14:paraId="2285D1A1" w14:textId="77777777" w:rsidR="00D7662C" w:rsidRPr="00486D2D" w:rsidRDefault="00D7662C" w:rsidP="00CE6656">
            <w:pPr>
              <w:rPr>
                <w:rFonts w:cs="Arial"/>
                <w:i/>
                <w:sz w:val="20"/>
                <w:szCs w:val="20"/>
              </w:rPr>
            </w:pPr>
            <w:r w:rsidRPr="00486D2D">
              <w:rPr>
                <w:rFonts w:cs="Arial"/>
                <w:i/>
                <w:sz w:val="20"/>
                <w:szCs w:val="20"/>
              </w:rPr>
              <w:t>shipmentTemplate.warehouseAddess.city.name</w:t>
            </w:r>
          </w:p>
        </w:tc>
        <w:tc>
          <w:tcPr>
            <w:tcW w:w="3255" w:type="dxa"/>
          </w:tcPr>
          <w:p w14:paraId="02C7C683" w14:textId="77777777" w:rsidR="00D7662C" w:rsidRPr="00486D2D" w:rsidRDefault="00D7662C" w:rsidP="00CE6656">
            <w:pPr>
              <w:rPr>
                <w:rFonts w:cs="Arial"/>
                <w:i/>
                <w:sz w:val="20"/>
                <w:szCs w:val="20"/>
              </w:rPr>
            </w:pPr>
            <w:r w:rsidRPr="00486D2D">
              <w:rPr>
                <w:rFonts w:cs="Arial"/>
                <w:i/>
                <w:sz w:val="20"/>
                <w:szCs w:val="20"/>
                <w:lang w:bidi="en-US"/>
              </w:rPr>
              <w:t>Warehouse address city name</w:t>
            </w:r>
          </w:p>
        </w:tc>
      </w:tr>
      <w:tr w:rsidR="00D7662C" w:rsidRPr="00486D2D" w14:paraId="745CF2F3" w14:textId="77777777" w:rsidTr="00F2393B">
        <w:trPr>
          <w:trHeight w:val="302"/>
        </w:trPr>
        <w:tc>
          <w:tcPr>
            <w:tcW w:w="6093" w:type="dxa"/>
          </w:tcPr>
          <w:p w14:paraId="29C505B8" w14:textId="77777777" w:rsidR="00D7662C" w:rsidRPr="00486D2D" w:rsidRDefault="00D7662C" w:rsidP="00CE6656">
            <w:pPr>
              <w:rPr>
                <w:rFonts w:cs="Arial"/>
                <w:i/>
                <w:sz w:val="20"/>
                <w:szCs w:val="20"/>
              </w:rPr>
            </w:pPr>
            <w:r w:rsidRPr="00486D2D">
              <w:rPr>
                <w:rFonts w:cs="Arial"/>
                <w:i/>
                <w:sz w:val="20"/>
                <w:szCs w:val="20"/>
              </w:rPr>
              <w:t>shipmentTemplate.warehouseAddess.city.code</w:t>
            </w:r>
          </w:p>
        </w:tc>
        <w:tc>
          <w:tcPr>
            <w:tcW w:w="3255" w:type="dxa"/>
          </w:tcPr>
          <w:p w14:paraId="06793E70" w14:textId="77777777" w:rsidR="00D7662C" w:rsidRPr="00486D2D" w:rsidRDefault="00D7662C" w:rsidP="00CE6656">
            <w:pPr>
              <w:rPr>
                <w:rFonts w:cs="Arial"/>
                <w:i/>
                <w:sz w:val="20"/>
                <w:szCs w:val="20"/>
              </w:rPr>
            </w:pPr>
            <w:r w:rsidRPr="00486D2D">
              <w:rPr>
                <w:rFonts w:cs="Arial"/>
                <w:i/>
                <w:sz w:val="20"/>
                <w:szCs w:val="20"/>
                <w:lang w:bidi="en-US"/>
              </w:rPr>
              <w:t>Warehouse address city code</w:t>
            </w:r>
          </w:p>
        </w:tc>
      </w:tr>
      <w:tr w:rsidR="00D7662C" w:rsidRPr="00486D2D" w14:paraId="68CC5D21" w14:textId="77777777" w:rsidTr="00F2393B">
        <w:trPr>
          <w:trHeight w:val="302"/>
        </w:trPr>
        <w:tc>
          <w:tcPr>
            <w:tcW w:w="6093" w:type="dxa"/>
          </w:tcPr>
          <w:p w14:paraId="2CE1512F" w14:textId="77777777" w:rsidR="00D7662C" w:rsidRPr="00486D2D" w:rsidRDefault="00D7662C" w:rsidP="00CE6656">
            <w:pPr>
              <w:rPr>
                <w:rFonts w:cs="Arial"/>
                <w:i/>
                <w:sz w:val="20"/>
                <w:szCs w:val="20"/>
              </w:rPr>
            </w:pPr>
            <w:r w:rsidRPr="00486D2D">
              <w:rPr>
                <w:rFonts w:cs="Arial"/>
                <w:i/>
                <w:sz w:val="20"/>
                <w:szCs w:val="20"/>
              </w:rPr>
              <w:t>shipmentTemplate.warehouseAddess.city.postalCode</w:t>
            </w:r>
          </w:p>
        </w:tc>
        <w:tc>
          <w:tcPr>
            <w:tcW w:w="3255" w:type="dxa"/>
          </w:tcPr>
          <w:p w14:paraId="5AF44A1F" w14:textId="77777777" w:rsidR="00D7662C" w:rsidRPr="00486D2D" w:rsidRDefault="00D7662C" w:rsidP="00CE6656">
            <w:pPr>
              <w:rPr>
                <w:rFonts w:cs="Arial"/>
                <w:i/>
                <w:sz w:val="20"/>
                <w:szCs w:val="20"/>
              </w:rPr>
            </w:pPr>
            <w:r w:rsidRPr="00486D2D">
              <w:rPr>
                <w:rFonts w:cs="Arial"/>
                <w:i/>
                <w:sz w:val="20"/>
                <w:szCs w:val="20"/>
                <w:lang w:bidi="en-US"/>
              </w:rPr>
              <w:t>Warehouse address zip code</w:t>
            </w:r>
          </w:p>
        </w:tc>
      </w:tr>
      <w:tr w:rsidR="00D7662C" w:rsidRPr="00486D2D" w14:paraId="1FA8D65E" w14:textId="77777777" w:rsidTr="00F2393B">
        <w:trPr>
          <w:trHeight w:val="302"/>
        </w:trPr>
        <w:tc>
          <w:tcPr>
            <w:tcW w:w="6093" w:type="dxa"/>
          </w:tcPr>
          <w:p w14:paraId="031D9AFA" w14:textId="77777777" w:rsidR="00D7662C" w:rsidRPr="00486D2D" w:rsidRDefault="00D7662C" w:rsidP="00CE6656">
            <w:pPr>
              <w:rPr>
                <w:rFonts w:cs="Arial"/>
                <w:i/>
                <w:sz w:val="20"/>
                <w:szCs w:val="20"/>
              </w:rPr>
            </w:pPr>
            <w:r w:rsidRPr="00486D2D">
              <w:rPr>
                <w:rFonts w:cs="Arial"/>
                <w:i/>
                <w:sz w:val="20"/>
                <w:szCs w:val="20"/>
              </w:rPr>
              <w:t>shipmentTemplate.warehouseAddess.title</w:t>
            </w:r>
          </w:p>
        </w:tc>
        <w:tc>
          <w:tcPr>
            <w:tcW w:w="3255" w:type="dxa"/>
          </w:tcPr>
          <w:p w14:paraId="21CF1016" w14:textId="77777777" w:rsidR="00D7662C" w:rsidRPr="00486D2D" w:rsidRDefault="00D7662C" w:rsidP="00CE6656">
            <w:pPr>
              <w:rPr>
                <w:rFonts w:cs="Arial"/>
                <w:i/>
                <w:sz w:val="20"/>
                <w:szCs w:val="20"/>
              </w:rPr>
            </w:pPr>
            <w:r w:rsidRPr="00486D2D">
              <w:rPr>
                <w:rFonts w:cs="Arial"/>
                <w:i/>
                <w:sz w:val="20"/>
                <w:szCs w:val="20"/>
                <w:lang w:bidi="en-US"/>
              </w:rPr>
              <w:t>Warehouse address title</w:t>
            </w:r>
          </w:p>
        </w:tc>
      </w:tr>
    </w:tbl>
    <w:p w14:paraId="2B348B5F" w14:textId="77777777" w:rsidR="00727D1D" w:rsidRPr="00486D2D" w:rsidRDefault="00727D1D" w:rsidP="00727D1D">
      <w:pPr>
        <w:pStyle w:val="Normal1"/>
        <w:spacing w:after="0" w:line="240" w:lineRule="auto"/>
        <w:jc w:val="both"/>
        <w:rPr>
          <w:lang w:val="tr-TR"/>
        </w:rPr>
      </w:pPr>
    </w:p>
    <w:p w14:paraId="19D39055" w14:textId="77777777" w:rsidR="004F1580" w:rsidRPr="00486D2D" w:rsidRDefault="004F1580" w:rsidP="00727D1D">
      <w:pPr>
        <w:pStyle w:val="Normal1"/>
        <w:spacing w:after="0" w:line="240" w:lineRule="auto"/>
        <w:jc w:val="both"/>
        <w:rPr>
          <w:b/>
          <w:color w:val="244061" w:themeColor="accent1" w:themeShade="80"/>
          <w:sz w:val="22"/>
          <w:lang w:val="tr-TR"/>
        </w:rPr>
      </w:pPr>
    </w:p>
    <w:p w14:paraId="6454D808" w14:textId="77777777" w:rsidR="00727D1D" w:rsidRPr="00486D2D" w:rsidRDefault="00727D1D" w:rsidP="00727D1D">
      <w:pPr>
        <w:pStyle w:val="Normal1"/>
        <w:spacing w:after="0" w:line="240" w:lineRule="auto"/>
        <w:jc w:val="both"/>
        <w:rPr>
          <w:lang w:val="tr-TR"/>
        </w:rPr>
      </w:pPr>
      <w:r w:rsidRPr="00486D2D">
        <w:rPr>
          <w:b/>
          <w:color w:val="244061" w:themeColor="accent1" w:themeShade="80"/>
          <w:sz w:val="22"/>
          <w:lang w:val="en-US" w:eastAsia="en-US" w:bidi="en-US"/>
        </w:rPr>
        <w:t>GetShipmentTemplate Sample Call</w:t>
      </w:r>
    </w:p>
    <w:p w14:paraId="25F08BDE" w14:textId="77777777" w:rsidR="00727D1D" w:rsidRPr="00486D2D" w:rsidRDefault="00727D1D" w:rsidP="00727D1D">
      <w:pPr>
        <w:pStyle w:val="Normal1"/>
        <w:spacing w:after="0" w:line="240" w:lineRule="auto"/>
        <w:jc w:val="both"/>
        <w:rPr>
          <w:lang w:val="tr-TR"/>
        </w:rPr>
      </w:pPr>
    </w:p>
    <w:p w14:paraId="183278C6" w14:textId="77777777" w:rsidR="00727D1D" w:rsidRPr="00486D2D" w:rsidRDefault="00727D1D" w:rsidP="00727D1D">
      <w:pPr>
        <w:pStyle w:val="Normal1"/>
        <w:spacing w:after="0" w:line="240" w:lineRule="auto"/>
        <w:jc w:val="both"/>
        <w:rPr>
          <w:b/>
          <w:color w:val="FF0000"/>
          <w:lang w:val="tr-TR"/>
        </w:rPr>
      </w:pPr>
      <w:r w:rsidRPr="00486D2D">
        <w:rPr>
          <w:b/>
          <w:color w:val="FF0000"/>
          <w:lang w:val="tr-TR" w:eastAsia="tr-TR" w:bidi="tr-TR"/>
        </w:rPr>
        <w:lastRenderedPageBreak/>
        <w:t>Request</w:t>
      </w:r>
    </w:p>
    <w:p w14:paraId="63501573" w14:textId="77777777" w:rsidR="004F1580" w:rsidRPr="00486D2D" w:rsidRDefault="004F1580" w:rsidP="00727D1D">
      <w:pPr>
        <w:pStyle w:val="Normal1"/>
        <w:spacing w:after="0" w:line="240" w:lineRule="auto"/>
        <w:jc w:val="both"/>
        <w:rPr>
          <w:b/>
          <w:color w:val="FF0000"/>
          <w:lang w:val="tr-TR"/>
        </w:rPr>
      </w:pPr>
    </w:p>
    <w:p w14:paraId="1253CE99"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342973B0"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547F1F1"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4197D93"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&lt;sch:GetShipmentTemplateRequest&gt;</w:t>
      </w:r>
    </w:p>
    <w:p w14:paraId="00F32DC6"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0C2FAF58"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1C666F1B"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20C11D43"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2B8C693F"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&lt;name&gt;Şablon&lt;/name&gt;</w:t>
      </w:r>
    </w:p>
    <w:p w14:paraId="44AE662C"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&lt;/sch:GetShipmentTemplateRequest&gt;</w:t>
      </w:r>
    </w:p>
    <w:p w14:paraId="719284BA" w14:textId="77777777" w:rsidR="009C7DC8"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CFADAE5" w14:textId="77777777" w:rsidR="00D7662C" w:rsidRPr="00486D2D" w:rsidRDefault="009C7DC8" w:rsidP="009C7DC8">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5EAC3877" w14:textId="77777777" w:rsidR="004C1F94" w:rsidRPr="00486D2D" w:rsidRDefault="004C1F94" w:rsidP="000802C1">
      <w:pPr>
        <w:pStyle w:val="Normal1"/>
        <w:spacing w:after="0" w:line="200" w:lineRule="exact"/>
        <w:rPr>
          <w:rFonts w:ascii="Courier New" w:hAnsi="Courier New"/>
          <w:i w:val="0"/>
          <w:color w:val="365F91" w:themeColor="accent1" w:themeShade="BF"/>
          <w:sz w:val="16"/>
          <w:lang w:val="tr-TR"/>
        </w:rPr>
      </w:pPr>
    </w:p>
    <w:p w14:paraId="0FFF0CB1" w14:textId="77777777" w:rsidR="004C1F94" w:rsidRPr="00486D2D" w:rsidRDefault="004C1F94" w:rsidP="000802C1">
      <w:pPr>
        <w:pStyle w:val="Normal1"/>
        <w:spacing w:after="0" w:line="200" w:lineRule="exact"/>
        <w:rPr>
          <w:rFonts w:ascii="Courier New" w:hAnsi="Courier New"/>
          <w:i w:val="0"/>
          <w:color w:val="365F91" w:themeColor="accent1" w:themeShade="BF"/>
          <w:sz w:val="16"/>
          <w:lang w:val="tr-TR"/>
        </w:rPr>
      </w:pPr>
    </w:p>
    <w:p w14:paraId="4696A583" w14:textId="77777777" w:rsidR="00034F7A" w:rsidRPr="00486D2D" w:rsidRDefault="00034F7A" w:rsidP="00034F7A">
      <w:pPr>
        <w:pStyle w:val="Normal1"/>
        <w:spacing w:after="0" w:line="240" w:lineRule="auto"/>
        <w:jc w:val="both"/>
        <w:rPr>
          <w:b/>
          <w:color w:val="FF0000"/>
          <w:lang w:val="tr-TR"/>
        </w:rPr>
      </w:pPr>
      <w:r w:rsidRPr="00486D2D">
        <w:rPr>
          <w:b/>
          <w:color w:val="FF0000"/>
          <w:lang w:val="tr-TR" w:eastAsia="tr-TR" w:bidi="tr-TR"/>
        </w:rPr>
        <w:t>Response</w:t>
      </w:r>
    </w:p>
    <w:p w14:paraId="1C5869CF" w14:textId="77777777" w:rsidR="00E84B8C" w:rsidRPr="00486D2D" w:rsidRDefault="00E84B8C" w:rsidP="008A4CEA">
      <w:pPr>
        <w:pStyle w:val="Normal1"/>
        <w:spacing w:after="0" w:line="240" w:lineRule="auto"/>
        <w:jc w:val="both"/>
        <w:rPr>
          <w:rFonts w:ascii="Courier New" w:hAnsi="Courier New"/>
          <w:i w:val="0"/>
          <w:color w:val="365F91" w:themeColor="accent1" w:themeShade="BF"/>
          <w:sz w:val="16"/>
          <w:lang w:val="tr-TR"/>
        </w:rPr>
      </w:pPr>
    </w:p>
    <w:p w14:paraId="06DFEE2A"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57C06B11"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0BD852A8"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4E7A497"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&lt;ns3:GetShipmentTemplateResponse xmlns:ns3="http://www.n11.com/ws/schemas"&gt;</w:t>
      </w:r>
    </w:p>
    <w:p w14:paraId="45A1F91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1DEB994"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08826020"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0CAE5AC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&lt;shipmentTemplate&gt;</w:t>
      </w:r>
    </w:p>
    <w:p w14:paraId="17DC819F"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01656CA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&lt;name&gt;Sürat&lt;/name&gt;</w:t>
      </w:r>
    </w:p>
    <w:p w14:paraId="2B053B5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&lt;shortName&gt;SRT&lt;/shortName&gt;</w:t>
      </w:r>
    </w:p>
    <w:p w14:paraId="02C29D87"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7F21FB00"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&lt;combinedShipmentAllowed&gt;true&lt;/combinedShipmentAllowed&gt;</w:t>
      </w:r>
    </w:p>
    <w:p w14:paraId="55A724FA"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&lt;deliverableCities&gt;</w:t>
      </w:r>
    </w:p>
    <w:p w14:paraId="0842684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76A672DB"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&lt;code&gt;1&lt;/code&gt;</w:t>
      </w:r>
    </w:p>
    <w:p w14:paraId="6A913551"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&lt;name&gt;Adana&lt;/name&gt;</w:t>
      </w:r>
    </w:p>
    <w:p w14:paraId="5FB744B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14D3BD4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1A1036D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&lt;code&gt;2&lt;/code&gt;</w:t>
      </w:r>
    </w:p>
    <w:p w14:paraId="7B15845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&lt;name&gt;Adıyaman&lt;/name&gt;</w:t>
      </w:r>
    </w:p>
    <w:p w14:paraId="0383D9F3"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744D03FC"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499ECA0A"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&lt;code&gt;3&lt;/code&gt;</w:t>
      </w:r>
    </w:p>
    <w:p w14:paraId="6BB9C64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&lt;name&gt;Afyon&lt;/name&gt;</w:t>
      </w:r>
    </w:p>
    <w:p w14:paraId="50F7D001"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4DF3A448" w14:textId="77777777" w:rsidR="00217A5D" w:rsidRPr="00486D2D" w:rsidRDefault="00766E43" w:rsidP="007A545F">
      <w:pPr>
        <w:pStyle w:val="Normal1"/>
        <w:spacing w:after="0" w:line="240" w:lineRule="auto"/>
        <w:ind w:left="1416" w:firstLine="708"/>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w:t>
      </w:r>
    </w:p>
    <w:p w14:paraId="16F249E8"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80A0466"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&lt;code&gt;77&lt;/code&gt;</w:t>
      </w:r>
    </w:p>
    <w:p w14:paraId="6357A2F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&lt;name&gt;Yalova&lt;/name&gt;</w:t>
      </w:r>
    </w:p>
    <w:p w14:paraId="34136C0B"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824B01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28386B7"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&lt;code&gt;66&lt;/code&gt;</w:t>
      </w:r>
    </w:p>
    <w:p w14:paraId="6AD41510"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&lt;name&gt;Yozgat&lt;/name&gt;</w:t>
      </w:r>
    </w:p>
    <w:p w14:paraId="6538E6F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5300AD8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5C0ED9AE"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&lt;code&gt;67&lt;/code&gt;</w:t>
      </w:r>
    </w:p>
    <w:p w14:paraId="40C1D1C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&lt;name&gt;Zonguldak&lt;/name&gt;</w:t>
      </w:r>
    </w:p>
    <w:p w14:paraId="6699E33C"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38AF5F1F"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&lt;/deliverableCities&gt;</w:t>
      </w:r>
    </w:p>
    <w:p w14:paraId="3AE0F870"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&lt;deliveryFeeType&gt;1&lt;/deliveryFeeType&gt;</w:t>
      </w:r>
    </w:p>
    <w:p w14:paraId="63A7A1CC"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30F7096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&lt;address&gt;Deneme Sokak No:0&lt;/address&gt;</w:t>
      </w:r>
    </w:p>
    <w:p w14:paraId="10302BF4"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2312F553"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&lt;code&gt;1&lt;/code&gt;</w:t>
      </w:r>
    </w:p>
    <w:p w14:paraId="295A482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&lt;name&gt;Adana&lt;/name&gt;</w:t>
      </w:r>
    </w:p>
    <w:p w14:paraId="078E88D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02253C76"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698D3ADB"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&lt;id&gt;22695&lt;/id&gt;</w:t>
      </w:r>
    </w:p>
    <w:p w14:paraId="6A17C20B"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&lt;name&gt;Ceyhan&lt;/name&gt;</w:t>
      </w:r>
    </w:p>
    <w:p w14:paraId="2C7C12B6"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2EE6AD7B"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&lt;postalCode&gt;01001&lt;/postalCode&gt;</w:t>
      </w:r>
    </w:p>
    <w:p w14:paraId="629A0798"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&lt;title&gt;Ev&lt;/title&gt;</w:t>
      </w:r>
    </w:p>
    <w:p w14:paraId="4A22501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2167AEEB"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21AE2D10"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3203816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&lt;name&gt;Balnak&lt;/name&gt;</w:t>
      </w:r>
    </w:p>
    <w:p w14:paraId="4B88F86E"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&lt;shortName&gt;BLK&lt;/shortName&gt;</w:t>
      </w:r>
    </w:p>
    <w:p w14:paraId="60AF78E3"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46BD9001"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714A53A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&lt;name&gt;Horoz Lojistik&lt;/name&gt;</w:t>
      </w:r>
    </w:p>
    <w:p w14:paraId="4B77E69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&lt;shortName&gt;HL&lt;/shortName&gt;</w:t>
      </w:r>
    </w:p>
    <w:p w14:paraId="51D6F0AC"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3DDBD5F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35AB6820"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0BC66AD8"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&lt;specialDelivery&gt;false&lt;/specialDelivery&gt;</w:t>
      </w:r>
    </w:p>
    <w:p w14:paraId="55FDA46D"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&lt;templateName&gt;Şablon&lt;/templateName&gt;</w:t>
      </w:r>
    </w:p>
    <w:p w14:paraId="7E99E021"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&lt;useDmallCargo&gt;false&lt;/useDmallCargo&gt;</w:t>
      </w:r>
    </w:p>
    <w:p w14:paraId="70385FD3"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3DC11C03"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&lt;address&gt;Deneme Bulvarı No:0&lt;/address&gt;</w:t>
      </w:r>
    </w:p>
    <w:p w14:paraId="345C6A6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586A6D3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&lt;code&gt;1&lt;/code&gt;</w:t>
      </w:r>
    </w:p>
    <w:p w14:paraId="05ECF6F5"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&lt;name&gt;Adana&lt;/name&gt;</w:t>
      </w:r>
    </w:p>
    <w:p w14:paraId="6ECAC0E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7357956A"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020BFD9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&lt;id&gt;22695&lt;/id&gt;</w:t>
      </w:r>
    </w:p>
    <w:p w14:paraId="210B797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&lt;name&gt;Ceyhan&lt;/name&gt;</w:t>
      </w:r>
    </w:p>
    <w:p w14:paraId="503FC99C"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3A264E6C"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&lt;postalCode&gt;01001&lt;/postalCode&gt;</w:t>
      </w:r>
    </w:p>
    <w:p w14:paraId="6A9B5C86"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&lt;title&gt;Ev&lt;/title&gt;</w:t>
      </w:r>
    </w:p>
    <w:p w14:paraId="653971F8"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67D62982"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&lt;/shipmentTemplate&gt;</w:t>
      </w:r>
    </w:p>
    <w:p w14:paraId="1E034814"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&lt;/ns3:GetShipmentTemplateResponse&gt;</w:t>
      </w:r>
    </w:p>
    <w:p w14:paraId="7EF0F7A9"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7D5A0AC6" w14:textId="77777777" w:rsidR="00217A5D" w:rsidRPr="00486D2D"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025C3BDB" w14:textId="77777777" w:rsidR="004F1580" w:rsidRPr="00486D2D" w:rsidRDefault="004F1580" w:rsidP="008A4CEA">
      <w:pPr>
        <w:pStyle w:val="Normal1"/>
        <w:spacing w:after="0" w:line="240" w:lineRule="auto"/>
        <w:jc w:val="both"/>
        <w:rPr>
          <w:b/>
          <w:color w:val="FF0000"/>
          <w:sz w:val="22"/>
          <w:lang w:val="tr-TR"/>
        </w:rPr>
      </w:pPr>
    </w:p>
    <w:p w14:paraId="2770DFA8" w14:textId="77777777" w:rsidR="004F1580" w:rsidRPr="00486D2D" w:rsidRDefault="004F1580" w:rsidP="008A4CEA">
      <w:pPr>
        <w:pStyle w:val="Normal1"/>
        <w:spacing w:after="0" w:line="240" w:lineRule="auto"/>
        <w:jc w:val="both"/>
        <w:rPr>
          <w:b/>
          <w:color w:val="FF0000"/>
          <w:sz w:val="22"/>
          <w:lang w:val="tr-TR"/>
        </w:rPr>
      </w:pPr>
    </w:p>
    <w:p w14:paraId="3040F21F" w14:textId="77777777" w:rsidR="008A4CEA" w:rsidRPr="00486D2D" w:rsidRDefault="008A4CEA" w:rsidP="008A4CEA">
      <w:pPr>
        <w:pStyle w:val="Normal1"/>
        <w:spacing w:after="0" w:line="240" w:lineRule="auto"/>
        <w:jc w:val="both"/>
        <w:rPr>
          <w:color w:val="FF0000"/>
          <w:lang w:val="tr-TR"/>
        </w:rPr>
      </w:pPr>
      <w:r w:rsidRPr="00486D2D">
        <w:rPr>
          <w:b/>
          <w:color w:val="FF0000"/>
          <w:sz w:val="22"/>
          <w:lang w:val="en-US" w:eastAsia="en-US" w:bidi="en-US"/>
        </w:rPr>
        <w:t>GetShipmentTemplate Sample Call (JAVA)</w:t>
      </w:r>
    </w:p>
    <w:p w14:paraId="469561AF" w14:textId="77777777" w:rsidR="00E84B8C" w:rsidRPr="00486D2D" w:rsidRDefault="00E84B8C" w:rsidP="00E84B8C">
      <w:pPr>
        <w:pStyle w:val="Normal1"/>
        <w:spacing w:after="0" w:line="200" w:lineRule="exact"/>
        <w:rPr>
          <w:rFonts w:ascii="Cambria" w:eastAsia="Cambria" w:hAnsi="Cambria" w:cs="Cambria"/>
          <w:b/>
          <w:color w:val="3667C3"/>
          <w:sz w:val="22"/>
          <w:lang w:val="tr-TR"/>
        </w:rPr>
      </w:pPr>
    </w:p>
    <w:p w14:paraId="6BD148EB"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56E7511C"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031F9530"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6DAB0922"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strShipmentName = "Şablon";</w:t>
      </w:r>
    </w:p>
    <w:p w14:paraId="558A4E1F"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5E3D3E7"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00451A31"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760A7209"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09C5B1DE"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0455769"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GetShipmentTemplateRequest getShipmentTemplateRequest = new GetShipmentTemplateRequest();</w:t>
      </w:r>
    </w:p>
    <w:p w14:paraId="7F370EBD"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getShipmentTemplateRequest.setAuth(authentication);</w:t>
      </w:r>
    </w:p>
    <w:p w14:paraId="7E3D6052"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getShipmentTemplateRequest.setName(strShipmentName);</w:t>
      </w:r>
    </w:p>
    <w:p w14:paraId="13A5152A"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F29AAF9"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ShipmentServicePort port = new ShipmentServicePortService().getShipmentServicePortSoap11();</w:t>
      </w:r>
    </w:p>
    <w:p w14:paraId="3C90ED92"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GetShipmentTemplateResponse response = port.getShipmentTemplate(getShipmentTemplateRequest);</w:t>
      </w:r>
    </w:p>
    <w:p w14:paraId="1EF6CF16"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7D7338AF"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List&lt;ShipmentCompanyApiModel&gt; shipmentCompanyList = response.getShipmentTemplate().getShipmentCompanies().getShipmentCompany();</w:t>
      </w:r>
    </w:p>
    <w:p w14:paraId="48528C88"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21E61A18"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(ShipmentCompanyApiModel sampleShipmentCompany:shipmentCompanyList</w:t>
      </w:r>
    </w:p>
    <w:p w14:paraId="1383D8A6" w14:textId="77777777" w:rsidR="00A209D1" w:rsidRPr="00486D2D"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 {</w:t>
      </w:r>
    </w:p>
    <w:p w14:paraId="441B082F" w14:textId="77777777" w:rsidR="00FA3F63" w:rsidRPr="00486D2D" w:rsidRDefault="00A209D1" w:rsidP="00FA3F6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System.out.println(sampleShipmentCompany.getName() + " " + sampleShipmentCompany.getShortName());}}</w:t>
      </w:r>
    </w:p>
    <w:p w14:paraId="5C15CF89" w14:textId="77777777" w:rsidR="004E2469" w:rsidRPr="00486D2D" w:rsidRDefault="004E2469" w:rsidP="00FA3F63">
      <w:pPr>
        <w:pStyle w:val="Normal1"/>
        <w:spacing w:after="0" w:line="200" w:lineRule="exact"/>
        <w:rPr>
          <w:rFonts w:ascii="Courier New" w:eastAsia="Cambria" w:hAnsi="Courier New" w:cs="Cambria"/>
          <w:i w:val="0"/>
          <w:color w:val="808080" w:themeColor="background1" w:themeShade="80"/>
          <w:sz w:val="18"/>
          <w:szCs w:val="18"/>
          <w:lang w:val="tr-TR"/>
        </w:rPr>
      </w:pPr>
    </w:p>
    <w:p w14:paraId="4BC79A27" w14:textId="77777777" w:rsidR="004E2469" w:rsidRPr="00486D2D" w:rsidRDefault="004E2469" w:rsidP="00FA3F63">
      <w:pPr>
        <w:pStyle w:val="Normal1"/>
        <w:spacing w:after="0" w:line="200" w:lineRule="exact"/>
        <w:rPr>
          <w:lang w:val="tr-TR"/>
        </w:rPr>
      </w:pPr>
    </w:p>
    <w:p w14:paraId="4371ACC6" w14:textId="77777777" w:rsidR="004C1F94" w:rsidRPr="00486D2D" w:rsidRDefault="004C1F94" w:rsidP="00FA3F63">
      <w:pPr>
        <w:pStyle w:val="Normal1"/>
        <w:spacing w:after="0" w:line="200" w:lineRule="exact"/>
        <w:rPr>
          <w:lang w:val="tr-TR"/>
        </w:rPr>
      </w:pPr>
    </w:p>
    <w:p w14:paraId="7AFE0344" w14:textId="77777777" w:rsidR="004C1F94" w:rsidRPr="00486D2D" w:rsidRDefault="004C1F94" w:rsidP="00FA3F63">
      <w:pPr>
        <w:pStyle w:val="Normal1"/>
        <w:spacing w:after="0" w:line="200" w:lineRule="exact"/>
        <w:rPr>
          <w:lang w:val="tr-TR"/>
        </w:rPr>
      </w:pPr>
    </w:p>
    <w:p w14:paraId="7DD031A6" w14:textId="77777777" w:rsidR="004C1F94" w:rsidRPr="00486D2D" w:rsidRDefault="004C1F94" w:rsidP="00FA3F63">
      <w:pPr>
        <w:pStyle w:val="Normal1"/>
        <w:spacing w:after="0" w:line="200" w:lineRule="exact"/>
        <w:rPr>
          <w:lang w:val="tr-TR"/>
        </w:rPr>
      </w:pPr>
    </w:p>
    <w:p w14:paraId="370DA783" w14:textId="77777777" w:rsidR="004C1F94" w:rsidRPr="00486D2D" w:rsidRDefault="004C1F94" w:rsidP="00FA3F63">
      <w:pPr>
        <w:pStyle w:val="Normal1"/>
        <w:spacing w:after="0" w:line="200" w:lineRule="exact"/>
        <w:rPr>
          <w:lang w:val="tr-TR"/>
        </w:rPr>
      </w:pPr>
    </w:p>
    <w:p w14:paraId="21E03052" w14:textId="77777777" w:rsidR="00D0286F" w:rsidRPr="00486D2D" w:rsidRDefault="00D0286F" w:rsidP="004F1580">
      <w:pPr>
        <w:pStyle w:val="Balk3"/>
        <w:pBdr>
          <w:bottom w:val="single" w:sz="4" w:space="2" w:color="auto"/>
        </w:pBdr>
        <w:ind w:left="0"/>
      </w:pPr>
    </w:p>
    <w:p w14:paraId="30AA8A90" w14:textId="77777777" w:rsidR="00B7197E" w:rsidRPr="00486D2D" w:rsidRDefault="00BC0C7A" w:rsidP="004F1580">
      <w:pPr>
        <w:pStyle w:val="Balk3"/>
        <w:pBdr>
          <w:bottom w:val="single" w:sz="4" w:space="2" w:color="auto"/>
        </w:pBdr>
        <w:ind w:left="0"/>
        <w:rPr>
          <w:lang w:val="tr-TR"/>
        </w:rPr>
      </w:pPr>
      <w:hyperlink w:anchor="_Kargo_Şirketlerini_Listeleme" w:history="1">
        <w:r w:rsidR="00B7197E" w:rsidRPr="00486D2D">
          <w:rPr>
            <w:lang w:val="en-US" w:eastAsia="en-US" w:bidi="en-US"/>
          </w:rPr>
          <w:t>Creating and Updating Shipment Templates (CreateOrUpdateShipmentTemplate)</w:t>
        </w:r>
      </w:hyperlink>
    </w:p>
    <w:p w14:paraId="199288D0" w14:textId="77777777" w:rsidR="00034F7A" w:rsidRPr="00486D2D" w:rsidRDefault="00034F7A" w:rsidP="00034F7A">
      <w:pPr>
        <w:pStyle w:val="Normal1"/>
        <w:spacing w:after="0" w:line="240" w:lineRule="auto"/>
        <w:jc w:val="both"/>
        <w:rPr>
          <w:b/>
          <w:color w:val="FF0000"/>
          <w:lang w:val="tr-TR"/>
        </w:rPr>
      </w:pPr>
    </w:p>
    <w:p w14:paraId="25974684" w14:textId="77777777" w:rsidR="00B7197E" w:rsidRPr="00486D2D" w:rsidRDefault="007D74D8" w:rsidP="004F1580">
      <w:pPr>
        <w:pStyle w:val="Normal1"/>
        <w:spacing w:after="0" w:line="200" w:lineRule="exact"/>
        <w:jc w:val="both"/>
        <w:rPr>
          <w:lang w:val="tr-TR"/>
        </w:rPr>
      </w:pPr>
      <w:r w:rsidRPr="00486D2D">
        <w:rPr>
          <w:lang w:val="en-US" w:eastAsia="en-US" w:bidi="en-US"/>
        </w:rPr>
        <w:t>The shipment template is a template created for how the shipment will go. The shipment template to be used in the orders is created through this service together with its attributes. claimshipmentCompany Use the &lt;useDmallCargo&gt; field, i.e. "1" is required.</w:t>
      </w:r>
    </w:p>
    <w:p w14:paraId="3778FD36" w14:textId="77777777" w:rsidR="00B7197E" w:rsidRPr="00486D2D" w:rsidRDefault="00B7197E" w:rsidP="00B7197E">
      <w:pPr>
        <w:pStyle w:val="Normal1"/>
        <w:spacing w:after="0" w:line="200" w:lineRule="exact"/>
        <w:rPr>
          <w:lang w:val="tr-TR"/>
        </w:rPr>
      </w:pPr>
    </w:p>
    <w:p w14:paraId="3796D07E" w14:textId="77777777" w:rsidR="004F1580" w:rsidRPr="00486D2D" w:rsidRDefault="004F1580" w:rsidP="004F1580">
      <w:pPr>
        <w:pStyle w:val="Normal1"/>
        <w:spacing w:after="0" w:line="240" w:lineRule="auto"/>
        <w:jc w:val="both"/>
        <w:rPr>
          <w:b/>
          <w:color w:val="FF0000"/>
          <w:lang w:val="tr-TR"/>
        </w:rPr>
      </w:pPr>
    </w:p>
    <w:p w14:paraId="2FC93D61" w14:textId="77777777" w:rsidR="00B7197E" w:rsidRPr="00486D2D" w:rsidRDefault="00B7197E" w:rsidP="004F1580">
      <w:pPr>
        <w:pStyle w:val="Normal1"/>
        <w:spacing w:after="0" w:line="240" w:lineRule="auto"/>
        <w:jc w:val="both"/>
        <w:rPr>
          <w:b/>
          <w:color w:val="FF0000"/>
          <w:lang w:val="tr-TR"/>
        </w:rPr>
      </w:pPr>
      <w:r w:rsidRPr="00486D2D">
        <w:rPr>
          <w:b/>
          <w:color w:val="FF0000"/>
          <w:lang w:val="en-US" w:eastAsia="en-US" w:bidi="en-US"/>
        </w:rPr>
        <w:t>CreateOrUpdateShipmentTemplateRequest</w:t>
      </w:r>
    </w:p>
    <w:p w14:paraId="56447047" w14:textId="77777777" w:rsidR="00B7197E" w:rsidRPr="00486D2D" w:rsidRDefault="00B7197E" w:rsidP="00B7197E">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5314"/>
        <w:gridCol w:w="4034"/>
      </w:tblGrid>
      <w:tr w:rsidR="00B7197E" w:rsidRPr="00486D2D" w14:paraId="2FD75CC4" w14:textId="77777777" w:rsidTr="00F2393B">
        <w:trPr>
          <w:trHeight w:val="302"/>
        </w:trPr>
        <w:tc>
          <w:tcPr>
            <w:tcW w:w="5314" w:type="dxa"/>
          </w:tcPr>
          <w:p w14:paraId="1A943CEC" w14:textId="77777777" w:rsidR="00B7197E" w:rsidRPr="00486D2D" w:rsidRDefault="00B7197E" w:rsidP="00CE6656">
            <w:pPr>
              <w:rPr>
                <w:rFonts w:cs="Arial"/>
                <w:b/>
                <w:i/>
                <w:sz w:val="20"/>
                <w:szCs w:val="20"/>
              </w:rPr>
            </w:pPr>
            <w:r w:rsidRPr="00486D2D">
              <w:rPr>
                <w:rFonts w:cs="Arial"/>
                <w:b/>
                <w:i/>
                <w:sz w:val="20"/>
                <w:szCs w:val="20"/>
              </w:rPr>
              <w:t>Auth</w:t>
            </w:r>
          </w:p>
        </w:tc>
        <w:tc>
          <w:tcPr>
            <w:tcW w:w="4034" w:type="dxa"/>
          </w:tcPr>
          <w:p w14:paraId="43F1D724" w14:textId="77777777" w:rsidR="00B7197E" w:rsidRPr="00486D2D" w:rsidRDefault="00BC0C7A" w:rsidP="00CE6656">
            <w:pPr>
              <w:rPr>
                <w:rFonts w:cs="Arial"/>
                <w:i/>
                <w:color w:val="0000FF" w:themeColor="hyperlink"/>
                <w:sz w:val="20"/>
                <w:szCs w:val="20"/>
                <w:u w:val="single"/>
              </w:rPr>
            </w:pPr>
            <w:hyperlink w:anchor="_2.1_Güvenlik_Mekanizması" w:history="1">
              <w:r w:rsidR="009B2CEA" w:rsidRPr="00486D2D">
                <w:rPr>
                  <w:rStyle w:val="Kpr"/>
                  <w:rFonts w:cs="Arial"/>
                  <w:i/>
                  <w:sz w:val="20"/>
                  <w:szCs w:val="20"/>
                  <w:lang w:bidi="en-US"/>
                </w:rPr>
                <w:t>See: Authentication</w:t>
              </w:r>
            </w:hyperlink>
          </w:p>
        </w:tc>
      </w:tr>
      <w:tr w:rsidR="00B7197E" w:rsidRPr="00486D2D" w14:paraId="21A67CF9" w14:textId="77777777" w:rsidTr="00F2393B">
        <w:trPr>
          <w:trHeight w:val="302"/>
        </w:trPr>
        <w:tc>
          <w:tcPr>
            <w:tcW w:w="5314" w:type="dxa"/>
          </w:tcPr>
          <w:p w14:paraId="740E9920" w14:textId="77777777" w:rsidR="00B7197E" w:rsidRPr="00486D2D" w:rsidRDefault="00B7197E" w:rsidP="00CE6656">
            <w:pPr>
              <w:rPr>
                <w:rFonts w:cs="Arial"/>
                <w:b/>
                <w:i/>
                <w:sz w:val="20"/>
                <w:szCs w:val="20"/>
              </w:rPr>
            </w:pPr>
            <w:r w:rsidRPr="00486D2D">
              <w:rPr>
                <w:rFonts w:cs="Arial"/>
                <w:b/>
                <w:i/>
                <w:sz w:val="20"/>
                <w:szCs w:val="20"/>
              </w:rPr>
              <w:t>shipment.templateName</w:t>
            </w:r>
          </w:p>
        </w:tc>
        <w:tc>
          <w:tcPr>
            <w:tcW w:w="4034" w:type="dxa"/>
          </w:tcPr>
          <w:p w14:paraId="6F155D3A" w14:textId="77777777" w:rsidR="00B7197E" w:rsidRPr="00486D2D" w:rsidRDefault="00B7197E" w:rsidP="00CE6656">
            <w:pPr>
              <w:rPr>
                <w:rFonts w:cs="Arial"/>
                <w:i/>
                <w:sz w:val="20"/>
                <w:szCs w:val="20"/>
              </w:rPr>
            </w:pPr>
            <w:r w:rsidRPr="00486D2D">
              <w:rPr>
                <w:rFonts w:cs="Arial"/>
                <w:i/>
                <w:sz w:val="20"/>
                <w:szCs w:val="20"/>
                <w:lang w:bidi="en-US"/>
              </w:rPr>
              <w:t>Shipment template</w:t>
            </w:r>
          </w:p>
        </w:tc>
      </w:tr>
      <w:tr w:rsidR="00B7197E" w:rsidRPr="00486D2D" w14:paraId="02A80029" w14:textId="77777777" w:rsidTr="00F2393B">
        <w:trPr>
          <w:trHeight w:val="302"/>
        </w:trPr>
        <w:tc>
          <w:tcPr>
            <w:tcW w:w="5314" w:type="dxa"/>
          </w:tcPr>
          <w:p w14:paraId="0B151C86" w14:textId="77777777" w:rsidR="00B7197E" w:rsidRPr="00486D2D" w:rsidRDefault="00B7197E" w:rsidP="00CE6656">
            <w:pPr>
              <w:rPr>
                <w:rFonts w:cs="Arial"/>
                <w:b/>
                <w:i/>
                <w:sz w:val="20"/>
                <w:szCs w:val="20"/>
              </w:rPr>
            </w:pPr>
            <w:r w:rsidRPr="00486D2D">
              <w:rPr>
                <w:rFonts w:cs="Arial"/>
                <w:b/>
                <w:i/>
                <w:sz w:val="20"/>
                <w:szCs w:val="20"/>
              </w:rPr>
              <w:t>shipment.installmentInfo</w:t>
            </w:r>
          </w:p>
        </w:tc>
        <w:tc>
          <w:tcPr>
            <w:tcW w:w="4034" w:type="dxa"/>
          </w:tcPr>
          <w:p w14:paraId="43F3FFC5" w14:textId="77777777" w:rsidR="00B7197E" w:rsidRPr="00486D2D" w:rsidRDefault="00B7197E" w:rsidP="00CE6656">
            <w:pPr>
              <w:rPr>
                <w:rFonts w:cs="Arial"/>
                <w:i/>
                <w:sz w:val="20"/>
                <w:szCs w:val="20"/>
              </w:rPr>
            </w:pPr>
            <w:r w:rsidRPr="00486D2D">
              <w:rPr>
                <w:rFonts w:cs="Arial"/>
                <w:i/>
                <w:sz w:val="20"/>
                <w:szCs w:val="20"/>
                <w:lang w:bidi="en-US"/>
              </w:rPr>
              <w:t>Setup information/text information will be entered</w:t>
            </w:r>
          </w:p>
        </w:tc>
      </w:tr>
      <w:tr w:rsidR="00B7197E" w:rsidRPr="00486D2D" w14:paraId="1E1D388D" w14:textId="77777777" w:rsidTr="00F2393B">
        <w:trPr>
          <w:trHeight w:val="302"/>
        </w:trPr>
        <w:tc>
          <w:tcPr>
            <w:tcW w:w="5314" w:type="dxa"/>
          </w:tcPr>
          <w:p w14:paraId="021AE556" w14:textId="77777777" w:rsidR="00B7197E" w:rsidRPr="00486D2D" w:rsidRDefault="00B7197E" w:rsidP="00CE6656">
            <w:pPr>
              <w:rPr>
                <w:rFonts w:cs="Arial"/>
                <w:b/>
                <w:i/>
                <w:sz w:val="20"/>
                <w:szCs w:val="20"/>
              </w:rPr>
            </w:pPr>
            <w:r w:rsidRPr="00486D2D">
              <w:rPr>
                <w:rFonts w:cs="Arial"/>
                <w:b/>
                <w:i/>
                <w:sz w:val="20"/>
                <w:szCs w:val="20"/>
              </w:rPr>
              <w:t>shipment.exchangeInfo</w:t>
            </w:r>
          </w:p>
        </w:tc>
        <w:tc>
          <w:tcPr>
            <w:tcW w:w="4034" w:type="dxa"/>
          </w:tcPr>
          <w:p w14:paraId="5CDCCFD0" w14:textId="77777777" w:rsidR="00B7197E" w:rsidRPr="00486D2D" w:rsidRDefault="00B7197E" w:rsidP="00CE6656">
            <w:pPr>
              <w:rPr>
                <w:rFonts w:cs="Arial"/>
                <w:i/>
                <w:sz w:val="20"/>
                <w:szCs w:val="20"/>
              </w:rPr>
            </w:pPr>
            <w:r w:rsidRPr="00486D2D">
              <w:rPr>
                <w:rFonts w:cs="Arial"/>
                <w:i/>
                <w:sz w:val="20"/>
                <w:szCs w:val="20"/>
                <w:lang w:bidi="en-US"/>
              </w:rPr>
              <w:t>Change information/text information will be entered</w:t>
            </w:r>
          </w:p>
        </w:tc>
      </w:tr>
      <w:tr w:rsidR="00B7197E" w:rsidRPr="00486D2D" w14:paraId="1B6B7527" w14:textId="77777777" w:rsidTr="00F2393B">
        <w:trPr>
          <w:trHeight w:val="302"/>
        </w:trPr>
        <w:tc>
          <w:tcPr>
            <w:tcW w:w="5314" w:type="dxa"/>
          </w:tcPr>
          <w:p w14:paraId="620F2AD3" w14:textId="77777777" w:rsidR="00B7197E" w:rsidRPr="00486D2D" w:rsidRDefault="00B7197E" w:rsidP="00CE6656">
            <w:pPr>
              <w:rPr>
                <w:rFonts w:cs="Arial"/>
                <w:b/>
                <w:i/>
                <w:sz w:val="20"/>
                <w:szCs w:val="20"/>
              </w:rPr>
            </w:pPr>
            <w:r w:rsidRPr="00486D2D">
              <w:rPr>
                <w:rFonts w:cs="Arial"/>
                <w:b/>
                <w:i/>
                <w:sz w:val="20"/>
                <w:szCs w:val="20"/>
              </w:rPr>
              <w:t>shipment.shippingInfo</w:t>
            </w:r>
          </w:p>
        </w:tc>
        <w:tc>
          <w:tcPr>
            <w:tcW w:w="4034" w:type="dxa"/>
          </w:tcPr>
          <w:p w14:paraId="7AEAC3EE" w14:textId="77777777" w:rsidR="00B7197E" w:rsidRPr="00486D2D" w:rsidRDefault="00B7197E" w:rsidP="00CE6656">
            <w:pPr>
              <w:rPr>
                <w:rFonts w:cs="Arial"/>
                <w:i/>
                <w:sz w:val="20"/>
                <w:szCs w:val="20"/>
              </w:rPr>
            </w:pPr>
            <w:r w:rsidRPr="00486D2D">
              <w:rPr>
                <w:rFonts w:cs="Arial"/>
                <w:i/>
                <w:sz w:val="20"/>
                <w:szCs w:val="20"/>
                <w:lang w:bidi="en-US"/>
              </w:rPr>
              <w:t>Shipment information/text information will be entered</w:t>
            </w:r>
          </w:p>
        </w:tc>
      </w:tr>
      <w:tr w:rsidR="00B7197E" w:rsidRPr="00486D2D" w14:paraId="0CE94210" w14:textId="77777777" w:rsidTr="00F2393B">
        <w:trPr>
          <w:trHeight w:val="302"/>
        </w:trPr>
        <w:tc>
          <w:tcPr>
            <w:tcW w:w="5314" w:type="dxa"/>
          </w:tcPr>
          <w:p w14:paraId="047A1E08" w14:textId="77777777" w:rsidR="00B7197E" w:rsidRPr="00486D2D" w:rsidRDefault="00B7197E" w:rsidP="00CE6656">
            <w:pPr>
              <w:rPr>
                <w:rFonts w:cs="Arial"/>
                <w:b/>
                <w:i/>
                <w:sz w:val="20"/>
                <w:szCs w:val="20"/>
              </w:rPr>
            </w:pPr>
            <w:r w:rsidRPr="00486D2D">
              <w:rPr>
                <w:rFonts w:cs="Arial"/>
                <w:b/>
                <w:i/>
                <w:sz w:val="20"/>
                <w:szCs w:val="20"/>
              </w:rPr>
              <w:t>shipment.specialDelivery</w:t>
            </w:r>
          </w:p>
        </w:tc>
        <w:tc>
          <w:tcPr>
            <w:tcW w:w="4034" w:type="dxa"/>
          </w:tcPr>
          <w:p w14:paraId="5BDEC99C" w14:textId="77777777" w:rsidR="00B7197E" w:rsidRPr="00486D2D" w:rsidRDefault="00B7197E" w:rsidP="00CE6656">
            <w:pPr>
              <w:rPr>
                <w:rFonts w:cs="Arial"/>
                <w:i/>
                <w:sz w:val="20"/>
                <w:szCs w:val="20"/>
              </w:rPr>
            </w:pPr>
            <w:r w:rsidRPr="00486D2D">
              <w:rPr>
                <w:rFonts w:cs="Arial"/>
                <w:i/>
                <w:sz w:val="20"/>
                <w:szCs w:val="20"/>
                <w:lang w:bidi="en-US"/>
              </w:rPr>
              <w:t>Special shipment true/false</w:t>
            </w:r>
          </w:p>
        </w:tc>
      </w:tr>
      <w:tr w:rsidR="00B7197E" w:rsidRPr="00486D2D" w14:paraId="3D757821" w14:textId="77777777" w:rsidTr="00F2393B">
        <w:trPr>
          <w:trHeight w:val="302"/>
        </w:trPr>
        <w:tc>
          <w:tcPr>
            <w:tcW w:w="5314" w:type="dxa"/>
          </w:tcPr>
          <w:p w14:paraId="6B9811DD" w14:textId="77777777" w:rsidR="00B7197E" w:rsidRPr="00486D2D" w:rsidRDefault="00B7197E" w:rsidP="00CE6656">
            <w:pPr>
              <w:rPr>
                <w:rFonts w:cs="Arial"/>
                <w:b/>
                <w:i/>
                <w:sz w:val="20"/>
                <w:szCs w:val="20"/>
              </w:rPr>
            </w:pPr>
            <w:r w:rsidRPr="00486D2D">
              <w:rPr>
                <w:rFonts w:cs="Arial"/>
                <w:b/>
                <w:i/>
                <w:sz w:val="20"/>
                <w:szCs w:val="20"/>
              </w:rPr>
              <w:t>shipment.deliveryFeeType</w:t>
            </w:r>
          </w:p>
        </w:tc>
        <w:tc>
          <w:tcPr>
            <w:tcW w:w="4034" w:type="dxa"/>
          </w:tcPr>
          <w:p w14:paraId="43F23203" w14:textId="77777777" w:rsidR="00B7197E" w:rsidRPr="00486D2D" w:rsidRDefault="00B7197E" w:rsidP="00CE6656">
            <w:pPr>
              <w:rPr>
                <w:rFonts w:cs="Arial"/>
                <w:i/>
                <w:sz w:val="20"/>
                <w:szCs w:val="20"/>
              </w:rPr>
            </w:pPr>
            <w:r w:rsidRPr="00486D2D">
              <w:rPr>
                <w:rFonts w:cs="Arial"/>
                <w:i/>
                <w:sz w:val="20"/>
                <w:szCs w:val="20"/>
                <w:lang w:bidi="en-US"/>
              </w:rPr>
              <w:t>If the shipping payment method is 1, buyer pays; if it’s 2 the store pays; if it’s 3 conditional shipment</w:t>
            </w:r>
          </w:p>
        </w:tc>
      </w:tr>
      <w:tr w:rsidR="00B7197E" w:rsidRPr="00486D2D" w14:paraId="3151817E" w14:textId="77777777" w:rsidTr="00F2393B">
        <w:trPr>
          <w:trHeight w:val="302"/>
        </w:trPr>
        <w:tc>
          <w:tcPr>
            <w:tcW w:w="5314" w:type="dxa"/>
          </w:tcPr>
          <w:p w14:paraId="5E8E5810" w14:textId="77777777" w:rsidR="00B7197E" w:rsidRPr="00486D2D" w:rsidRDefault="00B7197E" w:rsidP="00CE6656">
            <w:pPr>
              <w:rPr>
                <w:rFonts w:cs="Arial"/>
                <w:b/>
                <w:i/>
                <w:sz w:val="20"/>
                <w:szCs w:val="20"/>
              </w:rPr>
            </w:pPr>
            <w:r w:rsidRPr="00486D2D">
              <w:rPr>
                <w:rFonts w:cs="Arial"/>
                <w:i/>
                <w:sz w:val="20"/>
                <w:szCs w:val="20"/>
              </w:rPr>
              <w:t>shipment.combinedShipmentAllowed</w:t>
            </w:r>
          </w:p>
        </w:tc>
        <w:tc>
          <w:tcPr>
            <w:tcW w:w="4034" w:type="dxa"/>
          </w:tcPr>
          <w:p w14:paraId="15D541FF" w14:textId="77777777" w:rsidR="00B7197E" w:rsidRPr="00486D2D" w:rsidRDefault="00BC0C7A" w:rsidP="00CE6656">
            <w:pPr>
              <w:rPr>
                <w:rFonts w:cs="Arial"/>
                <w:i/>
                <w:sz w:val="20"/>
                <w:szCs w:val="20"/>
              </w:rPr>
            </w:pPr>
            <w:hyperlink w:anchor="_Kargo_Çoklu_Gönderim" w:history="1">
              <w:r w:rsidR="004E2469" w:rsidRPr="00486D2D">
                <w:rPr>
                  <w:rStyle w:val="Kpr"/>
                  <w:rFonts w:cs="Arial"/>
                  <w:i/>
                  <w:sz w:val="20"/>
                  <w:szCs w:val="20"/>
                  <w:lang w:bidi="en-US"/>
                </w:rPr>
                <w:t>See: Shipment Allowed</w:t>
              </w:r>
            </w:hyperlink>
          </w:p>
        </w:tc>
      </w:tr>
      <w:tr w:rsidR="00B7197E" w:rsidRPr="00486D2D" w14:paraId="3FDF07F6" w14:textId="77777777" w:rsidTr="00F2393B">
        <w:trPr>
          <w:trHeight w:val="302"/>
        </w:trPr>
        <w:tc>
          <w:tcPr>
            <w:tcW w:w="5314" w:type="dxa"/>
          </w:tcPr>
          <w:p w14:paraId="1EE19EE9" w14:textId="77777777" w:rsidR="00B7197E" w:rsidRPr="00486D2D" w:rsidRDefault="00B7197E" w:rsidP="00CE6656">
            <w:pPr>
              <w:rPr>
                <w:rFonts w:cs="Arial"/>
                <w:b/>
                <w:i/>
                <w:sz w:val="20"/>
                <w:szCs w:val="20"/>
              </w:rPr>
            </w:pPr>
            <w:r w:rsidRPr="00486D2D">
              <w:rPr>
                <w:rFonts w:cs="Arial"/>
                <w:b/>
                <w:i/>
                <w:sz w:val="20"/>
                <w:szCs w:val="20"/>
              </w:rPr>
              <w:t>shipment.shipmentMethod</w:t>
            </w:r>
          </w:p>
        </w:tc>
        <w:tc>
          <w:tcPr>
            <w:tcW w:w="4034" w:type="dxa"/>
          </w:tcPr>
          <w:p w14:paraId="509A05D8" w14:textId="77777777" w:rsidR="00B7197E" w:rsidRPr="00486D2D" w:rsidRDefault="00B7197E" w:rsidP="00CE6656">
            <w:pPr>
              <w:rPr>
                <w:rFonts w:cs="Arial"/>
                <w:i/>
                <w:sz w:val="20"/>
                <w:szCs w:val="20"/>
              </w:rPr>
            </w:pPr>
            <w:r w:rsidRPr="00486D2D">
              <w:rPr>
                <w:rFonts w:cs="Arial"/>
                <w:i/>
                <w:sz w:val="20"/>
                <w:szCs w:val="20"/>
                <w:lang w:bidi="en-US"/>
              </w:rPr>
              <w:t>If the way of reaching the product is 1, the shipment; if 2, the other</w:t>
            </w:r>
          </w:p>
        </w:tc>
      </w:tr>
      <w:tr w:rsidR="00B7197E" w:rsidRPr="00486D2D" w14:paraId="798D7E7D" w14:textId="77777777" w:rsidTr="00F2393B">
        <w:trPr>
          <w:trHeight w:val="302"/>
        </w:trPr>
        <w:tc>
          <w:tcPr>
            <w:tcW w:w="5314" w:type="dxa"/>
          </w:tcPr>
          <w:p w14:paraId="6A412FB2" w14:textId="77777777" w:rsidR="00B7197E" w:rsidRPr="00486D2D" w:rsidRDefault="00B7197E" w:rsidP="00CE6656">
            <w:pPr>
              <w:rPr>
                <w:rFonts w:cs="Arial"/>
                <w:b/>
                <w:i/>
                <w:sz w:val="20"/>
                <w:szCs w:val="20"/>
              </w:rPr>
            </w:pPr>
            <w:r w:rsidRPr="00486D2D">
              <w:rPr>
                <w:rFonts w:cs="Arial"/>
                <w:b/>
                <w:i/>
                <w:sz w:val="20"/>
                <w:szCs w:val="20"/>
              </w:rPr>
              <w:t>shipment.warehouseAddess.title</w:t>
            </w:r>
          </w:p>
        </w:tc>
        <w:tc>
          <w:tcPr>
            <w:tcW w:w="4034" w:type="dxa"/>
          </w:tcPr>
          <w:p w14:paraId="61CFBCDE" w14:textId="77777777" w:rsidR="00B7197E" w:rsidRPr="00486D2D" w:rsidRDefault="00B7197E" w:rsidP="00CE6656">
            <w:pPr>
              <w:rPr>
                <w:rFonts w:cs="Arial"/>
                <w:i/>
                <w:sz w:val="20"/>
                <w:szCs w:val="20"/>
              </w:rPr>
            </w:pPr>
            <w:r w:rsidRPr="00486D2D">
              <w:rPr>
                <w:rFonts w:cs="Arial"/>
                <w:i/>
                <w:sz w:val="20"/>
                <w:szCs w:val="20"/>
                <w:lang w:bidi="en-US"/>
              </w:rPr>
              <w:t>Warehouse address title</w:t>
            </w:r>
          </w:p>
        </w:tc>
      </w:tr>
      <w:tr w:rsidR="00B7197E" w:rsidRPr="00486D2D" w14:paraId="42C37E0D" w14:textId="77777777" w:rsidTr="00F2393B">
        <w:trPr>
          <w:trHeight w:val="302"/>
        </w:trPr>
        <w:tc>
          <w:tcPr>
            <w:tcW w:w="5314" w:type="dxa"/>
          </w:tcPr>
          <w:p w14:paraId="443A8C8D" w14:textId="77777777" w:rsidR="00B7197E" w:rsidRPr="00486D2D" w:rsidRDefault="00B7197E" w:rsidP="00CE6656">
            <w:pPr>
              <w:rPr>
                <w:rFonts w:cs="Arial"/>
                <w:b/>
                <w:i/>
                <w:sz w:val="20"/>
                <w:szCs w:val="20"/>
              </w:rPr>
            </w:pPr>
            <w:r w:rsidRPr="00486D2D">
              <w:rPr>
                <w:rFonts w:cs="Arial"/>
                <w:b/>
                <w:i/>
                <w:sz w:val="20"/>
                <w:szCs w:val="20"/>
              </w:rPr>
              <w:t>shipment.warehouseAddess.address</w:t>
            </w:r>
          </w:p>
        </w:tc>
        <w:tc>
          <w:tcPr>
            <w:tcW w:w="4034" w:type="dxa"/>
          </w:tcPr>
          <w:p w14:paraId="152EE2E7" w14:textId="77777777" w:rsidR="00B7197E" w:rsidRPr="00486D2D" w:rsidRDefault="00B7197E" w:rsidP="00CE6656">
            <w:pPr>
              <w:rPr>
                <w:rFonts w:cs="Arial"/>
                <w:i/>
                <w:sz w:val="20"/>
                <w:szCs w:val="20"/>
              </w:rPr>
            </w:pPr>
            <w:r w:rsidRPr="00486D2D">
              <w:rPr>
                <w:rFonts w:cs="Arial"/>
                <w:i/>
                <w:sz w:val="20"/>
                <w:szCs w:val="20"/>
                <w:lang w:bidi="en-US"/>
              </w:rPr>
              <w:t>Warehouse address information</w:t>
            </w:r>
          </w:p>
        </w:tc>
      </w:tr>
      <w:tr w:rsidR="00B7197E" w:rsidRPr="00486D2D" w14:paraId="455E3F10" w14:textId="77777777" w:rsidTr="00F2393B">
        <w:trPr>
          <w:trHeight w:val="302"/>
        </w:trPr>
        <w:tc>
          <w:tcPr>
            <w:tcW w:w="5314" w:type="dxa"/>
          </w:tcPr>
          <w:p w14:paraId="60C79329" w14:textId="77777777" w:rsidR="00B7197E" w:rsidRPr="00486D2D" w:rsidRDefault="00B7197E" w:rsidP="00CE6656">
            <w:pPr>
              <w:rPr>
                <w:rFonts w:cs="Arial"/>
                <w:b/>
                <w:i/>
                <w:sz w:val="20"/>
                <w:szCs w:val="20"/>
              </w:rPr>
            </w:pPr>
            <w:r w:rsidRPr="00486D2D">
              <w:rPr>
                <w:rFonts w:cs="Arial"/>
                <w:b/>
                <w:i/>
                <w:sz w:val="20"/>
                <w:szCs w:val="20"/>
              </w:rPr>
              <w:t>shipment.warehouseAddess.district.name</w:t>
            </w:r>
          </w:p>
        </w:tc>
        <w:tc>
          <w:tcPr>
            <w:tcW w:w="4034" w:type="dxa"/>
          </w:tcPr>
          <w:p w14:paraId="63656EF3" w14:textId="77777777" w:rsidR="00B7197E" w:rsidRPr="00486D2D" w:rsidRDefault="00B7197E" w:rsidP="00CE6656">
            <w:pPr>
              <w:rPr>
                <w:rFonts w:cs="Arial"/>
                <w:i/>
                <w:sz w:val="20"/>
                <w:szCs w:val="20"/>
              </w:rPr>
            </w:pPr>
            <w:r w:rsidRPr="00486D2D">
              <w:rPr>
                <w:rFonts w:cs="Arial"/>
                <w:i/>
                <w:sz w:val="20"/>
                <w:szCs w:val="20"/>
                <w:lang w:bidi="en-US"/>
              </w:rPr>
              <w:t>Warehouse district name</w:t>
            </w:r>
          </w:p>
        </w:tc>
      </w:tr>
      <w:tr w:rsidR="00B7197E" w:rsidRPr="00486D2D" w14:paraId="76D27B91" w14:textId="77777777" w:rsidTr="00F2393B">
        <w:trPr>
          <w:trHeight w:val="302"/>
        </w:trPr>
        <w:tc>
          <w:tcPr>
            <w:tcW w:w="5314" w:type="dxa"/>
          </w:tcPr>
          <w:p w14:paraId="4BA61A09" w14:textId="77777777" w:rsidR="00B7197E" w:rsidRPr="00486D2D" w:rsidRDefault="00B7197E" w:rsidP="00CE6656">
            <w:pPr>
              <w:rPr>
                <w:rFonts w:cs="Arial"/>
                <w:b/>
                <w:i/>
                <w:sz w:val="20"/>
                <w:szCs w:val="20"/>
              </w:rPr>
            </w:pPr>
            <w:r w:rsidRPr="00486D2D">
              <w:rPr>
                <w:rFonts w:cs="Arial"/>
                <w:b/>
                <w:i/>
                <w:sz w:val="20"/>
                <w:szCs w:val="20"/>
              </w:rPr>
              <w:t>shipment.warehouseAddess.district.id</w:t>
            </w:r>
          </w:p>
        </w:tc>
        <w:tc>
          <w:tcPr>
            <w:tcW w:w="4034" w:type="dxa"/>
          </w:tcPr>
          <w:p w14:paraId="3E41A136" w14:textId="77777777" w:rsidR="00B7197E" w:rsidRPr="00486D2D" w:rsidRDefault="00B7197E" w:rsidP="00CE6656">
            <w:pPr>
              <w:rPr>
                <w:rFonts w:cs="Arial"/>
                <w:i/>
                <w:sz w:val="20"/>
                <w:szCs w:val="20"/>
              </w:rPr>
            </w:pPr>
            <w:r w:rsidRPr="00486D2D">
              <w:rPr>
                <w:rFonts w:cs="Arial"/>
                <w:i/>
                <w:sz w:val="20"/>
                <w:szCs w:val="20"/>
                <w:lang w:bidi="en-US"/>
              </w:rPr>
              <w:t>Warehouse address district id</w:t>
            </w:r>
          </w:p>
        </w:tc>
      </w:tr>
      <w:tr w:rsidR="00B7197E" w:rsidRPr="00486D2D" w14:paraId="56317F3D" w14:textId="77777777" w:rsidTr="00F2393B">
        <w:trPr>
          <w:trHeight w:val="302"/>
        </w:trPr>
        <w:tc>
          <w:tcPr>
            <w:tcW w:w="5314" w:type="dxa"/>
          </w:tcPr>
          <w:p w14:paraId="03DB598C" w14:textId="77777777" w:rsidR="00B7197E" w:rsidRPr="00486D2D" w:rsidRDefault="00B7197E" w:rsidP="00CE6656">
            <w:pPr>
              <w:rPr>
                <w:rFonts w:cs="Arial"/>
                <w:b/>
                <w:i/>
                <w:sz w:val="20"/>
                <w:szCs w:val="20"/>
              </w:rPr>
            </w:pPr>
            <w:r w:rsidRPr="00486D2D">
              <w:rPr>
                <w:rFonts w:cs="Arial"/>
                <w:b/>
                <w:i/>
                <w:sz w:val="20"/>
                <w:szCs w:val="20"/>
              </w:rPr>
              <w:t>shipment.warehouseAddess.city.name</w:t>
            </w:r>
          </w:p>
        </w:tc>
        <w:tc>
          <w:tcPr>
            <w:tcW w:w="4034" w:type="dxa"/>
          </w:tcPr>
          <w:p w14:paraId="11070AAE" w14:textId="77777777" w:rsidR="00B7197E" w:rsidRPr="00486D2D" w:rsidRDefault="00B7197E" w:rsidP="00CE6656">
            <w:pPr>
              <w:rPr>
                <w:rFonts w:cs="Arial"/>
                <w:i/>
                <w:sz w:val="20"/>
                <w:szCs w:val="20"/>
              </w:rPr>
            </w:pPr>
            <w:r w:rsidRPr="00486D2D">
              <w:rPr>
                <w:rFonts w:cs="Arial"/>
                <w:i/>
                <w:sz w:val="20"/>
                <w:szCs w:val="20"/>
                <w:lang w:bidi="en-US"/>
              </w:rPr>
              <w:t>Warehouse address city name</w:t>
            </w:r>
          </w:p>
        </w:tc>
      </w:tr>
      <w:tr w:rsidR="00B7197E" w:rsidRPr="00486D2D" w14:paraId="08B81413" w14:textId="77777777" w:rsidTr="00F2393B">
        <w:trPr>
          <w:trHeight w:val="302"/>
        </w:trPr>
        <w:tc>
          <w:tcPr>
            <w:tcW w:w="5314" w:type="dxa"/>
          </w:tcPr>
          <w:p w14:paraId="43EB32AF" w14:textId="77777777" w:rsidR="00B7197E" w:rsidRPr="00486D2D" w:rsidRDefault="00B7197E" w:rsidP="00CE6656">
            <w:pPr>
              <w:rPr>
                <w:rFonts w:cs="Arial"/>
                <w:b/>
                <w:i/>
                <w:sz w:val="20"/>
                <w:szCs w:val="20"/>
              </w:rPr>
            </w:pPr>
            <w:r w:rsidRPr="00486D2D">
              <w:rPr>
                <w:rFonts w:cs="Arial"/>
                <w:b/>
                <w:i/>
                <w:sz w:val="20"/>
                <w:szCs w:val="20"/>
              </w:rPr>
              <w:t>shipment.warehouseAddess.city.code</w:t>
            </w:r>
          </w:p>
        </w:tc>
        <w:tc>
          <w:tcPr>
            <w:tcW w:w="4034" w:type="dxa"/>
          </w:tcPr>
          <w:p w14:paraId="31043027" w14:textId="77777777" w:rsidR="00B7197E" w:rsidRPr="00486D2D" w:rsidRDefault="00B7197E" w:rsidP="00CE6656">
            <w:pPr>
              <w:rPr>
                <w:rFonts w:cs="Arial"/>
                <w:i/>
                <w:sz w:val="20"/>
                <w:szCs w:val="20"/>
              </w:rPr>
            </w:pPr>
            <w:r w:rsidRPr="00486D2D">
              <w:rPr>
                <w:rFonts w:cs="Arial"/>
                <w:i/>
                <w:sz w:val="20"/>
                <w:szCs w:val="20"/>
                <w:lang w:bidi="en-US"/>
              </w:rPr>
              <w:t>Warehouse address city code</w:t>
            </w:r>
          </w:p>
        </w:tc>
      </w:tr>
      <w:tr w:rsidR="00B7197E" w:rsidRPr="00486D2D" w14:paraId="168B2FED" w14:textId="77777777" w:rsidTr="00F2393B">
        <w:trPr>
          <w:trHeight w:val="302"/>
        </w:trPr>
        <w:tc>
          <w:tcPr>
            <w:tcW w:w="5314" w:type="dxa"/>
          </w:tcPr>
          <w:p w14:paraId="18E6D075" w14:textId="77777777" w:rsidR="00B7197E" w:rsidRPr="00486D2D" w:rsidRDefault="00B7197E" w:rsidP="00CE6656">
            <w:pPr>
              <w:rPr>
                <w:rFonts w:cs="Arial"/>
                <w:b/>
                <w:i/>
                <w:sz w:val="20"/>
                <w:szCs w:val="20"/>
              </w:rPr>
            </w:pPr>
            <w:r w:rsidRPr="00486D2D">
              <w:rPr>
                <w:rFonts w:cs="Arial"/>
                <w:b/>
                <w:i/>
                <w:sz w:val="20"/>
                <w:szCs w:val="20"/>
              </w:rPr>
              <w:t>shipment.warehouseAddess.city.postalCode</w:t>
            </w:r>
          </w:p>
        </w:tc>
        <w:tc>
          <w:tcPr>
            <w:tcW w:w="4034" w:type="dxa"/>
          </w:tcPr>
          <w:p w14:paraId="69D7CAC7" w14:textId="77777777" w:rsidR="00B7197E" w:rsidRPr="00486D2D" w:rsidRDefault="00B7197E" w:rsidP="00CE6656">
            <w:pPr>
              <w:rPr>
                <w:rFonts w:cs="Arial"/>
                <w:i/>
                <w:sz w:val="20"/>
                <w:szCs w:val="20"/>
              </w:rPr>
            </w:pPr>
            <w:r w:rsidRPr="00486D2D">
              <w:rPr>
                <w:rFonts w:cs="Arial"/>
                <w:i/>
                <w:sz w:val="20"/>
                <w:szCs w:val="20"/>
                <w:lang w:bidi="en-US"/>
              </w:rPr>
              <w:t>Warehouse address zip code</w:t>
            </w:r>
          </w:p>
        </w:tc>
      </w:tr>
      <w:tr w:rsidR="00B7197E" w:rsidRPr="00486D2D" w14:paraId="77665DB5" w14:textId="77777777" w:rsidTr="00F2393B">
        <w:trPr>
          <w:trHeight w:val="302"/>
        </w:trPr>
        <w:tc>
          <w:tcPr>
            <w:tcW w:w="5314" w:type="dxa"/>
          </w:tcPr>
          <w:p w14:paraId="74BA65B2" w14:textId="77777777" w:rsidR="00B7197E" w:rsidRPr="00486D2D" w:rsidRDefault="00B7197E" w:rsidP="00CE6656">
            <w:pPr>
              <w:rPr>
                <w:rFonts w:cs="Arial"/>
                <w:b/>
                <w:i/>
                <w:sz w:val="20"/>
                <w:szCs w:val="20"/>
              </w:rPr>
            </w:pPr>
            <w:r w:rsidRPr="00486D2D">
              <w:rPr>
                <w:rFonts w:cs="Arial"/>
                <w:b/>
                <w:i/>
                <w:sz w:val="20"/>
                <w:szCs w:val="20"/>
              </w:rPr>
              <w:t>shipment.exchangeAddress.address</w:t>
            </w:r>
          </w:p>
        </w:tc>
        <w:tc>
          <w:tcPr>
            <w:tcW w:w="4034" w:type="dxa"/>
          </w:tcPr>
          <w:p w14:paraId="2DDC4C42" w14:textId="77777777" w:rsidR="00B7197E" w:rsidRPr="00486D2D" w:rsidRDefault="00B7197E" w:rsidP="00CE6656">
            <w:pPr>
              <w:rPr>
                <w:rFonts w:cs="Arial"/>
                <w:i/>
                <w:sz w:val="20"/>
                <w:szCs w:val="20"/>
              </w:rPr>
            </w:pPr>
            <w:r w:rsidRPr="00486D2D">
              <w:rPr>
                <w:rFonts w:cs="Arial"/>
                <w:i/>
                <w:sz w:val="20"/>
                <w:szCs w:val="20"/>
                <w:lang w:bidi="en-US"/>
              </w:rPr>
              <w:t>Return address description</w:t>
            </w:r>
          </w:p>
        </w:tc>
      </w:tr>
      <w:tr w:rsidR="00B7197E" w:rsidRPr="00486D2D" w14:paraId="20214EF8" w14:textId="77777777" w:rsidTr="00F2393B">
        <w:trPr>
          <w:trHeight w:val="302"/>
        </w:trPr>
        <w:tc>
          <w:tcPr>
            <w:tcW w:w="5314" w:type="dxa"/>
          </w:tcPr>
          <w:p w14:paraId="2D25F1E0" w14:textId="77777777" w:rsidR="00B7197E" w:rsidRPr="00486D2D" w:rsidRDefault="00B7197E" w:rsidP="00CE6656">
            <w:pPr>
              <w:rPr>
                <w:rFonts w:cs="Arial"/>
                <w:b/>
                <w:i/>
                <w:sz w:val="20"/>
                <w:szCs w:val="20"/>
              </w:rPr>
            </w:pPr>
            <w:r w:rsidRPr="00486D2D">
              <w:rPr>
                <w:rFonts w:cs="Arial"/>
                <w:b/>
                <w:i/>
                <w:sz w:val="20"/>
                <w:szCs w:val="20"/>
              </w:rPr>
              <w:t>shipment.exchangeAddress.city.code</w:t>
            </w:r>
          </w:p>
        </w:tc>
        <w:tc>
          <w:tcPr>
            <w:tcW w:w="4034" w:type="dxa"/>
          </w:tcPr>
          <w:p w14:paraId="23BCE170" w14:textId="77777777" w:rsidR="00B7197E" w:rsidRPr="00486D2D" w:rsidRDefault="00B7197E" w:rsidP="00CE6656">
            <w:pPr>
              <w:rPr>
                <w:rFonts w:cs="Arial"/>
                <w:i/>
                <w:sz w:val="20"/>
                <w:szCs w:val="20"/>
              </w:rPr>
            </w:pPr>
            <w:r w:rsidRPr="00486D2D">
              <w:rPr>
                <w:rFonts w:cs="Arial"/>
                <w:i/>
                <w:sz w:val="20"/>
                <w:szCs w:val="20"/>
                <w:lang w:bidi="en-US"/>
              </w:rPr>
              <w:t>Return address city code</w:t>
            </w:r>
          </w:p>
        </w:tc>
      </w:tr>
      <w:tr w:rsidR="00B7197E" w:rsidRPr="00486D2D" w14:paraId="40D9546D" w14:textId="77777777" w:rsidTr="00F2393B">
        <w:trPr>
          <w:trHeight w:val="302"/>
        </w:trPr>
        <w:tc>
          <w:tcPr>
            <w:tcW w:w="5314" w:type="dxa"/>
          </w:tcPr>
          <w:p w14:paraId="38DF4C4C" w14:textId="77777777" w:rsidR="00B7197E" w:rsidRPr="00486D2D" w:rsidRDefault="00B7197E" w:rsidP="00CE6656">
            <w:pPr>
              <w:rPr>
                <w:rFonts w:cs="Arial"/>
                <w:b/>
                <w:i/>
                <w:sz w:val="20"/>
                <w:szCs w:val="20"/>
              </w:rPr>
            </w:pPr>
            <w:r w:rsidRPr="00486D2D">
              <w:rPr>
                <w:rFonts w:cs="Arial"/>
                <w:b/>
                <w:i/>
                <w:sz w:val="20"/>
                <w:szCs w:val="20"/>
              </w:rPr>
              <w:t>shipment.exchangeAddress.city.name</w:t>
            </w:r>
          </w:p>
        </w:tc>
        <w:tc>
          <w:tcPr>
            <w:tcW w:w="4034" w:type="dxa"/>
          </w:tcPr>
          <w:p w14:paraId="697ECF08" w14:textId="77777777" w:rsidR="00B7197E" w:rsidRPr="00486D2D" w:rsidRDefault="00B7197E" w:rsidP="00CE6656">
            <w:pPr>
              <w:rPr>
                <w:rFonts w:cs="Arial"/>
                <w:i/>
                <w:sz w:val="20"/>
                <w:szCs w:val="20"/>
              </w:rPr>
            </w:pPr>
            <w:r w:rsidRPr="00486D2D">
              <w:rPr>
                <w:rFonts w:cs="Arial"/>
                <w:i/>
                <w:sz w:val="20"/>
                <w:szCs w:val="20"/>
                <w:lang w:bidi="en-US"/>
              </w:rPr>
              <w:t>Return address city name</w:t>
            </w:r>
          </w:p>
        </w:tc>
      </w:tr>
      <w:tr w:rsidR="00B7197E" w:rsidRPr="00486D2D" w14:paraId="60EC2A5E" w14:textId="77777777" w:rsidTr="00F2393B">
        <w:trPr>
          <w:trHeight w:val="302"/>
        </w:trPr>
        <w:tc>
          <w:tcPr>
            <w:tcW w:w="5314" w:type="dxa"/>
          </w:tcPr>
          <w:p w14:paraId="6C88B05D" w14:textId="77777777" w:rsidR="00B7197E" w:rsidRPr="00486D2D" w:rsidRDefault="00B7197E" w:rsidP="00CE6656">
            <w:pPr>
              <w:rPr>
                <w:rFonts w:cs="Arial"/>
                <w:b/>
                <w:i/>
                <w:sz w:val="20"/>
                <w:szCs w:val="20"/>
              </w:rPr>
            </w:pPr>
            <w:r w:rsidRPr="00486D2D">
              <w:rPr>
                <w:rFonts w:cs="Arial"/>
                <w:b/>
                <w:i/>
                <w:sz w:val="20"/>
                <w:szCs w:val="20"/>
              </w:rPr>
              <w:t>shipment.exchangeAddress.district.id</w:t>
            </w:r>
          </w:p>
        </w:tc>
        <w:tc>
          <w:tcPr>
            <w:tcW w:w="4034" w:type="dxa"/>
          </w:tcPr>
          <w:p w14:paraId="52E2C6A9" w14:textId="77777777" w:rsidR="00B7197E" w:rsidRPr="00486D2D" w:rsidRDefault="00B7197E" w:rsidP="00CE6656">
            <w:pPr>
              <w:rPr>
                <w:rFonts w:cs="Arial"/>
                <w:i/>
                <w:sz w:val="20"/>
                <w:szCs w:val="20"/>
              </w:rPr>
            </w:pPr>
            <w:r w:rsidRPr="00486D2D">
              <w:rPr>
                <w:rFonts w:cs="Arial"/>
                <w:i/>
                <w:sz w:val="20"/>
                <w:szCs w:val="20"/>
                <w:lang w:bidi="en-US"/>
              </w:rPr>
              <w:t>Return address district id</w:t>
            </w:r>
          </w:p>
        </w:tc>
      </w:tr>
      <w:tr w:rsidR="00B7197E" w:rsidRPr="00486D2D" w14:paraId="0CBBECBC" w14:textId="77777777" w:rsidTr="00F2393B">
        <w:trPr>
          <w:trHeight w:val="302"/>
        </w:trPr>
        <w:tc>
          <w:tcPr>
            <w:tcW w:w="5314" w:type="dxa"/>
          </w:tcPr>
          <w:p w14:paraId="5F224458" w14:textId="77777777" w:rsidR="00B7197E" w:rsidRPr="00486D2D" w:rsidRDefault="00B7197E" w:rsidP="00CE6656">
            <w:pPr>
              <w:rPr>
                <w:rFonts w:cs="Arial"/>
                <w:b/>
                <w:i/>
                <w:sz w:val="20"/>
                <w:szCs w:val="20"/>
              </w:rPr>
            </w:pPr>
            <w:r w:rsidRPr="00486D2D">
              <w:rPr>
                <w:rFonts w:cs="Arial"/>
                <w:b/>
                <w:i/>
                <w:sz w:val="20"/>
                <w:szCs w:val="20"/>
              </w:rPr>
              <w:t>shipment.exchangeAddress.district.name</w:t>
            </w:r>
          </w:p>
        </w:tc>
        <w:tc>
          <w:tcPr>
            <w:tcW w:w="4034" w:type="dxa"/>
          </w:tcPr>
          <w:p w14:paraId="40A4C8E6" w14:textId="77777777" w:rsidR="00B7197E" w:rsidRPr="00486D2D" w:rsidRDefault="00B7197E" w:rsidP="00CE6656">
            <w:pPr>
              <w:rPr>
                <w:rFonts w:cs="Arial"/>
                <w:i/>
                <w:sz w:val="20"/>
                <w:szCs w:val="20"/>
              </w:rPr>
            </w:pPr>
            <w:r w:rsidRPr="00486D2D">
              <w:rPr>
                <w:rFonts w:cs="Arial"/>
                <w:i/>
                <w:sz w:val="20"/>
                <w:szCs w:val="20"/>
                <w:lang w:bidi="en-US"/>
              </w:rPr>
              <w:t>Return address district name</w:t>
            </w:r>
          </w:p>
        </w:tc>
      </w:tr>
      <w:tr w:rsidR="00B7197E" w:rsidRPr="00486D2D" w14:paraId="0D8E104F" w14:textId="77777777" w:rsidTr="00F2393B">
        <w:trPr>
          <w:trHeight w:val="302"/>
        </w:trPr>
        <w:tc>
          <w:tcPr>
            <w:tcW w:w="5314" w:type="dxa"/>
          </w:tcPr>
          <w:p w14:paraId="20759F39" w14:textId="77777777" w:rsidR="00B7197E" w:rsidRPr="00486D2D" w:rsidRDefault="00B7197E" w:rsidP="00CE6656">
            <w:pPr>
              <w:rPr>
                <w:rFonts w:cs="Arial"/>
                <w:b/>
                <w:i/>
                <w:sz w:val="20"/>
                <w:szCs w:val="20"/>
              </w:rPr>
            </w:pPr>
            <w:r w:rsidRPr="00486D2D">
              <w:rPr>
                <w:rFonts w:cs="Arial"/>
                <w:b/>
                <w:i/>
                <w:sz w:val="20"/>
                <w:szCs w:val="20"/>
              </w:rPr>
              <w:t>shipment.exchangeAddress.postalCode</w:t>
            </w:r>
          </w:p>
        </w:tc>
        <w:tc>
          <w:tcPr>
            <w:tcW w:w="4034" w:type="dxa"/>
          </w:tcPr>
          <w:p w14:paraId="5B6A06A7" w14:textId="77777777" w:rsidR="00B7197E" w:rsidRPr="00486D2D" w:rsidRDefault="00B7197E" w:rsidP="00CE6656">
            <w:pPr>
              <w:rPr>
                <w:rFonts w:cs="Arial"/>
                <w:i/>
                <w:sz w:val="20"/>
                <w:szCs w:val="20"/>
              </w:rPr>
            </w:pPr>
            <w:r w:rsidRPr="00486D2D">
              <w:rPr>
                <w:rFonts w:cs="Arial"/>
                <w:i/>
                <w:sz w:val="20"/>
                <w:szCs w:val="20"/>
                <w:lang w:bidi="en-US"/>
              </w:rPr>
              <w:t>Return address zip code</w:t>
            </w:r>
          </w:p>
        </w:tc>
      </w:tr>
      <w:tr w:rsidR="00B7197E" w:rsidRPr="00486D2D" w14:paraId="71969901" w14:textId="77777777" w:rsidTr="00F2393B">
        <w:trPr>
          <w:trHeight w:val="302"/>
        </w:trPr>
        <w:tc>
          <w:tcPr>
            <w:tcW w:w="5314" w:type="dxa"/>
          </w:tcPr>
          <w:p w14:paraId="1E145FCC" w14:textId="77777777" w:rsidR="00B7197E" w:rsidRPr="00486D2D" w:rsidRDefault="00B7197E" w:rsidP="00CE6656">
            <w:pPr>
              <w:rPr>
                <w:rFonts w:cs="Arial"/>
                <w:b/>
                <w:i/>
                <w:sz w:val="20"/>
                <w:szCs w:val="20"/>
              </w:rPr>
            </w:pPr>
            <w:r w:rsidRPr="00486D2D">
              <w:rPr>
                <w:rFonts w:cs="Arial"/>
                <w:b/>
                <w:i/>
                <w:sz w:val="20"/>
                <w:szCs w:val="20"/>
              </w:rPr>
              <w:t>shipment.exchangeAddress.title</w:t>
            </w:r>
          </w:p>
        </w:tc>
        <w:tc>
          <w:tcPr>
            <w:tcW w:w="4034" w:type="dxa"/>
          </w:tcPr>
          <w:p w14:paraId="0EABD853" w14:textId="77777777" w:rsidR="00B7197E" w:rsidRPr="00486D2D" w:rsidRDefault="00B7197E" w:rsidP="00CE6656">
            <w:pPr>
              <w:rPr>
                <w:rFonts w:cs="Arial"/>
                <w:i/>
                <w:sz w:val="20"/>
                <w:szCs w:val="20"/>
              </w:rPr>
            </w:pPr>
            <w:r w:rsidRPr="00486D2D">
              <w:rPr>
                <w:rFonts w:cs="Arial"/>
                <w:i/>
                <w:sz w:val="20"/>
                <w:szCs w:val="20"/>
                <w:lang w:bidi="en-US"/>
              </w:rPr>
              <w:t>Return address title name</w:t>
            </w:r>
          </w:p>
        </w:tc>
      </w:tr>
      <w:tr w:rsidR="00B7197E" w:rsidRPr="00486D2D" w14:paraId="15FAF685" w14:textId="77777777" w:rsidTr="00F2393B">
        <w:trPr>
          <w:trHeight w:val="302"/>
        </w:trPr>
        <w:tc>
          <w:tcPr>
            <w:tcW w:w="5314" w:type="dxa"/>
          </w:tcPr>
          <w:p w14:paraId="3978A5B0" w14:textId="77777777" w:rsidR="00B7197E" w:rsidRPr="00486D2D" w:rsidRDefault="00B7197E" w:rsidP="00CE6656">
            <w:pPr>
              <w:rPr>
                <w:rFonts w:cs="Arial"/>
                <w:b/>
                <w:i/>
                <w:sz w:val="20"/>
                <w:szCs w:val="20"/>
              </w:rPr>
            </w:pPr>
            <w:r w:rsidRPr="00486D2D">
              <w:rPr>
                <w:rFonts w:cs="Arial"/>
                <w:b/>
                <w:i/>
                <w:sz w:val="20"/>
                <w:szCs w:val="20"/>
              </w:rPr>
              <w:t>shipment.shipmentCompanies.shipmentCompany.name</w:t>
            </w:r>
          </w:p>
        </w:tc>
        <w:tc>
          <w:tcPr>
            <w:tcW w:w="4034" w:type="dxa"/>
          </w:tcPr>
          <w:p w14:paraId="6479212F" w14:textId="77777777" w:rsidR="00B7197E" w:rsidRPr="00486D2D" w:rsidRDefault="00B7197E" w:rsidP="00CE6656">
            <w:pPr>
              <w:rPr>
                <w:rFonts w:cs="Arial"/>
                <w:i/>
                <w:sz w:val="20"/>
                <w:szCs w:val="20"/>
              </w:rPr>
            </w:pPr>
            <w:r w:rsidRPr="00486D2D">
              <w:rPr>
                <w:rFonts w:cs="Arial"/>
                <w:i/>
                <w:sz w:val="20"/>
                <w:szCs w:val="20"/>
                <w:lang w:bidi="en-US"/>
              </w:rPr>
              <w:t>Shipping company name</w:t>
            </w:r>
          </w:p>
        </w:tc>
      </w:tr>
      <w:tr w:rsidR="00B7197E" w:rsidRPr="00486D2D" w14:paraId="7B6A9CEE" w14:textId="77777777" w:rsidTr="00F2393B">
        <w:trPr>
          <w:trHeight w:val="302"/>
        </w:trPr>
        <w:tc>
          <w:tcPr>
            <w:tcW w:w="5314" w:type="dxa"/>
          </w:tcPr>
          <w:p w14:paraId="57D01C1D" w14:textId="77777777" w:rsidR="00B7197E" w:rsidRPr="00486D2D" w:rsidRDefault="00B7197E" w:rsidP="00CE6656">
            <w:pPr>
              <w:rPr>
                <w:rFonts w:cs="Arial"/>
                <w:b/>
                <w:i/>
                <w:sz w:val="20"/>
                <w:szCs w:val="20"/>
              </w:rPr>
            </w:pPr>
            <w:r w:rsidRPr="00486D2D">
              <w:rPr>
                <w:rFonts w:cs="Arial"/>
                <w:b/>
                <w:i/>
                <w:sz w:val="20"/>
                <w:szCs w:val="20"/>
              </w:rPr>
              <w:t>shipment.shipmentCompanies.shipmentCompany.shortName</w:t>
            </w:r>
          </w:p>
        </w:tc>
        <w:tc>
          <w:tcPr>
            <w:tcW w:w="4034" w:type="dxa"/>
          </w:tcPr>
          <w:p w14:paraId="65D36F88" w14:textId="77777777" w:rsidR="00B7197E" w:rsidRPr="00486D2D" w:rsidRDefault="00B7197E" w:rsidP="00CE6656">
            <w:pPr>
              <w:rPr>
                <w:rFonts w:cs="Arial"/>
                <w:i/>
                <w:sz w:val="20"/>
                <w:szCs w:val="20"/>
              </w:rPr>
            </w:pPr>
            <w:r w:rsidRPr="00486D2D">
              <w:rPr>
                <w:rFonts w:cs="Arial"/>
                <w:i/>
                <w:sz w:val="20"/>
                <w:szCs w:val="20"/>
                <w:lang w:bidi="en-US"/>
              </w:rPr>
              <w:t>Shipping company’s short name</w:t>
            </w:r>
          </w:p>
        </w:tc>
      </w:tr>
      <w:tr w:rsidR="00F204C8" w:rsidRPr="00486D2D" w14:paraId="36C36251" w14:textId="77777777" w:rsidTr="00F2393B">
        <w:trPr>
          <w:trHeight w:val="302"/>
        </w:trPr>
        <w:tc>
          <w:tcPr>
            <w:tcW w:w="5314" w:type="dxa"/>
          </w:tcPr>
          <w:p w14:paraId="44133F36" w14:textId="77777777" w:rsidR="00F204C8" w:rsidRPr="00486D2D" w:rsidRDefault="00F204C8" w:rsidP="00CE6656">
            <w:pPr>
              <w:rPr>
                <w:rFonts w:cs="Arial"/>
                <w:b/>
                <w:i/>
                <w:sz w:val="20"/>
                <w:szCs w:val="20"/>
              </w:rPr>
            </w:pPr>
            <w:r w:rsidRPr="00486D2D">
              <w:rPr>
                <w:rFonts w:cs="Arial"/>
                <w:i/>
                <w:sz w:val="20"/>
                <w:szCs w:val="20"/>
              </w:rPr>
              <w:t>shipmentTemplate.deliverableCities.city.code</w:t>
            </w:r>
          </w:p>
        </w:tc>
        <w:tc>
          <w:tcPr>
            <w:tcW w:w="4034" w:type="dxa"/>
          </w:tcPr>
          <w:p w14:paraId="316CD20F" w14:textId="77777777" w:rsidR="00F204C8" w:rsidRPr="00486D2D" w:rsidRDefault="00F204C8" w:rsidP="00CE6656">
            <w:pPr>
              <w:rPr>
                <w:rFonts w:cs="Arial"/>
                <w:i/>
                <w:sz w:val="20"/>
                <w:szCs w:val="20"/>
              </w:rPr>
            </w:pPr>
            <w:r w:rsidRPr="00486D2D">
              <w:rPr>
                <w:i/>
                <w:sz w:val="20"/>
                <w:szCs w:val="20"/>
                <w:lang w:bidi="en-US"/>
              </w:rPr>
              <w:t>Code of the city where delivery is made</w:t>
            </w:r>
          </w:p>
        </w:tc>
      </w:tr>
      <w:tr w:rsidR="00F204C8" w:rsidRPr="00486D2D" w14:paraId="30ADE969" w14:textId="77777777" w:rsidTr="00F2393B">
        <w:trPr>
          <w:trHeight w:val="302"/>
        </w:trPr>
        <w:tc>
          <w:tcPr>
            <w:tcW w:w="5314" w:type="dxa"/>
          </w:tcPr>
          <w:p w14:paraId="009F813D" w14:textId="77777777" w:rsidR="00F204C8" w:rsidRPr="00486D2D" w:rsidRDefault="00F204C8" w:rsidP="00CE6656">
            <w:pPr>
              <w:rPr>
                <w:rFonts w:cs="Arial"/>
                <w:i/>
                <w:sz w:val="20"/>
                <w:szCs w:val="20"/>
              </w:rPr>
            </w:pPr>
            <w:r w:rsidRPr="00486D2D">
              <w:rPr>
                <w:rFonts w:cs="Arial"/>
                <w:i/>
                <w:sz w:val="20"/>
                <w:szCs w:val="20"/>
              </w:rPr>
              <w:t>shipmentTemplate.deliverableCities.city.name</w:t>
            </w:r>
          </w:p>
        </w:tc>
        <w:tc>
          <w:tcPr>
            <w:tcW w:w="4034" w:type="dxa"/>
          </w:tcPr>
          <w:p w14:paraId="022DC367" w14:textId="77777777" w:rsidR="00F204C8" w:rsidRPr="00486D2D" w:rsidRDefault="00F204C8" w:rsidP="00CE6656">
            <w:pPr>
              <w:rPr>
                <w:i/>
                <w:sz w:val="20"/>
                <w:szCs w:val="20"/>
              </w:rPr>
            </w:pPr>
            <w:r w:rsidRPr="00486D2D">
              <w:rPr>
                <w:i/>
                <w:sz w:val="20"/>
                <w:szCs w:val="20"/>
                <w:lang w:bidi="en-US"/>
              </w:rPr>
              <w:t>Name of the city where delivery is made</w:t>
            </w:r>
          </w:p>
        </w:tc>
      </w:tr>
      <w:tr w:rsidR="00F204C8" w:rsidRPr="00486D2D" w14:paraId="2EBE1E63" w14:textId="77777777" w:rsidTr="00F2393B">
        <w:trPr>
          <w:trHeight w:val="302"/>
        </w:trPr>
        <w:tc>
          <w:tcPr>
            <w:tcW w:w="5314" w:type="dxa"/>
          </w:tcPr>
          <w:p w14:paraId="1AE03FD1" w14:textId="77777777" w:rsidR="00F204C8" w:rsidRPr="00486D2D" w:rsidRDefault="00F204C8" w:rsidP="00CE6656">
            <w:pPr>
              <w:rPr>
                <w:b/>
                <w:i/>
                <w:sz w:val="20"/>
                <w:szCs w:val="20"/>
              </w:rPr>
            </w:pPr>
            <w:r w:rsidRPr="00486D2D">
              <w:rPr>
                <w:b/>
                <w:i/>
                <w:sz w:val="20"/>
                <w:szCs w:val="20"/>
              </w:rPr>
              <w:t>shipmentTemplate.claimShipmentCompany.name</w:t>
            </w:r>
          </w:p>
        </w:tc>
        <w:tc>
          <w:tcPr>
            <w:tcW w:w="4034" w:type="dxa"/>
          </w:tcPr>
          <w:p w14:paraId="27FCF7E0" w14:textId="77777777" w:rsidR="00F204C8" w:rsidRPr="00486D2D" w:rsidRDefault="00F204C8" w:rsidP="00CE6656">
            <w:pPr>
              <w:rPr>
                <w:i/>
                <w:sz w:val="20"/>
                <w:szCs w:val="20"/>
              </w:rPr>
            </w:pPr>
            <w:r w:rsidRPr="00486D2D">
              <w:rPr>
                <w:i/>
                <w:sz w:val="20"/>
                <w:szCs w:val="20"/>
                <w:lang w:bidi="en-US"/>
              </w:rPr>
              <w:t>Return/Exchange shipping company’s name</w:t>
            </w:r>
          </w:p>
        </w:tc>
      </w:tr>
      <w:tr w:rsidR="00F204C8" w:rsidRPr="00486D2D" w14:paraId="486D3586" w14:textId="77777777" w:rsidTr="00F2393B">
        <w:trPr>
          <w:trHeight w:val="302"/>
        </w:trPr>
        <w:tc>
          <w:tcPr>
            <w:tcW w:w="5314" w:type="dxa"/>
          </w:tcPr>
          <w:p w14:paraId="4EA07B2B" w14:textId="77777777" w:rsidR="00F204C8" w:rsidRPr="00486D2D" w:rsidRDefault="00F204C8" w:rsidP="00CE6656">
            <w:pPr>
              <w:rPr>
                <w:rFonts w:cs="Arial"/>
                <w:b/>
                <w:i/>
                <w:sz w:val="20"/>
                <w:szCs w:val="20"/>
              </w:rPr>
            </w:pPr>
            <w:r w:rsidRPr="00486D2D">
              <w:rPr>
                <w:b/>
                <w:i/>
                <w:sz w:val="20"/>
                <w:szCs w:val="20"/>
              </w:rPr>
              <w:t>shipmentTemplate.claimShipmentCompany.shortName</w:t>
            </w:r>
          </w:p>
        </w:tc>
        <w:tc>
          <w:tcPr>
            <w:tcW w:w="4034" w:type="dxa"/>
          </w:tcPr>
          <w:p w14:paraId="7DA1EF7B" w14:textId="77777777" w:rsidR="00F204C8" w:rsidRPr="00486D2D" w:rsidRDefault="00F204C8" w:rsidP="00CE6656">
            <w:pPr>
              <w:rPr>
                <w:i/>
                <w:sz w:val="20"/>
                <w:szCs w:val="20"/>
              </w:rPr>
            </w:pPr>
            <w:r w:rsidRPr="00486D2D">
              <w:rPr>
                <w:i/>
                <w:sz w:val="20"/>
                <w:szCs w:val="20"/>
                <w:lang w:bidi="en-US"/>
              </w:rPr>
              <w:t>Return/Exchange shipping company’s short name</w:t>
            </w:r>
          </w:p>
        </w:tc>
      </w:tr>
      <w:tr w:rsidR="00F204C8" w:rsidRPr="00486D2D" w14:paraId="4A3EFF5C" w14:textId="77777777" w:rsidTr="00F2393B">
        <w:trPr>
          <w:trHeight w:val="302"/>
        </w:trPr>
        <w:tc>
          <w:tcPr>
            <w:tcW w:w="5314" w:type="dxa"/>
          </w:tcPr>
          <w:p w14:paraId="20AB28A1" w14:textId="77777777" w:rsidR="00F204C8" w:rsidRPr="00486D2D" w:rsidRDefault="00F204C8" w:rsidP="00CE6656">
            <w:pPr>
              <w:rPr>
                <w:i/>
                <w:sz w:val="20"/>
                <w:szCs w:val="20"/>
              </w:rPr>
            </w:pPr>
            <w:r w:rsidRPr="00486D2D">
              <w:rPr>
                <w:i/>
                <w:sz w:val="20"/>
                <w:szCs w:val="20"/>
              </w:rPr>
              <w:lastRenderedPageBreak/>
              <w:t>shipment.cargoAccountNo</w:t>
            </w:r>
          </w:p>
        </w:tc>
        <w:tc>
          <w:tcPr>
            <w:tcW w:w="4034" w:type="dxa"/>
          </w:tcPr>
          <w:p w14:paraId="61425EE2" w14:textId="77777777" w:rsidR="00F204C8" w:rsidRPr="00486D2D" w:rsidRDefault="00F46007" w:rsidP="00CE6656">
            <w:pPr>
              <w:rPr>
                <w:i/>
                <w:sz w:val="20"/>
                <w:szCs w:val="20"/>
              </w:rPr>
            </w:pPr>
            <w:r w:rsidRPr="00486D2D">
              <w:rPr>
                <w:i/>
                <w:sz w:val="20"/>
                <w:szCs w:val="20"/>
                <w:lang w:bidi="en-US"/>
              </w:rPr>
              <w:t>Shipping account number</w:t>
            </w:r>
          </w:p>
        </w:tc>
      </w:tr>
      <w:tr w:rsidR="005F0DBF" w:rsidRPr="00486D2D" w14:paraId="3A3903C3" w14:textId="77777777" w:rsidTr="00F2393B">
        <w:trPr>
          <w:trHeight w:val="302"/>
        </w:trPr>
        <w:tc>
          <w:tcPr>
            <w:tcW w:w="5314" w:type="dxa"/>
          </w:tcPr>
          <w:p w14:paraId="6DD73E8A" w14:textId="77777777" w:rsidR="005F0DBF" w:rsidRPr="00486D2D" w:rsidRDefault="005F0DBF" w:rsidP="00CE6656">
            <w:pPr>
              <w:rPr>
                <w:b/>
                <w:i/>
                <w:sz w:val="20"/>
                <w:szCs w:val="20"/>
              </w:rPr>
            </w:pPr>
            <w:r w:rsidRPr="00486D2D">
              <w:rPr>
                <w:rFonts w:cs="Arial"/>
                <w:b/>
                <w:i/>
                <w:sz w:val="20"/>
                <w:szCs w:val="20"/>
              </w:rPr>
              <w:t>shipment.useDmallCargo</w:t>
            </w:r>
          </w:p>
        </w:tc>
        <w:tc>
          <w:tcPr>
            <w:tcW w:w="4034" w:type="dxa"/>
          </w:tcPr>
          <w:p w14:paraId="75873754" w14:textId="77777777" w:rsidR="005F0DBF" w:rsidRPr="00486D2D" w:rsidRDefault="005F0DBF" w:rsidP="005F0DBF">
            <w:pPr>
              <w:rPr>
                <w:rFonts w:cs="Arial"/>
                <w:i/>
                <w:sz w:val="20"/>
                <w:szCs w:val="20"/>
                <w:shd w:val="clear" w:color="auto" w:fill="FFFFFF"/>
              </w:rPr>
            </w:pPr>
            <w:r w:rsidRPr="00486D2D">
              <w:rPr>
                <w:rFonts w:cs="Arial"/>
                <w:i/>
                <w:sz w:val="20"/>
                <w:szCs w:val="20"/>
                <w:shd w:val="clear" w:color="auto" w:fill="FFFFFF"/>
                <w:lang w:bidi="en-US"/>
              </w:rPr>
              <w:t>Use of n11.com integrated shipping company:</w:t>
            </w:r>
          </w:p>
          <w:p w14:paraId="5F6293D0" w14:textId="77777777" w:rsidR="005F0DBF" w:rsidRPr="00486D2D" w:rsidRDefault="007B7E18" w:rsidP="005F0DBF">
            <w:pPr>
              <w:rPr>
                <w:rFonts w:cs="Arial"/>
                <w:i/>
                <w:sz w:val="20"/>
                <w:szCs w:val="20"/>
                <w:shd w:val="clear" w:color="auto" w:fill="FFFFFF"/>
              </w:rPr>
            </w:pPr>
            <w:r w:rsidRPr="00486D2D">
              <w:rPr>
                <w:rFonts w:cs="Arial"/>
                <w:i/>
                <w:sz w:val="20"/>
                <w:szCs w:val="20"/>
                <w:shd w:val="clear" w:color="auto" w:fill="FFFFFF"/>
                <w:lang w:bidi="en-US"/>
              </w:rPr>
              <w:t>1: use</w:t>
            </w:r>
          </w:p>
          <w:p w14:paraId="63CD8DF8" w14:textId="77777777" w:rsidR="005F0DBF" w:rsidRPr="00486D2D" w:rsidRDefault="007B7E18" w:rsidP="005F0DBF">
            <w:pPr>
              <w:rPr>
                <w:i/>
                <w:sz w:val="20"/>
                <w:szCs w:val="20"/>
              </w:rPr>
            </w:pPr>
            <w:r w:rsidRPr="00486D2D">
              <w:rPr>
                <w:rFonts w:cs="Arial"/>
                <w:i/>
                <w:sz w:val="20"/>
                <w:szCs w:val="20"/>
                <w:shd w:val="clear" w:color="auto" w:fill="FFFFFF"/>
                <w:lang w:bidi="en-US"/>
              </w:rPr>
              <w:t>0: do not use</w:t>
            </w:r>
          </w:p>
          <w:p w14:paraId="5FCC4326" w14:textId="77777777" w:rsidR="005F0DBF" w:rsidRPr="00486D2D" w:rsidRDefault="005F0DBF" w:rsidP="00CE6656">
            <w:pPr>
              <w:rPr>
                <w:i/>
                <w:sz w:val="20"/>
                <w:szCs w:val="20"/>
              </w:rPr>
            </w:pPr>
          </w:p>
        </w:tc>
      </w:tr>
    </w:tbl>
    <w:p w14:paraId="38522C74" w14:textId="77777777" w:rsidR="00B7197E" w:rsidRPr="00486D2D" w:rsidRDefault="00B7197E" w:rsidP="00B7197E">
      <w:pPr>
        <w:pStyle w:val="Normal1"/>
        <w:pBdr>
          <w:top w:val="single" w:sz="4" w:space="1" w:color="auto"/>
        </w:pBdr>
        <w:jc w:val="right"/>
        <w:rPr>
          <w:b/>
          <w:lang w:val="tr-TR"/>
        </w:rPr>
      </w:pPr>
      <w:r w:rsidRPr="00486D2D">
        <w:rPr>
          <w:b/>
          <w:lang w:val="en-US" w:eastAsia="en-US" w:bidi="en-US"/>
        </w:rPr>
        <w:t>*Bold fields are mandatory fields.</w:t>
      </w:r>
    </w:p>
    <w:p w14:paraId="43802519" w14:textId="77777777" w:rsidR="004F1580" w:rsidRPr="00486D2D" w:rsidRDefault="004F1580" w:rsidP="004F1580">
      <w:pPr>
        <w:pStyle w:val="Normal1"/>
        <w:spacing w:after="0" w:line="240" w:lineRule="auto"/>
        <w:jc w:val="both"/>
        <w:rPr>
          <w:lang w:val="tr-TR"/>
        </w:rPr>
      </w:pPr>
    </w:p>
    <w:p w14:paraId="261C0A73" w14:textId="77777777" w:rsidR="004F1580" w:rsidRPr="00486D2D" w:rsidRDefault="004F1580" w:rsidP="004F1580">
      <w:pPr>
        <w:pStyle w:val="Normal1"/>
        <w:spacing w:after="0" w:line="240" w:lineRule="auto"/>
        <w:jc w:val="both"/>
        <w:rPr>
          <w:lang w:val="tr-TR"/>
        </w:rPr>
      </w:pPr>
    </w:p>
    <w:p w14:paraId="1CC99381" w14:textId="77777777" w:rsidR="00B7197E" w:rsidRPr="00486D2D" w:rsidRDefault="007D74D8" w:rsidP="004F1580">
      <w:pPr>
        <w:pStyle w:val="Normal1"/>
        <w:spacing w:after="0" w:line="240" w:lineRule="auto"/>
        <w:jc w:val="both"/>
        <w:rPr>
          <w:b/>
          <w:color w:val="FF0000"/>
          <w:lang w:val="tr-TR"/>
        </w:rPr>
      </w:pPr>
      <w:r w:rsidRPr="00486D2D">
        <w:rPr>
          <w:b/>
          <w:color w:val="FF0000"/>
          <w:lang w:val="en-US" w:eastAsia="en-US" w:bidi="en-US"/>
        </w:rPr>
        <w:t>CreateOrUpdateShipmentTemplateResponse</w:t>
      </w:r>
    </w:p>
    <w:p w14:paraId="7C2C7867" w14:textId="77777777" w:rsidR="00B7197E" w:rsidRPr="00486D2D" w:rsidRDefault="00B7197E" w:rsidP="00B7197E">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5953"/>
        <w:gridCol w:w="3395"/>
      </w:tblGrid>
      <w:tr w:rsidR="0091797E" w:rsidRPr="00486D2D" w14:paraId="61D128B4" w14:textId="77777777" w:rsidTr="00F2393B">
        <w:trPr>
          <w:trHeight w:val="302"/>
        </w:trPr>
        <w:tc>
          <w:tcPr>
            <w:tcW w:w="5953" w:type="dxa"/>
          </w:tcPr>
          <w:p w14:paraId="5113FEA1" w14:textId="77777777" w:rsidR="0091797E" w:rsidRPr="00486D2D" w:rsidRDefault="0091797E" w:rsidP="00CE6656">
            <w:pPr>
              <w:rPr>
                <w:rFonts w:cs="Arial"/>
                <w:b/>
                <w:i/>
                <w:sz w:val="20"/>
                <w:szCs w:val="20"/>
              </w:rPr>
            </w:pPr>
            <w:r w:rsidRPr="00486D2D">
              <w:rPr>
                <w:i/>
              </w:rPr>
              <w:t>result</w:t>
            </w:r>
          </w:p>
        </w:tc>
        <w:tc>
          <w:tcPr>
            <w:tcW w:w="3395" w:type="dxa"/>
          </w:tcPr>
          <w:p w14:paraId="071C4008" w14:textId="77777777" w:rsidR="0091797E" w:rsidRPr="00486D2D" w:rsidRDefault="00BC0C7A" w:rsidP="00CE6656">
            <w:pPr>
              <w:rPr>
                <w:rFonts w:cs="Arial"/>
                <w:i/>
                <w:sz w:val="20"/>
                <w:szCs w:val="20"/>
              </w:rPr>
            </w:pPr>
            <w:hyperlink w:anchor="_Sonuç_Durum_Bilgisi(Result)" w:history="1">
              <w:r w:rsidR="004E2469" w:rsidRPr="00486D2D">
                <w:rPr>
                  <w:rStyle w:val="Kpr"/>
                  <w:i/>
                  <w:lang w:bidi="en-US"/>
                </w:rPr>
                <w:t>See: Result</w:t>
              </w:r>
            </w:hyperlink>
          </w:p>
        </w:tc>
      </w:tr>
      <w:tr w:rsidR="00DC348F" w:rsidRPr="00486D2D" w14:paraId="464341CD" w14:textId="77777777" w:rsidTr="00F2393B">
        <w:trPr>
          <w:trHeight w:val="302"/>
        </w:trPr>
        <w:tc>
          <w:tcPr>
            <w:tcW w:w="5953" w:type="dxa"/>
          </w:tcPr>
          <w:p w14:paraId="30136B44" w14:textId="77777777" w:rsidR="00DC348F" w:rsidRPr="00486D2D" w:rsidRDefault="00DC348F" w:rsidP="00CE6656">
            <w:pPr>
              <w:rPr>
                <w:i/>
              </w:rPr>
            </w:pPr>
            <w:r w:rsidRPr="00486D2D">
              <w:rPr>
                <w:i/>
                <w:sz w:val="20"/>
                <w:szCs w:val="20"/>
              </w:rPr>
              <w:t>shipmentTemplate.claimShipmentCompany.name</w:t>
            </w:r>
          </w:p>
        </w:tc>
        <w:tc>
          <w:tcPr>
            <w:tcW w:w="3395" w:type="dxa"/>
          </w:tcPr>
          <w:p w14:paraId="7406DC6D" w14:textId="77777777" w:rsidR="00DC348F" w:rsidRPr="00486D2D" w:rsidRDefault="00DC348F" w:rsidP="00CE6656">
            <w:r w:rsidRPr="00486D2D">
              <w:rPr>
                <w:i/>
                <w:sz w:val="20"/>
                <w:szCs w:val="20"/>
                <w:lang w:bidi="en-US"/>
              </w:rPr>
              <w:t>Return/Exchange shipping company’s name</w:t>
            </w:r>
          </w:p>
        </w:tc>
      </w:tr>
      <w:tr w:rsidR="00DC348F" w:rsidRPr="00486D2D" w14:paraId="07231680" w14:textId="77777777" w:rsidTr="00F2393B">
        <w:trPr>
          <w:trHeight w:val="302"/>
        </w:trPr>
        <w:tc>
          <w:tcPr>
            <w:tcW w:w="5953" w:type="dxa"/>
          </w:tcPr>
          <w:p w14:paraId="1D402739" w14:textId="77777777" w:rsidR="00DC348F" w:rsidRPr="00486D2D" w:rsidRDefault="00DC348F" w:rsidP="00CE6656">
            <w:pPr>
              <w:rPr>
                <w:i/>
              </w:rPr>
            </w:pPr>
            <w:r w:rsidRPr="00486D2D">
              <w:rPr>
                <w:i/>
                <w:sz w:val="20"/>
                <w:szCs w:val="20"/>
              </w:rPr>
              <w:t>shipmentTemplate.claimShipmentCompany.shortName</w:t>
            </w:r>
          </w:p>
        </w:tc>
        <w:tc>
          <w:tcPr>
            <w:tcW w:w="3395" w:type="dxa"/>
          </w:tcPr>
          <w:p w14:paraId="412D6FB4" w14:textId="77777777" w:rsidR="00DC348F" w:rsidRPr="00486D2D" w:rsidRDefault="00DC348F" w:rsidP="00CE6656">
            <w:r w:rsidRPr="00486D2D">
              <w:rPr>
                <w:i/>
                <w:sz w:val="20"/>
                <w:szCs w:val="20"/>
                <w:lang w:bidi="en-US"/>
              </w:rPr>
              <w:t>Return/Exchange shipping company’s short name</w:t>
            </w:r>
          </w:p>
        </w:tc>
      </w:tr>
      <w:tr w:rsidR="00DC348F" w:rsidRPr="00486D2D" w14:paraId="01C2482D" w14:textId="77777777" w:rsidTr="00F2393B">
        <w:trPr>
          <w:trHeight w:val="302"/>
        </w:trPr>
        <w:tc>
          <w:tcPr>
            <w:tcW w:w="5953" w:type="dxa"/>
          </w:tcPr>
          <w:p w14:paraId="6822D243" w14:textId="77777777" w:rsidR="00DC348F" w:rsidRPr="00486D2D" w:rsidRDefault="00DC348F" w:rsidP="00CE6656">
            <w:pPr>
              <w:rPr>
                <w:rFonts w:cs="Arial"/>
                <w:i/>
                <w:sz w:val="20"/>
                <w:szCs w:val="20"/>
              </w:rPr>
            </w:pPr>
            <w:r w:rsidRPr="00486D2D">
              <w:rPr>
                <w:rFonts w:cs="Arial"/>
                <w:i/>
                <w:sz w:val="20"/>
                <w:szCs w:val="20"/>
              </w:rPr>
              <w:t>shipmentTemplate.combinedShipmentAllowed</w:t>
            </w:r>
          </w:p>
        </w:tc>
        <w:tc>
          <w:tcPr>
            <w:tcW w:w="3395" w:type="dxa"/>
          </w:tcPr>
          <w:p w14:paraId="1AE94329" w14:textId="77777777" w:rsidR="00DC348F" w:rsidRPr="00486D2D" w:rsidRDefault="00BC0C7A" w:rsidP="00CE6656">
            <w:pPr>
              <w:rPr>
                <w:rFonts w:cs="Arial"/>
                <w:i/>
                <w:sz w:val="20"/>
                <w:szCs w:val="20"/>
              </w:rPr>
            </w:pPr>
            <w:hyperlink w:anchor="_Kargo_Çoklu_Gönderim" w:history="1">
              <w:r w:rsidR="004E2469" w:rsidRPr="00486D2D">
                <w:rPr>
                  <w:rStyle w:val="Kpr"/>
                  <w:rFonts w:cs="Arial"/>
                  <w:i/>
                  <w:sz w:val="20"/>
                  <w:szCs w:val="20"/>
                  <w:lang w:bidi="en-US"/>
                </w:rPr>
                <w:t>See: Shipment Allowed</w:t>
              </w:r>
            </w:hyperlink>
          </w:p>
        </w:tc>
      </w:tr>
      <w:tr w:rsidR="00DC348F" w:rsidRPr="00486D2D" w14:paraId="56F32A93" w14:textId="77777777" w:rsidTr="00F2393B">
        <w:trPr>
          <w:trHeight w:val="302"/>
        </w:trPr>
        <w:tc>
          <w:tcPr>
            <w:tcW w:w="5953" w:type="dxa"/>
          </w:tcPr>
          <w:p w14:paraId="15579661" w14:textId="77777777" w:rsidR="00DC348F" w:rsidRPr="00486D2D" w:rsidRDefault="00DC348F" w:rsidP="00CE6656">
            <w:pPr>
              <w:rPr>
                <w:rFonts w:cs="Arial"/>
                <w:i/>
                <w:sz w:val="20"/>
                <w:szCs w:val="20"/>
              </w:rPr>
            </w:pPr>
            <w:r w:rsidRPr="00486D2D">
              <w:rPr>
                <w:rFonts w:cs="Arial"/>
                <w:i/>
                <w:sz w:val="20"/>
                <w:szCs w:val="20"/>
              </w:rPr>
              <w:t>shipmentTemplate.deliverableCities.city.code</w:t>
            </w:r>
          </w:p>
        </w:tc>
        <w:tc>
          <w:tcPr>
            <w:tcW w:w="3395" w:type="dxa"/>
          </w:tcPr>
          <w:p w14:paraId="5C30CB46" w14:textId="77777777" w:rsidR="00DC348F" w:rsidRPr="00486D2D" w:rsidRDefault="00DC348F" w:rsidP="00CE6656">
            <w:r w:rsidRPr="00486D2D">
              <w:rPr>
                <w:i/>
                <w:sz w:val="20"/>
                <w:szCs w:val="20"/>
                <w:lang w:bidi="en-US"/>
              </w:rPr>
              <w:t>Code of the city where delivery is made</w:t>
            </w:r>
          </w:p>
        </w:tc>
      </w:tr>
      <w:tr w:rsidR="00DC348F" w:rsidRPr="00486D2D" w14:paraId="06FA79E7" w14:textId="77777777" w:rsidTr="00F2393B">
        <w:trPr>
          <w:trHeight w:val="302"/>
        </w:trPr>
        <w:tc>
          <w:tcPr>
            <w:tcW w:w="5953" w:type="dxa"/>
          </w:tcPr>
          <w:p w14:paraId="49B523B1" w14:textId="77777777" w:rsidR="00DC348F" w:rsidRPr="00486D2D" w:rsidRDefault="00DC348F" w:rsidP="00CE6656">
            <w:pPr>
              <w:rPr>
                <w:rFonts w:cs="Arial"/>
                <w:i/>
                <w:sz w:val="20"/>
                <w:szCs w:val="20"/>
              </w:rPr>
            </w:pPr>
            <w:r w:rsidRPr="00486D2D">
              <w:rPr>
                <w:rFonts w:cs="Arial"/>
                <w:i/>
                <w:sz w:val="20"/>
                <w:szCs w:val="20"/>
              </w:rPr>
              <w:t>shipmentTemplate.deliverableCities.city.name</w:t>
            </w:r>
          </w:p>
        </w:tc>
        <w:tc>
          <w:tcPr>
            <w:tcW w:w="3395" w:type="dxa"/>
          </w:tcPr>
          <w:p w14:paraId="4527126B" w14:textId="77777777" w:rsidR="00DC348F" w:rsidRPr="00486D2D" w:rsidRDefault="00DC348F" w:rsidP="00CE6656">
            <w:r w:rsidRPr="00486D2D">
              <w:rPr>
                <w:i/>
                <w:sz w:val="20"/>
                <w:szCs w:val="20"/>
                <w:lang w:bidi="en-US"/>
              </w:rPr>
              <w:t>Name of the city where delivery is made</w:t>
            </w:r>
          </w:p>
        </w:tc>
      </w:tr>
      <w:tr w:rsidR="00DC348F" w:rsidRPr="00486D2D" w14:paraId="0478AED8" w14:textId="77777777" w:rsidTr="00F2393B">
        <w:trPr>
          <w:trHeight w:val="302"/>
        </w:trPr>
        <w:tc>
          <w:tcPr>
            <w:tcW w:w="5953" w:type="dxa"/>
          </w:tcPr>
          <w:p w14:paraId="52233D07" w14:textId="77777777" w:rsidR="00DC348F" w:rsidRPr="00486D2D" w:rsidRDefault="00DC348F" w:rsidP="00CE6656">
            <w:pPr>
              <w:rPr>
                <w:rFonts w:cs="Arial"/>
                <w:i/>
                <w:sz w:val="20"/>
                <w:szCs w:val="20"/>
              </w:rPr>
            </w:pPr>
            <w:r w:rsidRPr="00486D2D">
              <w:rPr>
                <w:rFonts w:cs="Arial"/>
                <w:i/>
                <w:sz w:val="20"/>
                <w:szCs w:val="20"/>
              </w:rPr>
              <w:t>shipmentTemplate.deliveryFeeType</w:t>
            </w:r>
          </w:p>
        </w:tc>
        <w:tc>
          <w:tcPr>
            <w:tcW w:w="3395" w:type="dxa"/>
          </w:tcPr>
          <w:p w14:paraId="2CE91288" w14:textId="77777777" w:rsidR="00DC348F" w:rsidRPr="00486D2D" w:rsidRDefault="00BC0C7A" w:rsidP="00CE6656">
            <w:pPr>
              <w:rPr>
                <w:rFonts w:cs="Arial"/>
                <w:i/>
                <w:sz w:val="20"/>
                <w:szCs w:val="20"/>
              </w:rPr>
            </w:pPr>
            <w:hyperlink w:anchor="_Kargo_Ödeme_Yöntemi" w:history="1">
              <w:r w:rsidR="004E2469" w:rsidRPr="00486D2D">
                <w:rPr>
                  <w:rStyle w:val="Kpr"/>
                  <w:rFonts w:cs="Arial"/>
                  <w:i/>
                  <w:sz w:val="20"/>
                  <w:szCs w:val="20"/>
                  <w:lang w:bidi="en-US"/>
                </w:rPr>
                <w:t>See: Deliver Fee Type</w:t>
              </w:r>
            </w:hyperlink>
          </w:p>
        </w:tc>
      </w:tr>
      <w:tr w:rsidR="00DC348F" w:rsidRPr="00486D2D" w14:paraId="736DA133" w14:textId="77777777" w:rsidTr="00F2393B">
        <w:trPr>
          <w:trHeight w:val="302"/>
        </w:trPr>
        <w:tc>
          <w:tcPr>
            <w:tcW w:w="5953" w:type="dxa"/>
          </w:tcPr>
          <w:p w14:paraId="24D85A3B" w14:textId="77777777" w:rsidR="00DC348F" w:rsidRPr="00486D2D" w:rsidRDefault="00DC348F" w:rsidP="00CE6656">
            <w:pPr>
              <w:rPr>
                <w:rFonts w:cs="Arial"/>
                <w:i/>
                <w:sz w:val="20"/>
                <w:szCs w:val="20"/>
              </w:rPr>
            </w:pPr>
            <w:r w:rsidRPr="00486D2D">
              <w:rPr>
                <w:rFonts w:cs="Arial"/>
                <w:i/>
                <w:sz w:val="20"/>
                <w:szCs w:val="20"/>
              </w:rPr>
              <w:t>shipmentTemplate.exchangeAddress.address</w:t>
            </w:r>
          </w:p>
        </w:tc>
        <w:tc>
          <w:tcPr>
            <w:tcW w:w="3395" w:type="dxa"/>
          </w:tcPr>
          <w:p w14:paraId="1B0A4108" w14:textId="77777777" w:rsidR="00DC348F" w:rsidRPr="00486D2D" w:rsidRDefault="00DC348F" w:rsidP="00CE6656">
            <w:pPr>
              <w:rPr>
                <w:rFonts w:cs="Arial"/>
                <w:i/>
                <w:sz w:val="20"/>
                <w:szCs w:val="20"/>
              </w:rPr>
            </w:pPr>
            <w:r w:rsidRPr="00486D2D">
              <w:rPr>
                <w:rFonts w:cs="Arial"/>
                <w:i/>
                <w:sz w:val="20"/>
                <w:szCs w:val="20"/>
                <w:lang w:bidi="en-US"/>
              </w:rPr>
              <w:t>Return address description</w:t>
            </w:r>
          </w:p>
        </w:tc>
      </w:tr>
      <w:tr w:rsidR="00DC348F" w:rsidRPr="00486D2D" w14:paraId="28600D38" w14:textId="77777777" w:rsidTr="00F2393B">
        <w:trPr>
          <w:trHeight w:val="302"/>
        </w:trPr>
        <w:tc>
          <w:tcPr>
            <w:tcW w:w="5953" w:type="dxa"/>
          </w:tcPr>
          <w:p w14:paraId="4FCE24CD" w14:textId="77777777" w:rsidR="00DC348F" w:rsidRPr="00486D2D" w:rsidRDefault="00DC348F" w:rsidP="00CE6656">
            <w:pPr>
              <w:rPr>
                <w:rFonts w:cs="Arial"/>
                <w:i/>
                <w:sz w:val="20"/>
                <w:szCs w:val="20"/>
              </w:rPr>
            </w:pPr>
            <w:r w:rsidRPr="00486D2D">
              <w:rPr>
                <w:rFonts w:cs="Arial"/>
                <w:i/>
                <w:sz w:val="20"/>
                <w:szCs w:val="20"/>
              </w:rPr>
              <w:t>shipmentTemplate.exchangeAddress.city.code</w:t>
            </w:r>
          </w:p>
        </w:tc>
        <w:tc>
          <w:tcPr>
            <w:tcW w:w="3395" w:type="dxa"/>
          </w:tcPr>
          <w:p w14:paraId="3266AF4E" w14:textId="77777777" w:rsidR="00DC348F" w:rsidRPr="00486D2D" w:rsidRDefault="00DC348F" w:rsidP="00CE6656">
            <w:pPr>
              <w:rPr>
                <w:rFonts w:cs="Arial"/>
                <w:i/>
                <w:sz w:val="20"/>
                <w:szCs w:val="20"/>
              </w:rPr>
            </w:pPr>
            <w:r w:rsidRPr="00486D2D">
              <w:rPr>
                <w:rFonts w:cs="Arial"/>
                <w:i/>
                <w:sz w:val="20"/>
                <w:szCs w:val="20"/>
                <w:lang w:bidi="en-US"/>
              </w:rPr>
              <w:t>Return address city code</w:t>
            </w:r>
          </w:p>
        </w:tc>
      </w:tr>
      <w:tr w:rsidR="00DC348F" w:rsidRPr="00486D2D" w14:paraId="20713A4B" w14:textId="77777777" w:rsidTr="00F2393B">
        <w:trPr>
          <w:trHeight w:val="302"/>
        </w:trPr>
        <w:tc>
          <w:tcPr>
            <w:tcW w:w="5953" w:type="dxa"/>
          </w:tcPr>
          <w:p w14:paraId="07E7D492" w14:textId="77777777" w:rsidR="00DC348F" w:rsidRPr="00486D2D" w:rsidRDefault="00DC348F" w:rsidP="00CE6656">
            <w:pPr>
              <w:rPr>
                <w:rFonts w:cs="Arial"/>
                <w:i/>
                <w:sz w:val="20"/>
                <w:szCs w:val="20"/>
              </w:rPr>
            </w:pPr>
            <w:r w:rsidRPr="00486D2D">
              <w:rPr>
                <w:rFonts w:cs="Arial"/>
                <w:i/>
                <w:sz w:val="20"/>
                <w:szCs w:val="20"/>
              </w:rPr>
              <w:t>shipmentTemplate.exchangeAddress.city.name</w:t>
            </w:r>
          </w:p>
        </w:tc>
        <w:tc>
          <w:tcPr>
            <w:tcW w:w="3395" w:type="dxa"/>
          </w:tcPr>
          <w:p w14:paraId="63D2937E" w14:textId="77777777" w:rsidR="00DC348F" w:rsidRPr="00486D2D" w:rsidRDefault="00DC348F" w:rsidP="00CE6656">
            <w:pPr>
              <w:rPr>
                <w:rFonts w:cs="Arial"/>
                <w:i/>
                <w:sz w:val="20"/>
                <w:szCs w:val="20"/>
              </w:rPr>
            </w:pPr>
            <w:r w:rsidRPr="00486D2D">
              <w:rPr>
                <w:rFonts w:cs="Arial"/>
                <w:i/>
                <w:sz w:val="20"/>
                <w:szCs w:val="20"/>
                <w:lang w:bidi="en-US"/>
              </w:rPr>
              <w:t>Return address city name</w:t>
            </w:r>
          </w:p>
        </w:tc>
      </w:tr>
      <w:tr w:rsidR="00DC348F" w:rsidRPr="00486D2D" w14:paraId="510790BD" w14:textId="77777777" w:rsidTr="00F2393B">
        <w:trPr>
          <w:trHeight w:val="302"/>
        </w:trPr>
        <w:tc>
          <w:tcPr>
            <w:tcW w:w="5953" w:type="dxa"/>
          </w:tcPr>
          <w:p w14:paraId="32D609D7" w14:textId="77777777" w:rsidR="00DC348F" w:rsidRPr="00486D2D" w:rsidRDefault="00DC348F" w:rsidP="00CE6656">
            <w:pPr>
              <w:rPr>
                <w:rFonts w:cs="Arial"/>
                <w:i/>
                <w:sz w:val="20"/>
                <w:szCs w:val="20"/>
              </w:rPr>
            </w:pPr>
            <w:r w:rsidRPr="00486D2D">
              <w:rPr>
                <w:rFonts w:cs="Arial"/>
                <w:i/>
                <w:sz w:val="20"/>
                <w:szCs w:val="20"/>
              </w:rPr>
              <w:t>shipmentTemplate.exchangeAddress.district.id</w:t>
            </w:r>
          </w:p>
        </w:tc>
        <w:tc>
          <w:tcPr>
            <w:tcW w:w="3395" w:type="dxa"/>
          </w:tcPr>
          <w:p w14:paraId="58445897" w14:textId="77777777" w:rsidR="00DC348F" w:rsidRPr="00486D2D" w:rsidRDefault="00DC348F" w:rsidP="00CE6656">
            <w:pPr>
              <w:rPr>
                <w:rFonts w:cs="Arial"/>
                <w:i/>
                <w:sz w:val="20"/>
                <w:szCs w:val="20"/>
              </w:rPr>
            </w:pPr>
            <w:r w:rsidRPr="00486D2D">
              <w:rPr>
                <w:rFonts w:cs="Arial"/>
                <w:i/>
                <w:sz w:val="20"/>
                <w:szCs w:val="20"/>
                <w:lang w:bidi="en-US"/>
              </w:rPr>
              <w:t>Return address district id</w:t>
            </w:r>
          </w:p>
        </w:tc>
      </w:tr>
      <w:tr w:rsidR="00DC348F" w:rsidRPr="00486D2D" w14:paraId="482D2A63" w14:textId="77777777" w:rsidTr="00F2393B">
        <w:trPr>
          <w:trHeight w:val="302"/>
        </w:trPr>
        <w:tc>
          <w:tcPr>
            <w:tcW w:w="5953" w:type="dxa"/>
          </w:tcPr>
          <w:p w14:paraId="2A48947A" w14:textId="77777777" w:rsidR="00DC348F" w:rsidRPr="00486D2D" w:rsidRDefault="00DC348F" w:rsidP="00CE6656">
            <w:pPr>
              <w:rPr>
                <w:rFonts w:cs="Arial"/>
                <w:i/>
                <w:sz w:val="20"/>
                <w:szCs w:val="20"/>
              </w:rPr>
            </w:pPr>
            <w:r w:rsidRPr="00486D2D">
              <w:rPr>
                <w:rFonts w:cs="Arial"/>
                <w:i/>
                <w:sz w:val="20"/>
                <w:szCs w:val="20"/>
              </w:rPr>
              <w:t>shipmentTemplate.exchangeAddress.district.name</w:t>
            </w:r>
          </w:p>
        </w:tc>
        <w:tc>
          <w:tcPr>
            <w:tcW w:w="3395" w:type="dxa"/>
          </w:tcPr>
          <w:p w14:paraId="3D74E2CA" w14:textId="77777777" w:rsidR="00DC348F" w:rsidRPr="00486D2D" w:rsidRDefault="00DC348F" w:rsidP="00CE6656">
            <w:pPr>
              <w:rPr>
                <w:rFonts w:cs="Arial"/>
                <w:i/>
                <w:sz w:val="20"/>
                <w:szCs w:val="20"/>
              </w:rPr>
            </w:pPr>
            <w:r w:rsidRPr="00486D2D">
              <w:rPr>
                <w:rFonts w:cs="Arial"/>
                <w:i/>
                <w:sz w:val="20"/>
                <w:szCs w:val="20"/>
                <w:lang w:bidi="en-US"/>
              </w:rPr>
              <w:t>Return address district name</w:t>
            </w:r>
          </w:p>
        </w:tc>
      </w:tr>
      <w:tr w:rsidR="00DC348F" w:rsidRPr="00486D2D" w14:paraId="5CB8D990" w14:textId="77777777" w:rsidTr="00F2393B">
        <w:trPr>
          <w:trHeight w:val="302"/>
        </w:trPr>
        <w:tc>
          <w:tcPr>
            <w:tcW w:w="5953" w:type="dxa"/>
          </w:tcPr>
          <w:p w14:paraId="07BFEAFD" w14:textId="77777777" w:rsidR="00DC348F" w:rsidRPr="00486D2D" w:rsidRDefault="00DC348F" w:rsidP="00CE6656">
            <w:pPr>
              <w:rPr>
                <w:rFonts w:cs="Arial"/>
                <w:i/>
                <w:sz w:val="20"/>
                <w:szCs w:val="20"/>
              </w:rPr>
            </w:pPr>
            <w:r w:rsidRPr="00486D2D">
              <w:rPr>
                <w:rFonts w:cs="Arial"/>
                <w:i/>
                <w:sz w:val="20"/>
                <w:szCs w:val="20"/>
              </w:rPr>
              <w:t>shipmentTemplate.exchangeAddress.postalCode</w:t>
            </w:r>
          </w:p>
        </w:tc>
        <w:tc>
          <w:tcPr>
            <w:tcW w:w="3395" w:type="dxa"/>
          </w:tcPr>
          <w:p w14:paraId="68A6A946" w14:textId="77777777" w:rsidR="00DC348F" w:rsidRPr="00486D2D" w:rsidRDefault="00DC348F" w:rsidP="00CE6656">
            <w:pPr>
              <w:rPr>
                <w:rFonts w:cs="Arial"/>
                <w:i/>
                <w:sz w:val="20"/>
                <w:szCs w:val="20"/>
              </w:rPr>
            </w:pPr>
            <w:r w:rsidRPr="00486D2D">
              <w:rPr>
                <w:rFonts w:cs="Arial"/>
                <w:i/>
                <w:sz w:val="20"/>
                <w:szCs w:val="20"/>
                <w:lang w:bidi="en-US"/>
              </w:rPr>
              <w:t>Return address zip code</w:t>
            </w:r>
          </w:p>
        </w:tc>
      </w:tr>
      <w:tr w:rsidR="00DC348F" w:rsidRPr="00486D2D" w14:paraId="6B4C503A" w14:textId="77777777" w:rsidTr="00F2393B">
        <w:trPr>
          <w:trHeight w:val="302"/>
        </w:trPr>
        <w:tc>
          <w:tcPr>
            <w:tcW w:w="5953" w:type="dxa"/>
          </w:tcPr>
          <w:p w14:paraId="3A7F622C" w14:textId="77777777" w:rsidR="00DC348F" w:rsidRPr="00486D2D" w:rsidRDefault="00DC348F" w:rsidP="005C2FED">
            <w:pPr>
              <w:rPr>
                <w:rFonts w:cs="Arial"/>
                <w:i/>
                <w:sz w:val="20"/>
                <w:szCs w:val="20"/>
              </w:rPr>
            </w:pPr>
            <w:r w:rsidRPr="00486D2D">
              <w:rPr>
                <w:rFonts w:cs="Arial"/>
                <w:i/>
                <w:sz w:val="20"/>
                <w:szCs w:val="20"/>
              </w:rPr>
              <w:t>shipmentTemplate.exchangeAddress.title</w:t>
            </w:r>
          </w:p>
        </w:tc>
        <w:tc>
          <w:tcPr>
            <w:tcW w:w="3395" w:type="dxa"/>
          </w:tcPr>
          <w:p w14:paraId="43E60B4D" w14:textId="77777777" w:rsidR="00DC348F" w:rsidRPr="00486D2D" w:rsidRDefault="00DC348F" w:rsidP="00CE6656">
            <w:pPr>
              <w:rPr>
                <w:rFonts w:cs="Arial"/>
                <w:i/>
                <w:sz w:val="20"/>
                <w:szCs w:val="20"/>
              </w:rPr>
            </w:pPr>
            <w:r w:rsidRPr="00486D2D">
              <w:rPr>
                <w:rFonts w:cs="Arial"/>
                <w:i/>
                <w:sz w:val="20"/>
                <w:szCs w:val="20"/>
                <w:lang w:bidi="en-US"/>
              </w:rPr>
              <w:t>Return address title name</w:t>
            </w:r>
          </w:p>
        </w:tc>
      </w:tr>
      <w:tr w:rsidR="00DC348F" w:rsidRPr="00486D2D" w14:paraId="1B65B71F" w14:textId="77777777" w:rsidTr="00F2393B">
        <w:trPr>
          <w:trHeight w:val="302"/>
        </w:trPr>
        <w:tc>
          <w:tcPr>
            <w:tcW w:w="5953" w:type="dxa"/>
          </w:tcPr>
          <w:p w14:paraId="69AEB74E" w14:textId="77777777" w:rsidR="00DC348F" w:rsidRPr="00486D2D" w:rsidRDefault="00DC348F" w:rsidP="005C2FED">
            <w:pPr>
              <w:rPr>
                <w:rFonts w:cs="Arial"/>
                <w:i/>
                <w:sz w:val="20"/>
                <w:szCs w:val="20"/>
              </w:rPr>
            </w:pPr>
            <w:r w:rsidRPr="00486D2D">
              <w:rPr>
                <w:rFonts w:cs="Arial"/>
                <w:i/>
                <w:sz w:val="20"/>
                <w:szCs w:val="20"/>
              </w:rPr>
              <w:t>shipmentTemplate.exchangeInfo</w:t>
            </w:r>
          </w:p>
        </w:tc>
        <w:tc>
          <w:tcPr>
            <w:tcW w:w="3395" w:type="dxa"/>
          </w:tcPr>
          <w:p w14:paraId="6EBB1D73" w14:textId="77777777" w:rsidR="00DC348F" w:rsidRPr="00486D2D" w:rsidRDefault="00DC348F" w:rsidP="00CE6656">
            <w:pPr>
              <w:rPr>
                <w:rFonts w:cs="Arial"/>
                <w:i/>
                <w:sz w:val="20"/>
                <w:szCs w:val="20"/>
              </w:rPr>
            </w:pPr>
            <w:r w:rsidRPr="00486D2D">
              <w:rPr>
                <w:rFonts w:cs="Arial"/>
                <w:i/>
                <w:sz w:val="20"/>
                <w:szCs w:val="20"/>
                <w:lang w:bidi="en-US"/>
              </w:rPr>
              <w:t>Change information/text information will be entered</w:t>
            </w:r>
          </w:p>
        </w:tc>
      </w:tr>
      <w:tr w:rsidR="00DC348F" w:rsidRPr="00486D2D" w14:paraId="7A560AC5" w14:textId="77777777" w:rsidTr="00F2393B">
        <w:trPr>
          <w:trHeight w:val="302"/>
        </w:trPr>
        <w:tc>
          <w:tcPr>
            <w:tcW w:w="5953" w:type="dxa"/>
          </w:tcPr>
          <w:p w14:paraId="282EDAEF" w14:textId="77777777" w:rsidR="00DC348F" w:rsidRPr="00486D2D" w:rsidRDefault="00DC348F" w:rsidP="005C2FED">
            <w:pPr>
              <w:rPr>
                <w:rFonts w:cs="Arial"/>
                <w:i/>
                <w:sz w:val="20"/>
                <w:szCs w:val="20"/>
              </w:rPr>
            </w:pPr>
            <w:r w:rsidRPr="00486D2D">
              <w:rPr>
                <w:rFonts w:cs="Arial"/>
                <w:i/>
                <w:sz w:val="20"/>
                <w:szCs w:val="20"/>
              </w:rPr>
              <w:t>shipmentTemplate.installmentInfo</w:t>
            </w:r>
          </w:p>
        </w:tc>
        <w:tc>
          <w:tcPr>
            <w:tcW w:w="3395" w:type="dxa"/>
          </w:tcPr>
          <w:p w14:paraId="2891BEEB" w14:textId="77777777" w:rsidR="00DC348F" w:rsidRPr="00486D2D" w:rsidRDefault="00DC348F" w:rsidP="00CE6656">
            <w:pPr>
              <w:rPr>
                <w:rFonts w:cs="Arial"/>
                <w:i/>
                <w:sz w:val="20"/>
                <w:szCs w:val="20"/>
              </w:rPr>
            </w:pPr>
            <w:r w:rsidRPr="00486D2D">
              <w:rPr>
                <w:rFonts w:cs="Arial"/>
                <w:i/>
                <w:sz w:val="20"/>
                <w:szCs w:val="20"/>
                <w:lang w:bidi="en-US"/>
              </w:rPr>
              <w:t>Setup information/text information will be entered</w:t>
            </w:r>
          </w:p>
        </w:tc>
      </w:tr>
      <w:tr w:rsidR="00DC348F" w:rsidRPr="00486D2D" w14:paraId="0203DE00" w14:textId="77777777" w:rsidTr="00F2393B">
        <w:trPr>
          <w:trHeight w:val="302"/>
        </w:trPr>
        <w:tc>
          <w:tcPr>
            <w:tcW w:w="5953" w:type="dxa"/>
          </w:tcPr>
          <w:p w14:paraId="51E819C2" w14:textId="77777777" w:rsidR="00DC348F" w:rsidRPr="00486D2D" w:rsidRDefault="00DC348F" w:rsidP="005C2FED">
            <w:pPr>
              <w:rPr>
                <w:rFonts w:cs="Arial"/>
                <w:i/>
                <w:sz w:val="20"/>
                <w:szCs w:val="20"/>
              </w:rPr>
            </w:pPr>
            <w:r w:rsidRPr="00486D2D">
              <w:rPr>
                <w:rFonts w:cs="Arial"/>
                <w:i/>
                <w:sz w:val="20"/>
                <w:szCs w:val="20"/>
              </w:rPr>
              <w:t>shipmentTemplate.shipmentCompanies.shipmentCompany.name</w:t>
            </w:r>
          </w:p>
        </w:tc>
        <w:tc>
          <w:tcPr>
            <w:tcW w:w="3395" w:type="dxa"/>
          </w:tcPr>
          <w:p w14:paraId="5030FA6C" w14:textId="77777777" w:rsidR="00DC348F" w:rsidRPr="00486D2D" w:rsidRDefault="00DC348F" w:rsidP="00CE6656">
            <w:pPr>
              <w:rPr>
                <w:rFonts w:cs="Arial"/>
                <w:i/>
                <w:sz w:val="20"/>
                <w:szCs w:val="20"/>
              </w:rPr>
            </w:pPr>
            <w:r w:rsidRPr="00486D2D">
              <w:rPr>
                <w:rFonts w:cs="Arial"/>
                <w:i/>
                <w:sz w:val="20"/>
                <w:szCs w:val="20"/>
                <w:lang w:bidi="en-US"/>
              </w:rPr>
              <w:t>Shipping company name</w:t>
            </w:r>
          </w:p>
        </w:tc>
      </w:tr>
      <w:tr w:rsidR="00DC348F" w:rsidRPr="00486D2D" w14:paraId="58B0A9E2" w14:textId="77777777" w:rsidTr="00F2393B">
        <w:trPr>
          <w:trHeight w:val="302"/>
        </w:trPr>
        <w:tc>
          <w:tcPr>
            <w:tcW w:w="5953" w:type="dxa"/>
          </w:tcPr>
          <w:p w14:paraId="69685487" w14:textId="77777777" w:rsidR="00DC348F" w:rsidRPr="00486D2D" w:rsidRDefault="00DC348F" w:rsidP="005C2FED">
            <w:pPr>
              <w:rPr>
                <w:rFonts w:cs="Arial"/>
                <w:i/>
                <w:sz w:val="20"/>
                <w:szCs w:val="20"/>
              </w:rPr>
            </w:pPr>
            <w:r w:rsidRPr="00486D2D">
              <w:rPr>
                <w:rFonts w:cs="Arial"/>
                <w:i/>
                <w:sz w:val="20"/>
                <w:szCs w:val="20"/>
              </w:rPr>
              <w:t>shipmentTemplate.shipmentCompanies.shipmentCompany.shortName</w:t>
            </w:r>
          </w:p>
        </w:tc>
        <w:tc>
          <w:tcPr>
            <w:tcW w:w="3395" w:type="dxa"/>
          </w:tcPr>
          <w:p w14:paraId="627FB787" w14:textId="77777777" w:rsidR="00DC348F" w:rsidRPr="00486D2D" w:rsidRDefault="00DC348F" w:rsidP="00CE6656">
            <w:pPr>
              <w:rPr>
                <w:rFonts w:cs="Arial"/>
                <w:i/>
                <w:sz w:val="20"/>
                <w:szCs w:val="20"/>
              </w:rPr>
            </w:pPr>
            <w:r w:rsidRPr="00486D2D">
              <w:rPr>
                <w:rFonts w:cs="Arial"/>
                <w:i/>
                <w:sz w:val="20"/>
                <w:szCs w:val="20"/>
                <w:lang w:bidi="en-US"/>
              </w:rPr>
              <w:t>Shipping company’s short name</w:t>
            </w:r>
          </w:p>
        </w:tc>
      </w:tr>
      <w:tr w:rsidR="00DC348F" w:rsidRPr="00486D2D" w14:paraId="29BF5160" w14:textId="77777777" w:rsidTr="00F2393B">
        <w:trPr>
          <w:trHeight w:val="302"/>
        </w:trPr>
        <w:tc>
          <w:tcPr>
            <w:tcW w:w="5953" w:type="dxa"/>
          </w:tcPr>
          <w:p w14:paraId="0C7215E7" w14:textId="77777777" w:rsidR="00DC348F" w:rsidRPr="00486D2D" w:rsidRDefault="00DC348F" w:rsidP="005C2FED">
            <w:pPr>
              <w:rPr>
                <w:rFonts w:cs="Arial"/>
                <w:i/>
                <w:sz w:val="20"/>
                <w:szCs w:val="20"/>
              </w:rPr>
            </w:pPr>
            <w:r w:rsidRPr="00486D2D">
              <w:rPr>
                <w:rFonts w:cs="Arial"/>
                <w:i/>
                <w:sz w:val="20"/>
                <w:szCs w:val="20"/>
              </w:rPr>
              <w:t>shipmentTemplate.shipmentMethod</w:t>
            </w:r>
          </w:p>
        </w:tc>
        <w:tc>
          <w:tcPr>
            <w:tcW w:w="3395" w:type="dxa"/>
          </w:tcPr>
          <w:p w14:paraId="0FBEE762" w14:textId="77777777" w:rsidR="00DC348F" w:rsidRPr="00486D2D" w:rsidRDefault="00DC348F" w:rsidP="00CE6656">
            <w:pPr>
              <w:rPr>
                <w:rFonts w:cs="Arial"/>
                <w:i/>
                <w:sz w:val="20"/>
                <w:szCs w:val="20"/>
              </w:rPr>
            </w:pPr>
            <w:r w:rsidRPr="00486D2D">
              <w:rPr>
                <w:rFonts w:cs="Arial"/>
                <w:i/>
                <w:sz w:val="20"/>
                <w:szCs w:val="20"/>
                <w:lang w:bidi="en-US"/>
              </w:rPr>
              <w:t>If the way of reaching the product is 1, the shipment; if 2, the other</w:t>
            </w:r>
          </w:p>
        </w:tc>
      </w:tr>
      <w:tr w:rsidR="00DC348F" w:rsidRPr="00486D2D" w14:paraId="77832AE9" w14:textId="77777777" w:rsidTr="00F2393B">
        <w:trPr>
          <w:trHeight w:val="302"/>
        </w:trPr>
        <w:tc>
          <w:tcPr>
            <w:tcW w:w="5953" w:type="dxa"/>
          </w:tcPr>
          <w:p w14:paraId="2BA1A140" w14:textId="77777777" w:rsidR="00DC348F" w:rsidRPr="00486D2D" w:rsidRDefault="00DC348F" w:rsidP="005C2FED">
            <w:pPr>
              <w:rPr>
                <w:rFonts w:cs="Arial"/>
                <w:i/>
                <w:sz w:val="20"/>
                <w:szCs w:val="20"/>
              </w:rPr>
            </w:pPr>
            <w:r w:rsidRPr="00486D2D">
              <w:rPr>
                <w:rFonts w:cs="Arial"/>
                <w:i/>
                <w:sz w:val="20"/>
                <w:szCs w:val="20"/>
              </w:rPr>
              <w:t>shipmentTemplate.shippingInfo</w:t>
            </w:r>
          </w:p>
        </w:tc>
        <w:tc>
          <w:tcPr>
            <w:tcW w:w="3395" w:type="dxa"/>
          </w:tcPr>
          <w:p w14:paraId="72B3D1C3" w14:textId="77777777" w:rsidR="00DC348F" w:rsidRPr="00486D2D" w:rsidRDefault="00DC348F" w:rsidP="00CE6656">
            <w:pPr>
              <w:rPr>
                <w:rFonts w:cs="Arial"/>
                <w:i/>
                <w:sz w:val="20"/>
                <w:szCs w:val="20"/>
              </w:rPr>
            </w:pPr>
            <w:r w:rsidRPr="00486D2D">
              <w:rPr>
                <w:rFonts w:cs="Arial"/>
                <w:i/>
                <w:sz w:val="20"/>
                <w:szCs w:val="20"/>
                <w:lang w:bidi="en-US"/>
              </w:rPr>
              <w:t>Shipment information/text information will be entered</w:t>
            </w:r>
          </w:p>
        </w:tc>
      </w:tr>
      <w:tr w:rsidR="00DC348F" w:rsidRPr="00486D2D" w14:paraId="56E9CEF0" w14:textId="77777777" w:rsidTr="00F2393B">
        <w:trPr>
          <w:trHeight w:val="302"/>
        </w:trPr>
        <w:tc>
          <w:tcPr>
            <w:tcW w:w="5953" w:type="dxa"/>
          </w:tcPr>
          <w:p w14:paraId="7E121D42" w14:textId="77777777" w:rsidR="00DC348F" w:rsidRPr="00486D2D" w:rsidRDefault="00DC348F" w:rsidP="005C2FED">
            <w:pPr>
              <w:rPr>
                <w:rFonts w:cs="Arial"/>
                <w:i/>
                <w:sz w:val="20"/>
                <w:szCs w:val="20"/>
              </w:rPr>
            </w:pPr>
            <w:r w:rsidRPr="00486D2D">
              <w:rPr>
                <w:rFonts w:cs="Arial"/>
                <w:i/>
                <w:sz w:val="20"/>
                <w:szCs w:val="20"/>
              </w:rPr>
              <w:t>shipmentTemplate.specialDelivery</w:t>
            </w:r>
          </w:p>
        </w:tc>
        <w:tc>
          <w:tcPr>
            <w:tcW w:w="3395" w:type="dxa"/>
          </w:tcPr>
          <w:p w14:paraId="17F96D7B" w14:textId="77777777" w:rsidR="00DC348F" w:rsidRPr="00486D2D" w:rsidRDefault="00DC348F" w:rsidP="00CE6656">
            <w:pPr>
              <w:rPr>
                <w:rFonts w:cs="Arial"/>
                <w:i/>
                <w:sz w:val="20"/>
                <w:szCs w:val="20"/>
              </w:rPr>
            </w:pPr>
            <w:r w:rsidRPr="00486D2D">
              <w:rPr>
                <w:rFonts w:cs="Arial"/>
                <w:i/>
                <w:sz w:val="20"/>
                <w:szCs w:val="20"/>
                <w:lang w:bidi="en-US"/>
              </w:rPr>
              <w:t>Special shipment true/false</w:t>
            </w:r>
          </w:p>
        </w:tc>
      </w:tr>
      <w:tr w:rsidR="00DC348F" w:rsidRPr="00486D2D" w14:paraId="3873A0EF" w14:textId="77777777" w:rsidTr="00F2393B">
        <w:trPr>
          <w:trHeight w:val="302"/>
        </w:trPr>
        <w:tc>
          <w:tcPr>
            <w:tcW w:w="5953" w:type="dxa"/>
          </w:tcPr>
          <w:p w14:paraId="62B4C36C" w14:textId="77777777" w:rsidR="00DC348F" w:rsidRPr="00486D2D" w:rsidRDefault="00DC348F" w:rsidP="005C2FED">
            <w:pPr>
              <w:rPr>
                <w:rFonts w:cs="Arial"/>
                <w:i/>
                <w:sz w:val="20"/>
                <w:szCs w:val="20"/>
              </w:rPr>
            </w:pPr>
            <w:r w:rsidRPr="00486D2D">
              <w:rPr>
                <w:rFonts w:cs="Arial"/>
                <w:i/>
                <w:sz w:val="20"/>
                <w:szCs w:val="20"/>
              </w:rPr>
              <w:t>shipmentTemplate.templateName</w:t>
            </w:r>
          </w:p>
        </w:tc>
        <w:tc>
          <w:tcPr>
            <w:tcW w:w="3395" w:type="dxa"/>
          </w:tcPr>
          <w:p w14:paraId="4BB9F833" w14:textId="77777777" w:rsidR="00DC348F" w:rsidRPr="00486D2D" w:rsidRDefault="00DC348F" w:rsidP="00CE6656">
            <w:pPr>
              <w:rPr>
                <w:rFonts w:cs="Arial"/>
                <w:i/>
                <w:sz w:val="20"/>
                <w:szCs w:val="20"/>
              </w:rPr>
            </w:pPr>
            <w:r w:rsidRPr="00486D2D">
              <w:rPr>
                <w:rFonts w:cs="Arial"/>
                <w:i/>
                <w:sz w:val="20"/>
                <w:szCs w:val="20"/>
                <w:lang w:bidi="en-US"/>
              </w:rPr>
              <w:t>Shipment template</w:t>
            </w:r>
          </w:p>
        </w:tc>
      </w:tr>
      <w:tr w:rsidR="00DC348F" w:rsidRPr="00486D2D" w14:paraId="75020BD5" w14:textId="77777777" w:rsidTr="00F2393B">
        <w:trPr>
          <w:trHeight w:val="302"/>
        </w:trPr>
        <w:tc>
          <w:tcPr>
            <w:tcW w:w="5953" w:type="dxa"/>
          </w:tcPr>
          <w:p w14:paraId="46F1B396" w14:textId="77777777" w:rsidR="00DC348F" w:rsidRPr="00486D2D" w:rsidRDefault="00DC348F" w:rsidP="005C2FED">
            <w:pPr>
              <w:rPr>
                <w:rFonts w:cs="Arial"/>
                <w:i/>
                <w:sz w:val="20"/>
                <w:szCs w:val="20"/>
              </w:rPr>
            </w:pPr>
            <w:r w:rsidRPr="00486D2D">
              <w:rPr>
                <w:rFonts w:cs="Arial"/>
                <w:i/>
                <w:sz w:val="20"/>
                <w:szCs w:val="20"/>
              </w:rPr>
              <w:t>shipmentTemplate.useDmallCargo</w:t>
            </w:r>
          </w:p>
        </w:tc>
        <w:tc>
          <w:tcPr>
            <w:tcW w:w="3395" w:type="dxa"/>
          </w:tcPr>
          <w:p w14:paraId="41835543" w14:textId="77777777" w:rsidR="00DC348F" w:rsidRPr="00486D2D" w:rsidRDefault="00DC348F" w:rsidP="000C7F06">
            <w:pPr>
              <w:rPr>
                <w:rFonts w:ascii="Calibri" w:hAnsi="Calibri" w:cs="Arial"/>
                <w:i/>
                <w:color w:val="3D3D3E"/>
                <w:sz w:val="20"/>
                <w:szCs w:val="20"/>
                <w:shd w:val="clear" w:color="auto" w:fill="FFFFFF"/>
              </w:rPr>
            </w:pPr>
            <w:r w:rsidRPr="00486D2D">
              <w:rPr>
                <w:rFonts w:ascii="Calibri" w:eastAsia="Calibri" w:hAnsi="Calibri" w:cs="Arial"/>
                <w:i/>
                <w:color w:val="3D3D3E"/>
                <w:sz w:val="20"/>
                <w:szCs w:val="20"/>
                <w:shd w:val="clear" w:color="auto" w:fill="FFFFFF"/>
                <w:lang w:bidi="en-US"/>
              </w:rPr>
              <w:t>Use of n11.com integrated shipping company;</w:t>
            </w:r>
          </w:p>
          <w:p w14:paraId="666AC806" w14:textId="77777777" w:rsidR="00DC348F" w:rsidRPr="00486D2D" w:rsidRDefault="00DC348F" w:rsidP="000C7F06">
            <w:pPr>
              <w:rPr>
                <w:rFonts w:ascii="Calibri" w:hAnsi="Calibri" w:cs="Arial"/>
                <w:i/>
                <w:color w:val="3D3D3E"/>
                <w:sz w:val="20"/>
                <w:szCs w:val="20"/>
                <w:shd w:val="clear" w:color="auto" w:fill="FFFFFF"/>
              </w:rPr>
            </w:pPr>
            <w:r w:rsidRPr="00486D2D">
              <w:rPr>
                <w:rFonts w:ascii="Calibri" w:eastAsia="Calibri" w:hAnsi="Calibri" w:cs="Arial"/>
                <w:i/>
                <w:color w:val="3D3D3E"/>
                <w:sz w:val="20"/>
                <w:szCs w:val="20"/>
                <w:shd w:val="clear" w:color="auto" w:fill="FFFFFF"/>
                <w:lang w:bidi="en-US"/>
              </w:rPr>
              <w:t>1: use</w:t>
            </w:r>
          </w:p>
          <w:p w14:paraId="29888278" w14:textId="77777777" w:rsidR="00DC348F" w:rsidRPr="00486D2D" w:rsidRDefault="00DC348F" w:rsidP="00CE6656">
            <w:pPr>
              <w:rPr>
                <w:rFonts w:ascii="Calibri" w:hAnsi="Calibri"/>
                <w:i/>
                <w:sz w:val="20"/>
                <w:szCs w:val="20"/>
              </w:rPr>
            </w:pPr>
            <w:r w:rsidRPr="00486D2D">
              <w:rPr>
                <w:rFonts w:ascii="Calibri" w:eastAsia="Calibri" w:hAnsi="Calibri" w:cs="Arial"/>
                <w:i/>
                <w:color w:val="3D3D3E"/>
                <w:sz w:val="20"/>
                <w:szCs w:val="20"/>
                <w:shd w:val="clear" w:color="auto" w:fill="FFFFFF"/>
                <w:lang w:bidi="en-US"/>
              </w:rPr>
              <w:t>0: do not use</w:t>
            </w:r>
          </w:p>
        </w:tc>
      </w:tr>
      <w:tr w:rsidR="00DC348F" w:rsidRPr="00486D2D" w14:paraId="0979F6C8" w14:textId="77777777" w:rsidTr="00F2393B">
        <w:trPr>
          <w:trHeight w:val="302"/>
        </w:trPr>
        <w:tc>
          <w:tcPr>
            <w:tcW w:w="5953" w:type="dxa"/>
          </w:tcPr>
          <w:p w14:paraId="6A8CED34" w14:textId="77777777" w:rsidR="00DC348F" w:rsidRPr="00486D2D" w:rsidRDefault="00DC348F" w:rsidP="005C2FED">
            <w:pPr>
              <w:rPr>
                <w:rFonts w:cs="Arial"/>
                <w:i/>
                <w:sz w:val="20"/>
                <w:szCs w:val="20"/>
              </w:rPr>
            </w:pPr>
            <w:r w:rsidRPr="00486D2D">
              <w:rPr>
                <w:rFonts w:cs="Arial"/>
                <w:i/>
                <w:sz w:val="20"/>
                <w:szCs w:val="20"/>
              </w:rPr>
              <w:t>shipmentTemplate.warehouseAddess.title</w:t>
            </w:r>
          </w:p>
        </w:tc>
        <w:tc>
          <w:tcPr>
            <w:tcW w:w="3395" w:type="dxa"/>
          </w:tcPr>
          <w:p w14:paraId="3B74C36D" w14:textId="77777777" w:rsidR="00DC348F" w:rsidRPr="00486D2D" w:rsidRDefault="00DC348F" w:rsidP="00CE6656">
            <w:pPr>
              <w:rPr>
                <w:rFonts w:cs="Arial"/>
                <w:i/>
                <w:sz w:val="20"/>
                <w:szCs w:val="20"/>
              </w:rPr>
            </w:pPr>
            <w:r w:rsidRPr="00486D2D">
              <w:rPr>
                <w:rFonts w:cs="Arial"/>
                <w:i/>
                <w:sz w:val="20"/>
                <w:szCs w:val="20"/>
                <w:lang w:bidi="en-US"/>
              </w:rPr>
              <w:t>Warehouse address title</w:t>
            </w:r>
          </w:p>
        </w:tc>
      </w:tr>
      <w:tr w:rsidR="00DC348F" w:rsidRPr="00486D2D" w14:paraId="37996169" w14:textId="77777777" w:rsidTr="00F2393B">
        <w:trPr>
          <w:trHeight w:val="302"/>
        </w:trPr>
        <w:tc>
          <w:tcPr>
            <w:tcW w:w="5953" w:type="dxa"/>
          </w:tcPr>
          <w:p w14:paraId="26FD0364" w14:textId="77777777" w:rsidR="00DC348F" w:rsidRPr="00486D2D" w:rsidRDefault="00DC348F" w:rsidP="005C2FED">
            <w:pPr>
              <w:rPr>
                <w:rFonts w:cs="Arial"/>
                <w:i/>
                <w:sz w:val="20"/>
                <w:szCs w:val="20"/>
              </w:rPr>
            </w:pPr>
            <w:r w:rsidRPr="00486D2D">
              <w:rPr>
                <w:rFonts w:cs="Arial"/>
                <w:i/>
                <w:sz w:val="20"/>
                <w:szCs w:val="20"/>
              </w:rPr>
              <w:t>shipmentTemplate.warehouseAddess.address</w:t>
            </w:r>
          </w:p>
        </w:tc>
        <w:tc>
          <w:tcPr>
            <w:tcW w:w="3395" w:type="dxa"/>
          </w:tcPr>
          <w:p w14:paraId="5377D7A9" w14:textId="77777777" w:rsidR="00DC348F" w:rsidRPr="00486D2D" w:rsidRDefault="00DC348F" w:rsidP="00CE6656">
            <w:pPr>
              <w:rPr>
                <w:rFonts w:cs="Arial"/>
                <w:i/>
                <w:sz w:val="20"/>
                <w:szCs w:val="20"/>
              </w:rPr>
            </w:pPr>
            <w:r w:rsidRPr="00486D2D">
              <w:rPr>
                <w:rFonts w:cs="Arial"/>
                <w:i/>
                <w:sz w:val="20"/>
                <w:szCs w:val="20"/>
                <w:lang w:bidi="en-US"/>
              </w:rPr>
              <w:t>Warehouse address information</w:t>
            </w:r>
          </w:p>
        </w:tc>
      </w:tr>
      <w:tr w:rsidR="00DC348F" w:rsidRPr="00486D2D" w14:paraId="5A37C8E6" w14:textId="77777777" w:rsidTr="00F2393B">
        <w:trPr>
          <w:trHeight w:val="302"/>
        </w:trPr>
        <w:tc>
          <w:tcPr>
            <w:tcW w:w="5953" w:type="dxa"/>
          </w:tcPr>
          <w:p w14:paraId="123ACC05" w14:textId="77777777" w:rsidR="00DC348F" w:rsidRPr="00486D2D" w:rsidRDefault="00DC348F" w:rsidP="005C2FED">
            <w:pPr>
              <w:rPr>
                <w:rFonts w:cs="Arial"/>
                <w:i/>
                <w:sz w:val="20"/>
                <w:szCs w:val="20"/>
              </w:rPr>
            </w:pPr>
            <w:r w:rsidRPr="00486D2D">
              <w:rPr>
                <w:rFonts w:cs="Arial"/>
                <w:i/>
                <w:sz w:val="20"/>
                <w:szCs w:val="20"/>
              </w:rPr>
              <w:t>shipmentTemplate.warehouseAddess.district.name</w:t>
            </w:r>
          </w:p>
        </w:tc>
        <w:tc>
          <w:tcPr>
            <w:tcW w:w="3395" w:type="dxa"/>
          </w:tcPr>
          <w:p w14:paraId="74B18B3E" w14:textId="77777777" w:rsidR="00DC348F" w:rsidRPr="00486D2D" w:rsidRDefault="00DC348F" w:rsidP="00CE6656">
            <w:pPr>
              <w:rPr>
                <w:rFonts w:cs="Arial"/>
                <w:i/>
                <w:sz w:val="20"/>
                <w:szCs w:val="20"/>
              </w:rPr>
            </w:pPr>
            <w:r w:rsidRPr="00486D2D">
              <w:rPr>
                <w:rFonts w:cs="Arial"/>
                <w:i/>
                <w:sz w:val="20"/>
                <w:szCs w:val="20"/>
                <w:lang w:bidi="en-US"/>
              </w:rPr>
              <w:t>Warehouse district name</w:t>
            </w:r>
          </w:p>
        </w:tc>
      </w:tr>
      <w:tr w:rsidR="00DC348F" w:rsidRPr="00486D2D" w14:paraId="06E40A02" w14:textId="77777777" w:rsidTr="00F2393B">
        <w:trPr>
          <w:trHeight w:val="302"/>
        </w:trPr>
        <w:tc>
          <w:tcPr>
            <w:tcW w:w="5953" w:type="dxa"/>
          </w:tcPr>
          <w:p w14:paraId="292317AB" w14:textId="77777777" w:rsidR="00DC348F" w:rsidRPr="00486D2D" w:rsidRDefault="00DC348F" w:rsidP="005C2FED">
            <w:pPr>
              <w:rPr>
                <w:rFonts w:cs="Arial"/>
                <w:i/>
                <w:sz w:val="20"/>
                <w:szCs w:val="20"/>
              </w:rPr>
            </w:pPr>
            <w:r w:rsidRPr="00486D2D">
              <w:rPr>
                <w:rFonts w:cs="Arial"/>
                <w:i/>
                <w:sz w:val="20"/>
                <w:szCs w:val="20"/>
              </w:rPr>
              <w:t>shipmentTemplate.warehouseAddess.district.id</w:t>
            </w:r>
          </w:p>
        </w:tc>
        <w:tc>
          <w:tcPr>
            <w:tcW w:w="3395" w:type="dxa"/>
          </w:tcPr>
          <w:p w14:paraId="424FB51E" w14:textId="77777777" w:rsidR="00DC348F" w:rsidRPr="00486D2D" w:rsidRDefault="00DC348F" w:rsidP="00CE6656">
            <w:pPr>
              <w:rPr>
                <w:rFonts w:cs="Arial"/>
                <w:i/>
                <w:sz w:val="20"/>
                <w:szCs w:val="20"/>
              </w:rPr>
            </w:pPr>
            <w:r w:rsidRPr="00486D2D">
              <w:rPr>
                <w:rFonts w:cs="Arial"/>
                <w:i/>
                <w:sz w:val="20"/>
                <w:szCs w:val="20"/>
                <w:lang w:bidi="en-US"/>
              </w:rPr>
              <w:t>Warehouse address district id</w:t>
            </w:r>
          </w:p>
        </w:tc>
      </w:tr>
      <w:tr w:rsidR="00DC348F" w:rsidRPr="00486D2D" w14:paraId="0AEA99CA" w14:textId="77777777" w:rsidTr="00F2393B">
        <w:trPr>
          <w:trHeight w:val="302"/>
        </w:trPr>
        <w:tc>
          <w:tcPr>
            <w:tcW w:w="5953" w:type="dxa"/>
          </w:tcPr>
          <w:p w14:paraId="7560947D" w14:textId="77777777" w:rsidR="00DC348F" w:rsidRPr="00486D2D" w:rsidRDefault="00DC348F" w:rsidP="005C2FED">
            <w:pPr>
              <w:rPr>
                <w:rFonts w:cs="Arial"/>
                <w:i/>
                <w:sz w:val="20"/>
                <w:szCs w:val="20"/>
              </w:rPr>
            </w:pPr>
            <w:r w:rsidRPr="00486D2D">
              <w:rPr>
                <w:rFonts w:cs="Arial"/>
                <w:i/>
                <w:sz w:val="20"/>
                <w:szCs w:val="20"/>
              </w:rPr>
              <w:t>shipmentTemplate.warehouseAddess.city.name</w:t>
            </w:r>
          </w:p>
        </w:tc>
        <w:tc>
          <w:tcPr>
            <w:tcW w:w="3395" w:type="dxa"/>
          </w:tcPr>
          <w:p w14:paraId="152D6E3B" w14:textId="77777777" w:rsidR="00DC348F" w:rsidRPr="00486D2D" w:rsidRDefault="00DC348F" w:rsidP="00CE6656">
            <w:pPr>
              <w:rPr>
                <w:rFonts w:cs="Arial"/>
                <w:i/>
                <w:sz w:val="20"/>
                <w:szCs w:val="20"/>
              </w:rPr>
            </w:pPr>
            <w:r w:rsidRPr="00486D2D">
              <w:rPr>
                <w:rFonts w:cs="Arial"/>
                <w:i/>
                <w:sz w:val="20"/>
                <w:szCs w:val="20"/>
                <w:lang w:bidi="en-US"/>
              </w:rPr>
              <w:t>Warehouse address city name</w:t>
            </w:r>
          </w:p>
        </w:tc>
      </w:tr>
      <w:tr w:rsidR="00DC348F" w:rsidRPr="00486D2D" w14:paraId="347ACB78" w14:textId="77777777" w:rsidTr="00F2393B">
        <w:trPr>
          <w:trHeight w:val="302"/>
        </w:trPr>
        <w:tc>
          <w:tcPr>
            <w:tcW w:w="5953" w:type="dxa"/>
          </w:tcPr>
          <w:p w14:paraId="651A9161" w14:textId="77777777" w:rsidR="00DC348F" w:rsidRPr="00486D2D" w:rsidRDefault="00DC348F" w:rsidP="005C2FED">
            <w:pPr>
              <w:rPr>
                <w:rFonts w:cs="Arial"/>
                <w:i/>
                <w:sz w:val="20"/>
                <w:szCs w:val="20"/>
              </w:rPr>
            </w:pPr>
            <w:r w:rsidRPr="00486D2D">
              <w:rPr>
                <w:rFonts w:cs="Arial"/>
                <w:i/>
                <w:sz w:val="20"/>
                <w:szCs w:val="20"/>
              </w:rPr>
              <w:t>shipmentTemplate.warehouseAddess.city.code</w:t>
            </w:r>
          </w:p>
        </w:tc>
        <w:tc>
          <w:tcPr>
            <w:tcW w:w="3395" w:type="dxa"/>
          </w:tcPr>
          <w:p w14:paraId="47481C84" w14:textId="77777777" w:rsidR="00DC348F" w:rsidRPr="00486D2D" w:rsidRDefault="00DC348F" w:rsidP="00CE6656">
            <w:pPr>
              <w:rPr>
                <w:rFonts w:cs="Arial"/>
                <w:i/>
                <w:sz w:val="20"/>
                <w:szCs w:val="20"/>
              </w:rPr>
            </w:pPr>
            <w:r w:rsidRPr="00486D2D">
              <w:rPr>
                <w:rFonts w:cs="Arial"/>
                <w:i/>
                <w:sz w:val="20"/>
                <w:szCs w:val="20"/>
                <w:lang w:bidi="en-US"/>
              </w:rPr>
              <w:t>Warehouse address city code</w:t>
            </w:r>
          </w:p>
        </w:tc>
      </w:tr>
      <w:tr w:rsidR="00DC348F" w:rsidRPr="00486D2D" w14:paraId="096D2248" w14:textId="77777777" w:rsidTr="00F2393B">
        <w:trPr>
          <w:trHeight w:val="302"/>
        </w:trPr>
        <w:tc>
          <w:tcPr>
            <w:tcW w:w="5953" w:type="dxa"/>
          </w:tcPr>
          <w:p w14:paraId="65DC9A6D" w14:textId="77777777" w:rsidR="00DC348F" w:rsidRPr="00486D2D" w:rsidRDefault="00DC348F" w:rsidP="005C2FED">
            <w:pPr>
              <w:rPr>
                <w:rFonts w:cs="Arial"/>
                <w:i/>
                <w:sz w:val="20"/>
                <w:szCs w:val="20"/>
              </w:rPr>
            </w:pPr>
            <w:r w:rsidRPr="00486D2D">
              <w:rPr>
                <w:rFonts w:cs="Arial"/>
                <w:i/>
                <w:sz w:val="20"/>
                <w:szCs w:val="20"/>
              </w:rPr>
              <w:t>shipmentTemplate.warehouseAddess.city.postalCode</w:t>
            </w:r>
          </w:p>
        </w:tc>
        <w:tc>
          <w:tcPr>
            <w:tcW w:w="3395" w:type="dxa"/>
          </w:tcPr>
          <w:p w14:paraId="5B1D2DA6" w14:textId="77777777" w:rsidR="00DC348F" w:rsidRPr="00486D2D" w:rsidRDefault="00DC348F" w:rsidP="00CE6656">
            <w:pPr>
              <w:rPr>
                <w:rFonts w:cs="Arial"/>
                <w:i/>
                <w:sz w:val="20"/>
                <w:szCs w:val="20"/>
              </w:rPr>
            </w:pPr>
            <w:r w:rsidRPr="00486D2D">
              <w:rPr>
                <w:rFonts w:cs="Arial"/>
                <w:i/>
                <w:sz w:val="20"/>
                <w:szCs w:val="20"/>
                <w:lang w:bidi="en-US"/>
              </w:rPr>
              <w:t>Warehouse address zip code</w:t>
            </w:r>
          </w:p>
        </w:tc>
      </w:tr>
    </w:tbl>
    <w:p w14:paraId="3AC8E9FD" w14:textId="77777777" w:rsidR="00B7197E" w:rsidRPr="00486D2D" w:rsidRDefault="00B7197E" w:rsidP="00B7197E">
      <w:pPr>
        <w:pStyle w:val="Normal1"/>
        <w:spacing w:after="0" w:line="200" w:lineRule="exact"/>
        <w:rPr>
          <w:lang w:val="tr-TR"/>
        </w:rPr>
      </w:pPr>
    </w:p>
    <w:p w14:paraId="48C573D7" w14:textId="77777777" w:rsidR="005C2FED" w:rsidRPr="00486D2D" w:rsidRDefault="005C2FED" w:rsidP="00B7197E">
      <w:pPr>
        <w:pStyle w:val="Normal1"/>
        <w:spacing w:after="0" w:line="200" w:lineRule="exact"/>
        <w:rPr>
          <w:lang w:val="tr-TR"/>
        </w:rPr>
      </w:pPr>
    </w:p>
    <w:p w14:paraId="59F9CC48" w14:textId="77777777" w:rsidR="004F1580" w:rsidRPr="00486D2D" w:rsidRDefault="004F1580" w:rsidP="007D74D8">
      <w:pPr>
        <w:pStyle w:val="Normal1"/>
        <w:rPr>
          <w:b/>
          <w:color w:val="244061" w:themeColor="accent1" w:themeShade="80"/>
          <w:sz w:val="22"/>
          <w:lang w:val="tr-TR"/>
        </w:rPr>
      </w:pPr>
    </w:p>
    <w:p w14:paraId="5F1EC371" w14:textId="77777777" w:rsidR="00FA3F63" w:rsidRPr="00486D2D" w:rsidRDefault="00B7197E" w:rsidP="007D74D8">
      <w:pPr>
        <w:pStyle w:val="Normal1"/>
        <w:rPr>
          <w:b/>
          <w:color w:val="244061" w:themeColor="accent1" w:themeShade="80"/>
          <w:sz w:val="22"/>
          <w:lang w:val="tr-TR"/>
        </w:rPr>
      </w:pPr>
      <w:r w:rsidRPr="00486D2D">
        <w:rPr>
          <w:b/>
          <w:color w:val="244061" w:themeColor="accent1" w:themeShade="80"/>
          <w:sz w:val="22"/>
          <w:lang w:val="en-US" w:eastAsia="en-US" w:bidi="en-US"/>
        </w:rPr>
        <w:t>CreateOrUpdateShipmentTemplate Sample Call</w:t>
      </w:r>
    </w:p>
    <w:p w14:paraId="3A3CA55C" w14:textId="77777777" w:rsidR="00B7197E" w:rsidRPr="00486D2D" w:rsidRDefault="00B7197E" w:rsidP="007D74D8">
      <w:pPr>
        <w:pStyle w:val="Normal1"/>
        <w:rPr>
          <w:b/>
          <w:color w:val="244061" w:themeColor="accent1" w:themeShade="80"/>
          <w:sz w:val="22"/>
          <w:lang w:val="tr-TR"/>
        </w:rPr>
      </w:pPr>
      <w:r w:rsidRPr="00486D2D">
        <w:rPr>
          <w:b/>
          <w:color w:val="FF0000"/>
          <w:lang w:val="tr-TR" w:eastAsia="tr-TR" w:bidi="tr-TR"/>
        </w:rPr>
        <w:t>Request</w:t>
      </w:r>
    </w:p>
    <w:p w14:paraId="43A0960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2A99CE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FF559DB"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284FDC7"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&lt;sch:CreateOrUpdateShipmentTemplateRequest&gt;</w:t>
      </w:r>
    </w:p>
    <w:p w14:paraId="0308964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7B79291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7229F2E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4E597F62"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5A78B43B"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&lt;shipment&gt;</w:t>
      </w:r>
    </w:p>
    <w:p w14:paraId="63A72F4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&lt;templateName&gt;Yeni Adres&lt;/templateName&gt;</w:t>
      </w:r>
    </w:p>
    <w:p w14:paraId="1FCD633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&lt;installmentInfo&gt;Kurulum&lt;/installmentInfo&gt;</w:t>
      </w:r>
    </w:p>
    <w:p w14:paraId="256476E6"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&lt;exchangeInfo&gt;Değişim bilgileri&lt;/exchangeInfo&gt;</w:t>
      </w:r>
    </w:p>
    <w:p w14:paraId="1A320C5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&lt;shippingInfo&gt;İyi teslimat iyi kargo&lt;/shippingInfo&gt;</w:t>
      </w:r>
    </w:p>
    <w:p w14:paraId="0D0FC3E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&lt;specialDelivery&gt;true&lt;/specialDelivery&gt;</w:t>
      </w:r>
    </w:p>
    <w:p w14:paraId="30DABF5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&lt;deliveryFeeType&gt;1&lt;/deliveryFeeType&gt;</w:t>
      </w:r>
    </w:p>
    <w:p w14:paraId="52EB71A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&lt;combinedShipmentAllowed&gt;true&lt;/combinedShipmentAllowed&gt;</w:t>
      </w:r>
    </w:p>
    <w:p w14:paraId="2D74EA77"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7953B14B"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1AC570D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&lt;title&gt;İş&lt;/title&gt;</w:t>
      </w:r>
    </w:p>
    <w:p w14:paraId="23861BC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&lt;address&gt;Deneme Caddesi Deneme Sokak No:0&lt;/address&gt;</w:t>
      </w:r>
    </w:p>
    <w:p w14:paraId="6AE3916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374F0C6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&lt;code&gt;4&lt;/code&gt;</w:t>
      </w:r>
    </w:p>
    <w:p w14:paraId="6E9B33A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&lt;name&gt;Ağrı&lt;/name&gt;</w:t>
      </w:r>
    </w:p>
    <w:p w14:paraId="5319EAB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244DF59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5DD3D23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&lt;id&gt;22249&lt;/id&gt;</w:t>
      </w:r>
    </w:p>
    <w:p w14:paraId="223537F7"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&lt;name&gt;Hamur&lt;/name&gt;</w:t>
      </w:r>
    </w:p>
    <w:p w14:paraId="6EB0D55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10F59046"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&lt;postalCode&gt;35474&lt;/postalCode&gt;</w:t>
      </w:r>
    </w:p>
    <w:p w14:paraId="37AC984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735AED9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025A18E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&lt;title&gt;Değişim&lt;/title&gt;</w:t>
      </w:r>
    </w:p>
    <w:p w14:paraId="557ABF7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&lt;address&gt;Değiştim Bulvarı No:0&lt;/address&gt;</w:t>
      </w:r>
    </w:p>
    <w:p w14:paraId="61103F1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4751B77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&lt;code&gt;4&lt;/code&gt;</w:t>
      </w:r>
    </w:p>
    <w:p w14:paraId="24F9179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&lt;name&gt;Ağrı&lt;/name&gt;</w:t>
      </w:r>
    </w:p>
    <w:p w14:paraId="030AEC40"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5516186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4BB340B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&lt;id&gt;22249&lt;/id&gt;</w:t>
      </w:r>
    </w:p>
    <w:p w14:paraId="36C6DC1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&lt;name&gt;Hamur&lt;/name&gt;</w:t>
      </w:r>
    </w:p>
    <w:p w14:paraId="05F7156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72FC2A10"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&lt;postalCode&gt;35474&lt;/postalCode&gt;</w:t>
      </w:r>
    </w:p>
    <w:p w14:paraId="4EE6A35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01163B3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4CEAA6A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&lt;!--1 or more repetitions:--&gt;</w:t>
      </w:r>
    </w:p>
    <w:p w14:paraId="6108A0F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231548C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&lt;name&gt;Yurtiçi&lt;/name&gt;</w:t>
      </w:r>
    </w:p>
    <w:p w14:paraId="0294E01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&lt;shortName&gt;YK&lt;/shortName&gt;</w:t>
      </w:r>
    </w:p>
    <w:p w14:paraId="2465B33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6C99FFA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6AF2A2DB"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795E941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&lt;name&gt;Yurtiçi&lt;/name&gt;</w:t>
      </w:r>
    </w:p>
    <w:p w14:paraId="3C63D27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&lt;shortName&gt;YK&lt;/shortName&gt;</w:t>
      </w:r>
    </w:p>
    <w:p w14:paraId="5C8D8A7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&lt;/claimShipmentCompany&gt;</w:t>
      </w:r>
    </w:p>
    <w:p w14:paraId="3D06381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&lt;useDmallCargo&gt;1&lt;/useDmallCargo&gt;</w:t>
      </w:r>
    </w:p>
    <w:p w14:paraId="32A2DF6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&lt;/shipment&gt;</w:t>
      </w:r>
    </w:p>
    <w:p w14:paraId="2D60BDA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&lt;/sch:CreateOrUpdateShipmentTemplateRequest&gt;</w:t>
      </w:r>
    </w:p>
    <w:p w14:paraId="735927C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E5700C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2AC5172D" w14:textId="77777777" w:rsidR="00A06BC1" w:rsidRPr="00486D2D" w:rsidRDefault="00A06BC1" w:rsidP="00250A17">
      <w:pPr>
        <w:pStyle w:val="Normal1"/>
        <w:spacing w:after="0" w:line="220" w:lineRule="exact"/>
        <w:rPr>
          <w:rFonts w:ascii="Courier New" w:hAnsi="Courier New"/>
          <w:i w:val="0"/>
          <w:color w:val="365F91" w:themeColor="accent1" w:themeShade="BF"/>
          <w:sz w:val="16"/>
          <w:lang w:val="tr-TR"/>
        </w:rPr>
      </w:pPr>
    </w:p>
    <w:p w14:paraId="6616E71F" w14:textId="77777777" w:rsidR="00A06BC1" w:rsidRPr="00486D2D" w:rsidRDefault="00250A17" w:rsidP="00A209D1">
      <w:pPr>
        <w:pStyle w:val="Normal1"/>
        <w:rPr>
          <w:b/>
          <w:color w:val="FF0000"/>
          <w:lang w:val="tr-TR"/>
        </w:rPr>
      </w:pPr>
      <w:r w:rsidRPr="00486D2D">
        <w:rPr>
          <w:b/>
          <w:color w:val="FF0000"/>
          <w:lang w:val="tr-TR" w:eastAsia="tr-TR" w:bidi="tr-TR"/>
        </w:rPr>
        <w:t>Response</w:t>
      </w:r>
    </w:p>
    <w:p w14:paraId="17AD7EE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bookmarkStart w:id="54" w:name="_Teslimat__Şablonu"/>
      <w:bookmarkEnd w:id="54"/>
      <w:r w:rsidRPr="00486D2D">
        <w:rPr>
          <w:rFonts w:ascii="Courier New" w:hAnsi="Courier New"/>
          <w:i w:val="0"/>
          <w:color w:val="365F91" w:themeColor="accent1" w:themeShade="BF"/>
          <w:sz w:val="18"/>
          <w:szCs w:val="18"/>
          <w:lang w:val="tr-TR" w:eastAsia="tr-TR" w:bidi="tr-TR"/>
        </w:rPr>
        <w:t>&lt;env:Envelope xmlns:env="http://schemas.xmlsoap.org/soap/envelope/"&gt;</w:t>
      </w:r>
    </w:p>
    <w:p w14:paraId="75EB552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02F0AE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07C1B68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&lt;ns3:CreateOrUpdateShipmentTemplateResponse xmlns:ns3="http://www.n11.com/ws/schemas"&gt;</w:t>
      </w:r>
    </w:p>
    <w:p w14:paraId="2D85246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67D158F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654E7FE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0F8E878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&lt;shipmentTemplate&gt;</w:t>
      </w:r>
    </w:p>
    <w:p w14:paraId="69F23D7A"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0D2D5FB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&lt;name&gt;Yurtiçi&lt;/name&gt;</w:t>
      </w:r>
    </w:p>
    <w:p w14:paraId="20BCD222"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&lt;shortName&gt;YK&lt;/shortName&gt;</w:t>
      </w:r>
    </w:p>
    <w:p w14:paraId="06D62B1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614092F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&lt;combinedShipmentAllowed&gt;true&lt;/combinedShipmentAllowed&gt;</w:t>
      </w:r>
    </w:p>
    <w:p w14:paraId="0552AD47"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&lt;deliverableCities/&gt;</w:t>
      </w:r>
    </w:p>
    <w:p w14:paraId="4FCE425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&lt;deliveryFeeType&gt;1&lt;/deliveryFeeType&gt;</w:t>
      </w:r>
    </w:p>
    <w:p w14:paraId="36D35992"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652013B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&lt;address&gt;Değiştim Bulvarı No:0&lt;/address&gt;</w:t>
      </w:r>
    </w:p>
    <w:p w14:paraId="1AA095D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1DA039F6"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&lt;code&gt;4&lt;/code&gt;</w:t>
      </w:r>
    </w:p>
    <w:p w14:paraId="26DC4D56"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&lt;name&gt;Ağrı&lt;/name&gt;</w:t>
      </w:r>
    </w:p>
    <w:p w14:paraId="6C8FB43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001388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29E2AD2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&lt;id&gt;22249&lt;/id&gt;</w:t>
      </w:r>
    </w:p>
    <w:p w14:paraId="781A3CC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&lt;name&gt;Hamur&lt;/name&gt;</w:t>
      </w:r>
    </w:p>
    <w:p w14:paraId="219BCA83"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70B4BA0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&lt;postalCode&gt;35474&lt;/postalCode&gt;</w:t>
      </w:r>
    </w:p>
    <w:p w14:paraId="6052D3A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&lt;title&gt;Değişim&lt;/title&gt;</w:t>
      </w:r>
    </w:p>
    <w:p w14:paraId="648F61F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6BAF5EC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&lt;exchangeInfo&gt;Değişim bilgileri&lt;/exchangeInfo&gt;</w:t>
      </w:r>
    </w:p>
    <w:p w14:paraId="41D4151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&lt;installmentInfo&gt;Kurulum&lt;/installmentInfo&gt;</w:t>
      </w:r>
    </w:p>
    <w:p w14:paraId="003B007C"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728E4DB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5847656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&lt;name&gt;Yurtiçi&lt;/name&gt;</w:t>
      </w:r>
    </w:p>
    <w:p w14:paraId="460B0500"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&lt;shortName&gt;YK&lt;/shortName&gt;</w:t>
      </w:r>
    </w:p>
    <w:p w14:paraId="2FCBBB40"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35DB4F7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398400B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181D263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&lt;shippingInfo&gt;İyi teslimat iyi kargo&lt;/shippingInfo&gt;</w:t>
      </w:r>
    </w:p>
    <w:p w14:paraId="314F870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&lt;specialDelivery&gt;true&lt;/specialDelivery&gt;</w:t>
      </w:r>
    </w:p>
    <w:p w14:paraId="52FC3E8F"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&lt;templateName&gt;Yeni Adres&lt;/templateName&gt;</w:t>
      </w:r>
    </w:p>
    <w:p w14:paraId="31F8C912"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&lt;useDmallCargo&gt;false&lt;/useDmallCargo&gt;</w:t>
      </w:r>
    </w:p>
    <w:p w14:paraId="30467834"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1A7E335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&lt;address&gt;Deneme Caddesi Deneme Sokak No:0&lt;/address&gt;</w:t>
      </w:r>
    </w:p>
    <w:p w14:paraId="768553C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73EB965D"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&lt;code&gt;4&lt;/code&gt;</w:t>
      </w:r>
    </w:p>
    <w:p w14:paraId="2FF459E8"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&lt;name&gt;Ağrı&lt;/name&gt;</w:t>
      </w:r>
    </w:p>
    <w:p w14:paraId="4C29F75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0101B6B2"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39CA7D17"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&lt;id&gt;22249&lt;/id&gt;</w:t>
      </w:r>
    </w:p>
    <w:p w14:paraId="282DBE90"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&lt;name&gt;Hamur&lt;/name&gt;</w:t>
      </w:r>
    </w:p>
    <w:p w14:paraId="7DF46C21"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24E53BAE"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&lt;postalCode&gt;35474&lt;/postalCode&gt;</w:t>
      </w:r>
    </w:p>
    <w:p w14:paraId="092F4846"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&lt;title&gt;İş&lt;/title&gt;</w:t>
      </w:r>
    </w:p>
    <w:p w14:paraId="75F45289"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&lt;/warehouseAddress&gt;</w:t>
      </w:r>
    </w:p>
    <w:p w14:paraId="390F38F2"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&lt;/shipmentTemplate&gt;</w:t>
      </w:r>
    </w:p>
    <w:p w14:paraId="18087A67"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&lt;/ns3:CreateOrUpdateShipmentTemplateResponse&gt;</w:t>
      </w:r>
    </w:p>
    <w:p w14:paraId="184C76C5" w14:textId="77777777" w:rsidR="00A209D1" w:rsidRPr="00486D2D" w:rsidRDefault="00A209D1" w:rsidP="00250A17">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87523A1" w14:textId="77777777" w:rsidR="003E748C" w:rsidRPr="00486D2D" w:rsidRDefault="00A209D1" w:rsidP="003E748C">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50E4BCF1" w14:textId="77777777" w:rsidR="004F1580" w:rsidRPr="00486D2D" w:rsidRDefault="004F1580" w:rsidP="003E748C">
      <w:pPr>
        <w:pStyle w:val="Normal1"/>
        <w:spacing w:after="0" w:line="220" w:lineRule="exact"/>
        <w:rPr>
          <w:b/>
          <w:color w:val="FF0000"/>
          <w:sz w:val="22"/>
          <w:lang w:val="tr-TR"/>
        </w:rPr>
      </w:pPr>
    </w:p>
    <w:p w14:paraId="72314124" w14:textId="77777777" w:rsidR="004F1580" w:rsidRPr="00486D2D" w:rsidRDefault="004F1580" w:rsidP="003E748C">
      <w:pPr>
        <w:pStyle w:val="Normal1"/>
        <w:spacing w:after="0" w:line="220" w:lineRule="exact"/>
        <w:rPr>
          <w:b/>
          <w:color w:val="FF0000"/>
          <w:sz w:val="22"/>
          <w:lang w:val="tr-TR"/>
        </w:rPr>
      </w:pPr>
    </w:p>
    <w:p w14:paraId="669CE8E1" w14:textId="77777777" w:rsidR="008A4CEA" w:rsidRPr="00486D2D" w:rsidRDefault="008A4CEA" w:rsidP="003E748C">
      <w:pPr>
        <w:pStyle w:val="Normal1"/>
        <w:spacing w:after="0" w:line="220" w:lineRule="exact"/>
        <w:rPr>
          <w:b/>
          <w:color w:val="FF0000"/>
          <w:sz w:val="22"/>
          <w:lang w:val="tr-TR"/>
        </w:rPr>
      </w:pPr>
      <w:r w:rsidRPr="00486D2D">
        <w:rPr>
          <w:b/>
          <w:color w:val="FF0000"/>
          <w:sz w:val="22"/>
          <w:lang w:val="en-US" w:eastAsia="en-US" w:bidi="en-US"/>
        </w:rPr>
        <w:t>CreateOrUpdateShipmentTemplate Sample Call (JAVA)</w:t>
      </w:r>
    </w:p>
    <w:p w14:paraId="2C9EE1AC" w14:textId="77777777" w:rsidR="003E748C" w:rsidRPr="00486D2D" w:rsidRDefault="003E748C" w:rsidP="003E748C">
      <w:pPr>
        <w:pStyle w:val="Normal1"/>
        <w:spacing w:after="0" w:line="220" w:lineRule="exact"/>
        <w:rPr>
          <w:rFonts w:ascii="Courier New" w:hAnsi="Courier New"/>
          <w:i w:val="0"/>
          <w:color w:val="365F91" w:themeColor="accent1" w:themeShade="BF"/>
          <w:sz w:val="18"/>
          <w:szCs w:val="18"/>
          <w:lang w:val="tr-TR"/>
        </w:rPr>
      </w:pPr>
    </w:p>
    <w:p w14:paraId="66444678"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public static void main(String[] args) {</w:t>
      </w:r>
    </w:p>
    <w:p w14:paraId="64505244"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strAppKey = "***";</w:t>
      </w:r>
    </w:p>
    <w:p w14:paraId="7870F163"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strAppSecret = "***";</w:t>
      </w:r>
    </w:p>
    <w:p w14:paraId="1FE95861"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strShipmentName = "Şablon";</w:t>
      </w:r>
    </w:p>
    <w:p w14:paraId="55F04CFD"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strShpShortName = "YK";</w:t>
      </w:r>
    </w:p>
    <w:p w14:paraId="7EC6783F"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strDistrictName = "Hamur";</w:t>
      </w:r>
    </w:p>
    <w:p w14:paraId="1F001022"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strCityName = "İstanbul";</w:t>
      </w:r>
    </w:p>
    <w:p w14:paraId="6077BCF2"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strAddress = "Deneme Bulvarı No:0/0";</w:t>
      </w:r>
    </w:p>
    <w:p w14:paraId="6C986C86"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strPostalCode = "34887";</w:t>
      </w:r>
    </w:p>
    <w:p w14:paraId="2E883E00"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strAddressTitle = "DenemeAdresi";</w:t>
      </w:r>
    </w:p>
    <w:p w14:paraId="3BBF6070"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strDeliveryFeeType = "1";</w:t>
      </w:r>
    </w:p>
    <w:p w14:paraId="37E38BBE"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strExchangeInfo = "1";</w:t>
      </w:r>
    </w:p>
    <w:p w14:paraId="2F74D6CF"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strInstallmentInfo = "1";</w:t>
      </w:r>
    </w:p>
    <w:p w14:paraId="3061946C"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strShipmentMethod = "1";</w:t>
      </w:r>
    </w:p>
    <w:p w14:paraId="2A87C92E"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strShippingInfo = "14 gün içerisinde ücretsiz kargo ile iade edebilirsiniz.";</w:t>
      </w:r>
    </w:p>
    <w:p w14:paraId="363DAA4D"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String strShpTemplateName = "DenemeTemplate";</w:t>
      </w:r>
    </w:p>
    <w:p w14:paraId="76BB1579"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districtIdVal = 22249;</w:t>
      </w:r>
    </w:p>
    <w:p w14:paraId="0233CA6E"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int cityCodeValue = 2;</w:t>
      </w:r>
    </w:p>
    <w:p w14:paraId="17E9A106"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boolean isCombinedShipmentAllowed = true;</w:t>
      </w:r>
    </w:p>
    <w:p w14:paraId="78D32C75"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boolean isSpecialDelivery = true;</w:t>
      </w:r>
    </w:p>
    <w:p w14:paraId="585D8E12"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w:t>
      </w:r>
    </w:p>
    <w:p w14:paraId="18203543"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 authentication = new Authentication();</w:t>
      </w:r>
    </w:p>
    <w:p w14:paraId="26A81452"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authentication.setAppKey(strAppKey);</w:t>
      </w:r>
    </w:p>
    <w:p w14:paraId="1920647C"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authentication.setAppSecret(strAppSecret);</w:t>
      </w:r>
    </w:p>
    <w:p w14:paraId="0ABBA298" w14:textId="77777777" w:rsidR="0034041B" w:rsidRPr="00486D2D" w:rsidRDefault="0034041B" w:rsidP="00313117">
      <w:pPr>
        <w:spacing w:line="200" w:lineRule="exact"/>
        <w:rPr>
          <w:rFonts w:ascii="Courier New" w:hAnsi="Courier New"/>
          <w:color w:val="808080" w:themeColor="background1" w:themeShade="80"/>
          <w:sz w:val="18"/>
          <w:szCs w:val="18"/>
        </w:rPr>
      </w:pPr>
    </w:p>
    <w:p w14:paraId="5B5967E0"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ShipmentCompanyApiModel shipmentCompanyApiModel = new ShipmentCompanyApiModel();</w:t>
      </w:r>
    </w:p>
    <w:p w14:paraId="0FF2E13B"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shipmentCompanyApiModel.setName(strShipmentName);</w:t>
      </w:r>
    </w:p>
    <w:p w14:paraId="73B75AA3"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shipmentCompanyApiModel.setShortName(strShpShortName);</w:t>
      </w:r>
    </w:p>
    <w:p w14:paraId="5C1D26FC" w14:textId="77777777" w:rsidR="0034041B" w:rsidRPr="00486D2D" w:rsidRDefault="0034041B" w:rsidP="00313117">
      <w:pPr>
        <w:spacing w:line="200" w:lineRule="exact"/>
        <w:rPr>
          <w:rFonts w:ascii="Courier New" w:hAnsi="Courier New"/>
          <w:color w:val="808080" w:themeColor="background1" w:themeShade="80"/>
          <w:sz w:val="18"/>
          <w:szCs w:val="18"/>
        </w:rPr>
      </w:pPr>
    </w:p>
    <w:p w14:paraId="656D707B"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CityApiModelList cityApiModelList = new CityApiModelList();</w:t>
      </w:r>
    </w:p>
    <w:p w14:paraId="3280FDD8"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cityApiModelList.getCity();</w:t>
      </w:r>
    </w:p>
    <w:p w14:paraId="1997152C" w14:textId="77777777" w:rsidR="0034041B" w:rsidRPr="00486D2D" w:rsidRDefault="0034041B" w:rsidP="00313117">
      <w:pPr>
        <w:spacing w:line="200" w:lineRule="exact"/>
        <w:rPr>
          <w:rFonts w:ascii="Courier New" w:hAnsi="Courier New"/>
          <w:color w:val="808080" w:themeColor="background1" w:themeShade="80"/>
          <w:sz w:val="18"/>
          <w:szCs w:val="18"/>
        </w:rPr>
      </w:pPr>
    </w:p>
    <w:p w14:paraId="5413FA52"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DistrictApiModel districtApiModel = new DistrictApiModel();</w:t>
      </w:r>
    </w:p>
    <w:p w14:paraId="1D77049E"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districtApiModel.setName(strDistrictName);</w:t>
      </w:r>
    </w:p>
    <w:p w14:paraId="79F8D94B"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districtApiModel.setId(districtIdVal);</w:t>
      </w:r>
    </w:p>
    <w:p w14:paraId="5AB4FF6A" w14:textId="77777777" w:rsidR="0034041B" w:rsidRPr="00486D2D" w:rsidRDefault="0034041B" w:rsidP="00313117">
      <w:pPr>
        <w:spacing w:line="200" w:lineRule="exact"/>
        <w:rPr>
          <w:rFonts w:ascii="Courier New" w:hAnsi="Courier New"/>
          <w:color w:val="808080" w:themeColor="background1" w:themeShade="80"/>
          <w:sz w:val="18"/>
          <w:szCs w:val="18"/>
        </w:rPr>
      </w:pPr>
    </w:p>
    <w:p w14:paraId="6CB7785F"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CityApiModel cityApiModel = new CityApiModel();</w:t>
      </w:r>
    </w:p>
    <w:p w14:paraId="5591BFCF"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cityApiModel.setName(strCityName);</w:t>
      </w:r>
    </w:p>
    <w:p w14:paraId="5378463C"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cityApiModel.setCode(BigInteger.valueOf(cityCodeValue));</w:t>
      </w:r>
    </w:p>
    <w:p w14:paraId="482B4410" w14:textId="77777777" w:rsidR="0034041B" w:rsidRPr="00486D2D" w:rsidRDefault="0034041B" w:rsidP="00313117">
      <w:pPr>
        <w:spacing w:line="200" w:lineRule="exact"/>
        <w:rPr>
          <w:rFonts w:ascii="Courier New" w:hAnsi="Courier New"/>
          <w:color w:val="808080" w:themeColor="background1" w:themeShade="80"/>
          <w:sz w:val="18"/>
          <w:szCs w:val="18"/>
        </w:rPr>
      </w:pPr>
    </w:p>
    <w:p w14:paraId="3EDEF29A"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ShipmentSaveAddress shipmentSaveAddress = new ShipmentSaveAddress();</w:t>
      </w:r>
    </w:p>
    <w:p w14:paraId="0A0DE127"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shipmentSaveAddress.setAddress(strAddress);</w:t>
      </w:r>
    </w:p>
    <w:p w14:paraId="51835B86"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shipmentSaveAddress.setCity(cityApiModel);</w:t>
      </w:r>
    </w:p>
    <w:p w14:paraId="375B1306"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shipmentSaveAddress.setDistrict(districtApiModel);</w:t>
      </w:r>
    </w:p>
    <w:p w14:paraId="3BF5A3DF"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shipmentSaveAddress.setPostalCode(strPostalCode);</w:t>
      </w:r>
    </w:p>
    <w:p w14:paraId="599C81EB"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shipmentSaveAddress.setTitle(strAddressTitle);</w:t>
      </w:r>
    </w:p>
    <w:p w14:paraId="64310164" w14:textId="77777777" w:rsidR="0034041B" w:rsidRPr="00486D2D" w:rsidRDefault="0034041B" w:rsidP="00313117">
      <w:pPr>
        <w:spacing w:line="200" w:lineRule="exact"/>
        <w:rPr>
          <w:rFonts w:ascii="Courier New" w:hAnsi="Courier New"/>
          <w:color w:val="808080" w:themeColor="background1" w:themeShade="80"/>
          <w:sz w:val="18"/>
          <w:szCs w:val="18"/>
        </w:rPr>
      </w:pPr>
    </w:p>
    <w:p w14:paraId="470F3E2E"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ShipmentCompanyApiModelList shipmentCompanyList = new ShipmentCompanyApiModelList();</w:t>
      </w:r>
    </w:p>
    <w:p w14:paraId="2ED15749"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shipmentCompanyList.getShipmentCompany().add(shipmentCompanyApiModel);</w:t>
      </w:r>
    </w:p>
    <w:p w14:paraId="300E4690" w14:textId="77777777" w:rsidR="0034041B" w:rsidRPr="00486D2D" w:rsidRDefault="0034041B" w:rsidP="00313117">
      <w:pPr>
        <w:spacing w:line="200" w:lineRule="exact"/>
        <w:rPr>
          <w:rFonts w:ascii="Courier New" w:hAnsi="Courier New"/>
          <w:color w:val="808080" w:themeColor="background1" w:themeShade="80"/>
          <w:sz w:val="18"/>
          <w:szCs w:val="18"/>
        </w:rPr>
      </w:pPr>
    </w:p>
    <w:p w14:paraId="2EB5E13F"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 shipmentApiModel = new ShipmentApiModel();</w:t>
      </w:r>
    </w:p>
    <w:p w14:paraId="128F0D0C"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shipmentApiModel.setClaimShipmentCompany(shipmentCompanyApiModel);</w:t>
      </w:r>
    </w:p>
    <w:p w14:paraId="14F45310"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shipmentApiModel.setCombinedShipmentAllowed(isCombinedShipmentAllowed);</w:t>
      </w:r>
    </w:p>
    <w:p w14:paraId="7C234E26"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shipmentApiModel.setDeliverableCities(cityApiModelList);</w:t>
      </w:r>
    </w:p>
    <w:p w14:paraId="7179F0A0"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shipmentApiModel.setExchangeAddress(shipmentSaveAddress);</w:t>
      </w:r>
    </w:p>
    <w:p w14:paraId="6E112ED2"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shipmentApiModel.setDeliveryFeeType(strDeliveryFeeType);</w:t>
      </w:r>
    </w:p>
    <w:p w14:paraId="243E2281"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shipmentApiModel.setExchangeInfo(strExchangeInfo);</w:t>
      </w:r>
    </w:p>
    <w:p w14:paraId="7EBE7E35"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lastRenderedPageBreak/>
        <w:t xml:space="preserve">    shipmentApiModel.setInstallmentInfo(strInstallmentInfo);</w:t>
      </w:r>
    </w:p>
    <w:p w14:paraId="6CFCC52A"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shipmentApiModel.setShipmentMethod(strShipmentMethod);</w:t>
      </w:r>
    </w:p>
    <w:p w14:paraId="3824DDA9"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shipmentApiModel.setSpecialDelivery(isSpecialDelivery);</w:t>
      </w:r>
    </w:p>
    <w:p w14:paraId="79586A8B"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shipmentApiModel.setWarehouseAddress(shipmentSaveAddress);</w:t>
      </w:r>
    </w:p>
    <w:p w14:paraId="4FFC41A5"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shipmentApiModel.setExchangeAddress(shipmentSaveAddress);</w:t>
      </w:r>
    </w:p>
    <w:p w14:paraId="1B6F2731"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shipmentApiModel.setShippingInfo(strShippingInfo);</w:t>
      </w:r>
    </w:p>
    <w:p w14:paraId="123F4AE3"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shipmentApiModel.setTemplateName(strShpTemplateName);</w:t>
      </w:r>
    </w:p>
    <w:p w14:paraId="21288FE7"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shipmentApiModel.setShipmentCompanies(shipmentCompanyList);</w:t>
      </w:r>
    </w:p>
    <w:p w14:paraId="2C25558E" w14:textId="77777777" w:rsidR="0034041B" w:rsidRPr="00486D2D" w:rsidRDefault="0034041B" w:rsidP="00313117">
      <w:pPr>
        <w:spacing w:line="200" w:lineRule="exact"/>
        <w:rPr>
          <w:rFonts w:ascii="Courier New" w:hAnsi="Courier New"/>
          <w:color w:val="808080" w:themeColor="background1" w:themeShade="80"/>
          <w:sz w:val="18"/>
          <w:szCs w:val="18"/>
        </w:rPr>
      </w:pPr>
    </w:p>
    <w:p w14:paraId="2F4FEAC0"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CreateOrUpdateShipmentTemplateRequest createOrUpdateShipmentTemplateRequest = new CreateOrUpdateShipmentTemplateRequest();</w:t>
      </w:r>
    </w:p>
    <w:p w14:paraId="27ED8A23"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createOrUpdateShipmentTemplateRequest.setAuth(authentication);</w:t>
      </w:r>
    </w:p>
    <w:p w14:paraId="5ED93801"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createOrUpdateShipmentTemplateRequest.setShipment(shipmentApiModel);</w:t>
      </w:r>
    </w:p>
    <w:p w14:paraId="4E466FA8" w14:textId="77777777" w:rsidR="0034041B" w:rsidRPr="00486D2D" w:rsidRDefault="0034041B" w:rsidP="00313117">
      <w:pPr>
        <w:spacing w:line="200" w:lineRule="exact"/>
        <w:rPr>
          <w:rFonts w:ascii="Courier New" w:hAnsi="Courier New"/>
          <w:color w:val="808080" w:themeColor="background1" w:themeShade="80"/>
          <w:sz w:val="18"/>
          <w:szCs w:val="18"/>
        </w:rPr>
      </w:pPr>
    </w:p>
    <w:p w14:paraId="7F364C14"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ShipmentServicePort port = new ShipmentServicePortService().getShipmentServicePortSoap11();</w:t>
      </w:r>
    </w:p>
    <w:p w14:paraId="6111A97A"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CreateOrUpdateShipmentTemplateResponse response = port.createOrUpdateShipmentTemplate(createOrUpdateShipmentTemplateRequest);</w:t>
      </w:r>
    </w:p>
    <w:p w14:paraId="7D9FA43A" w14:textId="77777777" w:rsidR="0034041B" w:rsidRPr="00486D2D" w:rsidRDefault="0034041B" w:rsidP="00313117">
      <w:pPr>
        <w:spacing w:line="200" w:lineRule="exact"/>
        <w:rPr>
          <w:rFonts w:ascii="Courier New" w:hAnsi="Courier New"/>
          <w:color w:val="808080" w:themeColor="background1" w:themeShade="80"/>
          <w:sz w:val="18"/>
          <w:szCs w:val="18"/>
        </w:rPr>
      </w:pPr>
    </w:p>
    <w:p w14:paraId="706C4F63" w14:textId="77777777" w:rsidR="0034041B"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 xml:space="preserve">    System.out.println("Procedure status is " + response.getResult().getStatus().getValue());</w:t>
      </w:r>
    </w:p>
    <w:p w14:paraId="062E6ECC" w14:textId="77777777" w:rsidR="007B7E18" w:rsidRPr="00486D2D" w:rsidRDefault="0034041B" w:rsidP="00313117">
      <w:pPr>
        <w:spacing w:line="200" w:lineRule="exact"/>
        <w:rPr>
          <w:rFonts w:ascii="Courier New" w:hAnsi="Courier New"/>
          <w:color w:val="808080" w:themeColor="background1" w:themeShade="80"/>
          <w:sz w:val="18"/>
          <w:szCs w:val="18"/>
        </w:rPr>
      </w:pPr>
      <w:r w:rsidRPr="00486D2D">
        <w:rPr>
          <w:rFonts w:ascii="Courier New" w:hAnsi="Courier New"/>
          <w:color w:val="808080" w:themeColor="background1" w:themeShade="80"/>
          <w:sz w:val="18"/>
          <w:szCs w:val="18"/>
        </w:rPr>
        <w:t>}</w:t>
      </w:r>
    </w:p>
    <w:p w14:paraId="3E5D35E4" w14:textId="77777777" w:rsidR="004F1580" w:rsidRPr="00486D2D" w:rsidRDefault="004F1580" w:rsidP="00313117">
      <w:pPr>
        <w:spacing w:line="200" w:lineRule="exact"/>
        <w:rPr>
          <w:rFonts w:ascii="Courier New" w:eastAsia="Calibri" w:hAnsi="Courier New" w:cs="Calibri"/>
          <w:color w:val="365F91" w:themeColor="accent1" w:themeShade="BF"/>
          <w:sz w:val="16"/>
        </w:rPr>
      </w:pPr>
    </w:p>
    <w:p w14:paraId="18E944FF" w14:textId="77777777" w:rsidR="007D74D8" w:rsidRPr="00486D2D" w:rsidRDefault="00EE191B" w:rsidP="004F1580">
      <w:pPr>
        <w:pStyle w:val="Balk3"/>
        <w:ind w:left="0"/>
        <w:rPr>
          <w:lang w:val="tr-TR"/>
        </w:rPr>
      </w:pPr>
      <w:r w:rsidRPr="00486D2D">
        <w:rPr>
          <w:lang w:val="en-US" w:eastAsia="en-US" w:bidi="en-US"/>
        </w:rPr>
        <w:t>Shipment Template Listing (GetShipmentTemplateList)</w:t>
      </w:r>
    </w:p>
    <w:p w14:paraId="4808A3F5" w14:textId="77777777" w:rsidR="007D74D8" w:rsidRPr="00486D2D" w:rsidRDefault="007D74D8" w:rsidP="007D74D8">
      <w:pPr>
        <w:pStyle w:val="Normal1"/>
        <w:pBdr>
          <w:top w:val="single" w:sz="4" w:space="1" w:color="auto"/>
        </w:pBdr>
        <w:rPr>
          <w:lang w:val="tr-TR"/>
        </w:rPr>
      </w:pPr>
    </w:p>
    <w:p w14:paraId="0E86C61F" w14:textId="77777777" w:rsidR="007D74D8" w:rsidRPr="00486D2D" w:rsidRDefault="004E2469" w:rsidP="007D74D8">
      <w:pPr>
        <w:pStyle w:val="Normal1"/>
        <w:spacing w:after="0" w:line="200" w:lineRule="exact"/>
        <w:rPr>
          <w:lang w:val="tr-TR"/>
        </w:rPr>
      </w:pPr>
      <w:r w:rsidRPr="00486D2D">
        <w:rPr>
          <w:lang w:val="en-US" w:eastAsia="en-US" w:bidi="en-US"/>
        </w:rPr>
        <w:t>It is the method used to list the generated shipment template information.</w:t>
      </w:r>
    </w:p>
    <w:p w14:paraId="636B5E1D" w14:textId="77777777" w:rsidR="007D74D8" w:rsidRPr="00486D2D" w:rsidRDefault="007D74D8" w:rsidP="007D74D8">
      <w:pPr>
        <w:pStyle w:val="Normal1"/>
        <w:spacing w:after="0" w:line="200" w:lineRule="exact"/>
        <w:rPr>
          <w:lang w:val="tr-TR"/>
        </w:rPr>
      </w:pPr>
    </w:p>
    <w:p w14:paraId="290669FC" w14:textId="77777777" w:rsidR="007D74D8" w:rsidRPr="00486D2D" w:rsidRDefault="007D74D8" w:rsidP="004F1580">
      <w:pPr>
        <w:pStyle w:val="Normal1"/>
        <w:spacing w:after="0" w:line="240" w:lineRule="auto"/>
        <w:jc w:val="both"/>
        <w:rPr>
          <w:b/>
          <w:color w:val="FF0000"/>
          <w:lang w:val="tr-TR"/>
        </w:rPr>
      </w:pPr>
      <w:r w:rsidRPr="00486D2D">
        <w:rPr>
          <w:b/>
          <w:color w:val="FF0000"/>
          <w:lang w:val="en-US" w:eastAsia="en-US" w:bidi="en-US"/>
        </w:rPr>
        <w:t>GetShipmentTemplateListRequest</w:t>
      </w:r>
    </w:p>
    <w:p w14:paraId="761CAE27" w14:textId="77777777" w:rsidR="007D74D8" w:rsidRPr="00486D2D" w:rsidRDefault="007D74D8" w:rsidP="007D74D8">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7D74D8" w:rsidRPr="00486D2D" w14:paraId="7DB6C8C9" w14:textId="77777777" w:rsidTr="00F2393B">
        <w:trPr>
          <w:trHeight w:val="302"/>
        </w:trPr>
        <w:tc>
          <w:tcPr>
            <w:tcW w:w="4674" w:type="dxa"/>
          </w:tcPr>
          <w:p w14:paraId="4552048E" w14:textId="77777777" w:rsidR="007D74D8" w:rsidRPr="00486D2D" w:rsidRDefault="007D74D8" w:rsidP="00CE6656">
            <w:pPr>
              <w:rPr>
                <w:rFonts w:cs="Arial"/>
                <w:b/>
                <w:i/>
                <w:sz w:val="20"/>
                <w:szCs w:val="20"/>
              </w:rPr>
            </w:pPr>
            <w:r w:rsidRPr="00486D2D">
              <w:rPr>
                <w:rFonts w:cs="Arial"/>
                <w:b/>
                <w:i/>
                <w:sz w:val="20"/>
                <w:szCs w:val="20"/>
              </w:rPr>
              <w:t>Auth</w:t>
            </w:r>
          </w:p>
        </w:tc>
        <w:tc>
          <w:tcPr>
            <w:tcW w:w="4674" w:type="dxa"/>
          </w:tcPr>
          <w:p w14:paraId="7685951F" w14:textId="77777777" w:rsidR="007D74D8" w:rsidRPr="00486D2D" w:rsidRDefault="00BC0C7A" w:rsidP="00CE6656">
            <w:pPr>
              <w:rPr>
                <w:rFonts w:cs="Arial"/>
                <w:i/>
                <w:sz w:val="20"/>
                <w:szCs w:val="20"/>
              </w:rPr>
            </w:pPr>
            <w:hyperlink w:anchor="_2.1_Güvenlik_Mekanizması" w:history="1">
              <w:r w:rsidR="004E2469" w:rsidRPr="00486D2D">
                <w:rPr>
                  <w:rStyle w:val="Kpr"/>
                  <w:rFonts w:cs="Arial"/>
                  <w:i/>
                  <w:sz w:val="20"/>
                  <w:szCs w:val="20"/>
                  <w:lang w:bidi="en-US"/>
                </w:rPr>
                <w:t>See: Authentication</w:t>
              </w:r>
            </w:hyperlink>
          </w:p>
        </w:tc>
      </w:tr>
    </w:tbl>
    <w:p w14:paraId="6841B10A" w14:textId="77777777" w:rsidR="007D74D8" w:rsidRPr="00486D2D" w:rsidRDefault="007D74D8" w:rsidP="007D74D8">
      <w:pPr>
        <w:pStyle w:val="Normal1"/>
        <w:pBdr>
          <w:top w:val="single" w:sz="4" w:space="1" w:color="auto"/>
        </w:pBdr>
        <w:jc w:val="right"/>
        <w:rPr>
          <w:b/>
          <w:lang w:val="tr-TR"/>
        </w:rPr>
      </w:pPr>
      <w:r w:rsidRPr="00486D2D">
        <w:rPr>
          <w:b/>
          <w:lang w:val="en-US" w:eastAsia="en-US" w:bidi="en-US"/>
        </w:rPr>
        <w:t>*Bold fields are mandatory fields.</w:t>
      </w:r>
    </w:p>
    <w:p w14:paraId="3B31CDBC" w14:textId="77777777" w:rsidR="007D74D8" w:rsidRPr="00486D2D" w:rsidRDefault="007D74D8" w:rsidP="007D74D8">
      <w:pPr>
        <w:pStyle w:val="Normal1"/>
        <w:spacing w:after="0" w:line="200" w:lineRule="exact"/>
        <w:rPr>
          <w:lang w:val="tr-TR"/>
        </w:rPr>
      </w:pPr>
    </w:p>
    <w:p w14:paraId="00AE7DDE" w14:textId="77777777" w:rsidR="007D74D8" w:rsidRPr="00486D2D" w:rsidRDefault="007D74D8" w:rsidP="004F1580">
      <w:pPr>
        <w:pStyle w:val="Normal1"/>
        <w:spacing w:after="0" w:line="240" w:lineRule="auto"/>
        <w:jc w:val="both"/>
        <w:rPr>
          <w:b/>
          <w:color w:val="FF0000"/>
          <w:lang w:val="tr-TR"/>
        </w:rPr>
      </w:pPr>
      <w:r w:rsidRPr="00486D2D">
        <w:rPr>
          <w:b/>
          <w:color w:val="FF0000"/>
          <w:lang w:val="en-US" w:eastAsia="en-US" w:bidi="en-US"/>
        </w:rPr>
        <w:t>GetShipmentTemplateListResponse</w:t>
      </w:r>
    </w:p>
    <w:p w14:paraId="411F5596" w14:textId="77777777" w:rsidR="007D74D8" w:rsidRPr="00486D2D" w:rsidRDefault="007D74D8" w:rsidP="007D74D8">
      <w:pPr>
        <w:pStyle w:val="Normal1"/>
        <w:spacing w:after="0" w:line="240" w:lineRule="auto"/>
        <w:ind w:left="140"/>
        <w:jc w:val="both"/>
        <w:rPr>
          <w:lang w:val="tr-TR"/>
        </w:rPr>
      </w:pPr>
    </w:p>
    <w:tbl>
      <w:tblPr>
        <w:tblStyle w:val="TabloKlavuzu"/>
        <w:tblW w:w="9658" w:type="dxa"/>
        <w:tblInd w:w="250" w:type="dxa"/>
        <w:tblLook w:val="04A0" w:firstRow="1" w:lastRow="0" w:firstColumn="1" w:lastColumn="0" w:noHBand="0" w:noVBand="1"/>
      </w:tblPr>
      <w:tblGrid>
        <w:gridCol w:w="7796"/>
        <w:gridCol w:w="1862"/>
      </w:tblGrid>
      <w:tr w:rsidR="0091797E" w:rsidRPr="00486D2D" w14:paraId="32DAAE37" w14:textId="77777777" w:rsidTr="00F2393B">
        <w:trPr>
          <w:trHeight w:val="302"/>
        </w:trPr>
        <w:tc>
          <w:tcPr>
            <w:tcW w:w="7796" w:type="dxa"/>
          </w:tcPr>
          <w:p w14:paraId="6A232E36" w14:textId="77777777" w:rsidR="0091797E" w:rsidRPr="00486D2D" w:rsidRDefault="0091797E" w:rsidP="00CE6656">
            <w:pPr>
              <w:rPr>
                <w:rFonts w:cs="Arial"/>
                <w:b/>
                <w:i/>
                <w:sz w:val="20"/>
                <w:szCs w:val="20"/>
              </w:rPr>
            </w:pPr>
            <w:r w:rsidRPr="00486D2D">
              <w:rPr>
                <w:i/>
                <w:sz w:val="20"/>
                <w:szCs w:val="20"/>
              </w:rPr>
              <w:t>result</w:t>
            </w:r>
          </w:p>
        </w:tc>
        <w:tc>
          <w:tcPr>
            <w:tcW w:w="1862" w:type="dxa"/>
          </w:tcPr>
          <w:p w14:paraId="62B0C74D" w14:textId="77777777" w:rsidR="0091797E" w:rsidRPr="00486D2D" w:rsidRDefault="00BC0C7A" w:rsidP="00CE6656">
            <w:pPr>
              <w:rPr>
                <w:rFonts w:cs="Arial"/>
                <w:i/>
                <w:sz w:val="20"/>
                <w:szCs w:val="20"/>
              </w:rPr>
            </w:pPr>
            <w:hyperlink w:anchor="_Sonuç_Durum_Bilgisi(Result)" w:history="1">
              <w:r w:rsidR="004E2469" w:rsidRPr="00486D2D">
                <w:rPr>
                  <w:rStyle w:val="Kpr"/>
                  <w:i/>
                  <w:sz w:val="20"/>
                  <w:szCs w:val="20"/>
                  <w:lang w:bidi="en-US"/>
                </w:rPr>
                <w:t>See: Result</w:t>
              </w:r>
            </w:hyperlink>
          </w:p>
        </w:tc>
      </w:tr>
      <w:tr w:rsidR="00AC67D6" w:rsidRPr="00486D2D" w14:paraId="6812A40A" w14:textId="77777777" w:rsidTr="00F2393B">
        <w:trPr>
          <w:trHeight w:val="302"/>
        </w:trPr>
        <w:tc>
          <w:tcPr>
            <w:tcW w:w="7796" w:type="dxa"/>
          </w:tcPr>
          <w:p w14:paraId="0A5A3446" w14:textId="77777777" w:rsidR="00AC67D6" w:rsidRPr="00486D2D" w:rsidRDefault="00AC67D6" w:rsidP="00CE6656">
            <w:pPr>
              <w:rPr>
                <w:i/>
                <w:sz w:val="20"/>
                <w:szCs w:val="20"/>
              </w:rPr>
            </w:pPr>
            <w:r w:rsidRPr="00486D2D">
              <w:rPr>
                <w:i/>
                <w:sz w:val="20"/>
                <w:szCs w:val="20"/>
              </w:rPr>
              <w:t>shipmentTemplates.shipmentTemplate.claimShipmentCompany.name</w:t>
            </w:r>
          </w:p>
        </w:tc>
        <w:tc>
          <w:tcPr>
            <w:tcW w:w="1862" w:type="dxa"/>
          </w:tcPr>
          <w:p w14:paraId="41940F10" w14:textId="77777777" w:rsidR="00AC67D6" w:rsidRPr="00486D2D" w:rsidRDefault="00AC67D6" w:rsidP="00CE6656">
            <w:pPr>
              <w:rPr>
                <w:sz w:val="20"/>
                <w:szCs w:val="20"/>
              </w:rPr>
            </w:pPr>
            <w:r w:rsidRPr="00486D2D">
              <w:rPr>
                <w:i/>
                <w:sz w:val="20"/>
                <w:szCs w:val="20"/>
                <w:lang w:bidi="en-US"/>
              </w:rPr>
              <w:t>Return/Exchange shipping company’s name</w:t>
            </w:r>
          </w:p>
        </w:tc>
      </w:tr>
      <w:tr w:rsidR="00AC67D6" w:rsidRPr="00486D2D" w14:paraId="0AA11953" w14:textId="77777777" w:rsidTr="00F2393B">
        <w:trPr>
          <w:trHeight w:val="302"/>
        </w:trPr>
        <w:tc>
          <w:tcPr>
            <w:tcW w:w="7796" w:type="dxa"/>
          </w:tcPr>
          <w:p w14:paraId="2E2BFB8F" w14:textId="77777777" w:rsidR="00AC67D6" w:rsidRPr="00486D2D" w:rsidRDefault="00AC67D6" w:rsidP="00CE6656">
            <w:pPr>
              <w:rPr>
                <w:i/>
                <w:sz w:val="20"/>
                <w:szCs w:val="20"/>
              </w:rPr>
            </w:pPr>
            <w:r w:rsidRPr="00486D2D">
              <w:rPr>
                <w:i/>
                <w:sz w:val="20"/>
                <w:szCs w:val="20"/>
              </w:rPr>
              <w:t>shipmentTemplates.shipmentTemplate.claimShipmentCompany.shortName</w:t>
            </w:r>
          </w:p>
        </w:tc>
        <w:tc>
          <w:tcPr>
            <w:tcW w:w="1862" w:type="dxa"/>
          </w:tcPr>
          <w:p w14:paraId="685E7450" w14:textId="77777777" w:rsidR="00AC67D6" w:rsidRPr="00486D2D" w:rsidRDefault="00AC67D6" w:rsidP="00CE6656">
            <w:pPr>
              <w:rPr>
                <w:sz w:val="20"/>
                <w:szCs w:val="20"/>
              </w:rPr>
            </w:pPr>
            <w:r w:rsidRPr="00486D2D">
              <w:rPr>
                <w:i/>
                <w:sz w:val="20"/>
                <w:szCs w:val="20"/>
                <w:lang w:bidi="en-US"/>
              </w:rPr>
              <w:t>Return/Exchange shipping company’s short name</w:t>
            </w:r>
          </w:p>
        </w:tc>
      </w:tr>
      <w:tr w:rsidR="00AC67D6" w:rsidRPr="00486D2D" w14:paraId="2AC2CC70" w14:textId="77777777" w:rsidTr="00F2393B">
        <w:trPr>
          <w:trHeight w:val="302"/>
        </w:trPr>
        <w:tc>
          <w:tcPr>
            <w:tcW w:w="7796" w:type="dxa"/>
          </w:tcPr>
          <w:p w14:paraId="61554D15" w14:textId="77777777" w:rsidR="00AC67D6" w:rsidRPr="00486D2D" w:rsidRDefault="00AC67D6" w:rsidP="00CE6656">
            <w:pPr>
              <w:rPr>
                <w:rFonts w:cs="Arial"/>
                <w:i/>
                <w:sz w:val="20"/>
                <w:szCs w:val="20"/>
              </w:rPr>
            </w:pPr>
            <w:r w:rsidRPr="00486D2D">
              <w:rPr>
                <w:rFonts w:cs="Arial"/>
                <w:i/>
                <w:sz w:val="20"/>
                <w:szCs w:val="20"/>
              </w:rPr>
              <w:t>shipmentTemplates.shipmentTemplate.combinedShipmentAllowed</w:t>
            </w:r>
          </w:p>
        </w:tc>
        <w:tc>
          <w:tcPr>
            <w:tcW w:w="1862" w:type="dxa"/>
          </w:tcPr>
          <w:p w14:paraId="207B06DB" w14:textId="77777777" w:rsidR="00AC67D6" w:rsidRPr="00486D2D" w:rsidRDefault="00BC0C7A" w:rsidP="00CE6656">
            <w:pPr>
              <w:rPr>
                <w:rFonts w:cs="Arial"/>
                <w:i/>
                <w:sz w:val="20"/>
                <w:szCs w:val="20"/>
              </w:rPr>
            </w:pPr>
            <w:hyperlink w:anchor="_Kargo_Çoklu_Gönderim" w:history="1">
              <w:r w:rsidR="004E2469" w:rsidRPr="00486D2D">
                <w:rPr>
                  <w:rStyle w:val="Kpr"/>
                  <w:rFonts w:cs="Arial"/>
                  <w:i/>
                  <w:sz w:val="20"/>
                  <w:szCs w:val="20"/>
                  <w:lang w:bidi="en-US"/>
                </w:rPr>
                <w:t>See: Shipment Allowed</w:t>
              </w:r>
            </w:hyperlink>
          </w:p>
        </w:tc>
      </w:tr>
      <w:tr w:rsidR="00AC67D6" w:rsidRPr="00486D2D" w14:paraId="2252F784" w14:textId="77777777" w:rsidTr="00F2393B">
        <w:trPr>
          <w:trHeight w:val="302"/>
        </w:trPr>
        <w:tc>
          <w:tcPr>
            <w:tcW w:w="7796" w:type="dxa"/>
          </w:tcPr>
          <w:p w14:paraId="0E29A61A" w14:textId="77777777" w:rsidR="00AC67D6" w:rsidRPr="00486D2D" w:rsidRDefault="00A77A4A" w:rsidP="00CE6656">
            <w:pPr>
              <w:rPr>
                <w:rFonts w:cs="Arial"/>
                <w:i/>
                <w:sz w:val="20"/>
                <w:szCs w:val="20"/>
              </w:rPr>
            </w:pPr>
            <w:r w:rsidRPr="00486D2D">
              <w:rPr>
                <w:rFonts w:cs="Arial"/>
                <w:i/>
                <w:sz w:val="20"/>
                <w:szCs w:val="20"/>
              </w:rPr>
              <w:t>shipmentTemplates.shipmentTemplate.deliverableCities.city.code</w:t>
            </w:r>
          </w:p>
        </w:tc>
        <w:tc>
          <w:tcPr>
            <w:tcW w:w="1862" w:type="dxa"/>
          </w:tcPr>
          <w:p w14:paraId="6ED5FCDF" w14:textId="77777777" w:rsidR="00AC67D6" w:rsidRPr="00486D2D" w:rsidRDefault="00AC67D6" w:rsidP="00CE6656">
            <w:pPr>
              <w:rPr>
                <w:sz w:val="20"/>
                <w:szCs w:val="20"/>
              </w:rPr>
            </w:pPr>
            <w:r w:rsidRPr="00486D2D">
              <w:rPr>
                <w:i/>
                <w:sz w:val="20"/>
                <w:szCs w:val="20"/>
                <w:lang w:bidi="en-US"/>
              </w:rPr>
              <w:t>Code of the city where delivery is made</w:t>
            </w:r>
          </w:p>
        </w:tc>
      </w:tr>
      <w:tr w:rsidR="00AC67D6" w:rsidRPr="00486D2D" w14:paraId="24BBB261" w14:textId="77777777" w:rsidTr="00F2393B">
        <w:trPr>
          <w:trHeight w:val="302"/>
        </w:trPr>
        <w:tc>
          <w:tcPr>
            <w:tcW w:w="7796" w:type="dxa"/>
          </w:tcPr>
          <w:p w14:paraId="63EE4A35" w14:textId="77777777" w:rsidR="00AC67D6" w:rsidRPr="00486D2D" w:rsidRDefault="00A77A4A" w:rsidP="00CE6656">
            <w:pPr>
              <w:rPr>
                <w:rFonts w:cs="Arial"/>
                <w:i/>
                <w:sz w:val="20"/>
                <w:szCs w:val="20"/>
              </w:rPr>
            </w:pPr>
            <w:r w:rsidRPr="00486D2D">
              <w:rPr>
                <w:rFonts w:cs="Arial"/>
                <w:i/>
                <w:sz w:val="20"/>
                <w:szCs w:val="20"/>
              </w:rPr>
              <w:t>shipmentTemplates.shipmentTemplate.deliverableCities.city.name</w:t>
            </w:r>
          </w:p>
        </w:tc>
        <w:tc>
          <w:tcPr>
            <w:tcW w:w="1862" w:type="dxa"/>
          </w:tcPr>
          <w:p w14:paraId="47A1C97E" w14:textId="77777777" w:rsidR="00AC67D6" w:rsidRPr="00486D2D" w:rsidRDefault="00AC67D6" w:rsidP="00CE6656">
            <w:pPr>
              <w:rPr>
                <w:sz w:val="20"/>
                <w:szCs w:val="20"/>
              </w:rPr>
            </w:pPr>
            <w:r w:rsidRPr="00486D2D">
              <w:rPr>
                <w:i/>
                <w:sz w:val="20"/>
                <w:szCs w:val="20"/>
                <w:lang w:bidi="en-US"/>
              </w:rPr>
              <w:t>Name of the city where delivery is made</w:t>
            </w:r>
          </w:p>
        </w:tc>
      </w:tr>
      <w:tr w:rsidR="00AC67D6" w:rsidRPr="00486D2D" w14:paraId="67162024" w14:textId="77777777" w:rsidTr="00F2393B">
        <w:trPr>
          <w:trHeight w:val="302"/>
        </w:trPr>
        <w:tc>
          <w:tcPr>
            <w:tcW w:w="7796" w:type="dxa"/>
          </w:tcPr>
          <w:p w14:paraId="4FB6F147" w14:textId="77777777" w:rsidR="00AC67D6" w:rsidRPr="00486D2D" w:rsidRDefault="00AC67D6" w:rsidP="00CE6656">
            <w:pPr>
              <w:rPr>
                <w:rFonts w:cs="Arial"/>
                <w:i/>
                <w:sz w:val="20"/>
                <w:szCs w:val="20"/>
              </w:rPr>
            </w:pPr>
            <w:r w:rsidRPr="00486D2D">
              <w:rPr>
                <w:rFonts w:cs="Arial"/>
                <w:i/>
                <w:sz w:val="20"/>
                <w:szCs w:val="20"/>
              </w:rPr>
              <w:t>shipmentTemplates.shipmentTemplate.deliveryFeeType</w:t>
            </w:r>
          </w:p>
        </w:tc>
        <w:tc>
          <w:tcPr>
            <w:tcW w:w="1862" w:type="dxa"/>
          </w:tcPr>
          <w:p w14:paraId="385319EB" w14:textId="77777777" w:rsidR="00AC67D6" w:rsidRPr="00486D2D" w:rsidRDefault="00BC0C7A" w:rsidP="00CE6656">
            <w:pPr>
              <w:rPr>
                <w:rFonts w:cs="Arial"/>
                <w:i/>
                <w:sz w:val="20"/>
                <w:szCs w:val="20"/>
              </w:rPr>
            </w:pPr>
            <w:hyperlink w:anchor="_Kargo_Ödeme_Yöntemi" w:history="1">
              <w:r w:rsidR="004E2469" w:rsidRPr="00486D2D">
                <w:rPr>
                  <w:rStyle w:val="Kpr"/>
                  <w:rFonts w:cs="Arial"/>
                  <w:i/>
                  <w:sz w:val="20"/>
                  <w:szCs w:val="20"/>
                  <w:lang w:bidi="en-US"/>
                </w:rPr>
                <w:t>See: Delivery Fee Type</w:t>
              </w:r>
            </w:hyperlink>
          </w:p>
        </w:tc>
      </w:tr>
      <w:tr w:rsidR="00AC67D6" w:rsidRPr="00486D2D" w14:paraId="22D2CA3C" w14:textId="77777777" w:rsidTr="00F2393B">
        <w:trPr>
          <w:trHeight w:val="302"/>
        </w:trPr>
        <w:tc>
          <w:tcPr>
            <w:tcW w:w="7796" w:type="dxa"/>
          </w:tcPr>
          <w:p w14:paraId="56DBE1C3" w14:textId="77777777" w:rsidR="00AC67D6" w:rsidRPr="00486D2D" w:rsidRDefault="00AC67D6" w:rsidP="00CE6656">
            <w:pPr>
              <w:rPr>
                <w:rFonts w:cs="Arial"/>
                <w:i/>
                <w:sz w:val="20"/>
                <w:szCs w:val="20"/>
              </w:rPr>
            </w:pPr>
            <w:r w:rsidRPr="00486D2D">
              <w:rPr>
                <w:rFonts w:cs="Arial"/>
                <w:i/>
                <w:sz w:val="20"/>
                <w:szCs w:val="20"/>
              </w:rPr>
              <w:t>shipmentTemplates.shipmentTemplate.exchangeAddress.address</w:t>
            </w:r>
          </w:p>
        </w:tc>
        <w:tc>
          <w:tcPr>
            <w:tcW w:w="1862" w:type="dxa"/>
          </w:tcPr>
          <w:p w14:paraId="4C70EA21" w14:textId="77777777" w:rsidR="00AC67D6" w:rsidRPr="00486D2D" w:rsidRDefault="00AC67D6" w:rsidP="00CE6656">
            <w:pPr>
              <w:rPr>
                <w:rFonts w:cs="Arial"/>
                <w:i/>
                <w:sz w:val="20"/>
                <w:szCs w:val="20"/>
              </w:rPr>
            </w:pPr>
            <w:r w:rsidRPr="00486D2D">
              <w:rPr>
                <w:rFonts w:cs="Arial"/>
                <w:i/>
                <w:sz w:val="20"/>
                <w:szCs w:val="20"/>
                <w:lang w:bidi="en-US"/>
              </w:rPr>
              <w:t>Return address description</w:t>
            </w:r>
          </w:p>
        </w:tc>
      </w:tr>
      <w:tr w:rsidR="00AC67D6" w:rsidRPr="00486D2D" w14:paraId="2C85D702" w14:textId="77777777" w:rsidTr="00F2393B">
        <w:trPr>
          <w:trHeight w:val="302"/>
        </w:trPr>
        <w:tc>
          <w:tcPr>
            <w:tcW w:w="7796" w:type="dxa"/>
          </w:tcPr>
          <w:p w14:paraId="0BA515E6" w14:textId="77777777" w:rsidR="00AC67D6" w:rsidRPr="00486D2D" w:rsidRDefault="00AC67D6" w:rsidP="00CE6656">
            <w:pPr>
              <w:rPr>
                <w:rFonts w:cs="Arial"/>
                <w:i/>
                <w:sz w:val="20"/>
                <w:szCs w:val="20"/>
              </w:rPr>
            </w:pPr>
            <w:r w:rsidRPr="00486D2D">
              <w:rPr>
                <w:rFonts w:cs="Arial"/>
                <w:i/>
                <w:sz w:val="20"/>
                <w:szCs w:val="20"/>
              </w:rPr>
              <w:t>shipmentTemplates.shipmentTemplate.exchangeAddress.city.code</w:t>
            </w:r>
          </w:p>
        </w:tc>
        <w:tc>
          <w:tcPr>
            <w:tcW w:w="1862" w:type="dxa"/>
          </w:tcPr>
          <w:p w14:paraId="5745D193" w14:textId="77777777" w:rsidR="00AC67D6" w:rsidRPr="00486D2D" w:rsidRDefault="00AC67D6" w:rsidP="00CE6656">
            <w:pPr>
              <w:rPr>
                <w:rFonts w:cs="Arial"/>
                <w:i/>
                <w:sz w:val="20"/>
                <w:szCs w:val="20"/>
              </w:rPr>
            </w:pPr>
            <w:r w:rsidRPr="00486D2D">
              <w:rPr>
                <w:rFonts w:cs="Arial"/>
                <w:i/>
                <w:sz w:val="20"/>
                <w:szCs w:val="20"/>
                <w:lang w:bidi="en-US"/>
              </w:rPr>
              <w:t>Return address city code</w:t>
            </w:r>
          </w:p>
        </w:tc>
      </w:tr>
      <w:tr w:rsidR="00AC67D6" w:rsidRPr="00486D2D" w14:paraId="24E55A89" w14:textId="77777777" w:rsidTr="00F2393B">
        <w:trPr>
          <w:trHeight w:val="302"/>
        </w:trPr>
        <w:tc>
          <w:tcPr>
            <w:tcW w:w="7796" w:type="dxa"/>
          </w:tcPr>
          <w:p w14:paraId="25964311" w14:textId="77777777" w:rsidR="00AC67D6" w:rsidRPr="00486D2D" w:rsidRDefault="00AC67D6" w:rsidP="00CE6656">
            <w:pPr>
              <w:rPr>
                <w:rFonts w:cs="Arial"/>
                <w:i/>
                <w:sz w:val="20"/>
                <w:szCs w:val="20"/>
              </w:rPr>
            </w:pPr>
            <w:r w:rsidRPr="00486D2D">
              <w:rPr>
                <w:rFonts w:cs="Arial"/>
                <w:i/>
                <w:sz w:val="20"/>
                <w:szCs w:val="20"/>
              </w:rPr>
              <w:t>shipmentTemplates.shipmentTemplate.exchangeAddress.city.name</w:t>
            </w:r>
          </w:p>
        </w:tc>
        <w:tc>
          <w:tcPr>
            <w:tcW w:w="1862" w:type="dxa"/>
          </w:tcPr>
          <w:p w14:paraId="1097A6C4" w14:textId="77777777" w:rsidR="00AC67D6" w:rsidRPr="00486D2D" w:rsidRDefault="00AC67D6" w:rsidP="00CE6656">
            <w:pPr>
              <w:rPr>
                <w:rFonts w:cs="Arial"/>
                <w:i/>
                <w:sz w:val="20"/>
                <w:szCs w:val="20"/>
              </w:rPr>
            </w:pPr>
            <w:r w:rsidRPr="00486D2D">
              <w:rPr>
                <w:rFonts w:cs="Arial"/>
                <w:i/>
                <w:sz w:val="20"/>
                <w:szCs w:val="20"/>
                <w:lang w:bidi="en-US"/>
              </w:rPr>
              <w:t>Return address city name</w:t>
            </w:r>
          </w:p>
        </w:tc>
      </w:tr>
      <w:tr w:rsidR="00AC67D6" w:rsidRPr="00486D2D" w14:paraId="0B285E60" w14:textId="77777777" w:rsidTr="00F2393B">
        <w:trPr>
          <w:trHeight w:val="302"/>
        </w:trPr>
        <w:tc>
          <w:tcPr>
            <w:tcW w:w="7796" w:type="dxa"/>
          </w:tcPr>
          <w:p w14:paraId="0DCF0F7E" w14:textId="77777777" w:rsidR="00AC67D6" w:rsidRPr="00486D2D" w:rsidRDefault="00AC67D6" w:rsidP="00CE6656">
            <w:pPr>
              <w:rPr>
                <w:rFonts w:cs="Arial"/>
                <w:i/>
                <w:sz w:val="20"/>
                <w:szCs w:val="20"/>
              </w:rPr>
            </w:pPr>
            <w:r w:rsidRPr="00486D2D">
              <w:rPr>
                <w:rFonts w:cs="Arial"/>
                <w:i/>
                <w:sz w:val="20"/>
                <w:szCs w:val="20"/>
              </w:rPr>
              <w:t>shipmentTemplates.shipmentTemplate.exchangeAddress.district.id</w:t>
            </w:r>
          </w:p>
        </w:tc>
        <w:tc>
          <w:tcPr>
            <w:tcW w:w="1862" w:type="dxa"/>
          </w:tcPr>
          <w:p w14:paraId="5B920075" w14:textId="77777777" w:rsidR="00AC67D6" w:rsidRPr="00486D2D" w:rsidRDefault="00AC67D6" w:rsidP="00CE6656">
            <w:pPr>
              <w:rPr>
                <w:rFonts w:cs="Arial"/>
                <w:i/>
                <w:sz w:val="20"/>
                <w:szCs w:val="20"/>
              </w:rPr>
            </w:pPr>
            <w:r w:rsidRPr="00486D2D">
              <w:rPr>
                <w:rFonts w:cs="Arial"/>
                <w:i/>
                <w:sz w:val="20"/>
                <w:szCs w:val="20"/>
                <w:lang w:bidi="en-US"/>
              </w:rPr>
              <w:t xml:space="preserve">Return address </w:t>
            </w:r>
            <w:r w:rsidRPr="00486D2D">
              <w:rPr>
                <w:rFonts w:cs="Arial"/>
                <w:i/>
                <w:sz w:val="20"/>
                <w:szCs w:val="20"/>
                <w:lang w:bidi="en-US"/>
              </w:rPr>
              <w:lastRenderedPageBreak/>
              <w:t>district id</w:t>
            </w:r>
          </w:p>
        </w:tc>
      </w:tr>
      <w:tr w:rsidR="00AC67D6" w:rsidRPr="00486D2D" w14:paraId="1A874C93" w14:textId="77777777" w:rsidTr="00F2393B">
        <w:trPr>
          <w:trHeight w:val="302"/>
        </w:trPr>
        <w:tc>
          <w:tcPr>
            <w:tcW w:w="7796" w:type="dxa"/>
          </w:tcPr>
          <w:p w14:paraId="26B9427F" w14:textId="77777777" w:rsidR="00AC67D6" w:rsidRPr="00486D2D" w:rsidRDefault="00AC67D6" w:rsidP="00CE6656">
            <w:pPr>
              <w:rPr>
                <w:rFonts w:cs="Arial"/>
                <w:i/>
                <w:sz w:val="20"/>
                <w:szCs w:val="20"/>
              </w:rPr>
            </w:pPr>
            <w:r w:rsidRPr="00486D2D">
              <w:rPr>
                <w:rFonts w:cs="Arial"/>
                <w:i/>
                <w:sz w:val="20"/>
                <w:szCs w:val="20"/>
              </w:rPr>
              <w:lastRenderedPageBreak/>
              <w:t>shipmentTemplates.shipmentTemplate.exchangeAddress.district.name</w:t>
            </w:r>
          </w:p>
        </w:tc>
        <w:tc>
          <w:tcPr>
            <w:tcW w:w="1862" w:type="dxa"/>
          </w:tcPr>
          <w:p w14:paraId="2C38CFC4" w14:textId="77777777" w:rsidR="00AC67D6" w:rsidRPr="00486D2D" w:rsidRDefault="00AC67D6" w:rsidP="00CE6656">
            <w:pPr>
              <w:rPr>
                <w:rFonts w:cs="Arial"/>
                <w:i/>
                <w:sz w:val="20"/>
                <w:szCs w:val="20"/>
              </w:rPr>
            </w:pPr>
            <w:r w:rsidRPr="00486D2D">
              <w:rPr>
                <w:rFonts w:cs="Arial"/>
                <w:i/>
                <w:sz w:val="20"/>
                <w:szCs w:val="20"/>
                <w:lang w:bidi="en-US"/>
              </w:rPr>
              <w:t>Return address district name</w:t>
            </w:r>
          </w:p>
        </w:tc>
      </w:tr>
      <w:tr w:rsidR="00AC67D6" w:rsidRPr="00486D2D" w14:paraId="745A99B2" w14:textId="77777777" w:rsidTr="00F2393B">
        <w:trPr>
          <w:trHeight w:val="302"/>
        </w:trPr>
        <w:tc>
          <w:tcPr>
            <w:tcW w:w="7796" w:type="dxa"/>
          </w:tcPr>
          <w:p w14:paraId="539169FC" w14:textId="77777777" w:rsidR="00AC67D6" w:rsidRPr="00486D2D" w:rsidRDefault="00AC67D6" w:rsidP="00CE6656">
            <w:pPr>
              <w:rPr>
                <w:rFonts w:cs="Arial"/>
                <w:i/>
                <w:sz w:val="20"/>
                <w:szCs w:val="20"/>
              </w:rPr>
            </w:pPr>
            <w:r w:rsidRPr="00486D2D">
              <w:rPr>
                <w:rFonts w:cs="Arial"/>
                <w:i/>
                <w:sz w:val="20"/>
                <w:szCs w:val="20"/>
              </w:rPr>
              <w:t>shipmentTemplates .shipmentTemplate.exchangeAddress.feeCondition</w:t>
            </w:r>
          </w:p>
        </w:tc>
        <w:tc>
          <w:tcPr>
            <w:tcW w:w="1862" w:type="dxa"/>
          </w:tcPr>
          <w:p w14:paraId="0C9BC66F" w14:textId="77777777" w:rsidR="00AC67D6" w:rsidRPr="00486D2D" w:rsidRDefault="00AC67D6" w:rsidP="00AC67D6">
            <w:pPr>
              <w:rPr>
                <w:rFonts w:cs="Arial"/>
                <w:i/>
                <w:sz w:val="20"/>
                <w:szCs w:val="20"/>
              </w:rPr>
            </w:pPr>
            <w:r w:rsidRPr="00486D2D">
              <w:rPr>
                <w:rFonts w:cs="Arial"/>
                <w:i/>
                <w:sz w:val="20"/>
                <w:szCs w:val="20"/>
                <w:lang w:bidi="en-US"/>
              </w:rPr>
              <w:t>Condition type of conditional shipment:</w:t>
            </w:r>
          </w:p>
          <w:p w14:paraId="4F185AA7" w14:textId="77777777" w:rsidR="00AC67D6" w:rsidRPr="00486D2D" w:rsidRDefault="00AC67D6" w:rsidP="00CE6656">
            <w:pPr>
              <w:rPr>
                <w:rFonts w:cs="Arial"/>
                <w:i/>
                <w:sz w:val="20"/>
                <w:szCs w:val="20"/>
              </w:rPr>
            </w:pPr>
            <w:r w:rsidRPr="00486D2D">
              <w:rPr>
                <w:rFonts w:cs="Arial"/>
                <w:i/>
                <w:sz w:val="20"/>
                <w:szCs w:val="20"/>
                <w:lang w:bidi="en-US"/>
              </w:rPr>
              <w:t>1:ByPrice  2: ByUnit</w:t>
            </w:r>
          </w:p>
        </w:tc>
      </w:tr>
      <w:tr w:rsidR="00AC67D6" w:rsidRPr="00486D2D" w14:paraId="74317B58" w14:textId="77777777" w:rsidTr="00F2393B">
        <w:trPr>
          <w:trHeight w:val="302"/>
        </w:trPr>
        <w:tc>
          <w:tcPr>
            <w:tcW w:w="7796" w:type="dxa"/>
          </w:tcPr>
          <w:p w14:paraId="52C74A7B" w14:textId="77777777" w:rsidR="00AC67D6" w:rsidRPr="00486D2D" w:rsidRDefault="00311E06" w:rsidP="00CE6656">
            <w:pPr>
              <w:rPr>
                <w:rFonts w:cs="Arial"/>
                <w:i/>
                <w:sz w:val="20"/>
                <w:szCs w:val="20"/>
              </w:rPr>
            </w:pPr>
            <w:r w:rsidRPr="00486D2D">
              <w:rPr>
                <w:rFonts w:cs="Arial"/>
                <w:i/>
                <w:sz w:val="20"/>
                <w:szCs w:val="20"/>
              </w:rPr>
              <w:t>shipmentTemplates.shipmentTemplate.exchangeAddress.feeConditionPrice/feeConditionUnit</w:t>
            </w:r>
          </w:p>
        </w:tc>
        <w:tc>
          <w:tcPr>
            <w:tcW w:w="1862" w:type="dxa"/>
          </w:tcPr>
          <w:p w14:paraId="42814499" w14:textId="77777777" w:rsidR="00AC67D6" w:rsidRPr="00486D2D" w:rsidRDefault="00AC67D6" w:rsidP="00CE6656">
            <w:pPr>
              <w:rPr>
                <w:rFonts w:cs="Arial"/>
                <w:i/>
                <w:sz w:val="20"/>
                <w:szCs w:val="20"/>
              </w:rPr>
            </w:pPr>
            <w:r w:rsidRPr="00486D2D">
              <w:rPr>
                <w:rFonts w:cs="Arial"/>
                <w:i/>
                <w:sz w:val="20"/>
                <w:szCs w:val="20"/>
                <w:lang w:bidi="en-US"/>
              </w:rPr>
              <w:t>Condition price/quantity of conditional shipment</w:t>
            </w:r>
          </w:p>
        </w:tc>
      </w:tr>
      <w:tr w:rsidR="00AC67D6" w:rsidRPr="00486D2D" w14:paraId="0A4B9462" w14:textId="77777777" w:rsidTr="00F2393B">
        <w:trPr>
          <w:trHeight w:val="302"/>
        </w:trPr>
        <w:tc>
          <w:tcPr>
            <w:tcW w:w="7796" w:type="dxa"/>
          </w:tcPr>
          <w:p w14:paraId="2955D00A" w14:textId="77777777" w:rsidR="00AC67D6" w:rsidRPr="00486D2D" w:rsidRDefault="00311E06" w:rsidP="00CE6656">
            <w:pPr>
              <w:rPr>
                <w:rFonts w:cs="Arial"/>
                <w:i/>
                <w:sz w:val="20"/>
                <w:szCs w:val="20"/>
              </w:rPr>
            </w:pPr>
            <w:r w:rsidRPr="00486D2D">
              <w:rPr>
                <w:rFonts w:cs="Arial"/>
                <w:i/>
                <w:sz w:val="20"/>
                <w:szCs w:val="20"/>
              </w:rPr>
              <w:t>shipmentTemplates.shipmentTemplate.exchangeAddress.postalCode</w:t>
            </w:r>
          </w:p>
        </w:tc>
        <w:tc>
          <w:tcPr>
            <w:tcW w:w="1862" w:type="dxa"/>
          </w:tcPr>
          <w:p w14:paraId="5C1AC6DB" w14:textId="77777777" w:rsidR="00AC67D6" w:rsidRPr="00486D2D" w:rsidRDefault="00AC67D6" w:rsidP="00CE6656">
            <w:pPr>
              <w:rPr>
                <w:rFonts w:cs="Arial"/>
                <w:i/>
                <w:sz w:val="20"/>
                <w:szCs w:val="20"/>
              </w:rPr>
            </w:pPr>
            <w:r w:rsidRPr="00486D2D">
              <w:rPr>
                <w:rFonts w:cs="Arial"/>
                <w:i/>
                <w:sz w:val="20"/>
                <w:szCs w:val="20"/>
                <w:lang w:bidi="en-US"/>
              </w:rPr>
              <w:t>Return address zip code</w:t>
            </w:r>
          </w:p>
        </w:tc>
      </w:tr>
      <w:tr w:rsidR="00AC67D6" w:rsidRPr="00486D2D" w14:paraId="7397ED01" w14:textId="77777777" w:rsidTr="00F2393B">
        <w:trPr>
          <w:trHeight w:val="302"/>
        </w:trPr>
        <w:tc>
          <w:tcPr>
            <w:tcW w:w="7796" w:type="dxa"/>
          </w:tcPr>
          <w:p w14:paraId="10881865" w14:textId="77777777" w:rsidR="00AC67D6" w:rsidRPr="00486D2D" w:rsidRDefault="00311E06" w:rsidP="00CE6656">
            <w:pPr>
              <w:rPr>
                <w:rFonts w:cs="Arial"/>
                <w:i/>
                <w:sz w:val="20"/>
                <w:szCs w:val="20"/>
              </w:rPr>
            </w:pPr>
            <w:r w:rsidRPr="00486D2D">
              <w:rPr>
                <w:rFonts w:cs="Arial"/>
                <w:i/>
                <w:sz w:val="20"/>
                <w:szCs w:val="20"/>
              </w:rPr>
              <w:t>shipmentTemplates.shipmentTemplate.exchangeAddress.title</w:t>
            </w:r>
          </w:p>
        </w:tc>
        <w:tc>
          <w:tcPr>
            <w:tcW w:w="1862" w:type="dxa"/>
          </w:tcPr>
          <w:p w14:paraId="501C9549" w14:textId="77777777" w:rsidR="00AC67D6" w:rsidRPr="00486D2D" w:rsidRDefault="00AC67D6" w:rsidP="00CE6656">
            <w:pPr>
              <w:rPr>
                <w:rFonts w:cs="Arial"/>
                <w:i/>
                <w:sz w:val="20"/>
                <w:szCs w:val="20"/>
              </w:rPr>
            </w:pPr>
            <w:r w:rsidRPr="00486D2D">
              <w:rPr>
                <w:rFonts w:cs="Arial"/>
                <w:i/>
                <w:sz w:val="20"/>
                <w:szCs w:val="20"/>
                <w:lang w:bidi="en-US"/>
              </w:rPr>
              <w:t>Return address title name</w:t>
            </w:r>
          </w:p>
        </w:tc>
      </w:tr>
      <w:tr w:rsidR="00AC67D6" w:rsidRPr="00486D2D" w14:paraId="5D6798DB" w14:textId="77777777" w:rsidTr="00F2393B">
        <w:trPr>
          <w:trHeight w:val="302"/>
        </w:trPr>
        <w:tc>
          <w:tcPr>
            <w:tcW w:w="7796" w:type="dxa"/>
          </w:tcPr>
          <w:p w14:paraId="266C3740" w14:textId="77777777" w:rsidR="00AC67D6" w:rsidRPr="00486D2D" w:rsidRDefault="00311E06" w:rsidP="00CE6656">
            <w:pPr>
              <w:rPr>
                <w:rFonts w:cs="Arial"/>
                <w:i/>
                <w:sz w:val="20"/>
                <w:szCs w:val="20"/>
              </w:rPr>
            </w:pPr>
            <w:r w:rsidRPr="00486D2D">
              <w:rPr>
                <w:rFonts w:cs="Arial"/>
                <w:i/>
                <w:sz w:val="20"/>
                <w:szCs w:val="20"/>
              </w:rPr>
              <w:t>shipmentTemplates.shipmentTemplate.exchangeInfo</w:t>
            </w:r>
          </w:p>
        </w:tc>
        <w:tc>
          <w:tcPr>
            <w:tcW w:w="1862" w:type="dxa"/>
          </w:tcPr>
          <w:p w14:paraId="20905DB4" w14:textId="77777777" w:rsidR="00AC67D6" w:rsidRPr="00486D2D" w:rsidRDefault="00AC67D6" w:rsidP="00CE6656">
            <w:pPr>
              <w:rPr>
                <w:rFonts w:cs="Arial"/>
                <w:i/>
                <w:sz w:val="20"/>
                <w:szCs w:val="20"/>
              </w:rPr>
            </w:pPr>
            <w:r w:rsidRPr="00486D2D">
              <w:rPr>
                <w:rFonts w:cs="Arial"/>
                <w:i/>
                <w:sz w:val="20"/>
                <w:szCs w:val="20"/>
                <w:lang w:bidi="en-US"/>
              </w:rPr>
              <w:t>Change information/text information will be entered</w:t>
            </w:r>
          </w:p>
        </w:tc>
      </w:tr>
      <w:tr w:rsidR="00AC67D6" w:rsidRPr="00486D2D" w14:paraId="0F7847A2" w14:textId="77777777" w:rsidTr="00F2393B">
        <w:trPr>
          <w:trHeight w:val="302"/>
        </w:trPr>
        <w:tc>
          <w:tcPr>
            <w:tcW w:w="7796" w:type="dxa"/>
          </w:tcPr>
          <w:p w14:paraId="6A5FFAEC" w14:textId="77777777" w:rsidR="00AC67D6" w:rsidRPr="00486D2D" w:rsidRDefault="00311E06" w:rsidP="00CE6656">
            <w:pPr>
              <w:rPr>
                <w:rFonts w:cs="Arial"/>
                <w:i/>
                <w:sz w:val="20"/>
                <w:szCs w:val="20"/>
              </w:rPr>
            </w:pPr>
            <w:r w:rsidRPr="00486D2D">
              <w:rPr>
                <w:rFonts w:cs="Arial"/>
                <w:i/>
                <w:sz w:val="20"/>
                <w:szCs w:val="20"/>
              </w:rPr>
              <w:t>shipmentTemplates.shipmentTemplate.shipmentCompanies.shipmentCompany.name</w:t>
            </w:r>
          </w:p>
        </w:tc>
        <w:tc>
          <w:tcPr>
            <w:tcW w:w="1862" w:type="dxa"/>
          </w:tcPr>
          <w:p w14:paraId="7F2A291D" w14:textId="77777777" w:rsidR="00AC67D6" w:rsidRPr="00486D2D" w:rsidRDefault="00AC67D6" w:rsidP="00CE6656">
            <w:pPr>
              <w:rPr>
                <w:rFonts w:cs="Arial"/>
                <w:i/>
                <w:sz w:val="20"/>
                <w:szCs w:val="20"/>
              </w:rPr>
            </w:pPr>
            <w:r w:rsidRPr="00486D2D">
              <w:rPr>
                <w:rFonts w:cs="Arial"/>
                <w:i/>
                <w:sz w:val="20"/>
                <w:szCs w:val="20"/>
                <w:lang w:bidi="en-US"/>
              </w:rPr>
              <w:t>Shipping company name</w:t>
            </w:r>
          </w:p>
        </w:tc>
      </w:tr>
      <w:tr w:rsidR="00AC67D6" w:rsidRPr="00486D2D" w14:paraId="7428DCF2" w14:textId="77777777" w:rsidTr="00F2393B">
        <w:trPr>
          <w:trHeight w:val="302"/>
        </w:trPr>
        <w:tc>
          <w:tcPr>
            <w:tcW w:w="7796" w:type="dxa"/>
          </w:tcPr>
          <w:p w14:paraId="1460BC57" w14:textId="77777777" w:rsidR="00AC67D6" w:rsidRPr="00486D2D" w:rsidRDefault="00311E06" w:rsidP="00CE6656">
            <w:pPr>
              <w:rPr>
                <w:rFonts w:cs="Arial"/>
                <w:i/>
                <w:sz w:val="20"/>
                <w:szCs w:val="20"/>
              </w:rPr>
            </w:pPr>
            <w:r w:rsidRPr="00486D2D">
              <w:rPr>
                <w:rFonts w:cs="Arial"/>
                <w:i/>
                <w:sz w:val="20"/>
                <w:szCs w:val="20"/>
              </w:rPr>
              <w:t>shipmentTemplates.shipmentTemplate.shipmentCompanies.shipmentCompany.shortName</w:t>
            </w:r>
          </w:p>
        </w:tc>
        <w:tc>
          <w:tcPr>
            <w:tcW w:w="1862" w:type="dxa"/>
          </w:tcPr>
          <w:p w14:paraId="5E2608B4" w14:textId="77777777" w:rsidR="00AC67D6" w:rsidRPr="00486D2D" w:rsidRDefault="00AC67D6" w:rsidP="00CE6656">
            <w:pPr>
              <w:rPr>
                <w:rFonts w:cs="Arial"/>
                <w:i/>
                <w:sz w:val="20"/>
                <w:szCs w:val="20"/>
              </w:rPr>
            </w:pPr>
            <w:r w:rsidRPr="00486D2D">
              <w:rPr>
                <w:rFonts w:cs="Arial"/>
                <w:i/>
                <w:sz w:val="20"/>
                <w:szCs w:val="20"/>
                <w:lang w:bidi="en-US"/>
              </w:rPr>
              <w:t>Shipping company’s short name</w:t>
            </w:r>
          </w:p>
        </w:tc>
      </w:tr>
      <w:tr w:rsidR="00AC67D6" w:rsidRPr="00486D2D" w14:paraId="4F04F6FF" w14:textId="77777777" w:rsidTr="00F2393B">
        <w:trPr>
          <w:trHeight w:val="302"/>
        </w:trPr>
        <w:tc>
          <w:tcPr>
            <w:tcW w:w="7796" w:type="dxa"/>
          </w:tcPr>
          <w:p w14:paraId="5EB11DE8" w14:textId="77777777" w:rsidR="00AC67D6" w:rsidRPr="00486D2D" w:rsidRDefault="00311E06" w:rsidP="00CE6656">
            <w:pPr>
              <w:rPr>
                <w:rFonts w:cs="Arial"/>
                <w:i/>
                <w:sz w:val="20"/>
                <w:szCs w:val="20"/>
              </w:rPr>
            </w:pPr>
            <w:r w:rsidRPr="00486D2D">
              <w:rPr>
                <w:rFonts w:cs="Arial"/>
                <w:i/>
                <w:sz w:val="20"/>
                <w:szCs w:val="20"/>
              </w:rPr>
              <w:t>shipmentTemplates.shipmentTemplate.shipmentMethod</w:t>
            </w:r>
          </w:p>
        </w:tc>
        <w:tc>
          <w:tcPr>
            <w:tcW w:w="1862" w:type="dxa"/>
          </w:tcPr>
          <w:p w14:paraId="4BD53FFF" w14:textId="77777777" w:rsidR="00AC67D6" w:rsidRPr="00486D2D" w:rsidRDefault="00AC67D6" w:rsidP="00CE6656">
            <w:pPr>
              <w:rPr>
                <w:rFonts w:cs="Arial"/>
                <w:i/>
                <w:sz w:val="20"/>
                <w:szCs w:val="20"/>
              </w:rPr>
            </w:pPr>
            <w:r w:rsidRPr="00486D2D">
              <w:rPr>
                <w:rFonts w:cs="Arial"/>
                <w:i/>
                <w:sz w:val="20"/>
                <w:szCs w:val="20"/>
                <w:lang w:bidi="en-US"/>
              </w:rPr>
              <w:t>If the way of reaching the product is 1, the shipment; if 2, the other</w:t>
            </w:r>
          </w:p>
        </w:tc>
      </w:tr>
      <w:tr w:rsidR="00AC67D6" w:rsidRPr="00486D2D" w14:paraId="400E0683" w14:textId="77777777" w:rsidTr="00F2393B">
        <w:trPr>
          <w:trHeight w:val="302"/>
        </w:trPr>
        <w:tc>
          <w:tcPr>
            <w:tcW w:w="7796" w:type="dxa"/>
          </w:tcPr>
          <w:p w14:paraId="0C847AEB" w14:textId="77777777" w:rsidR="00AC67D6" w:rsidRPr="00486D2D" w:rsidRDefault="00311E06" w:rsidP="00CE6656">
            <w:pPr>
              <w:rPr>
                <w:rFonts w:cs="Arial"/>
                <w:i/>
                <w:sz w:val="20"/>
                <w:szCs w:val="20"/>
              </w:rPr>
            </w:pPr>
            <w:r w:rsidRPr="00486D2D">
              <w:rPr>
                <w:rFonts w:cs="Arial"/>
                <w:i/>
                <w:sz w:val="20"/>
                <w:szCs w:val="20"/>
              </w:rPr>
              <w:t>shipmentTemplates.shipmentTemplate.shippingInfo</w:t>
            </w:r>
          </w:p>
        </w:tc>
        <w:tc>
          <w:tcPr>
            <w:tcW w:w="1862" w:type="dxa"/>
          </w:tcPr>
          <w:p w14:paraId="516C3A86" w14:textId="77777777" w:rsidR="00AC67D6" w:rsidRPr="00486D2D" w:rsidRDefault="00AC67D6" w:rsidP="00CE6656">
            <w:pPr>
              <w:rPr>
                <w:rFonts w:cs="Arial"/>
                <w:i/>
                <w:sz w:val="20"/>
                <w:szCs w:val="20"/>
              </w:rPr>
            </w:pPr>
            <w:r w:rsidRPr="00486D2D">
              <w:rPr>
                <w:rFonts w:cs="Arial"/>
                <w:i/>
                <w:sz w:val="20"/>
                <w:szCs w:val="20"/>
                <w:lang w:bidi="en-US"/>
              </w:rPr>
              <w:t>Shipment information/text information will be entered</w:t>
            </w:r>
          </w:p>
        </w:tc>
      </w:tr>
      <w:tr w:rsidR="00AC67D6" w:rsidRPr="00486D2D" w14:paraId="3853367F" w14:textId="77777777" w:rsidTr="00F2393B">
        <w:trPr>
          <w:trHeight w:val="302"/>
        </w:trPr>
        <w:tc>
          <w:tcPr>
            <w:tcW w:w="7796" w:type="dxa"/>
          </w:tcPr>
          <w:p w14:paraId="751CB5A4" w14:textId="77777777" w:rsidR="00AC67D6" w:rsidRPr="00486D2D" w:rsidRDefault="00311E06" w:rsidP="00CE6656">
            <w:pPr>
              <w:rPr>
                <w:rFonts w:cs="Arial"/>
                <w:i/>
                <w:sz w:val="20"/>
                <w:szCs w:val="20"/>
              </w:rPr>
            </w:pPr>
            <w:r w:rsidRPr="00486D2D">
              <w:rPr>
                <w:rFonts w:cs="Arial"/>
                <w:i/>
                <w:sz w:val="20"/>
                <w:szCs w:val="20"/>
              </w:rPr>
              <w:t>shipmentTemplates.shipmentTemplate.specialDelivery</w:t>
            </w:r>
          </w:p>
        </w:tc>
        <w:tc>
          <w:tcPr>
            <w:tcW w:w="1862" w:type="dxa"/>
          </w:tcPr>
          <w:p w14:paraId="69713D8D" w14:textId="77777777" w:rsidR="00AC67D6" w:rsidRPr="00486D2D" w:rsidRDefault="00AC67D6" w:rsidP="00CE6656">
            <w:pPr>
              <w:rPr>
                <w:rFonts w:cs="Arial"/>
                <w:i/>
                <w:sz w:val="20"/>
                <w:szCs w:val="20"/>
              </w:rPr>
            </w:pPr>
            <w:r w:rsidRPr="00486D2D">
              <w:rPr>
                <w:rFonts w:cs="Arial"/>
                <w:i/>
                <w:sz w:val="20"/>
                <w:szCs w:val="20"/>
                <w:lang w:bidi="en-US"/>
              </w:rPr>
              <w:t>Special shipment true/false</w:t>
            </w:r>
          </w:p>
        </w:tc>
      </w:tr>
      <w:tr w:rsidR="00AC67D6" w:rsidRPr="00486D2D" w14:paraId="087E81DF" w14:textId="77777777" w:rsidTr="00F2393B">
        <w:trPr>
          <w:trHeight w:val="302"/>
        </w:trPr>
        <w:tc>
          <w:tcPr>
            <w:tcW w:w="7796" w:type="dxa"/>
          </w:tcPr>
          <w:p w14:paraId="6B5E6BAB" w14:textId="77777777" w:rsidR="00AC67D6" w:rsidRPr="00486D2D" w:rsidRDefault="00311E06" w:rsidP="00CE6656">
            <w:pPr>
              <w:rPr>
                <w:rFonts w:cs="Arial"/>
                <w:i/>
                <w:sz w:val="20"/>
                <w:szCs w:val="20"/>
              </w:rPr>
            </w:pPr>
            <w:r w:rsidRPr="00486D2D">
              <w:rPr>
                <w:rFonts w:cs="Arial"/>
                <w:i/>
                <w:sz w:val="20"/>
                <w:szCs w:val="20"/>
              </w:rPr>
              <w:t>shipmentTemplates.shipmentTemplate.templateName</w:t>
            </w:r>
          </w:p>
        </w:tc>
        <w:tc>
          <w:tcPr>
            <w:tcW w:w="1862" w:type="dxa"/>
          </w:tcPr>
          <w:p w14:paraId="20556E8B" w14:textId="77777777" w:rsidR="00AC67D6" w:rsidRPr="00486D2D" w:rsidRDefault="00AC67D6" w:rsidP="00CE6656">
            <w:pPr>
              <w:rPr>
                <w:rFonts w:cs="Arial"/>
                <w:i/>
                <w:sz w:val="20"/>
                <w:szCs w:val="20"/>
              </w:rPr>
            </w:pPr>
            <w:r w:rsidRPr="00486D2D">
              <w:rPr>
                <w:rFonts w:cs="Arial"/>
                <w:i/>
                <w:sz w:val="20"/>
                <w:szCs w:val="20"/>
                <w:lang w:bidi="en-US"/>
              </w:rPr>
              <w:t>Shipment template</w:t>
            </w:r>
          </w:p>
        </w:tc>
      </w:tr>
      <w:tr w:rsidR="00311E06" w:rsidRPr="00486D2D" w14:paraId="2867FDCC" w14:textId="77777777" w:rsidTr="00F2393B">
        <w:trPr>
          <w:trHeight w:val="302"/>
        </w:trPr>
        <w:tc>
          <w:tcPr>
            <w:tcW w:w="7796" w:type="dxa"/>
          </w:tcPr>
          <w:p w14:paraId="78490467" w14:textId="77777777" w:rsidR="00311E06" w:rsidRPr="00486D2D" w:rsidRDefault="00311E06" w:rsidP="00CE6656">
            <w:pPr>
              <w:rPr>
                <w:rFonts w:cs="Arial"/>
                <w:i/>
                <w:sz w:val="20"/>
                <w:szCs w:val="20"/>
              </w:rPr>
            </w:pPr>
            <w:r w:rsidRPr="00486D2D">
              <w:rPr>
                <w:rFonts w:cs="Arial"/>
                <w:i/>
                <w:sz w:val="20"/>
                <w:szCs w:val="20"/>
              </w:rPr>
              <w:t>shipmentTemplates.shipmentTemplate.useDmallCargo</w:t>
            </w:r>
          </w:p>
        </w:tc>
        <w:tc>
          <w:tcPr>
            <w:tcW w:w="1862" w:type="dxa"/>
          </w:tcPr>
          <w:p w14:paraId="243ACCB2" w14:textId="77777777" w:rsidR="005F0DBF" w:rsidRPr="00486D2D" w:rsidRDefault="005F0DBF" w:rsidP="005F0DBF">
            <w:pPr>
              <w:rPr>
                <w:rFonts w:ascii="Calibri" w:hAnsi="Calibri" w:cs="Arial"/>
                <w:i/>
                <w:sz w:val="20"/>
                <w:szCs w:val="20"/>
                <w:shd w:val="clear" w:color="auto" w:fill="FFFFFF"/>
              </w:rPr>
            </w:pPr>
            <w:r w:rsidRPr="00486D2D">
              <w:rPr>
                <w:rFonts w:ascii="Calibri" w:eastAsia="Calibri" w:hAnsi="Calibri" w:cs="Arial"/>
                <w:i/>
                <w:sz w:val="20"/>
                <w:szCs w:val="20"/>
                <w:shd w:val="clear" w:color="auto" w:fill="FFFFFF"/>
                <w:lang w:bidi="en-US"/>
              </w:rPr>
              <w:t>Use of n11.com integrated shipping company;</w:t>
            </w:r>
          </w:p>
          <w:p w14:paraId="7ECB8414" w14:textId="77777777" w:rsidR="005F0DBF" w:rsidRPr="00486D2D" w:rsidRDefault="007B7E18" w:rsidP="005F0DBF">
            <w:pPr>
              <w:rPr>
                <w:rFonts w:ascii="Calibri" w:hAnsi="Calibri" w:cs="Arial"/>
                <w:i/>
                <w:sz w:val="20"/>
                <w:szCs w:val="20"/>
                <w:shd w:val="clear" w:color="auto" w:fill="FFFFFF"/>
              </w:rPr>
            </w:pPr>
            <w:r w:rsidRPr="00486D2D">
              <w:rPr>
                <w:rFonts w:ascii="Calibri" w:eastAsia="Calibri" w:hAnsi="Calibri" w:cs="Arial"/>
                <w:i/>
                <w:sz w:val="20"/>
                <w:szCs w:val="20"/>
                <w:shd w:val="clear" w:color="auto" w:fill="FFFFFF"/>
                <w:lang w:bidi="en-US"/>
              </w:rPr>
              <w:t>1: use</w:t>
            </w:r>
          </w:p>
          <w:p w14:paraId="6096F50A" w14:textId="77777777" w:rsidR="005F0DBF" w:rsidRPr="00486D2D" w:rsidRDefault="007B7E18" w:rsidP="005F0DBF">
            <w:pPr>
              <w:rPr>
                <w:rFonts w:ascii="Calibri" w:hAnsi="Calibri"/>
                <w:i/>
                <w:sz w:val="20"/>
                <w:szCs w:val="20"/>
              </w:rPr>
            </w:pPr>
            <w:r w:rsidRPr="00486D2D">
              <w:rPr>
                <w:rFonts w:ascii="Calibri" w:eastAsia="Calibri" w:hAnsi="Calibri" w:cs="Arial"/>
                <w:i/>
                <w:sz w:val="20"/>
                <w:szCs w:val="20"/>
                <w:shd w:val="clear" w:color="auto" w:fill="FFFFFF"/>
                <w:lang w:bidi="en-US"/>
              </w:rPr>
              <w:t>0: do not use</w:t>
            </w:r>
          </w:p>
          <w:p w14:paraId="1A43718D" w14:textId="77777777" w:rsidR="00311E06" w:rsidRPr="00486D2D" w:rsidRDefault="00311E06" w:rsidP="00CE6656">
            <w:pPr>
              <w:rPr>
                <w:rFonts w:cs="Arial"/>
                <w:i/>
                <w:sz w:val="20"/>
                <w:szCs w:val="20"/>
              </w:rPr>
            </w:pPr>
          </w:p>
        </w:tc>
      </w:tr>
      <w:tr w:rsidR="00AC67D6" w:rsidRPr="00486D2D" w14:paraId="07DAF823" w14:textId="77777777" w:rsidTr="00F2393B">
        <w:trPr>
          <w:trHeight w:val="302"/>
        </w:trPr>
        <w:tc>
          <w:tcPr>
            <w:tcW w:w="7796" w:type="dxa"/>
          </w:tcPr>
          <w:p w14:paraId="38805134" w14:textId="77777777" w:rsidR="00AC67D6" w:rsidRPr="00486D2D" w:rsidRDefault="00311E06" w:rsidP="00CE6656">
            <w:pPr>
              <w:rPr>
                <w:rFonts w:cs="Arial"/>
                <w:i/>
                <w:sz w:val="20"/>
                <w:szCs w:val="20"/>
              </w:rPr>
            </w:pPr>
            <w:r w:rsidRPr="00486D2D">
              <w:rPr>
                <w:rFonts w:cs="Arial"/>
                <w:i/>
                <w:sz w:val="20"/>
                <w:szCs w:val="20"/>
              </w:rPr>
              <w:t>shipmentTemplates.shipmentTemplate.warehouseAddess.title</w:t>
            </w:r>
          </w:p>
        </w:tc>
        <w:tc>
          <w:tcPr>
            <w:tcW w:w="1862" w:type="dxa"/>
          </w:tcPr>
          <w:p w14:paraId="2DB8066B" w14:textId="77777777" w:rsidR="00AC67D6" w:rsidRPr="00486D2D" w:rsidRDefault="00AC67D6" w:rsidP="00CE6656">
            <w:pPr>
              <w:rPr>
                <w:rFonts w:cs="Arial"/>
                <w:i/>
                <w:sz w:val="20"/>
                <w:szCs w:val="20"/>
              </w:rPr>
            </w:pPr>
            <w:r w:rsidRPr="00486D2D">
              <w:rPr>
                <w:rFonts w:cs="Arial"/>
                <w:i/>
                <w:sz w:val="20"/>
                <w:szCs w:val="20"/>
                <w:lang w:bidi="en-US"/>
              </w:rPr>
              <w:t>Warehouse address title</w:t>
            </w:r>
          </w:p>
        </w:tc>
      </w:tr>
      <w:tr w:rsidR="00AC67D6" w:rsidRPr="00486D2D" w14:paraId="36BDFCB9" w14:textId="77777777" w:rsidTr="00F2393B">
        <w:trPr>
          <w:trHeight w:val="302"/>
        </w:trPr>
        <w:tc>
          <w:tcPr>
            <w:tcW w:w="7796" w:type="dxa"/>
          </w:tcPr>
          <w:p w14:paraId="766E1234" w14:textId="77777777" w:rsidR="00AC67D6" w:rsidRPr="00486D2D" w:rsidRDefault="00311E06" w:rsidP="00CE6656">
            <w:pPr>
              <w:rPr>
                <w:rFonts w:cs="Arial"/>
                <w:i/>
                <w:sz w:val="20"/>
                <w:szCs w:val="20"/>
              </w:rPr>
            </w:pPr>
            <w:r w:rsidRPr="00486D2D">
              <w:rPr>
                <w:rFonts w:cs="Arial"/>
                <w:i/>
                <w:sz w:val="20"/>
                <w:szCs w:val="20"/>
              </w:rPr>
              <w:t>shipmentTemplates.shipmentTemplate.warehouseAddess.address</w:t>
            </w:r>
          </w:p>
        </w:tc>
        <w:tc>
          <w:tcPr>
            <w:tcW w:w="1862" w:type="dxa"/>
          </w:tcPr>
          <w:p w14:paraId="77BD5DA2" w14:textId="77777777" w:rsidR="00AC67D6" w:rsidRPr="00486D2D" w:rsidRDefault="00AC67D6" w:rsidP="00CE6656">
            <w:pPr>
              <w:rPr>
                <w:rFonts w:cs="Arial"/>
                <w:i/>
                <w:sz w:val="20"/>
                <w:szCs w:val="20"/>
              </w:rPr>
            </w:pPr>
            <w:r w:rsidRPr="00486D2D">
              <w:rPr>
                <w:rFonts w:cs="Arial"/>
                <w:i/>
                <w:sz w:val="20"/>
                <w:szCs w:val="20"/>
                <w:lang w:bidi="en-US"/>
              </w:rPr>
              <w:t>Warehouse address information</w:t>
            </w:r>
          </w:p>
        </w:tc>
      </w:tr>
      <w:tr w:rsidR="00AC67D6" w:rsidRPr="00486D2D" w14:paraId="63561173" w14:textId="77777777" w:rsidTr="00F2393B">
        <w:trPr>
          <w:trHeight w:val="302"/>
        </w:trPr>
        <w:tc>
          <w:tcPr>
            <w:tcW w:w="7796" w:type="dxa"/>
          </w:tcPr>
          <w:p w14:paraId="31951C33" w14:textId="77777777" w:rsidR="00AC67D6" w:rsidRPr="00486D2D" w:rsidRDefault="00311E06" w:rsidP="00CE6656">
            <w:pPr>
              <w:rPr>
                <w:rFonts w:cs="Arial"/>
                <w:i/>
                <w:sz w:val="20"/>
                <w:szCs w:val="20"/>
              </w:rPr>
            </w:pPr>
            <w:r w:rsidRPr="00486D2D">
              <w:rPr>
                <w:rFonts w:cs="Arial"/>
                <w:i/>
                <w:sz w:val="20"/>
                <w:szCs w:val="20"/>
              </w:rPr>
              <w:t>shipmentTemplates.shipmentTemplate.warehouseAddess.district.name</w:t>
            </w:r>
          </w:p>
        </w:tc>
        <w:tc>
          <w:tcPr>
            <w:tcW w:w="1862" w:type="dxa"/>
          </w:tcPr>
          <w:p w14:paraId="4067A5F2" w14:textId="77777777" w:rsidR="00AC67D6" w:rsidRPr="00486D2D" w:rsidRDefault="00AC67D6" w:rsidP="00CE6656">
            <w:pPr>
              <w:rPr>
                <w:rFonts w:cs="Arial"/>
                <w:i/>
                <w:sz w:val="20"/>
                <w:szCs w:val="20"/>
              </w:rPr>
            </w:pPr>
            <w:r w:rsidRPr="00486D2D">
              <w:rPr>
                <w:rFonts w:cs="Arial"/>
                <w:i/>
                <w:sz w:val="20"/>
                <w:szCs w:val="20"/>
                <w:lang w:bidi="en-US"/>
              </w:rPr>
              <w:t>Warehouse district name</w:t>
            </w:r>
          </w:p>
        </w:tc>
      </w:tr>
      <w:tr w:rsidR="00AC67D6" w:rsidRPr="00486D2D" w14:paraId="2E3094BF" w14:textId="77777777" w:rsidTr="00F2393B">
        <w:trPr>
          <w:trHeight w:val="302"/>
        </w:trPr>
        <w:tc>
          <w:tcPr>
            <w:tcW w:w="7796" w:type="dxa"/>
          </w:tcPr>
          <w:p w14:paraId="77E84F20" w14:textId="77777777" w:rsidR="00AC67D6" w:rsidRPr="00486D2D" w:rsidRDefault="00311E06" w:rsidP="00CE6656">
            <w:pPr>
              <w:rPr>
                <w:rFonts w:cs="Arial"/>
                <w:i/>
                <w:sz w:val="20"/>
                <w:szCs w:val="20"/>
              </w:rPr>
            </w:pPr>
            <w:r w:rsidRPr="00486D2D">
              <w:rPr>
                <w:rFonts w:cs="Arial"/>
                <w:i/>
                <w:sz w:val="20"/>
                <w:szCs w:val="20"/>
              </w:rPr>
              <w:t>shipmentTemplates.shipmentTemplate.warehouseAddess.district.id</w:t>
            </w:r>
          </w:p>
        </w:tc>
        <w:tc>
          <w:tcPr>
            <w:tcW w:w="1862" w:type="dxa"/>
          </w:tcPr>
          <w:p w14:paraId="2630837A" w14:textId="77777777" w:rsidR="00AC67D6" w:rsidRPr="00486D2D" w:rsidRDefault="00AC67D6" w:rsidP="00CE6656">
            <w:pPr>
              <w:rPr>
                <w:rFonts w:cs="Arial"/>
                <w:i/>
                <w:sz w:val="20"/>
                <w:szCs w:val="20"/>
              </w:rPr>
            </w:pPr>
            <w:r w:rsidRPr="00486D2D">
              <w:rPr>
                <w:rFonts w:cs="Arial"/>
                <w:i/>
                <w:sz w:val="20"/>
                <w:szCs w:val="20"/>
                <w:lang w:bidi="en-US"/>
              </w:rPr>
              <w:t>Warehouse address district id</w:t>
            </w:r>
          </w:p>
        </w:tc>
      </w:tr>
      <w:tr w:rsidR="00AC67D6" w:rsidRPr="00486D2D" w14:paraId="13B39EDC" w14:textId="77777777" w:rsidTr="00F2393B">
        <w:trPr>
          <w:trHeight w:val="302"/>
        </w:trPr>
        <w:tc>
          <w:tcPr>
            <w:tcW w:w="7796" w:type="dxa"/>
          </w:tcPr>
          <w:p w14:paraId="18C72A6C" w14:textId="77777777" w:rsidR="00AC67D6" w:rsidRPr="00486D2D" w:rsidRDefault="00311E06" w:rsidP="00CE6656">
            <w:pPr>
              <w:rPr>
                <w:rFonts w:cs="Arial"/>
                <w:i/>
                <w:sz w:val="20"/>
                <w:szCs w:val="20"/>
              </w:rPr>
            </w:pPr>
            <w:r w:rsidRPr="00486D2D">
              <w:rPr>
                <w:rFonts w:cs="Arial"/>
                <w:i/>
                <w:sz w:val="20"/>
                <w:szCs w:val="20"/>
              </w:rPr>
              <w:t>shipmentTemplates.shipmentTemplate.warehouseAddess.city.name</w:t>
            </w:r>
          </w:p>
        </w:tc>
        <w:tc>
          <w:tcPr>
            <w:tcW w:w="1862" w:type="dxa"/>
          </w:tcPr>
          <w:p w14:paraId="2BB32C34" w14:textId="77777777" w:rsidR="00AC67D6" w:rsidRPr="00486D2D" w:rsidRDefault="00AC67D6" w:rsidP="00CE6656">
            <w:pPr>
              <w:rPr>
                <w:rFonts w:cs="Arial"/>
                <w:i/>
                <w:sz w:val="20"/>
                <w:szCs w:val="20"/>
              </w:rPr>
            </w:pPr>
            <w:r w:rsidRPr="00486D2D">
              <w:rPr>
                <w:rFonts w:cs="Arial"/>
                <w:i/>
                <w:sz w:val="20"/>
                <w:szCs w:val="20"/>
                <w:lang w:bidi="en-US"/>
              </w:rPr>
              <w:t>Warehouse address city name</w:t>
            </w:r>
          </w:p>
        </w:tc>
      </w:tr>
      <w:tr w:rsidR="00AC67D6" w:rsidRPr="00486D2D" w14:paraId="79EEA22E" w14:textId="77777777" w:rsidTr="00F2393B">
        <w:trPr>
          <w:trHeight w:val="302"/>
        </w:trPr>
        <w:tc>
          <w:tcPr>
            <w:tcW w:w="7796" w:type="dxa"/>
          </w:tcPr>
          <w:p w14:paraId="6CE21AD6" w14:textId="77777777" w:rsidR="00AC67D6" w:rsidRPr="00486D2D" w:rsidRDefault="00A77A4A" w:rsidP="00CE6656">
            <w:pPr>
              <w:rPr>
                <w:rFonts w:cs="Arial"/>
                <w:i/>
                <w:sz w:val="20"/>
                <w:szCs w:val="20"/>
              </w:rPr>
            </w:pPr>
            <w:r w:rsidRPr="00486D2D">
              <w:rPr>
                <w:rFonts w:cs="Arial"/>
                <w:i/>
                <w:sz w:val="20"/>
                <w:szCs w:val="20"/>
              </w:rPr>
              <w:t>shipmentTemplates.shipmentTemplate.warehouseAddess.city.code</w:t>
            </w:r>
          </w:p>
        </w:tc>
        <w:tc>
          <w:tcPr>
            <w:tcW w:w="1862" w:type="dxa"/>
          </w:tcPr>
          <w:p w14:paraId="392C776F" w14:textId="77777777" w:rsidR="00AC67D6" w:rsidRPr="00486D2D" w:rsidRDefault="00AC67D6" w:rsidP="00CE6656">
            <w:pPr>
              <w:rPr>
                <w:rFonts w:cs="Arial"/>
                <w:i/>
                <w:sz w:val="20"/>
                <w:szCs w:val="20"/>
              </w:rPr>
            </w:pPr>
            <w:r w:rsidRPr="00486D2D">
              <w:rPr>
                <w:rFonts w:cs="Arial"/>
                <w:i/>
                <w:sz w:val="20"/>
                <w:szCs w:val="20"/>
                <w:lang w:bidi="en-US"/>
              </w:rPr>
              <w:t>Warehouse address city code</w:t>
            </w:r>
          </w:p>
        </w:tc>
      </w:tr>
      <w:tr w:rsidR="00A77A4A" w:rsidRPr="00486D2D" w14:paraId="3ECB0273" w14:textId="77777777" w:rsidTr="00F2393B">
        <w:trPr>
          <w:trHeight w:val="302"/>
        </w:trPr>
        <w:tc>
          <w:tcPr>
            <w:tcW w:w="7796" w:type="dxa"/>
          </w:tcPr>
          <w:p w14:paraId="52D0BC24" w14:textId="77777777" w:rsidR="00A77A4A" w:rsidRPr="00486D2D" w:rsidRDefault="00A77A4A" w:rsidP="00CE6656">
            <w:pPr>
              <w:rPr>
                <w:rFonts w:cs="Arial"/>
                <w:i/>
                <w:sz w:val="20"/>
                <w:szCs w:val="20"/>
              </w:rPr>
            </w:pPr>
            <w:r w:rsidRPr="00486D2D">
              <w:rPr>
                <w:rFonts w:cs="Arial"/>
                <w:i/>
                <w:sz w:val="20"/>
                <w:szCs w:val="20"/>
              </w:rPr>
              <w:t>shipmentTemplates.shipmentTemplate.warehouseAddess.feeCondition</w:t>
            </w:r>
          </w:p>
        </w:tc>
        <w:tc>
          <w:tcPr>
            <w:tcW w:w="1862" w:type="dxa"/>
          </w:tcPr>
          <w:p w14:paraId="2CCE8D9E" w14:textId="77777777" w:rsidR="00A77A4A" w:rsidRPr="00486D2D" w:rsidRDefault="00A77A4A" w:rsidP="00A77A4A">
            <w:pPr>
              <w:rPr>
                <w:rFonts w:cs="Arial"/>
                <w:i/>
                <w:sz w:val="20"/>
                <w:szCs w:val="20"/>
              </w:rPr>
            </w:pPr>
            <w:r w:rsidRPr="00486D2D">
              <w:rPr>
                <w:rFonts w:cs="Arial"/>
                <w:i/>
                <w:sz w:val="20"/>
                <w:szCs w:val="20"/>
                <w:lang w:bidi="en-US"/>
              </w:rPr>
              <w:t>Condition type of conditional shipment:</w:t>
            </w:r>
          </w:p>
          <w:p w14:paraId="0B1BA664" w14:textId="77777777" w:rsidR="00A77A4A" w:rsidRPr="00486D2D" w:rsidRDefault="00A77A4A" w:rsidP="00CE6656">
            <w:pPr>
              <w:rPr>
                <w:rFonts w:cs="Arial"/>
                <w:i/>
                <w:sz w:val="20"/>
                <w:szCs w:val="20"/>
              </w:rPr>
            </w:pPr>
            <w:r w:rsidRPr="00486D2D">
              <w:rPr>
                <w:rFonts w:cs="Arial"/>
                <w:i/>
                <w:sz w:val="20"/>
                <w:szCs w:val="20"/>
                <w:lang w:bidi="en-US"/>
              </w:rPr>
              <w:t>1:ByPrice  2: ByUnit</w:t>
            </w:r>
          </w:p>
        </w:tc>
      </w:tr>
      <w:tr w:rsidR="00A77A4A" w:rsidRPr="00486D2D" w14:paraId="4BB28D32" w14:textId="77777777" w:rsidTr="00F2393B">
        <w:trPr>
          <w:trHeight w:val="302"/>
        </w:trPr>
        <w:tc>
          <w:tcPr>
            <w:tcW w:w="7796" w:type="dxa"/>
          </w:tcPr>
          <w:p w14:paraId="0D29D17E" w14:textId="77777777" w:rsidR="00A77A4A" w:rsidRPr="00486D2D" w:rsidRDefault="00A77A4A" w:rsidP="00CE6656">
            <w:pPr>
              <w:rPr>
                <w:rFonts w:cs="Arial"/>
                <w:i/>
                <w:sz w:val="20"/>
                <w:szCs w:val="20"/>
              </w:rPr>
            </w:pPr>
            <w:r w:rsidRPr="00486D2D">
              <w:rPr>
                <w:rFonts w:cs="Arial"/>
                <w:i/>
                <w:sz w:val="20"/>
                <w:szCs w:val="20"/>
              </w:rPr>
              <w:lastRenderedPageBreak/>
              <w:t>shipmentTemplates.shipmentTemplate.warehouseAddess.feeConditionPrice/feeConditionUnit</w:t>
            </w:r>
          </w:p>
        </w:tc>
        <w:tc>
          <w:tcPr>
            <w:tcW w:w="1862" w:type="dxa"/>
          </w:tcPr>
          <w:p w14:paraId="18568ED7" w14:textId="77777777" w:rsidR="00A77A4A" w:rsidRPr="00486D2D" w:rsidRDefault="00A77A4A" w:rsidP="00CE6656">
            <w:pPr>
              <w:rPr>
                <w:rFonts w:cs="Arial"/>
                <w:i/>
                <w:sz w:val="20"/>
                <w:szCs w:val="20"/>
              </w:rPr>
            </w:pPr>
            <w:r w:rsidRPr="00486D2D">
              <w:rPr>
                <w:rFonts w:cs="Arial"/>
                <w:i/>
                <w:sz w:val="20"/>
                <w:szCs w:val="20"/>
                <w:lang w:bidi="en-US"/>
              </w:rPr>
              <w:t>Condition price/quantity of conditional shipment</w:t>
            </w:r>
          </w:p>
        </w:tc>
      </w:tr>
      <w:tr w:rsidR="00AC67D6" w:rsidRPr="00486D2D" w14:paraId="0EE9BAF1" w14:textId="77777777" w:rsidTr="00F2393B">
        <w:trPr>
          <w:trHeight w:val="302"/>
        </w:trPr>
        <w:tc>
          <w:tcPr>
            <w:tcW w:w="7796" w:type="dxa"/>
          </w:tcPr>
          <w:p w14:paraId="1BDF8EC2" w14:textId="77777777" w:rsidR="00AC67D6" w:rsidRPr="00486D2D" w:rsidRDefault="00A77A4A" w:rsidP="00CE6656">
            <w:pPr>
              <w:rPr>
                <w:rFonts w:cs="Arial"/>
                <w:i/>
                <w:sz w:val="20"/>
                <w:szCs w:val="20"/>
              </w:rPr>
            </w:pPr>
            <w:r w:rsidRPr="00486D2D">
              <w:rPr>
                <w:rFonts w:cs="Arial"/>
                <w:i/>
                <w:sz w:val="20"/>
                <w:szCs w:val="20"/>
              </w:rPr>
              <w:t>shipmentTemplates.shipmentTemplate.warehouseAddess.city.postalCode</w:t>
            </w:r>
          </w:p>
        </w:tc>
        <w:tc>
          <w:tcPr>
            <w:tcW w:w="1862" w:type="dxa"/>
          </w:tcPr>
          <w:p w14:paraId="6A7468EA" w14:textId="77777777" w:rsidR="00AC67D6" w:rsidRPr="00486D2D" w:rsidRDefault="00AC67D6" w:rsidP="00CE6656">
            <w:pPr>
              <w:rPr>
                <w:rFonts w:cs="Arial"/>
                <w:i/>
                <w:sz w:val="20"/>
                <w:szCs w:val="20"/>
              </w:rPr>
            </w:pPr>
            <w:r w:rsidRPr="00486D2D">
              <w:rPr>
                <w:rFonts w:cs="Arial"/>
                <w:i/>
                <w:sz w:val="20"/>
                <w:szCs w:val="20"/>
                <w:lang w:bidi="en-US"/>
              </w:rPr>
              <w:t>Warehouse address zip code</w:t>
            </w:r>
          </w:p>
        </w:tc>
      </w:tr>
    </w:tbl>
    <w:p w14:paraId="37B5728A" w14:textId="77777777" w:rsidR="004F1580" w:rsidRPr="00486D2D" w:rsidRDefault="004103C9" w:rsidP="007D74D8">
      <w:pPr>
        <w:pStyle w:val="Normal1"/>
        <w:rPr>
          <w:b/>
          <w:color w:val="244061" w:themeColor="accent1" w:themeShade="80"/>
          <w:szCs w:val="20"/>
          <w:lang w:val="tr-TR"/>
        </w:rPr>
      </w:pPr>
      <w:r w:rsidRPr="00486D2D">
        <w:rPr>
          <w:color w:val="244061" w:themeColor="accent1" w:themeShade="80"/>
          <w:sz w:val="22"/>
          <w:lang w:val="en-US" w:eastAsia="en-US" w:bidi="en-US"/>
        </w:rPr>
        <w:t xml:space="preserve">                                                                                                                                  </w:t>
      </w:r>
    </w:p>
    <w:p w14:paraId="46F7DA72" w14:textId="77777777" w:rsidR="007D74D8" w:rsidRPr="00486D2D" w:rsidRDefault="007D74D8" w:rsidP="007D74D8">
      <w:pPr>
        <w:pStyle w:val="Normal1"/>
        <w:rPr>
          <w:b/>
          <w:color w:val="244061" w:themeColor="accent1" w:themeShade="80"/>
          <w:szCs w:val="20"/>
          <w:lang w:val="tr-TR"/>
        </w:rPr>
      </w:pPr>
      <w:r w:rsidRPr="00486D2D">
        <w:rPr>
          <w:b/>
          <w:color w:val="244061" w:themeColor="accent1" w:themeShade="80"/>
          <w:sz w:val="22"/>
          <w:lang w:val="en-US" w:eastAsia="en-US" w:bidi="en-US"/>
        </w:rPr>
        <w:t>GetShipmentTemplateList Sample Call</w:t>
      </w:r>
    </w:p>
    <w:p w14:paraId="2D8417BD" w14:textId="77777777" w:rsidR="007D74D8" w:rsidRPr="00486D2D" w:rsidRDefault="007D74D8" w:rsidP="007D74D8">
      <w:pPr>
        <w:pStyle w:val="Normal1"/>
        <w:rPr>
          <w:b/>
          <w:color w:val="FF0000"/>
          <w:lang w:val="tr-TR"/>
        </w:rPr>
      </w:pPr>
      <w:r w:rsidRPr="00486D2D">
        <w:rPr>
          <w:b/>
          <w:color w:val="FF0000"/>
          <w:lang w:val="tr-TR" w:eastAsia="tr-TR" w:bidi="tr-TR"/>
        </w:rPr>
        <w:t>Request</w:t>
      </w:r>
    </w:p>
    <w:p w14:paraId="3F8F7CB6"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7EB01DCB"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4573E01E"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969C3FB"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&lt;sch:GetShipmentTemplateListRequest&gt;</w:t>
      </w:r>
    </w:p>
    <w:p w14:paraId="399028EF"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A7F2DDE"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2C0F7DB5"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69565D59"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3147FBF2"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&lt;/sch:GetShipmentTemplateListRequest&gt;</w:t>
      </w:r>
    </w:p>
    <w:p w14:paraId="319939DF" w14:textId="77777777" w:rsidR="0034041B" w:rsidRPr="00486D2D" w:rsidRDefault="0034041B" w:rsidP="00F5201C">
      <w:pPr>
        <w:pStyle w:val="Normal1"/>
        <w:spacing w:after="0" w:line="22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E4DFA60" w14:textId="77777777" w:rsidR="00A77A4A" w:rsidRPr="00486D2D" w:rsidRDefault="0034041B" w:rsidP="00F5201C">
      <w:pPr>
        <w:pStyle w:val="Normal1"/>
        <w:spacing w:after="0" w:line="220" w:lineRule="exact"/>
        <w:rPr>
          <w:b/>
          <w:color w:val="FF0000"/>
          <w:sz w:val="22"/>
          <w:lang w:val="tr-TR"/>
        </w:rPr>
      </w:pPr>
      <w:r w:rsidRPr="00486D2D">
        <w:rPr>
          <w:rFonts w:ascii="Courier New" w:hAnsi="Courier New"/>
          <w:i w:val="0"/>
          <w:color w:val="365F91" w:themeColor="accent1" w:themeShade="BF"/>
          <w:sz w:val="18"/>
          <w:szCs w:val="18"/>
          <w:lang w:val="tr-TR" w:eastAsia="tr-TR" w:bidi="tr-TR"/>
        </w:rPr>
        <w:t>&lt;/soapenv:Envelope&gt;</w:t>
      </w:r>
    </w:p>
    <w:p w14:paraId="708B10F6" w14:textId="77777777" w:rsidR="00A77A4A" w:rsidRPr="00486D2D" w:rsidRDefault="00A77A4A" w:rsidP="00F5201C">
      <w:pPr>
        <w:pStyle w:val="Normal1"/>
        <w:spacing w:after="0" w:line="220" w:lineRule="exact"/>
        <w:rPr>
          <w:b/>
          <w:color w:val="FF0000"/>
          <w:lang w:val="tr-TR"/>
        </w:rPr>
      </w:pPr>
    </w:p>
    <w:p w14:paraId="22169046" w14:textId="77777777" w:rsidR="00A06BC1" w:rsidRPr="00486D2D" w:rsidRDefault="00872E1C" w:rsidP="00872E1C">
      <w:pPr>
        <w:pStyle w:val="Normal1"/>
        <w:rPr>
          <w:b/>
          <w:color w:val="FF0000"/>
          <w:lang w:val="tr-TR"/>
        </w:rPr>
      </w:pPr>
      <w:r w:rsidRPr="00486D2D">
        <w:rPr>
          <w:b/>
          <w:color w:val="FF0000"/>
          <w:lang w:val="tr-TR" w:eastAsia="tr-TR" w:bidi="tr-TR"/>
        </w:rPr>
        <w:t>Response</w:t>
      </w:r>
    </w:p>
    <w:p w14:paraId="56A99E4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4429E342"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1600302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2044CF9E"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&lt;ns3:GetShipmentTemplateListResponse xmlns:ns3="http://www.n11.com/ws/schemas"&gt;</w:t>
      </w:r>
    </w:p>
    <w:p w14:paraId="0ADDACC1"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5391F1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2B6B5B73"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0A0225E"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&lt;shipmentTemplates&gt;</w:t>
      </w:r>
    </w:p>
    <w:p w14:paraId="2A5356F4"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&lt;shipmentTemplate&gt;</w:t>
      </w:r>
    </w:p>
    <w:p w14:paraId="5A3B8A35"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3931FC9B"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&lt;name&gt;Sürat&lt;/name&gt;</w:t>
      </w:r>
    </w:p>
    <w:p w14:paraId="4DB4889F"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&lt;shortName&gt;SRT&lt;/shortName&gt;</w:t>
      </w:r>
    </w:p>
    <w:p w14:paraId="21EA0C1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&lt;/claimShipmentCompany&gt;</w:t>
      </w:r>
    </w:p>
    <w:p w14:paraId="2ADE770B"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&lt;combinedShipmentAllowed&gt;true&lt;/combinedShipmentAllowed&gt;</w:t>
      </w:r>
    </w:p>
    <w:p w14:paraId="3389ACAD"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&lt;deliverableCities&gt;</w:t>
      </w:r>
    </w:p>
    <w:p w14:paraId="43B22DDB"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25960F90"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&lt;code&gt;1&lt;/code&gt;</w:t>
      </w:r>
    </w:p>
    <w:p w14:paraId="08DFDB7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&lt;name&gt;Adana&lt;/name&gt;</w:t>
      </w:r>
    </w:p>
    <w:p w14:paraId="0EF2F0A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1907AFCF"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56F049F3"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&lt;code&gt;2&lt;/code&gt;</w:t>
      </w:r>
    </w:p>
    <w:p w14:paraId="5B51E07E"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&lt;name&gt;Adıyaman&lt;/name&gt;</w:t>
      </w:r>
    </w:p>
    <w:p w14:paraId="6F1E2D38"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73B9A950"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34A1588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&lt;code&gt;3&lt;/code&gt;</w:t>
      </w:r>
    </w:p>
    <w:p w14:paraId="2CCDED44"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&lt;name&gt;Afyon&lt;/name&gt;</w:t>
      </w:r>
    </w:p>
    <w:p w14:paraId="73140259"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1AAF675" w14:textId="77777777" w:rsidR="0034041B" w:rsidRPr="00486D2D" w:rsidRDefault="00DA2327"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w:t>
      </w:r>
      <w:r w:rsidRPr="00486D2D">
        <w:rPr>
          <w:rFonts w:ascii="Courier New" w:hAnsi="Courier New"/>
          <w:i w:val="0"/>
          <w:color w:val="365F91" w:themeColor="accent1" w:themeShade="BF"/>
          <w:sz w:val="18"/>
          <w:szCs w:val="18"/>
          <w:lang w:val="tr-TR" w:eastAsia="tr-TR" w:bidi="tr-TR"/>
        </w:rPr>
        <w:tab/>
        <w:t xml:space="preserve">    ...</w:t>
      </w:r>
    </w:p>
    <w:p w14:paraId="76BDD685"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&lt;code&gt;77&lt;/code&gt;</w:t>
      </w:r>
    </w:p>
    <w:p w14:paraId="6BDB9B5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&lt;name&gt;Yalova&lt;/name&gt;</w:t>
      </w:r>
    </w:p>
    <w:p w14:paraId="62E3F9C0"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5EF1392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72A776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&lt;code&gt;66&lt;/code&gt;</w:t>
      </w:r>
    </w:p>
    <w:p w14:paraId="63340D13"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&lt;name&gt;Yozgat&lt;/name&gt;</w:t>
      </w:r>
    </w:p>
    <w:p w14:paraId="5EE67D7F"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4B696B0B"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263C7325"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&lt;code&gt;67&lt;/code&gt;</w:t>
      </w:r>
    </w:p>
    <w:p w14:paraId="781A065D"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&lt;name&gt;Zonguldak&lt;/name&gt;</w:t>
      </w:r>
    </w:p>
    <w:p w14:paraId="19731945"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F9D2CB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&lt;/deliverableCities&gt;</w:t>
      </w:r>
    </w:p>
    <w:p w14:paraId="7BC9D26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&lt;deliveryFeeType&gt;1&lt;/deliveryFeeType&gt;</w:t>
      </w:r>
    </w:p>
    <w:p w14:paraId="0899BCE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0CF154D2"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&lt;address&gt;Örnek Adres&lt;/address&gt;</w:t>
      </w:r>
    </w:p>
    <w:p w14:paraId="214FC0C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0BA3468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&lt;code&gt;1&lt;/code&gt;</w:t>
      </w:r>
    </w:p>
    <w:p w14:paraId="11D526F3"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&lt;name&gt;Adana&lt;/name&gt;</w:t>
      </w:r>
    </w:p>
    <w:p w14:paraId="3943E875"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7D39A279"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271AF139"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&lt;id&gt;22695&lt;/id&gt;</w:t>
      </w:r>
    </w:p>
    <w:p w14:paraId="4FA4D58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&lt;name&gt;Ceyhan&lt;/name&gt;</w:t>
      </w:r>
    </w:p>
    <w:p w14:paraId="01A049E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7D3FDCAF"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&lt;postalCode&gt;01001&lt;/postalCode&gt;</w:t>
      </w:r>
    </w:p>
    <w:p w14:paraId="16022781"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&lt;title&gt;Ev&lt;/title&gt;</w:t>
      </w:r>
    </w:p>
    <w:p w14:paraId="6BB23D8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&lt;/exchangeAddress&gt;</w:t>
      </w:r>
    </w:p>
    <w:p w14:paraId="2FEF50B1"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0AF7587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4E098F9E"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&lt;name&gt;Balnak&lt;/name&gt;</w:t>
      </w:r>
    </w:p>
    <w:p w14:paraId="5FD777B0"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&lt;shortName&gt;BLK&lt;/shortName&gt;</w:t>
      </w:r>
    </w:p>
    <w:p w14:paraId="68178C3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6A6B7F7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39069FE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&lt;name&gt;Horoz Lojistik&lt;/name&gt;</w:t>
      </w:r>
    </w:p>
    <w:p w14:paraId="4E310AF4"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&lt;shortName&gt;HL&lt;/shortName&gt;</w:t>
      </w:r>
    </w:p>
    <w:p w14:paraId="4A7E08A8"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&lt;/shipmentCompany&gt;</w:t>
      </w:r>
    </w:p>
    <w:p w14:paraId="601F02F3"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&lt;/shipmentCompanies&gt;</w:t>
      </w:r>
    </w:p>
    <w:p w14:paraId="20C11007"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&lt;shipmentMethod&gt;1&lt;/shipmentMethod&gt;</w:t>
      </w:r>
    </w:p>
    <w:p w14:paraId="299097A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&lt;specialDelivery&gt;false&lt;/specialDelivery&gt;</w:t>
      </w:r>
    </w:p>
    <w:p w14:paraId="2B17144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&lt;templateName&gt;Şablon&lt;/templateName&gt;</w:t>
      </w:r>
    </w:p>
    <w:p w14:paraId="2F7282A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&lt;useDmallCargo&gt;false&lt;/useDmallCargo&gt;</w:t>
      </w:r>
    </w:p>
    <w:p w14:paraId="570AE861"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5881B56B"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&lt;address&gt;Örnek Adres&lt;/address&gt;</w:t>
      </w:r>
    </w:p>
    <w:p w14:paraId="03199E18"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08D2B87E"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&lt;code&gt;1&lt;/code&gt;</w:t>
      </w:r>
    </w:p>
    <w:p w14:paraId="16FC6EF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&lt;name&gt;Adana&lt;/name&gt;</w:t>
      </w:r>
    </w:p>
    <w:p w14:paraId="6D3A35F0"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&lt;/city&gt;</w:t>
      </w:r>
    </w:p>
    <w:p w14:paraId="6D3433EE"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06B91DBC"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&lt;id&gt;22695&lt;/id&gt;</w:t>
      </w:r>
    </w:p>
    <w:p w14:paraId="06B67AE9"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&lt;name&gt;Ceyhan&lt;/name&gt;</w:t>
      </w:r>
    </w:p>
    <w:p w14:paraId="2195E64F"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&lt;/district&gt;</w:t>
      </w:r>
    </w:p>
    <w:p w14:paraId="0EB117E1"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&lt;postalCode&gt;01001&lt;/postalCode&gt;</w:t>
      </w:r>
    </w:p>
    <w:p w14:paraId="3AEDC88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&lt;title&gt;Ev&lt;/title&gt;</w:t>
      </w:r>
    </w:p>
    <w:p w14:paraId="4F3319A5"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&lt;/warehouseAddress&gt;</w:t>
      </w:r>
    </w:p>
    <w:p w14:paraId="766B9BAA"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&lt;/shipmentTemplate&gt;</w:t>
      </w:r>
    </w:p>
    <w:p w14:paraId="193FC8F6"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&lt;/shipmentTemplates&gt;</w:t>
      </w:r>
    </w:p>
    <w:p w14:paraId="3F0D571D"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&lt;/ns3:GetShipmentTemplateListResponse&gt;</w:t>
      </w:r>
    </w:p>
    <w:p w14:paraId="7DD3D3E4" w14:textId="77777777" w:rsidR="0034041B"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274C24C" w14:textId="77777777" w:rsidR="008A4CEA" w:rsidRPr="00486D2D" w:rsidRDefault="0034041B" w:rsidP="0034041B">
      <w:pPr>
        <w:pStyle w:val="Normal1"/>
        <w:spacing w:after="0" w:line="20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144EA9D0" w14:textId="77777777" w:rsidR="004C1F94" w:rsidRPr="00486D2D" w:rsidRDefault="004C1F94" w:rsidP="008A4CEA">
      <w:pPr>
        <w:pStyle w:val="Normal1"/>
        <w:rPr>
          <w:b/>
          <w:color w:val="FF0000"/>
          <w:sz w:val="22"/>
          <w:lang w:val="tr-TR"/>
        </w:rPr>
      </w:pPr>
    </w:p>
    <w:p w14:paraId="28D55FFD" w14:textId="77777777" w:rsidR="008A4CEA" w:rsidRPr="00486D2D" w:rsidRDefault="00426CBE" w:rsidP="008A4CEA">
      <w:pPr>
        <w:pStyle w:val="Normal1"/>
        <w:rPr>
          <w:b/>
          <w:color w:val="FF0000"/>
          <w:sz w:val="22"/>
          <w:lang w:val="tr-TR"/>
        </w:rPr>
      </w:pPr>
      <w:r w:rsidRPr="00486D2D">
        <w:rPr>
          <w:b/>
          <w:color w:val="FF0000"/>
          <w:sz w:val="22"/>
          <w:lang w:val="en-US" w:eastAsia="en-US" w:bidi="en-US"/>
        </w:rPr>
        <w:t>GetShipmentTemplateList Sample Call (JAVA)</w:t>
      </w:r>
    </w:p>
    <w:p w14:paraId="1CD03512" w14:textId="77777777" w:rsidR="008A4CEA" w:rsidRPr="00486D2D" w:rsidRDefault="008A4CEA" w:rsidP="008A4CEA">
      <w:pPr>
        <w:pStyle w:val="Normal1"/>
        <w:spacing w:after="0" w:line="200" w:lineRule="exact"/>
        <w:rPr>
          <w:rFonts w:ascii="Courier New" w:hAnsi="Courier New"/>
          <w:i w:val="0"/>
          <w:color w:val="365F91" w:themeColor="accent1" w:themeShade="BF"/>
          <w:sz w:val="16"/>
          <w:lang w:val="tr-TR"/>
        </w:rPr>
      </w:pPr>
    </w:p>
    <w:p w14:paraId="7A90A3F1"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19EE3B6E"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636AAD92"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0E91A63D"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04A330BB"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03911CC0"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7108A8AB"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743BADCA"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30872062"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GetShipmentTemplateListRequest request = new GetShipmentTemplateListRequest();</w:t>
      </w:r>
    </w:p>
    <w:p w14:paraId="4AF22F23"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48071BE5"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53C5F349"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ShipmentServicePort port = new ShipmentServicePortService().getShipmentServicePortSoap11();</w:t>
      </w:r>
    </w:p>
    <w:p w14:paraId="6C132237"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lastRenderedPageBreak/>
        <w:t xml:space="preserve">            GetShipmentTemplateListResponse response = port.getShipmentTemplateList(request);</w:t>
      </w:r>
    </w:p>
    <w:p w14:paraId="35148AFF"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70252B94"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List&lt;ShipmentApiModel&gt; shpTemplateList = response.getShipmentTemplates().getShipmentTemplate();</w:t>
      </w:r>
    </w:p>
    <w:p w14:paraId="5D05CFE4"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for (ShipmentApiModel sampleTemplate:shpTemplateList</w:t>
      </w:r>
    </w:p>
    <w:p w14:paraId="430532DF"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 {</w:t>
      </w:r>
    </w:p>
    <w:p w14:paraId="397D7512"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System.out.println(sampleTemplate.getTemplateName() + " Address:" + sampleTemplate.getExchangeAddress().getAddress());</w:t>
      </w:r>
    </w:p>
    <w:p w14:paraId="1D010823" w14:textId="77777777" w:rsidR="0034041B" w:rsidRPr="00486D2D"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4BA1DCF6" w14:textId="77777777" w:rsidR="00721203" w:rsidRPr="00486D2D" w:rsidRDefault="0034041B"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w:t>
      </w:r>
    </w:p>
    <w:p w14:paraId="1BA6B6B1" w14:textId="77777777" w:rsidR="004F1580" w:rsidRPr="00486D2D" w:rsidRDefault="004F1580" w:rsidP="00D0286F">
      <w:pPr>
        <w:pStyle w:val="Normal1"/>
        <w:spacing w:after="0" w:line="200" w:lineRule="exact"/>
        <w:rPr>
          <w:rFonts w:ascii="Courier New" w:eastAsia="Cambria" w:hAnsi="Courier New" w:cs="Cambria"/>
          <w:i w:val="0"/>
          <w:color w:val="808080" w:themeColor="background1" w:themeShade="80"/>
          <w:sz w:val="18"/>
          <w:szCs w:val="18"/>
          <w:lang w:val="tr-TR"/>
        </w:rPr>
      </w:pPr>
    </w:p>
    <w:p w14:paraId="65BB584D" w14:textId="77777777" w:rsidR="00D0286F" w:rsidRPr="00486D2D" w:rsidRDefault="00D0286F" w:rsidP="00D0286F">
      <w:pPr>
        <w:pStyle w:val="Normal1"/>
        <w:spacing w:after="0" w:line="200" w:lineRule="exact"/>
        <w:rPr>
          <w:rFonts w:ascii="Courier New" w:eastAsia="Cambria" w:hAnsi="Courier New" w:cs="Cambria"/>
          <w:i w:val="0"/>
          <w:color w:val="808080" w:themeColor="background1" w:themeShade="80"/>
          <w:sz w:val="18"/>
          <w:szCs w:val="18"/>
          <w:lang w:val="tr-TR"/>
        </w:rPr>
      </w:pPr>
    </w:p>
    <w:p w14:paraId="5F375E0F" w14:textId="77777777" w:rsidR="003E1D2D" w:rsidRPr="00486D2D" w:rsidRDefault="00BC0C7A" w:rsidP="003E1D2D">
      <w:pPr>
        <w:pStyle w:val="Balk2"/>
        <w:rPr>
          <w:lang w:val="tr-TR"/>
        </w:rPr>
      </w:pPr>
      <w:hyperlink w:anchor="_3.7_Kargolama_Servisi" w:history="1">
        <w:r w:rsidR="003E1D2D" w:rsidRPr="00486D2D">
          <w:rPr>
            <w:lang w:val="en-US" w:eastAsia="en-US" w:bidi="en-US"/>
          </w:rPr>
          <w:t>3.9 Sales/Settlement Service (SettlementService)</w:t>
        </w:r>
      </w:hyperlink>
    </w:p>
    <w:p w14:paraId="6A20485A" w14:textId="77777777" w:rsidR="003E1D2D" w:rsidRPr="00486D2D" w:rsidRDefault="003E1D2D" w:rsidP="003E1D2D"/>
    <w:p w14:paraId="73849BE7" w14:textId="77777777" w:rsidR="003E1D2D" w:rsidRPr="00486D2D" w:rsidRDefault="003E1D2D" w:rsidP="003E1D2D">
      <w:r w:rsidRPr="00486D2D">
        <w:rPr>
          <w:lang w:bidi="en-US"/>
        </w:rPr>
        <w:t xml:space="preserve">WSDL address for Sales/Settlement service: </w:t>
      </w:r>
      <w:hyperlink r:id="rId32" w:history="1">
        <w:r w:rsidRPr="00486D2D">
          <w:rPr>
            <w:rStyle w:val="Kpr"/>
            <w:lang w:bidi="en-US"/>
          </w:rPr>
          <w:t>https://api.n11.com/ws/SettlementService.wsdl</w:t>
        </w:r>
      </w:hyperlink>
    </w:p>
    <w:p w14:paraId="415DECBF" w14:textId="77777777" w:rsidR="003E1D2D" w:rsidRPr="00486D2D" w:rsidRDefault="003E1D2D" w:rsidP="003E1D2D">
      <w:r w:rsidRPr="00486D2D">
        <w:rPr>
          <w:lang w:bidi="en-US"/>
        </w:rPr>
        <w:t xml:space="preserve"> </w:t>
      </w:r>
    </w:p>
    <w:p w14:paraId="4B5030BB" w14:textId="77777777" w:rsidR="003E1D2D" w:rsidRPr="00486D2D" w:rsidRDefault="00BC0C7A" w:rsidP="003E1D2D">
      <w:pPr>
        <w:pStyle w:val="Balk3"/>
        <w:pBdr>
          <w:bottom w:val="single" w:sz="4" w:space="12" w:color="auto"/>
        </w:pBdr>
        <w:ind w:left="0"/>
        <w:rPr>
          <w:lang w:val="tr-TR"/>
        </w:rPr>
      </w:pPr>
      <w:hyperlink w:anchor="_Kargo_Şirketlerini_Listeleme" w:history="1">
        <w:r w:rsidR="003E1D2D" w:rsidRPr="00486D2D">
          <w:rPr>
            <w:lang w:val="en-US" w:eastAsia="en-US" w:bidi="en-US"/>
          </w:rPr>
          <w:t>Sales/Settlement Listing (GetSettlementList)</w:t>
        </w:r>
      </w:hyperlink>
    </w:p>
    <w:p w14:paraId="5E6A4B80" w14:textId="77777777" w:rsidR="003E1D2D" w:rsidRPr="00486D2D" w:rsidRDefault="003E1D2D" w:rsidP="003E1D2D">
      <w:pPr>
        <w:pStyle w:val="Normal1"/>
        <w:spacing w:after="0" w:line="200" w:lineRule="exact"/>
        <w:rPr>
          <w:lang w:val="tr-TR"/>
        </w:rPr>
      </w:pPr>
    </w:p>
    <w:p w14:paraId="2EDF57F9" w14:textId="77777777" w:rsidR="003E1D2D" w:rsidRPr="00486D2D" w:rsidRDefault="00A354D1" w:rsidP="003E1D2D">
      <w:pPr>
        <w:pStyle w:val="Normal1"/>
        <w:spacing w:line="200" w:lineRule="exact"/>
        <w:jc w:val="both"/>
        <w:rPr>
          <w:lang w:val="tr-TR"/>
        </w:rPr>
      </w:pPr>
      <w:r w:rsidRPr="00486D2D">
        <w:rPr>
          <w:lang w:val="en-US" w:eastAsia="en-US" w:bidi="en-US"/>
        </w:rPr>
        <w:t>Service that lists payment information according to the selected date range.</w:t>
      </w:r>
    </w:p>
    <w:p w14:paraId="493EC991" w14:textId="77777777" w:rsidR="003E1D2D" w:rsidRPr="00486D2D" w:rsidRDefault="003E1D2D" w:rsidP="003E1D2D">
      <w:pPr>
        <w:pStyle w:val="Normal1"/>
        <w:spacing w:after="0" w:line="240" w:lineRule="auto"/>
        <w:ind w:left="140"/>
        <w:jc w:val="both"/>
        <w:rPr>
          <w:b/>
          <w:color w:val="FF0000"/>
          <w:lang w:val="tr-TR"/>
        </w:rPr>
      </w:pPr>
    </w:p>
    <w:p w14:paraId="08C79EEA" w14:textId="77777777" w:rsidR="003E1D2D" w:rsidRPr="00486D2D" w:rsidRDefault="00A354D1" w:rsidP="003E1D2D">
      <w:pPr>
        <w:pStyle w:val="Normal1"/>
        <w:spacing w:after="0" w:line="240" w:lineRule="auto"/>
        <w:jc w:val="both"/>
        <w:rPr>
          <w:b/>
          <w:color w:val="FF0000"/>
          <w:lang w:val="tr-TR"/>
        </w:rPr>
      </w:pPr>
      <w:r w:rsidRPr="00486D2D">
        <w:rPr>
          <w:b/>
          <w:color w:val="FF0000"/>
          <w:lang w:val="en-US" w:eastAsia="en-US" w:bidi="en-US"/>
        </w:rPr>
        <w:t>GetSettlementListRequest</w:t>
      </w:r>
    </w:p>
    <w:p w14:paraId="6D282550" w14:textId="77777777" w:rsidR="003E1D2D" w:rsidRPr="00486D2D" w:rsidRDefault="003E1D2D" w:rsidP="003E1D2D">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3E1D2D" w:rsidRPr="00486D2D" w14:paraId="49CC31E7" w14:textId="77777777" w:rsidTr="00F2393B">
        <w:trPr>
          <w:trHeight w:val="302"/>
        </w:trPr>
        <w:tc>
          <w:tcPr>
            <w:tcW w:w="4674" w:type="dxa"/>
          </w:tcPr>
          <w:p w14:paraId="382C51A5" w14:textId="77777777" w:rsidR="003E1D2D" w:rsidRPr="00486D2D" w:rsidRDefault="003E1D2D" w:rsidP="009D0515">
            <w:pPr>
              <w:rPr>
                <w:rFonts w:cs="Arial"/>
                <w:b/>
                <w:i/>
                <w:sz w:val="20"/>
                <w:szCs w:val="20"/>
              </w:rPr>
            </w:pPr>
            <w:r w:rsidRPr="00486D2D">
              <w:rPr>
                <w:rFonts w:cs="Arial"/>
                <w:b/>
                <w:i/>
                <w:sz w:val="20"/>
                <w:szCs w:val="20"/>
              </w:rPr>
              <w:t>Auth</w:t>
            </w:r>
          </w:p>
        </w:tc>
        <w:tc>
          <w:tcPr>
            <w:tcW w:w="4674" w:type="dxa"/>
          </w:tcPr>
          <w:p w14:paraId="1744E9DB" w14:textId="77777777" w:rsidR="003E1D2D" w:rsidRPr="00486D2D" w:rsidRDefault="00BC0C7A" w:rsidP="009D0515">
            <w:pPr>
              <w:rPr>
                <w:rFonts w:cs="Arial"/>
                <w:i/>
                <w:color w:val="0000FF" w:themeColor="hyperlink"/>
                <w:sz w:val="20"/>
                <w:szCs w:val="20"/>
                <w:u w:val="single"/>
              </w:rPr>
            </w:pPr>
            <w:hyperlink w:anchor="_2.1_Güvenlik_Mekanizması" w:history="1">
              <w:r w:rsidR="00B25113" w:rsidRPr="00486D2D">
                <w:rPr>
                  <w:rStyle w:val="Kpr"/>
                  <w:rFonts w:cs="Arial"/>
                  <w:i/>
                  <w:sz w:val="20"/>
                  <w:szCs w:val="20"/>
                  <w:lang w:bidi="en-US"/>
                </w:rPr>
                <w:t>See: Authentication</w:t>
              </w:r>
            </w:hyperlink>
          </w:p>
        </w:tc>
      </w:tr>
      <w:tr w:rsidR="003E1D2D" w:rsidRPr="00486D2D" w14:paraId="33B8FB11" w14:textId="77777777" w:rsidTr="00F2393B">
        <w:trPr>
          <w:trHeight w:val="302"/>
        </w:trPr>
        <w:tc>
          <w:tcPr>
            <w:tcW w:w="4674" w:type="dxa"/>
          </w:tcPr>
          <w:p w14:paraId="39A33F5D" w14:textId="77777777" w:rsidR="003E1D2D" w:rsidRPr="00486D2D" w:rsidRDefault="00A354D1" w:rsidP="009D0515">
            <w:pPr>
              <w:rPr>
                <w:rFonts w:cs="Arial"/>
                <w:b/>
                <w:i/>
                <w:sz w:val="20"/>
                <w:szCs w:val="20"/>
              </w:rPr>
            </w:pPr>
            <w:r w:rsidRPr="00486D2D">
              <w:rPr>
                <w:rFonts w:cs="Arial"/>
                <w:b/>
                <w:i/>
                <w:sz w:val="20"/>
                <w:szCs w:val="20"/>
              </w:rPr>
              <w:t>startDate</w:t>
            </w:r>
          </w:p>
        </w:tc>
        <w:tc>
          <w:tcPr>
            <w:tcW w:w="4674" w:type="dxa"/>
          </w:tcPr>
          <w:p w14:paraId="46C2A176" w14:textId="77777777" w:rsidR="003E1D2D" w:rsidRPr="00486D2D" w:rsidRDefault="00A354D1" w:rsidP="009D0515">
            <w:pPr>
              <w:rPr>
                <w:rFonts w:cs="Arial"/>
                <w:i/>
                <w:sz w:val="20"/>
                <w:szCs w:val="20"/>
              </w:rPr>
            </w:pPr>
            <w:r w:rsidRPr="00486D2D">
              <w:rPr>
                <w:rFonts w:cs="Arial"/>
                <w:i/>
                <w:sz w:val="20"/>
                <w:szCs w:val="20"/>
                <w:lang w:bidi="en-US"/>
              </w:rPr>
              <w:t>Date range start (YYYY-MM-DD)</w:t>
            </w:r>
          </w:p>
        </w:tc>
      </w:tr>
      <w:tr w:rsidR="00A354D1" w:rsidRPr="00486D2D" w14:paraId="411A4358" w14:textId="77777777" w:rsidTr="00F2393B">
        <w:trPr>
          <w:trHeight w:val="302"/>
        </w:trPr>
        <w:tc>
          <w:tcPr>
            <w:tcW w:w="4674" w:type="dxa"/>
          </w:tcPr>
          <w:p w14:paraId="5A8494CA" w14:textId="77777777" w:rsidR="00A354D1" w:rsidRPr="00486D2D" w:rsidRDefault="00A354D1" w:rsidP="009D0515">
            <w:pPr>
              <w:rPr>
                <w:rFonts w:cs="Arial"/>
                <w:b/>
                <w:i/>
                <w:sz w:val="20"/>
                <w:szCs w:val="20"/>
              </w:rPr>
            </w:pPr>
            <w:r w:rsidRPr="00486D2D">
              <w:rPr>
                <w:rFonts w:cs="Arial"/>
                <w:b/>
                <w:i/>
                <w:sz w:val="20"/>
                <w:szCs w:val="20"/>
              </w:rPr>
              <w:t>endDate</w:t>
            </w:r>
          </w:p>
        </w:tc>
        <w:tc>
          <w:tcPr>
            <w:tcW w:w="4674" w:type="dxa"/>
          </w:tcPr>
          <w:p w14:paraId="2B4CEC84" w14:textId="77777777" w:rsidR="00A354D1" w:rsidRPr="00486D2D" w:rsidRDefault="00A354D1" w:rsidP="009D0515">
            <w:pPr>
              <w:rPr>
                <w:rFonts w:cs="Arial"/>
                <w:i/>
                <w:sz w:val="20"/>
                <w:szCs w:val="20"/>
              </w:rPr>
            </w:pPr>
            <w:r w:rsidRPr="00486D2D">
              <w:rPr>
                <w:rFonts w:cs="Arial"/>
                <w:i/>
                <w:sz w:val="20"/>
                <w:szCs w:val="20"/>
                <w:lang w:bidi="en-US"/>
              </w:rPr>
              <w:t>Date range end (YYYY-MM-DD)</w:t>
            </w:r>
          </w:p>
        </w:tc>
      </w:tr>
      <w:tr w:rsidR="00A354D1" w:rsidRPr="00486D2D" w14:paraId="7B0E10FC" w14:textId="77777777" w:rsidTr="00F2393B">
        <w:trPr>
          <w:trHeight w:val="302"/>
        </w:trPr>
        <w:tc>
          <w:tcPr>
            <w:tcW w:w="4674" w:type="dxa"/>
          </w:tcPr>
          <w:p w14:paraId="27965412" w14:textId="77777777" w:rsidR="00A354D1" w:rsidRPr="00486D2D" w:rsidRDefault="00A354D1" w:rsidP="00A354D1">
            <w:pPr>
              <w:rPr>
                <w:rFonts w:cs="Arial"/>
                <w:i/>
                <w:sz w:val="20"/>
                <w:szCs w:val="20"/>
              </w:rPr>
            </w:pPr>
            <w:r w:rsidRPr="00486D2D">
              <w:rPr>
                <w:rFonts w:cs="Arial"/>
                <w:i/>
                <w:sz w:val="20"/>
                <w:szCs w:val="20"/>
              </w:rPr>
              <w:t>pagingData</w:t>
            </w:r>
          </w:p>
        </w:tc>
        <w:tc>
          <w:tcPr>
            <w:tcW w:w="4674" w:type="dxa"/>
          </w:tcPr>
          <w:p w14:paraId="4D240CDB" w14:textId="77777777" w:rsidR="00A354D1" w:rsidRPr="00486D2D" w:rsidRDefault="00BC0C7A" w:rsidP="00A354D1">
            <w:pPr>
              <w:rPr>
                <w:rFonts w:cs="Arial"/>
                <w:i/>
                <w:sz w:val="20"/>
                <w:szCs w:val="20"/>
              </w:rPr>
            </w:pPr>
            <w:hyperlink w:anchor="_Sayfalandırma_(Pagination)_1" w:history="1">
              <w:r w:rsidR="00A354D1" w:rsidRPr="00486D2D">
                <w:rPr>
                  <w:rStyle w:val="Kpr"/>
                  <w:rFonts w:cs="Arial"/>
                  <w:i/>
                  <w:sz w:val="20"/>
                  <w:szCs w:val="20"/>
                  <w:lang w:bidi="en-US"/>
                </w:rPr>
                <w:t>See: Pagination</w:t>
              </w:r>
            </w:hyperlink>
          </w:p>
        </w:tc>
      </w:tr>
    </w:tbl>
    <w:p w14:paraId="65AE952C" w14:textId="77777777" w:rsidR="003E1D2D" w:rsidRPr="00486D2D" w:rsidRDefault="003E1D2D" w:rsidP="003E1D2D">
      <w:pPr>
        <w:pStyle w:val="Normal1"/>
        <w:spacing w:after="0" w:line="200" w:lineRule="exact"/>
        <w:rPr>
          <w:lang w:val="tr-TR"/>
        </w:rPr>
      </w:pPr>
    </w:p>
    <w:p w14:paraId="759D9C1D" w14:textId="77777777" w:rsidR="003E1D2D" w:rsidRPr="00486D2D" w:rsidRDefault="003E1D2D" w:rsidP="003E1D2D">
      <w:pPr>
        <w:pStyle w:val="Normal1"/>
        <w:spacing w:after="0" w:line="240" w:lineRule="auto"/>
        <w:jc w:val="both"/>
        <w:rPr>
          <w:b/>
          <w:color w:val="FF0000"/>
          <w:lang w:val="tr-TR"/>
        </w:rPr>
      </w:pPr>
    </w:p>
    <w:p w14:paraId="3A7AEA4A" w14:textId="77777777" w:rsidR="003E1D2D" w:rsidRPr="00486D2D" w:rsidRDefault="00A354D1" w:rsidP="003E1D2D">
      <w:pPr>
        <w:pStyle w:val="Normal1"/>
        <w:spacing w:after="0" w:line="240" w:lineRule="auto"/>
        <w:jc w:val="both"/>
        <w:rPr>
          <w:b/>
          <w:color w:val="FF0000"/>
          <w:lang w:val="tr-TR"/>
        </w:rPr>
      </w:pPr>
      <w:r w:rsidRPr="00486D2D">
        <w:rPr>
          <w:b/>
          <w:color w:val="FF0000"/>
          <w:lang w:val="en-US" w:eastAsia="en-US" w:bidi="en-US"/>
        </w:rPr>
        <w:t>GetSettlementListResponse</w:t>
      </w:r>
    </w:p>
    <w:p w14:paraId="187AE623" w14:textId="77777777" w:rsidR="003E1D2D" w:rsidRPr="00486D2D" w:rsidRDefault="003E1D2D" w:rsidP="003E1D2D">
      <w:pPr>
        <w:pStyle w:val="Normal1"/>
        <w:spacing w:after="0" w:line="200" w:lineRule="exact"/>
        <w:rPr>
          <w:lang w:val="tr-TR"/>
        </w:rPr>
      </w:pPr>
    </w:p>
    <w:tbl>
      <w:tblPr>
        <w:tblStyle w:val="TabloKlavuzu"/>
        <w:tblW w:w="9348" w:type="dxa"/>
        <w:tblInd w:w="108" w:type="dxa"/>
        <w:tblLook w:val="04A0" w:firstRow="1" w:lastRow="0" w:firstColumn="1" w:lastColumn="0" w:noHBand="0" w:noVBand="1"/>
      </w:tblPr>
      <w:tblGrid>
        <w:gridCol w:w="6125"/>
        <w:gridCol w:w="3223"/>
      </w:tblGrid>
      <w:tr w:rsidR="003E1D2D" w:rsidRPr="00486D2D" w14:paraId="6E9ADF25" w14:textId="77777777" w:rsidTr="00F2393B">
        <w:trPr>
          <w:trHeight w:val="302"/>
        </w:trPr>
        <w:tc>
          <w:tcPr>
            <w:tcW w:w="6125" w:type="dxa"/>
          </w:tcPr>
          <w:p w14:paraId="3DDB8A9B" w14:textId="77777777" w:rsidR="003E1D2D" w:rsidRPr="00486D2D" w:rsidRDefault="003E1D2D" w:rsidP="009D0515">
            <w:pPr>
              <w:rPr>
                <w:rFonts w:cs="Arial"/>
                <w:b/>
                <w:i/>
                <w:sz w:val="20"/>
                <w:szCs w:val="20"/>
              </w:rPr>
            </w:pPr>
            <w:r w:rsidRPr="00486D2D">
              <w:rPr>
                <w:i/>
              </w:rPr>
              <w:t>result</w:t>
            </w:r>
          </w:p>
        </w:tc>
        <w:tc>
          <w:tcPr>
            <w:tcW w:w="3223" w:type="dxa"/>
          </w:tcPr>
          <w:p w14:paraId="2A61377F" w14:textId="77777777" w:rsidR="003E1D2D" w:rsidRPr="00486D2D" w:rsidRDefault="00BC0C7A" w:rsidP="009D0515">
            <w:pPr>
              <w:rPr>
                <w:rFonts w:cs="Arial"/>
                <w:i/>
                <w:sz w:val="20"/>
                <w:szCs w:val="20"/>
              </w:rPr>
            </w:pPr>
            <w:hyperlink w:anchor="_Sonuç_Durum_Bilgisi(Result)" w:history="1">
              <w:r w:rsidR="003E1D2D" w:rsidRPr="00486D2D">
                <w:rPr>
                  <w:rStyle w:val="Kpr"/>
                  <w:i/>
                  <w:lang w:bidi="en-US"/>
                </w:rPr>
                <w:t>See: Result</w:t>
              </w:r>
            </w:hyperlink>
          </w:p>
        </w:tc>
      </w:tr>
      <w:tr w:rsidR="00A354D1" w:rsidRPr="00486D2D" w14:paraId="358CD23C" w14:textId="77777777" w:rsidTr="00F2393B">
        <w:trPr>
          <w:trHeight w:val="302"/>
        </w:trPr>
        <w:tc>
          <w:tcPr>
            <w:tcW w:w="6125" w:type="dxa"/>
          </w:tcPr>
          <w:p w14:paraId="466F90BE" w14:textId="77777777" w:rsidR="00A354D1" w:rsidRPr="00486D2D" w:rsidRDefault="00A354D1" w:rsidP="00A354D1">
            <w:pPr>
              <w:rPr>
                <w:rFonts w:cs="Arial"/>
                <w:b/>
                <w:i/>
                <w:sz w:val="20"/>
                <w:szCs w:val="20"/>
              </w:rPr>
            </w:pPr>
            <w:r w:rsidRPr="00486D2D">
              <w:rPr>
                <w:rFonts w:cs="Arial"/>
                <w:i/>
                <w:sz w:val="20"/>
                <w:szCs w:val="20"/>
              </w:rPr>
              <w:t>settlementListData.metadata</w:t>
            </w:r>
          </w:p>
        </w:tc>
        <w:tc>
          <w:tcPr>
            <w:tcW w:w="3223" w:type="dxa"/>
          </w:tcPr>
          <w:p w14:paraId="41109E11" w14:textId="77777777" w:rsidR="00A354D1" w:rsidRPr="00486D2D" w:rsidRDefault="00BC0C7A" w:rsidP="00A354D1">
            <w:pPr>
              <w:rPr>
                <w:rFonts w:cs="Arial"/>
                <w:i/>
                <w:sz w:val="20"/>
                <w:szCs w:val="20"/>
              </w:rPr>
            </w:pPr>
            <w:hyperlink w:anchor="_Sayfalandırma_(Pagination)_1" w:history="1">
              <w:r w:rsidR="00A354D1" w:rsidRPr="00486D2D">
                <w:rPr>
                  <w:rStyle w:val="Kpr"/>
                  <w:rFonts w:cs="Arial"/>
                  <w:i/>
                  <w:sz w:val="20"/>
                  <w:szCs w:val="20"/>
                  <w:lang w:bidi="en-US"/>
                </w:rPr>
                <w:t>See: Pagination</w:t>
              </w:r>
            </w:hyperlink>
          </w:p>
        </w:tc>
      </w:tr>
      <w:tr w:rsidR="003E1D2D" w:rsidRPr="00486D2D" w14:paraId="4A5A5882" w14:textId="77777777" w:rsidTr="00F2393B">
        <w:trPr>
          <w:trHeight w:val="302"/>
        </w:trPr>
        <w:tc>
          <w:tcPr>
            <w:tcW w:w="6125" w:type="dxa"/>
          </w:tcPr>
          <w:p w14:paraId="766A1C63" w14:textId="77777777" w:rsidR="003E1D2D" w:rsidRPr="00486D2D" w:rsidRDefault="00A354D1" w:rsidP="009D0515">
            <w:pPr>
              <w:rPr>
                <w:i/>
                <w:sz w:val="20"/>
                <w:szCs w:val="20"/>
              </w:rPr>
            </w:pPr>
            <w:r w:rsidRPr="00486D2D">
              <w:rPr>
                <w:i/>
                <w:sz w:val="20"/>
                <w:szCs w:val="20"/>
              </w:rPr>
              <w:t>settlementList.deductionAmount</w:t>
            </w:r>
          </w:p>
        </w:tc>
        <w:tc>
          <w:tcPr>
            <w:tcW w:w="3223" w:type="dxa"/>
          </w:tcPr>
          <w:p w14:paraId="5FD004F0" w14:textId="77777777" w:rsidR="003E1D2D" w:rsidRPr="00486D2D" w:rsidRDefault="002066EA" w:rsidP="009D0515">
            <w:pPr>
              <w:rPr>
                <w:sz w:val="20"/>
                <w:szCs w:val="20"/>
              </w:rPr>
            </w:pPr>
            <w:r w:rsidRPr="00486D2D">
              <w:rPr>
                <w:i/>
                <w:sz w:val="20"/>
                <w:szCs w:val="20"/>
                <w:lang w:bidi="en-US"/>
              </w:rPr>
              <w:t>Amount of deduction</w:t>
            </w:r>
          </w:p>
        </w:tc>
      </w:tr>
      <w:tr w:rsidR="003F1C19" w:rsidRPr="00486D2D" w14:paraId="62248174" w14:textId="77777777" w:rsidTr="00F2393B">
        <w:trPr>
          <w:trHeight w:val="302"/>
        </w:trPr>
        <w:tc>
          <w:tcPr>
            <w:tcW w:w="6125" w:type="dxa"/>
          </w:tcPr>
          <w:p w14:paraId="07024D98" w14:textId="77777777" w:rsidR="003F1C19" w:rsidRPr="00486D2D" w:rsidRDefault="003F1C19" w:rsidP="003F1C19">
            <w:pPr>
              <w:rPr>
                <w:i/>
                <w:sz w:val="20"/>
                <w:szCs w:val="20"/>
              </w:rPr>
            </w:pPr>
            <w:r w:rsidRPr="00486D2D">
              <w:rPr>
                <w:i/>
                <w:sz w:val="20"/>
                <w:szCs w:val="20"/>
              </w:rPr>
              <w:t>settlementList.paymentAmount</w:t>
            </w:r>
          </w:p>
        </w:tc>
        <w:tc>
          <w:tcPr>
            <w:tcW w:w="3223" w:type="dxa"/>
          </w:tcPr>
          <w:p w14:paraId="7E6775F0" w14:textId="77777777" w:rsidR="003F1C19" w:rsidRPr="00486D2D" w:rsidRDefault="003F1C19" w:rsidP="003F1C19">
            <w:pPr>
              <w:rPr>
                <w:sz w:val="20"/>
                <w:szCs w:val="20"/>
              </w:rPr>
            </w:pPr>
            <w:r w:rsidRPr="00486D2D">
              <w:rPr>
                <w:i/>
                <w:sz w:val="20"/>
                <w:szCs w:val="20"/>
                <w:lang w:bidi="en-US"/>
              </w:rPr>
              <w:t>Amount paid</w:t>
            </w:r>
          </w:p>
        </w:tc>
      </w:tr>
      <w:tr w:rsidR="003F1C19" w:rsidRPr="00486D2D" w14:paraId="386F9E17" w14:textId="77777777" w:rsidTr="00F2393B">
        <w:trPr>
          <w:trHeight w:val="302"/>
        </w:trPr>
        <w:tc>
          <w:tcPr>
            <w:tcW w:w="6125" w:type="dxa"/>
          </w:tcPr>
          <w:p w14:paraId="2D87365A" w14:textId="77777777" w:rsidR="003F1C19" w:rsidRPr="00486D2D" w:rsidRDefault="003F1C19" w:rsidP="003F1C19">
            <w:pPr>
              <w:rPr>
                <w:i/>
                <w:sz w:val="20"/>
                <w:szCs w:val="20"/>
              </w:rPr>
            </w:pPr>
            <w:r w:rsidRPr="00486D2D">
              <w:rPr>
                <w:i/>
                <w:sz w:val="20"/>
                <w:szCs w:val="20"/>
              </w:rPr>
              <w:t>settlementList.remittanceDate</w:t>
            </w:r>
          </w:p>
        </w:tc>
        <w:tc>
          <w:tcPr>
            <w:tcW w:w="3223" w:type="dxa"/>
          </w:tcPr>
          <w:p w14:paraId="373CF429" w14:textId="77777777" w:rsidR="003F1C19" w:rsidRPr="00486D2D" w:rsidRDefault="003F1C19" w:rsidP="003F1C19">
            <w:pPr>
              <w:rPr>
                <w:sz w:val="20"/>
                <w:szCs w:val="20"/>
              </w:rPr>
            </w:pPr>
            <w:r w:rsidRPr="00486D2D">
              <w:rPr>
                <w:i/>
                <w:sz w:val="20"/>
                <w:szCs w:val="20"/>
                <w:lang w:bidi="en-US"/>
              </w:rPr>
              <w:t>Remittance date</w:t>
            </w:r>
          </w:p>
        </w:tc>
      </w:tr>
      <w:tr w:rsidR="003F1C19" w:rsidRPr="00486D2D" w14:paraId="4BF6DCB3" w14:textId="77777777" w:rsidTr="00F2393B">
        <w:trPr>
          <w:trHeight w:val="302"/>
        </w:trPr>
        <w:tc>
          <w:tcPr>
            <w:tcW w:w="6125" w:type="dxa"/>
          </w:tcPr>
          <w:p w14:paraId="2D109FFD" w14:textId="77777777" w:rsidR="003F1C19" w:rsidRPr="00486D2D" w:rsidRDefault="003F1C19" w:rsidP="003F1C19">
            <w:pPr>
              <w:rPr>
                <w:rFonts w:cs="Arial"/>
                <w:i/>
                <w:sz w:val="20"/>
                <w:szCs w:val="20"/>
              </w:rPr>
            </w:pPr>
            <w:r w:rsidRPr="00486D2D">
              <w:rPr>
                <w:rFonts w:cs="Arial"/>
                <w:i/>
                <w:sz w:val="20"/>
                <w:szCs w:val="20"/>
              </w:rPr>
              <w:t>settlementList.settlementAmount</w:t>
            </w:r>
          </w:p>
        </w:tc>
        <w:tc>
          <w:tcPr>
            <w:tcW w:w="3223" w:type="dxa"/>
          </w:tcPr>
          <w:p w14:paraId="71D67942" w14:textId="77777777" w:rsidR="003F1C19" w:rsidRPr="00486D2D" w:rsidRDefault="002066EA" w:rsidP="003F1C19">
            <w:pPr>
              <w:rPr>
                <w:sz w:val="20"/>
                <w:szCs w:val="20"/>
              </w:rPr>
            </w:pPr>
            <w:r w:rsidRPr="00486D2D">
              <w:rPr>
                <w:i/>
                <w:sz w:val="20"/>
                <w:szCs w:val="20"/>
                <w:lang w:bidi="en-US"/>
              </w:rPr>
              <w:t>Settlement amount</w:t>
            </w:r>
          </w:p>
        </w:tc>
      </w:tr>
      <w:tr w:rsidR="003F1C19" w:rsidRPr="00486D2D" w14:paraId="4C24F6CF" w14:textId="77777777" w:rsidTr="00F2393B">
        <w:trPr>
          <w:trHeight w:val="302"/>
        </w:trPr>
        <w:tc>
          <w:tcPr>
            <w:tcW w:w="6125" w:type="dxa"/>
          </w:tcPr>
          <w:p w14:paraId="587DA574" w14:textId="77777777" w:rsidR="003F1C19" w:rsidRPr="00486D2D" w:rsidRDefault="003F1C19" w:rsidP="003F1C19">
            <w:pPr>
              <w:rPr>
                <w:rFonts w:cs="Arial"/>
                <w:i/>
                <w:sz w:val="20"/>
                <w:szCs w:val="20"/>
              </w:rPr>
            </w:pPr>
            <w:r w:rsidRPr="00486D2D">
              <w:rPr>
                <w:rFonts w:cs="Arial"/>
                <w:i/>
                <w:sz w:val="20"/>
                <w:szCs w:val="20"/>
              </w:rPr>
              <w:t>settlementList.settlementDate</w:t>
            </w:r>
          </w:p>
        </w:tc>
        <w:tc>
          <w:tcPr>
            <w:tcW w:w="3223" w:type="dxa"/>
          </w:tcPr>
          <w:p w14:paraId="67413897" w14:textId="77777777" w:rsidR="003F1C19" w:rsidRPr="00486D2D" w:rsidRDefault="002066EA" w:rsidP="003F1C19">
            <w:pPr>
              <w:rPr>
                <w:rFonts w:cs="Arial"/>
                <w:i/>
                <w:sz w:val="20"/>
                <w:szCs w:val="20"/>
              </w:rPr>
            </w:pPr>
            <w:r w:rsidRPr="00486D2D">
              <w:rPr>
                <w:rFonts w:cs="Arial"/>
                <w:i/>
                <w:sz w:val="20"/>
                <w:szCs w:val="20"/>
                <w:lang w:bidi="en-US"/>
              </w:rPr>
              <w:t>Settlement date</w:t>
            </w:r>
          </w:p>
        </w:tc>
      </w:tr>
      <w:tr w:rsidR="003F1C19" w:rsidRPr="00486D2D" w14:paraId="0FC420ED" w14:textId="77777777" w:rsidTr="00F2393B">
        <w:trPr>
          <w:trHeight w:val="302"/>
        </w:trPr>
        <w:tc>
          <w:tcPr>
            <w:tcW w:w="6125" w:type="dxa"/>
          </w:tcPr>
          <w:p w14:paraId="411D4A00" w14:textId="77777777" w:rsidR="003F1C19" w:rsidRPr="00486D2D" w:rsidRDefault="003F1C19" w:rsidP="003F1C19">
            <w:pPr>
              <w:rPr>
                <w:rFonts w:cs="Arial"/>
                <w:i/>
                <w:sz w:val="20"/>
                <w:szCs w:val="20"/>
              </w:rPr>
            </w:pPr>
            <w:r w:rsidRPr="00486D2D">
              <w:rPr>
                <w:rFonts w:cs="Arial"/>
                <w:i/>
                <w:sz w:val="20"/>
                <w:szCs w:val="20"/>
              </w:rPr>
              <w:t>settlementList.status</w:t>
            </w:r>
          </w:p>
        </w:tc>
        <w:tc>
          <w:tcPr>
            <w:tcW w:w="3223" w:type="dxa"/>
          </w:tcPr>
          <w:p w14:paraId="1BACC3EF" w14:textId="77777777" w:rsidR="003F1C19" w:rsidRPr="00486D2D" w:rsidRDefault="002066EA" w:rsidP="003F1C19">
            <w:pPr>
              <w:rPr>
                <w:rFonts w:cs="Arial"/>
                <w:i/>
                <w:sz w:val="20"/>
                <w:szCs w:val="20"/>
              </w:rPr>
            </w:pPr>
            <w:r w:rsidRPr="00486D2D">
              <w:rPr>
                <w:rFonts w:cs="Arial"/>
                <w:i/>
                <w:sz w:val="20"/>
                <w:szCs w:val="20"/>
                <w:lang w:bidi="en-US"/>
              </w:rPr>
              <w:t>Settlement status</w:t>
            </w:r>
          </w:p>
          <w:p w14:paraId="4DE56ACF" w14:textId="77777777" w:rsidR="003F1C19" w:rsidRPr="00486D2D" w:rsidRDefault="003F1C19" w:rsidP="003F1C19">
            <w:pPr>
              <w:rPr>
                <w:rFonts w:cs="Arial"/>
                <w:i/>
                <w:sz w:val="20"/>
                <w:szCs w:val="20"/>
              </w:rPr>
            </w:pPr>
            <w:r w:rsidRPr="00486D2D">
              <w:rPr>
                <w:rFonts w:cs="Arial"/>
                <w:i/>
                <w:sz w:val="20"/>
                <w:szCs w:val="20"/>
                <w:lang w:bidi="en-US"/>
              </w:rPr>
              <w:t xml:space="preserve"> (“Failed” = Incorrect</w:t>
            </w:r>
          </w:p>
          <w:p w14:paraId="753F6FDF" w14:textId="77777777" w:rsidR="003F1C19" w:rsidRPr="00486D2D" w:rsidRDefault="003F1C19" w:rsidP="003F1C19">
            <w:pPr>
              <w:rPr>
                <w:rFonts w:cs="Arial"/>
                <w:i/>
                <w:sz w:val="20"/>
                <w:szCs w:val="20"/>
              </w:rPr>
            </w:pPr>
            <w:r w:rsidRPr="00486D2D">
              <w:rPr>
                <w:rFonts w:cs="Arial"/>
                <w:i/>
                <w:sz w:val="20"/>
                <w:szCs w:val="20"/>
                <w:lang w:bidi="en-US"/>
              </w:rPr>
              <w:t>“NotConfirmed” = Not Confirmed</w:t>
            </w:r>
          </w:p>
          <w:p w14:paraId="1DB3B4B3" w14:textId="77777777" w:rsidR="003F1C19" w:rsidRPr="00486D2D" w:rsidRDefault="003F1C19" w:rsidP="003F1C19">
            <w:pPr>
              <w:rPr>
                <w:rFonts w:cs="Arial"/>
                <w:i/>
                <w:sz w:val="20"/>
                <w:szCs w:val="20"/>
              </w:rPr>
            </w:pPr>
            <w:r w:rsidRPr="00486D2D">
              <w:rPr>
                <w:rFonts w:cs="Arial"/>
                <w:i/>
                <w:sz w:val="20"/>
                <w:szCs w:val="20"/>
                <w:lang w:bidi="en-US"/>
              </w:rPr>
              <w:t>“Confirmed” = Confirmed</w:t>
            </w:r>
          </w:p>
          <w:p w14:paraId="12280614" w14:textId="77777777" w:rsidR="003F1C19" w:rsidRPr="00486D2D" w:rsidRDefault="003F1C19" w:rsidP="003F1C19">
            <w:pPr>
              <w:rPr>
                <w:rFonts w:cs="Arial"/>
                <w:i/>
                <w:sz w:val="20"/>
                <w:szCs w:val="20"/>
              </w:rPr>
            </w:pPr>
            <w:r w:rsidRPr="00486D2D">
              <w:rPr>
                <w:rFonts w:cs="Arial"/>
                <w:i/>
                <w:sz w:val="20"/>
                <w:szCs w:val="20"/>
                <w:lang w:bidi="en-US"/>
              </w:rPr>
              <w:t>“Wait_Remittance” = Waiting for remittance</w:t>
            </w:r>
          </w:p>
          <w:p w14:paraId="247DF8F2" w14:textId="77777777" w:rsidR="003F1C19" w:rsidRPr="00486D2D" w:rsidRDefault="003F1C19" w:rsidP="003F1C19">
            <w:pPr>
              <w:rPr>
                <w:rFonts w:cs="Arial"/>
                <w:i/>
                <w:sz w:val="20"/>
                <w:szCs w:val="20"/>
              </w:rPr>
            </w:pPr>
            <w:r w:rsidRPr="00486D2D">
              <w:rPr>
                <w:rFonts w:cs="Arial"/>
                <w:i/>
                <w:sz w:val="20"/>
                <w:szCs w:val="20"/>
                <w:lang w:bidi="en-US"/>
              </w:rPr>
              <w:t>"Success" = Completed)</w:t>
            </w:r>
          </w:p>
        </w:tc>
      </w:tr>
    </w:tbl>
    <w:p w14:paraId="722FE2BC" w14:textId="77777777" w:rsidR="003E1D2D" w:rsidRPr="00486D2D" w:rsidRDefault="003E1D2D" w:rsidP="003E1D2D">
      <w:pPr>
        <w:pStyle w:val="Normal1"/>
        <w:spacing w:after="0" w:line="240" w:lineRule="auto"/>
        <w:jc w:val="both"/>
        <w:rPr>
          <w:lang w:val="tr-TR"/>
        </w:rPr>
      </w:pPr>
    </w:p>
    <w:p w14:paraId="321A40CE" w14:textId="77777777" w:rsidR="003E1D2D" w:rsidRPr="00486D2D" w:rsidRDefault="003E1D2D" w:rsidP="003E1D2D">
      <w:pPr>
        <w:pStyle w:val="Normal1"/>
        <w:spacing w:after="0" w:line="240" w:lineRule="auto"/>
        <w:jc w:val="both"/>
        <w:rPr>
          <w:b/>
          <w:color w:val="244061" w:themeColor="accent1" w:themeShade="80"/>
          <w:sz w:val="22"/>
          <w:lang w:val="tr-TR"/>
        </w:rPr>
      </w:pPr>
    </w:p>
    <w:p w14:paraId="3434F814" w14:textId="77777777" w:rsidR="003E1D2D" w:rsidRPr="00486D2D" w:rsidRDefault="003F1C19" w:rsidP="003E1D2D">
      <w:pPr>
        <w:pStyle w:val="Normal1"/>
        <w:spacing w:after="0" w:line="240" w:lineRule="auto"/>
        <w:jc w:val="both"/>
        <w:rPr>
          <w:lang w:val="tr-TR"/>
        </w:rPr>
      </w:pPr>
      <w:r w:rsidRPr="00486D2D">
        <w:rPr>
          <w:b/>
          <w:color w:val="244061" w:themeColor="accent1" w:themeShade="80"/>
          <w:sz w:val="22"/>
          <w:lang w:val="en-US" w:eastAsia="en-US" w:bidi="en-US"/>
        </w:rPr>
        <w:t>GetSettlementList Sample Call</w:t>
      </w:r>
    </w:p>
    <w:p w14:paraId="6F1DD78D" w14:textId="77777777" w:rsidR="003E1D2D" w:rsidRPr="00486D2D" w:rsidRDefault="003E1D2D" w:rsidP="003E1D2D">
      <w:pPr>
        <w:pStyle w:val="Normal1"/>
        <w:spacing w:after="0" w:line="240" w:lineRule="auto"/>
        <w:jc w:val="both"/>
        <w:rPr>
          <w:lang w:val="tr-TR"/>
        </w:rPr>
      </w:pPr>
    </w:p>
    <w:p w14:paraId="66E33694" w14:textId="77777777" w:rsidR="003E1D2D" w:rsidRPr="00486D2D" w:rsidRDefault="003E1D2D" w:rsidP="003E1D2D">
      <w:pPr>
        <w:pStyle w:val="Normal1"/>
        <w:spacing w:after="0" w:line="240" w:lineRule="auto"/>
        <w:jc w:val="both"/>
        <w:rPr>
          <w:b/>
          <w:color w:val="FF0000"/>
          <w:lang w:val="tr-TR"/>
        </w:rPr>
      </w:pPr>
      <w:r w:rsidRPr="00486D2D">
        <w:rPr>
          <w:b/>
          <w:color w:val="FF0000"/>
          <w:lang w:val="tr-TR" w:eastAsia="tr-TR" w:bidi="tr-TR"/>
        </w:rPr>
        <w:t>Request</w:t>
      </w:r>
    </w:p>
    <w:p w14:paraId="35B1BD6F" w14:textId="77777777" w:rsidR="003E1D2D" w:rsidRPr="00486D2D" w:rsidRDefault="003E1D2D" w:rsidP="003E1D2D">
      <w:pPr>
        <w:pStyle w:val="Normal1"/>
        <w:spacing w:after="0" w:line="240" w:lineRule="auto"/>
        <w:jc w:val="both"/>
        <w:rPr>
          <w:b/>
          <w:color w:val="FF0000"/>
          <w:lang w:val="tr-TR"/>
        </w:rPr>
      </w:pPr>
    </w:p>
    <w:p w14:paraId="7EBD13DA"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36AF8BCE"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lastRenderedPageBreak/>
        <w:t xml:space="preserve">   &lt;soapenv:Header/&gt;</w:t>
      </w:r>
    </w:p>
    <w:p w14:paraId="07933030"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4AC4674"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&lt;sch:GetSettlementListRequest&gt;</w:t>
      </w:r>
    </w:p>
    <w:p w14:paraId="50179FA4"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355425B4"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78373D09"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7A2D6984"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&lt;/auth&gt;</w:t>
      </w:r>
    </w:p>
    <w:p w14:paraId="3B35F8D8"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&lt;startDate&gt;2017-06-01&lt;/startDate&gt;</w:t>
      </w:r>
    </w:p>
    <w:p w14:paraId="2098551B"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&lt;endDate&gt;2017-07-03&lt;/endDate&gt;</w:t>
      </w:r>
    </w:p>
    <w:p w14:paraId="0F05B019"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684166E7"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3015921F"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46937FCF"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239B0C28"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&lt;/sch:GetSettlementListRequest&gt;</w:t>
      </w:r>
    </w:p>
    <w:p w14:paraId="0E2E19D9" w14:textId="77777777" w:rsidR="003F1C19" w:rsidRPr="00486D2D" w:rsidRDefault="003F1C19" w:rsidP="003F1C19">
      <w:pPr>
        <w:pStyle w:val="Normal1"/>
        <w:spacing w:after="0" w:line="200" w:lineRule="exact"/>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9A25FF8" w14:textId="77777777" w:rsidR="003E1D2D" w:rsidRPr="00486D2D" w:rsidRDefault="003F1C19" w:rsidP="003F1C19">
      <w:pPr>
        <w:pStyle w:val="Normal1"/>
        <w:spacing w:after="0" w:line="200" w:lineRule="exact"/>
        <w:rPr>
          <w:rFonts w:ascii="Courier New" w:hAnsi="Courier New"/>
          <w:i w:val="0"/>
          <w:color w:val="365F91" w:themeColor="accent1" w:themeShade="BF"/>
          <w:sz w:val="16"/>
          <w:lang w:val="tr-TR"/>
        </w:rPr>
      </w:pPr>
      <w:r w:rsidRPr="00486D2D">
        <w:rPr>
          <w:rFonts w:ascii="Courier New" w:hAnsi="Courier New"/>
          <w:i w:val="0"/>
          <w:color w:val="365F91" w:themeColor="accent1" w:themeShade="BF"/>
          <w:sz w:val="18"/>
          <w:szCs w:val="18"/>
          <w:lang w:val="tr-TR" w:eastAsia="tr-TR" w:bidi="tr-TR"/>
        </w:rPr>
        <w:t>&lt;/soapenv:Envelope&gt;</w:t>
      </w:r>
    </w:p>
    <w:p w14:paraId="0548612C" w14:textId="77777777" w:rsidR="003F1C19" w:rsidRPr="00486D2D" w:rsidRDefault="003F1C19" w:rsidP="003E1D2D">
      <w:pPr>
        <w:pStyle w:val="Normal1"/>
        <w:spacing w:after="0" w:line="240" w:lineRule="auto"/>
        <w:jc w:val="both"/>
        <w:rPr>
          <w:b/>
          <w:color w:val="FF0000"/>
          <w:lang w:val="tr-TR"/>
        </w:rPr>
      </w:pPr>
    </w:p>
    <w:p w14:paraId="44C491AD" w14:textId="77777777" w:rsidR="003E1D2D" w:rsidRPr="00486D2D" w:rsidRDefault="003E1D2D" w:rsidP="003E1D2D">
      <w:pPr>
        <w:pStyle w:val="Normal1"/>
        <w:spacing w:after="0" w:line="240" w:lineRule="auto"/>
        <w:jc w:val="both"/>
        <w:rPr>
          <w:b/>
          <w:color w:val="FF0000"/>
          <w:lang w:val="tr-TR"/>
        </w:rPr>
      </w:pPr>
      <w:r w:rsidRPr="00486D2D">
        <w:rPr>
          <w:b/>
          <w:color w:val="FF0000"/>
          <w:lang w:val="tr-TR" w:eastAsia="tr-TR" w:bidi="tr-TR"/>
        </w:rPr>
        <w:t>Response</w:t>
      </w:r>
    </w:p>
    <w:p w14:paraId="441578A2" w14:textId="77777777" w:rsidR="003E1D2D" w:rsidRPr="00486D2D" w:rsidRDefault="003E1D2D" w:rsidP="003E1D2D">
      <w:pPr>
        <w:pStyle w:val="Normal1"/>
        <w:spacing w:after="0" w:line="240" w:lineRule="auto"/>
        <w:jc w:val="both"/>
        <w:rPr>
          <w:rFonts w:ascii="Courier New" w:hAnsi="Courier New"/>
          <w:i w:val="0"/>
          <w:color w:val="365F91" w:themeColor="accent1" w:themeShade="BF"/>
          <w:sz w:val="16"/>
          <w:lang w:val="tr-TR"/>
        </w:rPr>
      </w:pPr>
    </w:p>
    <w:p w14:paraId="06C1B014"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4F8C9ED8"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60B6AB6B"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5ADB17BD"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&lt;ns3:GetSettlementListResponse xmlns:ns3="http://www.n11.com/ws/schemas"&gt;</w:t>
      </w:r>
    </w:p>
    <w:p w14:paraId="222A8EC5"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5B3DEA0"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70708FC4"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94844C5"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&lt;settlementListData&gt;</w:t>
      </w:r>
    </w:p>
    <w:p w14:paraId="54830910"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&lt;metadata&gt;</w:t>
      </w:r>
    </w:p>
    <w:p w14:paraId="41FFA04D"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06B57C9F"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7B7AA0A5"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&lt;totalCount&gt;32&lt;/totalCount&gt;</w:t>
      </w:r>
    </w:p>
    <w:p w14:paraId="2A71E5AF"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&lt;pageCount&gt;1&lt;/pageCount&gt;</w:t>
      </w:r>
    </w:p>
    <w:p w14:paraId="6E853B45"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&lt;/metadata&gt;</w:t>
      </w:r>
    </w:p>
    <w:p w14:paraId="083FB7F6"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0F810F71"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&lt;deductionAmount&gt;16060.41&lt;/deductionAmount&gt;</w:t>
      </w:r>
    </w:p>
    <w:p w14:paraId="653A28EE"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&lt;paymentAmount&gt;16060.41&lt;/paymentAmount&gt;</w:t>
      </w:r>
    </w:p>
    <w:p w14:paraId="03412C39"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&lt;remittanceDate&gt;2017-07-04&lt;/remittanceDate&gt;</w:t>
      </w:r>
    </w:p>
    <w:p w14:paraId="764A408C"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&lt;settlementAmount&gt;0&lt;/settlementAmount&gt;</w:t>
      </w:r>
    </w:p>
    <w:p w14:paraId="199B43C2"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&lt;settlementDate&gt;2017-06-01&lt;/settlementDate&gt;</w:t>
      </w:r>
    </w:p>
    <w:p w14:paraId="74832E7C"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&lt;status&gt;Confirmed&lt;/status&gt;</w:t>
      </w:r>
    </w:p>
    <w:p w14:paraId="679B300C"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478F36DE"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5C38BBD0"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&lt;deductionAmount&gt;44363.98&lt;/deductionAmount&gt;</w:t>
      </w:r>
    </w:p>
    <w:p w14:paraId="0789FA40"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&lt;paymentAmount&gt;106534.16&lt;/paymentAmount&gt;</w:t>
      </w:r>
    </w:p>
    <w:p w14:paraId="53521B00"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&lt;remittanceDate&gt;2017-06-02&lt;/remittanceDate&gt;</w:t>
      </w:r>
    </w:p>
    <w:p w14:paraId="0FE2C038"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&lt;settlementAmount&gt;62170.18&lt;/settlementAmount&gt;</w:t>
      </w:r>
    </w:p>
    <w:p w14:paraId="08F4E96E"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&lt;settlementDate&gt;2017-06-01&lt;/settlementDate&gt;</w:t>
      </w:r>
    </w:p>
    <w:p w14:paraId="36ABE692"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7BB93F0F"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0CB5225B"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w:t>
      </w:r>
    </w:p>
    <w:p w14:paraId="1BF3B2EF" w14:textId="77777777" w:rsidR="003F1C19" w:rsidRPr="00486D2D" w:rsidRDefault="003F1C19" w:rsidP="003F1C19">
      <w:pPr>
        <w:pStyle w:val="Normal1"/>
        <w:spacing w:after="0" w:line="240" w:lineRule="auto"/>
        <w:ind w:left="708" w:firstLine="708"/>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6F24454D"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&lt;deductionAmount&gt;32109.62&lt;/deductionAmount&gt;</w:t>
      </w:r>
    </w:p>
    <w:p w14:paraId="5D8389F1"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&lt;paymentAmount&gt;77293.04&lt;/paymentAmount&gt;</w:t>
      </w:r>
    </w:p>
    <w:p w14:paraId="1A4FBCD8"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&lt;remittanceDate&gt;2017-07-03&lt;/remittanceDate&gt;</w:t>
      </w:r>
    </w:p>
    <w:p w14:paraId="000C593A"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&lt;settlementAmount&gt;45183.42&lt;/settlementAmount&gt;</w:t>
      </w:r>
    </w:p>
    <w:p w14:paraId="74C7C6BB"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&lt;settlementDate&gt;2017-07-01&lt;/settlementDate&gt;</w:t>
      </w:r>
    </w:p>
    <w:p w14:paraId="2F1FEAC6"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&lt;status&gt;Wait_Remittance&lt;/status&gt;</w:t>
      </w:r>
    </w:p>
    <w:p w14:paraId="767E7256"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6BF54739"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3BBA4AD2"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&lt;deductionAmount&gt;9034.75&lt;/deductionAmount&gt;</w:t>
      </w:r>
    </w:p>
    <w:p w14:paraId="74D53087"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&lt;paymentAmount&gt;20044.87&lt;/paymentAmount&gt;</w:t>
      </w:r>
    </w:p>
    <w:p w14:paraId="31B3ADDE"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&lt;remittanceDate&gt;2017-07-03&lt;/remittanceDate&gt;</w:t>
      </w:r>
    </w:p>
    <w:p w14:paraId="5521FD2E"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&lt;settlementAmount&gt;11010.12&lt;/settlementAmount&gt;</w:t>
      </w:r>
    </w:p>
    <w:p w14:paraId="13FABE42"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&lt;settlementDate&gt;2017-07-02&lt;/settlementDate&gt;</w:t>
      </w:r>
    </w:p>
    <w:p w14:paraId="156196B6"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&lt;status&gt;Wait_Remittance&lt;/status&gt;</w:t>
      </w:r>
    </w:p>
    <w:p w14:paraId="5BDF8873"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&lt;/settlementList&gt;</w:t>
      </w:r>
    </w:p>
    <w:p w14:paraId="298296CB"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&lt;/settlementListData&gt;</w:t>
      </w:r>
    </w:p>
    <w:p w14:paraId="11DFBC9F"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&lt;/ns3:GetSettlementListResponse&gt;</w:t>
      </w:r>
    </w:p>
    <w:p w14:paraId="4F53CF31" w14:textId="77777777" w:rsidR="003F1C19"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&lt;/env:Body&gt;</w:t>
      </w:r>
    </w:p>
    <w:p w14:paraId="5D4063D0" w14:textId="77777777" w:rsidR="003E1D2D" w:rsidRPr="00486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0A421AAD" w14:textId="77777777" w:rsidR="00DF7D2D" w:rsidRPr="00486D2D" w:rsidRDefault="00DF7D2D" w:rsidP="003F1C19">
      <w:pPr>
        <w:pStyle w:val="Normal1"/>
        <w:spacing w:after="0" w:line="240" w:lineRule="auto"/>
        <w:jc w:val="both"/>
        <w:rPr>
          <w:rFonts w:ascii="Courier New" w:hAnsi="Courier New"/>
          <w:i w:val="0"/>
          <w:color w:val="365F91" w:themeColor="accent1" w:themeShade="BF"/>
          <w:sz w:val="18"/>
          <w:szCs w:val="18"/>
          <w:lang w:val="tr-TR"/>
        </w:rPr>
      </w:pPr>
    </w:p>
    <w:p w14:paraId="250618D8" w14:textId="77777777" w:rsidR="004C1F94" w:rsidRPr="00486D2D" w:rsidRDefault="004C1F94" w:rsidP="003E1D2D">
      <w:pPr>
        <w:pStyle w:val="Normal1"/>
        <w:spacing w:after="0" w:line="240" w:lineRule="auto"/>
        <w:jc w:val="both"/>
        <w:rPr>
          <w:b/>
          <w:color w:val="FF0000"/>
          <w:sz w:val="22"/>
          <w:lang w:val="tr-TR"/>
        </w:rPr>
      </w:pPr>
    </w:p>
    <w:p w14:paraId="75F3E092" w14:textId="77777777" w:rsidR="003E1D2D" w:rsidRPr="00486D2D" w:rsidRDefault="002D2DE9" w:rsidP="003E1D2D">
      <w:pPr>
        <w:pStyle w:val="Normal1"/>
        <w:spacing w:after="0" w:line="240" w:lineRule="auto"/>
        <w:jc w:val="both"/>
        <w:rPr>
          <w:color w:val="FF0000"/>
          <w:lang w:val="tr-TR"/>
        </w:rPr>
      </w:pPr>
      <w:r w:rsidRPr="00486D2D">
        <w:rPr>
          <w:b/>
          <w:color w:val="FF0000"/>
          <w:sz w:val="22"/>
          <w:lang w:val="en-US" w:eastAsia="en-US" w:bidi="en-US"/>
        </w:rPr>
        <w:t>GetSettlementList Sample Call (JAVA)</w:t>
      </w:r>
    </w:p>
    <w:p w14:paraId="27FB3388" w14:textId="77777777" w:rsidR="003E1D2D" w:rsidRPr="00486D2D" w:rsidRDefault="003E1D2D" w:rsidP="003E1D2D">
      <w:pPr>
        <w:pStyle w:val="Normal1"/>
        <w:spacing w:after="0" w:line="200" w:lineRule="exact"/>
        <w:rPr>
          <w:rFonts w:ascii="Cambria" w:eastAsia="Cambria" w:hAnsi="Cambria" w:cs="Cambria"/>
          <w:b/>
          <w:color w:val="3667C3"/>
          <w:sz w:val="22"/>
          <w:lang w:val="tr-TR"/>
        </w:rPr>
      </w:pPr>
    </w:p>
    <w:p w14:paraId="6AF4B0DC"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4831DA90"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strAppKey = "***";</w:t>
      </w:r>
    </w:p>
    <w:p w14:paraId="3B9A9CDB"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strAppSecret = "***";</w:t>
      </w:r>
    </w:p>
    <w:p w14:paraId="35804F88"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strStartDate = "2017-06-01";</w:t>
      </w:r>
    </w:p>
    <w:p w14:paraId="1677E34F"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String strEndDate = "2017-07-03";</w:t>
      </w:r>
    </w:p>
    <w:p w14:paraId="10580B72"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currentPage = 0;</w:t>
      </w:r>
    </w:p>
    <w:p w14:paraId="1CBBBB4E"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int pageSize = 100;</w:t>
      </w:r>
    </w:p>
    <w:p w14:paraId="690D5D39"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40BE5542"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 authentication = new Authentication();</w:t>
      </w:r>
    </w:p>
    <w:p w14:paraId="60D9A0FD"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authentication.setAppKey(strAppKey);</w:t>
      </w:r>
    </w:p>
    <w:p w14:paraId="1801E5DA"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authentication.setAppSecret(strAppSecret);</w:t>
      </w:r>
    </w:p>
    <w:p w14:paraId="1BDB8ACE"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5068B390"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RequestPagingData pagingData = new RequestPagingData();</w:t>
      </w:r>
    </w:p>
    <w:p w14:paraId="5BBD7407"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pagingData.setCurrentPage(currentPage);</w:t>
      </w:r>
    </w:p>
    <w:p w14:paraId="0E190CC8"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pagingData.setPageSize(pageSize);</w:t>
      </w:r>
    </w:p>
    <w:p w14:paraId="720C1F22"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56134A52"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GetSettlementListRequest request = new GetSettlementListRequest();</w:t>
      </w:r>
    </w:p>
    <w:p w14:paraId="3D170614"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request.setAuth(authentication);</w:t>
      </w:r>
    </w:p>
    <w:p w14:paraId="37510263"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request.setStartDate(strStartDate);</w:t>
      </w:r>
    </w:p>
    <w:p w14:paraId="39D550A1"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request.setEndDate(strEndDate);</w:t>
      </w:r>
    </w:p>
    <w:p w14:paraId="478300F6"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request.setPagingData(pagingData);</w:t>
      </w:r>
    </w:p>
    <w:p w14:paraId="07C8BA5B"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3AA1F87F"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SettlementServicePort port = new SettlementServicePortService()</w:t>
      </w:r>
    </w:p>
    <w:p w14:paraId="72C6E5E4"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.getSettlementServicePortSoap11();</w:t>
      </w:r>
    </w:p>
    <w:p w14:paraId="536E6027" w14:textId="77777777" w:rsidR="00F85645"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GetSettlementListResponse response = port.getSettlementList(request);</w:t>
      </w:r>
    </w:p>
    <w:p w14:paraId="4C6B899D" w14:textId="77777777" w:rsidR="003E1D2D" w:rsidRPr="00486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548B36E2" w14:textId="77777777" w:rsidR="003E1D2D" w:rsidRPr="00486D2D" w:rsidRDefault="003E1D2D" w:rsidP="003E1D2D">
      <w:pPr>
        <w:pStyle w:val="Normal1"/>
        <w:spacing w:after="0" w:line="200" w:lineRule="exact"/>
        <w:rPr>
          <w:lang w:val="tr-TR"/>
        </w:rPr>
      </w:pPr>
    </w:p>
    <w:p w14:paraId="7BC556B0" w14:textId="77777777" w:rsidR="00DF7D2D" w:rsidRPr="00486D2D" w:rsidRDefault="00DF7D2D" w:rsidP="003E1D2D">
      <w:pPr>
        <w:pStyle w:val="Normal1"/>
        <w:spacing w:after="0" w:line="200" w:lineRule="exact"/>
        <w:rPr>
          <w:lang w:val="tr-TR"/>
        </w:rPr>
      </w:pPr>
    </w:p>
    <w:p w14:paraId="5C9B8EEE" w14:textId="77777777" w:rsidR="003E1D2D" w:rsidRPr="00486D2D" w:rsidRDefault="00BC0C7A" w:rsidP="003E1D2D">
      <w:pPr>
        <w:pStyle w:val="Balk3"/>
        <w:pBdr>
          <w:bottom w:val="single" w:sz="4" w:space="2" w:color="auto"/>
        </w:pBdr>
        <w:ind w:left="0"/>
        <w:rPr>
          <w:lang w:val="tr-TR"/>
        </w:rPr>
      </w:pPr>
      <w:hyperlink w:anchor="_Kargo_Şirketlerini_Listeleme" w:history="1">
        <w:r w:rsidR="00F85645" w:rsidRPr="00486D2D">
          <w:rPr>
            <w:lang w:val="en-US" w:eastAsia="en-US" w:bidi="en-US"/>
          </w:rPr>
          <w:t>Sales/Settlement Detailing (GetSettlementDetail)</w:t>
        </w:r>
      </w:hyperlink>
    </w:p>
    <w:p w14:paraId="56C71701" w14:textId="77777777" w:rsidR="003E1D2D" w:rsidRPr="00486D2D" w:rsidRDefault="003E1D2D" w:rsidP="003E1D2D">
      <w:pPr>
        <w:pStyle w:val="Normal1"/>
        <w:spacing w:after="0" w:line="240" w:lineRule="auto"/>
        <w:jc w:val="both"/>
        <w:rPr>
          <w:b/>
          <w:color w:val="FF0000"/>
          <w:lang w:val="tr-TR"/>
        </w:rPr>
      </w:pPr>
    </w:p>
    <w:p w14:paraId="2ECA5356" w14:textId="77777777" w:rsidR="003E1D2D" w:rsidRPr="00486D2D" w:rsidRDefault="00F85645" w:rsidP="003E1D2D">
      <w:pPr>
        <w:pStyle w:val="Normal1"/>
        <w:spacing w:after="0" w:line="200" w:lineRule="exact"/>
        <w:jc w:val="both"/>
        <w:rPr>
          <w:lang w:val="tr-TR"/>
        </w:rPr>
      </w:pPr>
      <w:r w:rsidRPr="00486D2D">
        <w:rPr>
          <w:lang w:val="en-US" w:eastAsia="en-US" w:bidi="en-US"/>
        </w:rPr>
        <w:t>The method showing the details of the payments listed with the</w:t>
      </w:r>
      <w:r w:rsidRPr="00486D2D">
        <w:rPr>
          <w:b/>
          <w:lang w:val="en-US" w:eastAsia="en-US" w:bidi="en-US"/>
        </w:rPr>
        <w:t xml:space="preserve"> GetSettlementList </w:t>
      </w:r>
      <w:r w:rsidRPr="00486D2D">
        <w:rPr>
          <w:lang w:val="en-US" w:eastAsia="en-US" w:bidi="en-US"/>
        </w:rPr>
        <w:t>method. By selecting a specific day, sales/settlement details for that day are brought.</w:t>
      </w:r>
    </w:p>
    <w:p w14:paraId="22EBD925" w14:textId="77777777" w:rsidR="003E1D2D" w:rsidRPr="00486D2D" w:rsidRDefault="003E1D2D" w:rsidP="003E1D2D">
      <w:pPr>
        <w:pStyle w:val="Normal1"/>
        <w:spacing w:after="0" w:line="200" w:lineRule="exact"/>
        <w:rPr>
          <w:lang w:val="tr-TR"/>
        </w:rPr>
      </w:pPr>
    </w:p>
    <w:p w14:paraId="4CF61E2F" w14:textId="77777777" w:rsidR="003E1D2D" w:rsidRPr="00486D2D" w:rsidRDefault="003E1D2D" w:rsidP="003E1D2D">
      <w:pPr>
        <w:pStyle w:val="Normal1"/>
        <w:spacing w:after="0" w:line="240" w:lineRule="auto"/>
        <w:jc w:val="both"/>
        <w:rPr>
          <w:b/>
          <w:color w:val="FF0000"/>
          <w:lang w:val="tr-TR"/>
        </w:rPr>
      </w:pPr>
    </w:p>
    <w:p w14:paraId="18F0BE54" w14:textId="77777777" w:rsidR="003E1D2D" w:rsidRPr="00486D2D" w:rsidRDefault="00F85645" w:rsidP="003E1D2D">
      <w:pPr>
        <w:pStyle w:val="Normal1"/>
        <w:spacing w:after="0" w:line="240" w:lineRule="auto"/>
        <w:jc w:val="both"/>
        <w:rPr>
          <w:b/>
          <w:color w:val="FF0000"/>
          <w:lang w:val="tr-TR"/>
        </w:rPr>
      </w:pPr>
      <w:r w:rsidRPr="00486D2D">
        <w:rPr>
          <w:b/>
          <w:color w:val="FF0000"/>
          <w:lang w:val="en-US" w:eastAsia="en-US" w:bidi="en-US"/>
        </w:rPr>
        <w:t>GetSettlementDetailRequest</w:t>
      </w:r>
    </w:p>
    <w:p w14:paraId="66C25A68" w14:textId="77777777" w:rsidR="003E1D2D" w:rsidRPr="00486D2D" w:rsidRDefault="003E1D2D" w:rsidP="003E1D2D">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5314"/>
        <w:gridCol w:w="4034"/>
      </w:tblGrid>
      <w:tr w:rsidR="003E1D2D" w:rsidRPr="00486D2D" w14:paraId="4740C7BF" w14:textId="77777777" w:rsidTr="00F2393B">
        <w:trPr>
          <w:trHeight w:val="302"/>
        </w:trPr>
        <w:tc>
          <w:tcPr>
            <w:tcW w:w="5314" w:type="dxa"/>
          </w:tcPr>
          <w:p w14:paraId="491322F8" w14:textId="77777777" w:rsidR="003E1D2D" w:rsidRPr="00486D2D" w:rsidRDefault="003E1D2D" w:rsidP="009D0515">
            <w:pPr>
              <w:rPr>
                <w:rFonts w:cs="Arial"/>
                <w:b/>
                <w:i/>
                <w:sz w:val="20"/>
                <w:szCs w:val="20"/>
              </w:rPr>
            </w:pPr>
            <w:r w:rsidRPr="00486D2D">
              <w:rPr>
                <w:rFonts w:cs="Arial"/>
                <w:b/>
                <w:i/>
                <w:sz w:val="20"/>
                <w:szCs w:val="20"/>
              </w:rPr>
              <w:t>Auth</w:t>
            </w:r>
          </w:p>
        </w:tc>
        <w:tc>
          <w:tcPr>
            <w:tcW w:w="4034" w:type="dxa"/>
          </w:tcPr>
          <w:p w14:paraId="7E31601A" w14:textId="77777777" w:rsidR="003E1D2D" w:rsidRPr="00486D2D" w:rsidRDefault="003E1D2D" w:rsidP="009D0515">
            <w:pPr>
              <w:rPr>
                <w:rFonts w:cs="Arial"/>
                <w:i/>
                <w:color w:val="0000FF" w:themeColor="hyperlink"/>
                <w:sz w:val="20"/>
                <w:szCs w:val="20"/>
                <w:u w:val="single"/>
              </w:rPr>
            </w:pPr>
            <w:r w:rsidRPr="00486D2D">
              <w:rPr>
                <w:rFonts w:cs="Arial"/>
                <w:i/>
                <w:sz w:val="20"/>
                <w:szCs w:val="20"/>
                <w:lang w:bidi="en-US"/>
              </w:rPr>
              <w:t xml:space="preserve">See: </w:t>
            </w:r>
            <w:hyperlink w:anchor="_2.1_Güvenlik_Mekanizması" w:history="1">
              <w:r w:rsidRPr="00486D2D">
                <w:rPr>
                  <w:rStyle w:val="Kpr"/>
                  <w:rFonts w:cs="Arial"/>
                  <w:i/>
                  <w:sz w:val="20"/>
                  <w:szCs w:val="20"/>
                  <w:lang w:bidi="en-US"/>
                </w:rPr>
                <w:t>authentication</w:t>
              </w:r>
            </w:hyperlink>
          </w:p>
        </w:tc>
      </w:tr>
      <w:tr w:rsidR="003E1D2D" w:rsidRPr="00486D2D" w14:paraId="4F4BF769" w14:textId="77777777" w:rsidTr="00F2393B">
        <w:trPr>
          <w:trHeight w:val="302"/>
        </w:trPr>
        <w:tc>
          <w:tcPr>
            <w:tcW w:w="5314" w:type="dxa"/>
          </w:tcPr>
          <w:p w14:paraId="1B3BBF6F" w14:textId="77777777" w:rsidR="003E1D2D" w:rsidRPr="00486D2D" w:rsidRDefault="009D0515" w:rsidP="009D0515">
            <w:pPr>
              <w:rPr>
                <w:rFonts w:cs="Arial"/>
                <w:b/>
                <w:i/>
                <w:sz w:val="20"/>
                <w:szCs w:val="20"/>
              </w:rPr>
            </w:pPr>
            <w:r w:rsidRPr="00486D2D">
              <w:rPr>
                <w:rFonts w:cs="Arial"/>
                <w:b/>
                <w:i/>
                <w:sz w:val="20"/>
                <w:szCs w:val="20"/>
              </w:rPr>
              <w:t>date</w:t>
            </w:r>
          </w:p>
        </w:tc>
        <w:tc>
          <w:tcPr>
            <w:tcW w:w="4034" w:type="dxa"/>
          </w:tcPr>
          <w:p w14:paraId="5E2BBF04" w14:textId="77777777" w:rsidR="003E1D2D" w:rsidRPr="00486D2D" w:rsidRDefault="002248C4" w:rsidP="009D0515">
            <w:pPr>
              <w:rPr>
                <w:rFonts w:cs="Arial"/>
                <w:i/>
                <w:sz w:val="20"/>
                <w:szCs w:val="20"/>
              </w:rPr>
            </w:pPr>
            <w:r w:rsidRPr="00486D2D">
              <w:rPr>
                <w:rFonts w:cs="Arial"/>
                <w:i/>
                <w:sz w:val="20"/>
                <w:szCs w:val="20"/>
                <w:lang w:bidi="en-US"/>
              </w:rPr>
              <w:t>Settlement date (YYYY-MM-DD)</w:t>
            </w:r>
          </w:p>
        </w:tc>
      </w:tr>
      <w:tr w:rsidR="009D0515" w:rsidRPr="00486D2D" w14:paraId="77A67CAF" w14:textId="77777777" w:rsidTr="00F2393B">
        <w:trPr>
          <w:trHeight w:val="302"/>
        </w:trPr>
        <w:tc>
          <w:tcPr>
            <w:tcW w:w="5314" w:type="dxa"/>
          </w:tcPr>
          <w:p w14:paraId="305F53C2" w14:textId="77777777" w:rsidR="009D0515" w:rsidRPr="00486D2D" w:rsidRDefault="009D0515" w:rsidP="009D0515">
            <w:pPr>
              <w:rPr>
                <w:rFonts w:cs="Arial"/>
                <w:b/>
                <w:i/>
                <w:sz w:val="20"/>
                <w:szCs w:val="20"/>
              </w:rPr>
            </w:pPr>
            <w:r w:rsidRPr="00486D2D">
              <w:rPr>
                <w:rFonts w:cs="Arial"/>
                <w:i/>
                <w:sz w:val="20"/>
                <w:szCs w:val="20"/>
              </w:rPr>
              <w:t>pagingData</w:t>
            </w:r>
          </w:p>
        </w:tc>
        <w:tc>
          <w:tcPr>
            <w:tcW w:w="4034" w:type="dxa"/>
          </w:tcPr>
          <w:p w14:paraId="541D006F" w14:textId="77777777" w:rsidR="009D0515" w:rsidRPr="00486D2D" w:rsidRDefault="00BC0C7A" w:rsidP="009D0515">
            <w:pPr>
              <w:rPr>
                <w:rFonts w:cs="Arial"/>
                <w:i/>
                <w:sz w:val="20"/>
                <w:szCs w:val="20"/>
              </w:rPr>
            </w:pPr>
            <w:hyperlink w:anchor="_Sayfalandırma_(Pagination)_1" w:history="1">
              <w:r w:rsidR="009D0515" w:rsidRPr="00486D2D">
                <w:rPr>
                  <w:rStyle w:val="Kpr"/>
                  <w:rFonts w:cs="Arial"/>
                  <w:i/>
                  <w:sz w:val="20"/>
                  <w:szCs w:val="20"/>
                  <w:lang w:bidi="en-US"/>
                </w:rPr>
                <w:t>See: Pagination</w:t>
              </w:r>
            </w:hyperlink>
          </w:p>
        </w:tc>
      </w:tr>
    </w:tbl>
    <w:p w14:paraId="490A4806" w14:textId="77777777" w:rsidR="003E1D2D" w:rsidRPr="00486D2D" w:rsidRDefault="003E1D2D" w:rsidP="003E1D2D">
      <w:pPr>
        <w:pStyle w:val="Normal1"/>
        <w:pBdr>
          <w:top w:val="single" w:sz="4" w:space="1" w:color="auto"/>
        </w:pBdr>
        <w:jc w:val="right"/>
        <w:rPr>
          <w:b/>
          <w:lang w:val="tr-TR"/>
        </w:rPr>
      </w:pPr>
      <w:r w:rsidRPr="00486D2D">
        <w:rPr>
          <w:b/>
          <w:lang w:val="en-US" w:eastAsia="en-US" w:bidi="en-US"/>
        </w:rPr>
        <w:t>*Bold fields are mandatory fields.</w:t>
      </w:r>
    </w:p>
    <w:p w14:paraId="2A79F129" w14:textId="77777777" w:rsidR="003E1D2D" w:rsidRPr="00486D2D" w:rsidRDefault="003E1D2D" w:rsidP="003E1D2D">
      <w:pPr>
        <w:pStyle w:val="Normal1"/>
        <w:spacing w:after="0" w:line="240" w:lineRule="auto"/>
        <w:jc w:val="both"/>
        <w:rPr>
          <w:lang w:val="tr-TR"/>
        </w:rPr>
      </w:pPr>
    </w:p>
    <w:p w14:paraId="232589B6" w14:textId="77777777" w:rsidR="003E1D2D" w:rsidRPr="00486D2D" w:rsidRDefault="009D0515" w:rsidP="003E1D2D">
      <w:pPr>
        <w:pStyle w:val="Normal1"/>
        <w:spacing w:after="0" w:line="240" w:lineRule="auto"/>
        <w:jc w:val="both"/>
        <w:rPr>
          <w:b/>
          <w:color w:val="FF0000"/>
          <w:lang w:val="tr-TR"/>
        </w:rPr>
      </w:pPr>
      <w:r w:rsidRPr="00486D2D">
        <w:rPr>
          <w:b/>
          <w:color w:val="FF0000"/>
          <w:lang w:val="en-US" w:eastAsia="en-US" w:bidi="en-US"/>
        </w:rPr>
        <w:t>GetSettlementDetailResponse</w:t>
      </w:r>
    </w:p>
    <w:p w14:paraId="7220E075" w14:textId="77777777" w:rsidR="003E1D2D" w:rsidRPr="00486D2D" w:rsidRDefault="003E1D2D" w:rsidP="003E1D2D">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7743"/>
        <w:gridCol w:w="1605"/>
      </w:tblGrid>
      <w:tr w:rsidR="009E727B" w:rsidRPr="00486D2D" w14:paraId="2FC31009" w14:textId="77777777" w:rsidTr="00F2393B">
        <w:trPr>
          <w:trHeight w:val="302"/>
        </w:trPr>
        <w:tc>
          <w:tcPr>
            <w:tcW w:w="7743" w:type="dxa"/>
          </w:tcPr>
          <w:p w14:paraId="724FE46F" w14:textId="77777777" w:rsidR="003E1D2D" w:rsidRPr="00486D2D" w:rsidRDefault="003E1D2D" w:rsidP="009D0515">
            <w:pPr>
              <w:rPr>
                <w:rFonts w:cs="Arial"/>
                <w:b/>
                <w:i/>
                <w:sz w:val="20"/>
                <w:szCs w:val="20"/>
              </w:rPr>
            </w:pPr>
            <w:r w:rsidRPr="00486D2D">
              <w:rPr>
                <w:i/>
              </w:rPr>
              <w:t>result</w:t>
            </w:r>
          </w:p>
        </w:tc>
        <w:tc>
          <w:tcPr>
            <w:tcW w:w="1605" w:type="dxa"/>
          </w:tcPr>
          <w:p w14:paraId="7DFB60F2" w14:textId="77777777" w:rsidR="003E1D2D" w:rsidRPr="00486D2D" w:rsidRDefault="00BC0C7A" w:rsidP="009D0515">
            <w:pPr>
              <w:rPr>
                <w:rFonts w:cs="Arial"/>
                <w:i/>
                <w:sz w:val="20"/>
                <w:szCs w:val="20"/>
              </w:rPr>
            </w:pPr>
            <w:hyperlink w:anchor="_Sonuç_Durum_Bilgisi(Result)" w:history="1">
              <w:r w:rsidR="003E1D2D" w:rsidRPr="00486D2D">
                <w:rPr>
                  <w:rStyle w:val="Kpr"/>
                  <w:i/>
                  <w:lang w:bidi="en-US"/>
                </w:rPr>
                <w:t>See: Result</w:t>
              </w:r>
            </w:hyperlink>
          </w:p>
        </w:tc>
      </w:tr>
      <w:tr w:rsidR="009E727B" w:rsidRPr="00486D2D" w14:paraId="6050D3BC" w14:textId="77777777" w:rsidTr="00F2393B">
        <w:trPr>
          <w:trHeight w:val="302"/>
        </w:trPr>
        <w:tc>
          <w:tcPr>
            <w:tcW w:w="7743" w:type="dxa"/>
          </w:tcPr>
          <w:p w14:paraId="694B074D" w14:textId="77777777" w:rsidR="003E1D2D" w:rsidRPr="00486D2D" w:rsidRDefault="009D0515" w:rsidP="009D0515">
            <w:pPr>
              <w:rPr>
                <w:i/>
              </w:rPr>
            </w:pPr>
            <w:r w:rsidRPr="00486D2D">
              <w:rPr>
                <w:i/>
                <w:sz w:val="20"/>
                <w:szCs w:val="20"/>
              </w:rPr>
              <w:t>settlementDetail.defermentSettlementUsageDataList.</w:t>
            </w:r>
            <w:r w:rsidRPr="00486D2D">
              <w:t xml:space="preserve"> </w:t>
            </w:r>
            <w:r w:rsidRPr="00486D2D">
              <w:rPr>
                <w:i/>
                <w:sz w:val="20"/>
                <w:szCs w:val="20"/>
              </w:rPr>
              <w:t>defermentSettlementUsageList.amount</w:t>
            </w:r>
          </w:p>
        </w:tc>
        <w:tc>
          <w:tcPr>
            <w:tcW w:w="1605" w:type="dxa"/>
          </w:tcPr>
          <w:p w14:paraId="7E641399" w14:textId="77777777" w:rsidR="003E1D2D" w:rsidRPr="00486D2D" w:rsidRDefault="009D0515" w:rsidP="009D0515">
            <w:r w:rsidRPr="00486D2D">
              <w:rPr>
                <w:i/>
                <w:sz w:val="20"/>
                <w:szCs w:val="20"/>
                <w:lang w:bidi="en-US"/>
              </w:rPr>
              <w:t>Order amount</w:t>
            </w:r>
          </w:p>
        </w:tc>
      </w:tr>
      <w:tr w:rsidR="009E727B" w:rsidRPr="00486D2D" w14:paraId="6BC37293" w14:textId="77777777" w:rsidTr="00F2393B">
        <w:trPr>
          <w:trHeight w:val="302"/>
        </w:trPr>
        <w:tc>
          <w:tcPr>
            <w:tcW w:w="7743" w:type="dxa"/>
          </w:tcPr>
          <w:p w14:paraId="17D7B694" w14:textId="77777777" w:rsidR="003E1D2D" w:rsidRPr="00486D2D" w:rsidRDefault="009D0515" w:rsidP="009D0515">
            <w:pPr>
              <w:rPr>
                <w:i/>
              </w:rPr>
            </w:pPr>
            <w:r w:rsidRPr="00486D2D">
              <w:rPr>
                <w:i/>
                <w:sz w:val="20"/>
                <w:szCs w:val="20"/>
              </w:rPr>
              <w:t>settlementDetail.defermentSettlementUsageDataList.</w:t>
            </w:r>
            <w:r w:rsidRPr="00486D2D">
              <w:t xml:space="preserve"> </w:t>
            </w:r>
            <w:r w:rsidRPr="00486D2D">
              <w:rPr>
                <w:i/>
                <w:sz w:val="20"/>
                <w:szCs w:val="20"/>
              </w:rPr>
              <w:t>defermentSettlementUsageList.orderDate</w:t>
            </w:r>
          </w:p>
        </w:tc>
        <w:tc>
          <w:tcPr>
            <w:tcW w:w="1605" w:type="dxa"/>
          </w:tcPr>
          <w:p w14:paraId="49841917" w14:textId="77777777" w:rsidR="003E1D2D" w:rsidRPr="00486D2D" w:rsidRDefault="009D0515" w:rsidP="009D0515">
            <w:r w:rsidRPr="00486D2D">
              <w:rPr>
                <w:i/>
                <w:sz w:val="20"/>
                <w:szCs w:val="20"/>
                <w:lang w:bidi="en-US"/>
              </w:rPr>
              <w:t>Order date</w:t>
            </w:r>
          </w:p>
        </w:tc>
      </w:tr>
      <w:tr w:rsidR="009E727B" w:rsidRPr="00486D2D" w14:paraId="0651A05D" w14:textId="77777777" w:rsidTr="00F2393B">
        <w:trPr>
          <w:trHeight w:val="302"/>
        </w:trPr>
        <w:tc>
          <w:tcPr>
            <w:tcW w:w="7743" w:type="dxa"/>
          </w:tcPr>
          <w:p w14:paraId="440F6ED5" w14:textId="77777777" w:rsidR="009D0515" w:rsidRPr="00486D2D" w:rsidRDefault="009D0515" w:rsidP="009D0515">
            <w:pPr>
              <w:rPr>
                <w:rFonts w:cs="Arial"/>
                <w:i/>
                <w:sz w:val="20"/>
                <w:szCs w:val="20"/>
              </w:rPr>
            </w:pPr>
            <w:r w:rsidRPr="00486D2D">
              <w:rPr>
                <w:i/>
                <w:sz w:val="20"/>
                <w:szCs w:val="20"/>
              </w:rPr>
              <w:t>settlementDetail.defermentSettlementUsageDataList.</w:t>
            </w:r>
            <w:r w:rsidRPr="00486D2D">
              <w:t xml:space="preserve"> </w:t>
            </w:r>
            <w:r w:rsidRPr="00486D2D">
              <w:rPr>
                <w:i/>
                <w:sz w:val="20"/>
                <w:szCs w:val="20"/>
              </w:rPr>
              <w:t>defermentSettlementUsageList.orderNumber</w:t>
            </w:r>
          </w:p>
        </w:tc>
        <w:tc>
          <w:tcPr>
            <w:tcW w:w="1605" w:type="dxa"/>
          </w:tcPr>
          <w:p w14:paraId="1F1BBDEB" w14:textId="77777777" w:rsidR="009D0515" w:rsidRPr="00486D2D" w:rsidRDefault="009D0515" w:rsidP="009D0515">
            <w:r w:rsidRPr="00486D2D">
              <w:rPr>
                <w:i/>
                <w:sz w:val="20"/>
                <w:szCs w:val="20"/>
                <w:lang w:bidi="en-US"/>
              </w:rPr>
              <w:t>Order number</w:t>
            </w:r>
          </w:p>
        </w:tc>
      </w:tr>
      <w:tr w:rsidR="009E727B" w:rsidRPr="00486D2D" w14:paraId="5FE9F8B3" w14:textId="77777777" w:rsidTr="00F2393B">
        <w:trPr>
          <w:trHeight w:val="302"/>
        </w:trPr>
        <w:tc>
          <w:tcPr>
            <w:tcW w:w="7743" w:type="dxa"/>
          </w:tcPr>
          <w:p w14:paraId="0481C7E9" w14:textId="77777777" w:rsidR="003E1D2D" w:rsidRPr="00486D2D" w:rsidRDefault="009D0515" w:rsidP="009D0515">
            <w:pPr>
              <w:rPr>
                <w:rFonts w:cs="Arial"/>
                <w:i/>
                <w:sz w:val="20"/>
                <w:szCs w:val="20"/>
              </w:rPr>
            </w:pPr>
            <w:r w:rsidRPr="00486D2D">
              <w:rPr>
                <w:i/>
                <w:sz w:val="20"/>
                <w:szCs w:val="20"/>
              </w:rPr>
              <w:t>settlementDetail.defermentSettlementUsageDataList.</w:t>
            </w:r>
            <w:r w:rsidRPr="00486D2D">
              <w:t xml:space="preserve"> </w:t>
            </w:r>
            <w:r w:rsidRPr="00486D2D">
              <w:rPr>
                <w:i/>
                <w:sz w:val="20"/>
                <w:szCs w:val="20"/>
              </w:rPr>
              <w:t>defermentSettlementUsageList.productId</w:t>
            </w:r>
          </w:p>
        </w:tc>
        <w:tc>
          <w:tcPr>
            <w:tcW w:w="1605" w:type="dxa"/>
          </w:tcPr>
          <w:p w14:paraId="01DEEAFF" w14:textId="77777777" w:rsidR="003E1D2D" w:rsidRPr="00486D2D" w:rsidRDefault="009D0515" w:rsidP="009D0515">
            <w:r w:rsidRPr="00486D2D">
              <w:rPr>
                <w:i/>
                <w:sz w:val="20"/>
                <w:szCs w:val="20"/>
                <w:lang w:bidi="en-US"/>
              </w:rPr>
              <w:t>n11 Product ID</w:t>
            </w:r>
          </w:p>
        </w:tc>
      </w:tr>
      <w:tr w:rsidR="009E727B" w:rsidRPr="00486D2D" w14:paraId="1BA39A88" w14:textId="77777777" w:rsidTr="00F2393B">
        <w:trPr>
          <w:trHeight w:val="302"/>
        </w:trPr>
        <w:tc>
          <w:tcPr>
            <w:tcW w:w="7743" w:type="dxa"/>
          </w:tcPr>
          <w:p w14:paraId="2DF6D07C" w14:textId="77777777" w:rsidR="003E1D2D" w:rsidRPr="00486D2D" w:rsidRDefault="009D0515" w:rsidP="009D0515">
            <w:pPr>
              <w:rPr>
                <w:rFonts w:cs="Arial"/>
                <w:i/>
                <w:sz w:val="20"/>
                <w:szCs w:val="20"/>
              </w:rPr>
            </w:pPr>
            <w:r w:rsidRPr="00486D2D">
              <w:rPr>
                <w:i/>
                <w:sz w:val="20"/>
                <w:szCs w:val="20"/>
              </w:rPr>
              <w:t>settlementDetail.defermentSettlementUsageDataList.</w:t>
            </w:r>
            <w:r w:rsidRPr="00486D2D">
              <w:t xml:space="preserve"> </w:t>
            </w:r>
            <w:r w:rsidRPr="00486D2D">
              <w:rPr>
                <w:i/>
                <w:sz w:val="20"/>
                <w:szCs w:val="20"/>
              </w:rPr>
              <w:t>defermentSettlementUsageList.productTitle</w:t>
            </w:r>
          </w:p>
        </w:tc>
        <w:tc>
          <w:tcPr>
            <w:tcW w:w="1605" w:type="dxa"/>
          </w:tcPr>
          <w:p w14:paraId="70A8ED46" w14:textId="77777777" w:rsidR="003E1D2D" w:rsidRPr="00486D2D" w:rsidRDefault="009D0515" w:rsidP="009D0515">
            <w:r w:rsidRPr="00486D2D">
              <w:rPr>
                <w:i/>
                <w:sz w:val="20"/>
                <w:szCs w:val="20"/>
                <w:lang w:bidi="en-US"/>
              </w:rPr>
              <w:t>Product title</w:t>
            </w:r>
          </w:p>
        </w:tc>
      </w:tr>
      <w:tr w:rsidR="009E727B" w:rsidRPr="00486D2D" w14:paraId="33BB4617" w14:textId="77777777" w:rsidTr="00F2393B">
        <w:trPr>
          <w:trHeight w:val="302"/>
        </w:trPr>
        <w:tc>
          <w:tcPr>
            <w:tcW w:w="7743" w:type="dxa"/>
          </w:tcPr>
          <w:p w14:paraId="6E6C0FDF" w14:textId="77777777" w:rsidR="009E727B" w:rsidRPr="00486D2D" w:rsidRDefault="009D0515" w:rsidP="009D0515">
            <w:pPr>
              <w:rPr>
                <w:i/>
                <w:sz w:val="20"/>
                <w:szCs w:val="20"/>
              </w:rPr>
            </w:pPr>
            <w:r w:rsidRPr="00486D2D">
              <w:rPr>
                <w:i/>
                <w:sz w:val="20"/>
                <w:szCs w:val="20"/>
              </w:rPr>
              <w:lastRenderedPageBreak/>
              <w:t>settlementDetail.defermentSettlementUsageDataList.</w:t>
            </w:r>
          </w:p>
          <w:p w14:paraId="42A9CE41" w14:textId="77777777" w:rsidR="009D0515" w:rsidRPr="00486D2D" w:rsidRDefault="009D0515" w:rsidP="009D0515">
            <w:pPr>
              <w:rPr>
                <w:rFonts w:cs="Arial"/>
                <w:i/>
                <w:sz w:val="20"/>
                <w:szCs w:val="20"/>
              </w:rPr>
            </w:pPr>
            <w:r w:rsidRPr="00486D2D">
              <w:rPr>
                <w:i/>
                <w:sz w:val="20"/>
                <w:szCs w:val="20"/>
              </w:rPr>
              <w:t>financialTotalDeferment</w:t>
            </w:r>
          </w:p>
        </w:tc>
        <w:tc>
          <w:tcPr>
            <w:tcW w:w="1605" w:type="dxa"/>
          </w:tcPr>
          <w:p w14:paraId="075A715A" w14:textId="77777777" w:rsidR="009D0515" w:rsidRPr="00486D2D" w:rsidRDefault="002248C4" w:rsidP="009D0515">
            <w:r w:rsidRPr="00486D2D">
              <w:rPr>
                <w:i/>
                <w:sz w:val="20"/>
                <w:szCs w:val="20"/>
                <w:lang w:bidi="en-US"/>
              </w:rPr>
              <w:t>Financial sum of seizure</w:t>
            </w:r>
          </w:p>
        </w:tc>
      </w:tr>
      <w:tr w:rsidR="009E727B" w:rsidRPr="00486D2D" w14:paraId="2212109B" w14:textId="77777777" w:rsidTr="00F2393B">
        <w:trPr>
          <w:trHeight w:val="302"/>
        </w:trPr>
        <w:tc>
          <w:tcPr>
            <w:tcW w:w="7743" w:type="dxa"/>
          </w:tcPr>
          <w:p w14:paraId="327CA345" w14:textId="77777777" w:rsidR="009E727B" w:rsidRPr="00486D2D" w:rsidRDefault="009D0515" w:rsidP="009D0515">
            <w:pPr>
              <w:rPr>
                <w:i/>
                <w:sz w:val="20"/>
                <w:szCs w:val="20"/>
              </w:rPr>
            </w:pPr>
            <w:r w:rsidRPr="00486D2D">
              <w:rPr>
                <w:i/>
                <w:sz w:val="20"/>
                <w:szCs w:val="20"/>
              </w:rPr>
              <w:t>settlementDetail.defermentSettlementUsageDataList.</w:t>
            </w:r>
          </w:p>
          <w:p w14:paraId="72904968" w14:textId="77777777" w:rsidR="009D0515" w:rsidRPr="00486D2D" w:rsidRDefault="009D0515" w:rsidP="009D0515">
            <w:pPr>
              <w:rPr>
                <w:i/>
                <w:sz w:val="20"/>
                <w:szCs w:val="20"/>
              </w:rPr>
            </w:pPr>
            <w:r w:rsidRPr="00486D2D">
              <w:rPr>
                <w:i/>
                <w:sz w:val="20"/>
                <w:szCs w:val="20"/>
              </w:rPr>
              <w:t>totalReturnDefermentAmount</w:t>
            </w:r>
          </w:p>
        </w:tc>
        <w:tc>
          <w:tcPr>
            <w:tcW w:w="1605" w:type="dxa"/>
          </w:tcPr>
          <w:p w14:paraId="245D1597" w14:textId="77777777" w:rsidR="009D0515" w:rsidRPr="00486D2D" w:rsidRDefault="009E727B" w:rsidP="009D0515">
            <w:pPr>
              <w:rPr>
                <w:rFonts w:cs="Arial"/>
                <w:i/>
                <w:sz w:val="20"/>
                <w:szCs w:val="20"/>
              </w:rPr>
            </w:pPr>
            <w:r w:rsidRPr="00486D2D">
              <w:rPr>
                <w:rFonts w:cs="Arial"/>
                <w:i/>
                <w:sz w:val="20"/>
                <w:szCs w:val="20"/>
                <w:lang w:bidi="en-US"/>
              </w:rPr>
              <w:t>Total refund deduction amount</w:t>
            </w:r>
          </w:p>
        </w:tc>
      </w:tr>
      <w:tr w:rsidR="009E727B" w:rsidRPr="00486D2D" w14:paraId="69C27811" w14:textId="77777777" w:rsidTr="00F2393B">
        <w:trPr>
          <w:trHeight w:val="302"/>
        </w:trPr>
        <w:tc>
          <w:tcPr>
            <w:tcW w:w="7743" w:type="dxa"/>
          </w:tcPr>
          <w:p w14:paraId="2A13E07A" w14:textId="77777777" w:rsidR="009E727B" w:rsidRPr="00486D2D" w:rsidRDefault="009E727B" w:rsidP="009E727B">
            <w:pPr>
              <w:rPr>
                <w:rFonts w:cs="Arial"/>
                <w:i/>
                <w:sz w:val="20"/>
                <w:szCs w:val="20"/>
              </w:rPr>
            </w:pPr>
            <w:r w:rsidRPr="00486D2D">
              <w:rPr>
                <w:rFonts w:cs="Arial"/>
                <w:i/>
                <w:sz w:val="20"/>
                <w:szCs w:val="20"/>
              </w:rPr>
              <w:t>settlementDetail.orderItemSettlementDataList.metadata</w:t>
            </w:r>
          </w:p>
        </w:tc>
        <w:tc>
          <w:tcPr>
            <w:tcW w:w="1605" w:type="dxa"/>
          </w:tcPr>
          <w:p w14:paraId="57977DD0" w14:textId="77777777" w:rsidR="009E727B" w:rsidRPr="00486D2D" w:rsidRDefault="00BC0C7A" w:rsidP="009E727B">
            <w:pPr>
              <w:rPr>
                <w:rFonts w:cs="Arial"/>
                <w:i/>
                <w:sz w:val="20"/>
                <w:szCs w:val="20"/>
              </w:rPr>
            </w:pPr>
            <w:hyperlink w:anchor="_Sayfalandırma_(Pagination)_1" w:history="1">
              <w:r w:rsidR="009E727B" w:rsidRPr="00486D2D">
                <w:rPr>
                  <w:rStyle w:val="Kpr"/>
                  <w:rFonts w:cs="Arial"/>
                  <w:i/>
                  <w:sz w:val="20"/>
                  <w:szCs w:val="20"/>
                  <w:lang w:bidi="en-US"/>
                </w:rPr>
                <w:t>See: Pagination</w:t>
              </w:r>
            </w:hyperlink>
          </w:p>
        </w:tc>
      </w:tr>
      <w:tr w:rsidR="009E727B" w:rsidRPr="00486D2D" w14:paraId="499345C5" w14:textId="77777777" w:rsidTr="00F2393B">
        <w:trPr>
          <w:trHeight w:val="302"/>
        </w:trPr>
        <w:tc>
          <w:tcPr>
            <w:tcW w:w="7743" w:type="dxa"/>
          </w:tcPr>
          <w:p w14:paraId="64850668" w14:textId="77777777" w:rsidR="003E1D2D" w:rsidRPr="00486D2D" w:rsidRDefault="009E727B" w:rsidP="009D0515">
            <w:pPr>
              <w:rPr>
                <w:rFonts w:cs="Arial"/>
                <w:i/>
                <w:sz w:val="20"/>
                <w:szCs w:val="20"/>
              </w:rPr>
            </w:pPr>
            <w:r w:rsidRPr="00486D2D">
              <w:rPr>
                <w:rFonts w:cs="Arial"/>
                <w:i/>
                <w:sz w:val="20"/>
                <w:szCs w:val="20"/>
              </w:rPr>
              <w:t>settlementDetail.orderItemSettlementDataList.orderItemSettlementList.adFee</w:t>
            </w:r>
          </w:p>
        </w:tc>
        <w:tc>
          <w:tcPr>
            <w:tcW w:w="1605" w:type="dxa"/>
          </w:tcPr>
          <w:p w14:paraId="5E53A2A4" w14:textId="77777777" w:rsidR="003E1D2D" w:rsidRPr="00486D2D" w:rsidRDefault="009E727B" w:rsidP="009D0515">
            <w:pPr>
              <w:rPr>
                <w:rFonts w:cs="Arial"/>
                <w:i/>
                <w:sz w:val="20"/>
                <w:szCs w:val="20"/>
              </w:rPr>
            </w:pPr>
            <w:r w:rsidRPr="00486D2D">
              <w:rPr>
                <w:rFonts w:cs="Arial"/>
                <w:i/>
                <w:sz w:val="20"/>
                <w:szCs w:val="20"/>
                <w:lang w:bidi="en-US"/>
              </w:rPr>
              <w:t>Advertising amount</w:t>
            </w:r>
          </w:p>
        </w:tc>
      </w:tr>
      <w:tr w:rsidR="009E727B" w:rsidRPr="00486D2D" w14:paraId="6E7B543A" w14:textId="77777777" w:rsidTr="00F2393B">
        <w:trPr>
          <w:trHeight w:val="302"/>
        </w:trPr>
        <w:tc>
          <w:tcPr>
            <w:tcW w:w="7743" w:type="dxa"/>
          </w:tcPr>
          <w:p w14:paraId="31E86864"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settlementDetail.orderItemSettlementDataList.orderItemSettlementList.adFeeVat</w:t>
            </w:r>
          </w:p>
        </w:tc>
        <w:tc>
          <w:tcPr>
            <w:tcW w:w="1605" w:type="dxa"/>
          </w:tcPr>
          <w:p w14:paraId="3BF9854B" w14:textId="77777777" w:rsidR="009E727B" w:rsidRPr="00486D2D" w:rsidRDefault="009E727B" w:rsidP="009E727B">
            <w:pPr>
              <w:rPr>
                <w:rFonts w:cs="Arial"/>
                <w:i/>
                <w:sz w:val="20"/>
                <w:szCs w:val="20"/>
              </w:rPr>
            </w:pPr>
            <w:r w:rsidRPr="00486D2D">
              <w:rPr>
                <w:rFonts w:cs="Arial"/>
                <w:i/>
                <w:sz w:val="20"/>
                <w:szCs w:val="20"/>
                <w:lang w:bidi="en-US"/>
              </w:rPr>
              <w:t>Advertising VAT amount</w:t>
            </w:r>
          </w:p>
        </w:tc>
      </w:tr>
      <w:tr w:rsidR="009E727B" w:rsidRPr="00486D2D" w14:paraId="500D4E2B" w14:textId="77777777" w:rsidTr="00F2393B">
        <w:trPr>
          <w:trHeight w:val="302"/>
        </w:trPr>
        <w:tc>
          <w:tcPr>
            <w:tcW w:w="7743" w:type="dxa"/>
          </w:tcPr>
          <w:p w14:paraId="0C5B27F0"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settlementDetail.orderItemSettlementDataList.orderItemSettlementList.buyerEmail</w:t>
            </w:r>
          </w:p>
        </w:tc>
        <w:tc>
          <w:tcPr>
            <w:tcW w:w="1605" w:type="dxa"/>
          </w:tcPr>
          <w:p w14:paraId="2017E733" w14:textId="77777777" w:rsidR="009E727B" w:rsidRPr="00486D2D" w:rsidRDefault="009E727B" w:rsidP="009E727B">
            <w:pPr>
              <w:rPr>
                <w:rFonts w:cs="Arial"/>
                <w:i/>
                <w:sz w:val="20"/>
                <w:szCs w:val="20"/>
              </w:rPr>
            </w:pPr>
            <w:r w:rsidRPr="00486D2D">
              <w:rPr>
                <w:rFonts w:cs="Arial"/>
                <w:i/>
                <w:sz w:val="20"/>
                <w:szCs w:val="20"/>
                <w:lang w:bidi="en-US"/>
              </w:rPr>
              <w:t>Buyer e-mail address</w:t>
            </w:r>
          </w:p>
        </w:tc>
      </w:tr>
      <w:tr w:rsidR="009E727B" w:rsidRPr="00486D2D" w14:paraId="740600D4" w14:textId="77777777" w:rsidTr="00F2393B">
        <w:trPr>
          <w:trHeight w:val="302"/>
        </w:trPr>
        <w:tc>
          <w:tcPr>
            <w:tcW w:w="7743" w:type="dxa"/>
          </w:tcPr>
          <w:p w14:paraId="297C9BC4"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settlementDetail.orderItemSettlementDataList.orderItemSettlementList.buyerName</w:t>
            </w:r>
          </w:p>
        </w:tc>
        <w:tc>
          <w:tcPr>
            <w:tcW w:w="1605" w:type="dxa"/>
          </w:tcPr>
          <w:p w14:paraId="2C70875F" w14:textId="77777777" w:rsidR="009E727B" w:rsidRPr="00486D2D" w:rsidRDefault="009E727B" w:rsidP="009E727B">
            <w:pPr>
              <w:rPr>
                <w:rFonts w:cs="Arial"/>
                <w:i/>
                <w:sz w:val="20"/>
                <w:szCs w:val="20"/>
              </w:rPr>
            </w:pPr>
            <w:r w:rsidRPr="00486D2D">
              <w:rPr>
                <w:rFonts w:cs="Arial"/>
                <w:i/>
                <w:sz w:val="20"/>
                <w:szCs w:val="20"/>
                <w:lang w:bidi="en-US"/>
              </w:rPr>
              <w:t>Buyer’s name and surname information</w:t>
            </w:r>
          </w:p>
        </w:tc>
      </w:tr>
      <w:tr w:rsidR="009E727B" w:rsidRPr="00486D2D" w14:paraId="02283A5D" w14:textId="77777777" w:rsidTr="00F2393B">
        <w:trPr>
          <w:trHeight w:val="302"/>
        </w:trPr>
        <w:tc>
          <w:tcPr>
            <w:tcW w:w="7743" w:type="dxa"/>
          </w:tcPr>
          <w:p w14:paraId="255AC37F"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settlementDetail.orderItemSettlementDataList.orderItemSettlementList.commission</w:t>
            </w:r>
          </w:p>
        </w:tc>
        <w:tc>
          <w:tcPr>
            <w:tcW w:w="1605" w:type="dxa"/>
          </w:tcPr>
          <w:p w14:paraId="260AA9FE" w14:textId="77777777" w:rsidR="009E727B" w:rsidRPr="00486D2D" w:rsidRDefault="002066EA" w:rsidP="009E727B">
            <w:pPr>
              <w:rPr>
                <w:rFonts w:cs="Arial"/>
                <w:i/>
                <w:sz w:val="20"/>
                <w:szCs w:val="20"/>
              </w:rPr>
            </w:pPr>
            <w:r w:rsidRPr="00486D2D">
              <w:rPr>
                <w:rFonts w:cs="Arial"/>
                <w:i/>
                <w:sz w:val="20"/>
                <w:szCs w:val="20"/>
                <w:lang w:bidi="en-US"/>
              </w:rPr>
              <w:t>Commission rate</w:t>
            </w:r>
          </w:p>
        </w:tc>
      </w:tr>
      <w:tr w:rsidR="009E727B" w:rsidRPr="00486D2D" w14:paraId="5E19BE00" w14:textId="77777777" w:rsidTr="00F2393B">
        <w:trPr>
          <w:trHeight w:val="302"/>
        </w:trPr>
        <w:tc>
          <w:tcPr>
            <w:tcW w:w="7743" w:type="dxa"/>
          </w:tcPr>
          <w:p w14:paraId="5C53A107"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settlementDetail.orderItemSettlementDataList.orderItemSettlementList.completedDate</w:t>
            </w:r>
          </w:p>
        </w:tc>
        <w:tc>
          <w:tcPr>
            <w:tcW w:w="1605" w:type="dxa"/>
          </w:tcPr>
          <w:p w14:paraId="0F557FEF" w14:textId="77777777" w:rsidR="009E727B" w:rsidRPr="00486D2D" w:rsidRDefault="009E727B" w:rsidP="009E727B">
            <w:pPr>
              <w:rPr>
                <w:rFonts w:cs="Arial"/>
                <w:i/>
                <w:sz w:val="20"/>
                <w:szCs w:val="20"/>
              </w:rPr>
            </w:pPr>
            <w:r w:rsidRPr="00486D2D">
              <w:rPr>
                <w:rFonts w:cs="Arial"/>
                <w:i/>
                <w:sz w:val="20"/>
                <w:szCs w:val="20"/>
                <w:lang w:bidi="en-US"/>
              </w:rPr>
              <w:t>Order completion date</w:t>
            </w:r>
          </w:p>
        </w:tc>
      </w:tr>
      <w:tr w:rsidR="009E727B" w:rsidRPr="00486D2D" w14:paraId="1F2B958B" w14:textId="77777777" w:rsidTr="00F2393B">
        <w:trPr>
          <w:trHeight w:val="302"/>
        </w:trPr>
        <w:tc>
          <w:tcPr>
            <w:tcW w:w="7743" w:type="dxa"/>
          </w:tcPr>
          <w:p w14:paraId="1C9AFF76"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settlementDetail.orderItemSettlementDataList.orderItemSettlementList.deductionAmount</w:t>
            </w:r>
          </w:p>
        </w:tc>
        <w:tc>
          <w:tcPr>
            <w:tcW w:w="1605" w:type="dxa"/>
          </w:tcPr>
          <w:p w14:paraId="01471635" w14:textId="77777777" w:rsidR="009E727B" w:rsidRPr="00486D2D" w:rsidRDefault="009E727B" w:rsidP="009E727B">
            <w:pPr>
              <w:rPr>
                <w:rFonts w:cs="Arial"/>
                <w:i/>
                <w:sz w:val="20"/>
                <w:szCs w:val="20"/>
              </w:rPr>
            </w:pPr>
            <w:r w:rsidRPr="00486D2D">
              <w:rPr>
                <w:rFonts w:cs="Arial"/>
                <w:i/>
                <w:sz w:val="20"/>
                <w:szCs w:val="20"/>
                <w:lang w:bidi="en-US"/>
              </w:rPr>
              <w:t>Amount of deduction</w:t>
            </w:r>
          </w:p>
        </w:tc>
      </w:tr>
      <w:tr w:rsidR="009E727B" w:rsidRPr="00486D2D" w14:paraId="2A8C99C1" w14:textId="77777777" w:rsidTr="00F2393B">
        <w:trPr>
          <w:trHeight w:val="302"/>
        </w:trPr>
        <w:tc>
          <w:tcPr>
            <w:tcW w:w="7743" w:type="dxa"/>
          </w:tcPr>
          <w:p w14:paraId="6614C85E"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settlementDetail.orderItemSettlementDataList.orderItemSettlementList.orderItemId</w:t>
            </w:r>
          </w:p>
        </w:tc>
        <w:tc>
          <w:tcPr>
            <w:tcW w:w="1605" w:type="dxa"/>
          </w:tcPr>
          <w:p w14:paraId="46579F71" w14:textId="77777777" w:rsidR="009E727B" w:rsidRPr="00486D2D" w:rsidRDefault="009E727B" w:rsidP="009E727B">
            <w:pPr>
              <w:rPr>
                <w:rFonts w:cs="Arial"/>
                <w:i/>
                <w:sz w:val="20"/>
                <w:szCs w:val="20"/>
              </w:rPr>
            </w:pPr>
            <w:r w:rsidRPr="00486D2D">
              <w:rPr>
                <w:rFonts w:cs="Arial"/>
                <w:i/>
                <w:sz w:val="20"/>
                <w:szCs w:val="20"/>
                <w:lang w:bidi="en-US"/>
              </w:rPr>
              <w:t>Order item ID</w:t>
            </w:r>
          </w:p>
        </w:tc>
      </w:tr>
      <w:tr w:rsidR="009E727B" w:rsidRPr="00486D2D" w14:paraId="57480CB7" w14:textId="77777777" w:rsidTr="00F2393B">
        <w:trPr>
          <w:trHeight w:val="302"/>
        </w:trPr>
        <w:tc>
          <w:tcPr>
            <w:tcW w:w="7743" w:type="dxa"/>
          </w:tcPr>
          <w:p w14:paraId="6EF34392"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settlementDetail.orderItemSettlementDataList.orderItemSettlementList.orderNumber</w:t>
            </w:r>
          </w:p>
        </w:tc>
        <w:tc>
          <w:tcPr>
            <w:tcW w:w="1605" w:type="dxa"/>
          </w:tcPr>
          <w:p w14:paraId="05743CAB" w14:textId="77777777" w:rsidR="009E727B" w:rsidRPr="00486D2D" w:rsidRDefault="009E727B" w:rsidP="009E727B">
            <w:pPr>
              <w:rPr>
                <w:rFonts w:cs="Arial"/>
                <w:i/>
                <w:sz w:val="20"/>
                <w:szCs w:val="20"/>
              </w:rPr>
            </w:pPr>
            <w:r w:rsidRPr="00486D2D">
              <w:rPr>
                <w:rFonts w:cs="Arial"/>
                <w:i/>
                <w:sz w:val="20"/>
                <w:szCs w:val="20"/>
                <w:lang w:bidi="en-US"/>
              </w:rPr>
              <w:t>Order number</w:t>
            </w:r>
          </w:p>
        </w:tc>
      </w:tr>
      <w:tr w:rsidR="009E727B" w:rsidRPr="00486D2D" w14:paraId="5B416E7E" w14:textId="77777777" w:rsidTr="00F2393B">
        <w:trPr>
          <w:trHeight w:val="302"/>
        </w:trPr>
        <w:tc>
          <w:tcPr>
            <w:tcW w:w="7743" w:type="dxa"/>
          </w:tcPr>
          <w:p w14:paraId="021CA2D9"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settlementDetail.orderItemSettlementDataList.orderItemSettlementList.paymentAmount</w:t>
            </w:r>
          </w:p>
        </w:tc>
        <w:tc>
          <w:tcPr>
            <w:tcW w:w="1605" w:type="dxa"/>
          </w:tcPr>
          <w:p w14:paraId="1FA0148F" w14:textId="77777777" w:rsidR="009E727B" w:rsidRPr="00486D2D" w:rsidRDefault="009E727B" w:rsidP="009E727B">
            <w:pPr>
              <w:rPr>
                <w:rFonts w:cs="Arial"/>
                <w:i/>
                <w:sz w:val="20"/>
                <w:szCs w:val="20"/>
              </w:rPr>
            </w:pPr>
            <w:r w:rsidRPr="00486D2D">
              <w:rPr>
                <w:rFonts w:cs="Arial"/>
                <w:i/>
                <w:sz w:val="20"/>
                <w:szCs w:val="20"/>
                <w:lang w:bidi="en-US"/>
              </w:rPr>
              <w:t>Payment total</w:t>
            </w:r>
          </w:p>
        </w:tc>
      </w:tr>
      <w:tr w:rsidR="009E727B" w:rsidRPr="00486D2D" w14:paraId="380B43C6" w14:textId="77777777" w:rsidTr="00F2393B">
        <w:trPr>
          <w:trHeight w:val="302"/>
        </w:trPr>
        <w:tc>
          <w:tcPr>
            <w:tcW w:w="7743" w:type="dxa"/>
          </w:tcPr>
          <w:p w14:paraId="7838BF9F"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settlementDetail.orderItemSettlementDataList.orderItemSettlementList.productId</w:t>
            </w:r>
          </w:p>
        </w:tc>
        <w:tc>
          <w:tcPr>
            <w:tcW w:w="1605" w:type="dxa"/>
          </w:tcPr>
          <w:p w14:paraId="341C2D86" w14:textId="77777777" w:rsidR="009E727B" w:rsidRPr="00486D2D" w:rsidRDefault="009E727B" w:rsidP="009E727B">
            <w:pPr>
              <w:rPr>
                <w:rFonts w:cs="Arial"/>
                <w:i/>
                <w:sz w:val="20"/>
                <w:szCs w:val="20"/>
              </w:rPr>
            </w:pPr>
            <w:r w:rsidRPr="00486D2D">
              <w:rPr>
                <w:rFonts w:cs="Arial"/>
                <w:i/>
                <w:sz w:val="20"/>
                <w:szCs w:val="20"/>
                <w:lang w:bidi="en-US"/>
              </w:rPr>
              <w:t>n11 Product ID</w:t>
            </w:r>
          </w:p>
        </w:tc>
      </w:tr>
      <w:tr w:rsidR="009E727B" w:rsidRPr="00486D2D" w14:paraId="47FCDF0F" w14:textId="77777777" w:rsidTr="00F2393B">
        <w:trPr>
          <w:trHeight w:val="302"/>
        </w:trPr>
        <w:tc>
          <w:tcPr>
            <w:tcW w:w="7743" w:type="dxa"/>
          </w:tcPr>
          <w:p w14:paraId="2333D175"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settlementDetail.orderItemSettlementDataList.orderItemSettlementList.productName</w:t>
            </w:r>
          </w:p>
        </w:tc>
        <w:tc>
          <w:tcPr>
            <w:tcW w:w="1605" w:type="dxa"/>
          </w:tcPr>
          <w:p w14:paraId="15F736C5" w14:textId="77777777" w:rsidR="009E727B" w:rsidRPr="00486D2D" w:rsidRDefault="009E727B" w:rsidP="009E727B">
            <w:pPr>
              <w:rPr>
                <w:rFonts w:cs="Arial"/>
                <w:i/>
                <w:sz w:val="20"/>
                <w:szCs w:val="20"/>
              </w:rPr>
            </w:pPr>
            <w:r w:rsidRPr="00486D2D">
              <w:rPr>
                <w:rFonts w:cs="Arial"/>
                <w:i/>
                <w:sz w:val="20"/>
                <w:szCs w:val="20"/>
                <w:lang w:bidi="en-US"/>
              </w:rPr>
              <w:t>Product title</w:t>
            </w:r>
          </w:p>
        </w:tc>
      </w:tr>
      <w:tr w:rsidR="009E727B" w:rsidRPr="00486D2D" w14:paraId="69148C82" w14:textId="77777777" w:rsidTr="00F2393B">
        <w:trPr>
          <w:trHeight w:val="302"/>
        </w:trPr>
        <w:tc>
          <w:tcPr>
            <w:tcW w:w="7743" w:type="dxa"/>
          </w:tcPr>
          <w:p w14:paraId="4B0624D4"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settlementDetail.orderItemSettlementDataList.orderItemSettlementList.sellerCouponDiscount</w:t>
            </w:r>
          </w:p>
        </w:tc>
        <w:tc>
          <w:tcPr>
            <w:tcW w:w="1605" w:type="dxa"/>
          </w:tcPr>
          <w:p w14:paraId="45BFC5D0" w14:textId="77777777" w:rsidR="009E727B" w:rsidRPr="00486D2D" w:rsidRDefault="009E727B" w:rsidP="009E727B">
            <w:pPr>
              <w:rPr>
                <w:rFonts w:cs="Arial"/>
                <w:i/>
                <w:sz w:val="20"/>
                <w:szCs w:val="20"/>
              </w:rPr>
            </w:pPr>
            <w:r w:rsidRPr="00486D2D">
              <w:rPr>
                <w:rFonts w:cs="Arial"/>
                <w:i/>
                <w:sz w:val="20"/>
                <w:szCs w:val="20"/>
                <w:lang w:bidi="en-US"/>
              </w:rPr>
              <w:t>Seller coupon discount</w:t>
            </w:r>
          </w:p>
        </w:tc>
      </w:tr>
      <w:tr w:rsidR="009E727B" w:rsidRPr="00486D2D" w14:paraId="10A048DA" w14:textId="77777777" w:rsidTr="00F2393B">
        <w:trPr>
          <w:trHeight w:val="302"/>
        </w:trPr>
        <w:tc>
          <w:tcPr>
            <w:tcW w:w="7743" w:type="dxa"/>
          </w:tcPr>
          <w:p w14:paraId="545F5029"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settlementDetail.orderItemSettlementDataList.orderItemSettlementList.sellerDiscount</w:t>
            </w:r>
          </w:p>
        </w:tc>
        <w:tc>
          <w:tcPr>
            <w:tcW w:w="1605" w:type="dxa"/>
          </w:tcPr>
          <w:p w14:paraId="6793152D" w14:textId="77777777" w:rsidR="009E727B" w:rsidRPr="00486D2D" w:rsidRDefault="009E727B" w:rsidP="009E727B">
            <w:pPr>
              <w:rPr>
                <w:rFonts w:cs="Arial"/>
                <w:i/>
                <w:sz w:val="20"/>
                <w:szCs w:val="20"/>
              </w:rPr>
            </w:pPr>
            <w:r w:rsidRPr="00486D2D">
              <w:rPr>
                <w:rFonts w:cs="Arial"/>
                <w:i/>
                <w:sz w:val="20"/>
                <w:szCs w:val="20"/>
                <w:lang w:bidi="en-US"/>
              </w:rPr>
              <w:t>Seller discount</w:t>
            </w:r>
          </w:p>
        </w:tc>
      </w:tr>
      <w:tr w:rsidR="009E727B" w:rsidRPr="00486D2D" w14:paraId="69D95410" w14:textId="77777777" w:rsidTr="00F2393B">
        <w:trPr>
          <w:trHeight w:val="302"/>
        </w:trPr>
        <w:tc>
          <w:tcPr>
            <w:tcW w:w="7743" w:type="dxa"/>
          </w:tcPr>
          <w:p w14:paraId="70177D14"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settlementDetail.orderItemSettlementDataList.orderItemSettlementList.settlementAmount</w:t>
            </w:r>
          </w:p>
        </w:tc>
        <w:tc>
          <w:tcPr>
            <w:tcW w:w="1605" w:type="dxa"/>
          </w:tcPr>
          <w:p w14:paraId="502656B6" w14:textId="77777777" w:rsidR="009E727B" w:rsidRPr="00486D2D" w:rsidRDefault="009E727B" w:rsidP="009E727B">
            <w:pPr>
              <w:rPr>
                <w:rFonts w:cs="Arial"/>
                <w:i/>
                <w:sz w:val="20"/>
                <w:szCs w:val="20"/>
              </w:rPr>
            </w:pPr>
            <w:r w:rsidRPr="00486D2D">
              <w:rPr>
                <w:rFonts w:cs="Arial"/>
                <w:i/>
                <w:sz w:val="20"/>
                <w:szCs w:val="20"/>
                <w:lang w:bidi="en-US"/>
              </w:rPr>
              <w:t>Agreement amount</w:t>
            </w:r>
          </w:p>
        </w:tc>
      </w:tr>
      <w:tr w:rsidR="009E727B" w:rsidRPr="00486D2D" w14:paraId="72691E9E" w14:textId="77777777" w:rsidTr="00F2393B">
        <w:trPr>
          <w:trHeight w:val="302"/>
        </w:trPr>
        <w:tc>
          <w:tcPr>
            <w:tcW w:w="7743" w:type="dxa"/>
          </w:tcPr>
          <w:p w14:paraId="517AE2BF"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settlementDetail.orderItemSettlementDataList.orderItemSettlementList.shippingDate</w:t>
            </w:r>
          </w:p>
        </w:tc>
        <w:tc>
          <w:tcPr>
            <w:tcW w:w="1605" w:type="dxa"/>
          </w:tcPr>
          <w:p w14:paraId="725999AB" w14:textId="77777777" w:rsidR="009E727B" w:rsidRPr="00486D2D" w:rsidRDefault="009E727B" w:rsidP="009E727B">
            <w:pPr>
              <w:rPr>
                <w:rFonts w:cs="Arial"/>
                <w:i/>
                <w:sz w:val="20"/>
                <w:szCs w:val="20"/>
              </w:rPr>
            </w:pPr>
            <w:r w:rsidRPr="00486D2D">
              <w:rPr>
                <w:rFonts w:cs="Arial"/>
                <w:i/>
                <w:sz w:val="20"/>
                <w:szCs w:val="20"/>
                <w:lang w:bidi="en-US"/>
              </w:rPr>
              <w:t>Cargo date</w:t>
            </w:r>
          </w:p>
        </w:tc>
      </w:tr>
      <w:tr w:rsidR="009E727B" w:rsidRPr="00486D2D" w14:paraId="33FD10A8" w14:textId="77777777" w:rsidTr="00F2393B">
        <w:trPr>
          <w:trHeight w:val="302"/>
        </w:trPr>
        <w:tc>
          <w:tcPr>
            <w:tcW w:w="7743" w:type="dxa"/>
          </w:tcPr>
          <w:p w14:paraId="45C88A03" w14:textId="77777777" w:rsidR="009E727B" w:rsidRPr="00486D2D" w:rsidRDefault="009E727B" w:rsidP="009E727B">
            <w:pPr>
              <w:rPr>
                <w:rFonts w:cs="Arial"/>
                <w:i/>
                <w:sz w:val="20"/>
                <w:szCs w:val="20"/>
              </w:rPr>
            </w:pPr>
            <w:r w:rsidRPr="00486D2D">
              <w:rPr>
                <w:rFonts w:cs="Arial"/>
                <w:i/>
                <w:sz w:val="20"/>
                <w:szCs w:val="20"/>
              </w:rPr>
              <w:t>settlementDetail.orderItemSettlementDataList.orderItemSettlementList.trackingNumber</w:t>
            </w:r>
          </w:p>
        </w:tc>
        <w:tc>
          <w:tcPr>
            <w:tcW w:w="1605" w:type="dxa"/>
          </w:tcPr>
          <w:p w14:paraId="39635D3F" w14:textId="77777777" w:rsidR="009E727B" w:rsidRPr="00486D2D" w:rsidRDefault="009E727B" w:rsidP="009E727B">
            <w:pPr>
              <w:rPr>
                <w:rFonts w:cs="Arial"/>
                <w:i/>
                <w:sz w:val="20"/>
                <w:szCs w:val="20"/>
              </w:rPr>
            </w:pPr>
            <w:r w:rsidRPr="00486D2D">
              <w:rPr>
                <w:rFonts w:cs="Arial"/>
                <w:i/>
                <w:sz w:val="20"/>
                <w:szCs w:val="20"/>
                <w:lang w:bidi="en-US"/>
              </w:rPr>
              <w:t>Shipment tracking number</w:t>
            </w:r>
          </w:p>
        </w:tc>
      </w:tr>
      <w:tr w:rsidR="009E727B" w:rsidRPr="00486D2D" w14:paraId="049D15EC" w14:textId="77777777" w:rsidTr="00F2393B">
        <w:trPr>
          <w:trHeight w:val="302"/>
        </w:trPr>
        <w:tc>
          <w:tcPr>
            <w:tcW w:w="7743" w:type="dxa"/>
          </w:tcPr>
          <w:p w14:paraId="0E74BD8C" w14:textId="77777777" w:rsidR="009E727B" w:rsidRPr="00486D2D" w:rsidRDefault="009E727B" w:rsidP="009E727B">
            <w:pPr>
              <w:rPr>
                <w:rFonts w:cs="Arial"/>
                <w:i/>
                <w:sz w:val="20"/>
                <w:szCs w:val="20"/>
              </w:rPr>
            </w:pPr>
            <w:r w:rsidRPr="00486D2D">
              <w:rPr>
                <w:rFonts w:cs="Arial"/>
                <w:i/>
                <w:sz w:val="20"/>
                <w:szCs w:val="20"/>
              </w:rPr>
              <w:t>settlementDetail.settlement.deductionAmount</w:t>
            </w:r>
          </w:p>
        </w:tc>
        <w:tc>
          <w:tcPr>
            <w:tcW w:w="1605" w:type="dxa"/>
          </w:tcPr>
          <w:p w14:paraId="2F986666" w14:textId="77777777" w:rsidR="009E727B" w:rsidRPr="00486D2D" w:rsidRDefault="00336753" w:rsidP="009E727B">
            <w:pPr>
              <w:rPr>
                <w:rFonts w:cs="Arial"/>
                <w:i/>
                <w:sz w:val="20"/>
                <w:szCs w:val="20"/>
              </w:rPr>
            </w:pPr>
            <w:r w:rsidRPr="00486D2D">
              <w:rPr>
                <w:rFonts w:cs="Arial"/>
                <w:i/>
                <w:sz w:val="20"/>
                <w:szCs w:val="20"/>
                <w:lang w:bidi="en-US"/>
              </w:rPr>
              <w:t>Amount of deduction</w:t>
            </w:r>
          </w:p>
        </w:tc>
      </w:tr>
      <w:tr w:rsidR="00336753" w:rsidRPr="00486D2D" w14:paraId="20E04F14" w14:textId="77777777" w:rsidTr="00F2393B">
        <w:trPr>
          <w:trHeight w:val="302"/>
        </w:trPr>
        <w:tc>
          <w:tcPr>
            <w:tcW w:w="7743" w:type="dxa"/>
          </w:tcPr>
          <w:p w14:paraId="195EC16C" w14:textId="77777777" w:rsidR="00336753" w:rsidRPr="00486D2D" w:rsidRDefault="00336753" w:rsidP="00336753">
            <w:pPr>
              <w:rPr>
                <w:rFonts w:cs="Arial"/>
                <w:i/>
                <w:sz w:val="20"/>
                <w:szCs w:val="20"/>
              </w:rPr>
            </w:pPr>
            <w:r w:rsidRPr="00486D2D">
              <w:rPr>
                <w:rFonts w:cs="Arial"/>
                <w:i/>
                <w:sz w:val="20"/>
                <w:szCs w:val="20"/>
              </w:rPr>
              <w:t>settlementDetail.settlement.defermentOfPayment</w:t>
            </w:r>
          </w:p>
        </w:tc>
        <w:tc>
          <w:tcPr>
            <w:tcW w:w="1605" w:type="dxa"/>
          </w:tcPr>
          <w:p w14:paraId="632F1909" w14:textId="77777777" w:rsidR="00336753" w:rsidRPr="00486D2D" w:rsidRDefault="002066EA" w:rsidP="00336753">
            <w:pPr>
              <w:rPr>
                <w:rFonts w:cs="Arial"/>
                <w:i/>
                <w:sz w:val="20"/>
                <w:szCs w:val="20"/>
              </w:rPr>
            </w:pPr>
            <w:r w:rsidRPr="00486D2D">
              <w:rPr>
                <w:rFonts w:cs="Arial"/>
                <w:i/>
                <w:sz w:val="20"/>
                <w:szCs w:val="20"/>
                <w:lang w:bidi="en-US"/>
              </w:rPr>
              <w:t>Pending payment</w:t>
            </w:r>
          </w:p>
        </w:tc>
      </w:tr>
      <w:tr w:rsidR="00336753" w:rsidRPr="00486D2D" w14:paraId="24B1A702" w14:textId="77777777" w:rsidTr="00F2393B">
        <w:trPr>
          <w:trHeight w:val="302"/>
        </w:trPr>
        <w:tc>
          <w:tcPr>
            <w:tcW w:w="7743" w:type="dxa"/>
          </w:tcPr>
          <w:p w14:paraId="58467FD1" w14:textId="77777777" w:rsidR="00336753" w:rsidRPr="00486D2D" w:rsidRDefault="00336753" w:rsidP="00336753">
            <w:pPr>
              <w:rPr>
                <w:rFonts w:cs="Arial"/>
                <w:i/>
                <w:sz w:val="20"/>
                <w:szCs w:val="20"/>
              </w:rPr>
            </w:pPr>
            <w:r w:rsidRPr="00486D2D">
              <w:rPr>
                <w:rFonts w:cs="Arial"/>
                <w:i/>
                <w:sz w:val="20"/>
                <w:szCs w:val="20"/>
              </w:rPr>
              <w:t>settlementDetail.settlement.paymentToECash</w:t>
            </w:r>
          </w:p>
        </w:tc>
        <w:tc>
          <w:tcPr>
            <w:tcW w:w="1605" w:type="dxa"/>
          </w:tcPr>
          <w:p w14:paraId="23A24EB1" w14:textId="77777777" w:rsidR="00336753" w:rsidRPr="00486D2D" w:rsidRDefault="00336753" w:rsidP="00336753">
            <w:pPr>
              <w:rPr>
                <w:rFonts w:cs="Arial"/>
                <w:i/>
                <w:sz w:val="20"/>
                <w:szCs w:val="20"/>
              </w:rPr>
            </w:pPr>
            <w:r w:rsidRPr="00486D2D">
              <w:rPr>
                <w:rFonts w:cs="Arial"/>
                <w:i/>
                <w:sz w:val="20"/>
                <w:szCs w:val="20"/>
                <w:lang w:bidi="en-US"/>
              </w:rPr>
              <w:t>E-money payment</w:t>
            </w:r>
          </w:p>
        </w:tc>
      </w:tr>
      <w:tr w:rsidR="00336753" w:rsidRPr="00486D2D" w14:paraId="1966A159" w14:textId="77777777" w:rsidTr="00F2393B">
        <w:trPr>
          <w:trHeight w:val="302"/>
        </w:trPr>
        <w:tc>
          <w:tcPr>
            <w:tcW w:w="7743" w:type="dxa"/>
          </w:tcPr>
          <w:p w14:paraId="4E60AEE0" w14:textId="77777777" w:rsidR="00336753" w:rsidRPr="00486D2D" w:rsidRDefault="00336753" w:rsidP="00336753">
            <w:pPr>
              <w:rPr>
                <w:rFonts w:cs="Arial"/>
                <w:i/>
                <w:sz w:val="20"/>
                <w:szCs w:val="20"/>
              </w:rPr>
            </w:pPr>
            <w:r w:rsidRPr="00486D2D">
              <w:rPr>
                <w:rFonts w:cs="Arial"/>
                <w:i/>
                <w:sz w:val="20"/>
                <w:szCs w:val="20"/>
              </w:rPr>
              <w:t>settlementDetail.settlement.releaseDeferment</w:t>
            </w:r>
          </w:p>
        </w:tc>
        <w:tc>
          <w:tcPr>
            <w:tcW w:w="1605" w:type="dxa"/>
          </w:tcPr>
          <w:p w14:paraId="6E219539" w14:textId="77777777" w:rsidR="00336753" w:rsidRPr="00486D2D" w:rsidRDefault="002066EA" w:rsidP="00336753">
            <w:pPr>
              <w:rPr>
                <w:rFonts w:cs="Arial"/>
                <w:i/>
                <w:sz w:val="20"/>
                <w:szCs w:val="20"/>
              </w:rPr>
            </w:pPr>
            <w:r w:rsidRPr="00486D2D">
              <w:rPr>
                <w:rFonts w:cs="Arial"/>
                <w:i/>
                <w:sz w:val="20"/>
                <w:szCs w:val="20"/>
                <w:lang w:bidi="en-US"/>
              </w:rPr>
              <w:t>Released payment</w:t>
            </w:r>
          </w:p>
        </w:tc>
      </w:tr>
      <w:tr w:rsidR="00336753" w:rsidRPr="00486D2D" w14:paraId="340C4658" w14:textId="77777777" w:rsidTr="00F2393B">
        <w:trPr>
          <w:trHeight w:val="302"/>
        </w:trPr>
        <w:tc>
          <w:tcPr>
            <w:tcW w:w="7743" w:type="dxa"/>
          </w:tcPr>
          <w:p w14:paraId="11488DB4" w14:textId="77777777" w:rsidR="00336753" w:rsidRPr="00486D2D" w:rsidRDefault="00336753" w:rsidP="00336753">
            <w:pPr>
              <w:rPr>
                <w:rFonts w:cs="Arial"/>
                <w:i/>
                <w:sz w:val="20"/>
                <w:szCs w:val="20"/>
              </w:rPr>
            </w:pPr>
            <w:r w:rsidRPr="00486D2D">
              <w:rPr>
                <w:rFonts w:cs="Arial"/>
                <w:i/>
                <w:sz w:val="20"/>
                <w:szCs w:val="20"/>
              </w:rPr>
              <w:t>settlementDetail.settlement.remittance</w:t>
            </w:r>
          </w:p>
        </w:tc>
        <w:tc>
          <w:tcPr>
            <w:tcW w:w="1605" w:type="dxa"/>
          </w:tcPr>
          <w:p w14:paraId="2770F8FA" w14:textId="77777777" w:rsidR="00336753" w:rsidRPr="00486D2D" w:rsidRDefault="00336753" w:rsidP="00336753">
            <w:pPr>
              <w:rPr>
                <w:rFonts w:cs="Arial"/>
                <w:i/>
                <w:sz w:val="20"/>
                <w:szCs w:val="20"/>
              </w:rPr>
            </w:pPr>
            <w:r w:rsidRPr="00486D2D">
              <w:rPr>
                <w:rFonts w:cs="Arial"/>
                <w:i/>
                <w:sz w:val="20"/>
                <w:szCs w:val="20"/>
                <w:lang w:bidi="en-US"/>
              </w:rPr>
              <w:t>Remittance amount</w:t>
            </w:r>
          </w:p>
        </w:tc>
      </w:tr>
      <w:tr w:rsidR="00336753" w:rsidRPr="00486D2D" w14:paraId="54F2D208" w14:textId="77777777" w:rsidTr="00F2393B">
        <w:trPr>
          <w:trHeight w:val="302"/>
        </w:trPr>
        <w:tc>
          <w:tcPr>
            <w:tcW w:w="7743" w:type="dxa"/>
          </w:tcPr>
          <w:p w14:paraId="55F3684C" w14:textId="77777777" w:rsidR="00336753" w:rsidRPr="00486D2D" w:rsidRDefault="00336753" w:rsidP="00336753">
            <w:pPr>
              <w:rPr>
                <w:rFonts w:cs="Arial"/>
                <w:i/>
                <w:sz w:val="20"/>
                <w:szCs w:val="20"/>
              </w:rPr>
            </w:pPr>
            <w:r w:rsidRPr="00486D2D">
              <w:rPr>
                <w:rFonts w:cs="Arial"/>
                <w:i/>
                <w:sz w:val="20"/>
                <w:szCs w:val="20"/>
              </w:rPr>
              <w:t>settlementDetail.settlement.salesAmount</w:t>
            </w:r>
          </w:p>
        </w:tc>
        <w:tc>
          <w:tcPr>
            <w:tcW w:w="1605" w:type="dxa"/>
          </w:tcPr>
          <w:p w14:paraId="75F50CA3" w14:textId="77777777" w:rsidR="00336753" w:rsidRPr="00486D2D" w:rsidRDefault="00336753" w:rsidP="00336753">
            <w:pPr>
              <w:rPr>
                <w:rFonts w:cs="Arial"/>
                <w:i/>
                <w:sz w:val="20"/>
                <w:szCs w:val="20"/>
              </w:rPr>
            </w:pPr>
            <w:r w:rsidRPr="00486D2D">
              <w:rPr>
                <w:rFonts w:cs="Arial"/>
                <w:i/>
                <w:sz w:val="20"/>
                <w:szCs w:val="20"/>
                <w:lang w:bidi="en-US"/>
              </w:rPr>
              <w:t>Sales amount</w:t>
            </w:r>
          </w:p>
        </w:tc>
      </w:tr>
      <w:tr w:rsidR="00336753" w:rsidRPr="00486D2D" w14:paraId="0B4C9DCC" w14:textId="77777777" w:rsidTr="00F2393B">
        <w:trPr>
          <w:trHeight w:val="302"/>
        </w:trPr>
        <w:tc>
          <w:tcPr>
            <w:tcW w:w="7743" w:type="dxa"/>
          </w:tcPr>
          <w:p w14:paraId="027070D3" w14:textId="77777777" w:rsidR="00336753" w:rsidRPr="00486D2D" w:rsidRDefault="00336753" w:rsidP="00336753">
            <w:pPr>
              <w:rPr>
                <w:rFonts w:cs="Arial"/>
                <w:i/>
                <w:sz w:val="20"/>
                <w:szCs w:val="20"/>
              </w:rPr>
            </w:pPr>
            <w:r w:rsidRPr="00486D2D">
              <w:rPr>
                <w:rFonts w:cs="Arial"/>
                <w:i/>
                <w:sz w:val="20"/>
                <w:szCs w:val="20"/>
              </w:rPr>
              <w:t>settlementDetail.settlement.sellerWithdraw</w:t>
            </w:r>
          </w:p>
        </w:tc>
        <w:tc>
          <w:tcPr>
            <w:tcW w:w="1605" w:type="dxa"/>
          </w:tcPr>
          <w:p w14:paraId="2EA5020E" w14:textId="77777777" w:rsidR="00336753" w:rsidRPr="00486D2D" w:rsidRDefault="002066EA" w:rsidP="00336753">
            <w:pPr>
              <w:rPr>
                <w:rFonts w:cs="Arial"/>
                <w:i/>
                <w:sz w:val="20"/>
                <w:szCs w:val="20"/>
              </w:rPr>
            </w:pPr>
            <w:r w:rsidRPr="00486D2D">
              <w:rPr>
                <w:rFonts w:cs="Arial"/>
                <w:i/>
                <w:sz w:val="20"/>
                <w:szCs w:val="20"/>
                <w:lang w:bidi="en-US"/>
              </w:rPr>
              <w:t>Withdrawn seller payment</w:t>
            </w:r>
          </w:p>
        </w:tc>
      </w:tr>
    </w:tbl>
    <w:p w14:paraId="154E42E6" w14:textId="77777777" w:rsidR="003E1D2D" w:rsidRPr="00486D2D" w:rsidRDefault="003E1D2D" w:rsidP="003E1D2D">
      <w:pPr>
        <w:pStyle w:val="Normal1"/>
        <w:spacing w:after="0" w:line="200" w:lineRule="exact"/>
        <w:rPr>
          <w:lang w:val="tr-TR"/>
        </w:rPr>
      </w:pPr>
    </w:p>
    <w:p w14:paraId="76693656" w14:textId="77777777" w:rsidR="003E1D2D" w:rsidRPr="00486D2D" w:rsidRDefault="003E1D2D" w:rsidP="003E1D2D">
      <w:pPr>
        <w:pStyle w:val="Normal1"/>
        <w:rPr>
          <w:b/>
          <w:color w:val="244061" w:themeColor="accent1" w:themeShade="80"/>
          <w:sz w:val="22"/>
          <w:lang w:val="tr-TR"/>
        </w:rPr>
      </w:pPr>
    </w:p>
    <w:p w14:paraId="3D5677B4" w14:textId="77777777" w:rsidR="003E1D2D" w:rsidRPr="00486D2D" w:rsidRDefault="00336753" w:rsidP="003E1D2D">
      <w:pPr>
        <w:pStyle w:val="Normal1"/>
        <w:rPr>
          <w:b/>
          <w:color w:val="244061" w:themeColor="accent1" w:themeShade="80"/>
          <w:sz w:val="22"/>
          <w:lang w:val="tr-TR"/>
        </w:rPr>
      </w:pPr>
      <w:r w:rsidRPr="00486D2D">
        <w:rPr>
          <w:b/>
          <w:color w:val="244061" w:themeColor="accent1" w:themeShade="80"/>
          <w:sz w:val="22"/>
          <w:lang w:val="en-US" w:eastAsia="en-US" w:bidi="en-US"/>
        </w:rPr>
        <w:t>GetSettlementDetail Sample Call</w:t>
      </w:r>
    </w:p>
    <w:p w14:paraId="393B14F9" w14:textId="77777777" w:rsidR="003E1D2D" w:rsidRPr="00486D2D" w:rsidRDefault="003E1D2D" w:rsidP="003E1D2D">
      <w:pPr>
        <w:pStyle w:val="Normal1"/>
        <w:rPr>
          <w:b/>
          <w:color w:val="244061" w:themeColor="accent1" w:themeShade="80"/>
          <w:sz w:val="22"/>
          <w:lang w:val="tr-TR"/>
        </w:rPr>
      </w:pPr>
      <w:r w:rsidRPr="00486D2D">
        <w:rPr>
          <w:b/>
          <w:color w:val="FF0000"/>
          <w:lang w:val="tr-TR" w:eastAsia="tr-TR" w:bidi="tr-TR"/>
        </w:rPr>
        <w:t>Request</w:t>
      </w:r>
    </w:p>
    <w:p w14:paraId="2AA0737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687A825B"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3EE7CD00"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&lt;soapenv:Body&gt;</w:t>
      </w:r>
    </w:p>
    <w:p w14:paraId="5DB0611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&lt;sch:GetSettlementDetailRequest&gt;</w:t>
      </w:r>
    </w:p>
    <w:p w14:paraId="5288FB34"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6C19E9E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392F585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685C497B"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377BF20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&lt;date&gt;2017-06-01&lt;/date&gt;</w:t>
      </w:r>
    </w:p>
    <w:p w14:paraId="2900405F"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09B249D7"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17C781F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5BD1B7C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&lt;/pagingData&gt;</w:t>
      </w:r>
    </w:p>
    <w:p w14:paraId="1784E980"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&lt;/sch:GetSettlementDetailRequest&gt;</w:t>
      </w:r>
    </w:p>
    <w:p w14:paraId="60FE858D"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F5658F4" w14:textId="77777777" w:rsidR="003E1D2D" w:rsidRPr="00486D2D" w:rsidRDefault="00336753" w:rsidP="00336753">
      <w:pPr>
        <w:pStyle w:val="Normal1"/>
        <w:spacing w:after="0" w:line="220" w:lineRule="exact"/>
        <w:rPr>
          <w:rFonts w:ascii="Courier New" w:hAnsi="Courier New"/>
          <w:i w:val="0"/>
          <w:color w:val="365F91" w:themeColor="accent1" w:themeShade="BF"/>
          <w:sz w:val="16"/>
          <w:lang w:val="tr-TR"/>
        </w:rPr>
      </w:pPr>
      <w:r w:rsidRPr="00486D2D">
        <w:rPr>
          <w:rFonts w:ascii="Courier New" w:hAnsi="Courier New"/>
          <w:i w:val="0"/>
          <w:color w:val="365F91" w:themeColor="accent1" w:themeShade="BF"/>
          <w:sz w:val="18"/>
          <w:szCs w:val="18"/>
          <w:lang w:val="tr-TR" w:eastAsia="tr-TR" w:bidi="tr-TR"/>
        </w:rPr>
        <w:t>&lt;/soapenv:Envelope&gt;</w:t>
      </w:r>
    </w:p>
    <w:p w14:paraId="4E9F3D3D" w14:textId="77777777" w:rsidR="003E1D2D" w:rsidRPr="00486D2D" w:rsidRDefault="003E1D2D" w:rsidP="003E1D2D">
      <w:pPr>
        <w:pStyle w:val="Normal1"/>
        <w:rPr>
          <w:b/>
          <w:color w:val="FF0000"/>
          <w:lang w:val="tr-TR"/>
        </w:rPr>
      </w:pPr>
    </w:p>
    <w:p w14:paraId="4DFD3AA1" w14:textId="77777777" w:rsidR="003E1D2D" w:rsidRPr="00486D2D" w:rsidRDefault="003E1D2D" w:rsidP="003E1D2D">
      <w:pPr>
        <w:pStyle w:val="Normal1"/>
        <w:rPr>
          <w:b/>
          <w:color w:val="FF0000"/>
          <w:lang w:val="tr-TR"/>
        </w:rPr>
      </w:pPr>
      <w:r w:rsidRPr="00486D2D">
        <w:rPr>
          <w:b/>
          <w:color w:val="FF0000"/>
          <w:lang w:val="tr-TR" w:eastAsia="tr-TR" w:bidi="tr-TR"/>
        </w:rPr>
        <w:t>Response</w:t>
      </w:r>
    </w:p>
    <w:p w14:paraId="06BF1ACB"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 xmlns:env="http://schemas.xmlsoap.org/soap/envelope/"&gt;</w:t>
      </w:r>
    </w:p>
    <w:p w14:paraId="6C738B3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&lt;env:Header/&gt;</w:t>
      </w:r>
    </w:p>
    <w:p w14:paraId="27B113B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4F4E9086"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&lt;ns3:GetSettlementDetailResponse xmlns:ns3="http://www.n11.com/ws/schemas"&gt;</w:t>
      </w:r>
    </w:p>
    <w:p w14:paraId="140B493D"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005537F"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3760FAA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1E7D2932"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&lt;settlementDetail&gt;</w:t>
      </w:r>
    </w:p>
    <w:p w14:paraId="42A22A0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&lt;defermentSettlementUsageDataList&gt;</w:t>
      </w:r>
    </w:p>
    <w:p w14:paraId="6233E1C1"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&lt;defermentSettlementUsageList&gt;</w:t>
      </w:r>
    </w:p>
    <w:p w14:paraId="7B688951"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&lt;amount&gt;64.07&lt;/amount&gt;</w:t>
      </w:r>
    </w:p>
    <w:p w14:paraId="7468F151"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&lt;orderDate&gt;2017-05-18&lt;/orderDate&gt;</w:t>
      </w:r>
    </w:p>
    <w:p w14:paraId="78FEAB3B"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&lt;orderNumber&gt;201481964698&lt;/orderNumber&gt;</w:t>
      </w:r>
    </w:p>
    <w:p w14:paraId="5CFBEB8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&lt;productId&gt;21578970&lt;/productId&gt;</w:t>
      </w:r>
    </w:p>
    <w:p w14:paraId="4788301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&lt;productTitle&gt;Evy Baby Bebek Bezi Kremli Jumbo Paket 42 Adet Maxi Plus 4'lü SET&lt;/productTitle&gt;</w:t>
      </w:r>
    </w:p>
    <w:p w14:paraId="4EAA31E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&lt;/defermentSettlementUsageList&gt;</w:t>
      </w:r>
    </w:p>
    <w:p w14:paraId="724970A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&lt;defermentSettlementUsageList&gt;</w:t>
      </w:r>
    </w:p>
    <w:p w14:paraId="06740C5E"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&lt;amount&gt;80.74&lt;/amount&gt;</w:t>
      </w:r>
    </w:p>
    <w:p w14:paraId="2D0B2720"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&lt;orderDate&gt;2017-04-21&lt;/orderDate&gt;</w:t>
      </w:r>
    </w:p>
    <w:p w14:paraId="1FE8BA36"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&lt;orderNumber&gt;201369415292&lt;/orderNumber&gt;</w:t>
      </w:r>
    </w:p>
    <w:p w14:paraId="3E3C7D50"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&lt;productId&gt;123255558&lt;/productId&gt;</w:t>
      </w:r>
    </w:p>
    <w:p w14:paraId="31A03BC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&lt;productTitle&gt;Prima Bebek Bezi Premium Care 4 Beden Maxi Dev Eko Paket 72 Adet&lt;/productTitle&gt;</w:t>
      </w:r>
    </w:p>
    <w:p w14:paraId="6B2239B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&lt;/defermentSettlementUsageList&gt;</w:t>
      </w:r>
    </w:p>
    <w:p w14:paraId="1B0C844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w:t>
      </w:r>
    </w:p>
    <w:p w14:paraId="4A3AB81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&lt;financialTotalDeferment&gt;9088.41&lt;/financialTotalDeferment&gt;</w:t>
      </w:r>
    </w:p>
    <w:p w14:paraId="49B5E5B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&lt;totalReturnDefermentAmount&gt;745.96&lt;/totalReturnDefermentAmount&gt;</w:t>
      </w:r>
    </w:p>
    <w:p w14:paraId="623B35C9"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&lt;/defermentSettlementUsageDataList&gt;</w:t>
      </w:r>
    </w:p>
    <w:p w14:paraId="148B4DB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&lt;orderItemSettlementDataList&gt;</w:t>
      </w:r>
    </w:p>
    <w:p w14:paraId="3F313C5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&lt;metadata&gt;</w:t>
      </w:r>
    </w:p>
    <w:p w14:paraId="5EE403A2"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&lt;currentPage&gt;0&lt;/currentPage&gt;</w:t>
      </w:r>
    </w:p>
    <w:p w14:paraId="6C6C42A1"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&lt;pageSize&gt;100&lt;/pageSize&gt;</w:t>
      </w:r>
    </w:p>
    <w:p w14:paraId="1045001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&lt;totalCount&gt;18&lt;/totalCount&gt;</w:t>
      </w:r>
    </w:p>
    <w:p w14:paraId="422157E2"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&lt;pageCount&gt;1&lt;/pageCount&gt;</w:t>
      </w:r>
    </w:p>
    <w:p w14:paraId="143557A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&lt;/metadata&gt;</w:t>
      </w:r>
    </w:p>
    <w:p w14:paraId="5D70D11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&lt;orderItemSettlementList&gt;</w:t>
      </w:r>
    </w:p>
    <w:p w14:paraId="4C11A835"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&lt;adFee&gt;0.09&lt;/adFee&gt;</w:t>
      </w:r>
    </w:p>
    <w:p w14:paraId="5C6EDF14"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&lt;adFeeVat&gt;0.02&lt;/adFeeVat&gt;</w:t>
      </w:r>
    </w:p>
    <w:p w14:paraId="2470FCB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&lt;buyerEmail&gt;******@h*****.com&lt;/buyerEmail&gt;</w:t>
      </w:r>
    </w:p>
    <w:p w14:paraId="1D9B313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&lt;buyerName&gt;E***N Y****N&lt;/buyerName&gt;</w:t>
      </w:r>
    </w:p>
    <w:p w14:paraId="65BC3B82"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&lt;commission&gt;8&lt;/commission&gt;</w:t>
      </w:r>
    </w:p>
    <w:p w14:paraId="0143E856"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&lt;completedDate&gt;2017-06-01&lt;/completedDate&gt;</w:t>
      </w:r>
    </w:p>
    <w:p w14:paraId="2534D342"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&lt;deductionAmount&gt;12.62&lt;/deductionAmount&gt;</w:t>
      </w:r>
    </w:p>
    <w:p w14:paraId="76993E4D"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&lt;orderItemId&gt;58061926&lt;/orderItemId&gt;</w:t>
      </w:r>
    </w:p>
    <w:p w14:paraId="6FF80592"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&lt;orderNumber&gt;202741342695&lt;/orderNumber&gt;</w:t>
      </w:r>
    </w:p>
    <w:p w14:paraId="18FAA25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&lt;paymentAmount&gt;29.9&lt;/paymentAmount&gt;</w:t>
      </w:r>
    </w:p>
    <w:p w14:paraId="623361AF"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&lt;paymentDate&gt;2017-05-28&lt;/paymentDate&gt;</w:t>
      </w:r>
    </w:p>
    <w:p w14:paraId="6837749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&lt;productId&gt;184730259&lt;/productId&gt;</w:t>
      </w:r>
    </w:p>
    <w:p w14:paraId="328125B7"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&lt;productName&gt;Colgate Optik Beyaz Ağız Bakım Seti Çanta &amp;amp; Saklama Kabı Hediyeli&lt;/productName&gt;</w:t>
      </w:r>
    </w:p>
    <w:p w14:paraId="1F90BB4B"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&lt;sellerCouponDiscount&gt;0&lt;/sellerCouponDiscount&gt;</w:t>
      </w:r>
    </w:p>
    <w:p w14:paraId="0E6DEF9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&lt;sellerDiscount&gt;11&lt;/sellerDiscount&gt;</w:t>
      </w:r>
    </w:p>
    <w:p w14:paraId="2A8DF277"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&lt;settlementAmount&gt;17.28&lt;/settlementAmount&gt;</w:t>
      </w:r>
    </w:p>
    <w:p w14:paraId="229B7AF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&lt;shippingDate&gt;2017-05-29&lt;/shippingDate&gt;</w:t>
      </w:r>
    </w:p>
    <w:p w14:paraId="41C88D3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&lt;trackingNumber&gt;100250046277&lt;/trackingNumber&gt;</w:t>
      </w:r>
    </w:p>
    <w:p w14:paraId="45DDBDF6"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&lt;/orderItemSettlementList&gt;</w:t>
      </w:r>
    </w:p>
    <w:p w14:paraId="66CD5770" w14:textId="77777777" w:rsidR="00336753" w:rsidRPr="00486D2D" w:rsidRDefault="002248C4" w:rsidP="002248C4">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w:t>
      </w:r>
    </w:p>
    <w:p w14:paraId="6EA0520E"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&lt;/orderItemSettlementDataList&gt;</w:t>
      </w:r>
    </w:p>
    <w:p w14:paraId="1778D248"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&lt;settlement&gt;</w:t>
      </w:r>
    </w:p>
    <w:p w14:paraId="1127DCE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&lt;deductionAmount&gt;60424.39&lt;/deductionAmount&gt;</w:t>
      </w:r>
    </w:p>
    <w:p w14:paraId="4152BEC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&lt;defermentOfPayment&gt;745.96&lt;/defermentOfPayment&gt;</w:t>
      </w:r>
    </w:p>
    <w:p w14:paraId="1E6E5E05"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&lt;paymentToECash&gt;0&lt;/paymentToECash&gt;</w:t>
      </w:r>
    </w:p>
    <w:p w14:paraId="0B19AB5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&lt;releaseDeferment&gt;0&lt;/releaseDeferment&gt;</w:t>
      </w:r>
    </w:p>
    <w:p w14:paraId="72CF64BF"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&lt;remittance&gt;62170.18&lt;/remittance&gt;</w:t>
      </w:r>
    </w:p>
    <w:p w14:paraId="1958F76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&lt;salesAmount&gt;122594.57&lt;/salesAmount&gt;</w:t>
      </w:r>
    </w:p>
    <w:p w14:paraId="05185316"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&lt;sellerWithdraw&gt;0&lt;/sellerWithdraw&gt;</w:t>
      </w:r>
    </w:p>
    <w:p w14:paraId="1138219A"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&lt;/settlement&gt;</w:t>
      </w:r>
    </w:p>
    <w:p w14:paraId="316DC3AC"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&lt;/settlementDetail&gt;</w:t>
      </w:r>
    </w:p>
    <w:p w14:paraId="5AF87633"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&lt;/ns3:GetSettlementDetailResponse&gt;</w:t>
      </w:r>
    </w:p>
    <w:p w14:paraId="08DB5EC5" w14:textId="77777777" w:rsidR="00336753"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&lt;/env:Body&gt;</w:t>
      </w:r>
    </w:p>
    <w:p w14:paraId="62CF4FAE" w14:textId="77777777" w:rsidR="003E1D2D" w:rsidRPr="00486D2D" w:rsidRDefault="00336753" w:rsidP="0033675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&lt;/env:Envelope&gt;</w:t>
      </w:r>
    </w:p>
    <w:p w14:paraId="4630B52E" w14:textId="77777777" w:rsidR="00DF7D2D" w:rsidRPr="00486D2D" w:rsidRDefault="00DF7D2D" w:rsidP="00336753">
      <w:pPr>
        <w:pStyle w:val="Normal1"/>
        <w:spacing w:after="0" w:line="220" w:lineRule="exact"/>
        <w:rPr>
          <w:b/>
          <w:color w:val="FF0000"/>
          <w:sz w:val="22"/>
          <w:lang w:val="tr-TR"/>
        </w:rPr>
      </w:pPr>
    </w:p>
    <w:p w14:paraId="55A37FEC" w14:textId="77777777" w:rsidR="002248C4" w:rsidRPr="00486D2D" w:rsidRDefault="002248C4" w:rsidP="003E1D2D">
      <w:pPr>
        <w:pStyle w:val="Normal1"/>
        <w:spacing w:after="0" w:line="220" w:lineRule="exact"/>
        <w:rPr>
          <w:b/>
          <w:color w:val="FF0000"/>
          <w:sz w:val="22"/>
          <w:lang w:val="tr-TR"/>
        </w:rPr>
      </w:pPr>
    </w:p>
    <w:p w14:paraId="7C6F753F" w14:textId="77777777" w:rsidR="003E1D2D" w:rsidRPr="00486D2D" w:rsidRDefault="002248C4" w:rsidP="003E1D2D">
      <w:pPr>
        <w:pStyle w:val="Normal1"/>
        <w:spacing w:after="0" w:line="220" w:lineRule="exact"/>
        <w:rPr>
          <w:b/>
          <w:color w:val="FF0000"/>
          <w:sz w:val="22"/>
          <w:lang w:val="tr-TR"/>
        </w:rPr>
      </w:pPr>
      <w:r w:rsidRPr="00486D2D">
        <w:rPr>
          <w:b/>
          <w:color w:val="FF0000"/>
          <w:sz w:val="22"/>
          <w:lang w:val="en-US" w:eastAsia="en-US" w:bidi="en-US"/>
        </w:rPr>
        <w:t>GetSettlementDetail Sample Call (JAVA)</w:t>
      </w:r>
    </w:p>
    <w:p w14:paraId="5AF1DD08" w14:textId="77777777" w:rsidR="003E1D2D" w:rsidRPr="00486D2D" w:rsidRDefault="003E1D2D" w:rsidP="003E1D2D">
      <w:pPr>
        <w:pStyle w:val="Normal1"/>
        <w:spacing w:after="0" w:line="220" w:lineRule="exact"/>
        <w:rPr>
          <w:rFonts w:ascii="Courier New" w:hAnsi="Courier New"/>
          <w:i w:val="0"/>
          <w:color w:val="365F91" w:themeColor="accent1" w:themeShade="BF"/>
          <w:sz w:val="18"/>
          <w:szCs w:val="18"/>
          <w:lang w:val="tr-TR"/>
        </w:rPr>
      </w:pPr>
    </w:p>
    <w:p w14:paraId="0BB97285"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public static void main(String[] args) {</w:t>
      </w:r>
    </w:p>
    <w:p w14:paraId="646B2065"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strAppKey = "***";</w:t>
      </w:r>
    </w:p>
    <w:p w14:paraId="7CC6B8DA"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strAppSecret = "***";</w:t>
      </w:r>
    </w:p>
    <w:p w14:paraId="6EAE6E31"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strDate = "2017-06-01";</w:t>
      </w:r>
    </w:p>
    <w:p w14:paraId="34C63654"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int currentPage = 0;</w:t>
      </w:r>
    </w:p>
    <w:p w14:paraId="331EF6FA"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int pageSize = 100;</w:t>
      </w:r>
    </w:p>
    <w:p w14:paraId="45F5B314"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7DE3F36F"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 authentication = new Authentication();</w:t>
      </w:r>
    </w:p>
    <w:p w14:paraId="2CFEDC1E"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authentication.setAppKey(strAppKey);</w:t>
      </w:r>
    </w:p>
    <w:p w14:paraId="484F28DD"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authentication.setAppSecret(strAppSecret);</w:t>
      </w:r>
    </w:p>
    <w:p w14:paraId="1FDF8872"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5D822EF1"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RequestPagingData pagingData = new RequestPagingData();</w:t>
      </w:r>
    </w:p>
    <w:p w14:paraId="664FAFDC"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pagingData.setCurrentPage(currentPage);</w:t>
      </w:r>
    </w:p>
    <w:p w14:paraId="1A1A82BC"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pagingData.setPageSize(pageSize);</w:t>
      </w:r>
    </w:p>
    <w:p w14:paraId="06162AC9"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1B74153F"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GetSettlementDetailRequest request = new GetSettlementDetailRequest();</w:t>
      </w:r>
    </w:p>
    <w:p w14:paraId="4F5FDC84"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request.setAuth(authentication);</w:t>
      </w:r>
    </w:p>
    <w:p w14:paraId="2B9B8A7F"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request.setDate(strDate);</w:t>
      </w:r>
    </w:p>
    <w:p w14:paraId="091CFC1D"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request.setPagingData(pagingData);</w:t>
      </w:r>
    </w:p>
    <w:p w14:paraId="38008D12"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0830CFA6"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SettlementServicePort port = new SettlementServicePortService()</w:t>
      </w:r>
    </w:p>
    <w:p w14:paraId="539ABA31"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.getSettlementServicePortSoap11();</w:t>
      </w:r>
    </w:p>
    <w:p w14:paraId="71E5CE0D" w14:textId="77777777" w:rsidR="002248C4"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GetSettlementDetailResponse response = port.getSettlementDetail(request);</w:t>
      </w:r>
    </w:p>
    <w:p w14:paraId="181ECA47" w14:textId="77777777" w:rsidR="004F1580" w:rsidRPr="00486D2D"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w:t>
      </w:r>
    </w:p>
    <w:p w14:paraId="7042BB84" w14:textId="77777777" w:rsidR="005F40DD" w:rsidRPr="00486D2D" w:rsidRDefault="005F40DD" w:rsidP="005F40DD">
      <w:pPr>
        <w:pStyle w:val="Balk2"/>
        <w:rPr>
          <w:lang w:val="tr-TR"/>
        </w:rPr>
      </w:pPr>
      <w:bookmarkStart w:id="55" w:name="_3.9_Genel_Olarak"/>
      <w:bookmarkEnd w:id="55"/>
      <w:r w:rsidRPr="00486D2D">
        <w:rPr>
          <w:lang w:val="en-US" w:eastAsia="en-US" w:bidi="en-US"/>
        </w:rPr>
        <w:t>3.10 Store Request Service (TicketService)</w:t>
      </w:r>
    </w:p>
    <w:p w14:paraId="4B2099DC" w14:textId="77777777" w:rsidR="005F40DD" w:rsidRPr="00486D2D" w:rsidRDefault="005F40DD" w:rsidP="005F40DD"/>
    <w:p w14:paraId="3CBB5DC5" w14:textId="77777777" w:rsidR="005F40DD" w:rsidRPr="00486D2D" w:rsidRDefault="005F40DD" w:rsidP="005F40DD">
      <w:r w:rsidRPr="00486D2D">
        <w:rPr>
          <w:lang w:bidi="en-US"/>
        </w:rPr>
        <w:t xml:space="preserve">WSDL address for Store Request service: </w:t>
      </w:r>
      <w:hyperlink r:id="rId33" w:history="1">
        <w:r w:rsidRPr="00486D2D">
          <w:rPr>
            <w:rStyle w:val="Kpr"/>
            <w:lang w:bidi="en-US"/>
          </w:rPr>
          <w:t>https://api.n11.com/ws/TicketService.wsdl</w:t>
        </w:r>
      </w:hyperlink>
    </w:p>
    <w:p w14:paraId="7B092807" w14:textId="77777777" w:rsidR="005F40DD" w:rsidRPr="00486D2D" w:rsidRDefault="005F40DD" w:rsidP="005F40DD">
      <w:r w:rsidRPr="00486D2D">
        <w:rPr>
          <w:lang w:bidi="en-US"/>
        </w:rPr>
        <w:t xml:space="preserve"> </w:t>
      </w:r>
    </w:p>
    <w:p w14:paraId="2951901A" w14:textId="77777777" w:rsidR="005F40DD" w:rsidRPr="00486D2D" w:rsidRDefault="00B82E34" w:rsidP="005F40DD">
      <w:pPr>
        <w:pStyle w:val="Balk3"/>
        <w:pBdr>
          <w:bottom w:val="single" w:sz="4" w:space="12" w:color="auto"/>
        </w:pBdr>
        <w:ind w:left="0"/>
        <w:rPr>
          <w:lang w:val="tr-TR"/>
        </w:rPr>
      </w:pPr>
      <w:r w:rsidRPr="00486D2D">
        <w:rPr>
          <w:lang w:val="en-US" w:eastAsia="en-US" w:bidi="en-US"/>
        </w:rPr>
        <w:lastRenderedPageBreak/>
        <w:t>Listing the Requests Assigned to the Store (TicketListingAssignedToSeller)</w:t>
      </w:r>
    </w:p>
    <w:p w14:paraId="3911FD27" w14:textId="77777777" w:rsidR="005F40DD" w:rsidRPr="00486D2D" w:rsidRDefault="005F40DD" w:rsidP="005F40DD">
      <w:pPr>
        <w:pStyle w:val="Normal1"/>
        <w:spacing w:after="0" w:line="200" w:lineRule="exact"/>
        <w:rPr>
          <w:lang w:val="tr-TR"/>
        </w:rPr>
      </w:pPr>
    </w:p>
    <w:p w14:paraId="0229947E" w14:textId="77777777" w:rsidR="005F40DD" w:rsidRPr="00486D2D" w:rsidRDefault="00210706" w:rsidP="005F40DD">
      <w:pPr>
        <w:pStyle w:val="Normal1"/>
        <w:spacing w:line="200" w:lineRule="exact"/>
        <w:jc w:val="both"/>
        <w:rPr>
          <w:lang w:val="tr-TR"/>
        </w:rPr>
      </w:pPr>
      <w:r w:rsidRPr="00486D2D">
        <w:rPr>
          <w:lang w:val="en-US" w:eastAsia="en-US" w:bidi="en-US"/>
        </w:rPr>
        <w:t>Service that lists the requests assigned to the store in a list.</w:t>
      </w:r>
    </w:p>
    <w:p w14:paraId="103258A7" w14:textId="77777777" w:rsidR="005F40DD" w:rsidRPr="00486D2D" w:rsidRDefault="005F40DD" w:rsidP="005F40DD">
      <w:pPr>
        <w:pStyle w:val="Normal1"/>
        <w:spacing w:after="0" w:line="240" w:lineRule="auto"/>
        <w:ind w:left="140"/>
        <w:jc w:val="both"/>
        <w:rPr>
          <w:b/>
          <w:color w:val="FF0000"/>
          <w:sz w:val="14"/>
          <w:szCs w:val="16"/>
          <w:lang w:val="tr-TR"/>
        </w:rPr>
      </w:pPr>
    </w:p>
    <w:p w14:paraId="767FBEF5" w14:textId="77777777" w:rsidR="005F40DD" w:rsidRPr="00486D2D" w:rsidRDefault="00210706" w:rsidP="005F40DD">
      <w:pPr>
        <w:pStyle w:val="Normal1"/>
        <w:spacing w:after="0" w:line="240" w:lineRule="auto"/>
        <w:jc w:val="both"/>
        <w:rPr>
          <w:b/>
          <w:color w:val="FF0000"/>
          <w:lang w:val="tr-TR"/>
        </w:rPr>
      </w:pPr>
      <w:r w:rsidRPr="00486D2D">
        <w:rPr>
          <w:b/>
          <w:color w:val="FF0000"/>
          <w:lang w:val="en-US" w:eastAsia="en-US" w:bidi="en-US"/>
        </w:rPr>
        <w:t>TicketListingAssignedToSellerRequest</w:t>
      </w:r>
    </w:p>
    <w:p w14:paraId="1DCDA801" w14:textId="77777777" w:rsidR="005F40DD" w:rsidRPr="00486D2D" w:rsidRDefault="005F40DD" w:rsidP="005F40DD">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5F40DD" w:rsidRPr="00486D2D" w14:paraId="7055AC66" w14:textId="77777777" w:rsidTr="00F2393B">
        <w:trPr>
          <w:trHeight w:val="20"/>
        </w:trPr>
        <w:tc>
          <w:tcPr>
            <w:tcW w:w="4674" w:type="dxa"/>
          </w:tcPr>
          <w:p w14:paraId="75B2F086" w14:textId="77777777" w:rsidR="005F40DD" w:rsidRPr="00486D2D" w:rsidRDefault="005F40DD" w:rsidP="005F40DD">
            <w:pPr>
              <w:rPr>
                <w:rFonts w:cs="Arial"/>
                <w:b/>
                <w:i/>
                <w:sz w:val="20"/>
                <w:szCs w:val="20"/>
              </w:rPr>
            </w:pPr>
            <w:r w:rsidRPr="00486D2D">
              <w:rPr>
                <w:rFonts w:cs="Arial"/>
                <w:b/>
                <w:i/>
                <w:sz w:val="20"/>
                <w:szCs w:val="20"/>
              </w:rPr>
              <w:t>Auth</w:t>
            </w:r>
          </w:p>
        </w:tc>
        <w:tc>
          <w:tcPr>
            <w:tcW w:w="4674" w:type="dxa"/>
          </w:tcPr>
          <w:p w14:paraId="6CC22D6D" w14:textId="77777777" w:rsidR="005F40DD" w:rsidRPr="00486D2D" w:rsidRDefault="00BC0C7A" w:rsidP="005F40DD">
            <w:pPr>
              <w:rPr>
                <w:rFonts w:cs="Arial"/>
                <w:i/>
                <w:color w:val="0000FF" w:themeColor="hyperlink"/>
                <w:sz w:val="20"/>
                <w:szCs w:val="20"/>
                <w:u w:val="single"/>
              </w:rPr>
            </w:pPr>
            <w:hyperlink w:anchor="_2.1_Güvenlik_Mekanizması" w:history="1">
              <w:r w:rsidR="005F40DD" w:rsidRPr="00486D2D">
                <w:rPr>
                  <w:rStyle w:val="Kpr"/>
                  <w:rFonts w:cs="Arial"/>
                  <w:i/>
                  <w:sz w:val="20"/>
                  <w:szCs w:val="20"/>
                  <w:lang w:bidi="en-US"/>
                </w:rPr>
                <w:t>See: Authentication</w:t>
              </w:r>
            </w:hyperlink>
          </w:p>
        </w:tc>
      </w:tr>
      <w:tr w:rsidR="005F40DD" w:rsidRPr="00486D2D" w14:paraId="2C2010E1" w14:textId="77777777" w:rsidTr="00F2393B">
        <w:trPr>
          <w:trHeight w:val="20"/>
        </w:trPr>
        <w:tc>
          <w:tcPr>
            <w:tcW w:w="4674" w:type="dxa"/>
          </w:tcPr>
          <w:p w14:paraId="21C3C45C" w14:textId="77777777" w:rsidR="005F40DD" w:rsidRPr="00486D2D" w:rsidRDefault="00210706" w:rsidP="005F40DD">
            <w:pPr>
              <w:rPr>
                <w:rFonts w:cs="Arial"/>
                <w:b/>
                <w:i/>
                <w:sz w:val="20"/>
                <w:szCs w:val="20"/>
              </w:rPr>
            </w:pPr>
            <w:r w:rsidRPr="00486D2D">
              <w:rPr>
                <w:rFonts w:cs="Arial"/>
                <w:b/>
                <w:i/>
                <w:sz w:val="20"/>
                <w:szCs w:val="20"/>
              </w:rPr>
              <w:t>sellerId</w:t>
            </w:r>
          </w:p>
        </w:tc>
        <w:tc>
          <w:tcPr>
            <w:tcW w:w="4674" w:type="dxa"/>
          </w:tcPr>
          <w:p w14:paraId="6E50C846" w14:textId="77777777" w:rsidR="005F40DD" w:rsidRPr="00486D2D" w:rsidRDefault="003635A7" w:rsidP="005F40DD">
            <w:pPr>
              <w:rPr>
                <w:rFonts w:cs="Arial"/>
                <w:i/>
                <w:sz w:val="20"/>
                <w:szCs w:val="20"/>
              </w:rPr>
            </w:pPr>
            <w:r w:rsidRPr="00486D2D">
              <w:rPr>
                <w:rFonts w:cs="Arial"/>
                <w:i/>
                <w:sz w:val="20"/>
                <w:szCs w:val="20"/>
                <w:lang w:bidi="en-US"/>
              </w:rPr>
              <w:t>Store ID</w:t>
            </w:r>
          </w:p>
        </w:tc>
      </w:tr>
      <w:tr w:rsidR="005F40DD" w:rsidRPr="00486D2D" w14:paraId="37B49361" w14:textId="77777777" w:rsidTr="00F2393B">
        <w:trPr>
          <w:trHeight w:val="20"/>
        </w:trPr>
        <w:tc>
          <w:tcPr>
            <w:tcW w:w="4674" w:type="dxa"/>
          </w:tcPr>
          <w:p w14:paraId="65344D7F" w14:textId="77777777" w:rsidR="005F40DD" w:rsidRPr="00486D2D" w:rsidRDefault="00210706" w:rsidP="005F40DD">
            <w:pPr>
              <w:rPr>
                <w:rFonts w:cs="Arial"/>
                <w:b/>
                <w:i/>
                <w:sz w:val="20"/>
                <w:szCs w:val="20"/>
              </w:rPr>
            </w:pPr>
            <w:r w:rsidRPr="00486D2D">
              <w:rPr>
                <w:rFonts w:cs="Arial"/>
                <w:b/>
                <w:i/>
                <w:sz w:val="20"/>
                <w:szCs w:val="20"/>
              </w:rPr>
              <w:t>first</w:t>
            </w:r>
          </w:p>
        </w:tc>
        <w:tc>
          <w:tcPr>
            <w:tcW w:w="4674" w:type="dxa"/>
          </w:tcPr>
          <w:p w14:paraId="228DDF19" w14:textId="77777777" w:rsidR="005F40DD" w:rsidRPr="00486D2D" w:rsidRDefault="003635A7" w:rsidP="005F40DD">
            <w:pPr>
              <w:rPr>
                <w:rFonts w:cs="Arial"/>
                <w:i/>
                <w:sz w:val="20"/>
                <w:szCs w:val="20"/>
              </w:rPr>
            </w:pPr>
            <w:r w:rsidRPr="00486D2D">
              <w:rPr>
                <w:lang w:bidi="en-US"/>
              </w:rPr>
              <w:t>The list shows the order in which the tickets will start.</w:t>
            </w:r>
          </w:p>
        </w:tc>
      </w:tr>
      <w:tr w:rsidR="003635A7" w:rsidRPr="00486D2D" w14:paraId="220CF019" w14:textId="77777777" w:rsidTr="00F2393B">
        <w:trPr>
          <w:trHeight w:val="20"/>
        </w:trPr>
        <w:tc>
          <w:tcPr>
            <w:tcW w:w="4674" w:type="dxa"/>
          </w:tcPr>
          <w:p w14:paraId="2586CD27" w14:textId="77777777" w:rsidR="003635A7" w:rsidRPr="00486D2D" w:rsidRDefault="003635A7" w:rsidP="003635A7">
            <w:pPr>
              <w:rPr>
                <w:rFonts w:cs="Arial"/>
                <w:b/>
                <w:bCs/>
                <w:i/>
                <w:sz w:val="20"/>
                <w:szCs w:val="20"/>
              </w:rPr>
            </w:pPr>
            <w:r w:rsidRPr="00486D2D">
              <w:rPr>
                <w:rFonts w:cs="Arial"/>
                <w:b/>
                <w:bCs/>
                <w:i/>
                <w:sz w:val="20"/>
                <w:szCs w:val="20"/>
              </w:rPr>
              <w:t>pageSize</w:t>
            </w:r>
          </w:p>
        </w:tc>
        <w:tc>
          <w:tcPr>
            <w:tcW w:w="4674" w:type="dxa"/>
          </w:tcPr>
          <w:p w14:paraId="3F790DA3" w14:textId="77777777" w:rsidR="003635A7" w:rsidRPr="00486D2D" w:rsidRDefault="003635A7" w:rsidP="003635A7">
            <w:pPr>
              <w:rPr>
                <w:rFonts w:cs="Arial"/>
                <w:i/>
                <w:sz w:val="20"/>
                <w:szCs w:val="20"/>
              </w:rPr>
            </w:pPr>
            <w:r w:rsidRPr="00486D2D">
              <w:rPr>
                <w:rFonts w:cs="Arial"/>
                <w:i/>
                <w:sz w:val="20"/>
                <w:szCs w:val="20"/>
                <w:lang w:bidi="en-US"/>
              </w:rPr>
              <w:t>Number of items on the page</w:t>
            </w:r>
          </w:p>
        </w:tc>
      </w:tr>
    </w:tbl>
    <w:p w14:paraId="6563A64D" w14:textId="77777777" w:rsidR="005F40DD" w:rsidRPr="00486D2D" w:rsidRDefault="005F40DD" w:rsidP="00AF0D71">
      <w:pPr>
        <w:pStyle w:val="Normal1"/>
        <w:spacing w:after="0" w:line="240" w:lineRule="auto"/>
        <w:rPr>
          <w:sz w:val="10"/>
          <w:szCs w:val="12"/>
          <w:lang w:val="tr-TR"/>
        </w:rPr>
      </w:pPr>
    </w:p>
    <w:p w14:paraId="3AEFD328" w14:textId="77777777" w:rsidR="005F40DD" w:rsidRPr="00486D2D" w:rsidRDefault="005F40DD" w:rsidP="005F40DD">
      <w:pPr>
        <w:pStyle w:val="Normal1"/>
        <w:spacing w:after="0" w:line="240" w:lineRule="auto"/>
        <w:jc w:val="both"/>
        <w:rPr>
          <w:b/>
          <w:color w:val="FF0000"/>
          <w:lang w:val="tr-TR"/>
        </w:rPr>
      </w:pPr>
    </w:p>
    <w:p w14:paraId="1D8470B0" w14:textId="77777777" w:rsidR="005F40DD" w:rsidRPr="00486D2D" w:rsidRDefault="006738CB" w:rsidP="005F40DD">
      <w:pPr>
        <w:pStyle w:val="Normal1"/>
        <w:spacing w:after="0" w:line="240" w:lineRule="auto"/>
        <w:jc w:val="both"/>
        <w:rPr>
          <w:b/>
          <w:color w:val="FF0000"/>
          <w:lang w:val="tr-TR"/>
        </w:rPr>
      </w:pPr>
      <w:r w:rsidRPr="00486D2D">
        <w:rPr>
          <w:b/>
          <w:color w:val="FF0000"/>
          <w:lang w:val="en-US" w:eastAsia="en-US" w:bidi="en-US"/>
        </w:rPr>
        <w:t>TicketListingAssignedToSellerResponse</w:t>
      </w:r>
    </w:p>
    <w:p w14:paraId="7CE3CA87" w14:textId="77777777" w:rsidR="005F40DD" w:rsidRPr="00486D2D" w:rsidRDefault="005F40DD" w:rsidP="005F40DD">
      <w:pPr>
        <w:pStyle w:val="Normal1"/>
        <w:spacing w:after="0" w:line="200" w:lineRule="exact"/>
        <w:rPr>
          <w:lang w:val="tr-TR"/>
        </w:rPr>
      </w:pPr>
    </w:p>
    <w:tbl>
      <w:tblPr>
        <w:tblStyle w:val="TabloKlavuzu"/>
        <w:tblW w:w="9351" w:type="dxa"/>
        <w:tblInd w:w="108" w:type="dxa"/>
        <w:tblLook w:val="04A0" w:firstRow="1" w:lastRow="0" w:firstColumn="1" w:lastColumn="0" w:noHBand="0" w:noVBand="1"/>
      </w:tblPr>
      <w:tblGrid>
        <w:gridCol w:w="6232"/>
        <w:gridCol w:w="3119"/>
      </w:tblGrid>
      <w:tr w:rsidR="005F40DD" w:rsidRPr="00486D2D" w14:paraId="78FD7FCD" w14:textId="77777777" w:rsidTr="00F2393B">
        <w:trPr>
          <w:trHeight w:val="20"/>
        </w:trPr>
        <w:tc>
          <w:tcPr>
            <w:tcW w:w="6232" w:type="dxa"/>
          </w:tcPr>
          <w:p w14:paraId="49DD9EE5" w14:textId="77777777" w:rsidR="005F40DD" w:rsidRPr="00486D2D" w:rsidRDefault="005F40DD" w:rsidP="005F40DD">
            <w:pPr>
              <w:rPr>
                <w:rFonts w:cs="Arial"/>
                <w:b/>
                <w:i/>
                <w:sz w:val="20"/>
                <w:szCs w:val="20"/>
              </w:rPr>
            </w:pPr>
            <w:r w:rsidRPr="00486D2D">
              <w:rPr>
                <w:i/>
              </w:rPr>
              <w:t>result</w:t>
            </w:r>
          </w:p>
        </w:tc>
        <w:tc>
          <w:tcPr>
            <w:tcW w:w="3119" w:type="dxa"/>
          </w:tcPr>
          <w:p w14:paraId="562588CA" w14:textId="77777777" w:rsidR="005F40DD" w:rsidRPr="00486D2D" w:rsidRDefault="00BC0C7A" w:rsidP="005F40DD">
            <w:pPr>
              <w:rPr>
                <w:rFonts w:cs="Arial"/>
                <w:i/>
                <w:sz w:val="20"/>
                <w:szCs w:val="20"/>
              </w:rPr>
            </w:pPr>
            <w:hyperlink w:anchor="_Sonuç_Durum_Bilgisi(Result)" w:history="1">
              <w:r w:rsidR="005F40DD" w:rsidRPr="00486D2D">
                <w:rPr>
                  <w:rStyle w:val="Kpr"/>
                  <w:i/>
                  <w:lang w:bidi="en-US"/>
                </w:rPr>
                <w:t>See: Result</w:t>
              </w:r>
            </w:hyperlink>
          </w:p>
        </w:tc>
      </w:tr>
      <w:tr w:rsidR="005F40DD" w:rsidRPr="00486D2D" w14:paraId="1E404383" w14:textId="77777777" w:rsidTr="00F2393B">
        <w:trPr>
          <w:trHeight w:val="20"/>
        </w:trPr>
        <w:tc>
          <w:tcPr>
            <w:tcW w:w="6232" w:type="dxa"/>
          </w:tcPr>
          <w:p w14:paraId="301CD42F" w14:textId="77777777" w:rsidR="005F40DD" w:rsidRPr="00486D2D" w:rsidRDefault="007E5F52" w:rsidP="005F40DD">
            <w:pPr>
              <w:rPr>
                <w:rFonts w:cs="Arial"/>
                <w:b/>
                <w:i/>
                <w:sz w:val="20"/>
                <w:szCs w:val="20"/>
              </w:rPr>
            </w:pPr>
            <w:r w:rsidRPr="00486D2D">
              <w:rPr>
                <w:rFonts w:cs="Arial"/>
                <w:i/>
                <w:sz w:val="20"/>
                <w:szCs w:val="20"/>
              </w:rPr>
              <w:t>totalNumberOfTickets</w:t>
            </w:r>
          </w:p>
        </w:tc>
        <w:tc>
          <w:tcPr>
            <w:tcW w:w="3119" w:type="dxa"/>
          </w:tcPr>
          <w:p w14:paraId="5D04DA87" w14:textId="77777777" w:rsidR="005F40DD" w:rsidRPr="00486D2D" w:rsidRDefault="007E5F52" w:rsidP="005F40DD">
            <w:pPr>
              <w:rPr>
                <w:rFonts w:cs="Arial"/>
                <w:i/>
                <w:sz w:val="20"/>
                <w:szCs w:val="20"/>
              </w:rPr>
            </w:pPr>
            <w:r w:rsidRPr="00486D2D">
              <w:rPr>
                <w:rFonts w:cs="Arial"/>
                <w:i/>
                <w:sz w:val="20"/>
                <w:szCs w:val="20"/>
                <w:lang w:bidi="en-US"/>
              </w:rPr>
              <w:t>Total number of requests assigned to the store</w:t>
            </w:r>
          </w:p>
        </w:tc>
      </w:tr>
      <w:tr w:rsidR="005F40DD" w:rsidRPr="00486D2D" w14:paraId="14AB14E5" w14:textId="77777777" w:rsidTr="00F2393B">
        <w:trPr>
          <w:trHeight w:val="20"/>
        </w:trPr>
        <w:tc>
          <w:tcPr>
            <w:tcW w:w="6232" w:type="dxa"/>
          </w:tcPr>
          <w:p w14:paraId="226AC398" w14:textId="77777777" w:rsidR="005F40DD" w:rsidRPr="00486D2D" w:rsidRDefault="007A7D0B" w:rsidP="005F40DD">
            <w:pPr>
              <w:rPr>
                <w:i/>
                <w:sz w:val="20"/>
                <w:szCs w:val="20"/>
              </w:rPr>
            </w:pPr>
            <w:r w:rsidRPr="00486D2D">
              <w:rPr>
                <w:i/>
                <w:sz w:val="20"/>
                <w:szCs w:val="20"/>
              </w:rPr>
              <w:t>ticketList.</w:t>
            </w:r>
            <w:r w:rsidRPr="00486D2D">
              <w:t xml:space="preserve"> </w:t>
            </w:r>
            <w:r w:rsidRPr="00486D2D">
              <w:rPr>
                <w:i/>
                <w:sz w:val="20"/>
                <w:szCs w:val="20"/>
              </w:rPr>
              <w:t>ticketId</w:t>
            </w:r>
          </w:p>
        </w:tc>
        <w:tc>
          <w:tcPr>
            <w:tcW w:w="3119" w:type="dxa"/>
          </w:tcPr>
          <w:p w14:paraId="74DE713D" w14:textId="77777777" w:rsidR="005F40DD" w:rsidRPr="00486D2D" w:rsidRDefault="007A7D0B" w:rsidP="005F40DD">
            <w:pPr>
              <w:rPr>
                <w:sz w:val="20"/>
                <w:szCs w:val="20"/>
              </w:rPr>
            </w:pPr>
            <w:r w:rsidRPr="00486D2D">
              <w:rPr>
                <w:i/>
                <w:sz w:val="20"/>
                <w:szCs w:val="20"/>
                <w:lang w:bidi="en-US"/>
              </w:rPr>
              <w:t>Request ID</w:t>
            </w:r>
          </w:p>
        </w:tc>
      </w:tr>
      <w:tr w:rsidR="005F40DD" w:rsidRPr="00486D2D" w14:paraId="10BC3743" w14:textId="77777777" w:rsidTr="00F2393B">
        <w:trPr>
          <w:trHeight w:val="20"/>
        </w:trPr>
        <w:tc>
          <w:tcPr>
            <w:tcW w:w="6232" w:type="dxa"/>
          </w:tcPr>
          <w:p w14:paraId="024D3FAE" w14:textId="77777777" w:rsidR="005F40DD" w:rsidRPr="00486D2D" w:rsidRDefault="007A7D0B" w:rsidP="005F40DD">
            <w:pPr>
              <w:rPr>
                <w:i/>
                <w:sz w:val="20"/>
                <w:szCs w:val="20"/>
              </w:rPr>
            </w:pPr>
            <w:r w:rsidRPr="00486D2D">
              <w:rPr>
                <w:i/>
                <w:sz w:val="20"/>
                <w:szCs w:val="20"/>
              </w:rPr>
              <w:t>ticketList.</w:t>
            </w:r>
            <w:r w:rsidRPr="00486D2D">
              <w:t xml:space="preserve"> </w:t>
            </w:r>
            <w:r w:rsidRPr="00486D2D">
              <w:rPr>
                <w:i/>
                <w:sz w:val="20"/>
                <w:szCs w:val="20"/>
              </w:rPr>
              <w:t>header</w:t>
            </w:r>
          </w:p>
        </w:tc>
        <w:tc>
          <w:tcPr>
            <w:tcW w:w="3119" w:type="dxa"/>
          </w:tcPr>
          <w:p w14:paraId="6890A94F" w14:textId="77777777" w:rsidR="005F40DD" w:rsidRPr="00486D2D" w:rsidRDefault="007A7D0B" w:rsidP="005F40DD">
            <w:pPr>
              <w:rPr>
                <w:sz w:val="20"/>
                <w:szCs w:val="20"/>
              </w:rPr>
            </w:pPr>
            <w:r w:rsidRPr="00486D2D">
              <w:rPr>
                <w:i/>
                <w:sz w:val="20"/>
                <w:szCs w:val="20"/>
                <w:lang w:bidi="en-US"/>
              </w:rPr>
              <w:t>Request Title</w:t>
            </w:r>
          </w:p>
        </w:tc>
      </w:tr>
      <w:tr w:rsidR="005F40DD" w:rsidRPr="00486D2D" w14:paraId="5E016EF9" w14:textId="77777777" w:rsidTr="00F2393B">
        <w:trPr>
          <w:trHeight w:val="20"/>
        </w:trPr>
        <w:tc>
          <w:tcPr>
            <w:tcW w:w="6232" w:type="dxa"/>
          </w:tcPr>
          <w:p w14:paraId="1FA0BD9D" w14:textId="77777777" w:rsidR="005F40DD" w:rsidRPr="00486D2D" w:rsidRDefault="007A7D0B" w:rsidP="005F40DD">
            <w:pPr>
              <w:rPr>
                <w:i/>
                <w:sz w:val="20"/>
                <w:szCs w:val="20"/>
              </w:rPr>
            </w:pPr>
            <w:r w:rsidRPr="00486D2D">
              <w:rPr>
                <w:i/>
                <w:sz w:val="20"/>
                <w:szCs w:val="20"/>
              </w:rPr>
              <w:t>ticketList.</w:t>
            </w:r>
            <w:r w:rsidRPr="00486D2D">
              <w:t xml:space="preserve"> </w:t>
            </w:r>
            <w:r w:rsidRPr="00486D2D">
              <w:rPr>
                <w:i/>
                <w:sz w:val="20"/>
                <w:szCs w:val="20"/>
              </w:rPr>
              <w:t>content</w:t>
            </w:r>
          </w:p>
        </w:tc>
        <w:tc>
          <w:tcPr>
            <w:tcW w:w="3119" w:type="dxa"/>
          </w:tcPr>
          <w:p w14:paraId="7496F351" w14:textId="77777777" w:rsidR="005F40DD" w:rsidRPr="00486D2D" w:rsidRDefault="007A7D0B" w:rsidP="005F40DD">
            <w:pPr>
              <w:rPr>
                <w:sz w:val="20"/>
                <w:szCs w:val="20"/>
              </w:rPr>
            </w:pPr>
            <w:r w:rsidRPr="00486D2D">
              <w:rPr>
                <w:i/>
                <w:sz w:val="20"/>
                <w:szCs w:val="20"/>
                <w:lang w:bidi="en-US"/>
              </w:rPr>
              <w:t>Request Content</w:t>
            </w:r>
          </w:p>
        </w:tc>
      </w:tr>
      <w:tr w:rsidR="005F40DD" w:rsidRPr="00486D2D" w14:paraId="63C5AE65" w14:textId="77777777" w:rsidTr="00F2393B">
        <w:trPr>
          <w:trHeight w:val="20"/>
        </w:trPr>
        <w:tc>
          <w:tcPr>
            <w:tcW w:w="6232" w:type="dxa"/>
          </w:tcPr>
          <w:p w14:paraId="780B2CBB" w14:textId="77777777" w:rsidR="005F40DD" w:rsidRPr="00486D2D" w:rsidRDefault="007A7D0B" w:rsidP="005F40DD">
            <w:pPr>
              <w:rPr>
                <w:rFonts w:cs="Arial"/>
                <w:i/>
                <w:sz w:val="20"/>
                <w:szCs w:val="20"/>
              </w:rPr>
            </w:pPr>
            <w:r w:rsidRPr="00486D2D">
              <w:rPr>
                <w:i/>
                <w:sz w:val="20"/>
                <w:szCs w:val="20"/>
              </w:rPr>
              <w:t>ticketList</w:t>
            </w:r>
            <w:r w:rsidR="005F40DD" w:rsidRPr="00486D2D">
              <w:rPr>
                <w:rFonts w:cs="Arial"/>
                <w:i/>
                <w:sz w:val="20"/>
                <w:szCs w:val="20"/>
              </w:rPr>
              <w:t>.</w:t>
            </w:r>
            <w:r w:rsidRPr="00486D2D">
              <w:t xml:space="preserve"> </w:t>
            </w:r>
            <w:r w:rsidRPr="00486D2D">
              <w:rPr>
                <w:rFonts w:cs="Arial"/>
                <w:i/>
                <w:sz w:val="20"/>
                <w:szCs w:val="20"/>
              </w:rPr>
              <w:t>createDate</w:t>
            </w:r>
          </w:p>
        </w:tc>
        <w:tc>
          <w:tcPr>
            <w:tcW w:w="3119" w:type="dxa"/>
          </w:tcPr>
          <w:p w14:paraId="5FBFFFD0" w14:textId="77777777" w:rsidR="005F40DD" w:rsidRPr="00486D2D" w:rsidRDefault="007A7D0B" w:rsidP="005F40DD">
            <w:pPr>
              <w:rPr>
                <w:sz w:val="20"/>
                <w:szCs w:val="20"/>
              </w:rPr>
            </w:pPr>
            <w:r w:rsidRPr="00486D2D">
              <w:rPr>
                <w:i/>
                <w:sz w:val="20"/>
                <w:szCs w:val="20"/>
                <w:lang w:bidi="en-US"/>
              </w:rPr>
              <w:t>Request creation date</w:t>
            </w:r>
          </w:p>
        </w:tc>
      </w:tr>
      <w:tr w:rsidR="005F40DD" w:rsidRPr="00486D2D" w14:paraId="2F84D0B4" w14:textId="77777777" w:rsidTr="00F2393B">
        <w:trPr>
          <w:trHeight w:val="20"/>
        </w:trPr>
        <w:tc>
          <w:tcPr>
            <w:tcW w:w="6232" w:type="dxa"/>
          </w:tcPr>
          <w:p w14:paraId="31C03EBF" w14:textId="77777777" w:rsidR="005F40DD" w:rsidRPr="00486D2D" w:rsidRDefault="007A7D0B" w:rsidP="005F40DD">
            <w:pPr>
              <w:rPr>
                <w:rFonts w:cs="Arial"/>
                <w:i/>
                <w:sz w:val="20"/>
                <w:szCs w:val="20"/>
              </w:rPr>
            </w:pPr>
            <w:r w:rsidRPr="00486D2D">
              <w:rPr>
                <w:i/>
                <w:sz w:val="20"/>
                <w:szCs w:val="20"/>
              </w:rPr>
              <w:t>ticketList</w:t>
            </w:r>
            <w:r w:rsidR="005F40DD" w:rsidRPr="00486D2D">
              <w:rPr>
                <w:rFonts w:cs="Arial"/>
                <w:i/>
                <w:sz w:val="20"/>
                <w:szCs w:val="20"/>
              </w:rPr>
              <w:t>.</w:t>
            </w:r>
            <w:r w:rsidRPr="00486D2D">
              <w:t xml:space="preserve"> </w:t>
            </w:r>
            <w:r w:rsidRPr="00486D2D">
              <w:rPr>
                <w:rFonts w:cs="Arial"/>
                <w:i/>
                <w:sz w:val="20"/>
                <w:szCs w:val="20"/>
              </w:rPr>
              <w:t>ticketStatus</w:t>
            </w:r>
          </w:p>
        </w:tc>
        <w:tc>
          <w:tcPr>
            <w:tcW w:w="3119" w:type="dxa"/>
          </w:tcPr>
          <w:p w14:paraId="3733E800" w14:textId="77777777" w:rsidR="005F40DD" w:rsidRPr="00486D2D" w:rsidRDefault="007A7D0B" w:rsidP="005F40DD">
            <w:pPr>
              <w:rPr>
                <w:rFonts w:cs="Arial"/>
                <w:i/>
                <w:sz w:val="20"/>
                <w:szCs w:val="20"/>
              </w:rPr>
            </w:pPr>
            <w:r w:rsidRPr="00486D2D">
              <w:rPr>
                <w:rFonts w:cs="Arial"/>
                <w:i/>
                <w:sz w:val="20"/>
                <w:szCs w:val="20"/>
                <w:lang w:bidi="en-US"/>
              </w:rPr>
              <w:t>Request Status</w:t>
            </w:r>
          </w:p>
          <w:p w14:paraId="5D580DD5" w14:textId="77777777" w:rsidR="007A7D0B" w:rsidRPr="00486D2D" w:rsidRDefault="007A7D0B" w:rsidP="005F40DD">
            <w:pPr>
              <w:rPr>
                <w:rFonts w:cs="Arial"/>
                <w:i/>
                <w:sz w:val="20"/>
                <w:szCs w:val="20"/>
              </w:rPr>
            </w:pPr>
            <w:r w:rsidRPr="00486D2D">
              <w:rPr>
                <w:rFonts w:cs="Arial"/>
                <w:i/>
                <w:sz w:val="20"/>
                <w:szCs w:val="20"/>
                <w:lang w:bidi="en-US"/>
              </w:rPr>
              <w:t>(OPENED=Opened,</w:t>
            </w:r>
          </w:p>
          <w:p w14:paraId="1617894F" w14:textId="77777777" w:rsidR="007A7D0B" w:rsidRPr="00486D2D" w:rsidRDefault="007A7D0B" w:rsidP="005F40DD">
            <w:pPr>
              <w:rPr>
                <w:rFonts w:cs="Arial"/>
                <w:i/>
                <w:sz w:val="20"/>
                <w:szCs w:val="20"/>
              </w:rPr>
            </w:pPr>
            <w:r w:rsidRPr="00486D2D">
              <w:rPr>
                <w:rFonts w:cs="Arial"/>
                <w:i/>
                <w:sz w:val="20"/>
                <w:szCs w:val="20"/>
                <w:lang w:bidi="en-US"/>
              </w:rPr>
              <w:t>CLOSED=CLOSED,</w:t>
            </w:r>
          </w:p>
          <w:p w14:paraId="1FFB68E1" w14:textId="77777777" w:rsidR="007A7D0B" w:rsidRPr="00486D2D" w:rsidRDefault="007A7D0B" w:rsidP="005F40DD">
            <w:pPr>
              <w:rPr>
                <w:rFonts w:cs="Arial"/>
                <w:i/>
                <w:sz w:val="20"/>
                <w:szCs w:val="20"/>
              </w:rPr>
            </w:pPr>
            <w:r w:rsidRPr="00486D2D">
              <w:rPr>
                <w:rFonts w:cs="Arial"/>
                <w:i/>
                <w:sz w:val="20"/>
                <w:szCs w:val="20"/>
                <w:lang w:bidi="en-US"/>
              </w:rPr>
              <w:t>WAITING=WAITING</w:t>
            </w:r>
          </w:p>
          <w:p w14:paraId="0AF336AA" w14:textId="77777777" w:rsidR="007A7D0B" w:rsidRPr="00486D2D" w:rsidRDefault="007A7D0B" w:rsidP="005F40DD">
            <w:pPr>
              <w:rPr>
                <w:rFonts w:cs="Arial"/>
                <w:i/>
                <w:sz w:val="20"/>
                <w:szCs w:val="20"/>
              </w:rPr>
            </w:pPr>
            <w:r w:rsidRPr="00486D2D">
              <w:rPr>
                <w:rFonts w:cs="Arial"/>
                <w:i/>
                <w:sz w:val="20"/>
                <w:szCs w:val="20"/>
                <w:lang w:bidi="en-US"/>
              </w:rPr>
              <w:t>)</w:t>
            </w:r>
          </w:p>
        </w:tc>
      </w:tr>
      <w:tr w:rsidR="005F40DD" w:rsidRPr="00486D2D" w14:paraId="5F50FCEA" w14:textId="77777777" w:rsidTr="00F2393B">
        <w:trPr>
          <w:trHeight w:val="20"/>
        </w:trPr>
        <w:tc>
          <w:tcPr>
            <w:tcW w:w="6232" w:type="dxa"/>
          </w:tcPr>
          <w:p w14:paraId="15476508" w14:textId="77777777" w:rsidR="005F40DD" w:rsidRPr="00486D2D" w:rsidRDefault="007A7D0B" w:rsidP="005F40DD">
            <w:pPr>
              <w:rPr>
                <w:rFonts w:cs="Arial"/>
                <w:i/>
                <w:sz w:val="20"/>
                <w:szCs w:val="20"/>
              </w:rPr>
            </w:pPr>
            <w:r w:rsidRPr="00486D2D">
              <w:rPr>
                <w:i/>
                <w:sz w:val="20"/>
                <w:szCs w:val="20"/>
              </w:rPr>
              <w:t>ticketList</w:t>
            </w:r>
            <w:r w:rsidR="005F40DD" w:rsidRPr="00486D2D">
              <w:rPr>
                <w:rFonts w:cs="Arial"/>
                <w:i/>
                <w:sz w:val="20"/>
                <w:szCs w:val="20"/>
              </w:rPr>
              <w:t>.</w:t>
            </w:r>
            <w:r w:rsidRPr="00486D2D">
              <w:t xml:space="preserve"> </w:t>
            </w:r>
            <w:r w:rsidRPr="00486D2D">
              <w:rPr>
                <w:rFonts w:cs="Arial"/>
                <w:i/>
                <w:sz w:val="20"/>
                <w:szCs w:val="20"/>
              </w:rPr>
              <w:t>ticketPriorStatus</w:t>
            </w:r>
          </w:p>
        </w:tc>
        <w:tc>
          <w:tcPr>
            <w:tcW w:w="3119" w:type="dxa"/>
          </w:tcPr>
          <w:p w14:paraId="6EFB9D00" w14:textId="77777777" w:rsidR="005F40DD" w:rsidRPr="00486D2D" w:rsidRDefault="00524119" w:rsidP="005F40DD">
            <w:pPr>
              <w:rPr>
                <w:rFonts w:cs="Arial"/>
                <w:i/>
                <w:sz w:val="20"/>
                <w:szCs w:val="20"/>
              </w:rPr>
            </w:pPr>
            <w:r w:rsidRPr="00486D2D">
              <w:rPr>
                <w:rFonts w:cs="Arial"/>
                <w:i/>
                <w:sz w:val="20"/>
                <w:szCs w:val="20"/>
                <w:lang w:bidi="en-US"/>
              </w:rPr>
              <w:t>Request Severity Status</w:t>
            </w:r>
          </w:p>
          <w:p w14:paraId="45C2F293" w14:textId="77777777" w:rsidR="00524119" w:rsidRPr="00486D2D" w:rsidRDefault="00524119" w:rsidP="00524119">
            <w:pPr>
              <w:rPr>
                <w:rFonts w:cs="Arial"/>
                <w:i/>
                <w:sz w:val="20"/>
                <w:szCs w:val="20"/>
              </w:rPr>
            </w:pPr>
            <w:r w:rsidRPr="00486D2D">
              <w:rPr>
                <w:rFonts w:cs="Arial"/>
                <w:i/>
                <w:sz w:val="20"/>
                <w:szCs w:val="20"/>
                <w:lang w:bidi="en-US"/>
              </w:rPr>
              <w:t>(HIGH_PRIOR = Very Important,</w:t>
            </w:r>
          </w:p>
          <w:p w14:paraId="62E0C8B1" w14:textId="77777777" w:rsidR="00524119" w:rsidRPr="00486D2D" w:rsidRDefault="00524119" w:rsidP="00524119">
            <w:pPr>
              <w:rPr>
                <w:rFonts w:cs="Arial"/>
                <w:i/>
                <w:sz w:val="20"/>
                <w:szCs w:val="20"/>
              </w:rPr>
            </w:pPr>
            <w:r w:rsidRPr="00486D2D">
              <w:rPr>
                <w:rFonts w:cs="Arial"/>
                <w:i/>
                <w:sz w:val="20"/>
                <w:szCs w:val="20"/>
                <w:lang w:bidi="en-US"/>
              </w:rPr>
              <w:t>PRIOR=Important,</w:t>
            </w:r>
          </w:p>
          <w:p w14:paraId="64801F97" w14:textId="77777777" w:rsidR="00524119" w:rsidRPr="00486D2D" w:rsidRDefault="00524119" w:rsidP="00524119">
            <w:pPr>
              <w:rPr>
                <w:rFonts w:cs="Arial"/>
                <w:i/>
                <w:sz w:val="20"/>
                <w:szCs w:val="20"/>
              </w:rPr>
            </w:pPr>
            <w:r w:rsidRPr="00486D2D">
              <w:rPr>
                <w:rFonts w:cs="Arial"/>
                <w:i/>
                <w:sz w:val="20"/>
                <w:szCs w:val="20"/>
                <w:lang w:bidi="en-US"/>
              </w:rPr>
              <w:t>STANDARD = Standard</w:t>
            </w:r>
          </w:p>
          <w:p w14:paraId="2248D646" w14:textId="77777777" w:rsidR="005F40DD" w:rsidRPr="00486D2D" w:rsidRDefault="00524119" w:rsidP="00524119">
            <w:pPr>
              <w:rPr>
                <w:rFonts w:cs="Arial"/>
                <w:i/>
                <w:sz w:val="20"/>
                <w:szCs w:val="20"/>
              </w:rPr>
            </w:pPr>
            <w:r w:rsidRPr="00486D2D">
              <w:rPr>
                <w:rFonts w:cs="Arial"/>
                <w:i/>
                <w:sz w:val="20"/>
                <w:szCs w:val="20"/>
                <w:lang w:bidi="en-US"/>
              </w:rPr>
              <w:t>)</w:t>
            </w:r>
          </w:p>
        </w:tc>
      </w:tr>
      <w:tr w:rsidR="007026EA" w:rsidRPr="00486D2D" w14:paraId="1F5DBC0D" w14:textId="77777777" w:rsidTr="00F2393B">
        <w:trPr>
          <w:trHeight w:val="20"/>
        </w:trPr>
        <w:tc>
          <w:tcPr>
            <w:tcW w:w="6232" w:type="dxa"/>
          </w:tcPr>
          <w:p w14:paraId="410393C5" w14:textId="77777777" w:rsidR="007026EA" w:rsidRPr="00486D2D" w:rsidRDefault="007026EA" w:rsidP="007026EA">
            <w:pPr>
              <w:rPr>
                <w:rFonts w:cs="Arial"/>
                <w:i/>
                <w:sz w:val="20"/>
                <w:szCs w:val="20"/>
              </w:rPr>
            </w:pPr>
            <w:r w:rsidRPr="00486D2D">
              <w:rPr>
                <w:i/>
                <w:sz w:val="20"/>
                <w:szCs w:val="20"/>
              </w:rPr>
              <w:t>ticketList</w:t>
            </w:r>
            <w:r w:rsidRPr="00486D2D">
              <w:rPr>
                <w:rFonts w:cs="Arial"/>
                <w:i/>
                <w:sz w:val="20"/>
                <w:szCs w:val="20"/>
              </w:rPr>
              <w:t>.</w:t>
            </w:r>
            <w:r w:rsidRPr="00486D2D">
              <w:t xml:space="preserve"> </w:t>
            </w:r>
            <w:r w:rsidRPr="00486D2D">
              <w:rPr>
                <w:rFonts w:cs="Arial"/>
                <w:i/>
                <w:sz w:val="20"/>
                <w:szCs w:val="20"/>
              </w:rPr>
              <w:t>isReadBySeller</w:t>
            </w:r>
          </w:p>
        </w:tc>
        <w:tc>
          <w:tcPr>
            <w:tcW w:w="3119" w:type="dxa"/>
          </w:tcPr>
          <w:p w14:paraId="4148C296" w14:textId="77777777" w:rsidR="007026EA" w:rsidRPr="00486D2D" w:rsidRDefault="007026EA" w:rsidP="007026EA">
            <w:pPr>
              <w:rPr>
                <w:rFonts w:cs="Arial"/>
                <w:i/>
                <w:sz w:val="20"/>
                <w:szCs w:val="20"/>
              </w:rPr>
            </w:pPr>
            <w:r w:rsidRPr="00486D2D">
              <w:rPr>
                <w:rFonts w:cs="Arial"/>
                <w:i/>
                <w:sz w:val="20"/>
                <w:szCs w:val="20"/>
                <w:lang w:bidi="en-US"/>
              </w:rPr>
              <w:t>It keeps the information of the request read or unread. It can be True or False.</w:t>
            </w:r>
          </w:p>
        </w:tc>
      </w:tr>
      <w:tr w:rsidR="007026EA" w:rsidRPr="00486D2D" w14:paraId="238739CA" w14:textId="77777777" w:rsidTr="00F2393B">
        <w:trPr>
          <w:trHeight w:val="20"/>
        </w:trPr>
        <w:tc>
          <w:tcPr>
            <w:tcW w:w="6232" w:type="dxa"/>
          </w:tcPr>
          <w:p w14:paraId="6A04041B" w14:textId="77777777" w:rsidR="007026EA" w:rsidRPr="00486D2D" w:rsidRDefault="007026EA" w:rsidP="007026EA">
            <w:pPr>
              <w:rPr>
                <w:i/>
                <w:sz w:val="20"/>
                <w:szCs w:val="20"/>
              </w:rPr>
            </w:pPr>
            <w:r w:rsidRPr="00486D2D">
              <w:rPr>
                <w:i/>
                <w:sz w:val="20"/>
                <w:szCs w:val="20"/>
              </w:rPr>
              <w:t>ticketList.creator.email</w:t>
            </w:r>
          </w:p>
        </w:tc>
        <w:tc>
          <w:tcPr>
            <w:tcW w:w="3119" w:type="dxa"/>
          </w:tcPr>
          <w:p w14:paraId="371E614B" w14:textId="77777777" w:rsidR="007026EA" w:rsidRPr="00486D2D" w:rsidRDefault="007026EA" w:rsidP="007026EA">
            <w:pPr>
              <w:rPr>
                <w:rFonts w:cs="Arial"/>
                <w:i/>
                <w:sz w:val="20"/>
                <w:szCs w:val="20"/>
              </w:rPr>
            </w:pPr>
            <w:r w:rsidRPr="00486D2D">
              <w:rPr>
                <w:rFonts w:cs="Arial"/>
                <w:i/>
                <w:sz w:val="20"/>
                <w:szCs w:val="20"/>
                <w:lang w:bidi="en-US"/>
              </w:rPr>
              <w:t>E-mail of the creator of the request</w:t>
            </w:r>
          </w:p>
        </w:tc>
      </w:tr>
      <w:tr w:rsidR="007026EA" w:rsidRPr="00486D2D" w14:paraId="120318DD" w14:textId="77777777" w:rsidTr="00F2393B">
        <w:trPr>
          <w:trHeight w:val="20"/>
        </w:trPr>
        <w:tc>
          <w:tcPr>
            <w:tcW w:w="6232" w:type="dxa"/>
          </w:tcPr>
          <w:p w14:paraId="15C0AF0F"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ticketList.creator.id</w:t>
            </w:r>
          </w:p>
        </w:tc>
        <w:tc>
          <w:tcPr>
            <w:tcW w:w="3119" w:type="dxa"/>
          </w:tcPr>
          <w:p w14:paraId="1C08A087" w14:textId="77777777" w:rsidR="007026EA" w:rsidRPr="00486D2D" w:rsidRDefault="007026EA" w:rsidP="007026EA">
            <w:pPr>
              <w:rPr>
                <w:rFonts w:cs="Arial"/>
                <w:i/>
                <w:sz w:val="20"/>
                <w:szCs w:val="20"/>
              </w:rPr>
            </w:pPr>
            <w:r w:rsidRPr="00486D2D">
              <w:rPr>
                <w:rFonts w:cs="Arial"/>
                <w:i/>
                <w:sz w:val="20"/>
                <w:szCs w:val="20"/>
                <w:lang w:bidi="en-US"/>
              </w:rPr>
              <w:t>The id of the creator of the request</w:t>
            </w:r>
          </w:p>
        </w:tc>
      </w:tr>
      <w:tr w:rsidR="007026EA" w:rsidRPr="00486D2D" w14:paraId="0E56A82F" w14:textId="77777777" w:rsidTr="00F2393B">
        <w:trPr>
          <w:trHeight w:val="20"/>
        </w:trPr>
        <w:tc>
          <w:tcPr>
            <w:tcW w:w="6232" w:type="dxa"/>
          </w:tcPr>
          <w:p w14:paraId="1BDD8425"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ticketList.creator.name</w:t>
            </w:r>
          </w:p>
        </w:tc>
        <w:tc>
          <w:tcPr>
            <w:tcW w:w="3119" w:type="dxa"/>
          </w:tcPr>
          <w:p w14:paraId="1C233937" w14:textId="77777777" w:rsidR="007026EA" w:rsidRPr="00486D2D" w:rsidRDefault="007026EA" w:rsidP="007026EA">
            <w:pPr>
              <w:rPr>
                <w:rFonts w:cs="Arial"/>
                <w:i/>
                <w:sz w:val="20"/>
                <w:szCs w:val="20"/>
              </w:rPr>
            </w:pPr>
            <w:r w:rsidRPr="00486D2D">
              <w:rPr>
                <w:rFonts w:cs="Arial"/>
                <w:i/>
                <w:sz w:val="20"/>
                <w:szCs w:val="20"/>
                <w:lang w:bidi="en-US"/>
              </w:rPr>
              <w:t>Name of the creator of the request</w:t>
            </w:r>
          </w:p>
        </w:tc>
      </w:tr>
      <w:tr w:rsidR="007026EA" w:rsidRPr="00486D2D" w14:paraId="4A34188C" w14:textId="77777777" w:rsidTr="00F2393B">
        <w:trPr>
          <w:trHeight w:val="20"/>
        </w:trPr>
        <w:tc>
          <w:tcPr>
            <w:tcW w:w="6232" w:type="dxa"/>
          </w:tcPr>
          <w:p w14:paraId="2D7EC534"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ticketList.creator.phone</w:t>
            </w:r>
          </w:p>
        </w:tc>
        <w:tc>
          <w:tcPr>
            <w:tcW w:w="3119" w:type="dxa"/>
          </w:tcPr>
          <w:p w14:paraId="73602338" w14:textId="77777777" w:rsidR="007026EA" w:rsidRPr="00486D2D" w:rsidRDefault="007026EA" w:rsidP="007026EA">
            <w:pPr>
              <w:rPr>
                <w:rFonts w:cs="Arial"/>
                <w:i/>
                <w:sz w:val="20"/>
                <w:szCs w:val="20"/>
              </w:rPr>
            </w:pPr>
            <w:r w:rsidRPr="00486D2D">
              <w:rPr>
                <w:rFonts w:cs="Arial"/>
                <w:i/>
                <w:sz w:val="20"/>
                <w:szCs w:val="20"/>
                <w:lang w:bidi="en-US"/>
              </w:rPr>
              <w:t>Number of the creator of the request</w:t>
            </w:r>
          </w:p>
        </w:tc>
      </w:tr>
      <w:tr w:rsidR="007026EA" w:rsidRPr="00486D2D" w14:paraId="2D75071E" w14:textId="77777777" w:rsidTr="00F2393B">
        <w:trPr>
          <w:trHeight w:val="20"/>
        </w:trPr>
        <w:tc>
          <w:tcPr>
            <w:tcW w:w="6232" w:type="dxa"/>
          </w:tcPr>
          <w:p w14:paraId="4B9EA0C7"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ticketList.reason.id</w:t>
            </w:r>
          </w:p>
        </w:tc>
        <w:tc>
          <w:tcPr>
            <w:tcW w:w="3119" w:type="dxa"/>
          </w:tcPr>
          <w:p w14:paraId="1F8ADE0B"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Id of reason for creating the request</w:t>
            </w:r>
          </w:p>
        </w:tc>
      </w:tr>
      <w:tr w:rsidR="007026EA" w:rsidRPr="00486D2D" w14:paraId="2E2FB5B9" w14:textId="77777777" w:rsidTr="00F2393B">
        <w:trPr>
          <w:trHeight w:val="20"/>
        </w:trPr>
        <w:tc>
          <w:tcPr>
            <w:tcW w:w="6232" w:type="dxa"/>
          </w:tcPr>
          <w:p w14:paraId="7D9EC96F"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ticketList.reason.name</w:t>
            </w:r>
          </w:p>
        </w:tc>
        <w:tc>
          <w:tcPr>
            <w:tcW w:w="3119" w:type="dxa"/>
          </w:tcPr>
          <w:p w14:paraId="4FA2A8BA"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Reason for creating the request</w:t>
            </w:r>
          </w:p>
        </w:tc>
      </w:tr>
      <w:tr w:rsidR="007026EA" w:rsidRPr="00486D2D" w14:paraId="5F402B18" w14:textId="77777777" w:rsidTr="00F2393B">
        <w:trPr>
          <w:trHeight w:val="20"/>
        </w:trPr>
        <w:tc>
          <w:tcPr>
            <w:tcW w:w="6232" w:type="dxa"/>
          </w:tcPr>
          <w:p w14:paraId="775B3EFD"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ticketList.files.file.fileName</w:t>
            </w:r>
          </w:p>
        </w:tc>
        <w:tc>
          <w:tcPr>
            <w:tcW w:w="3119" w:type="dxa"/>
          </w:tcPr>
          <w:p w14:paraId="028C6660"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The file name of the request</w:t>
            </w:r>
          </w:p>
        </w:tc>
      </w:tr>
      <w:tr w:rsidR="007026EA" w:rsidRPr="00486D2D" w14:paraId="2948EBE8" w14:textId="77777777" w:rsidTr="00F2393B">
        <w:trPr>
          <w:trHeight w:val="20"/>
        </w:trPr>
        <w:tc>
          <w:tcPr>
            <w:tcW w:w="6232" w:type="dxa"/>
          </w:tcPr>
          <w:p w14:paraId="3BC216BB"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ticketList.files.file.fileUrl</w:t>
            </w:r>
          </w:p>
        </w:tc>
        <w:tc>
          <w:tcPr>
            <w:tcW w:w="3119" w:type="dxa"/>
          </w:tcPr>
          <w:p w14:paraId="1FEEDAB4"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Download url of the request file</w:t>
            </w:r>
          </w:p>
        </w:tc>
      </w:tr>
      <w:tr w:rsidR="007026EA" w:rsidRPr="00486D2D" w14:paraId="698F894A" w14:textId="77777777" w:rsidTr="00F2393B">
        <w:trPr>
          <w:trHeight w:val="20"/>
        </w:trPr>
        <w:tc>
          <w:tcPr>
            <w:tcW w:w="6232" w:type="dxa"/>
          </w:tcPr>
          <w:p w14:paraId="6D8EE5D1"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 xml:space="preserve">ticketList. </w:t>
            </w:r>
            <w:r w:rsidRPr="00486D2D">
              <w:rPr>
                <w:i w:val="0"/>
                <w:lang w:val="en-US" w:eastAsia="en-US" w:bidi="en-US"/>
              </w:rPr>
              <w:t>a</w:t>
            </w:r>
            <w:r w:rsidRPr="00486D2D">
              <w:rPr>
                <w:i w:val="0"/>
                <w:szCs w:val="20"/>
                <w:lang w:val="tr-TR" w:eastAsia="tr-TR" w:bidi="tr-TR"/>
              </w:rPr>
              <w:t>nswers.answer.id</w:t>
            </w:r>
          </w:p>
        </w:tc>
        <w:tc>
          <w:tcPr>
            <w:tcW w:w="3119" w:type="dxa"/>
          </w:tcPr>
          <w:p w14:paraId="1E136828"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The id of the response to the request</w:t>
            </w:r>
          </w:p>
        </w:tc>
      </w:tr>
      <w:tr w:rsidR="007026EA" w:rsidRPr="00486D2D" w14:paraId="45C21701" w14:textId="77777777" w:rsidTr="00F2393B">
        <w:trPr>
          <w:trHeight w:val="20"/>
        </w:trPr>
        <w:tc>
          <w:tcPr>
            <w:tcW w:w="6232" w:type="dxa"/>
          </w:tcPr>
          <w:p w14:paraId="4292D604"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nswers.answer.content</w:t>
            </w:r>
          </w:p>
        </w:tc>
        <w:tc>
          <w:tcPr>
            <w:tcW w:w="3119" w:type="dxa"/>
          </w:tcPr>
          <w:p w14:paraId="16293424"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The content of the response to the request</w:t>
            </w:r>
          </w:p>
        </w:tc>
      </w:tr>
      <w:tr w:rsidR="007026EA" w:rsidRPr="00486D2D" w14:paraId="1D8AB1F4" w14:textId="77777777" w:rsidTr="00F2393B">
        <w:trPr>
          <w:trHeight w:val="20"/>
        </w:trPr>
        <w:tc>
          <w:tcPr>
            <w:tcW w:w="6232" w:type="dxa"/>
          </w:tcPr>
          <w:p w14:paraId="41F9579B"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nswers.answer.createDate</w:t>
            </w:r>
          </w:p>
        </w:tc>
        <w:tc>
          <w:tcPr>
            <w:tcW w:w="3119" w:type="dxa"/>
          </w:tcPr>
          <w:p w14:paraId="15A2B1C6"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The date of the response to the request</w:t>
            </w:r>
          </w:p>
        </w:tc>
      </w:tr>
      <w:tr w:rsidR="007026EA" w:rsidRPr="00486D2D" w14:paraId="2E5B08B6" w14:textId="77777777" w:rsidTr="00F2393B">
        <w:trPr>
          <w:trHeight w:val="20"/>
        </w:trPr>
        <w:tc>
          <w:tcPr>
            <w:tcW w:w="6232" w:type="dxa"/>
          </w:tcPr>
          <w:p w14:paraId="6CD999E1"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nswers.answer.isReadBySeller</w:t>
            </w:r>
          </w:p>
        </w:tc>
        <w:tc>
          <w:tcPr>
            <w:tcW w:w="3119" w:type="dxa"/>
          </w:tcPr>
          <w:p w14:paraId="72F14E70" w14:textId="77777777" w:rsidR="007026EA" w:rsidRPr="00486D2D" w:rsidRDefault="007026EA" w:rsidP="007026EA">
            <w:r w:rsidRPr="00486D2D">
              <w:rPr>
                <w:rFonts w:cs="Arial"/>
                <w:i/>
                <w:sz w:val="20"/>
                <w:szCs w:val="20"/>
                <w:lang w:bidi="en-US"/>
              </w:rPr>
              <w:t>It keeps the information of whether the response is read or unread. It can be True or False.</w:t>
            </w:r>
          </w:p>
        </w:tc>
      </w:tr>
      <w:tr w:rsidR="007026EA" w:rsidRPr="00486D2D" w14:paraId="320CA413" w14:textId="77777777" w:rsidTr="00F2393B">
        <w:trPr>
          <w:trHeight w:val="20"/>
        </w:trPr>
        <w:tc>
          <w:tcPr>
            <w:tcW w:w="6232" w:type="dxa"/>
          </w:tcPr>
          <w:p w14:paraId="756A08DA"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nswers.answer.creator.email</w:t>
            </w:r>
          </w:p>
        </w:tc>
        <w:tc>
          <w:tcPr>
            <w:tcW w:w="3119" w:type="dxa"/>
          </w:tcPr>
          <w:p w14:paraId="7FE2921F"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E-mail of the person responding to the request</w:t>
            </w:r>
          </w:p>
        </w:tc>
      </w:tr>
      <w:tr w:rsidR="007026EA" w:rsidRPr="00486D2D" w14:paraId="658D6BFE" w14:textId="77777777" w:rsidTr="00F2393B">
        <w:trPr>
          <w:trHeight w:val="20"/>
        </w:trPr>
        <w:tc>
          <w:tcPr>
            <w:tcW w:w="6232" w:type="dxa"/>
          </w:tcPr>
          <w:p w14:paraId="29FF4DA3"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lastRenderedPageBreak/>
              <w:t>ticketList.</w:t>
            </w:r>
            <w:r w:rsidRPr="00486D2D">
              <w:rPr>
                <w:i w:val="0"/>
                <w:lang w:val="en-US" w:eastAsia="en-US" w:bidi="en-US"/>
              </w:rPr>
              <w:t>a</w:t>
            </w:r>
            <w:r w:rsidRPr="00486D2D">
              <w:rPr>
                <w:i w:val="0"/>
                <w:szCs w:val="20"/>
                <w:lang w:val="tr-TR" w:eastAsia="tr-TR" w:bidi="tr-TR"/>
              </w:rPr>
              <w:t>nswers.answer.creator.id</w:t>
            </w:r>
          </w:p>
        </w:tc>
        <w:tc>
          <w:tcPr>
            <w:tcW w:w="3119" w:type="dxa"/>
          </w:tcPr>
          <w:p w14:paraId="42522CCC"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ID of the person responding to the request</w:t>
            </w:r>
          </w:p>
        </w:tc>
      </w:tr>
      <w:tr w:rsidR="007026EA" w:rsidRPr="00486D2D" w14:paraId="0E880660" w14:textId="77777777" w:rsidTr="00F2393B">
        <w:trPr>
          <w:trHeight w:val="20"/>
        </w:trPr>
        <w:tc>
          <w:tcPr>
            <w:tcW w:w="6232" w:type="dxa"/>
          </w:tcPr>
          <w:p w14:paraId="7D74DFF6"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nswers.answer.creator.name</w:t>
            </w:r>
          </w:p>
        </w:tc>
        <w:tc>
          <w:tcPr>
            <w:tcW w:w="3119" w:type="dxa"/>
          </w:tcPr>
          <w:p w14:paraId="07C0E7C4"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Name of the person responding to the request</w:t>
            </w:r>
          </w:p>
        </w:tc>
      </w:tr>
      <w:tr w:rsidR="007026EA" w:rsidRPr="00486D2D" w14:paraId="1A037786" w14:textId="77777777" w:rsidTr="00F2393B">
        <w:trPr>
          <w:trHeight w:val="20"/>
        </w:trPr>
        <w:tc>
          <w:tcPr>
            <w:tcW w:w="6232" w:type="dxa"/>
          </w:tcPr>
          <w:p w14:paraId="13693EE2"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nswers.answer.creator.phone</w:t>
            </w:r>
          </w:p>
        </w:tc>
        <w:tc>
          <w:tcPr>
            <w:tcW w:w="3119" w:type="dxa"/>
          </w:tcPr>
          <w:p w14:paraId="479E2BCF"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Telephone number of the person responding to the request</w:t>
            </w:r>
          </w:p>
        </w:tc>
      </w:tr>
      <w:tr w:rsidR="007026EA" w:rsidRPr="00486D2D" w14:paraId="4E054027" w14:textId="77777777" w:rsidTr="00F2393B">
        <w:trPr>
          <w:trHeight w:val="20"/>
        </w:trPr>
        <w:tc>
          <w:tcPr>
            <w:tcW w:w="6232" w:type="dxa"/>
          </w:tcPr>
          <w:p w14:paraId="120D028F"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 xml:space="preserve"> a</w:t>
            </w:r>
            <w:r w:rsidRPr="00486D2D">
              <w:rPr>
                <w:i w:val="0"/>
                <w:szCs w:val="20"/>
                <w:lang w:val="tr-TR" w:eastAsia="tr-TR" w:bidi="tr-TR"/>
              </w:rPr>
              <w:t>nswers.answer.files.file.fileName</w:t>
            </w:r>
          </w:p>
        </w:tc>
        <w:tc>
          <w:tcPr>
            <w:tcW w:w="3119" w:type="dxa"/>
          </w:tcPr>
          <w:p w14:paraId="1827E83E"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Name of the response file</w:t>
            </w:r>
          </w:p>
        </w:tc>
      </w:tr>
      <w:tr w:rsidR="007026EA" w:rsidRPr="00486D2D" w14:paraId="2BB729C9" w14:textId="77777777" w:rsidTr="00F2393B">
        <w:trPr>
          <w:trHeight w:val="20"/>
        </w:trPr>
        <w:tc>
          <w:tcPr>
            <w:tcW w:w="6232" w:type="dxa"/>
          </w:tcPr>
          <w:p w14:paraId="3A7B09C3"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 xml:space="preserve"> a</w:t>
            </w:r>
            <w:r w:rsidRPr="00486D2D">
              <w:rPr>
                <w:i w:val="0"/>
                <w:szCs w:val="20"/>
                <w:lang w:val="tr-TR" w:eastAsia="tr-TR" w:bidi="tr-TR"/>
              </w:rPr>
              <w:t>nswers.answer.files.file.fileUrl</w:t>
            </w:r>
          </w:p>
        </w:tc>
        <w:tc>
          <w:tcPr>
            <w:tcW w:w="3119" w:type="dxa"/>
          </w:tcPr>
          <w:p w14:paraId="1D323F68" w14:textId="77777777" w:rsidR="007026EA" w:rsidRPr="00486D2D" w:rsidRDefault="007026EA" w:rsidP="007026EA">
            <w:pPr>
              <w:pStyle w:val="Normal1"/>
              <w:spacing w:line="240" w:lineRule="auto"/>
              <w:jc w:val="both"/>
              <w:rPr>
                <w:i w:val="0"/>
                <w:iCs/>
                <w:lang w:val="tr-TR"/>
              </w:rPr>
            </w:pPr>
            <w:r w:rsidRPr="00486D2D">
              <w:rPr>
                <w:lang w:val="en-US" w:eastAsia="en-US" w:bidi="en-US"/>
              </w:rPr>
              <w:t>Download url of the response file</w:t>
            </w:r>
          </w:p>
        </w:tc>
      </w:tr>
      <w:tr w:rsidR="007026EA" w:rsidRPr="00486D2D" w14:paraId="70E45232" w14:textId="77777777" w:rsidTr="00F2393B">
        <w:trPr>
          <w:trHeight w:val="20"/>
        </w:trPr>
        <w:tc>
          <w:tcPr>
            <w:tcW w:w="6232" w:type="dxa"/>
          </w:tcPr>
          <w:p w14:paraId="2CCAD5EB"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ticketList.seller.email</w:t>
            </w:r>
          </w:p>
        </w:tc>
        <w:tc>
          <w:tcPr>
            <w:tcW w:w="3119" w:type="dxa"/>
          </w:tcPr>
          <w:p w14:paraId="7C7D604D"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Mail of the seller to whom the request was assigned</w:t>
            </w:r>
          </w:p>
        </w:tc>
      </w:tr>
      <w:tr w:rsidR="007026EA" w:rsidRPr="00486D2D" w14:paraId="6B927F5B" w14:textId="77777777" w:rsidTr="00F2393B">
        <w:trPr>
          <w:trHeight w:val="20"/>
        </w:trPr>
        <w:tc>
          <w:tcPr>
            <w:tcW w:w="6232" w:type="dxa"/>
          </w:tcPr>
          <w:p w14:paraId="02323B7C"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ticketList.seller.id</w:t>
            </w:r>
          </w:p>
        </w:tc>
        <w:tc>
          <w:tcPr>
            <w:tcW w:w="3119" w:type="dxa"/>
          </w:tcPr>
          <w:p w14:paraId="5C20A623"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ID of the seller to whom the request was assigned</w:t>
            </w:r>
          </w:p>
        </w:tc>
      </w:tr>
      <w:tr w:rsidR="007026EA" w:rsidRPr="00486D2D" w14:paraId="014EDC00" w14:textId="77777777" w:rsidTr="00F2393B">
        <w:trPr>
          <w:trHeight w:val="20"/>
        </w:trPr>
        <w:tc>
          <w:tcPr>
            <w:tcW w:w="6232" w:type="dxa"/>
          </w:tcPr>
          <w:p w14:paraId="6E2CB374"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ticketList.seller.name</w:t>
            </w:r>
          </w:p>
        </w:tc>
        <w:tc>
          <w:tcPr>
            <w:tcW w:w="3119" w:type="dxa"/>
          </w:tcPr>
          <w:p w14:paraId="43ED4A79"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Name of the seller to whom the request was assigned</w:t>
            </w:r>
          </w:p>
        </w:tc>
      </w:tr>
      <w:tr w:rsidR="007026EA" w:rsidRPr="00486D2D" w14:paraId="09FB7730" w14:textId="77777777" w:rsidTr="00F2393B">
        <w:trPr>
          <w:trHeight w:val="20"/>
        </w:trPr>
        <w:tc>
          <w:tcPr>
            <w:tcW w:w="6232" w:type="dxa"/>
          </w:tcPr>
          <w:p w14:paraId="495AAFE3"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ticketList.seller.nickName</w:t>
            </w:r>
          </w:p>
        </w:tc>
        <w:tc>
          <w:tcPr>
            <w:tcW w:w="3119" w:type="dxa"/>
          </w:tcPr>
          <w:p w14:paraId="371A60AC"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Alias of the seller to whom the request was assigned</w:t>
            </w:r>
          </w:p>
        </w:tc>
      </w:tr>
      <w:tr w:rsidR="007026EA" w:rsidRPr="00486D2D" w14:paraId="1A625C7D" w14:textId="77777777" w:rsidTr="00F2393B">
        <w:trPr>
          <w:trHeight w:val="20"/>
        </w:trPr>
        <w:tc>
          <w:tcPr>
            <w:tcW w:w="6232" w:type="dxa"/>
          </w:tcPr>
          <w:p w14:paraId="0F18119B" w14:textId="77777777" w:rsidR="007026EA" w:rsidRPr="00486D2D" w:rsidRDefault="007026EA" w:rsidP="007026EA">
            <w:pPr>
              <w:pStyle w:val="Normal1"/>
              <w:spacing w:line="240" w:lineRule="auto"/>
              <w:jc w:val="both"/>
              <w:rPr>
                <w:i w:val="0"/>
                <w:iCs/>
                <w:lang w:val="tr-TR"/>
              </w:rPr>
            </w:pPr>
            <w:r w:rsidRPr="00486D2D">
              <w:rPr>
                <w:i w:val="0"/>
                <w:szCs w:val="20"/>
                <w:lang w:val="tr-TR" w:eastAsia="tr-TR" w:bidi="tr-TR"/>
              </w:rPr>
              <w:t>ticketList.seller.phone</w:t>
            </w:r>
          </w:p>
        </w:tc>
        <w:tc>
          <w:tcPr>
            <w:tcW w:w="3119" w:type="dxa"/>
          </w:tcPr>
          <w:p w14:paraId="29681E62" w14:textId="77777777" w:rsidR="007026EA" w:rsidRPr="00486D2D" w:rsidRDefault="007026EA" w:rsidP="007026EA">
            <w:pPr>
              <w:pStyle w:val="Normal1"/>
              <w:spacing w:line="240" w:lineRule="auto"/>
              <w:jc w:val="both"/>
              <w:rPr>
                <w:i w:val="0"/>
                <w:iCs/>
                <w:lang w:val="tr-TR"/>
              </w:rPr>
            </w:pPr>
            <w:r w:rsidRPr="00486D2D">
              <w:rPr>
                <w:i w:val="0"/>
                <w:lang w:val="en-US" w:eastAsia="en-US" w:bidi="en-US"/>
              </w:rPr>
              <w:t>Telephone number of the seller to whom the request was assigned</w:t>
            </w:r>
          </w:p>
        </w:tc>
      </w:tr>
      <w:tr w:rsidR="007026EA" w:rsidRPr="00486D2D" w14:paraId="24E16D82" w14:textId="77777777" w:rsidTr="00F2393B">
        <w:trPr>
          <w:trHeight w:val="20"/>
        </w:trPr>
        <w:tc>
          <w:tcPr>
            <w:tcW w:w="6232" w:type="dxa"/>
          </w:tcPr>
          <w:p w14:paraId="4A82D471" w14:textId="77777777" w:rsidR="007026EA" w:rsidRPr="00486D2D" w:rsidRDefault="007026EA" w:rsidP="007026EA">
            <w:pPr>
              <w:pStyle w:val="Normal1"/>
              <w:spacing w:line="240" w:lineRule="auto"/>
              <w:jc w:val="both"/>
              <w:rPr>
                <w:i w:val="0"/>
                <w:iCs/>
                <w:lang w:val="tr-TR"/>
              </w:rPr>
            </w:pPr>
          </w:p>
        </w:tc>
        <w:tc>
          <w:tcPr>
            <w:tcW w:w="3119" w:type="dxa"/>
          </w:tcPr>
          <w:p w14:paraId="181CD343" w14:textId="77777777" w:rsidR="007026EA" w:rsidRPr="00486D2D" w:rsidRDefault="007026EA" w:rsidP="007026EA">
            <w:pPr>
              <w:pStyle w:val="Normal1"/>
              <w:spacing w:line="240" w:lineRule="auto"/>
              <w:jc w:val="both"/>
              <w:rPr>
                <w:i w:val="0"/>
                <w:iCs/>
                <w:lang w:val="tr-TR"/>
              </w:rPr>
            </w:pPr>
          </w:p>
        </w:tc>
      </w:tr>
    </w:tbl>
    <w:p w14:paraId="7732E898" w14:textId="77777777" w:rsidR="005F40DD" w:rsidRPr="00486D2D" w:rsidRDefault="005F40DD" w:rsidP="005F40DD">
      <w:pPr>
        <w:pStyle w:val="Normal1"/>
        <w:spacing w:after="0" w:line="240" w:lineRule="auto"/>
        <w:jc w:val="both"/>
        <w:rPr>
          <w:i w:val="0"/>
          <w:iCs/>
          <w:lang w:val="tr-TR"/>
        </w:rPr>
      </w:pPr>
    </w:p>
    <w:p w14:paraId="7711FD49" w14:textId="77777777" w:rsidR="005F40DD" w:rsidRPr="00486D2D" w:rsidRDefault="005F40DD" w:rsidP="005F40DD">
      <w:pPr>
        <w:pStyle w:val="Normal1"/>
        <w:spacing w:after="0" w:line="240" w:lineRule="auto"/>
        <w:jc w:val="both"/>
        <w:rPr>
          <w:b/>
          <w:color w:val="244061" w:themeColor="accent1" w:themeShade="80"/>
          <w:sz w:val="22"/>
          <w:lang w:val="tr-TR"/>
        </w:rPr>
      </w:pPr>
    </w:p>
    <w:p w14:paraId="082ED348" w14:textId="77777777" w:rsidR="005F40DD" w:rsidRPr="00486D2D" w:rsidRDefault="001C5B65" w:rsidP="005F40DD">
      <w:pPr>
        <w:pStyle w:val="Normal1"/>
        <w:spacing w:after="0" w:line="240" w:lineRule="auto"/>
        <w:jc w:val="both"/>
        <w:rPr>
          <w:lang w:val="tr-TR"/>
        </w:rPr>
      </w:pPr>
      <w:r w:rsidRPr="00486D2D">
        <w:rPr>
          <w:b/>
          <w:color w:val="244061" w:themeColor="accent1" w:themeShade="80"/>
          <w:sz w:val="22"/>
          <w:lang w:val="en-US" w:eastAsia="en-US" w:bidi="en-US"/>
        </w:rPr>
        <w:t>TicketListingAssignedToSeller Sample Call</w:t>
      </w:r>
    </w:p>
    <w:p w14:paraId="076C2B14" w14:textId="77777777" w:rsidR="005F40DD" w:rsidRPr="00486D2D" w:rsidRDefault="005F40DD" w:rsidP="005F40DD">
      <w:pPr>
        <w:pStyle w:val="Normal1"/>
        <w:spacing w:after="0" w:line="240" w:lineRule="auto"/>
        <w:jc w:val="both"/>
        <w:rPr>
          <w:lang w:val="tr-TR"/>
        </w:rPr>
      </w:pPr>
    </w:p>
    <w:p w14:paraId="5BBD6166" w14:textId="77777777" w:rsidR="005F40DD" w:rsidRPr="00486D2D" w:rsidRDefault="005F40DD" w:rsidP="005F40DD">
      <w:pPr>
        <w:pStyle w:val="Normal1"/>
        <w:spacing w:after="0" w:line="240" w:lineRule="auto"/>
        <w:jc w:val="both"/>
        <w:rPr>
          <w:b/>
          <w:color w:val="FF0000"/>
          <w:lang w:val="tr-TR"/>
        </w:rPr>
      </w:pPr>
      <w:r w:rsidRPr="00486D2D">
        <w:rPr>
          <w:b/>
          <w:color w:val="FF0000"/>
          <w:lang w:val="tr-TR" w:eastAsia="tr-TR" w:bidi="tr-TR"/>
        </w:rPr>
        <w:t>Request</w:t>
      </w:r>
    </w:p>
    <w:p w14:paraId="0B4E7CAB" w14:textId="77777777" w:rsidR="005F40DD" w:rsidRPr="00486D2D" w:rsidRDefault="005F40DD" w:rsidP="005F40DD">
      <w:pPr>
        <w:pStyle w:val="Normal1"/>
        <w:spacing w:after="0" w:line="240" w:lineRule="auto"/>
        <w:jc w:val="both"/>
        <w:rPr>
          <w:b/>
          <w:color w:val="FF0000"/>
          <w:lang w:val="tr-TR"/>
        </w:rPr>
      </w:pPr>
    </w:p>
    <w:p w14:paraId="5D117433"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1A3BEB2"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&lt;soapenv:Header /&gt;</w:t>
      </w:r>
    </w:p>
    <w:p w14:paraId="01D750F0"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3C48C95A"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&lt;sch:TicketListingAssignedToSellerRequest&gt;</w:t>
      </w:r>
    </w:p>
    <w:p w14:paraId="4F614F95"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6336D61A"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&lt;appKey&gt;************&lt;/appKey&gt;</w:t>
      </w:r>
    </w:p>
    <w:p w14:paraId="49C08E84"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&lt;appSecret&gt;**********&lt;/appSecret&gt;</w:t>
      </w:r>
    </w:p>
    <w:p w14:paraId="7B284D71"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542FF30B"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&lt;sellerId&gt;13050&lt;/sellerId&gt;</w:t>
      </w:r>
    </w:p>
    <w:p w14:paraId="4E8BC4BD"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&lt;first&gt;0&lt;/first&gt;</w:t>
      </w:r>
    </w:p>
    <w:p w14:paraId="63075509"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&lt;pageSize&gt;2&lt;/pageSize&gt;</w:t>
      </w:r>
    </w:p>
    <w:p w14:paraId="2B5613F6"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&lt;/sch:TicketListingAssignedToSellerRequest&gt;</w:t>
      </w:r>
    </w:p>
    <w:p w14:paraId="2048881B" w14:textId="77777777" w:rsidR="00ED23F3" w:rsidRPr="00486D2D" w:rsidRDefault="00ED23F3" w:rsidP="00ED23F3">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199A2F14" w14:textId="77777777" w:rsidR="005F40DD" w:rsidRPr="00486D2D" w:rsidRDefault="00ED23F3" w:rsidP="00ED23F3">
      <w:pPr>
        <w:pStyle w:val="Normal1"/>
        <w:spacing w:after="0" w:line="240" w:lineRule="auto"/>
        <w:rPr>
          <w:b/>
          <w:color w:val="FF0000"/>
          <w:lang w:val="tr-TR"/>
        </w:rPr>
      </w:pPr>
      <w:r w:rsidRPr="00486D2D">
        <w:rPr>
          <w:rFonts w:ascii="Courier New" w:hAnsi="Courier New"/>
          <w:i w:val="0"/>
          <w:color w:val="365F91" w:themeColor="accent1" w:themeShade="BF"/>
          <w:sz w:val="18"/>
          <w:szCs w:val="18"/>
          <w:lang w:val="tr-TR" w:eastAsia="tr-TR" w:bidi="tr-TR"/>
        </w:rPr>
        <w:t>&lt;/soapenv:Envelope&gt;</w:t>
      </w:r>
    </w:p>
    <w:p w14:paraId="4B0CDFBE" w14:textId="77777777" w:rsidR="005F40DD" w:rsidRPr="00486D2D" w:rsidRDefault="005F40DD" w:rsidP="005F40DD">
      <w:pPr>
        <w:pStyle w:val="Normal1"/>
        <w:spacing w:after="0" w:line="240" w:lineRule="auto"/>
        <w:jc w:val="both"/>
        <w:rPr>
          <w:b/>
          <w:color w:val="FF0000"/>
          <w:lang w:val="tr-TR"/>
        </w:rPr>
      </w:pPr>
      <w:r w:rsidRPr="00486D2D">
        <w:rPr>
          <w:b/>
          <w:color w:val="FF0000"/>
          <w:lang w:val="tr-TR" w:eastAsia="tr-TR" w:bidi="tr-TR"/>
        </w:rPr>
        <w:t>Response</w:t>
      </w:r>
    </w:p>
    <w:p w14:paraId="47F04ED2" w14:textId="77777777" w:rsidR="005F40DD" w:rsidRPr="00486D2D" w:rsidRDefault="005F40DD" w:rsidP="005F40DD">
      <w:pPr>
        <w:pStyle w:val="Normal1"/>
        <w:spacing w:after="0" w:line="240" w:lineRule="auto"/>
        <w:jc w:val="both"/>
        <w:rPr>
          <w:rFonts w:ascii="Courier New" w:hAnsi="Courier New"/>
          <w:i w:val="0"/>
          <w:color w:val="365F91" w:themeColor="accent1" w:themeShade="BF"/>
          <w:sz w:val="16"/>
          <w:lang w:val="tr-TR"/>
        </w:rPr>
      </w:pPr>
    </w:p>
    <w:p w14:paraId="690C9D1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xmlns:SOAP-ENV="http://schemas.xmlsoap.org/soap/envelope/"&gt;</w:t>
      </w:r>
    </w:p>
    <w:p w14:paraId="23F43EA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C151DD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1273E71"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&lt;ns3:TicketListingResponse xmlns:ns3="http://www.n11.com/ws/schemas"&gt;</w:t>
      </w:r>
    </w:p>
    <w:p w14:paraId="59932D7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E444C2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1D2B621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45FF7D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&lt;ticketList&gt;</w:t>
      </w:r>
    </w:p>
    <w:p w14:paraId="10B3858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&lt;ticket&gt;</w:t>
      </w:r>
    </w:p>
    <w:p w14:paraId="5216CCD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&lt;ticketId&gt;20053&lt;/ticketId&gt;</w:t>
      </w:r>
    </w:p>
    <w:p w14:paraId="4FBCEF14"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&lt;header&gt;header&lt;/header&gt;</w:t>
      </w:r>
    </w:p>
    <w:p w14:paraId="1E2CBB1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35123F9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&lt;createDate&gt;2019-10-22T08:53:53.828+03:00&lt;/createDate&gt;</w:t>
      </w:r>
    </w:p>
    <w:p w14:paraId="181F573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&lt;ticketStatus&gt;OPENED&lt;/ticketStatus&gt;</w:t>
      </w:r>
    </w:p>
    <w:p w14:paraId="056158A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&lt;ticketPriorStatus&gt;PRIOR&lt;/ticketPriorStatus&gt;</w:t>
      </w:r>
    </w:p>
    <w:p w14:paraId="0293EF8B" w14:textId="77777777" w:rsidR="00835379" w:rsidRPr="00486D2D" w:rsidRDefault="00835379"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0059634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0042E5C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2175D03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3FC292A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2680F5E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&lt;phone&gt;5327263183&lt;/phone&gt;</w:t>
      </w:r>
    </w:p>
    <w:p w14:paraId="3C663B3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38FB865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&lt;reason&gt;</w:t>
      </w:r>
    </w:p>
    <w:p w14:paraId="245CFEF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&lt;id&gt;2059&lt;/id&gt;</w:t>
      </w:r>
    </w:p>
    <w:p w14:paraId="1EADF0E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&lt;name&gt;Modify Member Information&lt;/name&gt;</w:t>
      </w:r>
    </w:p>
    <w:p w14:paraId="1200412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&lt;/reason&gt;</w:t>
      </w:r>
    </w:p>
    <w:p w14:paraId="2ECFA66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6F303461"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27566174"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4.xlsx&lt;/fileName&gt;</w:t>
      </w:r>
    </w:p>
    <w:p w14:paraId="37E56E7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&lt;fileUrl&gt;https://so.n11.com/sellerTicket/ticketFile_20053/1571730725974_Book1 copy 4.xlsx&lt;/fileUrl&gt;</w:t>
      </w:r>
    </w:p>
    <w:p w14:paraId="77CC98F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7F14F04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6151D43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3.xlsx&lt;/fileName&gt;</w:t>
      </w:r>
    </w:p>
    <w:p w14:paraId="1B4628E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&lt;fileUrl&gt;https://so.n11.com/sellerTicket/ticketFile_20053/1571730724873_Book1 copy 3.xlsx&lt;/fileUrl&gt;</w:t>
      </w:r>
    </w:p>
    <w:p w14:paraId="6D9BFC3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4286D3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6DF3256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2.xlsx&lt;/fileName&gt;</w:t>
      </w:r>
    </w:p>
    <w:p w14:paraId="23EEF0B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&lt;fileUrl&gt;https://so.n11.com/sellerTicket/ticketFile_20053/1571730723446_Book1 copy 2.xlsx&lt;/fileUrl&gt;</w:t>
      </w:r>
    </w:p>
    <w:p w14:paraId="209609C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3701FAF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62050614"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copy.xlsx&lt;/fileName&gt;</w:t>
      </w:r>
    </w:p>
    <w:p w14:paraId="75C72A3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&lt;fileUrl&gt;https://so.n11.com/sellerTicket/templateFile_7250/1565547000382_Book1 copy.xlsx&lt;/fileUrl&gt;</w:t>
      </w:r>
    </w:p>
    <w:p w14:paraId="74AC8BD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A7D0ED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4AB0462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6.xlsx&lt;/fileName&gt;</w:t>
      </w:r>
    </w:p>
    <w:p w14:paraId="6780D28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&lt;fileUrl&gt;https://so.n11.com/sellerTicket/templateFile_7250/1565546998857_Book1 copy 6.xlsx&lt;/fileUrl&gt;</w:t>
      </w:r>
    </w:p>
    <w:p w14:paraId="541AAA3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E00D9E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21B3FED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&lt;answers&gt;</w:t>
      </w:r>
    </w:p>
    <w:p w14:paraId="114406A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79BFDCE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&lt;id&gt;21050&lt;/id&gt;</w:t>
      </w:r>
    </w:p>
    <w:p w14:paraId="508A788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6B3E175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&lt;createDate&gt;2019-10-22T10:36:47.207+03:00&lt;/createDate&gt;</w:t>
      </w:r>
    </w:p>
    <w:p w14:paraId="4811ADE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694986B4"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44C1970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51CC007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1A3AF162"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&lt;phone&gt;****&lt;/phone&gt;</w:t>
      </w:r>
    </w:p>
    <w:p w14:paraId="624B04C1"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73025D3E" w14:textId="77777777" w:rsidR="00835379" w:rsidRPr="00486D2D" w:rsidRDefault="00835379"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3CBFFA6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2BF6040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8056CB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&lt;fileName&gt;Book1.xlsx&lt;/fileName&gt;</w:t>
      </w:r>
    </w:p>
    <w:p w14:paraId="2329739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&lt;fileUrl&gt;https://so.n11.com/sellerTicket/ticketAnswerFile_21050/1571729822266_Book1.xlsx&lt;/fileUrl&gt;</w:t>
      </w:r>
    </w:p>
    <w:p w14:paraId="0844350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3BB35131"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693EA41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3.xlsx&lt;/fileName&gt;</w:t>
      </w:r>
    </w:p>
    <w:p w14:paraId="232AA1D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&lt;fileUrl&gt;https://so.n11.com/sellerTicket/ticketAnswerFile_21050/1571729818980_Book1 copy 3.xlsx&lt;/fileUrl&gt;</w:t>
      </w:r>
    </w:p>
    <w:p w14:paraId="358E61A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3245539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28A5388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5.xlsx&lt;/fileName&gt;</w:t>
      </w:r>
    </w:p>
    <w:p w14:paraId="6576570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&lt;fileUrl&gt;https://so.n11.com/sellerTicket/ticketAnswerFile_21050/1571729820345_Book1 copy 5.xlsx&lt;/fileUrl&gt;</w:t>
      </w:r>
    </w:p>
    <w:p w14:paraId="07F4918A"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&lt;/file&gt;</w:t>
      </w:r>
    </w:p>
    <w:p w14:paraId="4C801C3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69C870C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499C797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12EC698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&lt;id&gt;21100&lt;/id&gt;</w:t>
      </w:r>
    </w:p>
    <w:p w14:paraId="129A1D3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3D5F9C6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&lt;createDate&gt;2019-10-22T10:38:11.666+03:00&lt;/createDate&gt;</w:t>
      </w:r>
    </w:p>
    <w:p w14:paraId="17FFD19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4C18743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&lt;email&gt;email@n11.com&lt;/email&gt;</w:t>
      </w:r>
    </w:p>
    <w:p w14:paraId="612EF3B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&lt;id&gt;13050&lt;/id&gt;</w:t>
      </w:r>
    </w:p>
    <w:p w14:paraId="6149755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&lt;name&gt;seller&lt;/name&gt;</w:t>
      </w:r>
    </w:p>
    <w:p w14:paraId="5A28A3F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&lt;nickName&gt;sellerRumuz&lt;/nickName&gt;</w:t>
      </w:r>
    </w:p>
    <w:p w14:paraId="642613A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&lt;phone&gt;4444444444&lt;/phone&gt;</w:t>
      </w:r>
    </w:p>
    <w:p w14:paraId="23CC522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7079226C" w14:textId="77777777" w:rsidR="00835379" w:rsidRPr="00486D2D" w:rsidRDefault="00835379"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722A6B2A"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605E13A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425E9E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4.xlsx&lt;/fileName&gt;</w:t>
      </w:r>
    </w:p>
    <w:p w14:paraId="0D8C22A2"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&lt;fileUrl&gt;https://so.n11.com/sellerTicket/ticketAnswerFile_21100/1571729925463_Book1 copy 4.xlsx&lt;/fileUrl&gt;</w:t>
      </w:r>
    </w:p>
    <w:p w14:paraId="54196C2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6E57030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B1D500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3.xlsx&lt;/fileName&gt;</w:t>
      </w:r>
    </w:p>
    <w:p w14:paraId="4E9521C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&lt;fileUrl&gt;https://so.n11.com/sellerTicket/ticketAnswerFile_21100/1571729925454_Book1 copy 3.xlsx&lt;/fileUrl&gt;</w:t>
      </w:r>
    </w:p>
    <w:p w14:paraId="4A3E5A7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55223CE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1D8785C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7323A93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&lt;/answers&gt;</w:t>
      </w:r>
    </w:p>
    <w:p w14:paraId="3A1F63D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&lt;/ticket&gt;</w:t>
      </w:r>
    </w:p>
    <w:p w14:paraId="6147212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&lt;ticket&gt;</w:t>
      </w:r>
    </w:p>
    <w:p w14:paraId="00D099E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&lt;ticketId&gt;20052&lt;/ticketId&gt;</w:t>
      </w:r>
    </w:p>
    <w:p w14:paraId="5DAD3BF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&lt;header&gt;header&lt;/header&gt;</w:t>
      </w:r>
    </w:p>
    <w:p w14:paraId="59E22EA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55256DC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&lt;createDate&gt;2019-10-22T08:51:49.996+03:00&lt;/createDate&gt;</w:t>
      </w:r>
    </w:p>
    <w:p w14:paraId="17F1375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&lt;ticketStatus&gt;OPENED&lt;/ticketStatus&gt;</w:t>
      </w:r>
    </w:p>
    <w:p w14:paraId="1BE512D2"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&lt;ticketPriorStatus&gt;STANDART&lt;/ticketPriorStatus&gt;</w:t>
      </w:r>
    </w:p>
    <w:p w14:paraId="3E0FD2B0" w14:textId="77777777" w:rsidR="00835379" w:rsidRPr="00486D2D" w:rsidRDefault="00835379"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00127FF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60C3A18F"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4C19D6B2"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164E59C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56D735C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&lt;phone&gt;****&lt;/phone&gt;</w:t>
      </w:r>
    </w:p>
    <w:p w14:paraId="19380C1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163553B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&lt;reason&gt;</w:t>
      </w:r>
    </w:p>
    <w:p w14:paraId="16D90FD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&lt;id&gt;2059&lt;/id&gt;</w:t>
      </w:r>
    </w:p>
    <w:p w14:paraId="204055D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&lt;name&gt;Modify Member Information&lt;/name&gt;</w:t>
      </w:r>
    </w:p>
    <w:p w14:paraId="5F2AB4B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&lt;/reason&gt;</w:t>
      </w:r>
    </w:p>
    <w:p w14:paraId="0463712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75F8A022"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5E2436AE"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4.xlsx&lt;/fileName&gt;</w:t>
      </w:r>
    </w:p>
    <w:p w14:paraId="2E5294A4"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&lt;fileUrl&gt;https://so.n11.com/sellerTicket/ticketFile_20052/1571723538458_Book1 copy 4.xlsx&lt;/fileUrl&gt;</w:t>
      </w:r>
    </w:p>
    <w:p w14:paraId="311D32D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4834451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184B34D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5.xlsx&lt;/fileName&gt;</w:t>
      </w:r>
    </w:p>
    <w:p w14:paraId="1835BE8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&lt;fileUrl&gt;https://so.n11.com/sellerTicket/ticketFile_20052/1571723539426_Book1 copy 5.xlsx&lt;/fileUrl&gt;</w:t>
      </w:r>
    </w:p>
    <w:p w14:paraId="60DBB01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66FE404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42F50EA1"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3.xlsx&lt;/fileName&gt;</w:t>
      </w:r>
    </w:p>
    <w:p w14:paraId="4E3F15B9"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&lt;fileUrl&gt;https://so.n11.com/sellerTicket/ticketFile_20052/1571723536950_Book1 copy 3.xlsx&lt;/fileUrl&gt;</w:t>
      </w:r>
    </w:p>
    <w:p w14:paraId="65312EE0"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&lt;/file&gt;</w:t>
      </w:r>
    </w:p>
    <w:p w14:paraId="2AE02AF5"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74DCBBD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&lt;answers/&gt;</w:t>
      </w:r>
    </w:p>
    <w:p w14:paraId="531F01D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&lt;/ticket&gt;</w:t>
      </w:r>
    </w:p>
    <w:p w14:paraId="6796941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&lt;/ticketList&gt;</w:t>
      </w:r>
    </w:p>
    <w:p w14:paraId="16BCCB71"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&lt;totalNumberOfTickets&gt;16&lt;/totalNumberOfTickets&gt;</w:t>
      </w:r>
    </w:p>
    <w:p w14:paraId="63D57CA6"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&lt;seller&gt;</w:t>
      </w:r>
    </w:p>
    <w:p w14:paraId="101BDAE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&lt;email&gt;emails@n11.com&lt;/email&gt;</w:t>
      </w:r>
    </w:p>
    <w:p w14:paraId="17A9874B"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&lt;id&gt;13050&lt;/id&gt;</w:t>
      </w:r>
    </w:p>
    <w:p w14:paraId="5DB804A3"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&lt;name&gt;seller&lt;/name&gt;</w:t>
      </w:r>
    </w:p>
    <w:p w14:paraId="7796CA7C"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&lt;nickName&gt;sellerRumuz&lt;/nickName&gt;</w:t>
      </w:r>
    </w:p>
    <w:p w14:paraId="6EE2FF1D"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&lt;phone&gt;4444444444&lt;/phone&gt;</w:t>
      </w:r>
    </w:p>
    <w:p w14:paraId="1561F658"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&lt;/seller&gt;</w:t>
      </w:r>
    </w:p>
    <w:p w14:paraId="6A345CB7"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&lt;/ns3:TicketListingResponse&gt;</w:t>
      </w:r>
    </w:p>
    <w:p w14:paraId="75D5D502" w14:textId="77777777" w:rsidR="00ED23F3"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759A996" w14:textId="77777777" w:rsidR="005F40DD" w:rsidRPr="00486D2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35CB9CB6" w14:textId="77777777" w:rsidR="005F40DD" w:rsidRPr="00486D2D" w:rsidRDefault="005F40DD" w:rsidP="005F40DD">
      <w:pPr>
        <w:pStyle w:val="Normal1"/>
        <w:spacing w:after="0" w:line="240" w:lineRule="auto"/>
        <w:jc w:val="both"/>
        <w:rPr>
          <w:b/>
          <w:color w:val="FF0000"/>
          <w:sz w:val="22"/>
          <w:lang w:val="tr-TR"/>
        </w:rPr>
      </w:pPr>
    </w:p>
    <w:p w14:paraId="5F47B4F4" w14:textId="77777777" w:rsidR="005F40DD" w:rsidRPr="00486D2D" w:rsidRDefault="005F40DD" w:rsidP="005F40DD">
      <w:pPr>
        <w:pStyle w:val="Normal1"/>
        <w:spacing w:after="0" w:line="240" w:lineRule="auto"/>
        <w:jc w:val="both"/>
        <w:rPr>
          <w:b/>
          <w:color w:val="FF0000"/>
          <w:sz w:val="22"/>
          <w:lang w:val="tr-TR"/>
        </w:rPr>
      </w:pPr>
    </w:p>
    <w:p w14:paraId="5CF5CF61" w14:textId="77777777" w:rsidR="005F40DD" w:rsidRPr="00486D2D" w:rsidRDefault="001C5B65" w:rsidP="005F40DD">
      <w:pPr>
        <w:pStyle w:val="Normal1"/>
        <w:spacing w:after="0" w:line="240" w:lineRule="auto"/>
        <w:jc w:val="both"/>
        <w:rPr>
          <w:color w:val="FF0000"/>
          <w:lang w:val="tr-TR"/>
        </w:rPr>
      </w:pPr>
      <w:r w:rsidRPr="00486D2D">
        <w:rPr>
          <w:b/>
          <w:color w:val="FF0000"/>
          <w:sz w:val="22"/>
          <w:lang w:val="en-US" w:eastAsia="en-US" w:bidi="en-US"/>
        </w:rPr>
        <w:t>TicketListingAssignedToSeller Sample Call (JAVA)</w:t>
      </w:r>
    </w:p>
    <w:p w14:paraId="5D2194CD" w14:textId="77777777" w:rsidR="005F40DD" w:rsidRPr="00486D2D" w:rsidRDefault="005F40DD" w:rsidP="005F40DD">
      <w:pPr>
        <w:pStyle w:val="Normal1"/>
        <w:spacing w:after="0" w:line="200" w:lineRule="exact"/>
        <w:rPr>
          <w:rFonts w:ascii="Cambria" w:eastAsia="Cambria" w:hAnsi="Cambria" w:cs="Cambria"/>
          <w:b/>
          <w:color w:val="3667C3"/>
          <w:sz w:val="22"/>
          <w:lang w:val="tr-TR"/>
        </w:rPr>
      </w:pPr>
    </w:p>
    <w:p w14:paraId="6C567122" w14:textId="77777777" w:rsidR="005F40DD" w:rsidRPr="00486D2D"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4B3F1E6F" w14:textId="77777777" w:rsidR="00B02990" w:rsidRPr="00486D2D" w:rsidRDefault="00B02990" w:rsidP="00B02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86D2D">
        <w:rPr>
          <w:rFonts w:ascii="Courier New" w:hAnsi="Courier New" w:cs="Courier New"/>
          <w:color w:val="000000"/>
          <w:sz w:val="18"/>
          <w:szCs w:val="18"/>
        </w:rPr>
        <w:t xml:space="preserve">String strAppKey = </w:t>
      </w:r>
      <w:r w:rsidRPr="00486D2D">
        <w:rPr>
          <w:rFonts w:ascii="Courier New" w:hAnsi="Courier New" w:cs="Courier New"/>
          <w:b/>
          <w:bCs/>
          <w:color w:val="008000"/>
          <w:sz w:val="18"/>
          <w:szCs w:val="18"/>
        </w:rPr>
        <w:t>"***"</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t xml:space="preserve">String strAppSecret = </w:t>
      </w:r>
      <w:r w:rsidRPr="00486D2D">
        <w:rPr>
          <w:rFonts w:ascii="Courier New" w:hAnsi="Courier New" w:cs="Courier New"/>
          <w:b/>
          <w:bCs/>
          <w:color w:val="008000"/>
          <w:sz w:val="18"/>
          <w:szCs w:val="18"/>
        </w:rPr>
        <w:t>"***"</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b/>
          <w:bCs/>
          <w:color w:val="000080"/>
          <w:sz w:val="18"/>
          <w:szCs w:val="18"/>
        </w:rPr>
        <w:t xml:space="preserve">int </w:t>
      </w:r>
      <w:r w:rsidRPr="00486D2D">
        <w:rPr>
          <w:rFonts w:ascii="Courier New" w:hAnsi="Courier New" w:cs="Courier New"/>
          <w:color w:val="000000"/>
          <w:sz w:val="18"/>
          <w:szCs w:val="18"/>
        </w:rPr>
        <w:t>first=</w:t>
      </w:r>
      <w:r w:rsidRPr="00486D2D">
        <w:rPr>
          <w:rFonts w:ascii="Courier New" w:hAnsi="Courier New" w:cs="Courier New"/>
          <w:color w:val="0000FF"/>
          <w:sz w:val="18"/>
          <w:szCs w:val="18"/>
        </w:rPr>
        <w:t>10</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b/>
          <w:bCs/>
          <w:color w:val="000080"/>
          <w:sz w:val="18"/>
          <w:szCs w:val="18"/>
        </w:rPr>
        <w:t xml:space="preserve">int </w:t>
      </w:r>
      <w:r w:rsidRPr="00486D2D">
        <w:rPr>
          <w:rFonts w:ascii="Courier New" w:hAnsi="Courier New" w:cs="Courier New"/>
          <w:color w:val="000000"/>
          <w:sz w:val="18"/>
          <w:szCs w:val="18"/>
        </w:rPr>
        <w:t>pageSize=</w:t>
      </w:r>
      <w:r w:rsidRPr="00486D2D">
        <w:rPr>
          <w:rFonts w:ascii="Courier New" w:hAnsi="Courier New" w:cs="Courier New"/>
          <w:color w:val="0000FF"/>
          <w:sz w:val="18"/>
          <w:szCs w:val="18"/>
        </w:rPr>
        <w:t>10</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t>String sellerId=</w:t>
      </w:r>
      <w:r w:rsidRPr="00486D2D">
        <w:rPr>
          <w:rFonts w:ascii="Courier New" w:hAnsi="Courier New" w:cs="Courier New"/>
          <w:color w:val="0000FF"/>
          <w:sz w:val="18"/>
          <w:szCs w:val="18"/>
        </w:rPr>
        <w:t>123</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color w:val="000000"/>
          <w:sz w:val="18"/>
          <w:szCs w:val="18"/>
        </w:rPr>
        <w:br/>
        <w:t xml:space="preserve">Authentication authentication = </w:t>
      </w:r>
      <w:r w:rsidRPr="00486D2D">
        <w:rPr>
          <w:rFonts w:ascii="Courier New" w:hAnsi="Courier New" w:cs="Courier New"/>
          <w:b/>
          <w:bCs/>
          <w:color w:val="000080"/>
          <w:sz w:val="18"/>
          <w:szCs w:val="18"/>
        </w:rPr>
        <w:t xml:space="preserve">new </w:t>
      </w:r>
      <w:r w:rsidRPr="00486D2D">
        <w:rPr>
          <w:rFonts w:ascii="Courier New" w:hAnsi="Courier New" w:cs="Courier New"/>
          <w:color w:val="000000"/>
          <w:sz w:val="18"/>
          <w:szCs w:val="18"/>
        </w:rPr>
        <w:t>Authentication();</w:t>
      </w:r>
      <w:r w:rsidRPr="00486D2D">
        <w:rPr>
          <w:rFonts w:ascii="Courier New" w:hAnsi="Courier New" w:cs="Courier New"/>
          <w:color w:val="000000"/>
          <w:sz w:val="18"/>
          <w:szCs w:val="18"/>
        </w:rPr>
        <w:br/>
        <w:t>authentication.setAppKey(strAppKey);</w:t>
      </w:r>
      <w:r w:rsidRPr="00486D2D">
        <w:rPr>
          <w:rFonts w:ascii="Courier New" w:hAnsi="Courier New" w:cs="Courier New"/>
          <w:color w:val="000000"/>
          <w:sz w:val="18"/>
          <w:szCs w:val="18"/>
        </w:rPr>
        <w:br/>
        <w:t>authentication.setAppSecret(strAppSecret);</w:t>
      </w:r>
      <w:r w:rsidRPr="00486D2D">
        <w:rPr>
          <w:rFonts w:ascii="Courier New" w:hAnsi="Courier New" w:cs="Courier New"/>
          <w:color w:val="000000"/>
          <w:sz w:val="18"/>
          <w:szCs w:val="18"/>
        </w:rPr>
        <w:br/>
      </w:r>
      <w:r w:rsidRPr="00486D2D">
        <w:rPr>
          <w:rFonts w:ascii="Courier New" w:hAnsi="Courier New" w:cs="Courier New"/>
          <w:color w:val="000000"/>
          <w:sz w:val="18"/>
          <w:szCs w:val="18"/>
        </w:rPr>
        <w:br/>
      </w:r>
      <w:r w:rsidRPr="00486D2D">
        <w:rPr>
          <w:rFonts w:ascii="Courier New" w:hAnsi="Courier New" w:cs="Courier New"/>
          <w:color w:val="000000"/>
          <w:sz w:val="18"/>
          <w:szCs w:val="18"/>
        </w:rPr>
        <w:br/>
        <w:t xml:space="preserve">TicketListingAssignedToSellerSARequest request = </w:t>
      </w:r>
      <w:r w:rsidRPr="00486D2D">
        <w:rPr>
          <w:rFonts w:ascii="Courier New" w:hAnsi="Courier New" w:cs="Courier New"/>
          <w:b/>
          <w:bCs/>
          <w:color w:val="000080"/>
          <w:sz w:val="18"/>
          <w:szCs w:val="18"/>
        </w:rPr>
        <w:t xml:space="preserve">new </w:t>
      </w:r>
      <w:r w:rsidRPr="00486D2D">
        <w:rPr>
          <w:rFonts w:ascii="Courier New" w:hAnsi="Courier New" w:cs="Courier New"/>
          <w:color w:val="000000"/>
          <w:sz w:val="18"/>
          <w:szCs w:val="18"/>
        </w:rPr>
        <w:t>TicketListingAssignedToSellerSARequest();</w:t>
      </w:r>
      <w:r w:rsidRPr="00486D2D">
        <w:rPr>
          <w:rFonts w:ascii="Courier New" w:hAnsi="Courier New" w:cs="Courier New"/>
          <w:color w:val="000000"/>
          <w:sz w:val="18"/>
          <w:szCs w:val="18"/>
        </w:rPr>
        <w:br/>
        <w:t>request.setAuthentication(authentication);</w:t>
      </w:r>
      <w:r w:rsidRPr="00486D2D">
        <w:rPr>
          <w:rFonts w:ascii="Courier New" w:hAnsi="Courier New" w:cs="Courier New"/>
          <w:color w:val="000000"/>
          <w:sz w:val="18"/>
          <w:szCs w:val="18"/>
        </w:rPr>
        <w:br/>
        <w:t>request.setFirst(first);</w:t>
      </w:r>
      <w:r w:rsidRPr="00486D2D">
        <w:rPr>
          <w:rFonts w:ascii="Courier New" w:hAnsi="Courier New" w:cs="Courier New"/>
          <w:color w:val="000000"/>
          <w:sz w:val="18"/>
          <w:szCs w:val="18"/>
        </w:rPr>
        <w:br/>
        <w:t>request.setPageSize(pageSize);</w:t>
      </w:r>
      <w:r w:rsidRPr="00486D2D">
        <w:rPr>
          <w:rFonts w:ascii="Courier New" w:hAnsi="Courier New" w:cs="Courier New"/>
          <w:color w:val="000000"/>
          <w:sz w:val="18"/>
          <w:szCs w:val="18"/>
        </w:rPr>
        <w:br/>
        <w:t>request.setSellerId(sellerId);</w:t>
      </w:r>
      <w:r w:rsidRPr="00486D2D">
        <w:rPr>
          <w:rFonts w:ascii="Courier New" w:hAnsi="Courier New" w:cs="Courier New"/>
          <w:color w:val="000000"/>
          <w:sz w:val="18"/>
          <w:szCs w:val="18"/>
        </w:rPr>
        <w:br/>
      </w:r>
      <w:r w:rsidRPr="00486D2D">
        <w:rPr>
          <w:rFonts w:ascii="Courier New" w:hAnsi="Courier New" w:cs="Courier New"/>
          <w:color w:val="000000"/>
          <w:sz w:val="18"/>
          <w:szCs w:val="18"/>
        </w:rPr>
        <w:br/>
        <w:t xml:space="preserve">TicketServicePort port = </w:t>
      </w:r>
      <w:r w:rsidRPr="00486D2D">
        <w:rPr>
          <w:rFonts w:ascii="Courier New" w:hAnsi="Courier New" w:cs="Courier New"/>
          <w:b/>
          <w:bCs/>
          <w:color w:val="000080"/>
          <w:sz w:val="18"/>
          <w:szCs w:val="18"/>
        </w:rPr>
        <w:t xml:space="preserve">new </w:t>
      </w:r>
      <w:r w:rsidRPr="00486D2D">
        <w:rPr>
          <w:rFonts w:ascii="Courier New" w:hAnsi="Courier New" w:cs="Courier New"/>
          <w:color w:val="000000"/>
          <w:sz w:val="18"/>
          <w:szCs w:val="18"/>
        </w:rPr>
        <w:t>TicketServicePortService()</w:t>
      </w:r>
      <w:r w:rsidRPr="00486D2D">
        <w:rPr>
          <w:rFonts w:ascii="Courier New" w:hAnsi="Courier New" w:cs="Courier New"/>
          <w:color w:val="000000"/>
          <w:sz w:val="18"/>
          <w:szCs w:val="18"/>
        </w:rPr>
        <w:br/>
        <w:t xml:space="preserve">        .getTicketServicePortPortSoap11();</w:t>
      </w:r>
      <w:r w:rsidRPr="00486D2D">
        <w:rPr>
          <w:rFonts w:ascii="Courier New" w:hAnsi="Courier New" w:cs="Courier New"/>
          <w:color w:val="000000"/>
          <w:sz w:val="18"/>
          <w:szCs w:val="18"/>
        </w:rPr>
        <w:br/>
        <w:t>SellerTicketListingAssignToSAResponse response = port.listTicketAssignedToSeller(request);</w:t>
      </w:r>
    </w:p>
    <w:p w14:paraId="4F7F768B" w14:textId="77777777" w:rsidR="005F40DD" w:rsidRPr="00486D2D"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67F393C0" w14:textId="77777777" w:rsidR="005F40DD" w:rsidRPr="00486D2D" w:rsidRDefault="005F40DD" w:rsidP="005F40DD">
      <w:pPr>
        <w:pStyle w:val="Normal1"/>
        <w:spacing w:after="0" w:line="200" w:lineRule="exact"/>
        <w:rPr>
          <w:lang w:val="tr-TR"/>
        </w:rPr>
      </w:pPr>
    </w:p>
    <w:p w14:paraId="0678241D" w14:textId="77777777" w:rsidR="00D0286F" w:rsidRPr="00486D2D" w:rsidRDefault="00D0286F" w:rsidP="005F40DD">
      <w:pPr>
        <w:pStyle w:val="Normal1"/>
        <w:spacing w:after="0" w:line="200" w:lineRule="exact"/>
        <w:rPr>
          <w:lang w:val="tr-TR"/>
        </w:rPr>
      </w:pPr>
    </w:p>
    <w:p w14:paraId="4A0E2D93" w14:textId="77777777" w:rsidR="00D0286F" w:rsidRPr="00486D2D" w:rsidRDefault="00D0286F" w:rsidP="005F40DD">
      <w:pPr>
        <w:pStyle w:val="Normal1"/>
        <w:spacing w:after="0" w:line="200" w:lineRule="exact"/>
        <w:rPr>
          <w:lang w:val="tr-TR"/>
        </w:rPr>
      </w:pPr>
    </w:p>
    <w:p w14:paraId="1CF72D5B" w14:textId="77777777" w:rsidR="00D0286F" w:rsidRPr="00486D2D" w:rsidRDefault="00D0286F" w:rsidP="005F40DD">
      <w:pPr>
        <w:pStyle w:val="Normal1"/>
        <w:spacing w:after="0" w:line="200" w:lineRule="exact"/>
        <w:rPr>
          <w:lang w:val="tr-TR"/>
        </w:rPr>
      </w:pPr>
    </w:p>
    <w:p w14:paraId="5193C470" w14:textId="77777777" w:rsidR="00D0286F" w:rsidRPr="00486D2D" w:rsidRDefault="00D0286F" w:rsidP="005F40DD">
      <w:pPr>
        <w:pStyle w:val="Normal1"/>
        <w:spacing w:after="0" w:line="200" w:lineRule="exact"/>
        <w:rPr>
          <w:lang w:val="tr-TR"/>
        </w:rPr>
      </w:pPr>
    </w:p>
    <w:p w14:paraId="2CE3E85C" w14:textId="77777777" w:rsidR="00D0286F" w:rsidRPr="00486D2D" w:rsidRDefault="00D0286F" w:rsidP="005F40DD">
      <w:pPr>
        <w:pStyle w:val="Normal1"/>
        <w:spacing w:after="0" w:line="200" w:lineRule="exact"/>
        <w:rPr>
          <w:lang w:val="tr-TR"/>
        </w:rPr>
      </w:pPr>
    </w:p>
    <w:p w14:paraId="3E55EBF0" w14:textId="77777777" w:rsidR="005F40DD" w:rsidRPr="00486D2D" w:rsidRDefault="00B02990" w:rsidP="005F40DD">
      <w:pPr>
        <w:pStyle w:val="Balk3"/>
        <w:pBdr>
          <w:bottom w:val="single" w:sz="4" w:space="2" w:color="auto"/>
        </w:pBdr>
        <w:ind w:left="0"/>
        <w:rPr>
          <w:lang w:val="tr-TR"/>
        </w:rPr>
      </w:pPr>
      <w:r w:rsidRPr="00486D2D">
        <w:rPr>
          <w:lang w:val="en-US" w:eastAsia="en-US" w:bidi="en-US"/>
        </w:rPr>
        <w:t>Listing the Requests Opened by the Store (TicketListingBelongsToSeller)</w:t>
      </w:r>
    </w:p>
    <w:p w14:paraId="014919DA" w14:textId="77777777" w:rsidR="005F40DD" w:rsidRPr="00486D2D" w:rsidRDefault="005F40DD" w:rsidP="005F40DD">
      <w:pPr>
        <w:pStyle w:val="Normal1"/>
        <w:spacing w:after="0" w:line="240" w:lineRule="auto"/>
        <w:jc w:val="both"/>
        <w:rPr>
          <w:b/>
          <w:color w:val="FF0000"/>
          <w:lang w:val="tr-TR"/>
        </w:rPr>
      </w:pPr>
    </w:p>
    <w:p w14:paraId="6C71747E" w14:textId="77777777" w:rsidR="00B02990" w:rsidRPr="00486D2D" w:rsidRDefault="00B02990" w:rsidP="00B02990">
      <w:pPr>
        <w:pStyle w:val="Normal1"/>
        <w:spacing w:line="200" w:lineRule="exact"/>
        <w:jc w:val="both"/>
        <w:rPr>
          <w:lang w:val="tr-TR"/>
        </w:rPr>
      </w:pPr>
      <w:r w:rsidRPr="00486D2D">
        <w:rPr>
          <w:lang w:val="en-US" w:eastAsia="en-US" w:bidi="en-US"/>
        </w:rPr>
        <w:t>The service that sends the requests opened by the store in a list.</w:t>
      </w:r>
    </w:p>
    <w:p w14:paraId="578EFDBC" w14:textId="77777777" w:rsidR="00B02990" w:rsidRPr="00486D2D" w:rsidRDefault="00B02990" w:rsidP="00B02990">
      <w:pPr>
        <w:pStyle w:val="Normal1"/>
        <w:spacing w:after="0" w:line="240" w:lineRule="auto"/>
        <w:ind w:left="140"/>
        <w:jc w:val="both"/>
        <w:rPr>
          <w:b/>
          <w:color w:val="FF0000"/>
          <w:lang w:val="tr-TR"/>
        </w:rPr>
      </w:pPr>
    </w:p>
    <w:p w14:paraId="23A8F355" w14:textId="77777777" w:rsidR="00B02990" w:rsidRPr="00486D2D" w:rsidRDefault="00917F19" w:rsidP="00B02990">
      <w:pPr>
        <w:pStyle w:val="Normal1"/>
        <w:spacing w:after="0" w:line="240" w:lineRule="auto"/>
        <w:ind w:left="140"/>
        <w:jc w:val="both"/>
        <w:rPr>
          <w:b/>
          <w:color w:val="FF0000"/>
          <w:lang w:val="tr-TR"/>
        </w:rPr>
      </w:pPr>
      <w:r w:rsidRPr="00486D2D">
        <w:rPr>
          <w:b/>
          <w:color w:val="FF0000"/>
          <w:lang w:val="en-US" w:eastAsia="en-US" w:bidi="en-US"/>
        </w:rPr>
        <w:t>TicketListingBelongsToSellerRequest</w:t>
      </w:r>
    </w:p>
    <w:p w14:paraId="238BDC26" w14:textId="77777777" w:rsidR="00917F19" w:rsidRPr="00486D2D" w:rsidRDefault="00917F19" w:rsidP="00B02990">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B02990" w:rsidRPr="00486D2D" w14:paraId="6685BBEF" w14:textId="77777777" w:rsidTr="00AF0D71">
        <w:trPr>
          <w:trHeight w:val="302"/>
        </w:trPr>
        <w:tc>
          <w:tcPr>
            <w:tcW w:w="4674" w:type="dxa"/>
          </w:tcPr>
          <w:p w14:paraId="4789503B" w14:textId="77777777" w:rsidR="00B02990" w:rsidRPr="00486D2D" w:rsidRDefault="00B02990" w:rsidP="00B02990">
            <w:pPr>
              <w:rPr>
                <w:rFonts w:cs="Arial"/>
                <w:b/>
                <w:i/>
                <w:sz w:val="20"/>
                <w:szCs w:val="20"/>
              </w:rPr>
            </w:pPr>
            <w:r w:rsidRPr="00486D2D">
              <w:rPr>
                <w:rFonts w:cs="Arial"/>
                <w:b/>
                <w:i/>
                <w:sz w:val="20"/>
                <w:szCs w:val="20"/>
              </w:rPr>
              <w:t>Auth</w:t>
            </w:r>
          </w:p>
        </w:tc>
        <w:tc>
          <w:tcPr>
            <w:tcW w:w="4674" w:type="dxa"/>
          </w:tcPr>
          <w:p w14:paraId="79D7CAA3" w14:textId="77777777" w:rsidR="00B02990" w:rsidRPr="00486D2D" w:rsidRDefault="00BC0C7A" w:rsidP="00B02990">
            <w:pPr>
              <w:rPr>
                <w:rFonts w:cs="Arial"/>
                <w:i/>
                <w:color w:val="0000FF" w:themeColor="hyperlink"/>
                <w:sz w:val="20"/>
                <w:szCs w:val="20"/>
                <w:u w:val="single"/>
              </w:rPr>
            </w:pPr>
            <w:hyperlink w:anchor="_2.1_Güvenlik_Mekanizması" w:history="1">
              <w:r w:rsidR="00B02990" w:rsidRPr="00486D2D">
                <w:rPr>
                  <w:rStyle w:val="Kpr"/>
                  <w:rFonts w:cs="Arial"/>
                  <w:i/>
                  <w:sz w:val="20"/>
                  <w:szCs w:val="20"/>
                  <w:lang w:bidi="en-US"/>
                </w:rPr>
                <w:t>See: Authentication</w:t>
              </w:r>
            </w:hyperlink>
          </w:p>
        </w:tc>
      </w:tr>
      <w:tr w:rsidR="00B02990" w:rsidRPr="00486D2D" w14:paraId="6ECBD5DC" w14:textId="77777777" w:rsidTr="00AF0D71">
        <w:trPr>
          <w:trHeight w:val="302"/>
        </w:trPr>
        <w:tc>
          <w:tcPr>
            <w:tcW w:w="4674" w:type="dxa"/>
          </w:tcPr>
          <w:p w14:paraId="3387AF3E" w14:textId="77777777" w:rsidR="00B02990" w:rsidRPr="00486D2D" w:rsidRDefault="00B02990" w:rsidP="00B02990">
            <w:pPr>
              <w:rPr>
                <w:rFonts w:cs="Arial"/>
                <w:b/>
                <w:i/>
                <w:sz w:val="20"/>
                <w:szCs w:val="20"/>
              </w:rPr>
            </w:pPr>
            <w:r w:rsidRPr="00486D2D">
              <w:rPr>
                <w:rFonts w:cs="Arial"/>
                <w:b/>
                <w:i/>
                <w:sz w:val="20"/>
                <w:szCs w:val="20"/>
              </w:rPr>
              <w:t>sellerId</w:t>
            </w:r>
          </w:p>
        </w:tc>
        <w:tc>
          <w:tcPr>
            <w:tcW w:w="4674" w:type="dxa"/>
          </w:tcPr>
          <w:p w14:paraId="775ABB2E" w14:textId="77777777" w:rsidR="00B02990" w:rsidRPr="00486D2D" w:rsidRDefault="00B02990" w:rsidP="00B02990">
            <w:pPr>
              <w:rPr>
                <w:rFonts w:cs="Arial"/>
                <w:i/>
                <w:sz w:val="20"/>
                <w:szCs w:val="20"/>
              </w:rPr>
            </w:pPr>
            <w:r w:rsidRPr="00486D2D">
              <w:rPr>
                <w:rFonts w:cs="Arial"/>
                <w:i/>
                <w:sz w:val="20"/>
                <w:szCs w:val="20"/>
                <w:lang w:bidi="en-US"/>
              </w:rPr>
              <w:t>Store ID</w:t>
            </w:r>
          </w:p>
        </w:tc>
      </w:tr>
      <w:tr w:rsidR="00B02990" w:rsidRPr="00486D2D" w14:paraId="239E9E35" w14:textId="77777777" w:rsidTr="00AF0D71">
        <w:trPr>
          <w:trHeight w:val="302"/>
        </w:trPr>
        <w:tc>
          <w:tcPr>
            <w:tcW w:w="4674" w:type="dxa"/>
          </w:tcPr>
          <w:p w14:paraId="1CD84665" w14:textId="77777777" w:rsidR="00B02990" w:rsidRPr="00486D2D" w:rsidRDefault="00B02990" w:rsidP="00B02990">
            <w:pPr>
              <w:rPr>
                <w:rFonts w:cs="Arial"/>
                <w:b/>
                <w:i/>
                <w:sz w:val="20"/>
                <w:szCs w:val="20"/>
              </w:rPr>
            </w:pPr>
            <w:r w:rsidRPr="00486D2D">
              <w:rPr>
                <w:rFonts w:cs="Arial"/>
                <w:b/>
                <w:i/>
                <w:sz w:val="20"/>
                <w:szCs w:val="20"/>
              </w:rPr>
              <w:t>first</w:t>
            </w:r>
          </w:p>
        </w:tc>
        <w:tc>
          <w:tcPr>
            <w:tcW w:w="4674" w:type="dxa"/>
          </w:tcPr>
          <w:p w14:paraId="301152B4" w14:textId="77777777" w:rsidR="00B02990" w:rsidRPr="00486D2D" w:rsidRDefault="00B02990" w:rsidP="00B02990">
            <w:pPr>
              <w:rPr>
                <w:rFonts w:cs="Arial"/>
                <w:i/>
                <w:sz w:val="20"/>
                <w:szCs w:val="20"/>
              </w:rPr>
            </w:pPr>
            <w:r w:rsidRPr="00486D2D">
              <w:rPr>
                <w:lang w:bidi="en-US"/>
              </w:rPr>
              <w:t>The list shows the order in which the tickets will start.</w:t>
            </w:r>
          </w:p>
        </w:tc>
      </w:tr>
      <w:tr w:rsidR="00B02990" w:rsidRPr="00486D2D" w14:paraId="799D7863" w14:textId="77777777" w:rsidTr="00AF0D71">
        <w:trPr>
          <w:trHeight w:val="302"/>
        </w:trPr>
        <w:tc>
          <w:tcPr>
            <w:tcW w:w="4674" w:type="dxa"/>
          </w:tcPr>
          <w:p w14:paraId="1728106D" w14:textId="77777777" w:rsidR="00B02990" w:rsidRPr="00486D2D" w:rsidRDefault="00B02990" w:rsidP="00B02990">
            <w:pPr>
              <w:rPr>
                <w:rFonts w:cs="Arial"/>
                <w:b/>
                <w:bCs/>
                <w:i/>
                <w:sz w:val="20"/>
                <w:szCs w:val="20"/>
              </w:rPr>
            </w:pPr>
            <w:r w:rsidRPr="00486D2D">
              <w:rPr>
                <w:rFonts w:cs="Arial"/>
                <w:b/>
                <w:bCs/>
                <w:i/>
                <w:sz w:val="20"/>
                <w:szCs w:val="20"/>
              </w:rPr>
              <w:t>pageSize</w:t>
            </w:r>
          </w:p>
        </w:tc>
        <w:tc>
          <w:tcPr>
            <w:tcW w:w="4674" w:type="dxa"/>
          </w:tcPr>
          <w:p w14:paraId="770AEFC6" w14:textId="77777777" w:rsidR="00B02990" w:rsidRPr="00486D2D" w:rsidRDefault="00B02990" w:rsidP="00B02990">
            <w:pPr>
              <w:rPr>
                <w:rFonts w:cs="Arial"/>
                <w:i/>
                <w:sz w:val="20"/>
                <w:szCs w:val="20"/>
              </w:rPr>
            </w:pPr>
            <w:r w:rsidRPr="00486D2D">
              <w:rPr>
                <w:rFonts w:cs="Arial"/>
                <w:i/>
                <w:sz w:val="20"/>
                <w:szCs w:val="20"/>
                <w:lang w:bidi="en-US"/>
              </w:rPr>
              <w:t>Number of items on the page</w:t>
            </w:r>
          </w:p>
        </w:tc>
      </w:tr>
    </w:tbl>
    <w:p w14:paraId="292058BD" w14:textId="77777777" w:rsidR="00B02990" w:rsidRPr="00486D2D" w:rsidRDefault="00B02990" w:rsidP="00B02990">
      <w:pPr>
        <w:pStyle w:val="Normal1"/>
        <w:spacing w:after="0" w:line="200" w:lineRule="exact"/>
        <w:rPr>
          <w:lang w:val="tr-TR"/>
        </w:rPr>
      </w:pPr>
    </w:p>
    <w:p w14:paraId="58F91E5B" w14:textId="77777777" w:rsidR="00B02990" w:rsidRPr="00486D2D" w:rsidRDefault="00B02990" w:rsidP="00B02990">
      <w:pPr>
        <w:pStyle w:val="Normal1"/>
        <w:spacing w:after="0" w:line="240" w:lineRule="auto"/>
        <w:jc w:val="both"/>
        <w:rPr>
          <w:b/>
          <w:color w:val="FF0000"/>
          <w:lang w:val="tr-TR"/>
        </w:rPr>
      </w:pPr>
    </w:p>
    <w:p w14:paraId="680E5EC6" w14:textId="77777777" w:rsidR="00B02990" w:rsidRPr="00486D2D" w:rsidRDefault="00917F19" w:rsidP="00B02990">
      <w:pPr>
        <w:pStyle w:val="Normal1"/>
        <w:spacing w:after="0" w:line="200" w:lineRule="exact"/>
        <w:rPr>
          <w:b/>
          <w:color w:val="FF0000"/>
          <w:lang w:val="tr-TR"/>
        </w:rPr>
      </w:pPr>
      <w:r w:rsidRPr="00486D2D">
        <w:rPr>
          <w:b/>
          <w:color w:val="FF0000"/>
          <w:lang w:val="en-US" w:eastAsia="en-US" w:bidi="en-US"/>
        </w:rPr>
        <w:t>TicketListingBelongsToSellerResponse</w:t>
      </w:r>
    </w:p>
    <w:p w14:paraId="0A56CA58" w14:textId="77777777" w:rsidR="005C117B" w:rsidRPr="00486D2D" w:rsidRDefault="005C117B" w:rsidP="00B02990">
      <w:pPr>
        <w:pStyle w:val="Normal1"/>
        <w:spacing w:after="0" w:line="200" w:lineRule="exact"/>
        <w:rPr>
          <w:lang w:val="tr-TR"/>
        </w:rPr>
      </w:pPr>
    </w:p>
    <w:tbl>
      <w:tblPr>
        <w:tblStyle w:val="TabloKlavuzu"/>
        <w:tblW w:w="9351" w:type="dxa"/>
        <w:tblInd w:w="108" w:type="dxa"/>
        <w:tblLook w:val="04A0" w:firstRow="1" w:lastRow="0" w:firstColumn="1" w:lastColumn="0" w:noHBand="0" w:noVBand="1"/>
      </w:tblPr>
      <w:tblGrid>
        <w:gridCol w:w="6232"/>
        <w:gridCol w:w="3119"/>
      </w:tblGrid>
      <w:tr w:rsidR="00B02990" w:rsidRPr="00486D2D" w14:paraId="510F512D" w14:textId="77777777" w:rsidTr="00AF0D71">
        <w:trPr>
          <w:trHeight w:val="302"/>
        </w:trPr>
        <w:tc>
          <w:tcPr>
            <w:tcW w:w="6232" w:type="dxa"/>
          </w:tcPr>
          <w:p w14:paraId="3E9D4179" w14:textId="77777777" w:rsidR="00B02990" w:rsidRPr="00486D2D" w:rsidRDefault="00B02990" w:rsidP="00B02990">
            <w:pPr>
              <w:rPr>
                <w:rFonts w:cs="Arial"/>
                <w:b/>
                <w:i/>
                <w:sz w:val="20"/>
                <w:szCs w:val="20"/>
              </w:rPr>
            </w:pPr>
            <w:r w:rsidRPr="00486D2D">
              <w:rPr>
                <w:i/>
              </w:rPr>
              <w:t>result</w:t>
            </w:r>
          </w:p>
        </w:tc>
        <w:tc>
          <w:tcPr>
            <w:tcW w:w="3119" w:type="dxa"/>
          </w:tcPr>
          <w:p w14:paraId="31E59EF1" w14:textId="77777777" w:rsidR="00B02990" w:rsidRPr="00486D2D" w:rsidRDefault="00BC0C7A" w:rsidP="00B02990">
            <w:pPr>
              <w:rPr>
                <w:rFonts w:cs="Arial"/>
                <w:i/>
                <w:sz w:val="20"/>
                <w:szCs w:val="20"/>
              </w:rPr>
            </w:pPr>
            <w:hyperlink w:anchor="_Sonuç_Durum_Bilgisi(Result)" w:history="1">
              <w:r w:rsidR="00B02990" w:rsidRPr="00486D2D">
                <w:rPr>
                  <w:rStyle w:val="Kpr"/>
                  <w:i/>
                  <w:lang w:bidi="en-US"/>
                </w:rPr>
                <w:t>See: Result</w:t>
              </w:r>
            </w:hyperlink>
          </w:p>
        </w:tc>
      </w:tr>
      <w:tr w:rsidR="00B02990" w:rsidRPr="00486D2D" w14:paraId="7C451D80" w14:textId="77777777" w:rsidTr="00AF0D71">
        <w:trPr>
          <w:trHeight w:val="302"/>
        </w:trPr>
        <w:tc>
          <w:tcPr>
            <w:tcW w:w="6232" w:type="dxa"/>
          </w:tcPr>
          <w:p w14:paraId="53AA0C14" w14:textId="77777777" w:rsidR="00B02990" w:rsidRPr="00486D2D" w:rsidRDefault="00B02990" w:rsidP="00B02990">
            <w:pPr>
              <w:rPr>
                <w:rFonts w:cs="Arial"/>
                <w:b/>
                <w:i/>
                <w:sz w:val="20"/>
                <w:szCs w:val="20"/>
              </w:rPr>
            </w:pPr>
            <w:r w:rsidRPr="00486D2D">
              <w:rPr>
                <w:rFonts w:cs="Arial"/>
                <w:i/>
                <w:sz w:val="20"/>
                <w:szCs w:val="20"/>
              </w:rPr>
              <w:t>totalNumberOfTickets</w:t>
            </w:r>
          </w:p>
        </w:tc>
        <w:tc>
          <w:tcPr>
            <w:tcW w:w="3119" w:type="dxa"/>
          </w:tcPr>
          <w:p w14:paraId="3D9E4836" w14:textId="77777777" w:rsidR="00B02990" w:rsidRPr="00486D2D" w:rsidRDefault="00B02990" w:rsidP="00B02990">
            <w:pPr>
              <w:rPr>
                <w:rFonts w:cs="Arial"/>
                <w:i/>
                <w:sz w:val="20"/>
                <w:szCs w:val="20"/>
              </w:rPr>
            </w:pPr>
            <w:r w:rsidRPr="00486D2D">
              <w:rPr>
                <w:rFonts w:cs="Arial"/>
                <w:i/>
                <w:sz w:val="20"/>
                <w:szCs w:val="20"/>
                <w:lang w:bidi="en-US"/>
              </w:rPr>
              <w:t>Total number of requests opened by the store</w:t>
            </w:r>
          </w:p>
        </w:tc>
      </w:tr>
      <w:tr w:rsidR="00B02990" w:rsidRPr="00486D2D" w14:paraId="68F20DD6" w14:textId="77777777" w:rsidTr="00AF0D71">
        <w:trPr>
          <w:trHeight w:val="302"/>
        </w:trPr>
        <w:tc>
          <w:tcPr>
            <w:tcW w:w="6232" w:type="dxa"/>
          </w:tcPr>
          <w:p w14:paraId="0289A832" w14:textId="77777777" w:rsidR="00B02990" w:rsidRPr="00486D2D" w:rsidRDefault="00B02990" w:rsidP="00B02990">
            <w:pPr>
              <w:rPr>
                <w:i/>
                <w:sz w:val="20"/>
                <w:szCs w:val="20"/>
              </w:rPr>
            </w:pPr>
            <w:r w:rsidRPr="00486D2D">
              <w:rPr>
                <w:i/>
                <w:sz w:val="20"/>
                <w:szCs w:val="20"/>
              </w:rPr>
              <w:t>ticketList.</w:t>
            </w:r>
            <w:r w:rsidRPr="00486D2D">
              <w:t xml:space="preserve"> </w:t>
            </w:r>
            <w:r w:rsidRPr="00486D2D">
              <w:rPr>
                <w:i/>
                <w:sz w:val="20"/>
                <w:szCs w:val="20"/>
              </w:rPr>
              <w:t>ticketId</w:t>
            </w:r>
          </w:p>
        </w:tc>
        <w:tc>
          <w:tcPr>
            <w:tcW w:w="3119" w:type="dxa"/>
          </w:tcPr>
          <w:p w14:paraId="760640D4" w14:textId="77777777" w:rsidR="00B02990" w:rsidRPr="00486D2D" w:rsidRDefault="00B02990" w:rsidP="00B02990">
            <w:pPr>
              <w:rPr>
                <w:sz w:val="20"/>
                <w:szCs w:val="20"/>
              </w:rPr>
            </w:pPr>
            <w:r w:rsidRPr="00486D2D">
              <w:rPr>
                <w:i/>
                <w:sz w:val="20"/>
                <w:szCs w:val="20"/>
                <w:lang w:bidi="en-US"/>
              </w:rPr>
              <w:t>Request ID</w:t>
            </w:r>
          </w:p>
        </w:tc>
      </w:tr>
      <w:tr w:rsidR="00B02990" w:rsidRPr="00486D2D" w14:paraId="0C228357" w14:textId="77777777" w:rsidTr="00AF0D71">
        <w:trPr>
          <w:trHeight w:val="302"/>
        </w:trPr>
        <w:tc>
          <w:tcPr>
            <w:tcW w:w="6232" w:type="dxa"/>
          </w:tcPr>
          <w:p w14:paraId="2909AF39" w14:textId="77777777" w:rsidR="00B02990" w:rsidRPr="00486D2D" w:rsidRDefault="00B02990" w:rsidP="00B02990">
            <w:pPr>
              <w:rPr>
                <w:i/>
                <w:sz w:val="20"/>
                <w:szCs w:val="20"/>
              </w:rPr>
            </w:pPr>
            <w:r w:rsidRPr="00486D2D">
              <w:rPr>
                <w:i/>
                <w:sz w:val="20"/>
                <w:szCs w:val="20"/>
              </w:rPr>
              <w:t>ticketList.</w:t>
            </w:r>
            <w:r w:rsidRPr="00486D2D">
              <w:t xml:space="preserve"> </w:t>
            </w:r>
            <w:r w:rsidRPr="00486D2D">
              <w:rPr>
                <w:i/>
                <w:sz w:val="20"/>
                <w:szCs w:val="20"/>
              </w:rPr>
              <w:t>header</w:t>
            </w:r>
          </w:p>
        </w:tc>
        <w:tc>
          <w:tcPr>
            <w:tcW w:w="3119" w:type="dxa"/>
          </w:tcPr>
          <w:p w14:paraId="7393E76F" w14:textId="77777777" w:rsidR="00B02990" w:rsidRPr="00486D2D" w:rsidRDefault="00B02990" w:rsidP="00B02990">
            <w:pPr>
              <w:rPr>
                <w:sz w:val="20"/>
                <w:szCs w:val="20"/>
              </w:rPr>
            </w:pPr>
            <w:r w:rsidRPr="00486D2D">
              <w:rPr>
                <w:i/>
                <w:sz w:val="20"/>
                <w:szCs w:val="20"/>
                <w:lang w:bidi="en-US"/>
              </w:rPr>
              <w:t>Request Title</w:t>
            </w:r>
          </w:p>
        </w:tc>
      </w:tr>
      <w:tr w:rsidR="00B02990" w:rsidRPr="00486D2D" w14:paraId="396C458D" w14:textId="77777777" w:rsidTr="00AF0D71">
        <w:trPr>
          <w:trHeight w:val="302"/>
        </w:trPr>
        <w:tc>
          <w:tcPr>
            <w:tcW w:w="6232" w:type="dxa"/>
          </w:tcPr>
          <w:p w14:paraId="23155761" w14:textId="77777777" w:rsidR="00B02990" w:rsidRPr="00486D2D" w:rsidRDefault="00B02990" w:rsidP="00B02990">
            <w:pPr>
              <w:rPr>
                <w:i/>
                <w:sz w:val="20"/>
                <w:szCs w:val="20"/>
              </w:rPr>
            </w:pPr>
            <w:r w:rsidRPr="00486D2D">
              <w:rPr>
                <w:i/>
                <w:sz w:val="20"/>
                <w:szCs w:val="20"/>
              </w:rPr>
              <w:t>ticketList.</w:t>
            </w:r>
            <w:r w:rsidRPr="00486D2D">
              <w:t xml:space="preserve"> </w:t>
            </w:r>
            <w:r w:rsidRPr="00486D2D">
              <w:rPr>
                <w:i/>
                <w:sz w:val="20"/>
                <w:szCs w:val="20"/>
              </w:rPr>
              <w:t>content</w:t>
            </w:r>
          </w:p>
        </w:tc>
        <w:tc>
          <w:tcPr>
            <w:tcW w:w="3119" w:type="dxa"/>
          </w:tcPr>
          <w:p w14:paraId="04C5F59D" w14:textId="77777777" w:rsidR="00B02990" w:rsidRPr="00486D2D" w:rsidRDefault="00B02990" w:rsidP="00B02990">
            <w:pPr>
              <w:rPr>
                <w:sz w:val="20"/>
                <w:szCs w:val="20"/>
              </w:rPr>
            </w:pPr>
            <w:r w:rsidRPr="00486D2D">
              <w:rPr>
                <w:i/>
                <w:sz w:val="20"/>
                <w:szCs w:val="20"/>
                <w:lang w:bidi="en-US"/>
              </w:rPr>
              <w:t>Request Content</w:t>
            </w:r>
          </w:p>
        </w:tc>
      </w:tr>
      <w:tr w:rsidR="00B02990" w:rsidRPr="00486D2D" w14:paraId="6EB3B854" w14:textId="77777777" w:rsidTr="00AF0D71">
        <w:trPr>
          <w:trHeight w:val="302"/>
        </w:trPr>
        <w:tc>
          <w:tcPr>
            <w:tcW w:w="6232" w:type="dxa"/>
          </w:tcPr>
          <w:p w14:paraId="09B510F0" w14:textId="77777777" w:rsidR="00B02990" w:rsidRPr="00486D2D" w:rsidRDefault="00B02990" w:rsidP="00B02990">
            <w:pPr>
              <w:rPr>
                <w:rFonts w:cs="Arial"/>
                <w:i/>
                <w:sz w:val="20"/>
                <w:szCs w:val="20"/>
              </w:rPr>
            </w:pPr>
            <w:r w:rsidRPr="00486D2D">
              <w:rPr>
                <w:i/>
                <w:sz w:val="20"/>
                <w:szCs w:val="20"/>
              </w:rPr>
              <w:t>ticketList</w:t>
            </w:r>
            <w:r w:rsidRPr="00486D2D">
              <w:rPr>
                <w:rFonts w:cs="Arial"/>
                <w:i/>
                <w:sz w:val="20"/>
                <w:szCs w:val="20"/>
              </w:rPr>
              <w:t>.</w:t>
            </w:r>
            <w:r w:rsidRPr="00486D2D">
              <w:t xml:space="preserve"> </w:t>
            </w:r>
            <w:r w:rsidRPr="00486D2D">
              <w:rPr>
                <w:rFonts w:cs="Arial"/>
                <w:i/>
                <w:sz w:val="20"/>
                <w:szCs w:val="20"/>
              </w:rPr>
              <w:t>createDate</w:t>
            </w:r>
          </w:p>
        </w:tc>
        <w:tc>
          <w:tcPr>
            <w:tcW w:w="3119" w:type="dxa"/>
          </w:tcPr>
          <w:p w14:paraId="02576B15" w14:textId="77777777" w:rsidR="00B02990" w:rsidRPr="00486D2D" w:rsidRDefault="00B02990" w:rsidP="00B02990">
            <w:pPr>
              <w:rPr>
                <w:sz w:val="20"/>
                <w:szCs w:val="20"/>
              </w:rPr>
            </w:pPr>
            <w:r w:rsidRPr="00486D2D">
              <w:rPr>
                <w:i/>
                <w:sz w:val="20"/>
                <w:szCs w:val="20"/>
                <w:lang w:bidi="en-US"/>
              </w:rPr>
              <w:t>Request creation date</w:t>
            </w:r>
          </w:p>
        </w:tc>
      </w:tr>
      <w:tr w:rsidR="00B02990" w:rsidRPr="00486D2D" w14:paraId="5BFD8AD1" w14:textId="77777777" w:rsidTr="00AF0D71">
        <w:trPr>
          <w:trHeight w:val="302"/>
        </w:trPr>
        <w:tc>
          <w:tcPr>
            <w:tcW w:w="6232" w:type="dxa"/>
          </w:tcPr>
          <w:p w14:paraId="7FB35517" w14:textId="77777777" w:rsidR="00B02990" w:rsidRPr="00486D2D" w:rsidRDefault="00B02990" w:rsidP="00B02990">
            <w:pPr>
              <w:rPr>
                <w:rFonts w:cs="Arial"/>
                <w:i/>
                <w:sz w:val="20"/>
                <w:szCs w:val="20"/>
              </w:rPr>
            </w:pPr>
            <w:r w:rsidRPr="00486D2D">
              <w:rPr>
                <w:i/>
                <w:sz w:val="20"/>
                <w:szCs w:val="20"/>
              </w:rPr>
              <w:t>ticketList</w:t>
            </w:r>
            <w:r w:rsidRPr="00486D2D">
              <w:rPr>
                <w:rFonts w:cs="Arial"/>
                <w:i/>
                <w:sz w:val="20"/>
                <w:szCs w:val="20"/>
              </w:rPr>
              <w:t>.</w:t>
            </w:r>
            <w:r w:rsidRPr="00486D2D">
              <w:t xml:space="preserve"> </w:t>
            </w:r>
            <w:r w:rsidRPr="00486D2D">
              <w:rPr>
                <w:rFonts w:cs="Arial"/>
                <w:i/>
                <w:sz w:val="20"/>
                <w:szCs w:val="20"/>
              </w:rPr>
              <w:t>ticketStatus</w:t>
            </w:r>
          </w:p>
        </w:tc>
        <w:tc>
          <w:tcPr>
            <w:tcW w:w="3119" w:type="dxa"/>
          </w:tcPr>
          <w:p w14:paraId="1DD45DC0" w14:textId="77777777" w:rsidR="00B02990" w:rsidRPr="00486D2D" w:rsidRDefault="00B02990" w:rsidP="00B02990">
            <w:pPr>
              <w:rPr>
                <w:rFonts w:cs="Arial"/>
                <w:i/>
                <w:sz w:val="20"/>
                <w:szCs w:val="20"/>
              </w:rPr>
            </w:pPr>
            <w:r w:rsidRPr="00486D2D">
              <w:rPr>
                <w:rFonts w:cs="Arial"/>
                <w:i/>
                <w:sz w:val="20"/>
                <w:szCs w:val="20"/>
                <w:lang w:bidi="en-US"/>
              </w:rPr>
              <w:t>Request Status</w:t>
            </w:r>
          </w:p>
          <w:p w14:paraId="771D551B" w14:textId="77777777" w:rsidR="00B02990" w:rsidRPr="00486D2D" w:rsidRDefault="00B02990" w:rsidP="00B02990">
            <w:pPr>
              <w:rPr>
                <w:rFonts w:cs="Arial"/>
                <w:i/>
                <w:sz w:val="20"/>
                <w:szCs w:val="20"/>
              </w:rPr>
            </w:pPr>
            <w:r w:rsidRPr="00486D2D">
              <w:rPr>
                <w:rFonts w:cs="Arial"/>
                <w:i/>
                <w:sz w:val="20"/>
                <w:szCs w:val="20"/>
                <w:lang w:bidi="en-US"/>
              </w:rPr>
              <w:t>(OPENED=Opened,</w:t>
            </w:r>
          </w:p>
          <w:p w14:paraId="3B56DC27" w14:textId="77777777" w:rsidR="00B02990" w:rsidRPr="00486D2D" w:rsidRDefault="00B02990" w:rsidP="00B02990">
            <w:pPr>
              <w:rPr>
                <w:rFonts w:cs="Arial"/>
                <w:i/>
                <w:sz w:val="20"/>
                <w:szCs w:val="20"/>
              </w:rPr>
            </w:pPr>
            <w:r w:rsidRPr="00486D2D">
              <w:rPr>
                <w:rFonts w:cs="Arial"/>
                <w:i/>
                <w:sz w:val="20"/>
                <w:szCs w:val="20"/>
                <w:lang w:bidi="en-US"/>
              </w:rPr>
              <w:t>CLOSED=CLOSED,</w:t>
            </w:r>
          </w:p>
          <w:p w14:paraId="0E489B03" w14:textId="77777777" w:rsidR="00B02990" w:rsidRPr="00486D2D" w:rsidRDefault="00B02990" w:rsidP="00B02990">
            <w:pPr>
              <w:rPr>
                <w:rFonts w:cs="Arial"/>
                <w:i/>
                <w:sz w:val="20"/>
                <w:szCs w:val="20"/>
              </w:rPr>
            </w:pPr>
            <w:r w:rsidRPr="00486D2D">
              <w:rPr>
                <w:rFonts w:cs="Arial"/>
                <w:i/>
                <w:sz w:val="20"/>
                <w:szCs w:val="20"/>
                <w:lang w:bidi="en-US"/>
              </w:rPr>
              <w:t>WAITING=WAITING</w:t>
            </w:r>
          </w:p>
          <w:p w14:paraId="126F8993" w14:textId="77777777" w:rsidR="00B02990" w:rsidRPr="00486D2D" w:rsidRDefault="00B02990" w:rsidP="00B02990">
            <w:pPr>
              <w:rPr>
                <w:rFonts w:cs="Arial"/>
                <w:i/>
                <w:sz w:val="20"/>
                <w:szCs w:val="20"/>
              </w:rPr>
            </w:pPr>
            <w:r w:rsidRPr="00486D2D">
              <w:rPr>
                <w:rFonts w:cs="Arial"/>
                <w:i/>
                <w:sz w:val="20"/>
                <w:szCs w:val="20"/>
                <w:lang w:bidi="en-US"/>
              </w:rPr>
              <w:t>)</w:t>
            </w:r>
          </w:p>
        </w:tc>
      </w:tr>
      <w:tr w:rsidR="00B02990" w:rsidRPr="00486D2D" w14:paraId="763A469B" w14:textId="77777777" w:rsidTr="00AF0D71">
        <w:trPr>
          <w:trHeight w:val="302"/>
        </w:trPr>
        <w:tc>
          <w:tcPr>
            <w:tcW w:w="6232" w:type="dxa"/>
          </w:tcPr>
          <w:p w14:paraId="28C35988" w14:textId="77777777" w:rsidR="00B02990" w:rsidRPr="00486D2D" w:rsidRDefault="00B02990" w:rsidP="00B02990">
            <w:pPr>
              <w:rPr>
                <w:rFonts w:cs="Arial"/>
                <w:i/>
                <w:sz w:val="20"/>
                <w:szCs w:val="20"/>
              </w:rPr>
            </w:pPr>
            <w:r w:rsidRPr="00486D2D">
              <w:rPr>
                <w:i/>
                <w:sz w:val="20"/>
                <w:szCs w:val="20"/>
              </w:rPr>
              <w:t>ticketList</w:t>
            </w:r>
            <w:r w:rsidRPr="00486D2D">
              <w:rPr>
                <w:rFonts w:cs="Arial"/>
                <w:i/>
                <w:sz w:val="20"/>
                <w:szCs w:val="20"/>
              </w:rPr>
              <w:t>.</w:t>
            </w:r>
            <w:r w:rsidRPr="00486D2D">
              <w:t xml:space="preserve"> </w:t>
            </w:r>
            <w:r w:rsidRPr="00486D2D">
              <w:rPr>
                <w:rFonts w:cs="Arial"/>
                <w:i/>
                <w:sz w:val="20"/>
                <w:szCs w:val="20"/>
              </w:rPr>
              <w:t>ticketPriorStatus</w:t>
            </w:r>
          </w:p>
        </w:tc>
        <w:tc>
          <w:tcPr>
            <w:tcW w:w="3119" w:type="dxa"/>
          </w:tcPr>
          <w:p w14:paraId="694E7592" w14:textId="77777777" w:rsidR="00B02990" w:rsidRPr="00486D2D" w:rsidRDefault="00B02990" w:rsidP="00B02990">
            <w:pPr>
              <w:rPr>
                <w:rFonts w:cs="Arial"/>
                <w:i/>
                <w:sz w:val="20"/>
                <w:szCs w:val="20"/>
              </w:rPr>
            </w:pPr>
            <w:r w:rsidRPr="00486D2D">
              <w:rPr>
                <w:rFonts w:cs="Arial"/>
                <w:i/>
                <w:sz w:val="20"/>
                <w:szCs w:val="20"/>
                <w:lang w:bidi="en-US"/>
              </w:rPr>
              <w:t>Request Severity Status</w:t>
            </w:r>
          </w:p>
          <w:p w14:paraId="0201409A" w14:textId="77777777" w:rsidR="00B02990" w:rsidRPr="00486D2D" w:rsidRDefault="00B02990" w:rsidP="00B02990">
            <w:pPr>
              <w:rPr>
                <w:rFonts w:cs="Arial"/>
                <w:i/>
                <w:sz w:val="20"/>
                <w:szCs w:val="20"/>
              </w:rPr>
            </w:pPr>
            <w:r w:rsidRPr="00486D2D">
              <w:rPr>
                <w:rFonts w:cs="Arial"/>
                <w:i/>
                <w:sz w:val="20"/>
                <w:szCs w:val="20"/>
                <w:lang w:bidi="en-US"/>
              </w:rPr>
              <w:t>(HIGH_PRIOR = Very Important,</w:t>
            </w:r>
          </w:p>
          <w:p w14:paraId="05181044" w14:textId="77777777" w:rsidR="00B02990" w:rsidRPr="00486D2D" w:rsidRDefault="00B02990" w:rsidP="00B02990">
            <w:pPr>
              <w:rPr>
                <w:rFonts w:cs="Arial"/>
                <w:i/>
                <w:sz w:val="20"/>
                <w:szCs w:val="20"/>
              </w:rPr>
            </w:pPr>
            <w:r w:rsidRPr="00486D2D">
              <w:rPr>
                <w:rFonts w:cs="Arial"/>
                <w:i/>
                <w:sz w:val="20"/>
                <w:szCs w:val="20"/>
                <w:lang w:bidi="en-US"/>
              </w:rPr>
              <w:t>PRIOR=Important,</w:t>
            </w:r>
          </w:p>
          <w:p w14:paraId="0734BCA7" w14:textId="77777777" w:rsidR="00684EB9" w:rsidRPr="00486D2D" w:rsidRDefault="00B02990" w:rsidP="00B02990">
            <w:pPr>
              <w:rPr>
                <w:rFonts w:cs="Arial"/>
                <w:i/>
                <w:sz w:val="20"/>
                <w:szCs w:val="20"/>
              </w:rPr>
            </w:pPr>
            <w:r w:rsidRPr="00486D2D">
              <w:rPr>
                <w:rFonts w:cs="Arial"/>
                <w:i/>
                <w:sz w:val="20"/>
                <w:szCs w:val="20"/>
                <w:lang w:bidi="en-US"/>
              </w:rPr>
              <w:t>STANDARD = Standard</w:t>
            </w:r>
          </w:p>
          <w:p w14:paraId="0D3602C4" w14:textId="77777777" w:rsidR="00B02990" w:rsidRPr="00486D2D" w:rsidRDefault="00B02990" w:rsidP="00B02990">
            <w:pPr>
              <w:rPr>
                <w:rFonts w:cs="Arial"/>
                <w:i/>
                <w:sz w:val="20"/>
                <w:szCs w:val="20"/>
              </w:rPr>
            </w:pPr>
            <w:r w:rsidRPr="00486D2D">
              <w:rPr>
                <w:rFonts w:cs="Arial"/>
                <w:i/>
                <w:sz w:val="20"/>
                <w:szCs w:val="20"/>
                <w:lang w:bidi="en-US"/>
              </w:rPr>
              <w:t>)</w:t>
            </w:r>
          </w:p>
          <w:p w14:paraId="6C14D4F2" w14:textId="77777777" w:rsidR="00684EB9" w:rsidRPr="00486D2D" w:rsidRDefault="00684EB9" w:rsidP="00B02990">
            <w:pPr>
              <w:rPr>
                <w:rFonts w:cs="Arial"/>
                <w:i/>
                <w:sz w:val="20"/>
                <w:szCs w:val="20"/>
              </w:rPr>
            </w:pPr>
          </w:p>
        </w:tc>
      </w:tr>
      <w:tr w:rsidR="00684EB9" w:rsidRPr="00486D2D" w14:paraId="38F12829" w14:textId="77777777" w:rsidTr="00AF0D71">
        <w:trPr>
          <w:trHeight w:val="302"/>
        </w:trPr>
        <w:tc>
          <w:tcPr>
            <w:tcW w:w="6232" w:type="dxa"/>
          </w:tcPr>
          <w:p w14:paraId="34B39F39" w14:textId="77777777" w:rsidR="00684EB9" w:rsidRPr="00486D2D" w:rsidRDefault="00684EB9" w:rsidP="00684EB9">
            <w:pPr>
              <w:rPr>
                <w:rFonts w:cs="Arial"/>
                <w:i/>
                <w:sz w:val="20"/>
                <w:szCs w:val="20"/>
              </w:rPr>
            </w:pPr>
            <w:r w:rsidRPr="00486D2D">
              <w:rPr>
                <w:i/>
                <w:sz w:val="20"/>
                <w:szCs w:val="20"/>
              </w:rPr>
              <w:t>ticketList</w:t>
            </w:r>
            <w:r w:rsidRPr="00486D2D">
              <w:rPr>
                <w:rFonts w:cs="Arial"/>
                <w:i/>
                <w:sz w:val="20"/>
                <w:szCs w:val="20"/>
              </w:rPr>
              <w:t>.</w:t>
            </w:r>
            <w:r w:rsidRPr="00486D2D">
              <w:t xml:space="preserve"> </w:t>
            </w:r>
            <w:r w:rsidRPr="00486D2D">
              <w:rPr>
                <w:rFonts w:cs="Arial"/>
                <w:i/>
                <w:sz w:val="20"/>
                <w:szCs w:val="20"/>
              </w:rPr>
              <w:t>isReadBySeller</w:t>
            </w:r>
          </w:p>
        </w:tc>
        <w:tc>
          <w:tcPr>
            <w:tcW w:w="3119" w:type="dxa"/>
          </w:tcPr>
          <w:p w14:paraId="69F00B5F" w14:textId="77777777" w:rsidR="00684EB9" w:rsidRPr="00486D2D" w:rsidRDefault="00684EB9" w:rsidP="00684EB9">
            <w:pPr>
              <w:rPr>
                <w:rFonts w:cs="Arial"/>
                <w:i/>
                <w:sz w:val="20"/>
                <w:szCs w:val="20"/>
              </w:rPr>
            </w:pPr>
            <w:r w:rsidRPr="00486D2D">
              <w:rPr>
                <w:rFonts w:cs="Arial"/>
                <w:i/>
                <w:sz w:val="20"/>
                <w:szCs w:val="20"/>
                <w:lang w:bidi="en-US"/>
              </w:rPr>
              <w:t>The information on whether the request has been read or not can be True or False.</w:t>
            </w:r>
          </w:p>
        </w:tc>
      </w:tr>
      <w:tr w:rsidR="00684EB9" w:rsidRPr="00486D2D" w14:paraId="58919940" w14:textId="77777777" w:rsidTr="00AF0D71">
        <w:trPr>
          <w:trHeight w:val="302"/>
        </w:trPr>
        <w:tc>
          <w:tcPr>
            <w:tcW w:w="6232" w:type="dxa"/>
          </w:tcPr>
          <w:p w14:paraId="169E6EE9" w14:textId="77777777" w:rsidR="00684EB9" w:rsidRPr="00486D2D" w:rsidRDefault="00684EB9" w:rsidP="00684EB9">
            <w:pPr>
              <w:rPr>
                <w:i/>
                <w:sz w:val="20"/>
                <w:szCs w:val="20"/>
              </w:rPr>
            </w:pPr>
            <w:r w:rsidRPr="00486D2D">
              <w:rPr>
                <w:i/>
                <w:sz w:val="20"/>
                <w:szCs w:val="20"/>
              </w:rPr>
              <w:t>ticketList.reason.id</w:t>
            </w:r>
          </w:p>
        </w:tc>
        <w:tc>
          <w:tcPr>
            <w:tcW w:w="3119" w:type="dxa"/>
          </w:tcPr>
          <w:p w14:paraId="57119518" w14:textId="77777777" w:rsidR="00684EB9" w:rsidRPr="00486D2D" w:rsidRDefault="00684EB9" w:rsidP="00684EB9">
            <w:pPr>
              <w:rPr>
                <w:rFonts w:cs="Arial"/>
                <w:i/>
                <w:sz w:val="20"/>
                <w:szCs w:val="20"/>
              </w:rPr>
            </w:pPr>
            <w:r w:rsidRPr="00486D2D">
              <w:rPr>
                <w:i/>
                <w:lang w:bidi="en-US"/>
              </w:rPr>
              <w:t>Id of reason for creating the request</w:t>
            </w:r>
          </w:p>
        </w:tc>
      </w:tr>
      <w:tr w:rsidR="00684EB9" w:rsidRPr="00486D2D" w14:paraId="19D1A4CE" w14:textId="77777777" w:rsidTr="00AF0D71">
        <w:tc>
          <w:tcPr>
            <w:tcW w:w="6232" w:type="dxa"/>
          </w:tcPr>
          <w:p w14:paraId="64B11CCA"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ticketList.reason.name</w:t>
            </w:r>
          </w:p>
        </w:tc>
        <w:tc>
          <w:tcPr>
            <w:tcW w:w="3119" w:type="dxa"/>
          </w:tcPr>
          <w:p w14:paraId="79AA6AD7" w14:textId="77777777" w:rsidR="00684EB9" w:rsidRPr="00486D2D" w:rsidRDefault="00684EB9" w:rsidP="00684EB9">
            <w:pPr>
              <w:rPr>
                <w:rFonts w:cs="Arial"/>
                <w:i/>
                <w:sz w:val="20"/>
                <w:szCs w:val="20"/>
              </w:rPr>
            </w:pPr>
            <w:r w:rsidRPr="00486D2D">
              <w:rPr>
                <w:i/>
                <w:lang w:bidi="en-US"/>
              </w:rPr>
              <w:t>Reason for creating the request</w:t>
            </w:r>
          </w:p>
        </w:tc>
      </w:tr>
      <w:tr w:rsidR="00684EB9" w:rsidRPr="00486D2D" w14:paraId="4162ACF3" w14:textId="77777777" w:rsidTr="00AF0D71">
        <w:tc>
          <w:tcPr>
            <w:tcW w:w="6232" w:type="dxa"/>
          </w:tcPr>
          <w:p w14:paraId="1AAC3F7D"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ticketList.files.file.fileName</w:t>
            </w:r>
          </w:p>
        </w:tc>
        <w:tc>
          <w:tcPr>
            <w:tcW w:w="3119" w:type="dxa"/>
          </w:tcPr>
          <w:p w14:paraId="5D0C7148" w14:textId="77777777" w:rsidR="00684EB9" w:rsidRPr="00486D2D" w:rsidRDefault="00684EB9" w:rsidP="00684EB9">
            <w:pPr>
              <w:rPr>
                <w:rFonts w:cs="Arial"/>
                <w:i/>
                <w:sz w:val="20"/>
                <w:szCs w:val="20"/>
              </w:rPr>
            </w:pPr>
            <w:r w:rsidRPr="00486D2D">
              <w:rPr>
                <w:i/>
                <w:lang w:bidi="en-US"/>
              </w:rPr>
              <w:t>The file name of the request</w:t>
            </w:r>
          </w:p>
        </w:tc>
      </w:tr>
      <w:tr w:rsidR="00684EB9" w:rsidRPr="00486D2D" w14:paraId="5B75FDA2" w14:textId="77777777" w:rsidTr="00AF0D71">
        <w:tc>
          <w:tcPr>
            <w:tcW w:w="6232" w:type="dxa"/>
          </w:tcPr>
          <w:p w14:paraId="0191BF4C"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ticketList.files.file.fileUrl</w:t>
            </w:r>
          </w:p>
        </w:tc>
        <w:tc>
          <w:tcPr>
            <w:tcW w:w="3119" w:type="dxa"/>
          </w:tcPr>
          <w:p w14:paraId="4F6471FE" w14:textId="77777777" w:rsidR="00684EB9" w:rsidRPr="00486D2D" w:rsidRDefault="00684EB9" w:rsidP="00684EB9">
            <w:pPr>
              <w:rPr>
                <w:rFonts w:cs="Arial"/>
                <w:i/>
                <w:sz w:val="20"/>
                <w:szCs w:val="20"/>
              </w:rPr>
            </w:pPr>
            <w:r w:rsidRPr="00486D2D">
              <w:rPr>
                <w:i/>
                <w:lang w:bidi="en-US"/>
              </w:rPr>
              <w:t>Download url of the request file</w:t>
            </w:r>
          </w:p>
        </w:tc>
      </w:tr>
      <w:tr w:rsidR="00684EB9" w:rsidRPr="00486D2D" w14:paraId="58754214" w14:textId="77777777" w:rsidTr="00AF0D71">
        <w:tc>
          <w:tcPr>
            <w:tcW w:w="6232" w:type="dxa"/>
          </w:tcPr>
          <w:p w14:paraId="5890056B"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 xml:space="preserve">ticketList. </w:t>
            </w:r>
            <w:r w:rsidRPr="00486D2D">
              <w:rPr>
                <w:i w:val="0"/>
                <w:lang w:val="en-US" w:eastAsia="en-US" w:bidi="en-US"/>
              </w:rPr>
              <w:t>a</w:t>
            </w:r>
            <w:r w:rsidRPr="00486D2D">
              <w:rPr>
                <w:i w:val="0"/>
                <w:szCs w:val="20"/>
                <w:lang w:val="tr-TR" w:eastAsia="tr-TR" w:bidi="tr-TR"/>
              </w:rPr>
              <w:t>nswers.answer.id</w:t>
            </w:r>
          </w:p>
        </w:tc>
        <w:tc>
          <w:tcPr>
            <w:tcW w:w="3119" w:type="dxa"/>
          </w:tcPr>
          <w:p w14:paraId="282CC459"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The id of the response to the request</w:t>
            </w:r>
          </w:p>
        </w:tc>
      </w:tr>
      <w:tr w:rsidR="00684EB9" w:rsidRPr="00486D2D" w14:paraId="0A5C0434" w14:textId="77777777" w:rsidTr="00AF0D71">
        <w:tc>
          <w:tcPr>
            <w:tcW w:w="6232" w:type="dxa"/>
          </w:tcPr>
          <w:p w14:paraId="2574D880"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nswers.answer.content</w:t>
            </w:r>
          </w:p>
        </w:tc>
        <w:tc>
          <w:tcPr>
            <w:tcW w:w="3119" w:type="dxa"/>
          </w:tcPr>
          <w:p w14:paraId="0EA27B2C"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The content of the response to the request</w:t>
            </w:r>
          </w:p>
        </w:tc>
      </w:tr>
      <w:tr w:rsidR="00684EB9" w:rsidRPr="00486D2D" w14:paraId="09A80A45" w14:textId="77777777" w:rsidTr="00AF0D71">
        <w:tc>
          <w:tcPr>
            <w:tcW w:w="6232" w:type="dxa"/>
          </w:tcPr>
          <w:p w14:paraId="071A01BB"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nswers.answer.createDate</w:t>
            </w:r>
          </w:p>
        </w:tc>
        <w:tc>
          <w:tcPr>
            <w:tcW w:w="3119" w:type="dxa"/>
          </w:tcPr>
          <w:p w14:paraId="0BC11750"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The date of the response to the request</w:t>
            </w:r>
          </w:p>
        </w:tc>
      </w:tr>
      <w:tr w:rsidR="00684EB9" w:rsidRPr="00486D2D" w14:paraId="1225F1DA" w14:textId="77777777" w:rsidTr="00AF0D71">
        <w:tc>
          <w:tcPr>
            <w:tcW w:w="6232" w:type="dxa"/>
          </w:tcPr>
          <w:p w14:paraId="0E9EA102"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nswers.answer.isReadBySeller</w:t>
            </w:r>
          </w:p>
        </w:tc>
        <w:tc>
          <w:tcPr>
            <w:tcW w:w="3119" w:type="dxa"/>
          </w:tcPr>
          <w:p w14:paraId="76937615" w14:textId="77777777" w:rsidR="00684EB9" w:rsidRPr="00486D2D" w:rsidRDefault="00684EB9" w:rsidP="00684EB9">
            <w:pPr>
              <w:rPr>
                <w:rFonts w:cs="Arial"/>
                <w:i/>
                <w:sz w:val="20"/>
                <w:szCs w:val="20"/>
              </w:rPr>
            </w:pPr>
            <w:r w:rsidRPr="00486D2D">
              <w:rPr>
                <w:rFonts w:cs="Arial"/>
                <w:i/>
                <w:sz w:val="20"/>
                <w:szCs w:val="20"/>
                <w:lang w:bidi="en-US"/>
              </w:rPr>
              <w:t>The information on whether the response has been read or not can be True or False.</w:t>
            </w:r>
          </w:p>
        </w:tc>
      </w:tr>
      <w:tr w:rsidR="00684EB9" w:rsidRPr="00486D2D" w14:paraId="5F33EFFC" w14:textId="77777777" w:rsidTr="00AF0D71">
        <w:tc>
          <w:tcPr>
            <w:tcW w:w="6232" w:type="dxa"/>
          </w:tcPr>
          <w:p w14:paraId="54BBF32A"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nswers.answer.creator.email</w:t>
            </w:r>
          </w:p>
        </w:tc>
        <w:tc>
          <w:tcPr>
            <w:tcW w:w="3119" w:type="dxa"/>
          </w:tcPr>
          <w:p w14:paraId="496C6A39"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E-mail of the person responding to the request</w:t>
            </w:r>
          </w:p>
        </w:tc>
      </w:tr>
      <w:tr w:rsidR="00684EB9" w:rsidRPr="00486D2D" w14:paraId="734195E1" w14:textId="77777777" w:rsidTr="00AF0D71">
        <w:tc>
          <w:tcPr>
            <w:tcW w:w="6232" w:type="dxa"/>
          </w:tcPr>
          <w:p w14:paraId="668A8A3C"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nswers.answer.creator.id</w:t>
            </w:r>
          </w:p>
        </w:tc>
        <w:tc>
          <w:tcPr>
            <w:tcW w:w="3119" w:type="dxa"/>
          </w:tcPr>
          <w:p w14:paraId="6BE60B04"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ID of the person responding to the request</w:t>
            </w:r>
          </w:p>
        </w:tc>
      </w:tr>
      <w:tr w:rsidR="00684EB9" w:rsidRPr="00486D2D" w14:paraId="6AB89307" w14:textId="77777777" w:rsidTr="00AF0D71">
        <w:tc>
          <w:tcPr>
            <w:tcW w:w="6232" w:type="dxa"/>
          </w:tcPr>
          <w:p w14:paraId="361FDBA4"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nswers.answer.creator.name</w:t>
            </w:r>
          </w:p>
        </w:tc>
        <w:tc>
          <w:tcPr>
            <w:tcW w:w="3119" w:type="dxa"/>
          </w:tcPr>
          <w:p w14:paraId="7F39E2A3"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Name of the person responding to the request</w:t>
            </w:r>
          </w:p>
        </w:tc>
      </w:tr>
      <w:tr w:rsidR="00684EB9" w:rsidRPr="00486D2D" w14:paraId="1285DBE7" w14:textId="77777777" w:rsidTr="00AF0D71">
        <w:tc>
          <w:tcPr>
            <w:tcW w:w="6232" w:type="dxa"/>
          </w:tcPr>
          <w:p w14:paraId="45ED71A6"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a</w:t>
            </w:r>
            <w:r w:rsidRPr="00486D2D">
              <w:rPr>
                <w:i w:val="0"/>
                <w:szCs w:val="20"/>
                <w:lang w:val="tr-TR" w:eastAsia="tr-TR" w:bidi="tr-TR"/>
              </w:rPr>
              <w:t>nswers.answer.creator.phone</w:t>
            </w:r>
          </w:p>
        </w:tc>
        <w:tc>
          <w:tcPr>
            <w:tcW w:w="3119" w:type="dxa"/>
          </w:tcPr>
          <w:p w14:paraId="412DBBAE"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Telephone number of the person responding to the request</w:t>
            </w:r>
          </w:p>
        </w:tc>
      </w:tr>
      <w:tr w:rsidR="00684EB9" w:rsidRPr="00486D2D" w14:paraId="3AD30F73" w14:textId="77777777" w:rsidTr="00AF0D71">
        <w:tc>
          <w:tcPr>
            <w:tcW w:w="6232" w:type="dxa"/>
          </w:tcPr>
          <w:p w14:paraId="3451F0A7"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 xml:space="preserve"> a</w:t>
            </w:r>
            <w:r w:rsidRPr="00486D2D">
              <w:rPr>
                <w:i w:val="0"/>
                <w:szCs w:val="20"/>
                <w:lang w:val="tr-TR" w:eastAsia="tr-TR" w:bidi="tr-TR"/>
              </w:rPr>
              <w:t>nswers.answer.files.file.fileName</w:t>
            </w:r>
          </w:p>
        </w:tc>
        <w:tc>
          <w:tcPr>
            <w:tcW w:w="3119" w:type="dxa"/>
          </w:tcPr>
          <w:p w14:paraId="468A184D"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Name of the response file</w:t>
            </w:r>
          </w:p>
        </w:tc>
      </w:tr>
      <w:tr w:rsidR="00684EB9" w:rsidRPr="00486D2D" w14:paraId="76479534" w14:textId="77777777" w:rsidTr="00AF0D71">
        <w:tc>
          <w:tcPr>
            <w:tcW w:w="6232" w:type="dxa"/>
          </w:tcPr>
          <w:p w14:paraId="4E048193"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w:t>
            </w:r>
            <w:r w:rsidRPr="00486D2D">
              <w:rPr>
                <w:i w:val="0"/>
                <w:lang w:val="en-US" w:eastAsia="en-US" w:bidi="en-US"/>
              </w:rPr>
              <w:t xml:space="preserve"> a</w:t>
            </w:r>
            <w:r w:rsidRPr="00486D2D">
              <w:rPr>
                <w:i w:val="0"/>
                <w:szCs w:val="20"/>
                <w:lang w:val="tr-TR" w:eastAsia="tr-TR" w:bidi="tr-TR"/>
              </w:rPr>
              <w:t>nswers.answer.files.file.fileUrl</w:t>
            </w:r>
          </w:p>
        </w:tc>
        <w:tc>
          <w:tcPr>
            <w:tcW w:w="3119" w:type="dxa"/>
          </w:tcPr>
          <w:p w14:paraId="1DEBB33B"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Download url of the response file</w:t>
            </w:r>
          </w:p>
        </w:tc>
      </w:tr>
      <w:tr w:rsidR="00684EB9" w:rsidRPr="00486D2D" w14:paraId="4FBFA5D0" w14:textId="77777777" w:rsidTr="00AF0D71">
        <w:tc>
          <w:tcPr>
            <w:tcW w:w="6232" w:type="dxa"/>
          </w:tcPr>
          <w:p w14:paraId="3333E3A1"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ticketList.creator.email</w:t>
            </w:r>
          </w:p>
        </w:tc>
        <w:tc>
          <w:tcPr>
            <w:tcW w:w="3119" w:type="dxa"/>
          </w:tcPr>
          <w:p w14:paraId="68B05527"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E-mail of the store opening your request</w:t>
            </w:r>
          </w:p>
        </w:tc>
      </w:tr>
      <w:tr w:rsidR="00684EB9" w:rsidRPr="00486D2D" w14:paraId="0E3D4D89" w14:textId="77777777" w:rsidTr="00AF0D71">
        <w:tc>
          <w:tcPr>
            <w:tcW w:w="6232" w:type="dxa"/>
          </w:tcPr>
          <w:p w14:paraId="064904F1"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 creator.id</w:t>
            </w:r>
          </w:p>
        </w:tc>
        <w:tc>
          <w:tcPr>
            <w:tcW w:w="3119" w:type="dxa"/>
          </w:tcPr>
          <w:p w14:paraId="3A4F4600"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ID of the store opening the request</w:t>
            </w:r>
          </w:p>
        </w:tc>
      </w:tr>
      <w:tr w:rsidR="00684EB9" w:rsidRPr="00486D2D" w14:paraId="425C6A36" w14:textId="77777777" w:rsidTr="00AF0D71">
        <w:tc>
          <w:tcPr>
            <w:tcW w:w="6232" w:type="dxa"/>
          </w:tcPr>
          <w:p w14:paraId="60D44AF2"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 creator.name</w:t>
            </w:r>
          </w:p>
        </w:tc>
        <w:tc>
          <w:tcPr>
            <w:tcW w:w="3119" w:type="dxa"/>
          </w:tcPr>
          <w:p w14:paraId="4B4C1F5F"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 xml:space="preserve">Name of the store opening the </w:t>
            </w:r>
            <w:r w:rsidRPr="00486D2D">
              <w:rPr>
                <w:i w:val="0"/>
                <w:lang w:val="en-US" w:eastAsia="en-US" w:bidi="en-US"/>
              </w:rPr>
              <w:lastRenderedPageBreak/>
              <w:t>request</w:t>
            </w:r>
          </w:p>
        </w:tc>
      </w:tr>
      <w:tr w:rsidR="00684EB9" w:rsidRPr="00486D2D" w14:paraId="0B09C822" w14:textId="77777777" w:rsidTr="00AF0D71">
        <w:tc>
          <w:tcPr>
            <w:tcW w:w="6232" w:type="dxa"/>
          </w:tcPr>
          <w:p w14:paraId="6E636644"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lastRenderedPageBreak/>
              <w:t>ticketList. creator.nickName</w:t>
            </w:r>
          </w:p>
        </w:tc>
        <w:tc>
          <w:tcPr>
            <w:tcW w:w="3119" w:type="dxa"/>
          </w:tcPr>
          <w:p w14:paraId="765737EF"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Alias of the store opening the request</w:t>
            </w:r>
          </w:p>
        </w:tc>
      </w:tr>
      <w:tr w:rsidR="00684EB9" w:rsidRPr="00486D2D" w14:paraId="6B6B426D" w14:textId="77777777" w:rsidTr="00AF0D71">
        <w:tc>
          <w:tcPr>
            <w:tcW w:w="6232" w:type="dxa"/>
          </w:tcPr>
          <w:p w14:paraId="114F8105" w14:textId="77777777" w:rsidR="00684EB9" w:rsidRPr="00486D2D" w:rsidRDefault="00684EB9" w:rsidP="00684EB9">
            <w:pPr>
              <w:pStyle w:val="Normal1"/>
              <w:spacing w:line="240" w:lineRule="auto"/>
              <w:jc w:val="both"/>
              <w:rPr>
                <w:i w:val="0"/>
                <w:iCs/>
                <w:lang w:val="tr-TR"/>
              </w:rPr>
            </w:pPr>
            <w:r w:rsidRPr="00486D2D">
              <w:rPr>
                <w:i w:val="0"/>
                <w:szCs w:val="20"/>
                <w:lang w:val="tr-TR" w:eastAsia="tr-TR" w:bidi="tr-TR"/>
              </w:rPr>
              <w:t>ticketList. creator.phone</w:t>
            </w:r>
          </w:p>
        </w:tc>
        <w:tc>
          <w:tcPr>
            <w:tcW w:w="3119" w:type="dxa"/>
          </w:tcPr>
          <w:p w14:paraId="321546ED" w14:textId="77777777" w:rsidR="00684EB9" w:rsidRPr="00486D2D" w:rsidRDefault="00684EB9" w:rsidP="00684EB9">
            <w:pPr>
              <w:pStyle w:val="Normal1"/>
              <w:spacing w:line="240" w:lineRule="auto"/>
              <w:jc w:val="both"/>
              <w:rPr>
                <w:i w:val="0"/>
                <w:iCs/>
                <w:lang w:val="tr-TR"/>
              </w:rPr>
            </w:pPr>
            <w:r w:rsidRPr="00486D2D">
              <w:rPr>
                <w:i w:val="0"/>
                <w:lang w:val="en-US" w:eastAsia="en-US" w:bidi="en-US"/>
              </w:rPr>
              <w:t>Telephone number of the store opening the request</w:t>
            </w:r>
          </w:p>
          <w:p w14:paraId="754ECF15" w14:textId="77777777" w:rsidR="00684EB9" w:rsidRPr="00486D2D" w:rsidRDefault="00684EB9" w:rsidP="00684EB9">
            <w:pPr>
              <w:pStyle w:val="Normal1"/>
              <w:spacing w:line="240" w:lineRule="auto"/>
              <w:jc w:val="both"/>
              <w:rPr>
                <w:i w:val="0"/>
                <w:iCs/>
                <w:lang w:val="tr-TR"/>
              </w:rPr>
            </w:pPr>
          </w:p>
        </w:tc>
      </w:tr>
    </w:tbl>
    <w:p w14:paraId="0CE03BB9" w14:textId="77777777" w:rsidR="00B02990" w:rsidRPr="00486D2D" w:rsidRDefault="00B02990" w:rsidP="00B02990">
      <w:pPr>
        <w:pStyle w:val="Normal1"/>
        <w:spacing w:after="0" w:line="240" w:lineRule="auto"/>
        <w:jc w:val="both"/>
        <w:rPr>
          <w:i w:val="0"/>
          <w:iCs/>
          <w:lang w:val="tr-TR"/>
        </w:rPr>
      </w:pPr>
    </w:p>
    <w:p w14:paraId="115FDFE2" w14:textId="77777777" w:rsidR="00B02990" w:rsidRPr="00486D2D" w:rsidRDefault="00B02990" w:rsidP="00B02990">
      <w:pPr>
        <w:pStyle w:val="Normal1"/>
        <w:spacing w:after="0" w:line="240" w:lineRule="auto"/>
        <w:jc w:val="both"/>
        <w:rPr>
          <w:b/>
          <w:color w:val="244061" w:themeColor="accent1" w:themeShade="80"/>
          <w:sz w:val="22"/>
          <w:lang w:val="tr-TR"/>
        </w:rPr>
      </w:pPr>
    </w:p>
    <w:p w14:paraId="261C9301" w14:textId="77777777" w:rsidR="00B02990" w:rsidRPr="00486D2D" w:rsidRDefault="00B02990" w:rsidP="00B02990">
      <w:pPr>
        <w:pStyle w:val="Normal1"/>
        <w:spacing w:after="0" w:line="240" w:lineRule="auto"/>
        <w:jc w:val="both"/>
        <w:rPr>
          <w:lang w:val="tr-TR"/>
        </w:rPr>
      </w:pPr>
      <w:r w:rsidRPr="00486D2D">
        <w:rPr>
          <w:b/>
          <w:color w:val="244061" w:themeColor="accent1" w:themeShade="80"/>
          <w:sz w:val="22"/>
          <w:lang w:val="en-US" w:eastAsia="en-US" w:bidi="en-US"/>
        </w:rPr>
        <w:t>TicketListingBelongsToSeller Sample Call</w:t>
      </w:r>
    </w:p>
    <w:p w14:paraId="31406628" w14:textId="77777777" w:rsidR="00B02990" w:rsidRPr="00486D2D" w:rsidRDefault="00B02990" w:rsidP="00B02990">
      <w:pPr>
        <w:pStyle w:val="Normal1"/>
        <w:spacing w:after="0" w:line="240" w:lineRule="auto"/>
        <w:jc w:val="both"/>
        <w:rPr>
          <w:lang w:val="tr-TR"/>
        </w:rPr>
      </w:pPr>
    </w:p>
    <w:p w14:paraId="0E9BC960" w14:textId="77777777" w:rsidR="00B02990" w:rsidRPr="00486D2D" w:rsidRDefault="00B02990" w:rsidP="00B02990">
      <w:pPr>
        <w:pStyle w:val="Normal1"/>
        <w:spacing w:after="0" w:line="240" w:lineRule="auto"/>
        <w:jc w:val="both"/>
        <w:rPr>
          <w:b/>
          <w:color w:val="FF0000"/>
          <w:lang w:val="tr-TR"/>
        </w:rPr>
      </w:pPr>
      <w:r w:rsidRPr="00486D2D">
        <w:rPr>
          <w:b/>
          <w:color w:val="FF0000"/>
          <w:lang w:val="tr-TR" w:eastAsia="tr-TR" w:bidi="tr-TR"/>
        </w:rPr>
        <w:t>Request</w:t>
      </w:r>
    </w:p>
    <w:p w14:paraId="09892E3C" w14:textId="77777777" w:rsidR="00B02990" w:rsidRPr="00486D2D" w:rsidRDefault="00B02990" w:rsidP="00B02990">
      <w:pPr>
        <w:pStyle w:val="Normal1"/>
        <w:spacing w:after="0" w:line="240" w:lineRule="auto"/>
        <w:jc w:val="both"/>
        <w:rPr>
          <w:b/>
          <w:color w:val="FF0000"/>
          <w:lang w:val="tr-TR"/>
        </w:rPr>
      </w:pPr>
    </w:p>
    <w:p w14:paraId="6EBF7CC6"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322B4FC"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&lt;soapenv:Header/&gt;</w:t>
      </w:r>
    </w:p>
    <w:p w14:paraId="25860788"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21DBBA09"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&lt;sch:TicketListingBelongsToSellerRequest&gt;</w:t>
      </w:r>
    </w:p>
    <w:p w14:paraId="057CA5A4"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19EB4B2A"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&lt;appKey&gt;*********&lt;/appKey&gt;</w:t>
      </w:r>
    </w:p>
    <w:p w14:paraId="72AF41C7"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&lt;appSecret&gt;*********&lt;/appSecret&gt;</w:t>
      </w:r>
    </w:p>
    <w:p w14:paraId="487B5FFC"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401E2794"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&lt;sellerId&gt;13050&lt;/sellerId&gt;</w:t>
      </w:r>
    </w:p>
    <w:p w14:paraId="5FE13B38"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&lt;first&gt;0&lt;/first&gt;</w:t>
      </w:r>
    </w:p>
    <w:p w14:paraId="5EA9C71B"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&lt;pageSize&gt;10&lt;/pageSize&gt;</w:t>
      </w:r>
    </w:p>
    <w:p w14:paraId="32484900"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&lt;/sch:TicketListingBelongsToSellerRequest&gt;</w:t>
      </w:r>
    </w:p>
    <w:p w14:paraId="1A2557F3" w14:textId="77777777" w:rsidR="00457297" w:rsidRPr="00486D2D" w:rsidRDefault="00457297" w:rsidP="00457297">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25ABBBAD" w14:textId="77777777" w:rsidR="00457297" w:rsidRPr="00486D2D" w:rsidRDefault="00457297" w:rsidP="00457297">
      <w:pPr>
        <w:pStyle w:val="Normal1"/>
        <w:spacing w:after="0" w:line="240" w:lineRule="auto"/>
        <w:rPr>
          <w:rFonts w:ascii="Courier New" w:hAnsi="Courier New"/>
          <w:b/>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484BB0BE" w14:textId="77777777" w:rsidR="00457297" w:rsidRPr="00486D2D" w:rsidRDefault="00457297" w:rsidP="00457297">
      <w:pPr>
        <w:pStyle w:val="Normal1"/>
        <w:spacing w:after="0" w:line="240" w:lineRule="auto"/>
        <w:jc w:val="both"/>
        <w:rPr>
          <w:rFonts w:ascii="Courier New" w:hAnsi="Courier New"/>
          <w:b/>
          <w:i w:val="0"/>
          <w:color w:val="365F91" w:themeColor="accent1" w:themeShade="BF"/>
          <w:sz w:val="18"/>
          <w:lang w:val="tr-TR"/>
        </w:rPr>
      </w:pPr>
    </w:p>
    <w:p w14:paraId="1AC83B26" w14:textId="77777777" w:rsidR="00B02990" w:rsidRPr="00486D2D" w:rsidRDefault="00B02990" w:rsidP="00457297">
      <w:pPr>
        <w:pStyle w:val="Normal1"/>
        <w:spacing w:after="0" w:line="240" w:lineRule="auto"/>
        <w:jc w:val="both"/>
        <w:rPr>
          <w:b/>
          <w:color w:val="FF0000"/>
          <w:lang w:val="tr-TR"/>
        </w:rPr>
      </w:pPr>
      <w:r w:rsidRPr="00486D2D">
        <w:rPr>
          <w:b/>
          <w:color w:val="FF0000"/>
          <w:lang w:val="tr-TR" w:eastAsia="tr-TR" w:bidi="tr-TR"/>
        </w:rPr>
        <w:t>Response</w:t>
      </w:r>
    </w:p>
    <w:p w14:paraId="0E91D748" w14:textId="77777777" w:rsidR="00B02990" w:rsidRPr="00486D2D" w:rsidRDefault="00B02990" w:rsidP="00B02990">
      <w:pPr>
        <w:pStyle w:val="Normal1"/>
        <w:spacing w:after="0" w:line="240" w:lineRule="auto"/>
        <w:jc w:val="both"/>
        <w:rPr>
          <w:rFonts w:ascii="Courier New" w:hAnsi="Courier New"/>
          <w:i w:val="0"/>
          <w:color w:val="365F91" w:themeColor="accent1" w:themeShade="BF"/>
          <w:sz w:val="16"/>
          <w:lang w:val="tr-TR"/>
        </w:rPr>
      </w:pPr>
    </w:p>
    <w:p w14:paraId="0BFC9AA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xmlns:SOAP-ENV="http://schemas.xmlsoap.org/soap/envelope/"&gt;</w:t>
      </w:r>
    </w:p>
    <w:p w14:paraId="74C5ED0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823291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7ED3C3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&lt;ns3:TicketListingResponse xmlns:ns3="http://www.n11.com/ws/schemas"&gt;</w:t>
      </w:r>
    </w:p>
    <w:p w14:paraId="532CCFE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9314974"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72DBD43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669ED9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&lt;ticketList&gt;</w:t>
      </w:r>
    </w:p>
    <w:p w14:paraId="58CDAEE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&lt;ticket&gt;</w:t>
      </w:r>
    </w:p>
    <w:p w14:paraId="65BC7C8F"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&lt;ticketId&gt;18050&lt;/ticketId&gt;</w:t>
      </w:r>
    </w:p>
    <w:p w14:paraId="0B035836"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&lt;header&gt;header&lt;/header&gt;</w:t>
      </w:r>
    </w:p>
    <w:p w14:paraId="1A5BD66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503DE006"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&lt;createDate&gt;2019-10-21T10:58:43.978+03:00&lt;/createDate&gt;</w:t>
      </w:r>
    </w:p>
    <w:p w14:paraId="70C82A8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&lt;ticketStatus&gt;OPENED&lt;/ticketStatus&gt;</w:t>
      </w:r>
    </w:p>
    <w:p w14:paraId="4A139F6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&lt;ticketPriorStatus&gt;STANDART&lt;/ticketPriorStatus&gt;</w:t>
      </w:r>
    </w:p>
    <w:p w14:paraId="6DD64AA4"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&lt;isReadBySeller&gt;true&lt;/isReadBySeller&gt;</w:t>
      </w:r>
    </w:p>
    <w:p w14:paraId="50FA5FD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&lt;reason&gt;</w:t>
      </w:r>
    </w:p>
    <w:p w14:paraId="303B115F"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&lt;id&gt;2063&lt;/id&gt;</w:t>
      </w:r>
    </w:p>
    <w:p w14:paraId="65163CA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&lt;name&gt;BKM&lt;/name&gt;</w:t>
      </w:r>
    </w:p>
    <w:p w14:paraId="2122D0E1"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&lt;/reason&gt;</w:t>
      </w:r>
    </w:p>
    <w:p w14:paraId="4FB4104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49E0FA50"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56EFA15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4.xlsx&lt;/fileName&gt;</w:t>
      </w:r>
    </w:p>
    <w:p w14:paraId="420D24A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&lt;fileUrl&gt;https://so.n11.com/sellerTicket/ticketFile_18050/1571999649546_Book1 copy 4.xlsx&lt;/fileUrl&gt;</w:t>
      </w:r>
    </w:p>
    <w:p w14:paraId="0D43EE4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02195BA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21DD2C0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&lt;fileName&gt;Book1 copy 3.xlsx&lt;/fileName&gt;</w:t>
      </w:r>
    </w:p>
    <w:p w14:paraId="3CEE9150"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&lt;fileUrl&gt;https://so.n11.com/sellerTicket/ticketFile_18050/1571999649544_Book1 copy 3.xlsx&lt;/fileUrl&gt;</w:t>
      </w:r>
    </w:p>
    <w:p w14:paraId="27497E3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&lt;/file&gt;</w:t>
      </w:r>
    </w:p>
    <w:p w14:paraId="497B906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2460388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&lt;answers&gt;</w:t>
      </w:r>
    </w:p>
    <w:p w14:paraId="1A6677B4"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&lt;answer&gt;</w:t>
      </w:r>
    </w:p>
    <w:p w14:paraId="680AFF3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&lt;id&gt;20050&lt;/id&gt;</w:t>
      </w:r>
    </w:p>
    <w:p w14:paraId="08EED8F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4E068E11"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&lt;createDate&gt;2019-10-21T10:58:58.685+03:00&lt;/createDate&gt;</w:t>
      </w:r>
    </w:p>
    <w:p w14:paraId="6C84F23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434C6811"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6541306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10EB1CF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26C3DE84"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&lt;phone&gt;****&lt;/phone&gt;</w:t>
      </w:r>
    </w:p>
    <w:p w14:paraId="433C482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7AA967C5"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4FFEDBB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7F3FCBBA"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4D778D04"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7E69A266"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&lt;id&gt;20051&lt;/id&gt;</w:t>
      </w:r>
    </w:p>
    <w:p w14:paraId="35881BF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41A69958"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&lt;createDate&gt;2019-10-21T11:02:32.759+03:00&lt;/createDate&gt;</w:t>
      </w:r>
    </w:p>
    <w:p w14:paraId="2F55960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0169EC0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578FAB31"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3DA765E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59FDDBF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&lt;phone&gt;5327263183&lt;/phone&gt;</w:t>
      </w:r>
    </w:p>
    <w:p w14:paraId="7AED36C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795C31A8"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60E9FC7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0B87DDA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764F9A9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66E9CEB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&lt;id&gt;20052&lt;/id&gt;</w:t>
      </w:r>
    </w:p>
    <w:p w14:paraId="32AD4B08"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3D243CF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&lt;createDate&gt;2019-10-21T13:45:23.316+03:00&lt;/createDate&gt;</w:t>
      </w:r>
    </w:p>
    <w:p w14:paraId="3244698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05918C6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3BC3366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4B0A42F0"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63B6DC4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&lt;phone&gt;5327263183&lt;/phone&gt;</w:t>
      </w:r>
    </w:p>
    <w:p w14:paraId="792CBF7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44BA4339"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38B1B97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15243F28"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2A9794D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14367FA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&lt;id&gt;20055&lt;/id&gt;</w:t>
      </w:r>
    </w:p>
    <w:p w14:paraId="09CC31A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799A143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&lt;createDate&gt;2019-10-21T14:09:48.835+03:00&lt;/createDate&gt;</w:t>
      </w:r>
    </w:p>
    <w:p w14:paraId="27071498"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55ADDA1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0995950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4A82149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7B5DAF4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&lt;phone&gt;5327263183&lt;/phone&gt;</w:t>
      </w:r>
    </w:p>
    <w:p w14:paraId="541A851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186FDFA1"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16E2E008"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18B963C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1B34BC9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51334EF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&lt;id&gt;20056&lt;/id&gt;</w:t>
      </w:r>
    </w:p>
    <w:p w14:paraId="3868FB00"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2E71FB5A"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&lt;createDate&gt;2019-10-21T14:10:13.683+03:00&lt;/createDate&gt;</w:t>
      </w:r>
    </w:p>
    <w:p w14:paraId="65C4890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3FCAC45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60DBFB4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724498C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4CA6FCE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&lt;phone&gt;5327263183&lt;/phone&gt;</w:t>
      </w:r>
    </w:p>
    <w:p w14:paraId="3D40799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6D85699F"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3231FBD0"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42962890"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159EF98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0ED76206"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&lt;id&gt;20057&lt;/id&gt;</w:t>
      </w:r>
    </w:p>
    <w:p w14:paraId="77D8399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&lt;content&gt;content&lt;/content&gt;</w:t>
      </w:r>
    </w:p>
    <w:p w14:paraId="3D259B7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&lt;createDate&gt;2019-10-21T14:10:52.259+03:00&lt;/createDate&gt;</w:t>
      </w:r>
    </w:p>
    <w:p w14:paraId="66CAD13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0DC91DC6"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&lt;email&gt;admin@dmall.com&lt;/email&gt;</w:t>
      </w:r>
    </w:p>
    <w:p w14:paraId="7787F2E4"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&lt;id&gt;21&lt;/id&gt;</w:t>
      </w:r>
    </w:p>
    <w:p w14:paraId="357E1D5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&lt;name&gt;admin&lt;/name&gt;</w:t>
      </w:r>
    </w:p>
    <w:p w14:paraId="4238B75F"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&lt;phone&gt;****&lt;/phone&gt;</w:t>
      </w:r>
    </w:p>
    <w:p w14:paraId="14DFA1C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624D7F0B" w14:textId="77777777" w:rsidR="00835379" w:rsidRPr="00486D2D" w:rsidRDefault="00835379"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&lt;isReadBySeller&gt;false&lt;/isReadBySeller&gt;</w:t>
      </w:r>
    </w:p>
    <w:p w14:paraId="520FB498"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&lt;files/&gt;</w:t>
      </w:r>
    </w:p>
    <w:p w14:paraId="3F8FFEC4"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&lt;/answer&gt;</w:t>
      </w:r>
    </w:p>
    <w:p w14:paraId="122D6CF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&lt;/answers&gt;</w:t>
      </w:r>
    </w:p>
    <w:p w14:paraId="73BAD9D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&lt;/ticket&gt;</w:t>
      </w:r>
    </w:p>
    <w:p w14:paraId="6243BBDC"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&lt;/ticketList&gt;</w:t>
      </w:r>
    </w:p>
    <w:p w14:paraId="5B8ACDF2"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&lt;totalNumberOfTickets&gt;1&lt;/totalNumberOfTickets&gt;</w:t>
      </w:r>
    </w:p>
    <w:p w14:paraId="770BB3BF"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16FBA9BD"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&lt;email&gt;tunc.dogan@n11.com&lt;/email&gt;</w:t>
      </w:r>
    </w:p>
    <w:p w14:paraId="4FAB7B2B"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&lt;id&gt;13050&lt;/id&gt;</w:t>
      </w:r>
    </w:p>
    <w:p w14:paraId="00A113B7"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&lt;name&gt;seller&lt;/name&gt;</w:t>
      </w:r>
    </w:p>
    <w:p w14:paraId="3E7E06F5"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&lt;nickName&gt;sellerRumuz&lt;/nickName&gt;</w:t>
      </w:r>
    </w:p>
    <w:p w14:paraId="03DDB6AE"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&lt;phone&gt;4444444444&lt;/phone&gt;</w:t>
      </w:r>
    </w:p>
    <w:p w14:paraId="6BB5EFB3"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&lt;/creator&gt;</w:t>
      </w:r>
    </w:p>
    <w:p w14:paraId="3DB99299"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&lt;/ns3:TicketListingResponse&gt;</w:t>
      </w:r>
    </w:p>
    <w:p w14:paraId="1339D911" w14:textId="77777777" w:rsidR="005C117B"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2D4920B7" w14:textId="77777777" w:rsidR="00B02990" w:rsidRPr="00486D2D"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6978E784" w14:textId="77777777" w:rsidR="00B02990" w:rsidRPr="00486D2D" w:rsidRDefault="00B02990" w:rsidP="00B02990">
      <w:pPr>
        <w:pStyle w:val="Normal1"/>
        <w:spacing w:after="0" w:line="240" w:lineRule="auto"/>
        <w:jc w:val="both"/>
        <w:rPr>
          <w:b/>
          <w:color w:val="FF0000"/>
          <w:sz w:val="22"/>
          <w:lang w:val="tr-TR"/>
        </w:rPr>
      </w:pPr>
    </w:p>
    <w:p w14:paraId="5E56A764" w14:textId="77777777" w:rsidR="00B02990" w:rsidRPr="00486D2D" w:rsidRDefault="00B02990" w:rsidP="00B02990">
      <w:pPr>
        <w:pStyle w:val="Normal1"/>
        <w:spacing w:after="0" w:line="240" w:lineRule="auto"/>
        <w:jc w:val="both"/>
        <w:rPr>
          <w:b/>
          <w:color w:val="FF0000"/>
          <w:sz w:val="22"/>
          <w:lang w:val="tr-TR"/>
        </w:rPr>
      </w:pPr>
    </w:p>
    <w:p w14:paraId="3D608B82" w14:textId="77777777" w:rsidR="00B02990" w:rsidRPr="00486D2D" w:rsidRDefault="00B02990" w:rsidP="00B02990">
      <w:pPr>
        <w:pStyle w:val="Normal1"/>
        <w:spacing w:after="0" w:line="240" w:lineRule="auto"/>
        <w:jc w:val="both"/>
        <w:rPr>
          <w:color w:val="FF0000"/>
          <w:lang w:val="tr-TR"/>
        </w:rPr>
      </w:pPr>
      <w:r w:rsidRPr="00486D2D">
        <w:rPr>
          <w:b/>
          <w:color w:val="FF0000"/>
          <w:sz w:val="22"/>
          <w:lang w:val="en-US" w:eastAsia="en-US" w:bidi="en-US"/>
        </w:rPr>
        <w:t>TicketListingBelongsToSeller Sample Call (JAVA)</w:t>
      </w:r>
    </w:p>
    <w:p w14:paraId="3BD4CE72" w14:textId="77777777" w:rsidR="00B02990" w:rsidRPr="00486D2D" w:rsidRDefault="00B02990" w:rsidP="00B02990">
      <w:pPr>
        <w:pStyle w:val="Normal1"/>
        <w:spacing w:after="0" w:line="200" w:lineRule="exact"/>
        <w:rPr>
          <w:rFonts w:ascii="Cambria" w:eastAsia="Cambria" w:hAnsi="Cambria" w:cs="Cambria"/>
          <w:b/>
          <w:color w:val="3667C3"/>
          <w:sz w:val="22"/>
          <w:lang w:val="tr-TR"/>
        </w:rPr>
      </w:pPr>
    </w:p>
    <w:p w14:paraId="6E00CB8B" w14:textId="77777777" w:rsidR="00B02990" w:rsidRPr="00486D2D"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2F8D956C" w14:textId="77777777" w:rsidR="002A5977" w:rsidRPr="00486D2D" w:rsidRDefault="00B02990" w:rsidP="002A5977">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tr-TR" w:eastAsia="en-US" w:bidi="tr-TR"/>
        </w:rPr>
        <w:t xml:space="preserve">String strAppKey = </w:t>
      </w:r>
      <w:r w:rsidRPr="00486D2D">
        <w:rPr>
          <w:rFonts w:ascii="Courier New" w:eastAsia="Times New Roman" w:hAnsi="Courier New" w:cs="Courier New"/>
          <w:b/>
          <w:bCs/>
          <w:color w:val="008000"/>
          <w:sz w:val="18"/>
          <w:szCs w:val="18"/>
          <w:lang w:val="tr-TR" w:eastAsia="en-US" w:bidi="tr-TR"/>
        </w:rPr>
        <w:t>"***"</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t xml:space="preserve">String strAppSecret = </w:t>
      </w:r>
      <w:r w:rsidRPr="00486D2D">
        <w:rPr>
          <w:rFonts w:ascii="Courier New" w:eastAsia="Times New Roman" w:hAnsi="Courier New" w:cs="Courier New"/>
          <w:b/>
          <w:bCs/>
          <w:color w:val="008000"/>
          <w:sz w:val="18"/>
          <w:szCs w:val="18"/>
          <w:lang w:val="tr-TR" w:eastAsia="en-US" w:bidi="tr-TR"/>
        </w:rPr>
        <w:t>"***"</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b/>
          <w:bCs/>
          <w:color w:val="000080"/>
          <w:sz w:val="18"/>
          <w:szCs w:val="18"/>
          <w:lang w:val="tr-TR" w:eastAsia="en-US" w:bidi="tr-TR"/>
        </w:rPr>
        <w:t xml:space="preserve">int </w:t>
      </w:r>
      <w:r w:rsidRPr="00486D2D">
        <w:rPr>
          <w:rFonts w:ascii="Courier New" w:eastAsia="Times New Roman" w:hAnsi="Courier New" w:cs="Courier New"/>
          <w:color w:val="000000"/>
          <w:sz w:val="18"/>
          <w:szCs w:val="18"/>
          <w:lang w:val="tr-TR" w:eastAsia="en-US" w:bidi="tr-TR"/>
        </w:rPr>
        <w:t>first=</w:t>
      </w:r>
      <w:r w:rsidRPr="00486D2D">
        <w:rPr>
          <w:rFonts w:ascii="Courier New" w:eastAsia="Times New Roman" w:hAnsi="Courier New" w:cs="Courier New"/>
          <w:color w:val="0000FF"/>
          <w:sz w:val="18"/>
          <w:szCs w:val="18"/>
          <w:lang w:val="tr-TR" w:eastAsia="en-US" w:bidi="tr-TR"/>
        </w:rPr>
        <w:t>10</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b/>
          <w:bCs/>
          <w:color w:val="000080"/>
          <w:sz w:val="18"/>
          <w:szCs w:val="18"/>
          <w:lang w:val="tr-TR" w:eastAsia="en-US" w:bidi="tr-TR"/>
        </w:rPr>
        <w:t xml:space="preserve">int </w:t>
      </w:r>
      <w:r w:rsidRPr="00486D2D">
        <w:rPr>
          <w:rFonts w:ascii="Courier New" w:eastAsia="Times New Roman" w:hAnsi="Courier New" w:cs="Courier New"/>
          <w:color w:val="000000"/>
          <w:sz w:val="18"/>
          <w:szCs w:val="18"/>
          <w:lang w:val="tr-TR" w:eastAsia="en-US" w:bidi="tr-TR"/>
        </w:rPr>
        <w:t>pageSize=</w:t>
      </w:r>
      <w:r w:rsidRPr="00486D2D">
        <w:rPr>
          <w:rFonts w:ascii="Courier New" w:eastAsia="Times New Roman" w:hAnsi="Courier New" w:cs="Courier New"/>
          <w:color w:val="0000FF"/>
          <w:sz w:val="18"/>
          <w:szCs w:val="18"/>
          <w:lang w:val="tr-TR" w:eastAsia="en-US" w:bidi="tr-TR"/>
        </w:rPr>
        <w:t>10</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t>String sellerId=</w:t>
      </w:r>
      <w:r w:rsidRPr="00486D2D">
        <w:rPr>
          <w:rFonts w:ascii="Courier New" w:eastAsia="Times New Roman" w:hAnsi="Courier New" w:cs="Courier New"/>
          <w:color w:val="0000FF"/>
          <w:sz w:val="18"/>
          <w:szCs w:val="18"/>
          <w:lang w:val="tr-TR" w:eastAsia="en-US" w:bidi="tr-TR"/>
        </w:rPr>
        <w:t>123</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t xml:space="preserve">Authentication authentication = </w:t>
      </w:r>
      <w:r w:rsidRPr="00486D2D">
        <w:rPr>
          <w:rFonts w:ascii="Courier New" w:eastAsia="Times New Roman" w:hAnsi="Courier New" w:cs="Courier New"/>
          <w:b/>
          <w:bCs/>
          <w:color w:val="000080"/>
          <w:sz w:val="18"/>
          <w:szCs w:val="18"/>
          <w:lang w:val="tr-TR" w:eastAsia="en-US" w:bidi="tr-TR"/>
        </w:rPr>
        <w:t xml:space="preserve">new </w:t>
      </w:r>
      <w:r w:rsidRPr="00486D2D">
        <w:rPr>
          <w:rFonts w:ascii="Courier New" w:eastAsia="Times New Roman" w:hAnsi="Courier New" w:cs="Courier New"/>
          <w:color w:val="000000"/>
          <w:sz w:val="18"/>
          <w:szCs w:val="18"/>
          <w:lang w:val="tr-TR" w:eastAsia="en-US" w:bidi="tr-TR"/>
        </w:rPr>
        <w:t>Authentication();</w:t>
      </w:r>
      <w:r w:rsidRPr="00486D2D">
        <w:rPr>
          <w:rFonts w:ascii="Courier New" w:eastAsia="Times New Roman" w:hAnsi="Courier New" w:cs="Courier New"/>
          <w:color w:val="000000"/>
          <w:sz w:val="18"/>
          <w:szCs w:val="18"/>
          <w:lang w:val="tr-TR" w:eastAsia="en-US" w:bidi="tr-TR"/>
        </w:rPr>
        <w:br/>
        <w:t>authentication.setAppKey(strAppKey);</w:t>
      </w:r>
      <w:r w:rsidRPr="00486D2D">
        <w:rPr>
          <w:rFonts w:ascii="Courier New" w:eastAsia="Times New Roman" w:hAnsi="Courier New" w:cs="Courier New"/>
          <w:color w:val="000000"/>
          <w:sz w:val="18"/>
          <w:szCs w:val="18"/>
          <w:lang w:val="tr-TR" w:eastAsia="en-US" w:bidi="tr-TR"/>
        </w:rPr>
        <w:br/>
        <w:t>authentication.setAppSecret(strAppSecret);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r>
      <w:r w:rsidR="002A5977" w:rsidRPr="00486D2D">
        <w:rPr>
          <w:rFonts w:ascii="Courier New" w:hAnsi="Courier New" w:cs="Courier New"/>
          <w:color w:val="000000"/>
          <w:sz w:val="18"/>
          <w:szCs w:val="18"/>
          <w:lang w:val="en-US" w:eastAsia="en-US" w:bidi="en-US"/>
        </w:rPr>
        <w:t>TicketListingBelongsToSellerSARequest</w:t>
      </w:r>
    </w:p>
    <w:p w14:paraId="65AA28DF" w14:textId="77777777" w:rsidR="002A5977" w:rsidRPr="00486D2D" w:rsidRDefault="00B02990" w:rsidP="002A5977">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tr-TR" w:eastAsia="en-US" w:bidi="tr-TR"/>
        </w:rPr>
        <w:t xml:space="preserve"> request = </w:t>
      </w:r>
      <w:r w:rsidRPr="00486D2D">
        <w:rPr>
          <w:rFonts w:ascii="Courier New" w:eastAsia="Times New Roman" w:hAnsi="Courier New" w:cs="Courier New"/>
          <w:b/>
          <w:bCs/>
          <w:color w:val="000080"/>
          <w:sz w:val="18"/>
          <w:szCs w:val="18"/>
          <w:lang w:val="tr-TR" w:eastAsia="en-US" w:bidi="tr-TR"/>
        </w:rPr>
        <w:t xml:space="preserve">new </w:t>
      </w:r>
      <w:r w:rsidR="002A5977" w:rsidRPr="00486D2D">
        <w:rPr>
          <w:rFonts w:ascii="Courier New" w:hAnsi="Courier New" w:cs="Courier New"/>
          <w:color w:val="000000"/>
          <w:sz w:val="18"/>
          <w:szCs w:val="18"/>
          <w:lang w:val="en-US" w:eastAsia="en-US" w:bidi="en-US"/>
        </w:rPr>
        <w:t>TicketListingBelongsToSellerSARequest</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t>request.setAuthentication(authentication);</w:t>
      </w:r>
      <w:r w:rsidRPr="00486D2D">
        <w:rPr>
          <w:rFonts w:ascii="Courier New" w:eastAsia="Times New Roman" w:hAnsi="Courier New" w:cs="Courier New"/>
          <w:color w:val="000000"/>
          <w:sz w:val="18"/>
          <w:szCs w:val="18"/>
          <w:lang w:val="tr-TR" w:eastAsia="en-US" w:bidi="tr-TR"/>
        </w:rPr>
        <w:br/>
        <w:t>request.setFirst(first);</w:t>
      </w:r>
      <w:r w:rsidRPr="00486D2D">
        <w:rPr>
          <w:rFonts w:ascii="Courier New" w:eastAsia="Times New Roman" w:hAnsi="Courier New" w:cs="Courier New"/>
          <w:color w:val="000000"/>
          <w:sz w:val="18"/>
          <w:szCs w:val="18"/>
          <w:lang w:val="tr-TR" w:eastAsia="en-US" w:bidi="tr-TR"/>
        </w:rPr>
        <w:br/>
        <w:t>request.setPageSize(pageSize);</w:t>
      </w:r>
      <w:r w:rsidRPr="00486D2D">
        <w:rPr>
          <w:rFonts w:ascii="Courier New" w:eastAsia="Times New Roman" w:hAnsi="Courier New" w:cs="Courier New"/>
          <w:color w:val="000000"/>
          <w:sz w:val="18"/>
          <w:szCs w:val="18"/>
          <w:lang w:val="tr-TR" w:eastAsia="en-US" w:bidi="tr-TR"/>
        </w:rPr>
        <w:br/>
        <w:t>request.setSellerId(sellerId);</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t xml:space="preserve">TicketServicePort port = </w:t>
      </w:r>
      <w:r w:rsidRPr="00486D2D">
        <w:rPr>
          <w:rFonts w:ascii="Courier New" w:eastAsia="Times New Roman" w:hAnsi="Courier New" w:cs="Courier New"/>
          <w:b/>
          <w:bCs/>
          <w:color w:val="000080"/>
          <w:sz w:val="18"/>
          <w:szCs w:val="18"/>
          <w:lang w:val="tr-TR" w:eastAsia="en-US" w:bidi="tr-TR"/>
        </w:rPr>
        <w:t xml:space="preserve">new </w:t>
      </w:r>
      <w:r w:rsidRPr="00486D2D">
        <w:rPr>
          <w:rFonts w:ascii="Courier New" w:eastAsia="Times New Roman" w:hAnsi="Courier New" w:cs="Courier New"/>
          <w:color w:val="000000"/>
          <w:sz w:val="18"/>
          <w:szCs w:val="18"/>
          <w:lang w:val="tr-TR" w:eastAsia="en-US" w:bidi="tr-TR"/>
        </w:rPr>
        <w:t>TicketServicePortService()</w:t>
      </w:r>
      <w:r w:rsidRPr="00486D2D">
        <w:rPr>
          <w:rFonts w:ascii="Courier New" w:eastAsia="Times New Roman" w:hAnsi="Courier New" w:cs="Courier New"/>
          <w:color w:val="000000"/>
          <w:sz w:val="18"/>
          <w:szCs w:val="18"/>
          <w:lang w:val="tr-TR" w:eastAsia="en-US" w:bidi="tr-TR"/>
        </w:rPr>
        <w:br/>
        <w:t xml:space="preserve">        .getTicketServicePortPortSoap11();</w:t>
      </w:r>
      <w:r w:rsidRPr="00486D2D">
        <w:rPr>
          <w:rFonts w:ascii="Courier New" w:eastAsia="Times New Roman" w:hAnsi="Courier New" w:cs="Courier New"/>
          <w:color w:val="000000"/>
          <w:sz w:val="18"/>
          <w:szCs w:val="18"/>
          <w:lang w:val="tr-TR" w:eastAsia="en-US" w:bidi="tr-TR"/>
        </w:rPr>
        <w:br/>
      </w:r>
      <w:r w:rsidR="002A5977" w:rsidRPr="00486D2D">
        <w:rPr>
          <w:rFonts w:ascii="Courier New" w:hAnsi="Courier New" w:cs="Courier New"/>
          <w:color w:val="000000"/>
          <w:sz w:val="18"/>
          <w:szCs w:val="18"/>
          <w:lang w:val="en-US" w:eastAsia="en-US" w:bidi="en-US"/>
        </w:rPr>
        <w:t>SellerTicketListingBelongsToSAResponse</w:t>
      </w:r>
    </w:p>
    <w:p w14:paraId="4BEEEEA5" w14:textId="77777777" w:rsidR="00B02990" w:rsidRPr="00486D2D" w:rsidRDefault="00B02990" w:rsidP="002A5977">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tr-TR" w:eastAsia="en-US" w:bidi="tr-TR"/>
        </w:rPr>
        <w:t xml:space="preserve"> response = port. </w:t>
      </w:r>
      <w:r w:rsidR="002A5977" w:rsidRPr="00486D2D">
        <w:rPr>
          <w:rFonts w:ascii="Courier New" w:hAnsi="Courier New" w:cs="Courier New"/>
          <w:color w:val="000000"/>
          <w:sz w:val="18"/>
          <w:szCs w:val="18"/>
          <w:lang w:val="en-US" w:eastAsia="en-US" w:bidi="en-US"/>
        </w:rPr>
        <w:t>listTicketBelongsToSeller</w:t>
      </w:r>
      <w:r w:rsidRPr="00486D2D">
        <w:rPr>
          <w:rFonts w:ascii="Courier New" w:eastAsia="Times New Roman" w:hAnsi="Courier New" w:cs="Courier New"/>
          <w:color w:val="000000"/>
          <w:sz w:val="18"/>
          <w:szCs w:val="18"/>
          <w:lang w:val="tr-TR" w:eastAsia="en-US" w:bidi="tr-TR"/>
        </w:rPr>
        <w:t>(request);</w:t>
      </w:r>
    </w:p>
    <w:p w14:paraId="2845FE8B" w14:textId="77777777" w:rsidR="00B02990" w:rsidRPr="00486D2D"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2042E2BB" w14:textId="77777777" w:rsidR="00357E1A" w:rsidRPr="00486D2D"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4100D74E" w14:textId="77777777" w:rsidR="00357E1A" w:rsidRPr="00486D2D" w:rsidRDefault="00357E1A" w:rsidP="00357E1A">
      <w:pPr>
        <w:pStyle w:val="Balk3"/>
        <w:pBdr>
          <w:bottom w:val="single" w:sz="4" w:space="2" w:color="auto"/>
        </w:pBdr>
        <w:ind w:left="0"/>
        <w:rPr>
          <w:lang w:val="tr-TR"/>
        </w:rPr>
      </w:pPr>
      <w:r w:rsidRPr="00486D2D">
        <w:rPr>
          <w:lang w:val="en-US" w:eastAsia="en-US" w:bidi="en-US"/>
        </w:rPr>
        <w:t>Store's Response to Requests (TicketAnswer)</w:t>
      </w:r>
    </w:p>
    <w:p w14:paraId="5850AE17" w14:textId="77777777" w:rsidR="00357E1A" w:rsidRPr="00486D2D" w:rsidRDefault="00357E1A" w:rsidP="00357E1A">
      <w:pPr>
        <w:pStyle w:val="Normal1"/>
        <w:spacing w:after="0" w:line="240" w:lineRule="auto"/>
        <w:jc w:val="both"/>
        <w:rPr>
          <w:b/>
          <w:color w:val="FF0000"/>
          <w:lang w:val="tr-TR"/>
        </w:rPr>
      </w:pPr>
    </w:p>
    <w:p w14:paraId="2A3391A2" w14:textId="77777777" w:rsidR="00357E1A" w:rsidRPr="00486D2D" w:rsidRDefault="00357E1A" w:rsidP="00357E1A">
      <w:pPr>
        <w:pStyle w:val="Normal1"/>
        <w:spacing w:line="200" w:lineRule="exact"/>
        <w:jc w:val="both"/>
        <w:rPr>
          <w:lang w:val="tr-TR"/>
        </w:rPr>
      </w:pPr>
      <w:r w:rsidRPr="00486D2D">
        <w:rPr>
          <w:lang w:val="en-US" w:eastAsia="en-US" w:bidi="en-US"/>
        </w:rPr>
        <w:t>A service that enables the store to respond to opened requests or the requests opened by itself.</w:t>
      </w:r>
    </w:p>
    <w:p w14:paraId="1766AF33" w14:textId="77777777" w:rsidR="00357E1A" w:rsidRPr="00486D2D" w:rsidRDefault="00357E1A" w:rsidP="00357E1A">
      <w:pPr>
        <w:pStyle w:val="Normal1"/>
        <w:spacing w:after="0" w:line="240" w:lineRule="auto"/>
        <w:ind w:left="140"/>
        <w:jc w:val="both"/>
        <w:rPr>
          <w:b/>
          <w:color w:val="FF0000"/>
          <w:lang w:val="tr-TR"/>
        </w:rPr>
      </w:pPr>
    </w:p>
    <w:p w14:paraId="595BE59B" w14:textId="77777777" w:rsidR="00357E1A" w:rsidRPr="00486D2D" w:rsidRDefault="00357E1A" w:rsidP="00357E1A">
      <w:pPr>
        <w:pStyle w:val="Normal1"/>
        <w:spacing w:after="0" w:line="240" w:lineRule="auto"/>
        <w:ind w:left="140"/>
        <w:jc w:val="both"/>
        <w:rPr>
          <w:b/>
          <w:color w:val="FF0000"/>
          <w:lang w:val="tr-TR"/>
        </w:rPr>
      </w:pPr>
      <w:r w:rsidRPr="00486D2D">
        <w:rPr>
          <w:b/>
          <w:color w:val="FF0000"/>
          <w:lang w:val="en-US" w:eastAsia="en-US" w:bidi="en-US"/>
        </w:rPr>
        <w:t>TicketAnswerRequest</w:t>
      </w:r>
    </w:p>
    <w:p w14:paraId="35846059" w14:textId="77777777" w:rsidR="00357E1A" w:rsidRPr="00486D2D" w:rsidRDefault="00357E1A" w:rsidP="00357E1A">
      <w:pPr>
        <w:pStyle w:val="Normal1"/>
        <w:spacing w:after="0" w:line="240" w:lineRule="auto"/>
        <w:ind w:left="140"/>
        <w:jc w:val="both"/>
        <w:rPr>
          <w:lang w:val="tr-TR"/>
        </w:rPr>
      </w:pPr>
    </w:p>
    <w:tbl>
      <w:tblPr>
        <w:tblStyle w:val="TabloKlavuzu"/>
        <w:tblW w:w="9348" w:type="dxa"/>
        <w:tblInd w:w="108" w:type="dxa"/>
        <w:tblLook w:val="04A0" w:firstRow="1" w:lastRow="0" w:firstColumn="1" w:lastColumn="0" w:noHBand="0" w:noVBand="1"/>
      </w:tblPr>
      <w:tblGrid>
        <w:gridCol w:w="4674"/>
        <w:gridCol w:w="4674"/>
      </w:tblGrid>
      <w:tr w:rsidR="00357E1A" w:rsidRPr="00486D2D" w14:paraId="2B4FFEF3" w14:textId="77777777" w:rsidTr="00AF0D71">
        <w:trPr>
          <w:trHeight w:val="302"/>
        </w:trPr>
        <w:tc>
          <w:tcPr>
            <w:tcW w:w="4674" w:type="dxa"/>
          </w:tcPr>
          <w:p w14:paraId="32710588" w14:textId="77777777" w:rsidR="00357E1A" w:rsidRPr="00486D2D" w:rsidRDefault="00357E1A" w:rsidP="00194BAE">
            <w:pPr>
              <w:rPr>
                <w:rFonts w:cs="Arial"/>
                <w:b/>
                <w:i/>
                <w:sz w:val="20"/>
                <w:szCs w:val="20"/>
              </w:rPr>
            </w:pPr>
            <w:r w:rsidRPr="00486D2D">
              <w:rPr>
                <w:rFonts w:cs="Arial"/>
                <w:b/>
                <w:i/>
                <w:sz w:val="20"/>
                <w:szCs w:val="20"/>
              </w:rPr>
              <w:t>Auth</w:t>
            </w:r>
          </w:p>
        </w:tc>
        <w:tc>
          <w:tcPr>
            <w:tcW w:w="4674" w:type="dxa"/>
          </w:tcPr>
          <w:p w14:paraId="34EE0C06" w14:textId="77777777" w:rsidR="00357E1A" w:rsidRPr="00486D2D" w:rsidRDefault="00BC0C7A" w:rsidP="00194BAE">
            <w:pPr>
              <w:rPr>
                <w:rFonts w:cs="Arial"/>
                <w:i/>
                <w:color w:val="0000FF" w:themeColor="hyperlink"/>
                <w:sz w:val="20"/>
                <w:szCs w:val="20"/>
                <w:u w:val="single"/>
              </w:rPr>
            </w:pPr>
            <w:hyperlink w:anchor="_2.1_Güvenlik_Mekanizması" w:history="1">
              <w:r w:rsidR="00357E1A" w:rsidRPr="00486D2D">
                <w:rPr>
                  <w:rStyle w:val="Kpr"/>
                  <w:rFonts w:cs="Arial"/>
                  <w:i/>
                  <w:sz w:val="20"/>
                  <w:szCs w:val="20"/>
                  <w:lang w:bidi="en-US"/>
                </w:rPr>
                <w:t>See: Authentication</w:t>
              </w:r>
            </w:hyperlink>
          </w:p>
        </w:tc>
      </w:tr>
      <w:tr w:rsidR="00357E1A" w:rsidRPr="00486D2D" w14:paraId="19172107" w14:textId="77777777" w:rsidTr="00AF0D71">
        <w:trPr>
          <w:trHeight w:val="302"/>
        </w:trPr>
        <w:tc>
          <w:tcPr>
            <w:tcW w:w="4674" w:type="dxa"/>
          </w:tcPr>
          <w:p w14:paraId="36F46FAB" w14:textId="77777777" w:rsidR="00357E1A" w:rsidRPr="00486D2D" w:rsidRDefault="00357E1A" w:rsidP="00194BAE">
            <w:pPr>
              <w:rPr>
                <w:rFonts w:cs="Arial"/>
                <w:b/>
                <w:i/>
                <w:sz w:val="20"/>
                <w:szCs w:val="20"/>
              </w:rPr>
            </w:pPr>
            <w:r w:rsidRPr="00486D2D">
              <w:rPr>
                <w:rFonts w:cs="Arial"/>
                <w:b/>
                <w:i/>
                <w:sz w:val="20"/>
                <w:szCs w:val="20"/>
              </w:rPr>
              <w:t>sellerId</w:t>
            </w:r>
          </w:p>
        </w:tc>
        <w:tc>
          <w:tcPr>
            <w:tcW w:w="4674" w:type="dxa"/>
          </w:tcPr>
          <w:p w14:paraId="5A6CC039" w14:textId="77777777" w:rsidR="00357E1A" w:rsidRPr="00486D2D" w:rsidRDefault="00357E1A" w:rsidP="00194BAE">
            <w:pPr>
              <w:rPr>
                <w:rFonts w:cs="Arial"/>
                <w:i/>
                <w:sz w:val="20"/>
                <w:szCs w:val="20"/>
              </w:rPr>
            </w:pPr>
            <w:r w:rsidRPr="00486D2D">
              <w:rPr>
                <w:rFonts w:cs="Arial"/>
                <w:i/>
                <w:sz w:val="20"/>
                <w:szCs w:val="20"/>
                <w:lang w:bidi="en-US"/>
              </w:rPr>
              <w:t>Responding store Id</w:t>
            </w:r>
          </w:p>
        </w:tc>
      </w:tr>
      <w:tr w:rsidR="00357E1A" w:rsidRPr="00486D2D" w14:paraId="7C8F98CD" w14:textId="77777777" w:rsidTr="00AF0D71">
        <w:trPr>
          <w:trHeight w:val="302"/>
        </w:trPr>
        <w:tc>
          <w:tcPr>
            <w:tcW w:w="4674" w:type="dxa"/>
          </w:tcPr>
          <w:p w14:paraId="275AC69D" w14:textId="77777777" w:rsidR="00357E1A" w:rsidRPr="00486D2D" w:rsidRDefault="00357E1A" w:rsidP="00357E1A">
            <w:pPr>
              <w:tabs>
                <w:tab w:val="left" w:pos="1236"/>
              </w:tabs>
              <w:rPr>
                <w:rFonts w:cs="Arial"/>
                <w:b/>
                <w:i/>
                <w:sz w:val="20"/>
                <w:szCs w:val="20"/>
              </w:rPr>
            </w:pPr>
            <w:r w:rsidRPr="00486D2D">
              <w:rPr>
                <w:rFonts w:cs="Arial"/>
                <w:b/>
                <w:i/>
                <w:sz w:val="20"/>
                <w:szCs w:val="20"/>
              </w:rPr>
              <w:t>ticketId</w:t>
            </w:r>
          </w:p>
        </w:tc>
        <w:tc>
          <w:tcPr>
            <w:tcW w:w="4674" w:type="dxa"/>
          </w:tcPr>
          <w:p w14:paraId="608229EF" w14:textId="77777777" w:rsidR="00357E1A" w:rsidRPr="00486D2D" w:rsidRDefault="00357E1A" w:rsidP="00194BAE">
            <w:pPr>
              <w:rPr>
                <w:rFonts w:cs="Arial"/>
                <w:i/>
                <w:sz w:val="20"/>
                <w:szCs w:val="20"/>
              </w:rPr>
            </w:pPr>
            <w:r w:rsidRPr="00486D2D">
              <w:rPr>
                <w:lang w:bidi="en-US"/>
              </w:rPr>
              <w:t>Responded request Id</w:t>
            </w:r>
          </w:p>
        </w:tc>
      </w:tr>
      <w:tr w:rsidR="00357E1A" w:rsidRPr="00486D2D" w14:paraId="60B412A8" w14:textId="77777777" w:rsidTr="00AF0D71">
        <w:trPr>
          <w:trHeight w:val="302"/>
        </w:trPr>
        <w:tc>
          <w:tcPr>
            <w:tcW w:w="4674" w:type="dxa"/>
          </w:tcPr>
          <w:p w14:paraId="2BE5EEA7" w14:textId="77777777" w:rsidR="00357E1A" w:rsidRPr="00486D2D" w:rsidRDefault="00357E1A" w:rsidP="00194BAE">
            <w:pPr>
              <w:rPr>
                <w:rFonts w:cs="Arial"/>
                <w:b/>
                <w:bCs/>
                <w:i/>
                <w:sz w:val="20"/>
                <w:szCs w:val="20"/>
              </w:rPr>
            </w:pPr>
            <w:r w:rsidRPr="00486D2D">
              <w:rPr>
                <w:rFonts w:cs="Arial"/>
                <w:b/>
                <w:bCs/>
                <w:i/>
                <w:sz w:val="20"/>
                <w:szCs w:val="20"/>
              </w:rPr>
              <w:lastRenderedPageBreak/>
              <w:t>content</w:t>
            </w:r>
          </w:p>
        </w:tc>
        <w:tc>
          <w:tcPr>
            <w:tcW w:w="4674" w:type="dxa"/>
          </w:tcPr>
          <w:p w14:paraId="2F015203" w14:textId="77777777" w:rsidR="00357E1A" w:rsidRPr="00486D2D" w:rsidRDefault="00357E1A" w:rsidP="00194BAE">
            <w:pPr>
              <w:rPr>
                <w:rFonts w:cs="Arial"/>
                <w:i/>
                <w:sz w:val="20"/>
                <w:szCs w:val="20"/>
              </w:rPr>
            </w:pPr>
            <w:r w:rsidRPr="00486D2D">
              <w:rPr>
                <w:rFonts w:cs="Arial"/>
                <w:i/>
                <w:sz w:val="20"/>
                <w:szCs w:val="20"/>
                <w:lang w:bidi="en-US"/>
              </w:rPr>
              <w:t>Response Content</w:t>
            </w:r>
          </w:p>
        </w:tc>
      </w:tr>
    </w:tbl>
    <w:p w14:paraId="773CA180" w14:textId="77777777" w:rsidR="00357E1A" w:rsidRPr="00486D2D" w:rsidRDefault="00357E1A" w:rsidP="00357E1A">
      <w:pPr>
        <w:pStyle w:val="Normal1"/>
        <w:spacing w:after="0" w:line="200" w:lineRule="exact"/>
        <w:rPr>
          <w:lang w:val="tr-TR"/>
        </w:rPr>
      </w:pPr>
    </w:p>
    <w:p w14:paraId="6C0CAFF9" w14:textId="77777777" w:rsidR="00357E1A" w:rsidRPr="00486D2D" w:rsidRDefault="00357E1A" w:rsidP="00357E1A">
      <w:pPr>
        <w:pStyle w:val="Normal1"/>
        <w:spacing w:after="0" w:line="240" w:lineRule="auto"/>
        <w:jc w:val="both"/>
        <w:rPr>
          <w:b/>
          <w:color w:val="FF0000"/>
          <w:lang w:val="tr-TR"/>
        </w:rPr>
      </w:pPr>
    </w:p>
    <w:p w14:paraId="3DC7C2B1" w14:textId="77777777" w:rsidR="00357E1A" w:rsidRPr="00486D2D" w:rsidRDefault="00357E1A" w:rsidP="00357E1A">
      <w:pPr>
        <w:pStyle w:val="Normal1"/>
        <w:spacing w:after="0" w:line="200" w:lineRule="exact"/>
        <w:rPr>
          <w:b/>
          <w:color w:val="FF0000"/>
          <w:lang w:val="tr-TR"/>
        </w:rPr>
      </w:pPr>
      <w:r w:rsidRPr="00486D2D">
        <w:rPr>
          <w:b/>
          <w:color w:val="FF0000"/>
          <w:lang w:val="en-US" w:eastAsia="en-US" w:bidi="en-US"/>
        </w:rPr>
        <w:t>TicketAnswerResponse</w:t>
      </w:r>
    </w:p>
    <w:p w14:paraId="3384D50C" w14:textId="77777777" w:rsidR="00357E1A" w:rsidRPr="00486D2D" w:rsidRDefault="00357E1A" w:rsidP="00357E1A">
      <w:pPr>
        <w:pStyle w:val="Normal1"/>
        <w:spacing w:after="0" w:line="200" w:lineRule="exact"/>
        <w:rPr>
          <w:lang w:val="tr-TR"/>
        </w:rPr>
      </w:pPr>
    </w:p>
    <w:tbl>
      <w:tblPr>
        <w:tblStyle w:val="TabloKlavuzu"/>
        <w:tblW w:w="9351" w:type="dxa"/>
        <w:tblInd w:w="108" w:type="dxa"/>
        <w:tblLook w:val="04A0" w:firstRow="1" w:lastRow="0" w:firstColumn="1" w:lastColumn="0" w:noHBand="0" w:noVBand="1"/>
      </w:tblPr>
      <w:tblGrid>
        <w:gridCol w:w="6232"/>
        <w:gridCol w:w="3119"/>
      </w:tblGrid>
      <w:tr w:rsidR="00357E1A" w:rsidRPr="00486D2D" w14:paraId="3D985084" w14:textId="77777777" w:rsidTr="00AF0D71">
        <w:trPr>
          <w:trHeight w:val="302"/>
        </w:trPr>
        <w:tc>
          <w:tcPr>
            <w:tcW w:w="6232" w:type="dxa"/>
          </w:tcPr>
          <w:p w14:paraId="09EDF18C" w14:textId="77777777" w:rsidR="00357E1A" w:rsidRPr="00486D2D" w:rsidRDefault="00357E1A" w:rsidP="00194BAE">
            <w:pPr>
              <w:rPr>
                <w:rFonts w:cs="Arial"/>
                <w:b/>
                <w:i/>
                <w:sz w:val="20"/>
                <w:szCs w:val="20"/>
              </w:rPr>
            </w:pPr>
            <w:r w:rsidRPr="00486D2D">
              <w:rPr>
                <w:i/>
              </w:rPr>
              <w:t>result</w:t>
            </w:r>
          </w:p>
        </w:tc>
        <w:tc>
          <w:tcPr>
            <w:tcW w:w="3119" w:type="dxa"/>
          </w:tcPr>
          <w:p w14:paraId="08584694" w14:textId="77777777" w:rsidR="00357E1A" w:rsidRPr="00486D2D" w:rsidRDefault="00BC0C7A" w:rsidP="00194BAE">
            <w:pPr>
              <w:rPr>
                <w:rFonts w:cs="Arial"/>
                <w:i/>
                <w:sz w:val="20"/>
                <w:szCs w:val="20"/>
              </w:rPr>
            </w:pPr>
            <w:hyperlink w:anchor="_Sonuç_Durum_Bilgisi(Result)" w:history="1">
              <w:r w:rsidR="00357E1A" w:rsidRPr="00486D2D">
                <w:rPr>
                  <w:rStyle w:val="Kpr"/>
                  <w:i/>
                  <w:lang w:bidi="en-US"/>
                </w:rPr>
                <w:t>See: Result</w:t>
              </w:r>
            </w:hyperlink>
          </w:p>
        </w:tc>
      </w:tr>
    </w:tbl>
    <w:p w14:paraId="1755AD00" w14:textId="77777777" w:rsidR="00357E1A" w:rsidRPr="00486D2D" w:rsidRDefault="00357E1A" w:rsidP="00357E1A">
      <w:pPr>
        <w:pStyle w:val="Normal1"/>
        <w:spacing w:after="0" w:line="240" w:lineRule="auto"/>
        <w:jc w:val="both"/>
        <w:rPr>
          <w:i w:val="0"/>
          <w:iCs/>
          <w:lang w:val="tr-TR"/>
        </w:rPr>
      </w:pPr>
    </w:p>
    <w:p w14:paraId="4CDA92B2" w14:textId="77777777" w:rsidR="00357E1A" w:rsidRPr="00486D2D" w:rsidRDefault="00357E1A" w:rsidP="00357E1A">
      <w:pPr>
        <w:pStyle w:val="Normal1"/>
        <w:spacing w:after="0" w:line="240" w:lineRule="auto"/>
        <w:jc w:val="both"/>
        <w:rPr>
          <w:b/>
          <w:color w:val="244061" w:themeColor="accent1" w:themeShade="80"/>
          <w:sz w:val="22"/>
          <w:lang w:val="tr-TR"/>
        </w:rPr>
      </w:pPr>
    </w:p>
    <w:p w14:paraId="783A8B41" w14:textId="77777777" w:rsidR="00357E1A" w:rsidRPr="00486D2D" w:rsidRDefault="00357E1A" w:rsidP="00357E1A">
      <w:pPr>
        <w:pStyle w:val="Normal1"/>
        <w:spacing w:after="0" w:line="240" w:lineRule="auto"/>
        <w:jc w:val="both"/>
        <w:rPr>
          <w:lang w:val="tr-TR"/>
        </w:rPr>
      </w:pPr>
      <w:r w:rsidRPr="00486D2D">
        <w:rPr>
          <w:b/>
          <w:color w:val="244061" w:themeColor="accent1" w:themeShade="80"/>
          <w:sz w:val="22"/>
          <w:lang w:val="en-US" w:eastAsia="en-US" w:bidi="en-US"/>
        </w:rPr>
        <w:t>TicketAnswer Sample Call</w:t>
      </w:r>
    </w:p>
    <w:p w14:paraId="78FD3F96" w14:textId="77777777" w:rsidR="00357E1A" w:rsidRPr="00486D2D" w:rsidRDefault="00357E1A" w:rsidP="00357E1A">
      <w:pPr>
        <w:pStyle w:val="Normal1"/>
        <w:spacing w:after="0" w:line="240" w:lineRule="auto"/>
        <w:jc w:val="both"/>
        <w:rPr>
          <w:lang w:val="tr-TR"/>
        </w:rPr>
      </w:pPr>
    </w:p>
    <w:p w14:paraId="267D4AD1" w14:textId="77777777" w:rsidR="00357E1A" w:rsidRPr="00486D2D" w:rsidRDefault="00357E1A" w:rsidP="00357E1A">
      <w:pPr>
        <w:pStyle w:val="Normal1"/>
        <w:spacing w:after="0" w:line="240" w:lineRule="auto"/>
        <w:jc w:val="both"/>
        <w:rPr>
          <w:b/>
          <w:color w:val="FF0000"/>
          <w:lang w:val="tr-TR"/>
        </w:rPr>
      </w:pPr>
      <w:r w:rsidRPr="00486D2D">
        <w:rPr>
          <w:b/>
          <w:color w:val="FF0000"/>
          <w:lang w:val="tr-TR" w:eastAsia="tr-TR" w:bidi="tr-TR"/>
        </w:rPr>
        <w:t>Request</w:t>
      </w:r>
    </w:p>
    <w:p w14:paraId="2FABE801" w14:textId="77777777" w:rsidR="00357E1A" w:rsidRPr="00486D2D" w:rsidRDefault="00357E1A" w:rsidP="00357E1A">
      <w:pPr>
        <w:pStyle w:val="Normal1"/>
        <w:spacing w:after="0" w:line="240" w:lineRule="auto"/>
        <w:jc w:val="both"/>
        <w:rPr>
          <w:b/>
          <w:color w:val="FF0000"/>
          <w:lang w:val="tr-TR"/>
        </w:rPr>
      </w:pPr>
    </w:p>
    <w:p w14:paraId="70F02B0D"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8B096DF"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&lt;soapenv:Header/&gt;</w:t>
      </w:r>
    </w:p>
    <w:p w14:paraId="3998BA4F"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3330459D"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&lt;sch:TicketAnswerRequest&gt;</w:t>
      </w:r>
    </w:p>
    <w:p w14:paraId="5DEB5480"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2815A2BF"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&lt;appKey&gt;************ &lt;/appKey&gt;</w:t>
      </w:r>
    </w:p>
    <w:p w14:paraId="6111309B"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&lt;appSecret&gt;*********&lt;/appSecret&gt;</w:t>
      </w:r>
    </w:p>
    <w:p w14:paraId="6B82A57D"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0E139DEE"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&lt;sellerId&gt;13050&lt;/sellerId&gt;</w:t>
      </w:r>
    </w:p>
    <w:p w14:paraId="219E6E22"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&lt;ticketId&gt;20052&lt;/ticketId&gt;</w:t>
      </w:r>
    </w:p>
    <w:p w14:paraId="55F3CA71"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&lt;content&gt;seller api cevap&lt;/content&gt;</w:t>
      </w:r>
    </w:p>
    <w:p w14:paraId="04AA44D2"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&lt;/sch:TicketAnswerRequest&gt;</w:t>
      </w:r>
    </w:p>
    <w:p w14:paraId="131ED1C2" w14:textId="77777777" w:rsidR="00292D9C" w:rsidRPr="00486D2D" w:rsidRDefault="00292D9C" w:rsidP="00292D9C">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2061AC10" w14:textId="77777777" w:rsidR="00357E1A" w:rsidRPr="00486D2D" w:rsidRDefault="00292D9C" w:rsidP="00292D9C">
      <w:pPr>
        <w:pStyle w:val="Normal1"/>
        <w:spacing w:after="0" w:line="240" w:lineRule="auto"/>
        <w:rPr>
          <w:rFonts w:ascii="Courier New" w:hAnsi="Courier New"/>
          <w:b/>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5E129835" w14:textId="77777777" w:rsidR="00357E1A" w:rsidRPr="00486D2D" w:rsidRDefault="00357E1A" w:rsidP="00357E1A">
      <w:pPr>
        <w:pStyle w:val="Normal1"/>
        <w:spacing w:after="0" w:line="240" w:lineRule="auto"/>
        <w:jc w:val="both"/>
        <w:rPr>
          <w:b/>
          <w:color w:val="FF0000"/>
          <w:lang w:val="tr-TR"/>
        </w:rPr>
      </w:pPr>
      <w:r w:rsidRPr="00486D2D">
        <w:rPr>
          <w:b/>
          <w:color w:val="FF0000"/>
          <w:lang w:val="tr-TR" w:eastAsia="tr-TR" w:bidi="tr-TR"/>
        </w:rPr>
        <w:t>Response</w:t>
      </w:r>
    </w:p>
    <w:p w14:paraId="0A662484" w14:textId="77777777" w:rsidR="00357E1A" w:rsidRPr="00486D2D" w:rsidRDefault="00357E1A" w:rsidP="00357E1A">
      <w:pPr>
        <w:pStyle w:val="Normal1"/>
        <w:spacing w:after="0" w:line="240" w:lineRule="auto"/>
        <w:jc w:val="both"/>
        <w:rPr>
          <w:rFonts w:ascii="Courier New" w:hAnsi="Courier New"/>
          <w:i w:val="0"/>
          <w:color w:val="365F91" w:themeColor="accent1" w:themeShade="BF"/>
          <w:sz w:val="16"/>
          <w:lang w:val="tr-TR"/>
        </w:rPr>
      </w:pPr>
    </w:p>
    <w:p w14:paraId="0B9387B7"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xmlns:SOAP-ENV="http://schemas.xmlsoap.org/soap/envelope/"&gt;</w:t>
      </w:r>
    </w:p>
    <w:p w14:paraId="35CA2DF4"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2851C581"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6412B3DD"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&lt;ns3:TicketAnswerResponse xmlns:ns3="http://www.n11.com/ws/schemas"&gt;</w:t>
      </w:r>
    </w:p>
    <w:p w14:paraId="3C8B027F"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3BEB9A7A"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58921A14"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77FF5059"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&lt;/ns3:TicketAnswerResponse&gt;</w:t>
      </w:r>
    </w:p>
    <w:p w14:paraId="18BA536E" w14:textId="77777777" w:rsidR="00292D9C"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F1F686B" w14:textId="77777777" w:rsidR="00357E1A" w:rsidRPr="00486D2D"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32F5B952" w14:textId="77777777" w:rsidR="00357E1A" w:rsidRPr="00486D2D" w:rsidRDefault="00357E1A" w:rsidP="00357E1A">
      <w:pPr>
        <w:pStyle w:val="Normal1"/>
        <w:spacing w:after="0" w:line="240" w:lineRule="auto"/>
        <w:jc w:val="both"/>
        <w:rPr>
          <w:b/>
          <w:color w:val="FF0000"/>
          <w:sz w:val="22"/>
          <w:lang w:val="tr-TR"/>
        </w:rPr>
      </w:pPr>
    </w:p>
    <w:p w14:paraId="17D36093" w14:textId="77777777" w:rsidR="00357E1A" w:rsidRPr="00486D2D" w:rsidRDefault="00357E1A" w:rsidP="00357E1A">
      <w:pPr>
        <w:pStyle w:val="Normal1"/>
        <w:spacing w:after="0" w:line="240" w:lineRule="auto"/>
        <w:jc w:val="both"/>
        <w:rPr>
          <w:b/>
          <w:color w:val="FF0000"/>
          <w:sz w:val="22"/>
          <w:lang w:val="tr-TR"/>
        </w:rPr>
      </w:pPr>
    </w:p>
    <w:p w14:paraId="232C9C74" w14:textId="77777777" w:rsidR="00357E1A" w:rsidRPr="00486D2D" w:rsidRDefault="00357E1A" w:rsidP="00357E1A">
      <w:pPr>
        <w:pStyle w:val="Normal1"/>
        <w:spacing w:after="0" w:line="240" w:lineRule="auto"/>
        <w:jc w:val="both"/>
        <w:rPr>
          <w:color w:val="FF0000"/>
          <w:lang w:val="tr-TR"/>
        </w:rPr>
      </w:pPr>
      <w:r w:rsidRPr="00486D2D">
        <w:rPr>
          <w:b/>
          <w:color w:val="FF0000"/>
          <w:sz w:val="22"/>
          <w:lang w:val="en-US" w:eastAsia="en-US" w:bidi="en-US"/>
        </w:rPr>
        <w:t>TicketAnswer Sample Call (JAVA)</w:t>
      </w:r>
    </w:p>
    <w:p w14:paraId="017AD8B3" w14:textId="77777777" w:rsidR="00357E1A" w:rsidRPr="00486D2D" w:rsidRDefault="00357E1A" w:rsidP="00357E1A">
      <w:pPr>
        <w:pStyle w:val="Normal1"/>
        <w:spacing w:after="0" w:line="200" w:lineRule="exact"/>
        <w:rPr>
          <w:rFonts w:ascii="Cambria" w:eastAsia="Cambria" w:hAnsi="Cambria" w:cs="Cambria"/>
          <w:b/>
          <w:color w:val="3667C3"/>
          <w:sz w:val="22"/>
          <w:lang w:val="tr-TR"/>
        </w:rPr>
      </w:pPr>
    </w:p>
    <w:p w14:paraId="60D7F43C" w14:textId="77777777" w:rsidR="00357E1A" w:rsidRPr="00486D2D"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57C19E41" w14:textId="77777777" w:rsidR="002E69D9" w:rsidRPr="00486D2D" w:rsidRDefault="00827303" w:rsidP="002E69D9">
      <w:pPr>
        <w:pStyle w:val="HTMLncedenBiimlendirilmi"/>
        <w:shd w:val="clear" w:color="auto" w:fill="FFFFFF"/>
        <w:rPr>
          <w:rFonts w:ascii="Menlo" w:eastAsia="Times New Roman" w:hAnsi="Menlo" w:cs="Menlo"/>
          <w:color w:val="000000"/>
          <w:sz w:val="18"/>
          <w:szCs w:val="18"/>
          <w:lang w:val="tr-TR" w:eastAsia="en-US"/>
        </w:rPr>
      </w:pPr>
      <w:r w:rsidRPr="00486D2D">
        <w:rPr>
          <w:rFonts w:ascii="Courier New" w:eastAsia="Times New Roman" w:hAnsi="Courier New" w:cs="Courier New"/>
          <w:color w:val="000000"/>
          <w:sz w:val="18"/>
          <w:szCs w:val="18"/>
          <w:lang w:val="tr-TR" w:eastAsia="en-US" w:bidi="tr-TR"/>
        </w:rPr>
        <w:t xml:space="preserve">String strAppKey = </w:t>
      </w:r>
      <w:r w:rsidRPr="00486D2D">
        <w:rPr>
          <w:rFonts w:ascii="Courier New" w:eastAsia="Times New Roman" w:hAnsi="Courier New" w:cs="Courier New"/>
          <w:b/>
          <w:bCs/>
          <w:color w:val="008000"/>
          <w:sz w:val="18"/>
          <w:szCs w:val="18"/>
          <w:lang w:val="tr-TR" w:eastAsia="en-US" w:bidi="tr-TR"/>
        </w:rPr>
        <w:t>"***"</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t xml:space="preserve">String strAppSecret = </w:t>
      </w:r>
      <w:r w:rsidRPr="00486D2D">
        <w:rPr>
          <w:rFonts w:ascii="Courier New" w:eastAsia="Times New Roman" w:hAnsi="Courier New" w:cs="Courier New"/>
          <w:b/>
          <w:bCs/>
          <w:color w:val="008000"/>
          <w:sz w:val="18"/>
          <w:szCs w:val="18"/>
          <w:lang w:val="tr-TR" w:eastAsia="en-US" w:bidi="tr-TR"/>
        </w:rPr>
        <w:t>"***"</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t>String content=</w:t>
      </w:r>
      <w:r w:rsidRPr="00486D2D">
        <w:rPr>
          <w:rFonts w:ascii="Courier New" w:eastAsia="Times New Roman" w:hAnsi="Courier New" w:cs="Courier New"/>
          <w:b/>
          <w:bCs/>
          <w:color w:val="008000"/>
          <w:sz w:val="18"/>
          <w:szCs w:val="18"/>
          <w:lang w:val="tr-TR" w:eastAsia="en-US" w:bidi="tr-TR"/>
        </w:rPr>
        <w:t>"content"</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b/>
          <w:bCs/>
          <w:color w:val="000080"/>
          <w:sz w:val="18"/>
          <w:szCs w:val="18"/>
          <w:lang w:val="tr-TR" w:eastAsia="en-US" w:bidi="tr-TR"/>
        </w:rPr>
        <w:t xml:space="preserve">long </w:t>
      </w:r>
      <w:r w:rsidRPr="00486D2D">
        <w:rPr>
          <w:rFonts w:ascii="Courier New" w:eastAsia="Times New Roman" w:hAnsi="Courier New" w:cs="Courier New"/>
          <w:color w:val="000000"/>
          <w:sz w:val="18"/>
          <w:szCs w:val="18"/>
          <w:lang w:val="tr-TR" w:eastAsia="en-US" w:bidi="tr-TR"/>
        </w:rPr>
        <w:t>sellerId=</w:t>
      </w:r>
      <w:r w:rsidRPr="00486D2D">
        <w:rPr>
          <w:rFonts w:ascii="Courier New" w:eastAsia="Times New Roman" w:hAnsi="Courier New" w:cs="Courier New"/>
          <w:color w:val="0000FF"/>
          <w:sz w:val="18"/>
          <w:szCs w:val="18"/>
          <w:lang w:val="tr-TR" w:eastAsia="en-US" w:bidi="tr-TR"/>
        </w:rPr>
        <w:t>123</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b/>
          <w:bCs/>
          <w:color w:val="000080"/>
          <w:sz w:val="18"/>
          <w:szCs w:val="18"/>
          <w:lang w:val="tr-TR" w:eastAsia="en-US" w:bidi="tr-TR"/>
        </w:rPr>
        <w:t xml:space="preserve">long </w:t>
      </w:r>
      <w:r w:rsidRPr="00486D2D">
        <w:rPr>
          <w:rFonts w:ascii="Courier New" w:eastAsia="Times New Roman" w:hAnsi="Courier New" w:cs="Courier New"/>
          <w:color w:val="000000"/>
          <w:sz w:val="18"/>
          <w:szCs w:val="18"/>
          <w:lang w:val="tr-TR" w:eastAsia="en-US" w:bidi="tr-TR"/>
        </w:rPr>
        <w:t>ticketId=</w:t>
      </w:r>
      <w:r w:rsidRPr="00486D2D">
        <w:rPr>
          <w:rFonts w:ascii="Courier New" w:eastAsia="Times New Roman" w:hAnsi="Courier New" w:cs="Courier New"/>
          <w:color w:val="0000FF"/>
          <w:sz w:val="18"/>
          <w:szCs w:val="18"/>
          <w:lang w:val="tr-TR" w:eastAsia="en-US" w:bidi="tr-TR"/>
        </w:rPr>
        <w:t>12345</w:t>
      </w:r>
      <w:r w:rsidRPr="00486D2D">
        <w:rPr>
          <w:rFonts w:ascii="Courier New" w:eastAsia="Times New Roman" w:hAnsi="Courier New" w:cs="Courier New"/>
          <w:color w:val="000000"/>
          <w:sz w:val="18"/>
          <w:szCs w:val="18"/>
          <w:lang w:val="tr-TR" w:eastAsia="en-US" w:bidi="tr-TR"/>
        </w:rPr>
        <w: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t xml:space="preserve">Authentication authentication = </w:t>
      </w:r>
      <w:r w:rsidRPr="00486D2D">
        <w:rPr>
          <w:rFonts w:ascii="Courier New" w:eastAsia="Times New Roman" w:hAnsi="Courier New" w:cs="Courier New"/>
          <w:b/>
          <w:bCs/>
          <w:color w:val="000080"/>
          <w:sz w:val="18"/>
          <w:szCs w:val="18"/>
          <w:lang w:val="tr-TR" w:eastAsia="en-US" w:bidi="tr-TR"/>
        </w:rPr>
        <w:t xml:space="preserve">new </w:t>
      </w:r>
      <w:r w:rsidRPr="00486D2D">
        <w:rPr>
          <w:rFonts w:ascii="Courier New" w:eastAsia="Times New Roman" w:hAnsi="Courier New" w:cs="Courier New"/>
          <w:color w:val="000000"/>
          <w:sz w:val="18"/>
          <w:szCs w:val="18"/>
          <w:lang w:val="tr-TR" w:eastAsia="en-US" w:bidi="tr-TR"/>
        </w:rPr>
        <w:t>Authentication();</w:t>
      </w:r>
      <w:r w:rsidRPr="00486D2D">
        <w:rPr>
          <w:rFonts w:ascii="Courier New" w:eastAsia="Times New Roman" w:hAnsi="Courier New" w:cs="Courier New"/>
          <w:color w:val="000000"/>
          <w:sz w:val="18"/>
          <w:szCs w:val="18"/>
          <w:lang w:val="tr-TR" w:eastAsia="en-US" w:bidi="tr-TR"/>
        </w:rPr>
        <w:br/>
        <w:t>authentication.setAppKey(strAppKey);</w:t>
      </w:r>
      <w:r w:rsidRPr="00486D2D">
        <w:rPr>
          <w:rFonts w:ascii="Courier New" w:eastAsia="Times New Roman" w:hAnsi="Courier New" w:cs="Courier New"/>
          <w:color w:val="000000"/>
          <w:sz w:val="18"/>
          <w:szCs w:val="18"/>
          <w:lang w:val="tr-TR" w:eastAsia="en-US" w:bidi="tr-TR"/>
        </w:rPr>
        <w:br/>
        <w:t>authentication.setAppSecret(strAppSecret);</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t xml:space="preserve">SellerTicketAnswerSaRequest request = </w:t>
      </w:r>
      <w:r w:rsidRPr="00486D2D">
        <w:rPr>
          <w:rFonts w:ascii="Courier New" w:eastAsia="Times New Roman" w:hAnsi="Courier New" w:cs="Courier New"/>
          <w:b/>
          <w:bCs/>
          <w:color w:val="000080"/>
          <w:sz w:val="18"/>
          <w:szCs w:val="18"/>
          <w:lang w:val="tr-TR" w:eastAsia="en-US" w:bidi="tr-TR"/>
        </w:rPr>
        <w:t xml:space="preserve">new </w:t>
      </w:r>
      <w:r w:rsidRPr="00486D2D">
        <w:rPr>
          <w:rFonts w:ascii="Courier New" w:eastAsia="Times New Roman" w:hAnsi="Courier New" w:cs="Courier New"/>
          <w:color w:val="000000"/>
          <w:sz w:val="18"/>
          <w:szCs w:val="18"/>
          <w:lang w:val="tr-TR" w:eastAsia="en-US" w:bidi="tr-TR"/>
        </w:rPr>
        <w:t>SellerTicketAnswerSaRequest();</w:t>
      </w:r>
      <w:r w:rsidRPr="00486D2D">
        <w:rPr>
          <w:rFonts w:ascii="Courier New" w:eastAsia="Times New Roman" w:hAnsi="Courier New" w:cs="Courier New"/>
          <w:color w:val="000000"/>
          <w:sz w:val="18"/>
          <w:szCs w:val="18"/>
          <w:lang w:val="tr-TR" w:eastAsia="en-US" w:bidi="tr-TR"/>
        </w:rPr>
        <w:br/>
        <w:t>request.setAuthentication(authentication);</w:t>
      </w:r>
      <w:r w:rsidRPr="00486D2D">
        <w:rPr>
          <w:rFonts w:ascii="Courier New" w:eastAsia="Times New Roman" w:hAnsi="Courier New" w:cs="Courier New"/>
          <w:color w:val="000000"/>
          <w:sz w:val="18"/>
          <w:szCs w:val="18"/>
          <w:lang w:val="tr-TR" w:eastAsia="en-US" w:bidi="tr-TR"/>
        </w:rPr>
        <w:br/>
        <w:t>request.setContent(content);</w:t>
      </w:r>
      <w:r w:rsidRPr="00486D2D">
        <w:rPr>
          <w:rFonts w:ascii="Courier New" w:eastAsia="Times New Roman" w:hAnsi="Courier New" w:cs="Courier New"/>
          <w:color w:val="000000"/>
          <w:sz w:val="18"/>
          <w:szCs w:val="18"/>
          <w:lang w:val="tr-TR" w:eastAsia="en-US" w:bidi="tr-TR"/>
        </w:rPr>
        <w:br/>
        <w:t>request.setSellerId(sellerId);</w:t>
      </w:r>
      <w:r w:rsidRPr="00486D2D">
        <w:rPr>
          <w:rFonts w:ascii="Courier New" w:eastAsia="Times New Roman" w:hAnsi="Courier New" w:cs="Courier New"/>
          <w:color w:val="000000"/>
          <w:sz w:val="18"/>
          <w:szCs w:val="18"/>
          <w:lang w:val="tr-TR" w:eastAsia="en-US" w:bidi="tr-TR"/>
        </w:rPr>
        <w:br/>
        <w:t>request.setTicketId(ticketId);</w:t>
      </w:r>
      <w:r w:rsidRPr="00486D2D">
        <w:rPr>
          <w:rFonts w:ascii="Courier New" w:eastAsia="Times New Roman" w:hAnsi="Courier New" w:cs="Courier New"/>
          <w:color w:val="000000"/>
          <w:sz w:val="18"/>
          <w:szCs w:val="18"/>
          <w:lang w:val="tr-TR" w:eastAsia="en-US" w:bidi="tr-TR"/>
        </w:rPr>
        <w:br/>
      </w:r>
      <w:r w:rsidRPr="00486D2D">
        <w:rPr>
          <w:rFonts w:ascii="Courier New" w:eastAsia="Times New Roman" w:hAnsi="Courier New" w:cs="Courier New"/>
          <w:color w:val="000000"/>
          <w:sz w:val="18"/>
          <w:szCs w:val="18"/>
          <w:lang w:val="tr-TR" w:eastAsia="en-US" w:bidi="tr-TR"/>
        </w:rPr>
        <w:br/>
        <w:t xml:space="preserve">TicketServicePort port = </w:t>
      </w:r>
      <w:r w:rsidRPr="00486D2D">
        <w:rPr>
          <w:rFonts w:ascii="Courier New" w:eastAsia="Times New Roman" w:hAnsi="Courier New" w:cs="Courier New"/>
          <w:b/>
          <w:bCs/>
          <w:color w:val="000080"/>
          <w:sz w:val="18"/>
          <w:szCs w:val="18"/>
          <w:lang w:val="tr-TR" w:eastAsia="en-US" w:bidi="tr-TR"/>
        </w:rPr>
        <w:t xml:space="preserve">new </w:t>
      </w:r>
      <w:r w:rsidRPr="00486D2D">
        <w:rPr>
          <w:rFonts w:ascii="Courier New" w:eastAsia="Times New Roman" w:hAnsi="Courier New" w:cs="Courier New"/>
          <w:color w:val="000000"/>
          <w:sz w:val="18"/>
          <w:szCs w:val="18"/>
          <w:lang w:val="tr-TR" w:eastAsia="en-US" w:bidi="tr-TR"/>
        </w:rPr>
        <w:t>TicketServicePortService()</w:t>
      </w:r>
      <w:r w:rsidRPr="00486D2D">
        <w:rPr>
          <w:rFonts w:ascii="Courier New" w:eastAsia="Times New Roman" w:hAnsi="Courier New" w:cs="Courier New"/>
          <w:color w:val="000000"/>
          <w:sz w:val="18"/>
          <w:szCs w:val="18"/>
          <w:lang w:val="tr-TR" w:eastAsia="en-US" w:bidi="tr-TR"/>
        </w:rPr>
        <w:br/>
        <w:t xml:space="preserve">        .getTicketServicePortPortSoap11();</w:t>
      </w:r>
      <w:r w:rsidRPr="00486D2D">
        <w:rPr>
          <w:rFonts w:ascii="Courier New" w:eastAsia="Times New Roman" w:hAnsi="Courier New" w:cs="Courier New"/>
          <w:color w:val="000000"/>
          <w:sz w:val="18"/>
          <w:szCs w:val="18"/>
          <w:lang w:val="tr-TR" w:eastAsia="en-US" w:bidi="tr-TR"/>
        </w:rPr>
        <w:br/>
        <w:t xml:space="preserve">SellerTicketAnswerSAResponse response = port. </w:t>
      </w:r>
      <w:r w:rsidR="002E69D9" w:rsidRPr="00486D2D">
        <w:rPr>
          <w:rFonts w:ascii="Courier New" w:hAnsi="Courier New" w:cs="Courier New"/>
          <w:color w:val="000000"/>
          <w:sz w:val="18"/>
          <w:szCs w:val="18"/>
          <w:lang w:val="en-US" w:eastAsia="en-US" w:bidi="en-US"/>
        </w:rPr>
        <w:t>answerTicket</w:t>
      </w:r>
    </w:p>
    <w:p w14:paraId="39E0FD9A" w14:textId="77777777" w:rsidR="00827303" w:rsidRPr="00486D2D" w:rsidRDefault="00827303" w:rsidP="002E6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86D2D">
        <w:rPr>
          <w:rFonts w:ascii="Courier New" w:hAnsi="Courier New" w:cs="Courier New"/>
          <w:color w:val="000000"/>
          <w:sz w:val="18"/>
          <w:szCs w:val="18"/>
        </w:rPr>
        <w:lastRenderedPageBreak/>
        <w:t xml:space="preserve"> (request);</w:t>
      </w:r>
    </w:p>
    <w:p w14:paraId="076DDC8F" w14:textId="77777777" w:rsidR="00357E1A" w:rsidRPr="00486D2D"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p>
    <w:p w14:paraId="1CB304BC" w14:textId="77777777" w:rsidR="00030E1A" w:rsidRPr="00486D2D"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14:paraId="1AC96F46" w14:textId="77777777" w:rsidR="00030E1A" w:rsidRPr="00486D2D" w:rsidRDefault="00030E1A" w:rsidP="00030E1A">
      <w:pPr>
        <w:pStyle w:val="Balk3"/>
        <w:pBdr>
          <w:bottom w:val="single" w:sz="4" w:space="2" w:color="auto"/>
        </w:pBdr>
        <w:ind w:left="0"/>
        <w:rPr>
          <w:lang w:val="tr-TR"/>
        </w:rPr>
      </w:pPr>
      <w:r w:rsidRPr="00486D2D">
        <w:rPr>
          <w:lang w:val="en-US" w:eastAsia="en-US" w:bidi="en-US"/>
        </w:rPr>
        <w:t>Request Opening of the Store (TicketCreate)</w:t>
      </w:r>
    </w:p>
    <w:p w14:paraId="3CBE9524" w14:textId="77777777" w:rsidR="00030E1A" w:rsidRPr="00486D2D" w:rsidRDefault="00030E1A" w:rsidP="00030E1A">
      <w:pPr>
        <w:pStyle w:val="Normal1"/>
        <w:spacing w:after="0" w:line="240" w:lineRule="auto"/>
        <w:jc w:val="both"/>
        <w:rPr>
          <w:b/>
          <w:color w:val="FF0000"/>
          <w:lang w:val="tr-TR"/>
        </w:rPr>
      </w:pPr>
    </w:p>
    <w:p w14:paraId="766C4F35" w14:textId="77777777" w:rsidR="00030E1A" w:rsidRPr="00486D2D" w:rsidRDefault="00030E1A" w:rsidP="00030E1A">
      <w:pPr>
        <w:pStyle w:val="Normal1"/>
        <w:spacing w:line="200" w:lineRule="exact"/>
        <w:jc w:val="both"/>
        <w:rPr>
          <w:lang w:val="tr-TR"/>
        </w:rPr>
      </w:pPr>
      <w:r w:rsidRPr="00486D2D">
        <w:rPr>
          <w:lang w:val="en-US" w:eastAsia="en-US" w:bidi="en-US"/>
        </w:rPr>
        <w:t>The service that enables the store to open request.</w:t>
      </w:r>
    </w:p>
    <w:p w14:paraId="342788E2" w14:textId="77777777" w:rsidR="00030E1A" w:rsidRPr="00486D2D" w:rsidRDefault="00030E1A" w:rsidP="00030E1A">
      <w:pPr>
        <w:pStyle w:val="Normal1"/>
        <w:spacing w:after="0" w:line="240" w:lineRule="auto"/>
        <w:ind w:left="140"/>
        <w:jc w:val="both"/>
        <w:rPr>
          <w:b/>
          <w:color w:val="FF0000"/>
          <w:lang w:val="tr-TR"/>
        </w:rPr>
      </w:pPr>
    </w:p>
    <w:p w14:paraId="6BBB1DD7" w14:textId="77777777" w:rsidR="00030E1A" w:rsidRPr="00486D2D" w:rsidRDefault="00030E1A" w:rsidP="00030E1A">
      <w:pPr>
        <w:pStyle w:val="Normal1"/>
        <w:spacing w:after="0" w:line="240" w:lineRule="auto"/>
        <w:ind w:left="140"/>
        <w:jc w:val="both"/>
        <w:rPr>
          <w:b/>
          <w:color w:val="FF0000"/>
          <w:lang w:val="tr-TR"/>
        </w:rPr>
      </w:pPr>
      <w:r w:rsidRPr="00486D2D">
        <w:rPr>
          <w:b/>
          <w:color w:val="FF0000"/>
          <w:lang w:val="en-US" w:eastAsia="en-US" w:bidi="en-US"/>
        </w:rPr>
        <w:t>TicketCreateRequest</w:t>
      </w:r>
    </w:p>
    <w:p w14:paraId="0474B5D9" w14:textId="77777777" w:rsidR="00030E1A" w:rsidRPr="00486D2D" w:rsidRDefault="00030E1A" w:rsidP="00030E1A">
      <w:pPr>
        <w:pStyle w:val="Normal1"/>
        <w:spacing w:after="0" w:line="240" w:lineRule="auto"/>
        <w:ind w:left="140"/>
        <w:jc w:val="both"/>
        <w:rPr>
          <w:lang w:val="tr-TR"/>
        </w:rPr>
      </w:pPr>
    </w:p>
    <w:tbl>
      <w:tblPr>
        <w:tblStyle w:val="TabloKlavuzu"/>
        <w:tblW w:w="9351" w:type="dxa"/>
        <w:tblInd w:w="108" w:type="dxa"/>
        <w:tblLook w:val="04A0" w:firstRow="1" w:lastRow="0" w:firstColumn="1" w:lastColumn="0" w:noHBand="0" w:noVBand="1"/>
      </w:tblPr>
      <w:tblGrid>
        <w:gridCol w:w="4673"/>
        <w:gridCol w:w="4678"/>
      </w:tblGrid>
      <w:tr w:rsidR="00030E1A" w:rsidRPr="00486D2D" w14:paraId="0F889EE8" w14:textId="77777777" w:rsidTr="00AF0D71">
        <w:trPr>
          <w:trHeight w:val="302"/>
        </w:trPr>
        <w:tc>
          <w:tcPr>
            <w:tcW w:w="4673" w:type="dxa"/>
          </w:tcPr>
          <w:p w14:paraId="0C70F950" w14:textId="77777777" w:rsidR="00030E1A" w:rsidRPr="00486D2D" w:rsidRDefault="00030E1A" w:rsidP="00194BAE">
            <w:pPr>
              <w:rPr>
                <w:rFonts w:cs="Arial"/>
                <w:b/>
                <w:i/>
                <w:sz w:val="20"/>
                <w:szCs w:val="20"/>
              </w:rPr>
            </w:pPr>
            <w:r w:rsidRPr="00486D2D">
              <w:rPr>
                <w:rFonts w:cs="Arial"/>
                <w:b/>
                <w:i/>
                <w:sz w:val="20"/>
                <w:szCs w:val="20"/>
              </w:rPr>
              <w:t>Auth</w:t>
            </w:r>
          </w:p>
        </w:tc>
        <w:tc>
          <w:tcPr>
            <w:tcW w:w="4678" w:type="dxa"/>
          </w:tcPr>
          <w:p w14:paraId="65191D5E" w14:textId="77777777" w:rsidR="00030E1A" w:rsidRPr="00486D2D" w:rsidRDefault="00BC0C7A" w:rsidP="00194BAE">
            <w:pPr>
              <w:rPr>
                <w:rFonts w:cs="Arial"/>
                <w:i/>
                <w:color w:val="0000FF" w:themeColor="hyperlink"/>
                <w:sz w:val="20"/>
                <w:szCs w:val="20"/>
                <w:u w:val="single"/>
              </w:rPr>
            </w:pPr>
            <w:hyperlink w:anchor="_2.1_Güvenlik_Mekanizması" w:history="1">
              <w:r w:rsidR="00030E1A" w:rsidRPr="00486D2D">
                <w:rPr>
                  <w:rStyle w:val="Kpr"/>
                  <w:rFonts w:cs="Arial"/>
                  <w:i/>
                  <w:sz w:val="20"/>
                  <w:szCs w:val="20"/>
                  <w:lang w:bidi="en-US"/>
                </w:rPr>
                <w:t>See: Authentication</w:t>
              </w:r>
            </w:hyperlink>
          </w:p>
        </w:tc>
      </w:tr>
      <w:tr w:rsidR="00030E1A" w:rsidRPr="00486D2D" w14:paraId="5BBAC724" w14:textId="77777777" w:rsidTr="00AF0D71">
        <w:trPr>
          <w:trHeight w:val="302"/>
        </w:trPr>
        <w:tc>
          <w:tcPr>
            <w:tcW w:w="4673" w:type="dxa"/>
          </w:tcPr>
          <w:p w14:paraId="0744D226" w14:textId="77777777" w:rsidR="00030E1A" w:rsidRPr="00486D2D" w:rsidRDefault="00030E1A" w:rsidP="00194BAE">
            <w:pPr>
              <w:rPr>
                <w:rFonts w:cs="Arial"/>
                <w:b/>
                <w:i/>
                <w:sz w:val="20"/>
                <w:szCs w:val="20"/>
              </w:rPr>
            </w:pPr>
            <w:r w:rsidRPr="00486D2D">
              <w:rPr>
                <w:rFonts w:cs="Arial"/>
                <w:b/>
                <w:i/>
                <w:sz w:val="20"/>
                <w:szCs w:val="20"/>
              </w:rPr>
              <w:t>reasonId</w:t>
            </w:r>
          </w:p>
        </w:tc>
        <w:tc>
          <w:tcPr>
            <w:tcW w:w="4678" w:type="dxa"/>
          </w:tcPr>
          <w:p w14:paraId="763EA131" w14:textId="77777777" w:rsidR="00030E1A" w:rsidRPr="00486D2D" w:rsidRDefault="00030E1A" w:rsidP="00194BAE">
            <w:pPr>
              <w:rPr>
                <w:rFonts w:cs="Arial"/>
                <w:i/>
                <w:sz w:val="20"/>
                <w:szCs w:val="20"/>
              </w:rPr>
            </w:pPr>
            <w:r w:rsidRPr="00486D2D">
              <w:rPr>
                <w:rFonts w:cs="Arial"/>
                <w:i/>
                <w:sz w:val="20"/>
                <w:szCs w:val="20"/>
                <w:lang w:bidi="en-US"/>
              </w:rPr>
              <w:t>Id of request opening reason</w:t>
            </w:r>
          </w:p>
        </w:tc>
      </w:tr>
      <w:tr w:rsidR="00030E1A" w:rsidRPr="00486D2D" w14:paraId="2D760AE4" w14:textId="77777777" w:rsidTr="00AF0D71">
        <w:trPr>
          <w:trHeight w:val="302"/>
        </w:trPr>
        <w:tc>
          <w:tcPr>
            <w:tcW w:w="4673" w:type="dxa"/>
          </w:tcPr>
          <w:p w14:paraId="2776911D" w14:textId="77777777" w:rsidR="00030E1A" w:rsidRPr="00486D2D" w:rsidRDefault="00030E1A" w:rsidP="00194BAE">
            <w:pPr>
              <w:tabs>
                <w:tab w:val="left" w:pos="1236"/>
              </w:tabs>
              <w:rPr>
                <w:rFonts w:cs="Arial"/>
                <w:b/>
                <w:i/>
                <w:sz w:val="20"/>
                <w:szCs w:val="20"/>
              </w:rPr>
            </w:pPr>
            <w:r w:rsidRPr="00486D2D">
              <w:rPr>
                <w:rFonts w:cs="Arial"/>
                <w:b/>
                <w:i/>
                <w:sz w:val="20"/>
                <w:szCs w:val="20"/>
              </w:rPr>
              <w:t>sellerId</w:t>
            </w:r>
          </w:p>
        </w:tc>
        <w:tc>
          <w:tcPr>
            <w:tcW w:w="4678" w:type="dxa"/>
          </w:tcPr>
          <w:p w14:paraId="0AA9C1A2" w14:textId="77777777" w:rsidR="00030E1A" w:rsidRPr="00486D2D" w:rsidRDefault="00030E1A" w:rsidP="00194BAE">
            <w:pPr>
              <w:rPr>
                <w:rFonts w:cs="Arial"/>
                <w:i/>
                <w:sz w:val="20"/>
                <w:szCs w:val="20"/>
              </w:rPr>
            </w:pPr>
            <w:r w:rsidRPr="00486D2D">
              <w:rPr>
                <w:lang w:bidi="en-US"/>
              </w:rPr>
              <w:t>Id of the store that opened the request</w:t>
            </w:r>
          </w:p>
        </w:tc>
      </w:tr>
      <w:tr w:rsidR="00030E1A" w:rsidRPr="00486D2D" w14:paraId="02754E96" w14:textId="77777777" w:rsidTr="00AF0D71">
        <w:trPr>
          <w:trHeight w:val="302"/>
        </w:trPr>
        <w:tc>
          <w:tcPr>
            <w:tcW w:w="4673" w:type="dxa"/>
          </w:tcPr>
          <w:p w14:paraId="248C98A8" w14:textId="77777777" w:rsidR="00030E1A" w:rsidRPr="00486D2D" w:rsidRDefault="00030E1A" w:rsidP="00194BAE">
            <w:pPr>
              <w:rPr>
                <w:rFonts w:cs="Arial"/>
                <w:b/>
                <w:bCs/>
                <w:i/>
                <w:sz w:val="20"/>
                <w:szCs w:val="20"/>
              </w:rPr>
            </w:pPr>
            <w:r w:rsidRPr="00486D2D">
              <w:rPr>
                <w:rFonts w:cs="Arial"/>
                <w:b/>
                <w:bCs/>
                <w:i/>
                <w:sz w:val="20"/>
                <w:szCs w:val="20"/>
              </w:rPr>
              <w:t>header</w:t>
            </w:r>
          </w:p>
        </w:tc>
        <w:tc>
          <w:tcPr>
            <w:tcW w:w="4678" w:type="dxa"/>
          </w:tcPr>
          <w:p w14:paraId="40C937FA" w14:textId="77777777" w:rsidR="00030E1A" w:rsidRPr="00486D2D" w:rsidRDefault="00030E1A" w:rsidP="00194BAE">
            <w:pPr>
              <w:rPr>
                <w:rFonts w:cs="Arial"/>
                <w:i/>
                <w:sz w:val="20"/>
                <w:szCs w:val="20"/>
              </w:rPr>
            </w:pPr>
            <w:r w:rsidRPr="00486D2D">
              <w:rPr>
                <w:rFonts w:cs="Arial"/>
                <w:i/>
                <w:sz w:val="20"/>
                <w:szCs w:val="20"/>
                <w:lang w:bidi="en-US"/>
              </w:rPr>
              <w:t>Request Title</w:t>
            </w:r>
          </w:p>
        </w:tc>
      </w:tr>
      <w:tr w:rsidR="00030E1A" w:rsidRPr="00486D2D" w14:paraId="4E7F0CD0" w14:textId="77777777" w:rsidTr="00AF0D71">
        <w:tc>
          <w:tcPr>
            <w:tcW w:w="4673" w:type="dxa"/>
          </w:tcPr>
          <w:p w14:paraId="69547F05" w14:textId="77777777" w:rsidR="00030E1A" w:rsidRPr="00486D2D" w:rsidRDefault="00030E1A" w:rsidP="00030E1A">
            <w:pPr>
              <w:pStyle w:val="Normal1"/>
              <w:spacing w:line="200" w:lineRule="exact"/>
              <w:rPr>
                <w:b/>
                <w:bCs/>
                <w:i w:val="0"/>
                <w:iCs/>
                <w:lang w:val="tr-TR"/>
              </w:rPr>
            </w:pPr>
            <w:r w:rsidRPr="00486D2D">
              <w:rPr>
                <w:b/>
                <w:bCs/>
                <w:i w:val="0"/>
                <w:iCs/>
                <w:lang w:val="tr-TR" w:eastAsia="tr-TR" w:bidi="tr-TR"/>
              </w:rPr>
              <w:t>content</w:t>
            </w:r>
          </w:p>
        </w:tc>
        <w:tc>
          <w:tcPr>
            <w:tcW w:w="4678" w:type="dxa"/>
          </w:tcPr>
          <w:p w14:paraId="6999DB4D" w14:textId="77777777" w:rsidR="00030E1A" w:rsidRPr="00486D2D" w:rsidRDefault="00030E1A" w:rsidP="00030E1A">
            <w:pPr>
              <w:pStyle w:val="Normal1"/>
              <w:spacing w:line="200" w:lineRule="exact"/>
              <w:rPr>
                <w:lang w:val="tr-TR"/>
              </w:rPr>
            </w:pPr>
            <w:r w:rsidRPr="00486D2D">
              <w:rPr>
                <w:lang w:val="en-US" w:eastAsia="en-US" w:bidi="en-US"/>
              </w:rPr>
              <w:t>Request Content</w:t>
            </w:r>
          </w:p>
        </w:tc>
      </w:tr>
    </w:tbl>
    <w:p w14:paraId="7B1B5A5B" w14:textId="77777777" w:rsidR="00030E1A" w:rsidRPr="00486D2D" w:rsidRDefault="00030E1A" w:rsidP="00030E1A">
      <w:pPr>
        <w:pStyle w:val="Normal1"/>
        <w:spacing w:after="0" w:line="200" w:lineRule="exact"/>
        <w:rPr>
          <w:lang w:val="tr-TR"/>
        </w:rPr>
      </w:pPr>
    </w:p>
    <w:p w14:paraId="63664A3F" w14:textId="77777777" w:rsidR="00030E1A" w:rsidRPr="00486D2D" w:rsidRDefault="00030E1A" w:rsidP="00030E1A">
      <w:pPr>
        <w:pStyle w:val="Normal1"/>
        <w:spacing w:after="0" w:line="240" w:lineRule="auto"/>
        <w:jc w:val="both"/>
        <w:rPr>
          <w:b/>
          <w:color w:val="FF0000"/>
          <w:lang w:val="tr-TR"/>
        </w:rPr>
      </w:pPr>
    </w:p>
    <w:p w14:paraId="663B3005" w14:textId="77777777" w:rsidR="00030E1A" w:rsidRPr="00486D2D" w:rsidRDefault="00030E1A" w:rsidP="00030E1A">
      <w:pPr>
        <w:pStyle w:val="Normal1"/>
        <w:spacing w:after="0" w:line="200" w:lineRule="exact"/>
        <w:rPr>
          <w:b/>
          <w:color w:val="FF0000"/>
          <w:lang w:val="tr-TR"/>
        </w:rPr>
      </w:pPr>
      <w:r w:rsidRPr="00486D2D">
        <w:rPr>
          <w:b/>
          <w:color w:val="FF0000"/>
          <w:lang w:val="en-US" w:eastAsia="en-US" w:bidi="en-US"/>
        </w:rPr>
        <w:t>TicketCreateResponse</w:t>
      </w:r>
    </w:p>
    <w:p w14:paraId="07AE278E" w14:textId="77777777" w:rsidR="00030E1A" w:rsidRPr="00486D2D" w:rsidRDefault="00030E1A" w:rsidP="00030E1A">
      <w:pPr>
        <w:pStyle w:val="Normal1"/>
        <w:spacing w:after="0" w:line="200" w:lineRule="exact"/>
        <w:rPr>
          <w:lang w:val="tr-TR"/>
        </w:rPr>
      </w:pPr>
    </w:p>
    <w:tbl>
      <w:tblPr>
        <w:tblStyle w:val="TabloKlavuzu"/>
        <w:tblW w:w="9351" w:type="dxa"/>
        <w:tblInd w:w="108" w:type="dxa"/>
        <w:tblLook w:val="04A0" w:firstRow="1" w:lastRow="0" w:firstColumn="1" w:lastColumn="0" w:noHBand="0" w:noVBand="1"/>
      </w:tblPr>
      <w:tblGrid>
        <w:gridCol w:w="6232"/>
        <w:gridCol w:w="3119"/>
      </w:tblGrid>
      <w:tr w:rsidR="00030E1A" w:rsidRPr="00486D2D" w14:paraId="6D87ACC8" w14:textId="77777777" w:rsidTr="00AF0D71">
        <w:trPr>
          <w:trHeight w:val="302"/>
        </w:trPr>
        <w:tc>
          <w:tcPr>
            <w:tcW w:w="6232" w:type="dxa"/>
          </w:tcPr>
          <w:p w14:paraId="3F30301A" w14:textId="77777777" w:rsidR="00030E1A" w:rsidRPr="00486D2D" w:rsidRDefault="00030E1A" w:rsidP="00194BAE">
            <w:pPr>
              <w:rPr>
                <w:rFonts w:cs="Arial"/>
                <w:b/>
                <w:i/>
                <w:sz w:val="20"/>
                <w:szCs w:val="20"/>
              </w:rPr>
            </w:pPr>
            <w:r w:rsidRPr="00486D2D">
              <w:rPr>
                <w:i/>
              </w:rPr>
              <w:t>result</w:t>
            </w:r>
          </w:p>
        </w:tc>
        <w:tc>
          <w:tcPr>
            <w:tcW w:w="3119" w:type="dxa"/>
          </w:tcPr>
          <w:p w14:paraId="36B23428" w14:textId="77777777" w:rsidR="00030E1A" w:rsidRPr="00486D2D" w:rsidRDefault="00BC0C7A" w:rsidP="00194BAE">
            <w:pPr>
              <w:rPr>
                <w:rFonts w:cs="Arial"/>
                <w:i/>
                <w:sz w:val="20"/>
                <w:szCs w:val="20"/>
              </w:rPr>
            </w:pPr>
            <w:hyperlink w:anchor="_Sonuç_Durum_Bilgisi(Result)" w:history="1">
              <w:r w:rsidR="00030E1A" w:rsidRPr="00486D2D">
                <w:rPr>
                  <w:rStyle w:val="Kpr"/>
                  <w:i/>
                  <w:lang w:bidi="en-US"/>
                </w:rPr>
                <w:t>See: Result</w:t>
              </w:r>
            </w:hyperlink>
          </w:p>
        </w:tc>
      </w:tr>
    </w:tbl>
    <w:p w14:paraId="08FC7516" w14:textId="77777777" w:rsidR="00030E1A" w:rsidRPr="00486D2D" w:rsidRDefault="00030E1A" w:rsidP="00030E1A">
      <w:pPr>
        <w:pStyle w:val="Normal1"/>
        <w:spacing w:after="0" w:line="240" w:lineRule="auto"/>
        <w:jc w:val="both"/>
        <w:rPr>
          <w:i w:val="0"/>
          <w:iCs/>
          <w:lang w:val="tr-TR"/>
        </w:rPr>
      </w:pPr>
    </w:p>
    <w:p w14:paraId="58248D5B" w14:textId="77777777" w:rsidR="00030E1A" w:rsidRPr="00486D2D" w:rsidRDefault="00030E1A" w:rsidP="00030E1A">
      <w:pPr>
        <w:pStyle w:val="Normal1"/>
        <w:spacing w:after="0" w:line="240" w:lineRule="auto"/>
        <w:jc w:val="both"/>
        <w:rPr>
          <w:b/>
          <w:color w:val="244061" w:themeColor="accent1" w:themeShade="80"/>
          <w:sz w:val="22"/>
          <w:lang w:val="tr-TR"/>
        </w:rPr>
      </w:pPr>
    </w:p>
    <w:p w14:paraId="0D4FB706" w14:textId="77777777" w:rsidR="00030E1A" w:rsidRPr="00486D2D" w:rsidRDefault="00030E1A" w:rsidP="00030E1A">
      <w:pPr>
        <w:pStyle w:val="Normal1"/>
        <w:spacing w:after="0" w:line="240" w:lineRule="auto"/>
        <w:jc w:val="both"/>
        <w:rPr>
          <w:lang w:val="tr-TR"/>
        </w:rPr>
      </w:pPr>
      <w:r w:rsidRPr="00486D2D">
        <w:rPr>
          <w:b/>
          <w:color w:val="244061" w:themeColor="accent1" w:themeShade="80"/>
          <w:sz w:val="22"/>
          <w:lang w:val="en-US" w:eastAsia="en-US" w:bidi="en-US"/>
        </w:rPr>
        <w:t>TicketCreate Sample Call</w:t>
      </w:r>
    </w:p>
    <w:p w14:paraId="462D2849" w14:textId="77777777" w:rsidR="00030E1A" w:rsidRPr="00486D2D" w:rsidRDefault="00030E1A" w:rsidP="00030E1A">
      <w:pPr>
        <w:pStyle w:val="Normal1"/>
        <w:spacing w:after="0" w:line="240" w:lineRule="auto"/>
        <w:jc w:val="both"/>
        <w:rPr>
          <w:lang w:val="tr-TR"/>
        </w:rPr>
      </w:pPr>
    </w:p>
    <w:p w14:paraId="4D6F60D2" w14:textId="77777777" w:rsidR="00030E1A" w:rsidRPr="00486D2D" w:rsidRDefault="00030E1A" w:rsidP="00030E1A">
      <w:pPr>
        <w:pStyle w:val="Normal1"/>
        <w:spacing w:after="0" w:line="240" w:lineRule="auto"/>
        <w:jc w:val="both"/>
        <w:rPr>
          <w:b/>
          <w:color w:val="FF0000"/>
          <w:lang w:val="tr-TR"/>
        </w:rPr>
      </w:pPr>
      <w:r w:rsidRPr="00486D2D">
        <w:rPr>
          <w:b/>
          <w:color w:val="FF0000"/>
          <w:lang w:val="tr-TR" w:eastAsia="tr-TR" w:bidi="tr-TR"/>
        </w:rPr>
        <w:t>Request</w:t>
      </w:r>
    </w:p>
    <w:p w14:paraId="44E22C22" w14:textId="77777777" w:rsidR="00030E1A" w:rsidRPr="00486D2D" w:rsidRDefault="00030E1A" w:rsidP="00030E1A">
      <w:pPr>
        <w:pStyle w:val="Normal1"/>
        <w:spacing w:after="0" w:line="240" w:lineRule="auto"/>
        <w:jc w:val="both"/>
        <w:rPr>
          <w:b/>
          <w:color w:val="FF0000"/>
          <w:lang w:val="tr-TR"/>
        </w:rPr>
      </w:pPr>
    </w:p>
    <w:p w14:paraId="33C3F802"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000E2E89"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&lt;soapenv:Header/&gt;</w:t>
      </w:r>
    </w:p>
    <w:p w14:paraId="3B1BEE06"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3987351F"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&lt;sch:TicketCreateRequest&gt;</w:t>
      </w:r>
    </w:p>
    <w:p w14:paraId="130DBEAE"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1158D994"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&lt;appKey&gt;***********&lt;/appKey&gt;</w:t>
      </w:r>
    </w:p>
    <w:p w14:paraId="189FB75E"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&lt;appSecret&gt;*********&lt;/appSecret&gt;</w:t>
      </w:r>
    </w:p>
    <w:p w14:paraId="424A5841"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&lt;/auth&gt;</w:t>
      </w:r>
    </w:p>
    <w:p w14:paraId="39289DEA"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&lt;reasonId&gt;2056&lt;/reasonId&gt;</w:t>
      </w:r>
    </w:p>
    <w:p w14:paraId="663EEDDA"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&lt;sellerId&gt;13050&lt;/sellerId&gt;</w:t>
      </w:r>
    </w:p>
    <w:p w14:paraId="1737A7DA"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&lt;header&gt;header&lt;/header&gt;</w:t>
      </w:r>
    </w:p>
    <w:p w14:paraId="4D2F2000"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&lt;content&gt;content&lt;/content&gt;</w:t>
      </w:r>
    </w:p>
    <w:p w14:paraId="23EB769F"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&lt;/sch:TicketCreateRequest&gt;</w:t>
      </w:r>
    </w:p>
    <w:p w14:paraId="1B326457"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&lt;/soapenv:Body&gt;</w:t>
      </w:r>
    </w:p>
    <w:p w14:paraId="77402861"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r w:rsidRPr="00486D2D">
        <w:rPr>
          <w:rFonts w:ascii="Courier New" w:hAnsi="Courier New"/>
          <w:i w:val="0"/>
          <w:color w:val="365F91" w:themeColor="accent1" w:themeShade="BF"/>
          <w:sz w:val="18"/>
          <w:szCs w:val="18"/>
          <w:lang w:val="tr-TR" w:eastAsia="tr-TR" w:bidi="tr-TR"/>
        </w:rPr>
        <w:t>&lt;/soapenv:Envelope&gt;</w:t>
      </w:r>
    </w:p>
    <w:p w14:paraId="735A1C14" w14:textId="77777777" w:rsidR="00820B2A" w:rsidRPr="00486D2D" w:rsidRDefault="00820B2A" w:rsidP="00820B2A">
      <w:pPr>
        <w:pStyle w:val="Normal1"/>
        <w:spacing w:after="0" w:line="240" w:lineRule="auto"/>
        <w:rPr>
          <w:rFonts w:ascii="Courier New" w:hAnsi="Courier New"/>
          <w:i w:val="0"/>
          <w:color w:val="365F91" w:themeColor="accent1" w:themeShade="BF"/>
          <w:sz w:val="18"/>
          <w:lang w:val="tr-TR"/>
        </w:rPr>
      </w:pPr>
    </w:p>
    <w:p w14:paraId="62F41B6E" w14:textId="77777777" w:rsidR="00030E1A" w:rsidRPr="00486D2D" w:rsidRDefault="00030E1A" w:rsidP="00820B2A">
      <w:pPr>
        <w:pStyle w:val="Normal1"/>
        <w:spacing w:after="0" w:line="240" w:lineRule="auto"/>
        <w:rPr>
          <w:b/>
          <w:color w:val="FF0000"/>
          <w:lang w:val="tr-TR"/>
        </w:rPr>
      </w:pPr>
      <w:r w:rsidRPr="00486D2D">
        <w:rPr>
          <w:b/>
          <w:color w:val="FF0000"/>
          <w:lang w:val="tr-TR" w:eastAsia="tr-TR" w:bidi="tr-TR"/>
        </w:rPr>
        <w:t>Response</w:t>
      </w:r>
    </w:p>
    <w:p w14:paraId="49CD4804" w14:textId="77777777" w:rsidR="00030E1A" w:rsidRPr="00486D2D" w:rsidRDefault="00030E1A" w:rsidP="00030E1A">
      <w:pPr>
        <w:pStyle w:val="Normal1"/>
        <w:spacing w:after="0" w:line="240" w:lineRule="auto"/>
        <w:jc w:val="both"/>
        <w:rPr>
          <w:rFonts w:ascii="Courier New" w:hAnsi="Courier New"/>
          <w:i w:val="0"/>
          <w:color w:val="365F91" w:themeColor="accent1" w:themeShade="BF"/>
          <w:sz w:val="16"/>
          <w:lang w:val="tr-TR"/>
        </w:rPr>
      </w:pPr>
    </w:p>
    <w:p w14:paraId="6350A15C"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xmlns:SOAP-ENV="http://schemas.xmlsoap.org/soap/envelope/"&gt;</w:t>
      </w:r>
    </w:p>
    <w:p w14:paraId="274B3372"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0B015AE8"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E093C7D"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&lt;ns3:TicketCreateResponse xmlns:ns3="http://www.n11.com/ws/schemas"&gt;</w:t>
      </w:r>
    </w:p>
    <w:p w14:paraId="536268D1"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015BF8DD"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4066EF15"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7EEC655"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&lt;/ns3:TicketCreateResponse&gt;</w:t>
      </w:r>
    </w:p>
    <w:p w14:paraId="2E3B77AF" w14:textId="77777777" w:rsidR="008330C1"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A6B2F05" w14:textId="77777777" w:rsidR="00030E1A" w:rsidRPr="00486D2D"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3CF7A05E" w14:textId="77777777" w:rsidR="00D0286F" w:rsidRPr="00486D2D" w:rsidRDefault="00D0286F" w:rsidP="00030E1A">
      <w:pPr>
        <w:pStyle w:val="Normal1"/>
        <w:spacing w:after="0" w:line="240" w:lineRule="auto"/>
        <w:jc w:val="both"/>
        <w:rPr>
          <w:b/>
          <w:color w:val="FF0000"/>
          <w:sz w:val="22"/>
          <w:lang w:val="tr-TR"/>
        </w:rPr>
      </w:pPr>
    </w:p>
    <w:p w14:paraId="02D00FEB" w14:textId="77777777" w:rsidR="00D0286F" w:rsidRPr="00486D2D" w:rsidRDefault="00D0286F" w:rsidP="00030E1A">
      <w:pPr>
        <w:pStyle w:val="Normal1"/>
        <w:spacing w:after="0" w:line="240" w:lineRule="auto"/>
        <w:jc w:val="both"/>
        <w:rPr>
          <w:b/>
          <w:color w:val="FF0000"/>
          <w:sz w:val="22"/>
          <w:lang w:val="tr-TR"/>
        </w:rPr>
      </w:pPr>
    </w:p>
    <w:p w14:paraId="02FF4EB7" w14:textId="77777777" w:rsidR="00D0286F" w:rsidRPr="00486D2D" w:rsidRDefault="00D0286F" w:rsidP="00030E1A">
      <w:pPr>
        <w:pStyle w:val="Normal1"/>
        <w:spacing w:after="0" w:line="240" w:lineRule="auto"/>
        <w:jc w:val="both"/>
        <w:rPr>
          <w:b/>
          <w:color w:val="FF0000"/>
          <w:sz w:val="22"/>
          <w:lang w:val="tr-TR"/>
        </w:rPr>
      </w:pPr>
    </w:p>
    <w:p w14:paraId="177B79A2" w14:textId="77777777" w:rsidR="00D0286F" w:rsidRPr="00486D2D" w:rsidRDefault="00D0286F" w:rsidP="00030E1A">
      <w:pPr>
        <w:pStyle w:val="Normal1"/>
        <w:spacing w:after="0" w:line="240" w:lineRule="auto"/>
        <w:jc w:val="both"/>
        <w:rPr>
          <w:b/>
          <w:color w:val="FF0000"/>
          <w:sz w:val="22"/>
          <w:lang w:val="tr-TR"/>
        </w:rPr>
      </w:pPr>
    </w:p>
    <w:p w14:paraId="76F5FA56" w14:textId="77777777" w:rsidR="00030E1A" w:rsidRPr="00486D2D" w:rsidRDefault="00030E1A" w:rsidP="00030E1A">
      <w:pPr>
        <w:pStyle w:val="Normal1"/>
        <w:spacing w:after="0" w:line="240" w:lineRule="auto"/>
        <w:jc w:val="both"/>
        <w:rPr>
          <w:color w:val="FF0000"/>
          <w:lang w:val="tr-TR"/>
        </w:rPr>
      </w:pPr>
      <w:r w:rsidRPr="00486D2D">
        <w:rPr>
          <w:b/>
          <w:color w:val="FF0000"/>
          <w:sz w:val="22"/>
          <w:lang w:val="en-US" w:eastAsia="en-US" w:bidi="en-US"/>
        </w:rPr>
        <w:lastRenderedPageBreak/>
        <w:t>TicketCreate Sample Call (JAVA)</w:t>
      </w:r>
    </w:p>
    <w:p w14:paraId="55919A30" w14:textId="77777777" w:rsidR="00030E1A" w:rsidRPr="00486D2D" w:rsidRDefault="00030E1A" w:rsidP="00030E1A">
      <w:pPr>
        <w:pStyle w:val="Normal1"/>
        <w:spacing w:after="0" w:line="200" w:lineRule="exact"/>
        <w:rPr>
          <w:rFonts w:ascii="Cambria" w:eastAsia="Cambria" w:hAnsi="Cambria" w:cs="Cambria"/>
          <w:b/>
          <w:color w:val="3667C3"/>
          <w:sz w:val="22"/>
          <w:lang w:val="tr-TR"/>
        </w:rPr>
      </w:pPr>
    </w:p>
    <w:p w14:paraId="4DD50F42" w14:textId="77777777" w:rsidR="00030E1A" w:rsidRPr="00486D2D" w:rsidRDefault="00030E1A" w:rsidP="00030E1A">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01B73F6E" w14:textId="77777777" w:rsidR="004331C5" w:rsidRPr="00486D2D" w:rsidRDefault="004331C5" w:rsidP="00433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86D2D">
        <w:rPr>
          <w:rFonts w:ascii="Courier New" w:hAnsi="Courier New" w:cs="Courier New"/>
          <w:color w:val="000000"/>
          <w:sz w:val="18"/>
          <w:szCs w:val="18"/>
        </w:rPr>
        <w:t xml:space="preserve">String strAppKey = </w:t>
      </w:r>
      <w:r w:rsidRPr="00486D2D">
        <w:rPr>
          <w:rFonts w:ascii="Courier New" w:hAnsi="Courier New" w:cs="Courier New"/>
          <w:b/>
          <w:bCs/>
          <w:color w:val="008000"/>
          <w:sz w:val="18"/>
          <w:szCs w:val="18"/>
        </w:rPr>
        <w:t>"***"</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t xml:space="preserve">String strAppSecret = </w:t>
      </w:r>
      <w:r w:rsidRPr="00486D2D">
        <w:rPr>
          <w:rFonts w:ascii="Courier New" w:hAnsi="Courier New" w:cs="Courier New"/>
          <w:b/>
          <w:bCs/>
          <w:color w:val="008000"/>
          <w:sz w:val="18"/>
          <w:szCs w:val="18"/>
        </w:rPr>
        <w:t>"***"</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t xml:space="preserve">String content = </w:t>
      </w:r>
      <w:r w:rsidRPr="00486D2D">
        <w:rPr>
          <w:rFonts w:ascii="Courier New" w:hAnsi="Courier New" w:cs="Courier New"/>
          <w:b/>
          <w:bCs/>
          <w:color w:val="008000"/>
          <w:sz w:val="18"/>
          <w:szCs w:val="18"/>
        </w:rPr>
        <w:t>"content"</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t xml:space="preserve">String header = </w:t>
      </w:r>
      <w:r w:rsidRPr="00486D2D">
        <w:rPr>
          <w:rFonts w:ascii="Courier New" w:hAnsi="Courier New" w:cs="Courier New"/>
          <w:b/>
          <w:bCs/>
          <w:color w:val="008000"/>
          <w:sz w:val="18"/>
          <w:szCs w:val="18"/>
        </w:rPr>
        <w:t>"header"</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b/>
          <w:bCs/>
          <w:color w:val="000080"/>
          <w:sz w:val="18"/>
          <w:szCs w:val="18"/>
        </w:rPr>
        <w:t xml:space="preserve">long </w:t>
      </w:r>
      <w:r w:rsidRPr="00486D2D">
        <w:rPr>
          <w:rFonts w:ascii="Courier New" w:hAnsi="Courier New" w:cs="Courier New"/>
          <w:color w:val="000000"/>
          <w:sz w:val="18"/>
          <w:szCs w:val="18"/>
        </w:rPr>
        <w:t xml:space="preserve">reasonId = </w:t>
      </w:r>
      <w:r w:rsidRPr="00486D2D">
        <w:rPr>
          <w:rFonts w:ascii="Courier New" w:hAnsi="Courier New" w:cs="Courier New"/>
          <w:color w:val="0000FF"/>
          <w:sz w:val="18"/>
          <w:szCs w:val="18"/>
        </w:rPr>
        <w:t>12</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b/>
          <w:bCs/>
          <w:color w:val="000080"/>
          <w:sz w:val="18"/>
          <w:szCs w:val="18"/>
        </w:rPr>
        <w:t xml:space="preserve">long </w:t>
      </w:r>
      <w:r w:rsidRPr="00486D2D">
        <w:rPr>
          <w:rFonts w:ascii="Courier New" w:hAnsi="Courier New" w:cs="Courier New"/>
          <w:color w:val="000000"/>
          <w:sz w:val="18"/>
          <w:szCs w:val="18"/>
        </w:rPr>
        <w:t xml:space="preserve">sellerId = </w:t>
      </w:r>
      <w:r w:rsidRPr="00486D2D">
        <w:rPr>
          <w:rFonts w:ascii="Courier New" w:hAnsi="Courier New" w:cs="Courier New"/>
          <w:color w:val="0000FF"/>
          <w:sz w:val="18"/>
          <w:szCs w:val="18"/>
        </w:rPr>
        <w:t>123</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b/>
          <w:bCs/>
          <w:color w:val="000080"/>
          <w:sz w:val="18"/>
          <w:szCs w:val="18"/>
        </w:rPr>
        <w:t xml:space="preserve">long </w:t>
      </w:r>
      <w:r w:rsidRPr="00486D2D">
        <w:rPr>
          <w:rFonts w:ascii="Courier New" w:hAnsi="Courier New" w:cs="Courier New"/>
          <w:color w:val="000000"/>
          <w:sz w:val="18"/>
          <w:szCs w:val="18"/>
        </w:rPr>
        <w:t xml:space="preserve">ticketId = </w:t>
      </w:r>
      <w:r w:rsidRPr="00486D2D">
        <w:rPr>
          <w:rFonts w:ascii="Courier New" w:hAnsi="Courier New" w:cs="Courier New"/>
          <w:color w:val="0000FF"/>
          <w:sz w:val="18"/>
          <w:szCs w:val="18"/>
        </w:rPr>
        <w:t>12345</w:t>
      </w:r>
      <w:r w:rsidRPr="00486D2D">
        <w:rPr>
          <w:rFonts w:ascii="Courier New" w:hAnsi="Courier New" w:cs="Courier New"/>
          <w:color w:val="000000"/>
          <w:sz w:val="18"/>
          <w:szCs w:val="18"/>
        </w:rPr>
        <w:t>;</w:t>
      </w:r>
      <w:r w:rsidRPr="00486D2D">
        <w:rPr>
          <w:rFonts w:ascii="Courier New" w:hAnsi="Courier New" w:cs="Courier New"/>
          <w:color w:val="000000"/>
          <w:sz w:val="18"/>
          <w:szCs w:val="18"/>
        </w:rPr>
        <w:br/>
      </w:r>
      <w:r w:rsidRPr="00486D2D">
        <w:rPr>
          <w:rFonts w:ascii="Courier New" w:hAnsi="Courier New" w:cs="Courier New"/>
          <w:color w:val="000000"/>
          <w:sz w:val="18"/>
          <w:szCs w:val="18"/>
        </w:rPr>
        <w:br/>
        <w:t xml:space="preserve">Authentication authentication = </w:t>
      </w:r>
      <w:r w:rsidRPr="00486D2D">
        <w:rPr>
          <w:rFonts w:ascii="Courier New" w:hAnsi="Courier New" w:cs="Courier New"/>
          <w:b/>
          <w:bCs/>
          <w:color w:val="000080"/>
          <w:sz w:val="18"/>
          <w:szCs w:val="18"/>
        </w:rPr>
        <w:t xml:space="preserve">new </w:t>
      </w:r>
      <w:r w:rsidRPr="00486D2D">
        <w:rPr>
          <w:rFonts w:ascii="Courier New" w:hAnsi="Courier New" w:cs="Courier New"/>
          <w:color w:val="000000"/>
          <w:sz w:val="18"/>
          <w:szCs w:val="18"/>
        </w:rPr>
        <w:t>Authentication();</w:t>
      </w:r>
      <w:r w:rsidRPr="00486D2D">
        <w:rPr>
          <w:rFonts w:ascii="Courier New" w:hAnsi="Courier New" w:cs="Courier New"/>
          <w:color w:val="000000"/>
          <w:sz w:val="18"/>
          <w:szCs w:val="18"/>
        </w:rPr>
        <w:br/>
        <w:t>authentication.setAppKey(strAppKey);</w:t>
      </w:r>
      <w:r w:rsidRPr="00486D2D">
        <w:rPr>
          <w:rFonts w:ascii="Courier New" w:hAnsi="Courier New" w:cs="Courier New"/>
          <w:color w:val="000000"/>
          <w:sz w:val="18"/>
          <w:szCs w:val="18"/>
        </w:rPr>
        <w:br/>
        <w:t>authentication.setAppSecret(strAppSecret);</w:t>
      </w:r>
      <w:r w:rsidRPr="00486D2D">
        <w:rPr>
          <w:rFonts w:ascii="Courier New" w:hAnsi="Courier New" w:cs="Courier New"/>
          <w:color w:val="000000"/>
          <w:sz w:val="18"/>
          <w:szCs w:val="18"/>
        </w:rPr>
        <w:br/>
      </w:r>
      <w:r w:rsidRPr="00486D2D">
        <w:rPr>
          <w:rFonts w:ascii="Courier New" w:hAnsi="Courier New" w:cs="Courier New"/>
          <w:color w:val="000000"/>
          <w:sz w:val="18"/>
          <w:szCs w:val="18"/>
        </w:rPr>
        <w:br/>
      </w:r>
      <w:r w:rsidRPr="00486D2D">
        <w:rPr>
          <w:rFonts w:ascii="Courier New" w:hAnsi="Courier New" w:cs="Courier New"/>
          <w:color w:val="000000"/>
          <w:sz w:val="18"/>
          <w:szCs w:val="18"/>
        </w:rPr>
        <w:br/>
        <w:t xml:space="preserve">SellerTicketCreateSaRequest request = </w:t>
      </w:r>
      <w:r w:rsidRPr="00486D2D">
        <w:rPr>
          <w:rFonts w:ascii="Courier New" w:hAnsi="Courier New" w:cs="Courier New"/>
          <w:b/>
          <w:bCs/>
          <w:color w:val="000080"/>
          <w:sz w:val="18"/>
          <w:szCs w:val="18"/>
        </w:rPr>
        <w:t xml:space="preserve">new </w:t>
      </w:r>
      <w:r w:rsidRPr="00486D2D">
        <w:rPr>
          <w:rFonts w:ascii="Courier New" w:hAnsi="Courier New" w:cs="Courier New"/>
          <w:color w:val="000000"/>
          <w:sz w:val="18"/>
          <w:szCs w:val="18"/>
        </w:rPr>
        <w:t>SellerTicketCreateSaRequest();</w:t>
      </w:r>
      <w:r w:rsidRPr="00486D2D">
        <w:rPr>
          <w:rFonts w:ascii="Courier New" w:hAnsi="Courier New" w:cs="Courier New"/>
          <w:color w:val="000000"/>
          <w:sz w:val="18"/>
          <w:szCs w:val="18"/>
        </w:rPr>
        <w:br/>
        <w:t>request.setAuthentication(authentication);</w:t>
      </w:r>
      <w:r w:rsidRPr="00486D2D">
        <w:rPr>
          <w:rFonts w:ascii="Courier New" w:hAnsi="Courier New" w:cs="Courier New"/>
          <w:color w:val="000000"/>
          <w:sz w:val="18"/>
          <w:szCs w:val="18"/>
        </w:rPr>
        <w:br/>
        <w:t>request.setContent(content);</w:t>
      </w:r>
      <w:r w:rsidRPr="00486D2D">
        <w:rPr>
          <w:rFonts w:ascii="Courier New" w:hAnsi="Courier New" w:cs="Courier New"/>
          <w:color w:val="000000"/>
          <w:sz w:val="18"/>
          <w:szCs w:val="18"/>
        </w:rPr>
        <w:br/>
        <w:t>request.setSellerId(sellerId);</w:t>
      </w:r>
      <w:r w:rsidRPr="00486D2D">
        <w:rPr>
          <w:rFonts w:ascii="Courier New" w:hAnsi="Courier New" w:cs="Courier New"/>
          <w:color w:val="000000"/>
          <w:sz w:val="18"/>
          <w:szCs w:val="18"/>
        </w:rPr>
        <w:br/>
        <w:t>request.setHeader(header);</w:t>
      </w:r>
      <w:r w:rsidRPr="00486D2D">
        <w:rPr>
          <w:rFonts w:ascii="Courier New" w:hAnsi="Courier New" w:cs="Courier New"/>
          <w:color w:val="000000"/>
          <w:sz w:val="18"/>
          <w:szCs w:val="18"/>
        </w:rPr>
        <w:br/>
        <w:t>request.setReasonId(reasonId);</w:t>
      </w:r>
      <w:r w:rsidRPr="00486D2D">
        <w:rPr>
          <w:rFonts w:ascii="Courier New" w:hAnsi="Courier New" w:cs="Courier New"/>
          <w:color w:val="000000"/>
          <w:sz w:val="18"/>
          <w:szCs w:val="18"/>
        </w:rPr>
        <w:br/>
      </w:r>
      <w:r w:rsidRPr="00486D2D">
        <w:rPr>
          <w:rFonts w:ascii="Courier New" w:hAnsi="Courier New" w:cs="Courier New"/>
          <w:color w:val="000000"/>
          <w:sz w:val="18"/>
          <w:szCs w:val="18"/>
        </w:rPr>
        <w:br/>
      </w:r>
      <w:r w:rsidRPr="00486D2D">
        <w:rPr>
          <w:rFonts w:ascii="Courier New" w:hAnsi="Courier New" w:cs="Courier New"/>
          <w:color w:val="000000"/>
          <w:sz w:val="18"/>
          <w:szCs w:val="18"/>
        </w:rPr>
        <w:br/>
        <w:t xml:space="preserve">TicketServicePort port = </w:t>
      </w:r>
      <w:r w:rsidRPr="00486D2D">
        <w:rPr>
          <w:rFonts w:ascii="Courier New" w:hAnsi="Courier New" w:cs="Courier New"/>
          <w:b/>
          <w:bCs/>
          <w:color w:val="000080"/>
          <w:sz w:val="18"/>
          <w:szCs w:val="18"/>
        </w:rPr>
        <w:t xml:space="preserve">new </w:t>
      </w:r>
      <w:r w:rsidRPr="00486D2D">
        <w:rPr>
          <w:rFonts w:ascii="Courier New" w:hAnsi="Courier New" w:cs="Courier New"/>
          <w:color w:val="000000"/>
          <w:sz w:val="18"/>
          <w:szCs w:val="18"/>
        </w:rPr>
        <w:t>TicketServicePortService()</w:t>
      </w:r>
      <w:r w:rsidRPr="00486D2D">
        <w:rPr>
          <w:rFonts w:ascii="Courier New" w:hAnsi="Courier New" w:cs="Courier New"/>
          <w:color w:val="000000"/>
          <w:sz w:val="18"/>
          <w:szCs w:val="18"/>
        </w:rPr>
        <w:br/>
        <w:t xml:space="preserve">        .getTicketServicePortPortSoap11();</w:t>
      </w:r>
      <w:r w:rsidRPr="00486D2D">
        <w:rPr>
          <w:rFonts w:ascii="Courier New" w:hAnsi="Courier New" w:cs="Courier New"/>
          <w:color w:val="000000"/>
          <w:sz w:val="18"/>
          <w:szCs w:val="18"/>
        </w:rPr>
        <w:br/>
        <w:t>SellerTicketCreateSAResponse response = port.createTicket(request);</w:t>
      </w:r>
    </w:p>
    <w:p w14:paraId="6E091A60" w14:textId="77777777" w:rsidR="00030E1A" w:rsidRPr="00486D2D" w:rsidRDefault="00030E1A" w:rsidP="00194BAE">
      <w:pPr>
        <w:pStyle w:val="Normal1"/>
        <w:tabs>
          <w:tab w:val="left" w:pos="1832"/>
        </w:tabs>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 xml:space="preserve">    }</w:t>
      </w:r>
      <w:r w:rsidRPr="00486D2D">
        <w:rPr>
          <w:rFonts w:ascii="Courier New" w:eastAsia="Cambria" w:hAnsi="Courier New" w:cs="Cambria"/>
          <w:i w:val="0"/>
          <w:color w:val="808080" w:themeColor="background1" w:themeShade="80"/>
          <w:sz w:val="18"/>
          <w:szCs w:val="18"/>
          <w:lang w:val="tr-TR" w:eastAsia="tr-TR" w:bidi="tr-TR"/>
        </w:rPr>
        <w:tab/>
      </w:r>
    </w:p>
    <w:p w14:paraId="6E45D6A7" w14:textId="77777777" w:rsidR="00030E1A" w:rsidRPr="00486D2D"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14:paraId="0848A64E" w14:textId="77777777" w:rsidR="00357E1A" w:rsidRPr="00486D2D"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6620A585" w14:textId="77777777" w:rsidR="00210C97" w:rsidRPr="00486D2D" w:rsidRDefault="00210C97" w:rsidP="00210C97">
      <w:pPr>
        <w:pStyle w:val="Balk3"/>
        <w:pBdr>
          <w:bottom w:val="single" w:sz="4" w:space="2" w:color="auto"/>
        </w:pBdr>
        <w:ind w:left="0"/>
        <w:rPr>
          <w:lang w:val="tr-TR"/>
        </w:rPr>
      </w:pPr>
      <w:r w:rsidRPr="00486D2D">
        <w:rPr>
          <w:lang w:val="en-US" w:eastAsia="en-US" w:bidi="en-US"/>
        </w:rPr>
        <w:t>Store Request Reasons (TicketReasons)</w:t>
      </w:r>
    </w:p>
    <w:p w14:paraId="0D7ADF72" w14:textId="77777777" w:rsidR="00695767" w:rsidRPr="00486D2D" w:rsidRDefault="00210C97"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Service that conveys the information of the reasons to enter when opening a store request.</w:t>
      </w:r>
    </w:p>
    <w:p w14:paraId="3DDAE31E" w14:textId="77777777" w:rsidR="00210C97" w:rsidRPr="00486D2D"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The data sent includes the Root-Parent-Child-Child relationship.</w:t>
      </w:r>
    </w:p>
    <w:p w14:paraId="1147D36A" w14:textId="77777777" w:rsidR="00695767" w:rsidRPr="00486D2D"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ReasondId must send the child id in the 3rd level when store opening the request.</w:t>
      </w:r>
    </w:p>
    <w:p w14:paraId="0B863100" w14:textId="77777777" w:rsidR="003545AA" w:rsidRPr="00486D2D"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361275E9" w14:textId="77777777" w:rsidR="003545AA" w:rsidRPr="00486D2D"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The isReqired field exists only in 4.level reason. It can be True or False.</w:t>
      </w:r>
    </w:p>
    <w:p w14:paraId="7D424C39" w14:textId="77777777" w:rsidR="00695767" w:rsidRPr="00486D2D"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73732C14" w14:textId="77777777" w:rsidR="00982DC1" w:rsidRPr="00486D2D"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246EE165" w14:textId="77777777" w:rsidR="00982DC1" w:rsidRPr="00486D2D"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b/>
          <w:color w:val="FF0000"/>
          <w:lang w:val="en-US" w:eastAsia="en-US" w:bidi="en-US"/>
        </w:rPr>
        <w:t>TicketReasonsRequest</w:t>
      </w:r>
    </w:p>
    <w:p w14:paraId="4CC9A958" w14:textId="77777777" w:rsidR="00695767" w:rsidRPr="00486D2D"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oKlavuzu"/>
        <w:tblW w:w="9351" w:type="dxa"/>
        <w:tblInd w:w="108" w:type="dxa"/>
        <w:tblLook w:val="04A0" w:firstRow="1" w:lastRow="0" w:firstColumn="1" w:lastColumn="0" w:noHBand="0" w:noVBand="1"/>
      </w:tblPr>
      <w:tblGrid>
        <w:gridCol w:w="4673"/>
        <w:gridCol w:w="4678"/>
      </w:tblGrid>
      <w:tr w:rsidR="00982DC1" w:rsidRPr="00486D2D" w14:paraId="71C46F88" w14:textId="77777777" w:rsidTr="00AF0D71">
        <w:trPr>
          <w:trHeight w:val="302"/>
        </w:trPr>
        <w:tc>
          <w:tcPr>
            <w:tcW w:w="4673" w:type="dxa"/>
          </w:tcPr>
          <w:p w14:paraId="6F728403" w14:textId="77777777" w:rsidR="00982DC1" w:rsidRPr="00486D2D" w:rsidRDefault="00982DC1" w:rsidP="00DB7BEA">
            <w:pPr>
              <w:rPr>
                <w:rFonts w:cs="Arial"/>
                <w:b/>
                <w:i/>
                <w:sz w:val="20"/>
                <w:szCs w:val="20"/>
              </w:rPr>
            </w:pPr>
            <w:r w:rsidRPr="00486D2D">
              <w:rPr>
                <w:rFonts w:cs="Arial"/>
                <w:b/>
                <w:i/>
                <w:sz w:val="20"/>
                <w:szCs w:val="20"/>
              </w:rPr>
              <w:t>Auth</w:t>
            </w:r>
          </w:p>
        </w:tc>
        <w:tc>
          <w:tcPr>
            <w:tcW w:w="4678" w:type="dxa"/>
          </w:tcPr>
          <w:p w14:paraId="173F4846" w14:textId="77777777" w:rsidR="00982DC1" w:rsidRPr="00486D2D" w:rsidRDefault="00BC0C7A" w:rsidP="00DB7BEA">
            <w:pPr>
              <w:rPr>
                <w:rFonts w:cs="Arial"/>
                <w:i/>
                <w:color w:val="0000FF" w:themeColor="hyperlink"/>
                <w:sz w:val="20"/>
                <w:szCs w:val="20"/>
                <w:u w:val="single"/>
              </w:rPr>
            </w:pPr>
            <w:hyperlink w:anchor="_2.1_Güvenlik_Mekanizması" w:history="1">
              <w:r w:rsidR="00982DC1" w:rsidRPr="00486D2D">
                <w:rPr>
                  <w:rStyle w:val="Kpr"/>
                  <w:rFonts w:cs="Arial"/>
                  <w:i/>
                  <w:sz w:val="20"/>
                  <w:szCs w:val="20"/>
                  <w:lang w:bidi="en-US"/>
                </w:rPr>
                <w:t>See: Authentication</w:t>
              </w:r>
            </w:hyperlink>
          </w:p>
        </w:tc>
      </w:tr>
    </w:tbl>
    <w:p w14:paraId="17F7A6E6" w14:textId="77777777" w:rsidR="00982DC1" w:rsidRPr="00486D2D"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12CA8E03" w14:textId="77777777" w:rsidR="00982DC1" w:rsidRPr="00486D2D"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7FB6D55D" w14:textId="77777777" w:rsidR="005F40DD" w:rsidRPr="00486D2D" w:rsidRDefault="00982DC1" w:rsidP="00982DC1">
      <w:pPr>
        <w:pStyle w:val="Normal1"/>
        <w:spacing w:after="0" w:line="200" w:lineRule="exact"/>
        <w:rPr>
          <w:b/>
          <w:color w:val="FF0000"/>
          <w:lang w:val="tr-TR"/>
        </w:rPr>
      </w:pPr>
      <w:r w:rsidRPr="00486D2D">
        <w:rPr>
          <w:b/>
          <w:color w:val="FF0000"/>
          <w:lang w:val="en-US" w:eastAsia="en-US" w:bidi="en-US"/>
        </w:rPr>
        <w:t>TicketReasonsResponse</w:t>
      </w:r>
    </w:p>
    <w:p w14:paraId="24244D8B" w14:textId="77777777" w:rsidR="00982DC1" w:rsidRPr="00486D2D" w:rsidRDefault="00982DC1" w:rsidP="00982DC1">
      <w:pPr>
        <w:pStyle w:val="Normal1"/>
        <w:spacing w:after="0" w:line="200" w:lineRule="exact"/>
        <w:rPr>
          <w:b/>
          <w:color w:val="FF0000"/>
          <w:lang w:val="tr-TR"/>
        </w:rPr>
      </w:pPr>
    </w:p>
    <w:tbl>
      <w:tblPr>
        <w:tblStyle w:val="TabloKlavuzu"/>
        <w:tblW w:w="9351" w:type="dxa"/>
        <w:tblInd w:w="108" w:type="dxa"/>
        <w:tblLook w:val="04A0" w:firstRow="1" w:lastRow="0" w:firstColumn="1" w:lastColumn="0" w:noHBand="0" w:noVBand="1"/>
      </w:tblPr>
      <w:tblGrid>
        <w:gridCol w:w="6232"/>
        <w:gridCol w:w="3119"/>
      </w:tblGrid>
      <w:tr w:rsidR="00982DC1" w:rsidRPr="00486D2D" w14:paraId="5D3F791A" w14:textId="77777777" w:rsidTr="00AF0D71">
        <w:trPr>
          <w:trHeight w:val="302"/>
        </w:trPr>
        <w:tc>
          <w:tcPr>
            <w:tcW w:w="6232" w:type="dxa"/>
          </w:tcPr>
          <w:p w14:paraId="1FBF919C" w14:textId="77777777" w:rsidR="00982DC1" w:rsidRPr="00486D2D" w:rsidRDefault="00982DC1" w:rsidP="00DB7BEA">
            <w:pPr>
              <w:rPr>
                <w:rFonts w:cs="Arial"/>
                <w:b/>
                <w:i/>
                <w:sz w:val="20"/>
                <w:szCs w:val="20"/>
              </w:rPr>
            </w:pPr>
            <w:r w:rsidRPr="00486D2D">
              <w:rPr>
                <w:i/>
              </w:rPr>
              <w:t>result</w:t>
            </w:r>
          </w:p>
        </w:tc>
        <w:tc>
          <w:tcPr>
            <w:tcW w:w="3119" w:type="dxa"/>
          </w:tcPr>
          <w:p w14:paraId="1341C56C" w14:textId="77777777" w:rsidR="00982DC1" w:rsidRPr="00486D2D" w:rsidRDefault="00BC0C7A" w:rsidP="00DB7BEA">
            <w:pPr>
              <w:rPr>
                <w:rFonts w:cs="Arial"/>
                <w:i/>
                <w:sz w:val="20"/>
                <w:szCs w:val="20"/>
              </w:rPr>
            </w:pPr>
            <w:hyperlink w:anchor="_Sonuç_Durum_Bilgisi(Result)" w:history="1">
              <w:r w:rsidR="00982DC1" w:rsidRPr="00486D2D">
                <w:rPr>
                  <w:rStyle w:val="Kpr"/>
                  <w:i/>
                  <w:lang w:bidi="en-US"/>
                </w:rPr>
                <w:t>See: Result</w:t>
              </w:r>
            </w:hyperlink>
          </w:p>
        </w:tc>
      </w:tr>
      <w:tr w:rsidR="00982DC1" w:rsidRPr="00486D2D" w14:paraId="0F493CC2" w14:textId="77777777" w:rsidTr="00AF0D71">
        <w:trPr>
          <w:trHeight w:val="302"/>
        </w:trPr>
        <w:tc>
          <w:tcPr>
            <w:tcW w:w="6232" w:type="dxa"/>
          </w:tcPr>
          <w:p w14:paraId="6715D57A" w14:textId="77777777" w:rsidR="00982DC1" w:rsidRPr="00486D2D" w:rsidRDefault="00982DC1" w:rsidP="00DB7BEA">
            <w:pPr>
              <w:rPr>
                <w:rFonts w:cs="Arial"/>
                <w:b/>
                <w:i/>
                <w:sz w:val="20"/>
                <w:szCs w:val="20"/>
              </w:rPr>
            </w:pPr>
            <w:r w:rsidRPr="00486D2D">
              <w:rPr>
                <w:rFonts w:cs="Arial"/>
                <w:i/>
                <w:sz w:val="20"/>
                <w:szCs w:val="20"/>
              </w:rPr>
              <w:t>id</w:t>
            </w:r>
          </w:p>
        </w:tc>
        <w:tc>
          <w:tcPr>
            <w:tcW w:w="3119" w:type="dxa"/>
          </w:tcPr>
          <w:p w14:paraId="4BAB8CE6" w14:textId="77777777" w:rsidR="00982DC1" w:rsidRPr="00486D2D" w:rsidRDefault="00982DC1" w:rsidP="00DB7BEA">
            <w:pPr>
              <w:rPr>
                <w:rFonts w:cs="Arial"/>
                <w:i/>
                <w:sz w:val="20"/>
                <w:szCs w:val="20"/>
              </w:rPr>
            </w:pPr>
            <w:r w:rsidRPr="00486D2D">
              <w:rPr>
                <w:rFonts w:cs="Arial"/>
                <w:i/>
                <w:sz w:val="20"/>
                <w:szCs w:val="20"/>
                <w:lang w:bidi="en-US"/>
              </w:rPr>
              <w:t>Id of the reason for opening an incoming request</w:t>
            </w:r>
          </w:p>
        </w:tc>
      </w:tr>
      <w:tr w:rsidR="00982DC1" w:rsidRPr="00486D2D" w14:paraId="186D4025" w14:textId="77777777" w:rsidTr="00AF0D71">
        <w:trPr>
          <w:trHeight w:val="302"/>
        </w:trPr>
        <w:tc>
          <w:tcPr>
            <w:tcW w:w="6232" w:type="dxa"/>
          </w:tcPr>
          <w:p w14:paraId="07AC92DB" w14:textId="77777777" w:rsidR="00982DC1" w:rsidRPr="00486D2D" w:rsidRDefault="00982DC1" w:rsidP="00982DC1">
            <w:pPr>
              <w:rPr>
                <w:i/>
                <w:sz w:val="20"/>
                <w:szCs w:val="20"/>
              </w:rPr>
            </w:pPr>
            <w:r w:rsidRPr="00486D2D">
              <w:rPr>
                <w:i/>
                <w:sz w:val="20"/>
                <w:szCs w:val="20"/>
              </w:rPr>
              <w:t>name</w:t>
            </w:r>
          </w:p>
        </w:tc>
        <w:tc>
          <w:tcPr>
            <w:tcW w:w="3119" w:type="dxa"/>
          </w:tcPr>
          <w:p w14:paraId="028A8DC4" w14:textId="77777777" w:rsidR="00982DC1" w:rsidRPr="00486D2D" w:rsidRDefault="00982DC1" w:rsidP="00982DC1">
            <w:pPr>
              <w:rPr>
                <w:rFonts w:cs="Arial"/>
                <w:i/>
                <w:sz w:val="20"/>
                <w:szCs w:val="20"/>
              </w:rPr>
            </w:pPr>
            <w:r w:rsidRPr="00486D2D">
              <w:rPr>
                <w:rFonts w:cs="Arial"/>
                <w:i/>
                <w:sz w:val="20"/>
                <w:szCs w:val="20"/>
                <w:lang w:bidi="en-US"/>
              </w:rPr>
              <w:t>Name of the reason for opening an incoming request</w:t>
            </w:r>
          </w:p>
        </w:tc>
      </w:tr>
    </w:tbl>
    <w:p w14:paraId="324277CD" w14:textId="77777777" w:rsidR="00982DC1" w:rsidRPr="00486D2D" w:rsidRDefault="00982DC1" w:rsidP="00982DC1">
      <w:pPr>
        <w:rPr>
          <w:lang w:eastAsia="en-GB"/>
        </w:rPr>
      </w:pPr>
    </w:p>
    <w:p w14:paraId="3AFAD255" w14:textId="77777777" w:rsidR="00982DC1" w:rsidRPr="00486D2D" w:rsidRDefault="00982DC1" w:rsidP="00982DC1">
      <w:pPr>
        <w:rPr>
          <w:lang w:eastAsia="en-GB"/>
        </w:rPr>
      </w:pPr>
    </w:p>
    <w:p w14:paraId="4363DF12" w14:textId="77777777" w:rsidR="00982DC1" w:rsidRPr="00486D2D" w:rsidRDefault="00982DC1" w:rsidP="00982DC1">
      <w:pPr>
        <w:pStyle w:val="Normal1"/>
        <w:spacing w:after="0" w:line="240" w:lineRule="auto"/>
        <w:jc w:val="both"/>
        <w:rPr>
          <w:lang w:val="tr-TR"/>
        </w:rPr>
      </w:pPr>
      <w:r w:rsidRPr="00486D2D">
        <w:rPr>
          <w:b/>
          <w:color w:val="244061" w:themeColor="accent1" w:themeShade="80"/>
          <w:sz w:val="22"/>
          <w:lang w:val="en-US" w:eastAsia="en-US" w:bidi="en-US"/>
        </w:rPr>
        <w:t>TicketReasons Sample Call</w:t>
      </w:r>
    </w:p>
    <w:p w14:paraId="6971875C" w14:textId="77777777" w:rsidR="00982DC1" w:rsidRPr="00486D2D" w:rsidRDefault="00982DC1" w:rsidP="00982DC1">
      <w:pPr>
        <w:pStyle w:val="Normal1"/>
        <w:spacing w:after="0" w:line="240" w:lineRule="auto"/>
        <w:jc w:val="both"/>
        <w:rPr>
          <w:lang w:val="tr-TR"/>
        </w:rPr>
      </w:pPr>
    </w:p>
    <w:p w14:paraId="4362BBC0" w14:textId="77777777" w:rsidR="00982DC1" w:rsidRPr="00486D2D" w:rsidRDefault="00982DC1" w:rsidP="00982DC1">
      <w:pPr>
        <w:pStyle w:val="Normal1"/>
        <w:spacing w:after="0" w:line="240" w:lineRule="auto"/>
        <w:jc w:val="both"/>
        <w:rPr>
          <w:b/>
          <w:color w:val="FF0000"/>
          <w:lang w:val="tr-TR"/>
        </w:rPr>
      </w:pPr>
      <w:r w:rsidRPr="00486D2D">
        <w:rPr>
          <w:b/>
          <w:color w:val="FF0000"/>
          <w:lang w:val="tr-TR" w:eastAsia="tr-TR" w:bidi="tr-TR"/>
        </w:rPr>
        <w:t>Request</w:t>
      </w:r>
    </w:p>
    <w:p w14:paraId="3DC97ABC" w14:textId="77777777" w:rsidR="00982DC1" w:rsidRPr="00486D2D" w:rsidRDefault="00982DC1" w:rsidP="00982DC1">
      <w:pPr>
        <w:pStyle w:val="Normal1"/>
        <w:spacing w:after="0" w:line="240" w:lineRule="auto"/>
        <w:jc w:val="both"/>
        <w:rPr>
          <w:b/>
          <w:color w:val="FF0000"/>
          <w:lang w:val="tr-TR"/>
        </w:rPr>
      </w:pPr>
    </w:p>
    <w:p w14:paraId="75764ACC"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&lt;soapenv:Envelope xmlns:soapenv="http://schemas.xmlsoap.org/soap/envelope/" xmlns:sch="http://www.n11.com/ws/schemas"&gt;</w:t>
      </w:r>
    </w:p>
    <w:p w14:paraId="56205F68"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&lt;soapenv:Header/&gt;</w:t>
      </w:r>
    </w:p>
    <w:p w14:paraId="32F8F6D1"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&lt;soapenv:Body&gt;</w:t>
      </w:r>
    </w:p>
    <w:p w14:paraId="14218832"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&lt;sch:TicketReasonsRequest&gt;</w:t>
      </w:r>
    </w:p>
    <w:p w14:paraId="65729897"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&lt;auth&gt;</w:t>
      </w:r>
    </w:p>
    <w:p w14:paraId="7854BC0F"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lastRenderedPageBreak/>
        <w:t xml:space="preserve">            &lt;appKey&gt;***************&lt;/appKey&gt;</w:t>
      </w:r>
    </w:p>
    <w:p w14:paraId="65BF782B"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&lt;appSecret&gt;*************&lt;/appSecret&gt;</w:t>
      </w:r>
    </w:p>
    <w:p w14:paraId="7D71F909"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&lt;/auth&gt;</w:t>
      </w:r>
    </w:p>
    <w:p w14:paraId="186BD24C"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&lt;/sch:TicketReasonsRequest&gt;</w:t>
      </w:r>
    </w:p>
    <w:p w14:paraId="7B6F632E"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&lt;/soapenv:Body&gt;</w:t>
      </w:r>
    </w:p>
    <w:p w14:paraId="7B3CD70A" w14:textId="77777777" w:rsidR="00982DC1" w:rsidRPr="00486D2D" w:rsidRDefault="00982DC1" w:rsidP="00982DC1">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&lt;/soapenv:Envelope&gt;</w:t>
      </w:r>
    </w:p>
    <w:p w14:paraId="68129A3C" w14:textId="77777777" w:rsidR="003545AA" w:rsidRPr="00486D2D" w:rsidRDefault="003545AA" w:rsidP="00982DC1">
      <w:pPr>
        <w:rPr>
          <w:rFonts w:ascii="Courier New" w:eastAsia="Calibri" w:hAnsi="Courier New" w:cs="Calibri"/>
          <w:color w:val="365F91" w:themeColor="accent1" w:themeShade="BF"/>
          <w:sz w:val="18"/>
          <w:szCs w:val="22"/>
          <w:lang w:eastAsia="en-GB"/>
        </w:rPr>
      </w:pPr>
    </w:p>
    <w:p w14:paraId="2CB3D686" w14:textId="77777777" w:rsidR="003545AA" w:rsidRPr="00486D2D" w:rsidRDefault="003545AA" w:rsidP="003545AA">
      <w:pPr>
        <w:pStyle w:val="Normal1"/>
        <w:spacing w:after="0" w:line="240" w:lineRule="auto"/>
        <w:rPr>
          <w:b/>
          <w:color w:val="FF0000"/>
          <w:lang w:val="tr-TR"/>
        </w:rPr>
      </w:pPr>
      <w:r w:rsidRPr="00486D2D">
        <w:rPr>
          <w:b/>
          <w:color w:val="FF0000"/>
          <w:lang w:val="tr-TR" w:eastAsia="tr-TR" w:bidi="tr-TR"/>
        </w:rPr>
        <w:t>Response</w:t>
      </w:r>
    </w:p>
    <w:p w14:paraId="0A39ADA5" w14:textId="77777777" w:rsidR="003545AA" w:rsidRPr="00486D2D" w:rsidRDefault="003545AA" w:rsidP="00982DC1">
      <w:pPr>
        <w:rPr>
          <w:lang w:eastAsia="en-GB"/>
        </w:rPr>
      </w:pPr>
    </w:p>
    <w:p w14:paraId="61C75A0C" w14:textId="77777777" w:rsidR="003545AA" w:rsidRPr="00486D2D" w:rsidRDefault="003545AA" w:rsidP="003545AA">
      <w:pPr>
        <w:rPr>
          <w:lang w:eastAsia="en-GB"/>
        </w:rPr>
      </w:pPr>
      <w:r w:rsidRPr="00486D2D">
        <w:rPr>
          <w:lang w:val="en-GB" w:eastAsia="en-GB" w:bidi="en-GB"/>
        </w:rPr>
        <w:t>&lt;SOAP-ENV:Envelope xmlns:SOAP-ENV="http://schemas.xmlsoap.org/soap/envelope/"&gt;</w:t>
      </w:r>
    </w:p>
    <w:p w14:paraId="37D666A9" w14:textId="77777777" w:rsidR="003545AA" w:rsidRPr="00486D2D" w:rsidRDefault="003545AA" w:rsidP="003545AA">
      <w:pPr>
        <w:rPr>
          <w:lang w:eastAsia="en-GB"/>
        </w:rPr>
      </w:pPr>
      <w:r w:rsidRPr="00486D2D">
        <w:rPr>
          <w:lang w:val="en-GB" w:eastAsia="en-GB" w:bidi="en-GB"/>
        </w:rPr>
        <w:t xml:space="preserve">   &lt;SOAP-ENV:Header/&gt;</w:t>
      </w:r>
    </w:p>
    <w:p w14:paraId="372D353D" w14:textId="77777777" w:rsidR="003545AA" w:rsidRPr="00486D2D" w:rsidRDefault="003545AA" w:rsidP="003545AA">
      <w:pPr>
        <w:rPr>
          <w:lang w:eastAsia="en-GB"/>
        </w:rPr>
      </w:pPr>
      <w:r w:rsidRPr="00486D2D">
        <w:rPr>
          <w:lang w:val="en-GB" w:eastAsia="en-GB" w:bidi="en-GB"/>
        </w:rPr>
        <w:t xml:space="preserve">   &lt;SOAP-ENV:Body&gt;</w:t>
      </w:r>
    </w:p>
    <w:p w14:paraId="5C6048D0" w14:textId="77777777" w:rsidR="003545AA" w:rsidRPr="00486D2D" w:rsidRDefault="003545AA" w:rsidP="003545AA">
      <w:pPr>
        <w:rPr>
          <w:lang w:eastAsia="en-GB"/>
        </w:rPr>
      </w:pPr>
      <w:r w:rsidRPr="00486D2D">
        <w:rPr>
          <w:lang w:val="en-GB" w:eastAsia="en-GB" w:bidi="en-GB"/>
        </w:rPr>
        <w:t xml:space="preserve">      &lt;ns3:TicketReasonsResponse xmlns:ns3="http://www.n11.com/ws/schemas"&gt;</w:t>
      </w:r>
    </w:p>
    <w:p w14:paraId="74D643BA" w14:textId="77777777" w:rsidR="003545AA" w:rsidRPr="00486D2D" w:rsidRDefault="003545AA" w:rsidP="003545AA">
      <w:pPr>
        <w:rPr>
          <w:lang w:eastAsia="en-GB"/>
        </w:rPr>
      </w:pPr>
      <w:r w:rsidRPr="00486D2D">
        <w:rPr>
          <w:lang w:val="en-GB" w:eastAsia="en-GB" w:bidi="en-GB"/>
        </w:rPr>
        <w:t xml:space="preserve">         &lt;result&gt;</w:t>
      </w:r>
    </w:p>
    <w:p w14:paraId="5AF1338D" w14:textId="77777777" w:rsidR="003545AA" w:rsidRPr="00486D2D" w:rsidRDefault="003545AA" w:rsidP="003545AA">
      <w:pPr>
        <w:rPr>
          <w:lang w:eastAsia="en-GB"/>
        </w:rPr>
      </w:pPr>
      <w:r w:rsidRPr="00486D2D">
        <w:rPr>
          <w:lang w:val="en-GB" w:eastAsia="en-GB" w:bidi="en-GB"/>
        </w:rPr>
        <w:t xml:space="preserve">            &lt;status&gt;success&lt;/status&gt;</w:t>
      </w:r>
    </w:p>
    <w:p w14:paraId="72538129" w14:textId="77777777" w:rsidR="003545AA" w:rsidRPr="00486D2D" w:rsidRDefault="003545AA" w:rsidP="003545AA">
      <w:pPr>
        <w:rPr>
          <w:lang w:eastAsia="en-GB"/>
        </w:rPr>
      </w:pPr>
      <w:r w:rsidRPr="00486D2D">
        <w:rPr>
          <w:lang w:val="en-GB" w:eastAsia="en-GB" w:bidi="en-GB"/>
        </w:rPr>
        <w:t xml:space="preserve">         &lt;/result&gt;</w:t>
      </w:r>
    </w:p>
    <w:p w14:paraId="088EF30A" w14:textId="77777777" w:rsidR="003545AA" w:rsidRPr="00486D2D" w:rsidRDefault="003545AA" w:rsidP="003545AA">
      <w:pPr>
        <w:rPr>
          <w:lang w:eastAsia="en-GB"/>
        </w:rPr>
      </w:pPr>
      <w:r w:rsidRPr="00486D2D">
        <w:rPr>
          <w:lang w:val="en-GB" w:eastAsia="en-GB" w:bidi="en-GB"/>
        </w:rPr>
        <w:t xml:space="preserve">         &lt;allTicketReasons&gt;</w:t>
      </w:r>
    </w:p>
    <w:p w14:paraId="6F0E84E5" w14:textId="77777777" w:rsidR="003545AA" w:rsidRPr="00486D2D" w:rsidRDefault="003545AA" w:rsidP="003545AA">
      <w:pPr>
        <w:rPr>
          <w:lang w:eastAsia="en-GB"/>
        </w:rPr>
      </w:pPr>
      <w:r w:rsidRPr="00486D2D">
        <w:rPr>
          <w:lang w:val="en-GB" w:eastAsia="en-GB" w:bidi="en-GB"/>
        </w:rPr>
        <w:t xml:space="preserve">            &lt;reason&gt;</w:t>
      </w:r>
    </w:p>
    <w:p w14:paraId="1B0D4339" w14:textId="77777777" w:rsidR="003545AA" w:rsidRPr="00486D2D" w:rsidRDefault="003545AA" w:rsidP="003545AA">
      <w:pPr>
        <w:rPr>
          <w:lang w:eastAsia="en-GB"/>
        </w:rPr>
      </w:pPr>
      <w:r w:rsidRPr="00486D2D">
        <w:rPr>
          <w:lang w:val="en-GB" w:eastAsia="en-GB" w:bidi="en-GB"/>
        </w:rPr>
        <w:t xml:space="preserve">               &lt;id&gt;9051&lt;/id&gt;</w:t>
      </w:r>
    </w:p>
    <w:p w14:paraId="66D8A943" w14:textId="77777777" w:rsidR="003545AA" w:rsidRPr="00486D2D" w:rsidRDefault="003545AA" w:rsidP="003545AA">
      <w:pPr>
        <w:rPr>
          <w:lang w:eastAsia="en-GB"/>
        </w:rPr>
      </w:pPr>
      <w:r w:rsidRPr="00486D2D">
        <w:rPr>
          <w:lang w:val="en-GB" w:eastAsia="en-GB" w:bidi="en-GB"/>
        </w:rPr>
        <w:t xml:space="preserve">               &lt;name&gt;1st&lt;/name&gt;</w:t>
      </w:r>
    </w:p>
    <w:p w14:paraId="20E25B17" w14:textId="77777777" w:rsidR="003545AA" w:rsidRPr="00486D2D" w:rsidRDefault="003545AA" w:rsidP="003545AA">
      <w:pPr>
        <w:rPr>
          <w:lang w:eastAsia="en-GB"/>
        </w:rPr>
      </w:pPr>
      <w:r w:rsidRPr="00486D2D">
        <w:rPr>
          <w:lang w:val="en-GB" w:eastAsia="en-GB" w:bidi="en-GB"/>
        </w:rPr>
        <w:t xml:space="preserve">               &lt;children&gt;</w:t>
      </w:r>
    </w:p>
    <w:p w14:paraId="26CD3C7A" w14:textId="77777777" w:rsidR="003545AA" w:rsidRPr="00486D2D" w:rsidRDefault="003545AA" w:rsidP="003545AA">
      <w:pPr>
        <w:rPr>
          <w:lang w:eastAsia="en-GB"/>
        </w:rPr>
      </w:pPr>
      <w:r w:rsidRPr="00486D2D">
        <w:rPr>
          <w:lang w:val="en-GB" w:eastAsia="en-GB" w:bidi="en-GB"/>
        </w:rPr>
        <w:t xml:space="preserve">                  &lt;id&gt;9052&lt;/id&gt;</w:t>
      </w:r>
    </w:p>
    <w:p w14:paraId="2A95D3DC" w14:textId="77777777" w:rsidR="003545AA" w:rsidRPr="00486D2D" w:rsidRDefault="003545AA" w:rsidP="003545AA">
      <w:pPr>
        <w:rPr>
          <w:lang w:eastAsia="en-GB"/>
        </w:rPr>
      </w:pPr>
      <w:r w:rsidRPr="00486D2D">
        <w:rPr>
          <w:lang w:val="en-GB" w:eastAsia="en-GB" w:bidi="en-GB"/>
        </w:rPr>
        <w:t xml:space="preserve">                  &lt;name&gt;2nd&lt;/name&gt;</w:t>
      </w:r>
    </w:p>
    <w:p w14:paraId="50ED79F6" w14:textId="77777777" w:rsidR="003545AA" w:rsidRPr="00486D2D" w:rsidRDefault="003545AA" w:rsidP="003545AA">
      <w:pPr>
        <w:rPr>
          <w:lang w:eastAsia="en-GB"/>
        </w:rPr>
      </w:pPr>
      <w:r w:rsidRPr="00486D2D">
        <w:rPr>
          <w:lang w:val="en-GB" w:eastAsia="en-GB" w:bidi="en-GB"/>
        </w:rPr>
        <w:t xml:space="preserve">               &lt;/children&gt;</w:t>
      </w:r>
    </w:p>
    <w:p w14:paraId="416CA071" w14:textId="77777777" w:rsidR="003545AA" w:rsidRPr="00486D2D" w:rsidRDefault="003545AA" w:rsidP="003545AA">
      <w:pPr>
        <w:rPr>
          <w:lang w:eastAsia="en-GB"/>
        </w:rPr>
      </w:pPr>
      <w:r w:rsidRPr="00486D2D">
        <w:rPr>
          <w:lang w:val="en-GB" w:eastAsia="en-GB" w:bidi="en-GB"/>
        </w:rPr>
        <w:t xml:space="preserve">            &lt;/reason&gt;</w:t>
      </w:r>
    </w:p>
    <w:p w14:paraId="7F53F33A" w14:textId="77777777" w:rsidR="003545AA" w:rsidRPr="00486D2D" w:rsidRDefault="003545AA" w:rsidP="003545AA">
      <w:pPr>
        <w:rPr>
          <w:lang w:eastAsia="en-GB"/>
        </w:rPr>
      </w:pPr>
      <w:r w:rsidRPr="00486D2D">
        <w:rPr>
          <w:lang w:val="en-GB" w:eastAsia="en-GB" w:bidi="en-GB"/>
        </w:rPr>
        <w:t xml:space="preserve">            &lt;reason&gt;</w:t>
      </w:r>
    </w:p>
    <w:p w14:paraId="52A6F2A7" w14:textId="77777777" w:rsidR="003545AA" w:rsidRPr="00486D2D" w:rsidRDefault="003545AA" w:rsidP="003545AA">
      <w:pPr>
        <w:rPr>
          <w:lang w:eastAsia="en-GB"/>
        </w:rPr>
      </w:pPr>
      <w:r w:rsidRPr="00486D2D">
        <w:rPr>
          <w:lang w:val="en-GB" w:eastAsia="en-GB" w:bidi="en-GB"/>
        </w:rPr>
        <w:t xml:space="preserve">               &lt;id&gt;11100&lt;/id&gt;</w:t>
      </w:r>
    </w:p>
    <w:p w14:paraId="69B7D0CC" w14:textId="77777777" w:rsidR="003545AA" w:rsidRPr="00486D2D" w:rsidRDefault="003545AA" w:rsidP="003545AA">
      <w:pPr>
        <w:rPr>
          <w:lang w:eastAsia="en-GB"/>
        </w:rPr>
      </w:pPr>
      <w:r w:rsidRPr="00486D2D">
        <w:rPr>
          <w:lang w:val="en-GB" w:eastAsia="en-GB" w:bidi="en-GB"/>
        </w:rPr>
        <w:t xml:space="preserve">               &lt;name&gt;3st&lt;/name&gt;</w:t>
      </w:r>
    </w:p>
    <w:p w14:paraId="4BD22409" w14:textId="77777777" w:rsidR="003545AA" w:rsidRPr="00486D2D" w:rsidRDefault="003545AA" w:rsidP="003545AA">
      <w:pPr>
        <w:rPr>
          <w:lang w:eastAsia="en-GB"/>
        </w:rPr>
      </w:pPr>
      <w:r w:rsidRPr="00486D2D">
        <w:rPr>
          <w:lang w:val="en-GB" w:eastAsia="en-GB" w:bidi="en-GB"/>
        </w:rPr>
        <w:t xml:space="preserve">               &lt;children&gt;</w:t>
      </w:r>
    </w:p>
    <w:p w14:paraId="57BD45C2" w14:textId="77777777" w:rsidR="003545AA" w:rsidRPr="00486D2D" w:rsidRDefault="003545AA" w:rsidP="003545AA">
      <w:pPr>
        <w:rPr>
          <w:lang w:eastAsia="en-GB"/>
        </w:rPr>
      </w:pPr>
      <w:r w:rsidRPr="00486D2D">
        <w:rPr>
          <w:lang w:val="en-GB" w:eastAsia="en-GB" w:bidi="en-GB"/>
        </w:rPr>
        <w:t xml:space="preserve">                  &lt;id&gt;11101&lt;/id&gt;</w:t>
      </w:r>
    </w:p>
    <w:p w14:paraId="132A112D" w14:textId="77777777" w:rsidR="003545AA" w:rsidRPr="00486D2D" w:rsidRDefault="003545AA" w:rsidP="003545AA">
      <w:pPr>
        <w:rPr>
          <w:lang w:eastAsia="en-GB"/>
        </w:rPr>
      </w:pPr>
      <w:r w:rsidRPr="00486D2D">
        <w:rPr>
          <w:lang w:val="en-GB" w:eastAsia="en-GB" w:bidi="en-GB"/>
        </w:rPr>
        <w:t xml:space="preserve">                  &lt;name&gt;2st&lt;/name&gt;</w:t>
      </w:r>
    </w:p>
    <w:p w14:paraId="4FE19BD3" w14:textId="77777777" w:rsidR="003545AA" w:rsidRPr="00486D2D" w:rsidRDefault="003545AA" w:rsidP="003545AA">
      <w:pPr>
        <w:rPr>
          <w:lang w:eastAsia="en-GB"/>
        </w:rPr>
      </w:pPr>
      <w:r w:rsidRPr="00486D2D">
        <w:rPr>
          <w:lang w:val="en-GB" w:eastAsia="en-GB" w:bidi="en-GB"/>
        </w:rPr>
        <w:t xml:space="preserve">                  &lt;children&gt;</w:t>
      </w:r>
    </w:p>
    <w:p w14:paraId="1D23DB80" w14:textId="77777777" w:rsidR="003545AA" w:rsidRPr="00486D2D" w:rsidRDefault="003545AA" w:rsidP="003545AA">
      <w:pPr>
        <w:rPr>
          <w:lang w:eastAsia="en-GB"/>
        </w:rPr>
      </w:pPr>
      <w:r w:rsidRPr="00486D2D">
        <w:rPr>
          <w:lang w:val="en-GB" w:eastAsia="en-GB" w:bidi="en-GB"/>
        </w:rPr>
        <w:t xml:space="preserve">                     &lt;id&gt;11102&lt;/id&gt;</w:t>
      </w:r>
    </w:p>
    <w:p w14:paraId="03A87BEB" w14:textId="77777777" w:rsidR="003545AA" w:rsidRPr="00486D2D" w:rsidRDefault="003545AA" w:rsidP="003545AA">
      <w:pPr>
        <w:rPr>
          <w:lang w:eastAsia="en-GB"/>
        </w:rPr>
      </w:pPr>
      <w:r w:rsidRPr="00486D2D">
        <w:rPr>
          <w:lang w:val="en-GB" w:eastAsia="en-GB" w:bidi="en-GB"/>
        </w:rPr>
        <w:t xml:space="preserve">                     &lt;name&gt;1st&lt;/name&gt;</w:t>
      </w:r>
    </w:p>
    <w:p w14:paraId="71A6A59C" w14:textId="77777777" w:rsidR="003545AA" w:rsidRPr="00486D2D" w:rsidRDefault="003545AA" w:rsidP="003545AA">
      <w:pPr>
        <w:rPr>
          <w:lang w:eastAsia="en-GB"/>
        </w:rPr>
      </w:pPr>
      <w:r w:rsidRPr="00486D2D">
        <w:rPr>
          <w:lang w:val="en-GB" w:eastAsia="en-GB" w:bidi="en-GB"/>
        </w:rPr>
        <w:t xml:space="preserve">                     &lt;children&gt;</w:t>
      </w:r>
    </w:p>
    <w:p w14:paraId="212C3734" w14:textId="77777777" w:rsidR="003545AA" w:rsidRPr="00486D2D" w:rsidRDefault="003545AA" w:rsidP="003545AA">
      <w:pPr>
        <w:rPr>
          <w:lang w:eastAsia="en-GB"/>
        </w:rPr>
      </w:pPr>
      <w:r w:rsidRPr="00486D2D">
        <w:rPr>
          <w:lang w:val="en-GB" w:eastAsia="en-GB" w:bidi="en-GB"/>
        </w:rPr>
        <w:t xml:space="preserve">                        &lt;id&gt;11103&lt;/id&gt;</w:t>
      </w:r>
    </w:p>
    <w:p w14:paraId="384E7E2A" w14:textId="77777777" w:rsidR="003545AA" w:rsidRPr="00486D2D" w:rsidRDefault="003545AA" w:rsidP="003545AA">
      <w:pPr>
        <w:rPr>
          <w:lang w:eastAsia="en-GB"/>
        </w:rPr>
      </w:pPr>
      <w:r w:rsidRPr="00486D2D">
        <w:rPr>
          <w:lang w:val="en-GB" w:eastAsia="en-GB" w:bidi="en-GB"/>
        </w:rPr>
        <w:t xml:space="preserve">                        &lt;name&gt;0st&lt;/name&gt;</w:t>
      </w:r>
    </w:p>
    <w:p w14:paraId="364AD48B" w14:textId="77777777" w:rsidR="003545AA" w:rsidRPr="00486D2D" w:rsidRDefault="003545AA" w:rsidP="003545AA">
      <w:pPr>
        <w:rPr>
          <w:lang w:eastAsia="en-GB"/>
        </w:rPr>
      </w:pPr>
      <w:r w:rsidRPr="00486D2D">
        <w:rPr>
          <w:lang w:val="en-GB" w:eastAsia="en-GB" w:bidi="en-GB"/>
        </w:rPr>
        <w:t xml:space="preserve">                        &lt;isRequired&gt;false&lt;/isRequired&gt;</w:t>
      </w:r>
    </w:p>
    <w:p w14:paraId="6FC8B6AE" w14:textId="77777777" w:rsidR="003545AA" w:rsidRPr="00486D2D" w:rsidRDefault="003545AA" w:rsidP="003545AA">
      <w:pPr>
        <w:rPr>
          <w:lang w:eastAsia="en-GB"/>
        </w:rPr>
      </w:pPr>
      <w:r w:rsidRPr="00486D2D">
        <w:rPr>
          <w:lang w:val="en-GB" w:eastAsia="en-GB" w:bidi="en-GB"/>
        </w:rPr>
        <w:t xml:space="preserve">                     &lt;/children&gt;</w:t>
      </w:r>
    </w:p>
    <w:p w14:paraId="0215176B" w14:textId="77777777" w:rsidR="003545AA" w:rsidRPr="00486D2D" w:rsidRDefault="003545AA" w:rsidP="003545AA">
      <w:pPr>
        <w:rPr>
          <w:lang w:eastAsia="en-GB"/>
        </w:rPr>
      </w:pPr>
      <w:r w:rsidRPr="00486D2D">
        <w:rPr>
          <w:lang w:val="en-GB" w:eastAsia="en-GB" w:bidi="en-GB"/>
        </w:rPr>
        <w:t xml:space="preserve">                     &lt;children&gt;</w:t>
      </w:r>
    </w:p>
    <w:p w14:paraId="7E300E0D" w14:textId="77777777" w:rsidR="003545AA" w:rsidRPr="00486D2D" w:rsidRDefault="003545AA" w:rsidP="003545AA">
      <w:pPr>
        <w:rPr>
          <w:lang w:eastAsia="en-GB"/>
        </w:rPr>
      </w:pPr>
      <w:r w:rsidRPr="00486D2D">
        <w:rPr>
          <w:lang w:val="en-GB" w:eastAsia="en-GB" w:bidi="en-GB"/>
        </w:rPr>
        <w:t xml:space="preserve">                        &lt;id&gt;11104&lt;/id&gt;</w:t>
      </w:r>
    </w:p>
    <w:p w14:paraId="1498130C" w14:textId="77777777" w:rsidR="003545AA" w:rsidRPr="00486D2D" w:rsidRDefault="003545AA" w:rsidP="003545AA">
      <w:pPr>
        <w:rPr>
          <w:lang w:eastAsia="en-GB"/>
        </w:rPr>
      </w:pPr>
      <w:r w:rsidRPr="00486D2D">
        <w:rPr>
          <w:lang w:val="en-GB" w:eastAsia="en-GB" w:bidi="en-GB"/>
        </w:rPr>
        <w:t xml:space="preserve">                        &lt;name&gt;-1st&lt;/name&gt;</w:t>
      </w:r>
    </w:p>
    <w:p w14:paraId="291F6364" w14:textId="77777777" w:rsidR="003545AA" w:rsidRPr="00486D2D" w:rsidRDefault="003545AA" w:rsidP="003545AA">
      <w:pPr>
        <w:rPr>
          <w:lang w:eastAsia="en-GB"/>
        </w:rPr>
      </w:pPr>
      <w:r w:rsidRPr="00486D2D">
        <w:rPr>
          <w:lang w:val="en-GB" w:eastAsia="en-GB" w:bidi="en-GB"/>
        </w:rPr>
        <w:t xml:space="preserve">                        &lt;isRequired&gt;true&lt;/isRequired&gt;</w:t>
      </w:r>
    </w:p>
    <w:p w14:paraId="3434B75D" w14:textId="77777777" w:rsidR="003545AA" w:rsidRPr="00486D2D" w:rsidRDefault="003545AA" w:rsidP="003545AA">
      <w:pPr>
        <w:rPr>
          <w:lang w:eastAsia="en-GB"/>
        </w:rPr>
      </w:pPr>
      <w:r w:rsidRPr="00486D2D">
        <w:rPr>
          <w:lang w:val="en-GB" w:eastAsia="en-GB" w:bidi="en-GB"/>
        </w:rPr>
        <w:t xml:space="preserve">                     &lt;/children&gt;</w:t>
      </w:r>
    </w:p>
    <w:p w14:paraId="656B41ED" w14:textId="77777777" w:rsidR="003545AA" w:rsidRPr="00486D2D" w:rsidRDefault="003545AA" w:rsidP="003545AA">
      <w:pPr>
        <w:rPr>
          <w:lang w:eastAsia="en-GB"/>
        </w:rPr>
      </w:pPr>
      <w:r w:rsidRPr="00486D2D">
        <w:rPr>
          <w:lang w:val="en-GB" w:eastAsia="en-GB" w:bidi="en-GB"/>
        </w:rPr>
        <w:t xml:space="preserve">                     &lt;children&gt;</w:t>
      </w:r>
    </w:p>
    <w:p w14:paraId="5ECD0473" w14:textId="77777777" w:rsidR="003545AA" w:rsidRPr="00486D2D" w:rsidRDefault="003545AA" w:rsidP="003545AA">
      <w:pPr>
        <w:rPr>
          <w:lang w:eastAsia="en-GB"/>
        </w:rPr>
      </w:pPr>
      <w:r w:rsidRPr="00486D2D">
        <w:rPr>
          <w:lang w:val="en-GB" w:eastAsia="en-GB" w:bidi="en-GB"/>
        </w:rPr>
        <w:t xml:space="preserve">                        &lt;id&gt;11105&lt;/id&gt;</w:t>
      </w:r>
    </w:p>
    <w:p w14:paraId="7A30AA6F" w14:textId="77777777" w:rsidR="003545AA" w:rsidRPr="00486D2D" w:rsidRDefault="003545AA" w:rsidP="003545AA">
      <w:pPr>
        <w:rPr>
          <w:lang w:eastAsia="en-GB"/>
        </w:rPr>
      </w:pPr>
      <w:r w:rsidRPr="00486D2D">
        <w:rPr>
          <w:lang w:val="en-GB" w:eastAsia="en-GB" w:bidi="en-GB"/>
        </w:rPr>
        <w:t xml:space="preserve">                        &lt;name&gt;-2st&lt;/name&gt;</w:t>
      </w:r>
    </w:p>
    <w:p w14:paraId="38074B6D" w14:textId="77777777" w:rsidR="003545AA" w:rsidRPr="00486D2D" w:rsidRDefault="003545AA" w:rsidP="003545AA">
      <w:pPr>
        <w:rPr>
          <w:lang w:eastAsia="en-GB"/>
        </w:rPr>
      </w:pPr>
      <w:r w:rsidRPr="00486D2D">
        <w:rPr>
          <w:lang w:val="en-GB" w:eastAsia="en-GB" w:bidi="en-GB"/>
        </w:rPr>
        <w:t xml:space="preserve">                        &lt;isRequired&gt;true&lt;/isRequired&gt;</w:t>
      </w:r>
    </w:p>
    <w:p w14:paraId="0AE56C0B" w14:textId="77777777" w:rsidR="003545AA" w:rsidRPr="00486D2D" w:rsidRDefault="003545AA" w:rsidP="003545AA">
      <w:pPr>
        <w:rPr>
          <w:lang w:eastAsia="en-GB"/>
        </w:rPr>
      </w:pPr>
      <w:r w:rsidRPr="00486D2D">
        <w:rPr>
          <w:lang w:val="en-GB" w:eastAsia="en-GB" w:bidi="en-GB"/>
        </w:rPr>
        <w:t xml:space="preserve">                     &lt;/children&gt;</w:t>
      </w:r>
    </w:p>
    <w:p w14:paraId="1E6E9480" w14:textId="77777777" w:rsidR="003545AA" w:rsidRPr="00486D2D" w:rsidRDefault="003545AA" w:rsidP="003545AA">
      <w:pPr>
        <w:rPr>
          <w:lang w:eastAsia="en-GB"/>
        </w:rPr>
      </w:pPr>
      <w:r w:rsidRPr="00486D2D">
        <w:rPr>
          <w:lang w:val="en-GB" w:eastAsia="en-GB" w:bidi="en-GB"/>
        </w:rPr>
        <w:t xml:space="preserve">                     &lt;children&gt;</w:t>
      </w:r>
    </w:p>
    <w:p w14:paraId="1343B650" w14:textId="77777777" w:rsidR="003545AA" w:rsidRPr="00486D2D" w:rsidRDefault="003545AA" w:rsidP="003545AA">
      <w:pPr>
        <w:rPr>
          <w:lang w:eastAsia="en-GB"/>
        </w:rPr>
      </w:pPr>
      <w:r w:rsidRPr="00486D2D">
        <w:rPr>
          <w:lang w:val="en-GB" w:eastAsia="en-GB" w:bidi="en-GB"/>
        </w:rPr>
        <w:t xml:space="preserve">                        &lt;id&gt;11107&lt;/id&gt;</w:t>
      </w:r>
    </w:p>
    <w:p w14:paraId="27B5DD4D" w14:textId="77777777" w:rsidR="003545AA" w:rsidRPr="00486D2D" w:rsidRDefault="003545AA" w:rsidP="003545AA">
      <w:pPr>
        <w:rPr>
          <w:lang w:eastAsia="en-GB"/>
        </w:rPr>
      </w:pPr>
      <w:r w:rsidRPr="00486D2D">
        <w:rPr>
          <w:lang w:val="en-GB" w:eastAsia="en-GB" w:bidi="en-GB"/>
        </w:rPr>
        <w:t xml:space="preserve">                        &lt;name&gt;aa&lt;/name&gt;</w:t>
      </w:r>
    </w:p>
    <w:p w14:paraId="06F79C55" w14:textId="77777777" w:rsidR="003545AA" w:rsidRPr="00486D2D" w:rsidRDefault="003545AA" w:rsidP="003545AA">
      <w:pPr>
        <w:rPr>
          <w:lang w:eastAsia="en-GB"/>
        </w:rPr>
      </w:pPr>
      <w:r w:rsidRPr="00486D2D">
        <w:rPr>
          <w:lang w:val="en-GB" w:eastAsia="en-GB" w:bidi="en-GB"/>
        </w:rPr>
        <w:lastRenderedPageBreak/>
        <w:t xml:space="preserve">                        &lt;isRequired&gt;true&lt;/isRequired&gt;</w:t>
      </w:r>
    </w:p>
    <w:p w14:paraId="643515AF" w14:textId="77777777" w:rsidR="003545AA" w:rsidRPr="00486D2D" w:rsidRDefault="003545AA" w:rsidP="003545AA">
      <w:pPr>
        <w:rPr>
          <w:lang w:eastAsia="en-GB"/>
        </w:rPr>
      </w:pPr>
      <w:r w:rsidRPr="00486D2D">
        <w:rPr>
          <w:lang w:val="en-GB" w:eastAsia="en-GB" w:bidi="en-GB"/>
        </w:rPr>
        <w:t xml:space="preserve">                     &lt;/children&gt;</w:t>
      </w:r>
    </w:p>
    <w:p w14:paraId="638DCC3D" w14:textId="77777777" w:rsidR="003545AA" w:rsidRPr="00486D2D" w:rsidRDefault="003545AA" w:rsidP="003545AA">
      <w:pPr>
        <w:rPr>
          <w:lang w:eastAsia="en-GB"/>
        </w:rPr>
      </w:pPr>
      <w:r w:rsidRPr="00486D2D">
        <w:rPr>
          <w:lang w:val="en-GB" w:eastAsia="en-GB" w:bidi="en-GB"/>
        </w:rPr>
        <w:t xml:space="preserve">                     &lt;children&gt;</w:t>
      </w:r>
    </w:p>
    <w:p w14:paraId="51E12F0E" w14:textId="77777777" w:rsidR="003545AA" w:rsidRPr="00486D2D" w:rsidRDefault="003545AA" w:rsidP="003545AA">
      <w:pPr>
        <w:rPr>
          <w:lang w:eastAsia="en-GB"/>
        </w:rPr>
      </w:pPr>
      <w:r w:rsidRPr="00486D2D">
        <w:rPr>
          <w:lang w:val="en-GB" w:eastAsia="en-GB" w:bidi="en-GB"/>
        </w:rPr>
        <w:t xml:space="preserve">                        &lt;id&gt;12050&lt;/id&gt;</w:t>
      </w:r>
    </w:p>
    <w:p w14:paraId="46D6FF55" w14:textId="77777777" w:rsidR="003545AA" w:rsidRPr="00486D2D" w:rsidRDefault="003545AA" w:rsidP="003545AA">
      <w:pPr>
        <w:rPr>
          <w:lang w:eastAsia="en-GB"/>
        </w:rPr>
      </w:pPr>
      <w:r w:rsidRPr="00486D2D">
        <w:rPr>
          <w:lang w:val="en-GB" w:eastAsia="en-GB" w:bidi="en-GB"/>
        </w:rPr>
        <w:t xml:space="preserve">                        &lt;name&gt;-4&lt;/name&gt;</w:t>
      </w:r>
    </w:p>
    <w:p w14:paraId="410E3227" w14:textId="77777777" w:rsidR="003545AA" w:rsidRPr="00486D2D" w:rsidRDefault="003545AA" w:rsidP="003545AA">
      <w:pPr>
        <w:rPr>
          <w:lang w:eastAsia="en-GB"/>
        </w:rPr>
      </w:pPr>
      <w:r w:rsidRPr="00486D2D">
        <w:rPr>
          <w:lang w:val="en-GB" w:eastAsia="en-GB" w:bidi="en-GB"/>
        </w:rPr>
        <w:t xml:space="preserve">                        &lt;isRequired&gt;false&lt;/isRequired&gt;</w:t>
      </w:r>
    </w:p>
    <w:p w14:paraId="58A6C694" w14:textId="77777777" w:rsidR="003545AA" w:rsidRPr="00486D2D" w:rsidRDefault="003545AA" w:rsidP="003545AA">
      <w:pPr>
        <w:rPr>
          <w:lang w:eastAsia="en-GB"/>
        </w:rPr>
      </w:pPr>
      <w:r w:rsidRPr="00486D2D">
        <w:rPr>
          <w:lang w:val="en-GB" w:eastAsia="en-GB" w:bidi="en-GB"/>
        </w:rPr>
        <w:t xml:space="preserve">                     &lt;/children&gt;</w:t>
      </w:r>
    </w:p>
    <w:p w14:paraId="111CEF64" w14:textId="77777777" w:rsidR="003545AA" w:rsidRPr="00486D2D" w:rsidRDefault="003545AA" w:rsidP="003545AA">
      <w:pPr>
        <w:rPr>
          <w:lang w:eastAsia="en-GB"/>
        </w:rPr>
      </w:pPr>
      <w:r w:rsidRPr="00486D2D">
        <w:rPr>
          <w:lang w:val="en-GB" w:eastAsia="en-GB" w:bidi="en-GB"/>
        </w:rPr>
        <w:t xml:space="preserve">                  &lt;/children&gt;</w:t>
      </w:r>
    </w:p>
    <w:p w14:paraId="1E1877B8" w14:textId="77777777" w:rsidR="003545AA" w:rsidRPr="00486D2D" w:rsidRDefault="003545AA" w:rsidP="003545AA">
      <w:pPr>
        <w:rPr>
          <w:lang w:eastAsia="en-GB"/>
        </w:rPr>
      </w:pPr>
      <w:r w:rsidRPr="00486D2D">
        <w:rPr>
          <w:lang w:val="en-GB" w:eastAsia="en-GB" w:bidi="en-GB"/>
        </w:rPr>
        <w:t xml:space="preserve">               &lt;/children&gt;</w:t>
      </w:r>
    </w:p>
    <w:p w14:paraId="2BB57DA6" w14:textId="77777777" w:rsidR="003545AA" w:rsidRPr="00486D2D" w:rsidRDefault="003545AA" w:rsidP="003545AA">
      <w:pPr>
        <w:rPr>
          <w:lang w:eastAsia="en-GB"/>
        </w:rPr>
      </w:pPr>
      <w:r w:rsidRPr="00486D2D">
        <w:rPr>
          <w:lang w:val="en-GB" w:eastAsia="en-GB" w:bidi="en-GB"/>
        </w:rPr>
        <w:t xml:space="preserve">            &lt;/reason&gt;</w:t>
      </w:r>
    </w:p>
    <w:p w14:paraId="6CA21ECC" w14:textId="77777777" w:rsidR="003545AA" w:rsidRPr="00486D2D" w:rsidRDefault="003545AA" w:rsidP="003545AA">
      <w:pPr>
        <w:rPr>
          <w:lang w:eastAsia="en-GB"/>
        </w:rPr>
      </w:pPr>
      <w:r w:rsidRPr="00486D2D">
        <w:rPr>
          <w:lang w:val="en-GB" w:eastAsia="en-GB" w:bidi="en-GB"/>
        </w:rPr>
        <w:t xml:space="preserve">            &lt;reason&gt;</w:t>
      </w:r>
    </w:p>
    <w:p w14:paraId="22845B9E" w14:textId="77777777" w:rsidR="003545AA" w:rsidRPr="00486D2D" w:rsidRDefault="003545AA" w:rsidP="003545AA">
      <w:pPr>
        <w:rPr>
          <w:lang w:eastAsia="en-GB"/>
        </w:rPr>
      </w:pPr>
      <w:r w:rsidRPr="00486D2D">
        <w:rPr>
          <w:lang w:val="en-GB" w:eastAsia="en-GB" w:bidi="en-GB"/>
        </w:rPr>
        <w:t xml:space="preserve">               &lt;id&gt;2050&lt;/id&gt;</w:t>
      </w:r>
    </w:p>
    <w:p w14:paraId="4ABB7844" w14:textId="77777777" w:rsidR="003545AA" w:rsidRPr="00486D2D" w:rsidRDefault="003545AA" w:rsidP="003545AA">
      <w:pPr>
        <w:rPr>
          <w:lang w:eastAsia="en-GB"/>
        </w:rPr>
      </w:pPr>
      <w:r w:rsidRPr="00486D2D">
        <w:rPr>
          <w:lang w:val="en-GB" w:eastAsia="en-GB" w:bidi="en-GB"/>
        </w:rPr>
        <w:t xml:space="preserve">               &lt;name&gt;Buyer child 12&lt;/name&gt;</w:t>
      </w:r>
    </w:p>
    <w:p w14:paraId="1501A791" w14:textId="77777777" w:rsidR="003545AA" w:rsidRPr="00486D2D" w:rsidRDefault="003545AA" w:rsidP="003545AA">
      <w:pPr>
        <w:rPr>
          <w:lang w:eastAsia="en-GB"/>
        </w:rPr>
      </w:pPr>
      <w:r w:rsidRPr="00486D2D">
        <w:rPr>
          <w:lang w:val="en-GB" w:eastAsia="en-GB" w:bidi="en-GB"/>
        </w:rPr>
        <w:t xml:space="preserve">               &lt;children&gt;</w:t>
      </w:r>
    </w:p>
    <w:p w14:paraId="7B861780" w14:textId="77777777" w:rsidR="003545AA" w:rsidRPr="00486D2D" w:rsidRDefault="003545AA" w:rsidP="003545AA">
      <w:pPr>
        <w:rPr>
          <w:lang w:eastAsia="en-GB"/>
        </w:rPr>
      </w:pPr>
      <w:r w:rsidRPr="00486D2D">
        <w:rPr>
          <w:lang w:val="en-GB" w:eastAsia="en-GB" w:bidi="en-GB"/>
        </w:rPr>
        <w:t xml:space="preserve">                  &lt;id&gt;2052&lt;/id&gt;</w:t>
      </w:r>
    </w:p>
    <w:p w14:paraId="624081AF" w14:textId="77777777" w:rsidR="003545AA" w:rsidRPr="00486D2D" w:rsidRDefault="003545AA" w:rsidP="003545AA">
      <w:pPr>
        <w:rPr>
          <w:lang w:eastAsia="en-GB"/>
        </w:rPr>
      </w:pPr>
      <w:r w:rsidRPr="00486D2D">
        <w:rPr>
          <w:lang w:val="en-GB" w:eastAsia="en-GB" w:bidi="en-GB"/>
        </w:rPr>
        <w:t xml:space="preserve">                  &lt;name&gt;Member&lt;/name&gt;</w:t>
      </w:r>
    </w:p>
    <w:p w14:paraId="5FBBFDE6" w14:textId="77777777" w:rsidR="003545AA" w:rsidRPr="00486D2D" w:rsidRDefault="003545AA" w:rsidP="003545AA">
      <w:pPr>
        <w:rPr>
          <w:lang w:eastAsia="en-GB"/>
        </w:rPr>
      </w:pPr>
      <w:r w:rsidRPr="00486D2D">
        <w:rPr>
          <w:lang w:val="en-GB" w:eastAsia="en-GB" w:bidi="en-GB"/>
        </w:rPr>
        <w:t xml:space="preserve">                  &lt;children&gt;</w:t>
      </w:r>
    </w:p>
    <w:p w14:paraId="4A084CE7" w14:textId="77777777" w:rsidR="003545AA" w:rsidRPr="00486D2D" w:rsidRDefault="003545AA" w:rsidP="003545AA">
      <w:pPr>
        <w:rPr>
          <w:lang w:eastAsia="en-GB"/>
        </w:rPr>
      </w:pPr>
      <w:r w:rsidRPr="00486D2D">
        <w:rPr>
          <w:lang w:val="en-GB" w:eastAsia="en-GB" w:bidi="en-GB"/>
        </w:rPr>
        <w:t xml:space="preserve">                     &lt;id&gt;2057&lt;/id&gt;</w:t>
      </w:r>
    </w:p>
    <w:p w14:paraId="3B7B066C" w14:textId="77777777" w:rsidR="003545AA" w:rsidRPr="00486D2D" w:rsidRDefault="003545AA" w:rsidP="003545AA">
      <w:pPr>
        <w:rPr>
          <w:lang w:eastAsia="en-GB"/>
        </w:rPr>
      </w:pPr>
      <w:r w:rsidRPr="00486D2D">
        <w:rPr>
          <w:lang w:val="en-GB" w:eastAsia="en-GB" w:bidi="en-GB"/>
        </w:rPr>
        <w:t xml:space="preserve">                     &lt;name&gt;Registration&lt;/name&gt;</w:t>
      </w:r>
    </w:p>
    <w:p w14:paraId="79B2222A" w14:textId="77777777" w:rsidR="003545AA" w:rsidRPr="00486D2D" w:rsidRDefault="003545AA" w:rsidP="003545AA">
      <w:pPr>
        <w:rPr>
          <w:lang w:eastAsia="en-GB"/>
        </w:rPr>
      </w:pPr>
      <w:r w:rsidRPr="00486D2D">
        <w:rPr>
          <w:lang w:val="en-GB" w:eastAsia="en-GB" w:bidi="en-GB"/>
        </w:rPr>
        <w:t xml:space="preserve">                  &lt;/children&gt;</w:t>
      </w:r>
    </w:p>
    <w:p w14:paraId="41D5A9A8" w14:textId="77777777" w:rsidR="003545AA" w:rsidRPr="00486D2D" w:rsidRDefault="003545AA" w:rsidP="003545AA">
      <w:pPr>
        <w:rPr>
          <w:lang w:eastAsia="en-GB"/>
        </w:rPr>
      </w:pPr>
      <w:r w:rsidRPr="00486D2D">
        <w:rPr>
          <w:lang w:val="en-GB" w:eastAsia="en-GB" w:bidi="en-GB"/>
        </w:rPr>
        <w:t xml:space="preserve">                  &lt;children&gt;</w:t>
      </w:r>
    </w:p>
    <w:p w14:paraId="3CDA6A5F" w14:textId="77777777" w:rsidR="003545AA" w:rsidRPr="00486D2D" w:rsidRDefault="003545AA" w:rsidP="003545AA">
      <w:pPr>
        <w:rPr>
          <w:lang w:eastAsia="en-GB"/>
        </w:rPr>
      </w:pPr>
      <w:r w:rsidRPr="00486D2D">
        <w:rPr>
          <w:lang w:val="en-GB" w:eastAsia="en-GB" w:bidi="en-GB"/>
        </w:rPr>
        <w:t xml:space="preserve">                     &lt;id&gt;2058&lt;/id&gt;</w:t>
      </w:r>
    </w:p>
    <w:p w14:paraId="222F9E46" w14:textId="77777777" w:rsidR="003545AA" w:rsidRPr="00486D2D" w:rsidRDefault="003545AA" w:rsidP="003545AA">
      <w:pPr>
        <w:rPr>
          <w:lang w:eastAsia="en-GB"/>
        </w:rPr>
      </w:pPr>
      <w:r w:rsidRPr="00486D2D">
        <w:rPr>
          <w:lang w:val="en-GB" w:eastAsia="en-GB" w:bidi="en-GB"/>
        </w:rPr>
        <w:t xml:space="preserve">                     &lt;name&gt;Withdraw&lt;/name&gt;</w:t>
      </w:r>
    </w:p>
    <w:p w14:paraId="17D79C27" w14:textId="77777777" w:rsidR="003545AA" w:rsidRPr="00486D2D" w:rsidRDefault="003545AA" w:rsidP="003545AA">
      <w:pPr>
        <w:rPr>
          <w:lang w:eastAsia="en-GB"/>
        </w:rPr>
      </w:pPr>
      <w:r w:rsidRPr="00486D2D">
        <w:rPr>
          <w:lang w:val="en-GB" w:eastAsia="en-GB" w:bidi="en-GB"/>
        </w:rPr>
        <w:t xml:space="preserve">                  &lt;/children&gt;</w:t>
      </w:r>
    </w:p>
    <w:p w14:paraId="458E4AE6" w14:textId="77777777" w:rsidR="003545AA" w:rsidRPr="00486D2D" w:rsidRDefault="003545AA" w:rsidP="003545AA">
      <w:pPr>
        <w:rPr>
          <w:lang w:eastAsia="en-GB"/>
        </w:rPr>
      </w:pPr>
      <w:r w:rsidRPr="00486D2D">
        <w:rPr>
          <w:lang w:val="en-GB" w:eastAsia="en-GB" w:bidi="en-GB"/>
        </w:rPr>
        <w:t xml:space="preserve">                  &lt;children&gt;</w:t>
      </w:r>
    </w:p>
    <w:p w14:paraId="7EDC455F" w14:textId="77777777" w:rsidR="003545AA" w:rsidRPr="00486D2D" w:rsidRDefault="003545AA" w:rsidP="003545AA">
      <w:pPr>
        <w:rPr>
          <w:lang w:eastAsia="en-GB"/>
        </w:rPr>
      </w:pPr>
      <w:r w:rsidRPr="00486D2D">
        <w:rPr>
          <w:lang w:val="en-GB" w:eastAsia="en-GB" w:bidi="en-GB"/>
        </w:rPr>
        <w:t xml:space="preserve">                     &lt;id&gt;2059&lt;/id&gt;</w:t>
      </w:r>
    </w:p>
    <w:p w14:paraId="635E5C53" w14:textId="77777777" w:rsidR="003545AA" w:rsidRPr="00486D2D" w:rsidRDefault="003545AA" w:rsidP="003545AA">
      <w:pPr>
        <w:rPr>
          <w:lang w:eastAsia="en-GB"/>
        </w:rPr>
      </w:pPr>
      <w:r w:rsidRPr="00486D2D">
        <w:rPr>
          <w:lang w:val="en-GB" w:eastAsia="en-GB" w:bidi="en-GB"/>
        </w:rPr>
        <w:t xml:space="preserve">                     &lt;name&gt;Modify Member Information&lt;/name&gt;</w:t>
      </w:r>
    </w:p>
    <w:p w14:paraId="3608BE16" w14:textId="77777777" w:rsidR="003545AA" w:rsidRPr="00486D2D" w:rsidRDefault="003545AA" w:rsidP="003545AA">
      <w:pPr>
        <w:rPr>
          <w:lang w:eastAsia="en-GB"/>
        </w:rPr>
      </w:pPr>
      <w:r w:rsidRPr="00486D2D">
        <w:rPr>
          <w:lang w:val="en-GB" w:eastAsia="en-GB" w:bidi="en-GB"/>
        </w:rPr>
        <w:t xml:space="preserve">                  &lt;/children&gt;</w:t>
      </w:r>
    </w:p>
    <w:p w14:paraId="087114FB" w14:textId="77777777" w:rsidR="003545AA" w:rsidRPr="00486D2D" w:rsidRDefault="003545AA" w:rsidP="003545AA">
      <w:pPr>
        <w:rPr>
          <w:lang w:eastAsia="en-GB"/>
        </w:rPr>
      </w:pPr>
      <w:r w:rsidRPr="00486D2D">
        <w:rPr>
          <w:lang w:val="en-GB" w:eastAsia="en-GB" w:bidi="en-GB"/>
        </w:rPr>
        <w:t xml:space="preserve">                  &lt;children&gt;</w:t>
      </w:r>
    </w:p>
    <w:p w14:paraId="753EA37E" w14:textId="77777777" w:rsidR="003545AA" w:rsidRPr="00486D2D" w:rsidRDefault="003545AA" w:rsidP="003545AA">
      <w:pPr>
        <w:rPr>
          <w:lang w:eastAsia="en-GB"/>
        </w:rPr>
      </w:pPr>
      <w:r w:rsidRPr="00486D2D">
        <w:rPr>
          <w:lang w:val="en-GB" w:eastAsia="en-GB" w:bidi="en-GB"/>
        </w:rPr>
        <w:t xml:space="preserve">                     &lt;id&gt;2060&lt;/id&gt;</w:t>
      </w:r>
    </w:p>
    <w:p w14:paraId="7F130F75" w14:textId="77777777" w:rsidR="003545AA" w:rsidRPr="00486D2D" w:rsidRDefault="003545AA" w:rsidP="003545AA">
      <w:pPr>
        <w:rPr>
          <w:lang w:eastAsia="en-GB"/>
        </w:rPr>
      </w:pPr>
      <w:r w:rsidRPr="00486D2D">
        <w:rPr>
          <w:lang w:val="en-GB" w:eastAsia="en-GB" w:bidi="en-GB"/>
        </w:rPr>
        <w:t xml:space="preserve">                     &lt;name&gt;Login&lt;/name&gt;</w:t>
      </w:r>
    </w:p>
    <w:p w14:paraId="1944F0EB" w14:textId="77777777" w:rsidR="003545AA" w:rsidRPr="00486D2D" w:rsidRDefault="003545AA" w:rsidP="003545AA">
      <w:pPr>
        <w:rPr>
          <w:lang w:eastAsia="en-GB"/>
        </w:rPr>
      </w:pPr>
      <w:r w:rsidRPr="00486D2D">
        <w:rPr>
          <w:lang w:val="en-GB" w:eastAsia="en-GB" w:bidi="en-GB"/>
        </w:rPr>
        <w:t xml:space="preserve">                     &lt;children&gt;</w:t>
      </w:r>
    </w:p>
    <w:p w14:paraId="04DB3321" w14:textId="77777777" w:rsidR="003545AA" w:rsidRPr="00486D2D" w:rsidRDefault="003545AA" w:rsidP="003545AA">
      <w:pPr>
        <w:rPr>
          <w:lang w:eastAsia="en-GB"/>
        </w:rPr>
      </w:pPr>
      <w:r w:rsidRPr="00486D2D">
        <w:rPr>
          <w:lang w:val="en-GB" w:eastAsia="en-GB" w:bidi="en-GB"/>
        </w:rPr>
        <w:t xml:space="preserve">                        &lt;id&gt;10050&lt;/id&gt;</w:t>
      </w:r>
    </w:p>
    <w:p w14:paraId="68451E9A" w14:textId="77777777" w:rsidR="003545AA" w:rsidRPr="00486D2D" w:rsidRDefault="003545AA" w:rsidP="003545AA">
      <w:pPr>
        <w:rPr>
          <w:lang w:eastAsia="en-GB"/>
        </w:rPr>
      </w:pPr>
      <w:r w:rsidRPr="00486D2D">
        <w:rPr>
          <w:lang w:val="en-GB" w:eastAsia="en-GB" w:bidi="en-GB"/>
        </w:rPr>
        <w:t xml:space="preserve">                        &lt;name&gt;loginsub&lt;/name&gt;</w:t>
      </w:r>
    </w:p>
    <w:p w14:paraId="3EB3DAD4" w14:textId="77777777" w:rsidR="003545AA" w:rsidRPr="00486D2D" w:rsidRDefault="003545AA" w:rsidP="003545AA">
      <w:pPr>
        <w:rPr>
          <w:lang w:eastAsia="en-GB"/>
        </w:rPr>
      </w:pPr>
      <w:r w:rsidRPr="00486D2D">
        <w:rPr>
          <w:lang w:val="en-GB" w:eastAsia="en-GB" w:bidi="en-GB"/>
        </w:rPr>
        <w:t xml:space="preserve">                        &lt;isRequired&gt;true&lt;/isRequired&gt;</w:t>
      </w:r>
    </w:p>
    <w:p w14:paraId="14DECB8A" w14:textId="77777777" w:rsidR="003545AA" w:rsidRPr="00486D2D" w:rsidRDefault="003545AA" w:rsidP="003545AA">
      <w:pPr>
        <w:rPr>
          <w:lang w:eastAsia="en-GB"/>
        </w:rPr>
      </w:pPr>
      <w:r w:rsidRPr="00486D2D">
        <w:rPr>
          <w:lang w:val="en-GB" w:eastAsia="en-GB" w:bidi="en-GB"/>
        </w:rPr>
        <w:t xml:space="preserve">                     &lt;/children&gt;</w:t>
      </w:r>
    </w:p>
    <w:p w14:paraId="42331C6A" w14:textId="77777777" w:rsidR="003545AA" w:rsidRPr="00486D2D" w:rsidRDefault="003545AA" w:rsidP="003545AA">
      <w:pPr>
        <w:rPr>
          <w:lang w:eastAsia="en-GB"/>
        </w:rPr>
      </w:pPr>
      <w:r w:rsidRPr="00486D2D">
        <w:rPr>
          <w:lang w:val="en-GB" w:eastAsia="en-GB" w:bidi="en-GB"/>
        </w:rPr>
        <w:t xml:space="preserve">                     &lt;children&gt;</w:t>
      </w:r>
    </w:p>
    <w:p w14:paraId="3DD5D996" w14:textId="77777777" w:rsidR="003545AA" w:rsidRPr="00486D2D" w:rsidRDefault="003545AA" w:rsidP="003545AA">
      <w:pPr>
        <w:rPr>
          <w:lang w:eastAsia="en-GB"/>
        </w:rPr>
      </w:pPr>
      <w:r w:rsidRPr="00486D2D">
        <w:rPr>
          <w:lang w:val="en-GB" w:eastAsia="en-GB" w:bidi="en-GB"/>
        </w:rPr>
        <w:t xml:space="preserve">                        &lt;id&gt;10051&lt;/id&gt;</w:t>
      </w:r>
    </w:p>
    <w:p w14:paraId="5009297B" w14:textId="77777777" w:rsidR="003545AA" w:rsidRPr="00486D2D" w:rsidRDefault="003545AA" w:rsidP="003545AA">
      <w:pPr>
        <w:rPr>
          <w:lang w:eastAsia="en-GB"/>
        </w:rPr>
      </w:pPr>
      <w:r w:rsidRPr="00486D2D">
        <w:rPr>
          <w:lang w:val="en-GB" w:eastAsia="en-GB" w:bidi="en-GB"/>
        </w:rPr>
        <w:t xml:space="preserve">                        &lt;name&gt;loginsub2&lt;/name&gt;</w:t>
      </w:r>
    </w:p>
    <w:p w14:paraId="0A89334C" w14:textId="77777777" w:rsidR="003545AA" w:rsidRPr="00486D2D" w:rsidRDefault="003545AA" w:rsidP="003545AA">
      <w:pPr>
        <w:rPr>
          <w:lang w:eastAsia="en-GB"/>
        </w:rPr>
      </w:pPr>
      <w:r w:rsidRPr="00486D2D">
        <w:rPr>
          <w:lang w:val="en-GB" w:eastAsia="en-GB" w:bidi="en-GB"/>
        </w:rPr>
        <w:t xml:space="preserve">                        &lt;isRequired&gt;true&lt;/isRequired&gt;</w:t>
      </w:r>
    </w:p>
    <w:p w14:paraId="4C819565" w14:textId="77777777" w:rsidR="003545AA" w:rsidRPr="00486D2D" w:rsidRDefault="003545AA" w:rsidP="003545AA">
      <w:pPr>
        <w:rPr>
          <w:lang w:eastAsia="en-GB"/>
        </w:rPr>
      </w:pPr>
      <w:r w:rsidRPr="00486D2D">
        <w:rPr>
          <w:lang w:val="en-GB" w:eastAsia="en-GB" w:bidi="en-GB"/>
        </w:rPr>
        <w:t xml:space="preserve">                     &lt;/children&gt;</w:t>
      </w:r>
    </w:p>
    <w:p w14:paraId="224D12AB" w14:textId="77777777" w:rsidR="003545AA" w:rsidRPr="00486D2D" w:rsidRDefault="003545AA" w:rsidP="003545AA">
      <w:pPr>
        <w:rPr>
          <w:lang w:eastAsia="en-GB"/>
        </w:rPr>
      </w:pPr>
      <w:r w:rsidRPr="00486D2D">
        <w:rPr>
          <w:lang w:val="en-GB" w:eastAsia="en-GB" w:bidi="en-GB"/>
        </w:rPr>
        <w:t xml:space="preserve">                  &lt;/children&gt;</w:t>
      </w:r>
    </w:p>
    <w:p w14:paraId="01D1EED6" w14:textId="77777777" w:rsidR="003545AA" w:rsidRPr="00486D2D" w:rsidRDefault="003545AA" w:rsidP="003545AA">
      <w:pPr>
        <w:rPr>
          <w:lang w:eastAsia="en-GB"/>
        </w:rPr>
      </w:pPr>
      <w:r w:rsidRPr="00486D2D">
        <w:rPr>
          <w:lang w:val="en-GB" w:eastAsia="en-GB" w:bidi="en-GB"/>
        </w:rPr>
        <w:t xml:space="preserve">               &lt;/children&gt;</w:t>
      </w:r>
    </w:p>
    <w:p w14:paraId="6DC42A82" w14:textId="77777777" w:rsidR="003545AA" w:rsidRPr="00486D2D" w:rsidRDefault="003545AA" w:rsidP="003545AA">
      <w:pPr>
        <w:rPr>
          <w:lang w:eastAsia="en-GB"/>
        </w:rPr>
      </w:pPr>
      <w:r w:rsidRPr="00486D2D">
        <w:rPr>
          <w:lang w:val="en-GB" w:eastAsia="en-GB" w:bidi="en-GB"/>
        </w:rPr>
        <w:t xml:space="preserve">               &lt;children&gt;</w:t>
      </w:r>
    </w:p>
    <w:p w14:paraId="199FA1DC" w14:textId="77777777" w:rsidR="003545AA" w:rsidRPr="00486D2D" w:rsidRDefault="003545AA" w:rsidP="003545AA">
      <w:pPr>
        <w:rPr>
          <w:lang w:eastAsia="en-GB"/>
        </w:rPr>
      </w:pPr>
      <w:r w:rsidRPr="00486D2D">
        <w:rPr>
          <w:lang w:val="en-GB" w:eastAsia="en-GB" w:bidi="en-GB"/>
        </w:rPr>
        <w:t xml:space="preserve">                  &lt;id&gt;2053&lt;/id&gt;</w:t>
      </w:r>
    </w:p>
    <w:p w14:paraId="1C113D3B" w14:textId="77777777" w:rsidR="003545AA" w:rsidRPr="00486D2D" w:rsidRDefault="003545AA" w:rsidP="003545AA">
      <w:pPr>
        <w:rPr>
          <w:lang w:eastAsia="en-GB"/>
        </w:rPr>
      </w:pPr>
      <w:r w:rsidRPr="00486D2D">
        <w:rPr>
          <w:lang w:val="en-GB" w:eastAsia="en-GB" w:bidi="en-GB"/>
        </w:rPr>
        <w:t xml:space="preserve">                  &lt;name&gt;Order / Payment&lt;/name&gt;</w:t>
      </w:r>
    </w:p>
    <w:p w14:paraId="5C66BEC6" w14:textId="77777777" w:rsidR="003545AA" w:rsidRPr="00486D2D" w:rsidRDefault="003545AA" w:rsidP="003545AA">
      <w:pPr>
        <w:rPr>
          <w:lang w:eastAsia="en-GB"/>
        </w:rPr>
      </w:pPr>
      <w:r w:rsidRPr="00486D2D">
        <w:rPr>
          <w:lang w:val="en-GB" w:eastAsia="en-GB" w:bidi="en-GB"/>
        </w:rPr>
        <w:t xml:space="preserve">                  &lt;children&gt;</w:t>
      </w:r>
    </w:p>
    <w:p w14:paraId="6CB19090" w14:textId="77777777" w:rsidR="003545AA" w:rsidRPr="00486D2D" w:rsidRDefault="003545AA" w:rsidP="003545AA">
      <w:pPr>
        <w:rPr>
          <w:lang w:eastAsia="en-GB"/>
        </w:rPr>
      </w:pPr>
      <w:r w:rsidRPr="00486D2D">
        <w:rPr>
          <w:lang w:val="en-GB" w:eastAsia="en-GB" w:bidi="en-GB"/>
        </w:rPr>
        <w:t xml:space="preserve">                     &lt;id&gt;2061&lt;/id&gt;</w:t>
      </w:r>
    </w:p>
    <w:p w14:paraId="7303CDF5" w14:textId="77777777" w:rsidR="003545AA" w:rsidRPr="00486D2D" w:rsidRDefault="003545AA" w:rsidP="003545AA">
      <w:pPr>
        <w:rPr>
          <w:lang w:eastAsia="en-GB"/>
        </w:rPr>
      </w:pPr>
      <w:r w:rsidRPr="00486D2D">
        <w:rPr>
          <w:lang w:val="en-GB" w:eastAsia="en-GB" w:bidi="en-GB"/>
        </w:rPr>
        <w:t xml:space="preserve">                     &lt;name&gt;Order&lt;/name&gt;</w:t>
      </w:r>
    </w:p>
    <w:p w14:paraId="740134B3" w14:textId="77777777" w:rsidR="003545AA" w:rsidRPr="00486D2D" w:rsidRDefault="003545AA" w:rsidP="003545AA">
      <w:pPr>
        <w:rPr>
          <w:lang w:eastAsia="en-GB"/>
        </w:rPr>
      </w:pPr>
      <w:r w:rsidRPr="00486D2D">
        <w:rPr>
          <w:lang w:val="en-GB" w:eastAsia="en-GB" w:bidi="en-GB"/>
        </w:rPr>
        <w:t xml:space="preserve">                  &lt;/children&gt;</w:t>
      </w:r>
    </w:p>
    <w:p w14:paraId="6D4FAB3D" w14:textId="77777777" w:rsidR="003545AA" w:rsidRPr="00486D2D" w:rsidRDefault="003545AA" w:rsidP="003545AA">
      <w:pPr>
        <w:rPr>
          <w:lang w:eastAsia="en-GB"/>
        </w:rPr>
      </w:pPr>
      <w:r w:rsidRPr="00486D2D">
        <w:rPr>
          <w:lang w:val="en-GB" w:eastAsia="en-GB" w:bidi="en-GB"/>
        </w:rPr>
        <w:lastRenderedPageBreak/>
        <w:t xml:space="preserve">                  &lt;children&gt;</w:t>
      </w:r>
    </w:p>
    <w:p w14:paraId="246938E0" w14:textId="77777777" w:rsidR="003545AA" w:rsidRPr="00486D2D" w:rsidRDefault="003545AA" w:rsidP="003545AA">
      <w:pPr>
        <w:rPr>
          <w:lang w:eastAsia="en-GB"/>
        </w:rPr>
      </w:pPr>
      <w:r w:rsidRPr="00486D2D">
        <w:rPr>
          <w:lang w:val="en-GB" w:eastAsia="en-GB" w:bidi="en-GB"/>
        </w:rPr>
        <w:t xml:space="preserve">                     &lt;id&gt;2062&lt;/id&gt;</w:t>
      </w:r>
    </w:p>
    <w:p w14:paraId="73B7AAA2" w14:textId="77777777" w:rsidR="003545AA" w:rsidRPr="00486D2D" w:rsidRDefault="003545AA" w:rsidP="003545AA">
      <w:pPr>
        <w:rPr>
          <w:lang w:eastAsia="en-GB"/>
        </w:rPr>
      </w:pPr>
      <w:r w:rsidRPr="00486D2D">
        <w:rPr>
          <w:lang w:val="en-GB" w:eastAsia="en-GB" w:bidi="en-GB"/>
        </w:rPr>
        <w:t xml:space="preserve">                     &lt;name&gt;Card Payment&lt;/name&gt;</w:t>
      </w:r>
    </w:p>
    <w:p w14:paraId="681A1112" w14:textId="77777777" w:rsidR="003545AA" w:rsidRPr="00486D2D" w:rsidRDefault="003545AA" w:rsidP="003545AA">
      <w:pPr>
        <w:rPr>
          <w:lang w:eastAsia="en-GB"/>
        </w:rPr>
      </w:pPr>
      <w:r w:rsidRPr="00486D2D">
        <w:rPr>
          <w:lang w:val="en-GB" w:eastAsia="en-GB" w:bidi="en-GB"/>
        </w:rPr>
        <w:t xml:space="preserve">                  &lt;/children&gt;</w:t>
      </w:r>
    </w:p>
    <w:p w14:paraId="4B0DC212" w14:textId="77777777" w:rsidR="003545AA" w:rsidRPr="00486D2D" w:rsidRDefault="003545AA" w:rsidP="003545AA">
      <w:pPr>
        <w:rPr>
          <w:lang w:eastAsia="en-GB"/>
        </w:rPr>
      </w:pPr>
      <w:r w:rsidRPr="00486D2D">
        <w:rPr>
          <w:lang w:val="en-GB" w:eastAsia="en-GB" w:bidi="en-GB"/>
        </w:rPr>
        <w:t xml:space="preserve">                  &lt;children&gt;</w:t>
      </w:r>
    </w:p>
    <w:p w14:paraId="69DB00E8" w14:textId="77777777" w:rsidR="003545AA" w:rsidRPr="00486D2D" w:rsidRDefault="003545AA" w:rsidP="003545AA">
      <w:pPr>
        <w:rPr>
          <w:lang w:eastAsia="en-GB"/>
        </w:rPr>
      </w:pPr>
      <w:r w:rsidRPr="00486D2D">
        <w:rPr>
          <w:lang w:val="en-GB" w:eastAsia="en-GB" w:bidi="en-GB"/>
        </w:rPr>
        <w:t xml:space="preserve">                     &lt;id&gt;2063&lt;/id&gt;</w:t>
      </w:r>
    </w:p>
    <w:p w14:paraId="11BEB25B" w14:textId="77777777" w:rsidR="003545AA" w:rsidRPr="00486D2D" w:rsidRDefault="003545AA" w:rsidP="003545AA">
      <w:pPr>
        <w:rPr>
          <w:lang w:eastAsia="en-GB"/>
        </w:rPr>
      </w:pPr>
      <w:r w:rsidRPr="00486D2D">
        <w:rPr>
          <w:lang w:val="en-GB" w:eastAsia="en-GB" w:bidi="en-GB"/>
        </w:rPr>
        <w:t xml:space="preserve">                     &lt;name&gt;BKM&lt;/name&gt;</w:t>
      </w:r>
    </w:p>
    <w:p w14:paraId="5BCCFA04" w14:textId="77777777" w:rsidR="003545AA" w:rsidRPr="00486D2D" w:rsidRDefault="003545AA" w:rsidP="003545AA">
      <w:pPr>
        <w:rPr>
          <w:lang w:eastAsia="en-GB"/>
        </w:rPr>
      </w:pPr>
      <w:r w:rsidRPr="00486D2D">
        <w:rPr>
          <w:lang w:val="en-GB" w:eastAsia="en-GB" w:bidi="en-GB"/>
        </w:rPr>
        <w:t xml:space="preserve">                     &lt;children&gt;</w:t>
      </w:r>
    </w:p>
    <w:p w14:paraId="61A044B1" w14:textId="77777777" w:rsidR="003545AA" w:rsidRPr="00486D2D" w:rsidRDefault="003545AA" w:rsidP="003545AA">
      <w:pPr>
        <w:rPr>
          <w:lang w:eastAsia="en-GB"/>
        </w:rPr>
      </w:pPr>
      <w:r w:rsidRPr="00486D2D">
        <w:rPr>
          <w:lang w:val="en-GB" w:eastAsia="en-GB" w:bidi="en-GB"/>
        </w:rPr>
        <w:t xml:space="preserve">                        &lt;id&gt;10052&lt;/id&gt;</w:t>
      </w:r>
    </w:p>
    <w:p w14:paraId="5C7820F3" w14:textId="77777777" w:rsidR="003545AA" w:rsidRPr="00486D2D" w:rsidRDefault="003545AA" w:rsidP="003545AA">
      <w:pPr>
        <w:rPr>
          <w:lang w:eastAsia="en-GB"/>
        </w:rPr>
      </w:pPr>
      <w:r w:rsidRPr="00486D2D">
        <w:rPr>
          <w:lang w:val="en-GB" w:eastAsia="en-GB" w:bidi="en-GB"/>
        </w:rPr>
        <w:t xml:space="preserve">                        &lt;name&gt;bkm2&lt;/name&gt;</w:t>
      </w:r>
    </w:p>
    <w:p w14:paraId="079504A4" w14:textId="77777777" w:rsidR="003545AA" w:rsidRPr="00486D2D" w:rsidRDefault="003545AA" w:rsidP="003545AA">
      <w:pPr>
        <w:rPr>
          <w:lang w:eastAsia="en-GB"/>
        </w:rPr>
      </w:pPr>
      <w:r w:rsidRPr="00486D2D">
        <w:rPr>
          <w:lang w:val="en-GB" w:eastAsia="en-GB" w:bidi="en-GB"/>
        </w:rPr>
        <w:t xml:space="preserve">                        &lt;isRequired&gt;false&lt;/isRequired&gt;</w:t>
      </w:r>
    </w:p>
    <w:p w14:paraId="7ADFAC71" w14:textId="77777777" w:rsidR="003545AA" w:rsidRPr="00486D2D" w:rsidRDefault="003545AA" w:rsidP="003545AA">
      <w:pPr>
        <w:rPr>
          <w:lang w:eastAsia="en-GB"/>
        </w:rPr>
      </w:pPr>
      <w:r w:rsidRPr="00486D2D">
        <w:rPr>
          <w:lang w:val="en-GB" w:eastAsia="en-GB" w:bidi="en-GB"/>
        </w:rPr>
        <w:t xml:space="preserve">                     &lt;/children&gt;</w:t>
      </w:r>
    </w:p>
    <w:p w14:paraId="71E752F9" w14:textId="77777777" w:rsidR="003545AA" w:rsidRPr="00486D2D" w:rsidRDefault="003545AA" w:rsidP="003545AA">
      <w:pPr>
        <w:rPr>
          <w:lang w:eastAsia="en-GB"/>
        </w:rPr>
      </w:pPr>
      <w:r w:rsidRPr="00486D2D">
        <w:rPr>
          <w:lang w:val="en-GB" w:eastAsia="en-GB" w:bidi="en-GB"/>
        </w:rPr>
        <w:t xml:space="preserve">                  &lt;/children&gt;</w:t>
      </w:r>
    </w:p>
    <w:p w14:paraId="52671843" w14:textId="77777777" w:rsidR="003545AA" w:rsidRPr="00486D2D" w:rsidRDefault="003545AA" w:rsidP="003545AA">
      <w:pPr>
        <w:rPr>
          <w:lang w:eastAsia="en-GB"/>
        </w:rPr>
      </w:pPr>
      <w:r w:rsidRPr="00486D2D">
        <w:rPr>
          <w:lang w:val="en-GB" w:eastAsia="en-GB" w:bidi="en-GB"/>
        </w:rPr>
        <w:t xml:space="preserve">                  &lt;children&gt;</w:t>
      </w:r>
    </w:p>
    <w:p w14:paraId="581A9B47" w14:textId="77777777" w:rsidR="003545AA" w:rsidRPr="00486D2D" w:rsidRDefault="003545AA" w:rsidP="003545AA">
      <w:pPr>
        <w:rPr>
          <w:lang w:eastAsia="en-GB"/>
        </w:rPr>
      </w:pPr>
      <w:r w:rsidRPr="00486D2D">
        <w:rPr>
          <w:lang w:val="en-GB" w:eastAsia="en-GB" w:bidi="en-GB"/>
        </w:rPr>
        <w:t xml:space="preserve">                     &lt;id&gt;2064&lt;/id&gt;</w:t>
      </w:r>
    </w:p>
    <w:p w14:paraId="0FC3E3F0" w14:textId="77777777" w:rsidR="003545AA" w:rsidRPr="00486D2D" w:rsidRDefault="003545AA" w:rsidP="003545AA">
      <w:pPr>
        <w:rPr>
          <w:lang w:eastAsia="en-GB"/>
        </w:rPr>
      </w:pPr>
      <w:r w:rsidRPr="00486D2D">
        <w:rPr>
          <w:lang w:val="en-GB" w:eastAsia="en-GB" w:bidi="en-GB"/>
        </w:rPr>
        <w:t xml:space="preserve">                     &lt;name&gt;Bonus Pay&lt;/name&gt;</w:t>
      </w:r>
    </w:p>
    <w:p w14:paraId="690C2C4D" w14:textId="77777777" w:rsidR="003545AA" w:rsidRPr="00486D2D" w:rsidRDefault="003545AA" w:rsidP="003545AA">
      <w:pPr>
        <w:rPr>
          <w:lang w:eastAsia="en-GB"/>
        </w:rPr>
      </w:pPr>
      <w:r w:rsidRPr="00486D2D">
        <w:rPr>
          <w:lang w:val="en-GB" w:eastAsia="en-GB" w:bidi="en-GB"/>
        </w:rPr>
        <w:t xml:space="preserve">                  &lt;/children&gt;</w:t>
      </w:r>
    </w:p>
    <w:p w14:paraId="130C7612" w14:textId="77777777" w:rsidR="003545AA" w:rsidRPr="00486D2D" w:rsidRDefault="003545AA" w:rsidP="003545AA">
      <w:pPr>
        <w:rPr>
          <w:lang w:eastAsia="en-GB"/>
        </w:rPr>
      </w:pPr>
      <w:r w:rsidRPr="00486D2D">
        <w:rPr>
          <w:lang w:val="en-GB" w:eastAsia="en-GB" w:bidi="en-GB"/>
        </w:rPr>
        <w:t xml:space="preserve">               &lt;/children&gt;</w:t>
      </w:r>
    </w:p>
    <w:p w14:paraId="601A39D3" w14:textId="77777777" w:rsidR="003545AA" w:rsidRPr="00486D2D" w:rsidRDefault="003545AA" w:rsidP="003545AA">
      <w:pPr>
        <w:rPr>
          <w:lang w:eastAsia="en-GB"/>
        </w:rPr>
      </w:pPr>
      <w:r w:rsidRPr="00486D2D">
        <w:rPr>
          <w:lang w:val="en-GB" w:eastAsia="en-GB" w:bidi="en-GB"/>
        </w:rPr>
        <w:t xml:space="preserve">               &lt;children&gt;</w:t>
      </w:r>
    </w:p>
    <w:p w14:paraId="692930B6" w14:textId="77777777" w:rsidR="003545AA" w:rsidRPr="00486D2D" w:rsidRDefault="003545AA" w:rsidP="003545AA">
      <w:pPr>
        <w:rPr>
          <w:lang w:eastAsia="en-GB"/>
        </w:rPr>
      </w:pPr>
      <w:r w:rsidRPr="00486D2D">
        <w:rPr>
          <w:lang w:val="en-GB" w:eastAsia="en-GB" w:bidi="en-GB"/>
        </w:rPr>
        <w:t xml:space="preserve">                  &lt;id&gt;2054&lt;/id&gt;</w:t>
      </w:r>
    </w:p>
    <w:p w14:paraId="6C3EA6E2" w14:textId="77777777" w:rsidR="003545AA" w:rsidRPr="00486D2D" w:rsidRDefault="003545AA" w:rsidP="003545AA">
      <w:pPr>
        <w:rPr>
          <w:lang w:eastAsia="en-GB"/>
        </w:rPr>
      </w:pPr>
      <w:r w:rsidRPr="00486D2D">
        <w:rPr>
          <w:lang w:val="en-GB" w:eastAsia="en-GB" w:bidi="en-GB"/>
        </w:rPr>
        <w:t xml:space="preserve">                  &lt;name&gt;Shipment&lt;/name&gt;</w:t>
      </w:r>
    </w:p>
    <w:p w14:paraId="3A95141A" w14:textId="77777777" w:rsidR="003545AA" w:rsidRPr="00486D2D" w:rsidRDefault="003545AA" w:rsidP="003545AA">
      <w:pPr>
        <w:rPr>
          <w:lang w:eastAsia="en-GB"/>
        </w:rPr>
      </w:pPr>
      <w:r w:rsidRPr="00486D2D">
        <w:rPr>
          <w:lang w:val="en-GB" w:eastAsia="en-GB" w:bidi="en-GB"/>
        </w:rPr>
        <w:t xml:space="preserve">                  &lt;children&gt;</w:t>
      </w:r>
    </w:p>
    <w:p w14:paraId="043107C9" w14:textId="77777777" w:rsidR="003545AA" w:rsidRPr="00486D2D" w:rsidRDefault="003545AA" w:rsidP="003545AA">
      <w:pPr>
        <w:rPr>
          <w:lang w:eastAsia="en-GB"/>
        </w:rPr>
      </w:pPr>
      <w:r w:rsidRPr="00486D2D">
        <w:rPr>
          <w:lang w:val="en-GB" w:eastAsia="en-GB" w:bidi="en-GB"/>
        </w:rPr>
        <w:t xml:space="preserve">                     &lt;id&gt;2065&lt;/id&gt;</w:t>
      </w:r>
    </w:p>
    <w:p w14:paraId="6804516E" w14:textId="77777777" w:rsidR="003545AA" w:rsidRPr="00486D2D" w:rsidRDefault="003545AA" w:rsidP="003545AA">
      <w:pPr>
        <w:rPr>
          <w:lang w:eastAsia="en-GB"/>
        </w:rPr>
      </w:pPr>
      <w:r w:rsidRPr="00486D2D">
        <w:rPr>
          <w:lang w:val="en-GB" w:eastAsia="en-GB" w:bidi="en-GB"/>
        </w:rPr>
        <w:t xml:space="preserve">                     &lt;name&gt;Shipping Fee&lt;/name&gt;</w:t>
      </w:r>
    </w:p>
    <w:p w14:paraId="08B4D7A2" w14:textId="77777777" w:rsidR="003545AA" w:rsidRPr="00486D2D" w:rsidRDefault="003545AA" w:rsidP="003545AA">
      <w:pPr>
        <w:rPr>
          <w:lang w:eastAsia="en-GB"/>
        </w:rPr>
      </w:pPr>
      <w:r w:rsidRPr="00486D2D">
        <w:rPr>
          <w:lang w:val="en-GB" w:eastAsia="en-GB" w:bidi="en-GB"/>
        </w:rPr>
        <w:t xml:space="preserve">                  &lt;/children&gt;</w:t>
      </w:r>
    </w:p>
    <w:p w14:paraId="1CC12032" w14:textId="77777777" w:rsidR="003545AA" w:rsidRPr="00486D2D" w:rsidRDefault="003545AA" w:rsidP="003545AA">
      <w:pPr>
        <w:rPr>
          <w:lang w:eastAsia="en-GB"/>
        </w:rPr>
      </w:pPr>
      <w:r w:rsidRPr="00486D2D">
        <w:rPr>
          <w:lang w:val="en-GB" w:eastAsia="en-GB" w:bidi="en-GB"/>
        </w:rPr>
        <w:t xml:space="preserve">                  &lt;children&gt;</w:t>
      </w:r>
    </w:p>
    <w:p w14:paraId="37FCD670" w14:textId="77777777" w:rsidR="003545AA" w:rsidRPr="00486D2D" w:rsidRDefault="003545AA" w:rsidP="003545AA">
      <w:pPr>
        <w:rPr>
          <w:lang w:eastAsia="en-GB"/>
        </w:rPr>
      </w:pPr>
      <w:r w:rsidRPr="00486D2D">
        <w:rPr>
          <w:lang w:val="en-GB" w:eastAsia="en-GB" w:bidi="en-GB"/>
        </w:rPr>
        <w:t xml:space="preserve">                     &lt;id&gt;2066&lt;/id&gt;</w:t>
      </w:r>
    </w:p>
    <w:p w14:paraId="79BB49F8" w14:textId="77777777" w:rsidR="003545AA" w:rsidRPr="00486D2D" w:rsidRDefault="003545AA" w:rsidP="003545AA">
      <w:pPr>
        <w:rPr>
          <w:lang w:eastAsia="en-GB"/>
        </w:rPr>
      </w:pPr>
      <w:r w:rsidRPr="00486D2D">
        <w:rPr>
          <w:lang w:val="en-GB" w:eastAsia="en-GB" w:bidi="en-GB"/>
        </w:rPr>
        <w:t xml:space="preserve">                     &lt;name&gt;Shipping Tracking&lt;/name&gt;</w:t>
      </w:r>
    </w:p>
    <w:p w14:paraId="2111B3A5" w14:textId="77777777" w:rsidR="003545AA" w:rsidRPr="00486D2D" w:rsidRDefault="003545AA" w:rsidP="003545AA">
      <w:pPr>
        <w:rPr>
          <w:lang w:eastAsia="en-GB"/>
        </w:rPr>
      </w:pPr>
      <w:r w:rsidRPr="00486D2D">
        <w:rPr>
          <w:lang w:val="en-GB" w:eastAsia="en-GB" w:bidi="en-GB"/>
        </w:rPr>
        <w:t xml:space="preserve">                  &lt;/children&gt;</w:t>
      </w:r>
    </w:p>
    <w:p w14:paraId="3F2580DB" w14:textId="77777777" w:rsidR="003545AA" w:rsidRPr="00486D2D" w:rsidRDefault="003545AA" w:rsidP="003545AA">
      <w:pPr>
        <w:rPr>
          <w:lang w:eastAsia="en-GB"/>
        </w:rPr>
      </w:pPr>
      <w:r w:rsidRPr="00486D2D">
        <w:rPr>
          <w:lang w:val="en-GB" w:eastAsia="en-GB" w:bidi="en-GB"/>
        </w:rPr>
        <w:t xml:space="preserve">                  &lt;children&gt;</w:t>
      </w:r>
    </w:p>
    <w:p w14:paraId="1CCD2914" w14:textId="77777777" w:rsidR="003545AA" w:rsidRPr="00486D2D" w:rsidRDefault="003545AA" w:rsidP="003545AA">
      <w:pPr>
        <w:rPr>
          <w:lang w:eastAsia="en-GB"/>
        </w:rPr>
      </w:pPr>
      <w:r w:rsidRPr="00486D2D">
        <w:rPr>
          <w:lang w:val="en-GB" w:eastAsia="en-GB" w:bidi="en-GB"/>
        </w:rPr>
        <w:t xml:space="preserve">                     &lt;id&gt;2067&lt;/id&gt;</w:t>
      </w:r>
    </w:p>
    <w:p w14:paraId="05AD9DBD" w14:textId="77777777" w:rsidR="003545AA" w:rsidRPr="00486D2D" w:rsidRDefault="003545AA" w:rsidP="003545AA">
      <w:pPr>
        <w:rPr>
          <w:lang w:eastAsia="en-GB"/>
        </w:rPr>
      </w:pPr>
      <w:r w:rsidRPr="00486D2D">
        <w:rPr>
          <w:lang w:val="en-GB" w:eastAsia="en-GB" w:bidi="en-GB"/>
        </w:rPr>
        <w:t xml:space="preserve">                     &lt;name&gt;Order Confirm&lt;/name&gt;</w:t>
      </w:r>
    </w:p>
    <w:p w14:paraId="70891B59" w14:textId="77777777" w:rsidR="003545AA" w:rsidRPr="00486D2D" w:rsidRDefault="003545AA" w:rsidP="003545AA">
      <w:pPr>
        <w:rPr>
          <w:lang w:eastAsia="en-GB"/>
        </w:rPr>
      </w:pPr>
      <w:r w:rsidRPr="00486D2D">
        <w:rPr>
          <w:lang w:val="en-GB" w:eastAsia="en-GB" w:bidi="en-GB"/>
        </w:rPr>
        <w:t xml:space="preserve">                     &lt;children&gt;</w:t>
      </w:r>
    </w:p>
    <w:p w14:paraId="56EB0E4E" w14:textId="77777777" w:rsidR="003545AA" w:rsidRPr="00486D2D" w:rsidRDefault="003545AA" w:rsidP="003545AA">
      <w:pPr>
        <w:rPr>
          <w:lang w:eastAsia="en-GB"/>
        </w:rPr>
      </w:pPr>
      <w:r w:rsidRPr="00486D2D">
        <w:rPr>
          <w:lang w:val="en-GB" w:eastAsia="en-GB" w:bidi="en-GB"/>
        </w:rPr>
        <w:t xml:space="preserve">                        &lt;id&gt;11050&lt;/id&gt;</w:t>
      </w:r>
    </w:p>
    <w:p w14:paraId="1290B29C" w14:textId="77777777" w:rsidR="003545AA" w:rsidRPr="00486D2D" w:rsidRDefault="003545AA" w:rsidP="003545AA">
      <w:pPr>
        <w:rPr>
          <w:lang w:eastAsia="en-GB"/>
        </w:rPr>
      </w:pPr>
      <w:r w:rsidRPr="00486D2D">
        <w:rPr>
          <w:lang w:val="en-GB" w:eastAsia="en-GB" w:bidi="en-GB"/>
        </w:rPr>
        <w:t xml:space="preserve">                        &lt;name&gt;kk&lt;/name&gt;</w:t>
      </w:r>
    </w:p>
    <w:p w14:paraId="5420D034" w14:textId="77777777" w:rsidR="003545AA" w:rsidRPr="00486D2D" w:rsidRDefault="003545AA" w:rsidP="003545AA">
      <w:pPr>
        <w:rPr>
          <w:lang w:eastAsia="en-GB"/>
        </w:rPr>
      </w:pPr>
      <w:r w:rsidRPr="00486D2D">
        <w:rPr>
          <w:lang w:val="en-GB" w:eastAsia="en-GB" w:bidi="en-GB"/>
        </w:rPr>
        <w:t xml:space="preserve">                        &lt;isRequired&gt;false&lt;/isRequired&gt;</w:t>
      </w:r>
    </w:p>
    <w:p w14:paraId="09E04A50" w14:textId="77777777" w:rsidR="003545AA" w:rsidRPr="00486D2D" w:rsidRDefault="003545AA" w:rsidP="003545AA">
      <w:pPr>
        <w:rPr>
          <w:lang w:eastAsia="en-GB"/>
        </w:rPr>
      </w:pPr>
      <w:r w:rsidRPr="00486D2D">
        <w:rPr>
          <w:lang w:val="en-GB" w:eastAsia="en-GB" w:bidi="en-GB"/>
        </w:rPr>
        <w:t xml:space="preserve">                     &lt;/children&gt;</w:t>
      </w:r>
    </w:p>
    <w:p w14:paraId="7C8F965B" w14:textId="77777777" w:rsidR="003545AA" w:rsidRPr="00486D2D" w:rsidRDefault="003545AA" w:rsidP="003545AA">
      <w:pPr>
        <w:rPr>
          <w:lang w:eastAsia="en-GB"/>
        </w:rPr>
      </w:pPr>
      <w:r w:rsidRPr="00486D2D">
        <w:rPr>
          <w:lang w:val="en-GB" w:eastAsia="en-GB" w:bidi="en-GB"/>
        </w:rPr>
        <w:t xml:space="preserve">                  &lt;/children&gt;</w:t>
      </w:r>
    </w:p>
    <w:p w14:paraId="2B882336" w14:textId="77777777" w:rsidR="003545AA" w:rsidRPr="00486D2D" w:rsidRDefault="003545AA" w:rsidP="003545AA">
      <w:pPr>
        <w:rPr>
          <w:lang w:eastAsia="en-GB"/>
        </w:rPr>
      </w:pPr>
      <w:r w:rsidRPr="00486D2D">
        <w:rPr>
          <w:lang w:val="en-GB" w:eastAsia="en-GB" w:bidi="en-GB"/>
        </w:rPr>
        <w:t xml:space="preserve">               &lt;/children&gt;</w:t>
      </w:r>
    </w:p>
    <w:p w14:paraId="20BB95BA" w14:textId="77777777" w:rsidR="003545AA" w:rsidRPr="00486D2D" w:rsidRDefault="003545AA" w:rsidP="003545AA">
      <w:pPr>
        <w:rPr>
          <w:lang w:eastAsia="en-GB"/>
        </w:rPr>
      </w:pPr>
      <w:r w:rsidRPr="00486D2D">
        <w:rPr>
          <w:lang w:val="en-GB" w:eastAsia="en-GB" w:bidi="en-GB"/>
        </w:rPr>
        <w:t xml:space="preserve">               &lt;children&gt;</w:t>
      </w:r>
    </w:p>
    <w:p w14:paraId="576BC282" w14:textId="77777777" w:rsidR="003545AA" w:rsidRPr="00486D2D" w:rsidRDefault="003545AA" w:rsidP="003545AA">
      <w:pPr>
        <w:rPr>
          <w:lang w:eastAsia="en-GB"/>
        </w:rPr>
      </w:pPr>
      <w:r w:rsidRPr="00486D2D">
        <w:rPr>
          <w:lang w:val="en-GB" w:eastAsia="en-GB" w:bidi="en-GB"/>
        </w:rPr>
        <w:t xml:space="preserve">                  &lt;id&gt;2055&lt;/id&gt;</w:t>
      </w:r>
    </w:p>
    <w:p w14:paraId="5C11C912" w14:textId="77777777" w:rsidR="003545AA" w:rsidRPr="00486D2D" w:rsidRDefault="003545AA" w:rsidP="003545AA">
      <w:pPr>
        <w:rPr>
          <w:lang w:eastAsia="en-GB"/>
        </w:rPr>
      </w:pPr>
      <w:r w:rsidRPr="00486D2D">
        <w:rPr>
          <w:lang w:val="en-GB" w:eastAsia="en-GB" w:bidi="en-GB"/>
        </w:rPr>
        <w:t xml:space="preserve">                  &lt;name&gt;etc&lt;/name&gt;</w:t>
      </w:r>
    </w:p>
    <w:p w14:paraId="315B9B32" w14:textId="77777777" w:rsidR="003545AA" w:rsidRPr="00486D2D" w:rsidRDefault="003545AA" w:rsidP="003545AA">
      <w:pPr>
        <w:rPr>
          <w:lang w:eastAsia="en-GB"/>
        </w:rPr>
      </w:pPr>
      <w:r w:rsidRPr="00486D2D">
        <w:rPr>
          <w:lang w:val="en-GB" w:eastAsia="en-GB" w:bidi="en-GB"/>
        </w:rPr>
        <w:t xml:space="preserve">                  &lt;children&gt;</w:t>
      </w:r>
    </w:p>
    <w:p w14:paraId="225D96F8" w14:textId="77777777" w:rsidR="003545AA" w:rsidRPr="00486D2D" w:rsidRDefault="003545AA" w:rsidP="003545AA">
      <w:pPr>
        <w:rPr>
          <w:lang w:eastAsia="en-GB"/>
        </w:rPr>
      </w:pPr>
      <w:r w:rsidRPr="00486D2D">
        <w:rPr>
          <w:lang w:val="en-GB" w:eastAsia="en-GB" w:bidi="en-GB"/>
        </w:rPr>
        <w:t xml:space="preserve">                     &lt;id&gt;2056&lt;/id&gt;</w:t>
      </w:r>
    </w:p>
    <w:p w14:paraId="7B757EB5" w14:textId="77777777" w:rsidR="003545AA" w:rsidRPr="00486D2D" w:rsidRDefault="003545AA" w:rsidP="003545AA">
      <w:pPr>
        <w:rPr>
          <w:lang w:eastAsia="en-GB"/>
        </w:rPr>
      </w:pPr>
      <w:r w:rsidRPr="00486D2D">
        <w:rPr>
          <w:lang w:val="en-GB" w:eastAsia="en-GB" w:bidi="en-GB"/>
        </w:rPr>
        <w:t xml:space="preserve">                     &lt;name&gt;How to use dMall&lt;/name&gt;</w:t>
      </w:r>
    </w:p>
    <w:p w14:paraId="658AE50E" w14:textId="77777777" w:rsidR="003545AA" w:rsidRPr="00486D2D" w:rsidRDefault="003545AA" w:rsidP="003545AA">
      <w:pPr>
        <w:rPr>
          <w:lang w:eastAsia="en-GB"/>
        </w:rPr>
      </w:pPr>
      <w:r w:rsidRPr="00486D2D">
        <w:rPr>
          <w:lang w:val="en-GB" w:eastAsia="en-GB" w:bidi="en-GB"/>
        </w:rPr>
        <w:t xml:space="preserve">                  &lt;/children&gt;</w:t>
      </w:r>
    </w:p>
    <w:p w14:paraId="1C823B4E" w14:textId="77777777" w:rsidR="003545AA" w:rsidRPr="00486D2D" w:rsidRDefault="003545AA" w:rsidP="003545AA">
      <w:pPr>
        <w:rPr>
          <w:lang w:eastAsia="en-GB"/>
        </w:rPr>
      </w:pPr>
      <w:r w:rsidRPr="00486D2D">
        <w:rPr>
          <w:lang w:val="en-GB" w:eastAsia="en-GB" w:bidi="en-GB"/>
        </w:rPr>
        <w:t xml:space="preserve">               &lt;/children&gt;</w:t>
      </w:r>
    </w:p>
    <w:p w14:paraId="4B29E46B" w14:textId="77777777" w:rsidR="003545AA" w:rsidRPr="00486D2D" w:rsidRDefault="003545AA" w:rsidP="003545AA">
      <w:pPr>
        <w:rPr>
          <w:lang w:eastAsia="en-GB"/>
        </w:rPr>
      </w:pPr>
      <w:r w:rsidRPr="00486D2D">
        <w:rPr>
          <w:lang w:val="en-GB" w:eastAsia="en-GB" w:bidi="en-GB"/>
        </w:rPr>
        <w:t xml:space="preserve">               &lt;children&gt;</w:t>
      </w:r>
    </w:p>
    <w:p w14:paraId="212CC8D8" w14:textId="77777777" w:rsidR="003545AA" w:rsidRPr="00486D2D" w:rsidRDefault="003545AA" w:rsidP="003545AA">
      <w:pPr>
        <w:rPr>
          <w:lang w:eastAsia="en-GB"/>
        </w:rPr>
      </w:pPr>
      <w:r w:rsidRPr="00486D2D">
        <w:rPr>
          <w:lang w:val="en-GB" w:eastAsia="en-GB" w:bidi="en-GB"/>
        </w:rPr>
        <w:t xml:space="preserve">                  &lt;id&gt;9053&lt;/id&gt;</w:t>
      </w:r>
    </w:p>
    <w:p w14:paraId="4E21D67E" w14:textId="77777777" w:rsidR="003545AA" w:rsidRPr="00486D2D" w:rsidRDefault="003545AA" w:rsidP="003545AA">
      <w:pPr>
        <w:rPr>
          <w:lang w:eastAsia="en-GB"/>
        </w:rPr>
      </w:pPr>
      <w:r w:rsidRPr="00486D2D">
        <w:rPr>
          <w:lang w:val="en-GB" w:eastAsia="en-GB" w:bidi="en-GB"/>
        </w:rPr>
        <w:t xml:space="preserve">                  &lt;name&gt;test 2nd&lt;/name&gt;</w:t>
      </w:r>
    </w:p>
    <w:p w14:paraId="032E7951" w14:textId="77777777" w:rsidR="003545AA" w:rsidRPr="00486D2D" w:rsidRDefault="003545AA" w:rsidP="003545AA">
      <w:pPr>
        <w:rPr>
          <w:lang w:eastAsia="en-GB"/>
        </w:rPr>
      </w:pPr>
      <w:r w:rsidRPr="00486D2D">
        <w:rPr>
          <w:lang w:val="en-GB" w:eastAsia="en-GB" w:bidi="en-GB"/>
        </w:rPr>
        <w:lastRenderedPageBreak/>
        <w:t xml:space="preserve">               &lt;/children&gt;</w:t>
      </w:r>
    </w:p>
    <w:p w14:paraId="28F0CE3A" w14:textId="77777777" w:rsidR="003545AA" w:rsidRPr="00486D2D" w:rsidRDefault="003545AA" w:rsidP="003545AA">
      <w:pPr>
        <w:rPr>
          <w:lang w:eastAsia="en-GB"/>
        </w:rPr>
      </w:pPr>
      <w:r w:rsidRPr="00486D2D">
        <w:rPr>
          <w:lang w:val="en-GB" w:eastAsia="en-GB" w:bidi="en-GB"/>
        </w:rPr>
        <w:t xml:space="preserve">               &lt;children&gt;</w:t>
      </w:r>
    </w:p>
    <w:p w14:paraId="39244A95" w14:textId="77777777" w:rsidR="003545AA" w:rsidRPr="00486D2D" w:rsidRDefault="003545AA" w:rsidP="003545AA">
      <w:pPr>
        <w:rPr>
          <w:lang w:eastAsia="en-GB"/>
        </w:rPr>
      </w:pPr>
      <w:r w:rsidRPr="00486D2D">
        <w:rPr>
          <w:lang w:val="en-GB" w:eastAsia="en-GB" w:bidi="en-GB"/>
        </w:rPr>
        <w:t xml:space="preserve">                  &lt;id&gt;9054&lt;/id&gt;</w:t>
      </w:r>
    </w:p>
    <w:p w14:paraId="404E19DC" w14:textId="77777777" w:rsidR="003545AA" w:rsidRPr="00486D2D" w:rsidRDefault="003545AA" w:rsidP="003545AA">
      <w:pPr>
        <w:rPr>
          <w:lang w:eastAsia="en-GB"/>
        </w:rPr>
      </w:pPr>
      <w:r w:rsidRPr="00486D2D">
        <w:rPr>
          <w:lang w:val="en-GB" w:eastAsia="en-GB" w:bidi="en-GB"/>
        </w:rPr>
        <w:t xml:space="preserve">                  &lt;name&gt;2nd v2&lt;/name&gt;</w:t>
      </w:r>
    </w:p>
    <w:p w14:paraId="0F42DDB3" w14:textId="77777777" w:rsidR="003545AA" w:rsidRPr="00486D2D" w:rsidRDefault="003545AA" w:rsidP="003545AA">
      <w:pPr>
        <w:rPr>
          <w:lang w:eastAsia="en-GB"/>
        </w:rPr>
      </w:pPr>
      <w:r w:rsidRPr="00486D2D">
        <w:rPr>
          <w:lang w:val="en-GB" w:eastAsia="en-GB" w:bidi="en-GB"/>
        </w:rPr>
        <w:t xml:space="preserve">               &lt;/children&gt;</w:t>
      </w:r>
    </w:p>
    <w:p w14:paraId="133FC82A" w14:textId="77777777" w:rsidR="003545AA" w:rsidRPr="00486D2D" w:rsidRDefault="003545AA" w:rsidP="003545AA">
      <w:pPr>
        <w:rPr>
          <w:lang w:eastAsia="en-GB"/>
        </w:rPr>
      </w:pPr>
      <w:r w:rsidRPr="00486D2D">
        <w:rPr>
          <w:lang w:val="en-GB" w:eastAsia="en-GB" w:bidi="en-GB"/>
        </w:rPr>
        <w:t xml:space="preserve">            &lt;/reason&gt;</w:t>
      </w:r>
    </w:p>
    <w:p w14:paraId="10EEA636" w14:textId="77777777" w:rsidR="003545AA" w:rsidRPr="00486D2D" w:rsidRDefault="003545AA" w:rsidP="003545AA">
      <w:pPr>
        <w:rPr>
          <w:lang w:eastAsia="en-GB"/>
        </w:rPr>
      </w:pPr>
      <w:r w:rsidRPr="00486D2D">
        <w:rPr>
          <w:lang w:val="en-GB" w:eastAsia="en-GB" w:bidi="en-GB"/>
        </w:rPr>
        <w:t xml:space="preserve">            &lt;reason&gt;</w:t>
      </w:r>
    </w:p>
    <w:p w14:paraId="2E6B2CE0" w14:textId="77777777" w:rsidR="003545AA" w:rsidRPr="00486D2D" w:rsidRDefault="003545AA" w:rsidP="003545AA">
      <w:pPr>
        <w:rPr>
          <w:lang w:eastAsia="en-GB"/>
        </w:rPr>
      </w:pPr>
      <w:r w:rsidRPr="00486D2D">
        <w:rPr>
          <w:lang w:val="en-GB" w:eastAsia="en-GB" w:bidi="en-GB"/>
        </w:rPr>
        <w:t xml:space="preserve">               &lt;id&gt;5051&lt;/id&gt;</w:t>
      </w:r>
    </w:p>
    <w:p w14:paraId="60A55D3F" w14:textId="77777777" w:rsidR="003545AA" w:rsidRPr="00486D2D" w:rsidRDefault="003545AA" w:rsidP="003545AA">
      <w:pPr>
        <w:rPr>
          <w:lang w:eastAsia="en-GB"/>
        </w:rPr>
      </w:pPr>
      <w:r w:rsidRPr="00486D2D">
        <w:rPr>
          <w:lang w:val="en-GB" w:eastAsia="en-GB" w:bidi="en-GB"/>
        </w:rPr>
        <w:t xml:space="preserve">               &lt;name&gt;Call Center&lt;/name&gt;</w:t>
      </w:r>
    </w:p>
    <w:p w14:paraId="42F72BDA" w14:textId="77777777" w:rsidR="003545AA" w:rsidRPr="00486D2D" w:rsidRDefault="003545AA" w:rsidP="003545AA">
      <w:pPr>
        <w:rPr>
          <w:lang w:eastAsia="en-GB"/>
        </w:rPr>
      </w:pPr>
      <w:r w:rsidRPr="00486D2D">
        <w:rPr>
          <w:lang w:val="en-GB" w:eastAsia="en-GB" w:bidi="en-GB"/>
        </w:rPr>
        <w:t xml:space="preserve">               &lt;children&gt;</w:t>
      </w:r>
    </w:p>
    <w:p w14:paraId="1F5A2E9A" w14:textId="77777777" w:rsidR="003545AA" w:rsidRPr="00486D2D" w:rsidRDefault="003545AA" w:rsidP="003545AA">
      <w:pPr>
        <w:rPr>
          <w:lang w:eastAsia="en-GB"/>
        </w:rPr>
      </w:pPr>
      <w:r w:rsidRPr="00486D2D">
        <w:rPr>
          <w:lang w:val="en-GB" w:eastAsia="en-GB" w:bidi="en-GB"/>
        </w:rPr>
        <w:t xml:space="preserve">                  &lt;id&gt;5052&lt;/id&gt;</w:t>
      </w:r>
    </w:p>
    <w:p w14:paraId="61BA8CB4" w14:textId="77777777" w:rsidR="003545AA" w:rsidRPr="00486D2D" w:rsidRDefault="003545AA" w:rsidP="003545AA">
      <w:pPr>
        <w:rPr>
          <w:lang w:eastAsia="en-GB"/>
        </w:rPr>
      </w:pPr>
      <w:r w:rsidRPr="00486D2D">
        <w:rPr>
          <w:lang w:val="en-GB" w:eastAsia="en-GB" w:bidi="en-GB"/>
        </w:rPr>
        <w:t xml:space="preserve">                  &lt;name&gt;Call Center&lt;/name&gt;</w:t>
      </w:r>
    </w:p>
    <w:p w14:paraId="4CB4CF86" w14:textId="77777777" w:rsidR="003545AA" w:rsidRPr="00486D2D" w:rsidRDefault="003545AA" w:rsidP="003545AA">
      <w:pPr>
        <w:rPr>
          <w:lang w:eastAsia="en-GB"/>
        </w:rPr>
      </w:pPr>
      <w:r w:rsidRPr="00486D2D">
        <w:rPr>
          <w:lang w:val="en-GB" w:eastAsia="en-GB" w:bidi="en-GB"/>
        </w:rPr>
        <w:t xml:space="preserve">               &lt;/children&gt;</w:t>
      </w:r>
    </w:p>
    <w:p w14:paraId="4F8A245E" w14:textId="77777777" w:rsidR="003545AA" w:rsidRPr="00486D2D" w:rsidRDefault="003545AA" w:rsidP="003545AA">
      <w:pPr>
        <w:rPr>
          <w:lang w:eastAsia="en-GB"/>
        </w:rPr>
      </w:pPr>
      <w:r w:rsidRPr="00486D2D">
        <w:rPr>
          <w:lang w:val="en-GB" w:eastAsia="en-GB" w:bidi="en-GB"/>
        </w:rPr>
        <w:t xml:space="preserve">            &lt;/reason&gt;</w:t>
      </w:r>
    </w:p>
    <w:p w14:paraId="01A1F814" w14:textId="77777777" w:rsidR="003545AA" w:rsidRPr="00486D2D" w:rsidRDefault="003545AA" w:rsidP="003545AA">
      <w:pPr>
        <w:rPr>
          <w:lang w:eastAsia="en-GB"/>
        </w:rPr>
      </w:pPr>
      <w:r w:rsidRPr="00486D2D">
        <w:rPr>
          <w:lang w:val="en-GB" w:eastAsia="en-GB" w:bidi="en-GB"/>
        </w:rPr>
        <w:t xml:space="preserve">            &lt;reason&gt;</w:t>
      </w:r>
    </w:p>
    <w:p w14:paraId="3DB6C725" w14:textId="77777777" w:rsidR="003545AA" w:rsidRPr="00486D2D" w:rsidRDefault="003545AA" w:rsidP="003545AA">
      <w:pPr>
        <w:rPr>
          <w:lang w:eastAsia="en-GB"/>
        </w:rPr>
      </w:pPr>
      <w:r w:rsidRPr="00486D2D">
        <w:rPr>
          <w:lang w:val="en-GB" w:eastAsia="en-GB" w:bidi="en-GB"/>
        </w:rPr>
        <w:t xml:space="preserve">               &lt;id&gt;2051&lt;/id&gt;</w:t>
      </w:r>
    </w:p>
    <w:p w14:paraId="2802B2E8" w14:textId="77777777" w:rsidR="003545AA" w:rsidRPr="00486D2D" w:rsidRDefault="003545AA" w:rsidP="003545AA">
      <w:pPr>
        <w:rPr>
          <w:lang w:eastAsia="en-GB"/>
        </w:rPr>
      </w:pPr>
      <w:r w:rsidRPr="00486D2D">
        <w:rPr>
          <w:lang w:val="en-GB" w:eastAsia="en-GB" w:bidi="en-GB"/>
        </w:rPr>
        <w:t xml:space="preserve">               &lt;name&gt;Seller&lt;/name&gt;</w:t>
      </w:r>
    </w:p>
    <w:p w14:paraId="0A9632C5" w14:textId="77777777" w:rsidR="003545AA" w:rsidRPr="00486D2D" w:rsidRDefault="003545AA" w:rsidP="003545AA">
      <w:pPr>
        <w:rPr>
          <w:lang w:eastAsia="en-GB"/>
        </w:rPr>
      </w:pPr>
      <w:r w:rsidRPr="00486D2D">
        <w:rPr>
          <w:lang w:val="en-GB" w:eastAsia="en-GB" w:bidi="en-GB"/>
        </w:rPr>
        <w:t xml:space="preserve">               &lt;children&gt;</w:t>
      </w:r>
    </w:p>
    <w:p w14:paraId="3F2663CB" w14:textId="77777777" w:rsidR="003545AA" w:rsidRPr="00486D2D" w:rsidRDefault="003545AA" w:rsidP="003545AA">
      <w:pPr>
        <w:rPr>
          <w:lang w:eastAsia="en-GB"/>
        </w:rPr>
      </w:pPr>
      <w:r w:rsidRPr="00486D2D">
        <w:rPr>
          <w:lang w:val="en-GB" w:eastAsia="en-GB" w:bidi="en-GB"/>
        </w:rPr>
        <w:t xml:space="preserve">                  &lt;id&gt;2068&lt;/id&gt;</w:t>
      </w:r>
    </w:p>
    <w:p w14:paraId="3ECF2D60" w14:textId="77777777" w:rsidR="003545AA" w:rsidRPr="00486D2D" w:rsidRDefault="003545AA" w:rsidP="003545AA">
      <w:pPr>
        <w:rPr>
          <w:lang w:eastAsia="en-GB"/>
        </w:rPr>
      </w:pPr>
      <w:r w:rsidRPr="00486D2D">
        <w:rPr>
          <w:lang w:val="en-GB" w:eastAsia="en-GB" w:bidi="en-GB"/>
        </w:rPr>
        <w:t xml:space="preserve">                  &lt;name&gt;Member&lt;/name&gt;</w:t>
      </w:r>
    </w:p>
    <w:p w14:paraId="2D0C926B" w14:textId="77777777" w:rsidR="003545AA" w:rsidRPr="00486D2D" w:rsidRDefault="003545AA" w:rsidP="003545AA">
      <w:pPr>
        <w:rPr>
          <w:lang w:eastAsia="en-GB"/>
        </w:rPr>
      </w:pPr>
      <w:r w:rsidRPr="00486D2D">
        <w:rPr>
          <w:lang w:val="en-GB" w:eastAsia="en-GB" w:bidi="en-GB"/>
        </w:rPr>
        <w:t xml:space="preserve">                  &lt;children&gt;</w:t>
      </w:r>
    </w:p>
    <w:p w14:paraId="5659E4D7" w14:textId="77777777" w:rsidR="003545AA" w:rsidRPr="00486D2D" w:rsidRDefault="003545AA" w:rsidP="003545AA">
      <w:pPr>
        <w:rPr>
          <w:lang w:eastAsia="en-GB"/>
        </w:rPr>
      </w:pPr>
      <w:r w:rsidRPr="00486D2D">
        <w:rPr>
          <w:lang w:val="en-GB" w:eastAsia="en-GB" w:bidi="en-GB"/>
        </w:rPr>
        <w:t xml:space="preserve">                     &lt;id&gt;2074&lt;/id&gt;</w:t>
      </w:r>
    </w:p>
    <w:p w14:paraId="51AD015E" w14:textId="77777777" w:rsidR="003545AA" w:rsidRPr="00486D2D" w:rsidRDefault="003545AA" w:rsidP="003545AA">
      <w:pPr>
        <w:rPr>
          <w:lang w:eastAsia="en-GB"/>
        </w:rPr>
      </w:pPr>
      <w:r w:rsidRPr="00486D2D">
        <w:rPr>
          <w:lang w:val="en-GB" w:eastAsia="en-GB" w:bidi="en-GB"/>
        </w:rPr>
        <w:t xml:space="preserve">                     &lt;name&gt;Registration&lt;/name&gt;</w:t>
      </w:r>
    </w:p>
    <w:p w14:paraId="751A5740" w14:textId="77777777" w:rsidR="003545AA" w:rsidRPr="00486D2D" w:rsidRDefault="003545AA" w:rsidP="003545AA">
      <w:pPr>
        <w:rPr>
          <w:lang w:eastAsia="en-GB"/>
        </w:rPr>
      </w:pPr>
      <w:r w:rsidRPr="00486D2D">
        <w:rPr>
          <w:lang w:val="en-GB" w:eastAsia="en-GB" w:bidi="en-GB"/>
        </w:rPr>
        <w:t xml:space="preserve">                  &lt;/children&gt;</w:t>
      </w:r>
    </w:p>
    <w:p w14:paraId="0E9225DE" w14:textId="77777777" w:rsidR="003545AA" w:rsidRPr="00486D2D" w:rsidRDefault="003545AA" w:rsidP="003545AA">
      <w:pPr>
        <w:rPr>
          <w:lang w:eastAsia="en-GB"/>
        </w:rPr>
      </w:pPr>
      <w:r w:rsidRPr="00486D2D">
        <w:rPr>
          <w:lang w:val="en-GB" w:eastAsia="en-GB" w:bidi="en-GB"/>
        </w:rPr>
        <w:t xml:space="preserve">                  &lt;children&gt;</w:t>
      </w:r>
    </w:p>
    <w:p w14:paraId="17C3739E" w14:textId="77777777" w:rsidR="003545AA" w:rsidRPr="00486D2D" w:rsidRDefault="003545AA" w:rsidP="003545AA">
      <w:pPr>
        <w:rPr>
          <w:lang w:eastAsia="en-GB"/>
        </w:rPr>
      </w:pPr>
      <w:r w:rsidRPr="00486D2D">
        <w:rPr>
          <w:lang w:val="en-GB" w:eastAsia="en-GB" w:bidi="en-GB"/>
        </w:rPr>
        <w:t xml:space="preserve">                     &lt;id&gt;2075&lt;/id&gt;</w:t>
      </w:r>
    </w:p>
    <w:p w14:paraId="40373031" w14:textId="77777777" w:rsidR="003545AA" w:rsidRPr="00486D2D" w:rsidRDefault="003545AA" w:rsidP="003545AA">
      <w:pPr>
        <w:rPr>
          <w:lang w:eastAsia="en-GB"/>
        </w:rPr>
      </w:pPr>
      <w:r w:rsidRPr="00486D2D">
        <w:rPr>
          <w:lang w:val="en-GB" w:eastAsia="en-GB" w:bidi="en-GB"/>
        </w:rPr>
        <w:t xml:space="preserve">                     &lt;name&gt;Modify Member Information&lt;/name&gt;</w:t>
      </w:r>
    </w:p>
    <w:p w14:paraId="20409FB2" w14:textId="77777777" w:rsidR="003545AA" w:rsidRPr="00486D2D" w:rsidRDefault="003545AA" w:rsidP="003545AA">
      <w:pPr>
        <w:rPr>
          <w:lang w:eastAsia="en-GB"/>
        </w:rPr>
      </w:pPr>
      <w:r w:rsidRPr="00486D2D">
        <w:rPr>
          <w:lang w:val="en-GB" w:eastAsia="en-GB" w:bidi="en-GB"/>
        </w:rPr>
        <w:t xml:space="preserve">                  &lt;/children&gt;</w:t>
      </w:r>
    </w:p>
    <w:p w14:paraId="6A3B259C" w14:textId="77777777" w:rsidR="003545AA" w:rsidRPr="00486D2D" w:rsidRDefault="003545AA" w:rsidP="003545AA">
      <w:pPr>
        <w:rPr>
          <w:lang w:eastAsia="en-GB"/>
        </w:rPr>
      </w:pPr>
      <w:r w:rsidRPr="00486D2D">
        <w:rPr>
          <w:lang w:val="en-GB" w:eastAsia="en-GB" w:bidi="en-GB"/>
        </w:rPr>
        <w:t xml:space="preserve">               &lt;/children&gt;</w:t>
      </w:r>
    </w:p>
    <w:p w14:paraId="7A1EC97B" w14:textId="77777777" w:rsidR="003545AA" w:rsidRPr="00486D2D" w:rsidRDefault="003545AA" w:rsidP="003545AA">
      <w:pPr>
        <w:rPr>
          <w:lang w:eastAsia="en-GB"/>
        </w:rPr>
      </w:pPr>
      <w:r w:rsidRPr="00486D2D">
        <w:rPr>
          <w:lang w:val="en-GB" w:eastAsia="en-GB" w:bidi="en-GB"/>
        </w:rPr>
        <w:t xml:space="preserve">               &lt;children&gt;</w:t>
      </w:r>
    </w:p>
    <w:p w14:paraId="0A245E89" w14:textId="77777777" w:rsidR="003545AA" w:rsidRPr="00486D2D" w:rsidRDefault="003545AA" w:rsidP="003545AA">
      <w:pPr>
        <w:rPr>
          <w:lang w:eastAsia="en-GB"/>
        </w:rPr>
      </w:pPr>
      <w:r w:rsidRPr="00486D2D">
        <w:rPr>
          <w:lang w:val="en-GB" w:eastAsia="en-GB" w:bidi="en-GB"/>
        </w:rPr>
        <w:t xml:space="preserve">                  &lt;id&gt;2069&lt;/id&gt;</w:t>
      </w:r>
    </w:p>
    <w:p w14:paraId="304B6225" w14:textId="77777777" w:rsidR="003545AA" w:rsidRPr="00486D2D" w:rsidRDefault="003545AA" w:rsidP="003545AA">
      <w:pPr>
        <w:rPr>
          <w:lang w:eastAsia="en-GB"/>
        </w:rPr>
      </w:pPr>
      <w:r w:rsidRPr="00486D2D">
        <w:rPr>
          <w:lang w:val="en-GB" w:eastAsia="en-GB" w:bidi="en-GB"/>
        </w:rPr>
        <w:t xml:space="preserve">                  &lt;name&gt;Product&lt;/name&gt;</w:t>
      </w:r>
    </w:p>
    <w:p w14:paraId="5700FE01" w14:textId="77777777" w:rsidR="003545AA" w:rsidRPr="00486D2D" w:rsidRDefault="003545AA" w:rsidP="003545AA">
      <w:pPr>
        <w:rPr>
          <w:lang w:eastAsia="en-GB"/>
        </w:rPr>
      </w:pPr>
      <w:r w:rsidRPr="00486D2D">
        <w:rPr>
          <w:lang w:val="en-GB" w:eastAsia="en-GB" w:bidi="en-GB"/>
        </w:rPr>
        <w:t xml:space="preserve">                  &lt;children&gt;</w:t>
      </w:r>
    </w:p>
    <w:p w14:paraId="5C1D6106" w14:textId="77777777" w:rsidR="003545AA" w:rsidRPr="00486D2D" w:rsidRDefault="003545AA" w:rsidP="003545AA">
      <w:pPr>
        <w:rPr>
          <w:lang w:eastAsia="en-GB"/>
        </w:rPr>
      </w:pPr>
      <w:r w:rsidRPr="00486D2D">
        <w:rPr>
          <w:lang w:val="en-GB" w:eastAsia="en-GB" w:bidi="en-GB"/>
        </w:rPr>
        <w:t xml:space="preserve">                     &lt;id&gt;2076&lt;/id&gt;</w:t>
      </w:r>
    </w:p>
    <w:p w14:paraId="6E201C43" w14:textId="77777777" w:rsidR="003545AA" w:rsidRPr="00486D2D" w:rsidRDefault="003545AA" w:rsidP="003545AA">
      <w:pPr>
        <w:rPr>
          <w:lang w:eastAsia="en-GB"/>
        </w:rPr>
      </w:pPr>
      <w:r w:rsidRPr="00486D2D">
        <w:rPr>
          <w:lang w:val="en-GB" w:eastAsia="en-GB" w:bidi="en-GB"/>
        </w:rPr>
        <w:t xml:space="preserve">                     &lt;name&gt;Product Registration&lt;/name&gt;</w:t>
      </w:r>
    </w:p>
    <w:p w14:paraId="60E9248F" w14:textId="77777777" w:rsidR="003545AA" w:rsidRPr="00486D2D" w:rsidRDefault="003545AA" w:rsidP="003545AA">
      <w:pPr>
        <w:rPr>
          <w:lang w:eastAsia="en-GB"/>
        </w:rPr>
      </w:pPr>
      <w:r w:rsidRPr="00486D2D">
        <w:rPr>
          <w:lang w:val="en-GB" w:eastAsia="en-GB" w:bidi="en-GB"/>
        </w:rPr>
        <w:t xml:space="preserve">                  &lt;/children&gt;</w:t>
      </w:r>
    </w:p>
    <w:p w14:paraId="6B2C6347" w14:textId="77777777" w:rsidR="003545AA" w:rsidRPr="00486D2D" w:rsidRDefault="003545AA" w:rsidP="003545AA">
      <w:pPr>
        <w:rPr>
          <w:lang w:eastAsia="en-GB"/>
        </w:rPr>
      </w:pPr>
      <w:r w:rsidRPr="00486D2D">
        <w:rPr>
          <w:lang w:val="en-GB" w:eastAsia="en-GB" w:bidi="en-GB"/>
        </w:rPr>
        <w:t xml:space="preserve">                  &lt;children&gt;</w:t>
      </w:r>
    </w:p>
    <w:p w14:paraId="20E99920" w14:textId="77777777" w:rsidR="003545AA" w:rsidRPr="00486D2D" w:rsidRDefault="003545AA" w:rsidP="003545AA">
      <w:pPr>
        <w:rPr>
          <w:lang w:eastAsia="en-GB"/>
        </w:rPr>
      </w:pPr>
      <w:r w:rsidRPr="00486D2D">
        <w:rPr>
          <w:lang w:val="en-GB" w:eastAsia="en-GB" w:bidi="en-GB"/>
        </w:rPr>
        <w:t xml:space="preserve">                     &lt;id&gt;2077&lt;/id&gt;</w:t>
      </w:r>
    </w:p>
    <w:p w14:paraId="3CA41DB1" w14:textId="77777777" w:rsidR="003545AA" w:rsidRPr="00486D2D" w:rsidRDefault="003545AA" w:rsidP="003545AA">
      <w:pPr>
        <w:rPr>
          <w:lang w:eastAsia="en-GB"/>
        </w:rPr>
      </w:pPr>
      <w:r w:rsidRPr="00486D2D">
        <w:rPr>
          <w:lang w:val="en-GB" w:eastAsia="en-GB" w:bidi="en-GB"/>
        </w:rPr>
        <w:t xml:space="preserve">                     &lt;name&gt;Product Info Mgmt&lt;/name&gt;</w:t>
      </w:r>
    </w:p>
    <w:p w14:paraId="7F13EA8F" w14:textId="77777777" w:rsidR="003545AA" w:rsidRPr="00486D2D" w:rsidRDefault="003545AA" w:rsidP="003545AA">
      <w:pPr>
        <w:rPr>
          <w:lang w:eastAsia="en-GB"/>
        </w:rPr>
      </w:pPr>
      <w:r w:rsidRPr="00486D2D">
        <w:rPr>
          <w:lang w:val="en-GB" w:eastAsia="en-GB" w:bidi="en-GB"/>
        </w:rPr>
        <w:t xml:space="preserve">                  &lt;/children&gt;</w:t>
      </w:r>
    </w:p>
    <w:p w14:paraId="3A1A794B" w14:textId="77777777" w:rsidR="003545AA" w:rsidRPr="00486D2D" w:rsidRDefault="003545AA" w:rsidP="003545AA">
      <w:pPr>
        <w:rPr>
          <w:lang w:eastAsia="en-GB"/>
        </w:rPr>
      </w:pPr>
      <w:r w:rsidRPr="00486D2D">
        <w:rPr>
          <w:lang w:val="en-GB" w:eastAsia="en-GB" w:bidi="en-GB"/>
        </w:rPr>
        <w:t xml:space="preserve">               &lt;/children&gt;</w:t>
      </w:r>
    </w:p>
    <w:p w14:paraId="24AC0A24" w14:textId="77777777" w:rsidR="003545AA" w:rsidRPr="00486D2D" w:rsidRDefault="003545AA" w:rsidP="003545AA">
      <w:pPr>
        <w:rPr>
          <w:lang w:eastAsia="en-GB"/>
        </w:rPr>
      </w:pPr>
      <w:r w:rsidRPr="00486D2D">
        <w:rPr>
          <w:lang w:val="en-GB" w:eastAsia="en-GB" w:bidi="en-GB"/>
        </w:rPr>
        <w:t xml:space="preserve">               &lt;children&gt;</w:t>
      </w:r>
    </w:p>
    <w:p w14:paraId="770DBD06" w14:textId="77777777" w:rsidR="003545AA" w:rsidRPr="00486D2D" w:rsidRDefault="003545AA" w:rsidP="003545AA">
      <w:pPr>
        <w:rPr>
          <w:lang w:eastAsia="en-GB"/>
        </w:rPr>
      </w:pPr>
      <w:r w:rsidRPr="00486D2D">
        <w:rPr>
          <w:lang w:val="en-GB" w:eastAsia="en-GB" w:bidi="en-GB"/>
        </w:rPr>
        <w:t xml:space="preserve">                  &lt;id&gt;2070&lt;/id&gt;</w:t>
      </w:r>
    </w:p>
    <w:p w14:paraId="651986FD" w14:textId="77777777" w:rsidR="003545AA" w:rsidRPr="00486D2D" w:rsidRDefault="003545AA" w:rsidP="003545AA">
      <w:pPr>
        <w:rPr>
          <w:lang w:eastAsia="en-GB"/>
        </w:rPr>
      </w:pPr>
      <w:r w:rsidRPr="00486D2D">
        <w:rPr>
          <w:lang w:val="en-GB" w:eastAsia="en-GB" w:bidi="en-GB"/>
        </w:rPr>
        <w:t xml:space="preserve">                  &lt;name&gt;AD&lt;/name&gt;</w:t>
      </w:r>
    </w:p>
    <w:p w14:paraId="1F5C82D6" w14:textId="77777777" w:rsidR="003545AA" w:rsidRPr="00486D2D" w:rsidRDefault="003545AA" w:rsidP="003545AA">
      <w:pPr>
        <w:rPr>
          <w:lang w:eastAsia="en-GB"/>
        </w:rPr>
      </w:pPr>
      <w:r w:rsidRPr="00486D2D">
        <w:rPr>
          <w:lang w:val="en-GB" w:eastAsia="en-GB" w:bidi="en-GB"/>
        </w:rPr>
        <w:t xml:space="preserve">                  &lt;children&gt;</w:t>
      </w:r>
    </w:p>
    <w:p w14:paraId="3B1406F0" w14:textId="77777777" w:rsidR="003545AA" w:rsidRPr="00486D2D" w:rsidRDefault="003545AA" w:rsidP="003545AA">
      <w:pPr>
        <w:rPr>
          <w:lang w:eastAsia="en-GB"/>
        </w:rPr>
      </w:pPr>
      <w:r w:rsidRPr="00486D2D">
        <w:rPr>
          <w:lang w:val="en-GB" w:eastAsia="en-GB" w:bidi="en-GB"/>
        </w:rPr>
        <w:t xml:space="preserve">                     &lt;id&gt;2071&lt;/id&gt;</w:t>
      </w:r>
    </w:p>
    <w:p w14:paraId="0A5AEBB3" w14:textId="77777777" w:rsidR="003545AA" w:rsidRPr="00486D2D" w:rsidRDefault="003545AA" w:rsidP="003545AA">
      <w:pPr>
        <w:rPr>
          <w:lang w:eastAsia="en-GB"/>
        </w:rPr>
      </w:pPr>
      <w:r w:rsidRPr="00486D2D">
        <w:rPr>
          <w:lang w:val="en-GB" w:eastAsia="en-GB" w:bidi="en-GB"/>
        </w:rPr>
        <w:t xml:space="preserve">                     &lt;name&gt;AD Type&lt;/name&gt;</w:t>
      </w:r>
    </w:p>
    <w:p w14:paraId="5D10E294" w14:textId="77777777" w:rsidR="003545AA" w:rsidRPr="00486D2D" w:rsidRDefault="003545AA" w:rsidP="003545AA">
      <w:pPr>
        <w:rPr>
          <w:lang w:eastAsia="en-GB"/>
        </w:rPr>
      </w:pPr>
      <w:r w:rsidRPr="00486D2D">
        <w:rPr>
          <w:lang w:val="en-GB" w:eastAsia="en-GB" w:bidi="en-GB"/>
        </w:rPr>
        <w:t xml:space="preserve">                  &lt;/children&gt;</w:t>
      </w:r>
    </w:p>
    <w:p w14:paraId="6BD13C94" w14:textId="77777777" w:rsidR="003545AA" w:rsidRPr="00486D2D" w:rsidRDefault="003545AA" w:rsidP="003545AA">
      <w:pPr>
        <w:rPr>
          <w:lang w:eastAsia="en-GB"/>
        </w:rPr>
      </w:pPr>
      <w:r w:rsidRPr="00486D2D">
        <w:rPr>
          <w:lang w:val="en-GB" w:eastAsia="en-GB" w:bidi="en-GB"/>
        </w:rPr>
        <w:t xml:space="preserve">                  &lt;children&gt;</w:t>
      </w:r>
    </w:p>
    <w:p w14:paraId="550DDA6C" w14:textId="77777777" w:rsidR="003545AA" w:rsidRPr="00486D2D" w:rsidRDefault="003545AA" w:rsidP="003545AA">
      <w:pPr>
        <w:rPr>
          <w:lang w:eastAsia="en-GB"/>
        </w:rPr>
      </w:pPr>
      <w:r w:rsidRPr="00486D2D">
        <w:rPr>
          <w:lang w:val="en-GB" w:eastAsia="en-GB" w:bidi="en-GB"/>
        </w:rPr>
        <w:t xml:space="preserve">                     &lt;id&gt;2072&lt;/id&gt;</w:t>
      </w:r>
    </w:p>
    <w:p w14:paraId="0F81475D" w14:textId="77777777" w:rsidR="003545AA" w:rsidRPr="00486D2D" w:rsidRDefault="003545AA" w:rsidP="003545AA">
      <w:pPr>
        <w:rPr>
          <w:lang w:eastAsia="en-GB"/>
        </w:rPr>
      </w:pPr>
      <w:r w:rsidRPr="00486D2D">
        <w:rPr>
          <w:lang w:val="en-GB" w:eastAsia="en-GB" w:bidi="en-GB"/>
        </w:rPr>
        <w:lastRenderedPageBreak/>
        <w:t xml:space="preserve">                     &lt;name&gt;How to apply AD&lt;/name&gt;</w:t>
      </w:r>
    </w:p>
    <w:p w14:paraId="6D9B845D" w14:textId="77777777" w:rsidR="003545AA" w:rsidRPr="00486D2D" w:rsidRDefault="003545AA" w:rsidP="003545AA">
      <w:pPr>
        <w:rPr>
          <w:lang w:eastAsia="en-GB"/>
        </w:rPr>
      </w:pPr>
      <w:r w:rsidRPr="00486D2D">
        <w:rPr>
          <w:lang w:val="en-GB" w:eastAsia="en-GB" w:bidi="en-GB"/>
        </w:rPr>
        <w:t xml:space="preserve">                  &lt;/children&gt;</w:t>
      </w:r>
    </w:p>
    <w:p w14:paraId="0231CBDD" w14:textId="77777777" w:rsidR="003545AA" w:rsidRPr="00486D2D" w:rsidRDefault="003545AA" w:rsidP="003545AA">
      <w:pPr>
        <w:rPr>
          <w:lang w:eastAsia="en-GB"/>
        </w:rPr>
      </w:pPr>
      <w:r w:rsidRPr="00486D2D">
        <w:rPr>
          <w:lang w:val="en-GB" w:eastAsia="en-GB" w:bidi="en-GB"/>
        </w:rPr>
        <w:t xml:space="preserve">                  &lt;children&gt;</w:t>
      </w:r>
    </w:p>
    <w:p w14:paraId="4B669C4D" w14:textId="77777777" w:rsidR="003545AA" w:rsidRPr="00486D2D" w:rsidRDefault="003545AA" w:rsidP="003545AA">
      <w:pPr>
        <w:rPr>
          <w:lang w:eastAsia="en-GB"/>
        </w:rPr>
      </w:pPr>
      <w:r w:rsidRPr="00486D2D">
        <w:rPr>
          <w:lang w:val="en-GB" w:eastAsia="en-GB" w:bidi="en-GB"/>
        </w:rPr>
        <w:t xml:space="preserve">                     &lt;id&gt;2073&lt;/id&gt;</w:t>
      </w:r>
    </w:p>
    <w:p w14:paraId="3A870699" w14:textId="77777777" w:rsidR="003545AA" w:rsidRPr="00486D2D" w:rsidRDefault="003545AA" w:rsidP="003545AA">
      <w:pPr>
        <w:rPr>
          <w:lang w:eastAsia="en-GB"/>
        </w:rPr>
      </w:pPr>
      <w:r w:rsidRPr="00486D2D">
        <w:rPr>
          <w:lang w:val="en-GB" w:eastAsia="en-GB" w:bidi="en-GB"/>
        </w:rPr>
        <w:t xml:space="preserve">                     &lt;name&gt;AD Mgmt&lt;/name&gt;</w:t>
      </w:r>
    </w:p>
    <w:p w14:paraId="6914F724" w14:textId="77777777" w:rsidR="003545AA" w:rsidRPr="00486D2D" w:rsidRDefault="003545AA" w:rsidP="003545AA">
      <w:pPr>
        <w:rPr>
          <w:lang w:eastAsia="en-GB"/>
        </w:rPr>
      </w:pPr>
      <w:r w:rsidRPr="00486D2D">
        <w:rPr>
          <w:lang w:val="en-GB" w:eastAsia="en-GB" w:bidi="en-GB"/>
        </w:rPr>
        <w:t xml:space="preserve">                  &lt;/children&gt;</w:t>
      </w:r>
    </w:p>
    <w:p w14:paraId="645A1EEE" w14:textId="77777777" w:rsidR="003545AA" w:rsidRPr="00486D2D" w:rsidRDefault="003545AA" w:rsidP="003545AA">
      <w:pPr>
        <w:rPr>
          <w:lang w:eastAsia="en-GB"/>
        </w:rPr>
      </w:pPr>
      <w:r w:rsidRPr="00486D2D">
        <w:rPr>
          <w:lang w:val="en-GB" w:eastAsia="en-GB" w:bidi="en-GB"/>
        </w:rPr>
        <w:t xml:space="preserve">               &lt;/children&gt;</w:t>
      </w:r>
    </w:p>
    <w:p w14:paraId="70617E27" w14:textId="77777777" w:rsidR="003545AA" w:rsidRPr="00486D2D" w:rsidRDefault="003545AA" w:rsidP="003545AA">
      <w:pPr>
        <w:rPr>
          <w:lang w:eastAsia="en-GB"/>
        </w:rPr>
      </w:pPr>
      <w:r w:rsidRPr="00486D2D">
        <w:rPr>
          <w:lang w:val="en-GB" w:eastAsia="en-GB" w:bidi="en-GB"/>
        </w:rPr>
        <w:t xml:space="preserve">               &lt;children&gt;</w:t>
      </w:r>
    </w:p>
    <w:p w14:paraId="67319B5F" w14:textId="77777777" w:rsidR="003545AA" w:rsidRPr="00486D2D" w:rsidRDefault="003545AA" w:rsidP="003545AA">
      <w:pPr>
        <w:rPr>
          <w:lang w:eastAsia="en-GB"/>
        </w:rPr>
      </w:pPr>
      <w:r w:rsidRPr="00486D2D">
        <w:rPr>
          <w:lang w:val="en-GB" w:eastAsia="en-GB" w:bidi="en-GB"/>
        </w:rPr>
        <w:t xml:space="preserve">                  &lt;id&gt;8050&lt;/id&gt;</w:t>
      </w:r>
    </w:p>
    <w:p w14:paraId="7522796E" w14:textId="77777777" w:rsidR="003545AA" w:rsidRPr="00486D2D" w:rsidRDefault="003545AA" w:rsidP="003545AA">
      <w:pPr>
        <w:rPr>
          <w:lang w:eastAsia="en-GB"/>
        </w:rPr>
      </w:pPr>
      <w:r w:rsidRPr="00486D2D">
        <w:rPr>
          <w:lang w:val="en-GB" w:eastAsia="en-GB" w:bidi="en-GB"/>
        </w:rPr>
        <w:t xml:space="preserve">                  &lt;name&gt;wqe&lt;/name&gt;</w:t>
      </w:r>
    </w:p>
    <w:p w14:paraId="46995CB5" w14:textId="77777777" w:rsidR="003545AA" w:rsidRPr="00486D2D" w:rsidRDefault="003545AA" w:rsidP="003545AA">
      <w:pPr>
        <w:rPr>
          <w:lang w:eastAsia="en-GB"/>
        </w:rPr>
      </w:pPr>
      <w:r w:rsidRPr="00486D2D">
        <w:rPr>
          <w:lang w:val="en-GB" w:eastAsia="en-GB" w:bidi="en-GB"/>
        </w:rPr>
        <w:t xml:space="preserve">               &lt;/children&gt;</w:t>
      </w:r>
    </w:p>
    <w:p w14:paraId="04866D64" w14:textId="77777777" w:rsidR="003545AA" w:rsidRPr="00486D2D" w:rsidRDefault="003545AA" w:rsidP="003545AA">
      <w:pPr>
        <w:rPr>
          <w:lang w:eastAsia="en-GB"/>
        </w:rPr>
      </w:pPr>
      <w:r w:rsidRPr="00486D2D">
        <w:rPr>
          <w:lang w:val="en-GB" w:eastAsia="en-GB" w:bidi="en-GB"/>
        </w:rPr>
        <w:t xml:space="preserve">            &lt;/reason&gt;</w:t>
      </w:r>
    </w:p>
    <w:p w14:paraId="341F3C71" w14:textId="77777777" w:rsidR="003545AA" w:rsidRPr="00486D2D" w:rsidRDefault="003545AA" w:rsidP="003545AA">
      <w:pPr>
        <w:rPr>
          <w:lang w:eastAsia="en-GB"/>
        </w:rPr>
      </w:pPr>
      <w:r w:rsidRPr="00486D2D">
        <w:rPr>
          <w:lang w:val="en-GB" w:eastAsia="en-GB" w:bidi="en-GB"/>
        </w:rPr>
        <w:t xml:space="preserve">            &lt;reason&gt;</w:t>
      </w:r>
    </w:p>
    <w:p w14:paraId="2D5E8DD9" w14:textId="77777777" w:rsidR="003545AA" w:rsidRPr="00486D2D" w:rsidRDefault="003545AA" w:rsidP="003545AA">
      <w:pPr>
        <w:rPr>
          <w:lang w:eastAsia="en-GB"/>
        </w:rPr>
      </w:pPr>
      <w:r w:rsidRPr="00486D2D">
        <w:rPr>
          <w:lang w:val="en-GB" w:eastAsia="en-GB" w:bidi="en-GB"/>
        </w:rPr>
        <w:t xml:space="preserve">               &lt;id&gt;9050&lt;/id&gt;</w:t>
      </w:r>
    </w:p>
    <w:p w14:paraId="1F748CA9" w14:textId="77777777" w:rsidR="003545AA" w:rsidRPr="00486D2D" w:rsidRDefault="003545AA" w:rsidP="003545AA">
      <w:pPr>
        <w:rPr>
          <w:lang w:eastAsia="en-GB"/>
        </w:rPr>
      </w:pPr>
      <w:r w:rsidRPr="00486D2D">
        <w:rPr>
          <w:lang w:val="en-GB" w:eastAsia="en-GB" w:bidi="en-GB"/>
        </w:rPr>
        <w:t xml:space="preserve">               &lt;name&gt;dsffdsdfs&lt;/name&gt;</w:t>
      </w:r>
    </w:p>
    <w:p w14:paraId="5544E62B" w14:textId="77777777" w:rsidR="003545AA" w:rsidRPr="00486D2D" w:rsidRDefault="003545AA" w:rsidP="003545AA">
      <w:pPr>
        <w:rPr>
          <w:lang w:eastAsia="en-GB"/>
        </w:rPr>
      </w:pPr>
      <w:r w:rsidRPr="00486D2D">
        <w:rPr>
          <w:lang w:val="en-GB" w:eastAsia="en-GB" w:bidi="en-GB"/>
        </w:rPr>
        <w:t xml:space="preserve">            &lt;/reason&gt;</w:t>
      </w:r>
    </w:p>
    <w:p w14:paraId="4F3ED0FE" w14:textId="77777777" w:rsidR="003545AA" w:rsidRPr="00486D2D" w:rsidRDefault="003545AA" w:rsidP="003545AA">
      <w:pPr>
        <w:rPr>
          <w:lang w:eastAsia="en-GB"/>
        </w:rPr>
      </w:pPr>
      <w:r w:rsidRPr="00486D2D">
        <w:rPr>
          <w:lang w:val="en-GB" w:eastAsia="en-GB" w:bidi="en-GB"/>
        </w:rPr>
        <w:t xml:space="preserve">         &lt;/allTicketReasons&gt;</w:t>
      </w:r>
    </w:p>
    <w:p w14:paraId="37E48427" w14:textId="77777777" w:rsidR="003545AA" w:rsidRPr="00486D2D" w:rsidRDefault="003545AA" w:rsidP="003545AA">
      <w:pPr>
        <w:rPr>
          <w:lang w:eastAsia="en-GB"/>
        </w:rPr>
      </w:pPr>
      <w:r w:rsidRPr="00486D2D">
        <w:rPr>
          <w:lang w:val="en-GB" w:eastAsia="en-GB" w:bidi="en-GB"/>
        </w:rPr>
        <w:t xml:space="preserve">      &lt;/ns3:TicketReasonsResponse&gt;</w:t>
      </w:r>
    </w:p>
    <w:p w14:paraId="54AEAAE0" w14:textId="77777777" w:rsidR="003545AA" w:rsidRPr="00486D2D" w:rsidRDefault="003545AA" w:rsidP="003545AA">
      <w:pPr>
        <w:rPr>
          <w:lang w:eastAsia="en-GB"/>
        </w:rPr>
      </w:pPr>
      <w:r w:rsidRPr="00486D2D">
        <w:rPr>
          <w:lang w:val="en-GB" w:eastAsia="en-GB" w:bidi="en-GB"/>
        </w:rPr>
        <w:t xml:space="preserve">   &lt;/SOAP-ENV:Body&gt;</w:t>
      </w:r>
    </w:p>
    <w:p w14:paraId="4BDE43FE" w14:textId="77777777" w:rsidR="003545AA" w:rsidRPr="00486D2D" w:rsidRDefault="003545AA" w:rsidP="003545AA">
      <w:pPr>
        <w:rPr>
          <w:lang w:eastAsia="en-GB"/>
        </w:rPr>
      </w:pPr>
      <w:r w:rsidRPr="00486D2D">
        <w:rPr>
          <w:lang w:val="en-GB" w:eastAsia="en-GB" w:bidi="en-GB"/>
        </w:rPr>
        <w:t>&lt;/SOAP-ENV:Envelope&gt;</w:t>
      </w:r>
    </w:p>
    <w:p w14:paraId="28E34157" w14:textId="77777777" w:rsidR="00955C9B" w:rsidRPr="00486D2D" w:rsidRDefault="00955C9B" w:rsidP="003545AA">
      <w:pPr>
        <w:rPr>
          <w:lang w:eastAsia="en-GB"/>
        </w:rPr>
      </w:pPr>
    </w:p>
    <w:p w14:paraId="314E66D2" w14:textId="77777777" w:rsidR="00955C9B" w:rsidRPr="00486D2D" w:rsidRDefault="00955C9B" w:rsidP="00955C9B">
      <w:pPr>
        <w:pStyle w:val="Normal1"/>
        <w:spacing w:after="0" w:line="240" w:lineRule="auto"/>
        <w:jc w:val="both"/>
        <w:rPr>
          <w:color w:val="FF0000"/>
          <w:lang w:val="tr-TR"/>
        </w:rPr>
      </w:pPr>
      <w:r w:rsidRPr="00486D2D">
        <w:rPr>
          <w:b/>
          <w:color w:val="FF0000"/>
          <w:sz w:val="22"/>
          <w:lang w:val="en-US" w:eastAsia="en-US" w:bidi="en-US"/>
        </w:rPr>
        <w:t>TicketReasons Sample Call (JAVA)</w:t>
      </w:r>
    </w:p>
    <w:p w14:paraId="27CB5351" w14:textId="77777777" w:rsidR="00955C9B" w:rsidRPr="00486D2D" w:rsidRDefault="00955C9B" w:rsidP="00955C9B">
      <w:pPr>
        <w:pStyle w:val="Normal1"/>
        <w:spacing w:after="0" w:line="200" w:lineRule="exact"/>
        <w:rPr>
          <w:rFonts w:ascii="Cambria" w:eastAsia="Cambria" w:hAnsi="Cambria" w:cs="Cambria"/>
          <w:b/>
          <w:color w:val="3667C3"/>
          <w:sz w:val="22"/>
          <w:lang w:val="tr-TR"/>
        </w:rPr>
      </w:pPr>
    </w:p>
    <w:p w14:paraId="3E4819C6" w14:textId="77777777" w:rsidR="00955C9B" w:rsidRPr="00486D2D" w:rsidRDefault="00955C9B" w:rsidP="00955C9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6F11A87A" w14:textId="77777777" w:rsidR="00D9610F" w:rsidRPr="00486D2D" w:rsidRDefault="00955C9B" w:rsidP="00C703EF">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 xml:space="preserve">String strAppKey = </w:t>
      </w:r>
      <w:r w:rsidRPr="00486D2D">
        <w:rPr>
          <w:rFonts w:ascii="Courier New" w:hAnsi="Courier New" w:cs="Courier New"/>
          <w:b/>
          <w:bCs/>
          <w:color w:val="008000"/>
          <w:sz w:val="18"/>
          <w:szCs w:val="18"/>
          <w:lang w:val="tr-TR" w:eastAsia="tr-TR" w:bidi="tr-TR"/>
        </w:rPr>
        <w:t>"***"</w:t>
      </w:r>
      <w:r w:rsidRPr="00486D2D">
        <w:rPr>
          <w:rFonts w:ascii="Courier New" w:hAnsi="Courier New" w:cs="Courier New"/>
          <w:color w:val="000000"/>
          <w:sz w:val="18"/>
          <w:szCs w:val="18"/>
          <w:lang w:val="tr-TR" w:eastAsia="tr-TR" w:bidi="tr-TR"/>
        </w:rPr>
        <w:t>;</w:t>
      </w:r>
      <w:r w:rsidRPr="00486D2D">
        <w:rPr>
          <w:rFonts w:ascii="Courier New" w:hAnsi="Courier New" w:cs="Courier New"/>
          <w:color w:val="000000"/>
          <w:sz w:val="18"/>
          <w:szCs w:val="18"/>
          <w:lang w:val="tr-TR" w:eastAsia="tr-TR" w:bidi="tr-TR"/>
        </w:rPr>
        <w:br/>
        <w:t xml:space="preserve">String strAppSecret = </w:t>
      </w:r>
      <w:r w:rsidRPr="00486D2D">
        <w:rPr>
          <w:rFonts w:ascii="Courier New" w:hAnsi="Courier New" w:cs="Courier New"/>
          <w:b/>
          <w:bCs/>
          <w:color w:val="008000"/>
          <w:sz w:val="18"/>
          <w:szCs w:val="18"/>
          <w:lang w:val="tr-TR" w:eastAsia="tr-TR" w:bidi="tr-TR"/>
        </w:rPr>
        <w:t>"***"</w:t>
      </w:r>
      <w:r w:rsidRPr="00486D2D">
        <w:rPr>
          <w:rFonts w:ascii="Courier New" w:hAnsi="Courier New" w:cs="Courier New"/>
          <w:color w:val="000000"/>
          <w:sz w:val="18"/>
          <w:szCs w:val="18"/>
          <w:lang w:val="tr-TR" w:eastAsia="tr-TR" w:bidi="tr-TR"/>
        </w:rPr>
        <w:t>;</w:t>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t xml:space="preserve">Authentication authentication = </w:t>
      </w:r>
      <w:r w:rsidRPr="00486D2D">
        <w:rPr>
          <w:rFonts w:ascii="Courier New" w:hAnsi="Courier New" w:cs="Courier New"/>
          <w:b/>
          <w:bCs/>
          <w:color w:val="000080"/>
          <w:sz w:val="18"/>
          <w:szCs w:val="18"/>
          <w:lang w:val="tr-TR" w:eastAsia="tr-TR" w:bidi="tr-TR"/>
        </w:rPr>
        <w:t xml:space="preserve">new </w:t>
      </w:r>
      <w:r w:rsidRPr="00486D2D">
        <w:rPr>
          <w:rFonts w:ascii="Courier New" w:hAnsi="Courier New" w:cs="Courier New"/>
          <w:color w:val="000000"/>
          <w:sz w:val="18"/>
          <w:szCs w:val="18"/>
          <w:lang w:val="tr-TR" w:eastAsia="tr-TR" w:bidi="tr-TR"/>
        </w:rPr>
        <w:t>Authentication();</w:t>
      </w:r>
      <w:r w:rsidRPr="00486D2D">
        <w:rPr>
          <w:rFonts w:ascii="Courier New" w:hAnsi="Courier New" w:cs="Courier New"/>
          <w:color w:val="000000"/>
          <w:sz w:val="18"/>
          <w:szCs w:val="18"/>
          <w:lang w:val="tr-TR" w:eastAsia="tr-TR" w:bidi="tr-TR"/>
        </w:rPr>
        <w:br/>
        <w:t>authentication.setAppKey(strAppKey);</w:t>
      </w:r>
      <w:r w:rsidRPr="00486D2D">
        <w:rPr>
          <w:rFonts w:ascii="Courier New" w:hAnsi="Courier New" w:cs="Courier New"/>
          <w:color w:val="000000"/>
          <w:sz w:val="18"/>
          <w:szCs w:val="18"/>
          <w:lang w:val="tr-TR" w:eastAsia="tr-TR" w:bidi="tr-TR"/>
        </w:rPr>
        <w:br/>
        <w:t>authentication.setAppSecret(strAppSecret);</w:t>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r w:rsidRPr="00486D2D">
        <w:rPr>
          <w:rFonts w:ascii="Courier New" w:eastAsia="Times New Roman" w:hAnsi="Courier New" w:cs="Courier New"/>
          <w:color w:val="000000"/>
          <w:sz w:val="18"/>
          <w:szCs w:val="18"/>
          <w:lang w:val="en-US" w:eastAsia="en-US" w:bidi="en-US"/>
        </w:rPr>
        <w:t xml:space="preserve">SellerTicketReasonsSARequest </w:t>
      </w:r>
      <w:r w:rsidRPr="00486D2D">
        <w:rPr>
          <w:rFonts w:ascii="Courier New" w:hAnsi="Courier New" w:cs="Courier New"/>
          <w:color w:val="000000"/>
          <w:sz w:val="18"/>
          <w:szCs w:val="18"/>
          <w:lang w:val="tr-TR" w:eastAsia="tr-TR" w:bidi="tr-TR"/>
        </w:rPr>
        <w:t xml:space="preserve">request = </w:t>
      </w:r>
      <w:r w:rsidRPr="00486D2D">
        <w:rPr>
          <w:rFonts w:ascii="Courier New" w:hAnsi="Courier New" w:cs="Courier New"/>
          <w:b/>
          <w:bCs/>
          <w:color w:val="000080"/>
          <w:sz w:val="18"/>
          <w:szCs w:val="18"/>
          <w:lang w:val="tr-TR" w:eastAsia="tr-TR" w:bidi="tr-TR"/>
        </w:rPr>
        <w:t xml:space="preserve">new </w:t>
      </w:r>
      <w:r w:rsidRPr="00486D2D">
        <w:rPr>
          <w:rFonts w:ascii="Courier New" w:eastAsia="Times New Roman" w:hAnsi="Courier New" w:cs="Courier New"/>
          <w:color w:val="000000"/>
          <w:sz w:val="18"/>
          <w:szCs w:val="18"/>
          <w:lang w:val="en-US" w:eastAsia="en-US" w:bidi="en-US"/>
        </w:rPr>
        <w:t>SellerTicketReasonsSARequest</w:t>
      </w:r>
      <w:r w:rsidRPr="00486D2D">
        <w:rPr>
          <w:rFonts w:ascii="Courier New" w:hAnsi="Courier New" w:cs="Courier New"/>
          <w:color w:val="000000"/>
          <w:sz w:val="18"/>
          <w:szCs w:val="18"/>
          <w:lang w:val="tr-TR" w:eastAsia="tr-TR" w:bidi="tr-TR"/>
        </w:rPr>
        <w:t>();</w:t>
      </w:r>
      <w:r w:rsidRPr="00486D2D">
        <w:rPr>
          <w:rFonts w:ascii="Courier New" w:hAnsi="Courier New" w:cs="Courier New"/>
          <w:color w:val="000000"/>
          <w:sz w:val="18"/>
          <w:szCs w:val="18"/>
          <w:lang w:val="tr-TR" w:eastAsia="tr-TR" w:bidi="tr-TR"/>
        </w:rPr>
        <w:br/>
        <w:t>request.setAuthentication(authentication);</w:t>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p>
    <w:p w14:paraId="13795193" w14:textId="77777777" w:rsidR="00D9610F" w:rsidRPr="00486D2D" w:rsidRDefault="00955C9B" w:rsidP="00C703EF">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 xml:space="preserve">TicketServicePort port = </w:t>
      </w:r>
      <w:r w:rsidRPr="00486D2D">
        <w:rPr>
          <w:rFonts w:ascii="Courier New" w:hAnsi="Courier New" w:cs="Courier New"/>
          <w:b/>
          <w:bCs/>
          <w:color w:val="000080"/>
          <w:sz w:val="18"/>
          <w:szCs w:val="18"/>
          <w:lang w:val="tr-TR" w:eastAsia="tr-TR" w:bidi="tr-TR"/>
        </w:rPr>
        <w:t xml:space="preserve">new </w:t>
      </w:r>
      <w:r w:rsidRPr="00486D2D">
        <w:rPr>
          <w:rFonts w:ascii="Courier New" w:hAnsi="Courier New" w:cs="Courier New"/>
          <w:color w:val="000000"/>
          <w:sz w:val="18"/>
          <w:szCs w:val="18"/>
          <w:lang w:val="tr-TR" w:eastAsia="tr-TR" w:bidi="tr-TR"/>
        </w:rPr>
        <w:t>TicketServicePortService()</w:t>
      </w:r>
      <w:r w:rsidRPr="00486D2D">
        <w:rPr>
          <w:rFonts w:ascii="Courier New" w:hAnsi="Courier New" w:cs="Courier New"/>
          <w:color w:val="000000"/>
          <w:sz w:val="18"/>
          <w:szCs w:val="18"/>
          <w:lang w:val="tr-TR" w:eastAsia="tr-TR" w:bidi="tr-TR"/>
        </w:rPr>
        <w:br/>
        <w:t xml:space="preserve">        .getTicketServicePortPortSoap11();</w:t>
      </w:r>
    </w:p>
    <w:p w14:paraId="303B349E" w14:textId="77777777" w:rsidR="00C703EF" w:rsidRPr="00486D2D" w:rsidRDefault="00C703EF" w:rsidP="00C703EF">
      <w:pPr>
        <w:pStyle w:val="HTMLncedenBiimlendirilmi"/>
        <w:shd w:val="clear" w:color="auto" w:fill="FFFFFF"/>
        <w:rPr>
          <w:rFonts w:ascii="Menlo" w:hAnsi="Menlo" w:cs="Menlo"/>
          <w:color w:val="000000"/>
          <w:sz w:val="18"/>
          <w:szCs w:val="18"/>
        </w:rPr>
      </w:pPr>
      <w:r w:rsidRPr="00486D2D">
        <w:rPr>
          <w:rFonts w:ascii="Courier New" w:hAnsi="Courier New" w:cs="Courier New"/>
          <w:color w:val="000000"/>
          <w:sz w:val="18"/>
          <w:szCs w:val="18"/>
          <w:lang w:val="en-US" w:eastAsia="en-US" w:bidi="en-US"/>
        </w:rPr>
        <w:br/>
        <w:t xml:space="preserve">SellerTicketReasonsSAResponse ticketReasonsResponse </w:t>
      </w:r>
      <w:r w:rsidR="00955C9B" w:rsidRPr="00486D2D">
        <w:rPr>
          <w:rFonts w:ascii="Courier New" w:hAnsi="Courier New" w:cs="Courier New"/>
          <w:color w:val="000000"/>
          <w:sz w:val="18"/>
          <w:szCs w:val="18"/>
          <w:lang w:val="tr-TR" w:eastAsia="tr-TR" w:bidi="tr-TR"/>
        </w:rPr>
        <w:t>= port.</w:t>
      </w:r>
      <w:r w:rsidRPr="00486D2D">
        <w:rPr>
          <w:rFonts w:ascii="Courier New" w:hAnsi="Courier New" w:cs="Courier New"/>
          <w:color w:val="000000"/>
          <w:sz w:val="18"/>
          <w:szCs w:val="18"/>
          <w:lang w:val="en-US" w:eastAsia="en-US" w:bidi="en-US"/>
        </w:rPr>
        <w:t>generateReasons</w:t>
      </w:r>
    </w:p>
    <w:p w14:paraId="6A5E5E6C" w14:textId="77777777" w:rsidR="00955C9B" w:rsidRPr="00486D2D" w:rsidRDefault="00955C9B" w:rsidP="00C703EF">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 xml:space="preserve"> (request);</w:t>
      </w:r>
    </w:p>
    <w:p w14:paraId="41594AF2" w14:textId="77777777" w:rsidR="00D9610F" w:rsidRPr="00486D2D" w:rsidRDefault="00D9610F" w:rsidP="00C703EF">
      <w:pPr>
        <w:pStyle w:val="HTMLncedenBiimlendirilmi"/>
        <w:shd w:val="clear" w:color="auto" w:fill="FFFFFF"/>
        <w:rPr>
          <w:rFonts w:ascii="Courier New" w:hAnsi="Courier New" w:cs="Courier New"/>
          <w:color w:val="000000"/>
          <w:sz w:val="18"/>
          <w:szCs w:val="18"/>
          <w:lang w:val="tr-TR"/>
        </w:rPr>
      </w:pPr>
    </w:p>
    <w:p w14:paraId="199D0D78" w14:textId="77777777" w:rsidR="00D9610F" w:rsidRPr="00486D2D" w:rsidRDefault="00D9610F" w:rsidP="00C703EF">
      <w:pPr>
        <w:pStyle w:val="HTMLncedenBiimlendirilmi"/>
        <w:shd w:val="clear" w:color="auto" w:fill="FFFFFF"/>
        <w:rPr>
          <w:rFonts w:ascii="Courier New" w:hAnsi="Courier New" w:cs="Courier New"/>
          <w:color w:val="000000"/>
          <w:sz w:val="18"/>
          <w:szCs w:val="18"/>
          <w:lang w:val="tr-TR"/>
        </w:rPr>
      </w:pPr>
    </w:p>
    <w:p w14:paraId="391A691F" w14:textId="77777777" w:rsidR="00D9610F" w:rsidRPr="00486D2D" w:rsidRDefault="00D9610F" w:rsidP="00D9610F">
      <w:pPr>
        <w:pStyle w:val="Balk3"/>
        <w:pBdr>
          <w:bottom w:val="single" w:sz="4" w:space="2" w:color="auto"/>
        </w:pBdr>
        <w:ind w:left="0"/>
        <w:rPr>
          <w:lang w:val="tr-TR"/>
        </w:rPr>
      </w:pPr>
      <w:r w:rsidRPr="00486D2D">
        <w:rPr>
          <w:lang w:val="en-US" w:eastAsia="en-US" w:bidi="en-US"/>
        </w:rPr>
        <w:t>Request and Response Reading (TicketRead)</w:t>
      </w:r>
    </w:p>
    <w:p w14:paraId="453F8A66" w14:textId="77777777" w:rsidR="00276149" w:rsidRPr="00486D2D"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Service that updates the status of read requests and responses as read</w:t>
      </w:r>
    </w:p>
    <w:p w14:paraId="31AD577A" w14:textId="77777777" w:rsidR="006F0B4E" w:rsidRPr="00486D2D" w:rsidRDefault="009C7473"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When a request is made with SellerId and TicketId, it updates the request and all its responses as read.</w:t>
      </w:r>
    </w:p>
    <w:p w14:paraId="6201B6CA" w14:textId="77777777" w:rsidR="00D9610F" w:rsidRPr="00486D2D" w:rsidRDefault="00D9610F" w:rsidP="004A7BC0">
      <w:pPr>
        <w:pStyle w:val="Normal1"/>
        <w:spacing w:after="0" w:line="200" w:lineRule="exact"/>
        <w:rPr>
          <w:rFonts w:ascii="Courier New" w:eastAsia="Cambria" w:hAnsi="Courier New" w:cs="Cambria"/>
          <w:i w:val="0"/>
          <w:color w:val="808080" w:themeColor="background1" w:themeShade="80"/>
          <w:sz w:val="18"/>
          <w:szCs w:val="18"/>
          <w:lang w:val="tr-TR"/>
        </w:rPr>
      </w:pPr>
    </w:p>
    <w:p w14:paraId="76CE4A8E" w14:textId="77777777" w:rsidR="00276149" w:rsidRPr="00486D2D"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TicketListingAssignedToSeller and TicketListingBelongsToSeller</w:t>
      </w:r>
    </w:p>
    <w:p w14:paraId="630F2E5B" w14:textId="77777777" w:rsidR="00276149" w:rsidRPr="00486D2D"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en-US" w:eastAsia="en-US" w:bidi="en-US"/>
        </w:rPr>
        <w:t>It can be seen by checking the isReadBySeller field that belongs to ticket and response in their service.</w:t>
      </w:r>
    </w:p>
    <w:p w14:paraId="5872542A" w14:textId="77777777" w:rsidR="006F0B4E" w:rsidRPr="00486D2D" w:rsidRDefault="006F0B4E" w:rsidP="00C703EF">
      <w:pPr>
        <w:pStyle w:val="HTMLncedenBiimlendirilmi"/>
        <w:shd w:val="clear" w:color="auto" w:fill="FFFFFF"/>
        <w:rPr>
          <w:rFonts w:ascii="Courier New" w:hAnsi="Courier New" w:cs="Courier New"/>
          <w:bCs/>
          <w:color w:val="244061" w:themeColor="accent1" w:themeShade="80"/>
          <w:sz w:val="22"/>
          <w:lang w:val="tr-TR"/>
        </w:rPr>
      </w:pPr>
    </w:p>
    <w:p w14:paraId="3513B9CF" w14:textId="77777777" w:rsidR="006F0B4E" w:rsidRPr="00486D2D"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b/>
          <w:color w:val="FF0000"/>
          <w:lang w:val="en-US" w:eastAsia="en-US" w:bidi="en-US"/>
        </w:rPr>
        <w:t>TicketReadRequest</w:t>
      </w:r>
    </w:p>
    <w:p w14:paraId="50CBF8EA" w14:textId="77777777" w:rsidR="006F0B4E" w:rsidRPr="00486D2D"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oKlavuzu"/>
        <w:tblW w:w="9351" w:type="dxa"/>
        <w:tblInd w:w="108" w:type="dxa"/>
        <w:tblLook w:val="04A0" w:firstRow="1" w:lastRow="0" w:firstColumn="1" w:lastColumn="0" w:noHBand="0" w:noVBand="1"/>
      </w:tblPr>
      <w:tblGrid>
        <w:gridCol w:w="4673"/>
        <w:gridCol w:w="4678"/>
      </w:tblGrid>
      <w:tr w:rsidR="006F0B4E" w:rsidRPr="00486D2D" w14:paraId="2C260665" w14:textId="77777777" w:rsidTr="00AF0D71">
        <w:trPr>
          <w:trHeight w:val="302"/>
        </w:trPr>
        <w:tc>
          <w:tcPr>
            <w:tcW w:w="4673" w:type="dxa"/>
          </w:tcPr>
          <w:p w14:paraId="3C19041F" w14:textId="77777777" w:rsidR="006F0B4E" w:rsidRPr="00486D2D" w:rsidRDefault="006F0B4E" w:rsidP="00DB7BEA">
            <w:pPr>
              <w:rPr>
                <w:rFonts w:cs="Arial"/>
                <w:b/>
                <w:i/>
                <w:sz w:val="20"/>
                <w:szCs w:val="20"/>
              </w:rPr>
            </w:pPr>
            <w:r w:rsidRPr="00486D2D">
              <w:rPr>
                <w:rFonts w:cs="Arial"/>
                <w:b/>
                <w:i/>
                <w:sz w:val="20"/>
                <w:szCs w:val="20"/>
              </w:rPr>
              <w:t>Auth</w:t>
            </w:r>
          </w:p>
        </w:tc>
        <w:tc>
          <w:tcPr>
            <w:tcW w:w="4678" w:type="dxa"/>
          </w:tcPr>
          <w:p w14:paraId="26BFEE4F" w14:textId="77777777" w:rsidR="006F0B4E" w:rsidRPr="00486D2D" w:rsidRDefault="00BC0C7A" w:rsidP="00DB7BEA">
            <w:pPr>
              <w:rPr>
                <w:rFonts w:cs="Arial"/>
                <w:i/>
                <w:color w:val="0000FF" w:themeColor="hyperlink"/>
                <w:sz w:val="20"/>
                <w:szCs w:val="20"/>
                <w:u w:val="single"/>
              </w:rPr>
            </w:pPr>
            <w:hyperlink w:anchor="_2.1_Güvenlik_Mekanizması" w:history="1">
              <w:r w:rsidR="006F0B4E" w:rsidRPr="00486D2D">
                <w:rPr>
                  <w:rStyle w:val="Kpr"/>
                  <w:rFonts w:cs="Arial"/>
                  <w:i/>
                  <w:sz w:val="20"/>
                  <w:szCs w:val="20"/>
                  <w:lang w:bidi="en-US"/>
                </w:rPr>
                <w:t>See: Authentication</w:t>
              </w:r>
            </w:hyperlink>
          </w:p>
        </w:tc>
      </w:tr>
      <w:tr w:rsidR="006F0B4E" w:rsidRPr="00486D2D" w14:paraId="35E3654F" w14:textId="77777777" w:rsidTr="00AF0D71">
        <w:trPr>
          <w:trHeight w:val="302"/>
        </w:trPr>
        <w:tc>
          <w:tcPr>
            <w:tcW w:w="4673" w:type="dxa"/>
          </w:tcPr>
          <w:p w14:paraId="49D02549" w14:textId="77777777" w:rsidR="006F0B4E" w:rsidRPr="00486D2D" w:rsidRDefault="006F0B4E" w:rsidP="00DB7BEA">
            <w:pPr>
              <w:rPr>
                <w:rFonts w:cs="Arial"/>
                <w:b/>
                <w:i/>
                <w:sz w:val="20"/>
                <w:szCs w:val="20"/>
              </w:rPr>
            </w:pPr>
            <w:r w:rsidRPr="00486D2D">
              <w:rPr>
                <w:rFonts w:cs="Arial"/>
                <w:b/>
                <w:i/>
                <w:sz w:val="20"/>
                <w:szCs w:val="20"/>
              </w:rPr>
              <w:lastRenderedPageBreak/>
              <w:t>ticketId</w:t>
            </w:r>
          </w:p>
        </w:tc>
        <w:tc>
          <w:tcPr>
            <w:tcW w:w="4678" w:type="dxa"/>
          </w:tcPr>
          <w:p w14:paraId="51333E21" w14:textId="77777777" w:rsidR="006F0B4E" w:rsidRPr="00486D2D" w:rsidRDefault="006F0B4E" w:rsidP="00DB7BEA">
            <w:r w:rsidRPr="00486D2D">
              <w:rPr>
                <w:lang w:bidi="en-US"/>
              </w:rPr>
              <w:t>The id of the request whose status is updated.</w:t>
            </w:r>
          </w:p>
        </w:tc>
      </w:tr>
      <w:tr w:rsidR="006F0B4E" w:rsidRPr="00486D2D" w14:paraId="36C8E989" w14:textId="77777777" w:rsidTr="00AF0D71">
        <w:trPr>
          <w:trHeight w:val="302"/>
        </w:trPr>
        <w:tc>
          <w:tcPr>
            <w:tcW w:w="4673" w:type="dxa"/>
          </w:tcPr>
          <w:p w14:paraId="6FB2620F" w14:textId="77777777" w:rsidR="006F0B4E" w:rsidRPr="00486D2D" w:rsidRDefault="006F0B4E" w:rsidP="00DB7BEA">
            <w:pPr>
              <w:rPr>
                <w:rFonts w:cs="Arial"/>
                <w:b/>
                <w:i/>
                <w:sz w:val="20"/>
                <w:szCs w:val="20"/>
              </w:rPr>
            </w:pPr>
            <w:r w:rsidRPr="00486D2D">
              <w:rPr>
                <w:rFonts w:cs="Arial"/>
                <w:b/>
                <w:i/>
                <w:sz w:val="20"/>
                <w:szCs w:val="20"/>
              </w:rPr>
              <w:t>sellerId</w:t>
            </w:r>
          </w:p>
        </w:tc>
        <w:tc>
          <w:tcPr>
            <w:tcW w:w="4678" w:type="dxa"/>
          </w:tcPr>
          <w:p w14:paraId="2968DBE7" w14:textId="77777777" w:rsidR="006F0B4E" w:rsidRPr="00486D2D" w:rsidRDefault="006F0B4E" w:rsidP="00DB7BEA">
            <w:r w:rsidRPr="00486D2D">
              <w:rPr>
                <w:lang w:bidi="en-US"/>
              </w:rPr>
              <w:t>ID of the store that reads the request and the response</w:t>
            </w:r>
          </w:p>
        </w:tc>
      </w:tr>
    </w:tbl>
    <w:p w14:paraId="54B40496" w14:textId="77777777" w:rsidR="00D0286F" w:rsidRPr="00486D2D" w:rsidRDefault="00D0286F"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1920C3D7" w14:textId="77777777" w:rsidR="006F0B4E" w:rsidRPr="00486D2D" w:rsidRDefault="006F0B4E" w:rsidP="006F0B4E">
      <w:pPr>
        <w:pStyle w:val="Normal1"/>
        <w:spacing w:after="0" w:line="200" w:lineRule="exact"/>
        <w:rPr>
          <w:b/>
          <w:color w:val="FF0000"/>
          <w:lang w:val="tr-TR"/>
        </w:rPr>
      </w:pPr>
      <w:r w:rsidRPr="00486D2D">
        <w:rPr>
          <w:b/>
          <w:color w:val="FF0000"/>
          <w:lang w:val="en-US" w:eastAsia="en-US" w:bidi="en-US"/>
        </w:rPr>
        <w:t>TicketReasonsResponse</w:t>
      </w:r>
    </w:p>
    <w:p w14:paraId="1905BE50" w14:textId="77777777" w:rsidR="006F0B4E" w:rsidRPr="00486D2D" w:rsidRDefault="006F0B4E" w:rsidP="006F0B4E">
      <w:pPr>
        <w:pStyle w:val="Normal1"/>
        <w:spacing w:after="0" w:line="200" w:lineRule="exact"/>
        <w:rPr>
          <w:b/>
          <w:color w:val="FF0000"/>
          <w:lang w:val="tr-TR"/>
        </w:rPr>
      </w:pPr>
    </w:p>
    <w:tbl>
      <w:tblPr>
        <w:tblStyle w:val="TabloKlavuzu"/>
        <w:tblW w:w="9351" w:type="dxa"/>
        <w:tblInd w:w="108" w:type="dxa"/>
        <w:tblLook w:val="04A0" w:firstRow="1" w:lastRow="0" w:firstColumn="1" w:lastColumn="0" w:noHBand="0" w:noVBand="1"/>
      </w:tblPr>
      <w:tblGrid>
        <w:gridCol w:w="6232"/>
        <w:gridCol w:w="3119"/>
      </w:tblGrid>
      <w:tr w:rsidR="006F0B4E" w:rsidRPr="00486D2D" w14:paraId="741F94F3" w14:textId="77777777" w:rsidTr="00AF0D71">
        <w:trPr>
          <w:trHeight w:val="302"/>
        </w:trPr>
        <w:tc>
          <w:tcPr>
            <w:tcW w:w="6232" w:type="dxa"/>
          </w:tcPr>
          <w:p w14:paraId="0C62C72D" w14:textId="77777777" w:rsidR="006F0B4E" w:rsidRPr="00486D2D" w:rsidRDefault="006F0B4E" w:rsidP="00DB7BEA">
            <w:pPr>
              <w:rPr>
                <w:rFonts w:cs="Arial"/>
                <w:b/>
                <w:i/>
                <w:sz w:val="20"/>
                <w:szCs w:val="20"/>
              </w:rPr>
            </w:pPr>
            <w:r w:rsidRPr="00486D2D">
              <w:rPr>
                <w:i/>
              </w:rPr>
              <w:t>result</w:t>
            </w:r>
          </w:p>
        </w:tc>
        <w:tc>
          <w:tcPr>
            <w:tcW w:w="3119" w:type="dxa"/>
          </w:tcPr>
          <w:p w14:paraId="447FC118" w14:textId="77777777" w:rsidR="006F0B4E" w:rsidRPr="00486D2D" w:rsidRDefault="00BC0C7A" w:rsidP="00DB7BEA">
            <w:pPr>
              <w:rPr>
                <w:rFonts w:cs="Arial"/>
                <w:i/>
                <w:sz w:val="20"/>
                <w:szCs w:val="20"/>
              </w:rPr>
            </w:pPr>
            <w:hyperlink w:anchor="_Sonuç_Durum_Bilgisi(Result)" w:history="1">
              <w:r w:rsidR="006F0B4E" w:rsidRPr="00486D2D">
                <w:rPr>
                  <w:rStyle w:val="Kpr"/>
                  <w:i/>
                  <w:lang w:bidi="en-US"/>
                </w:rPr>
                <w:t>See: Result</w:t>
              </w:r>
            </w:hyperlink>
          </w:p>
        </w:tc>
      </w:tr>
    </w:tbl>
    <w:p w14:paraId="7AA2294E" w14:textId="77777777" w:rsidR="006F0B4E" w:rsidRPr="00486D2D" w:rsidRDefault="006F0B4E" w:rsidP="006F0B4E">
      <w:pPr>
        <w:rPr>
          <w:lang w:eastAsia="en-GB"/>
        </w:rPr>
      </w:pPr>
    </w:p>
    <w:p w14:paraId="3A179F6E" w14:textId="77777777" w:rsidR="00207803" w:rsidRPr="00486D2D" w:rsidRDefault="00207803" w:rsidP="006F0B4E">
      <w:pPr>
        <w:pStyle w:val="Normal1"/>
        <w:spacing w:after="0" w:line="240" w:lineRule="auto"/>
        <w:jc w:val="both"/>
        <w:rPr>
          <w:b/>
          <w:color w:val="244061" w:themeColor="accent1" w:themeShade="80"/>
          <w:sz w:val="22"/>
          <w:lang w:val="tr-TR"/>
        </w:rPr>
      </w:pPr>
    </w:p>
    <w:p w14:paraId="374C0FCF" w14:textId="77777777" w:rsidR="006F0B4E" w:rsidRPr="00486D2D" w:rsidRDefault="006F0B4E" w:rsidP="006F0B4E">
      <w:pPr>
        <w:pStyle w:val="Normal1"/>
        <w:spacing w:after="0" w:line="240" w:lineRule="auto"/>
        <w:jc w:val="both"/>
        <w:rPr>
          <w:lang w:val="tr-TR"/>
        </w:rPr>
      </w:pPr>
      <w:r w:rsidRPr="00486D2D">
        <w:rPr>
          <w:b/>
          <w:color w:val="244061" w:themeColor="accent1" w:themeShade="80"/>
          <w:sz w:val="22"/>
          <w:lang w:val="en-US" w:eastAsia="en-US" w:bidi="en-US"/>
        </w:rPr>
        <w:t>TicketRead Sample Call</w:t>
      </w:r>
    </w:p>
    <w:p w14:paraId="7C0751A9" w14:textId="77777777" w:rsidR="006F0B4E" w:rsidRPr="00486D2D" w:rsidRDefault="006F0B4E" w:rsidP="006F0B4E">
      <w:pPr>
        <w:pStyle w:val="Normal1"/>
        <w:spacing w:after="0" w:line="240" w:lineRule="auto"/>
        <w:jc w:val="both"/>
        <w:rPr>
          <w:lang w:val="tr-TR"/>
        </w:rPr>
      </w:pPr>
    </w:p>
    <w:p w14:paraId="3FD4BBF4" w14:textId="77777777" w:rsidR="006F0B4E" w:rsidRPr="00486D2D" w:rsidRDefault="006F0B4E" w:rsidP="006F0B4E">
      <w:pPr>
        <w:pStyle w:val="Normal1"/>
        <w:spacing w:after="0" w:line="240" w:lineRule="auto"/>
        <w:jc w:val="both"/>
        <w:rPr>
          <w:b/>
          <w:color w:val="FF0000"/>
          <w:lang w:val="tr-TR"/>
        </w:rPr>
      </w:pPr>
      <w:r w:rsidRPr="00486D2D">
        <w:rPr>
          <w:b/>
          <w:color w:val="FF0000"/>
          <w:lang w:val="tr-TR" w:eastAsia="tr-TR" w:bidi="tr-TR"/>
        </w:rPr>
        <w:t>Request</w:t>
      </w:r>
    </w:p>
    <w:p w14:paraId="5F3B4758" w14:textId="77777777" w:rsidR="006F0B4E" w:rsidRPr="00486D2D" w:rsidRDefault="006F0B4E" w:rsidP="006F0B4E">
      <w:pPr>
        <w:pStyle w:val="Normal1"/>
        <w:spacing w:after="0" w:line="240" w:lineRule="auto"/>
        <w:jc w:val="both"/>
        <w:rPr>
          <w:b/>
          <w:color w:val="FF0000"/>
          <w:lang w:val="tr-TR"/>
        </w:rPr>
      </w:pPr>
    </w:p>
    <w:p w14:paraId="002CF4A8"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&lt;soapenv:Envelope xmlns:soapenv="http://schemas.xmlsoap.org/soap/envelope/" xmlns:sch="http://www.n11.com/ws/schemas"&gt;</w:t>
      </w:r>
    </w:p>
    <w:p w14:paraId="57B283E8"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&lt;soapenv:Header/&gt;</w:t>
      </w:r>
    </w:p>
    <w:p w14:paraId="767B41EE"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&lt;soapenv:Body&gt;</w:t>
      </w:r>
    </w:p>
    <w:p w14:paraId="719D5034"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&lt;sch:TicketReadRequest&gt;</w:t>
      </w:r>
    </w:p>
    <w:p w14:paraId="3B1AC7C3"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&lt;auth&gt;</w:t>
      </w:r>
    </w:p>
    <w:p w14:paraId="0D6E5AD6"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&lt;appKey&gt;*************&lt;/appKey&gt;</w:t>
      </w:r>
    </w:p>
    <w:p w14:paraId="5D9F72CC"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&lt;appSecret&gt;**********&lt;/appSecret&gt;</w:t>
      </w:r>
    </w:p>
    <w:p w14:paraId="4903D8A5"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&lt;/auth&gt;</w:t>
      </w:r>
    </w:p>
    <w:p w14:paraId="339B184B"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&lt;ticketId&gt;30100&lt;/ticketId&gt;</w:t>
      </w:r>
    </w:p>
    <w:p w14:paraId="5FFFD3BB"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&lt;sellerId&gt;522&lt;/sellerId&gt;</w:t>
      </w:r>
    </w:p>
    <w:p w14:paraId="746A88A5"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&lt;/sch:TicketReadRequest&gt;</w:t>
      </w:r>
    </w:p>
    <w:p w14:paraId="3609085F" w14:textId="77777777" w:rsidR="00996A23"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 xml:space="preserve">   &lt;/soapenv:Body&gt;</w:t>
      </w:r>
    </w:p>
    <w:p w14:paraId="1392E3AE" w14:textId="77777777" w:rsidR="006F0B4E" w:rsidRPr="00486D2D" w:rsidRDefault="00996A23" w:rsidP="00996A23">
      <w:pPr>
        <w:rPr>
          <w:rFonts w:ascii="Courier New" w:eastAsia="Calibri" w:hAnsi="Courier New" w:cs="Calibri"/>
          <w:color w:val="365F91" w:themeColor="accent1" w:themeShade="BF"/>
          <w:sz w:val="18"/>
          <w:szCs w:val="22"/>
          <w:lang w:eastAsia="en-GB"/>
        </w:rPr>
      </w:pPr>
      <w:r w:rsidRPr="00486D2D">
        <w:rPr>
          <w:rFonts w:ascii="Courier New" w:eastAsia="Calibri" w:hAnsi="Courier New" w:cs="Calibri"/>
          <w:color w:val="365F91" w:themeColor="accent1" w:themeShade="BF"/>
          <w:sz w:val="18"/>
          <w:szCs w:val="22"/>
          <w:lang w:val="en-GB" w:eastAsia="en-GB" w:bidi="en-GB"/>
        </w:rPr>
        <w:t>&lt;/soapenv:Envelope&gt;</w:t>
      </w:r>
    </w:p>
    <w:p w14:paraId="05354269" w14:textId="77777777" w:rsidR="005A12C8" w:rsidRPr="00486D2D" w:rsidRDefault="005A12C8" w:rsidP="00996A23">
      <w:pPr>
        <w:rPr>
          <w:rFonts w:ascii="Courier New" w:eastAsia="Calibri" w:hAnsi="Courier New" w:cs="Calibri"/>
          <w:color w:val="365F91" w:themeColor="accent1" w:themeShade="BF"/>
          <w:sz w:val="18"/>
          <w:szCs w:val="22"/>
          <w:lang w:eastAsia="en-GB"/>
        </w:rPr>
      </w:pPr>
    </w:p>
    <w:p w14:paraId="67417276" w14:textId="77777777" w:rsidR="005A12C8" w:rsidRPr="00486D2D" w:rsidRDefault="005A12C8" w:rsidP="00996A23">
      <w:pPr>
        <w:rPr>
          <w:rFonts w:ascii="Courier New" w:eastAsia="Calibri" w:hAnsi="Courier New" w:cs="Calibri"/>
          <w:color w:val="365F91" w:themeColor="accent1" w:themeShade="BF"/>
          <w:sz w:val="18"/>
          <w:szCs w:val="22"/>
          <w:lang w:eastAsia="en-GB"/>
        </w:rPr>
      </w:pPr>
    </w:p>
    <w:p w14:paraId="54D0FB2C" w14:textId="77777777" w:rsidR="006F0B4E" w:rsidRPr="00486D2D" w:rsidRDefault="006F0B4E" w:rsidP="006F0B4E">
      <w:pPr>
        <w:pStyle w:val="Normal1"/>
        <w:spacing w:after="0" w:line="240" w:lineRule="auto"/>
        <w:rPr>
          <w:b/>
          <w:color w:val="FF0000"/>
          <w:lang w:val="tr-TR"/>
        </w:rPr>
      </w:pPr>
      <w:r w:rsidRPr="00486D2D">
        <w:rPr>
          <w:b/>
          <w:color w:val="FF0000"/>
          <w:lang w:val="tr-TR" w:eastAsia="tr-TR" w:bidi="tr-TR"/>
        </w:rPr>
        <w:t>Response</w:t>
      </w:r>
    </w:p>
    <w:p w14:paraId="7040ACCF" w14:textId="77777777" w:rsidR="006F0B4E" w:rsidRPr="00486D2D" w:rsidRDefault="006F0B4E" w:rsidP="00C703EF">
      <w:pPr>
        <w:pStyle w:val="HTMLncedenBiimlendirilmi"/>
        <w:shd w:val="clear" w:color="auto" w:fill="FFFFFF"/>
        <w:rPr>
          <w:rFonts w:ascii="Courier New" w:hAnsi="Courier New" w:cs="Courier New"/>
          <w:bCs/>
          <w:color w:val="244061" w:themeColor="accent1" w:themeShade="80"/>
          <w:sz w:val="22"/>
          <w:lang w:val="tr-TR"/>
        </w:rPr>
      </w:pPr>
    </w:p>
    <w:p w14:paraId="7C327BA1"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&lt;SOAP-ENV:Envelope xmlns:SOAP-ENV="http://schemas.xmlsoap.org/soap/envelope/"&gt;</w:t>
      </w:r>
    </w:p>
    <w:p w14:paraId="37BDC833"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&lt;SOAP-ENV:Header/&gt;</w:t>
      </w:r>
    </w:p>
    <w:p w14:paraId="06B617FC"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&lt;SOAP-ENV:Body&gt;</w:t>
      </w:r>
    </w:p>
    <w:p w14:paraId="12C2CEA7"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&lt;ns3:TicketReadResponse xmlns:ns3="http://www.n11.com/ws/schemas"&gt;</w:t>
      </w:r>
    </w:p>
    <w:p w14:paraId="567EA7AC"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&lt;result&gt;</w:t>
      </w:r>
    </w:p>
    <w:p w14:paraId="53F34481"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&lt;status&gt;success&lt;/status&gt;</w:t>
      </w:r>
    </w:p>
    <w:p w14:paraId="3697EC98"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&lt;/result&gt;</w:t>
      </w:r>
    </w:p>
    <w:p w14:paraId="7D5C53FD"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&lt;/ns3:TicketReadResponse&gt;</w:t>
      </w:r>
    </w:p>
    <w:p w14:paraId="5A0F09C5" w14:textId="77777777" w:rsidR="005A12C8"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 xml:space="preserve">   &lt;/SOAP-ENV:Body&gt;</w:t>
      </w:r>
    </w:p>
    <w:p w14:paraId="0DF6A3F6" w14:textId="77777777" w:rsidR="006F0B4E" w:rsidRPr="00486D2D" w:rsidRDefault="005A12C8" w:rsidP="005A12C8">
      <w:pPr>
        <w:pStyle w:val="HTMLncedenBiimlendirilmi"/>
        <w:shd w:val="clear" w:color="auto" w:fill="FFFFFF"/>
        <w:rPr>
          <w:rFonts w:ascii="Courier New" w:hAnsi="Courier New" w:cs="Courier New"/>
          <w:bCs/>
          <w:color w:val="000000"/>
          <w:sz w:val="18"/>
          <w:szCs w:val="18"/>
        </w:rPr>
      </w:pPr>
      <w:r w:rsidRPr="00486D2D">
        <w:rPr>
          <w:rFonts w:ascii="Courier New" w:hAnsi="Courier New" w:cs="Courier New"/>
          <w:bCs/>
          <w:color w:val="000000"/>
          <w:sz w:val="18"/>
          <w:szCs w:val="18"/>
          <w:lang w:val="en-US" w:eastAsia="en-US" w:bidi="en-US"/>
        </w:rPr>
        <w:t>&lt;/SOAP-ENV:Envelope&gt;</w:t>
      </w:r>
    </w:p>
    <w:p w14:paraId="49FCBC3B" w14:textId="77777777" w:rsidR="00D65E1B" w:rsidRPr="00486D2D" w:rsidRDefault="00D65E1B" w:rsidP="005A12C8">
      <w:pPr>
        <w:pStyle w:val="HTMLncedenBiimlendirilmi"/>
        <w:shd w:val="clear" w:color="auto" w:fill="FFFFFF"/>
        <w:rPr>
          <w:rFonts w:ascii="Courier New" w:hAnsi="Courier New" w:cs="Courier New"/>
          <w:bCs/>
          <w:color w:val="000000"/>
          <w:sz w:val="18"/>
          <w:szCs w:val="18"/>
        </w:rPr>
      </w:pPr>
    </w:p>
    <w:p w14:paraId="7FCDEF2F" w14:textId="77777777" w:rsidR="00D65E1B" w:rsidRPr="00486D2D" w:rsidRDefault="00D65E1B" w:rsidP="005A12C8">
      <w:pPr>
        <w:pStyle w:val="HTMLncedenBiimlendirilmi"/>
        <w:shd w:val="clear" w:color="auto" w:fill="FFFFFF"/>
        <w:rPr>
          <w:rFonts w:ascii="Courier New" w:hAnsi="Courier New" w:cs="Courier New"/>
          <w:bCs/>
          <w:color w:val="000000"/>
          <w:sz w:val="18"/>
          <w:szCs w:val="18"/>
        </w:rPr>
      </w:pPr>
    </w:p>
    <w:p w14:paraId="1A5DD06B" w14:textId="77777777" w:rsidR="00D65E1B" w:rsidRPr="00486D2D" w:rsidRDefault="00D65E1B" w:rsidP="00D65E1B">
      <w:pPr>
        <w:pStyle w:val="Normal1"/>
        <w:spacing w:after="0" w:line="240" w:lineRule="auto"/>
        <w:jc w:val="both"/>
        <w:rPr>
          <w:color w:val="FF0000"/>
          <w:lang w:val="tr-TR"/>
        </w:rPr>
      </w:pPr>
      <w:r w:rsidRPr="00486D2D">
        <w:rPr>
          <w:b/>
          <w:color w:val="FF0000"/>
          <w:sz w:val="22"/>
          <w:lang w:val="en-US" w:eastAsia="en-US" w:bidi="en-US"/>
        </w:rPr>
        <w:t>TicketRead Sample Call (JAVA)</w:t>
      </w:r>
    </w:p>
    <w:p w14:paraId="1C11538B" w14:textId="77777777" w:rsidR="00D65E1B" w:rsidRPr="00486D2D" w:rsidRDefault="00D65E1B" w:rsidP="00D65E1B">
      <w:pPr>
        <w:pStyle w:val="Normal1"/>
        <w:spacing w:after="0" w:line="200" w:lineRule="exact"/>
        <w:rPr>
          <w:rFonts w:ascii="Cambria" w:eastAsia="Cambria" w:hAnsi="Cambria" w:cs="Cambria"/>
          <w:b/>
          <w:color w:val="3667C3"/>
          <w:sz w:val="22"/>
          <w:lang w:val="tr-TR"/>
        </w:rPr>
      </w:pPr>
    </w:p>
    <w:p w14:paraId="5FBEB796" w14:textId="77777777" w:rsidR="00D65E1B" w:rsidRPr="00486D2D" w:rsidRDefault="00D65E1B" w:rsidP="00D65E1B">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Cambria" w:hAnsi="Courier New" w:cs="Cambria"/>
          <w:i w:val="0"/>
          <w:color w:val="808080" w:themeColor="background1" w:themeShade="80"/>
          <w:sz w:val="18"/>
          <w:szCs w:val="18"/>
          <w:lang w:val="tr-TR" w:eastAsia="tr-TR" w:bidi="tr-TR"/>
        </w:rPr>
        <w:t>public static void main(String[] args) {</w:t>
      </w:r>
    </w:p>
    <w:p w14:paraId="3295E942" w14:textId="77777777" w:rsidR="00D65E1B" w:rsidRPr="00486D2D" w:rsidRDefault="00D65E1B" w:rsidP="00D65E1B">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 xml:space="preserve">String strAppKey = </w:t>
      </w:r>
      <w:r w:rsidRPr="00486D2D">
        <w:rPr>
          <w:rFonts w:ascii="Courier New" w:hAnsi="Courier New" w:cs="Courier New"/>
          <w:b/>
          <w:bCs/>
          <w:color w:val="008000"/>
          <w:sz w:val="18"/>
          <w:szCs w:val="18"/>
          <w:lang w:val="tr-TR" w:eastAsia="tr-TR" w:bidi="tr-TR"/>
        </w:rPr>
        <w:t>"***"</w:t>
      </w:r>
      <w:r w:rsidRPr="00486D2D">
        <w:rPr>
          <w:rFonts w:ascii="Courier New" w:hAnsi="Courier New" w:cs="Courier New"/>
          <w:color w:val="000000"/>
          <w:sz w:val="18"/>
          <w:szCs w:val="18"/>
          <w:lang w:val="tr-TR" w:eastAsia="tr-TR" w:bidi="tr-TR"/>
        </w:rPr>
        <w:t>;</w:t>
      </w:r>
      <w:r w:rsidRPr="00486D2D">
        <w:rPr>
          <w:rFonts w:ascii="Courier New" w:hAnsi="Courier New" w:cs="Courier New"/>
          <w:color w:val="000000"/>
          <w:sz w:val="18"/>
          <w:szCs w:val="18"/>
          <w:lang w:val="tr-TR" w:eastAsia="tr-TR" w:bidi="tr-TR"/>
        </w:rPr>
        <w:br/>
        <w:t xml:space="preserve">String strAppSecret = </w:t>
      </w:r>
      <w:r w:rsidRPr="00486D2D">
        <w:rPr>
          <w:rFonts w:ascii="Courier New" w:hAnsi="Courier New" w:cs="Courier New"/>
          <w:b/>
          <w:bCs/>
          <w:color w:val="008000"/>
          <w:sz w:val="18"/>
          <w:szCs w:val="18"/>
          <w:lang w:val="tr-TR" w:eastAsia="tr-TR" w:bidi="tr-TR"/>
        </w:rPr>
        <w:t>"***"</w:t>
      </w:r>
      <w:r w:rsidRPr="00486D2D">
        <w:rPr>
          <w:rFonts w:ascii="Courier New" w:hAnsi="Courier New" w:cs="Courier New"/>
          <w:color w:val="000000"/>
          <w:sz w:val="18"/>
          <w:szCs w:val="18"/>
          <w:lang w:val="tr-TR" w:eastAsia="tr-TR" w:bidi="tr-TR"/>
        </w:rPr>
        <w:t>;</w:t>
      </w:r>
    </w:p>
    <w:p w14:paraId="3C2254CE" w14:textId="77777777" w:rsidR="00D65E1B" w:rsidRPr="00486D2D" w:rsidRDefault="00B7709D" w:rsidP="00D65E1B">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long ticketId=123;</w:t>
      </w:r>
    </w:p>
    <w:p w14:paraId="0C1C35C9" w14:textId="77777777" w:rsidR="00D65E1B" w:rsidRPr="00486D2D" w:rsidRDefault="00B7709D" w:rsidP="003B4430">
      <w:pPr>
        <w:pStyle w:val="HTMLncedenBiimlendirilmi"/>
        <w:shd w:val="clear" w:color="auto" w:fill="FFFFFF"/>
        <w:rPr>
          <w:rFonts w:ascii="Menlo" w:eastAsia="Times New Roman" w:hAnsi="Menlo" w:cs="Menlo"/>
          <w:color w:val="000000"/>
          <w:sz w:val="18"/>
          <w:szCs w:val="18"/>
          <w:lang w:eastAsia="en-US"/>
        </w:rPr>
      </w:pPr>
      <w:r w:rsidRPr="00486D2D">
        <w:rPr>
          <w:rFonts w:ascii="Courier New" w:hAnsi="Courier New" w:cs="Courier New"/>
          <w:color w:val="000000"/>
          <w:sz w:val="18"/>
          <w:szCs w:val="18"/>
          <w:lang w:val="tr-TR" w:eastAsia="tr-TR" w:bidi="tr-TR"/>
        </w:rPr>
        <w:t>long sellerId=1234</w:t>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t xml:space="preserve">Authentication authentication = </w:t>
      </w:r>
      <w:r w:rsidR="00D65E1B" w:rsidRPr="00486D2D">
        <w:rPr>
          <w:rFonts w:ascii="Courier New" w:hAnsi="Courier New" w:cs="Courier New"/>
          <w:b/>
          <w:bCs/>
          <w:color w:val="000080"/>
          <w:sz w:val="18"/>
          <w:szCs w:val="18"/>
          <w:lang w:val="tr-TR" w:eastAsia="tr-TR" w:bidi="tr-TR"/>
        </w:rPr>
        <w:t xml:space="preserve">new </w:t>
      </w:r>
      <w:r w:rsidR="00D65E1B" w:rsidRPr="00486D2D">
        <w:rPr>
          <w:rFonts w:ascii="Courier New" w:hAnsi="Courier New" w:cs="Courier New"/>
          <w:color w:val="000000"/>
          <w:sz w:val="18"/>
          <w:szCs w:val="18"/>
          <w:lang w:val="tr-TR" w:eastAsia="tr-TR" w:bidi="tr-TR"/>
        </w:rPr>
        <w:t>Authentication();</w:t>
      </w:r>
      <w:r w:rsidR="00D65E1B" w:rsidRPr="00486D2D">
        <w:rPr>
          <w:rFonts w:ascii="Courier New" w:hAnsi="Courier New" w:cs="Courier New"/>
          <w:color w:val="000000"/>
          <w:sz w:val="18"/>
          <w:szCs w:val="18"/>
          <w:lang w:val="tr-TR" w:eastAsia="tr-TR" w:bidi="tr-TR"/>
        </w:rPr>
        <w:br/>
        <w:t>authentication.setAppKey(strAppKey);</w:t>
      </w:r>
      <w:r w:rsidR="00D65E1B" w:rsidRPr="00486D2D">
        <w:rPr>
          <w:rFonts w:ascii="Courier New" w:hAnsi="Courier New" w:cs="Courier New"/>
          <w:color w:val="000000"/>
          <w:sz w:val="18"/>
          <w:szCs w:val="18"/>
          <w:lang w:val="tr-TR" w:eastAsia="tr-TR" w:bidi="tr-TR"/>
        </w:rPr>
        <w:br/>
        <w:t>authentication.setAppSecret(strAppSecret);</w:t>
      </w:r>
      <w:r w:rsidR="00D65E1B" w:rsidRPr="00486D2D">
        <w:rPr>
          <w:rFonts w:ascii="Courier New" w:hAnsi="Courier New" w:cs="Courier New"/>
          <w:color w:val="000000"/>
          <w:sz w:val="18"/>
          <w:szCs w:val="18"/>
          <w:lang w:val="tr-TR" w:eastAsia="tr-TR" w:bidi="tr-TR"/>
        </w:rPr>
        <w:br/>
      </w:r>
      <w:r w:rsidR="00D65E1B" w:rsidRPr="00486D2D">
        <w:rPr>
          <w:rFonts w:ascii="Courier New" w:hAnsi="Courier New" w:cs="Courier New"/>
          <w:color w:val="000000"/>
          <w:sz w:val="18"/>
          <w:szCs w:val="18"/>
          <w:lang w:val="tr-TR" w:eastAsia="tr-TR" w:bidi="tr-TR"/>
        </w:rPr>
        <w:br/>
      </w:r>
      <w:r w:rsidR="00D65E1B" w:rsidRPr="00486D2D">
        <w:rPr>
          <w:rFonts w:ascii="Courier New" w:hAnsi="Courier New" w:cs="Courier New"/>
          <w:color w:val="000000"/>
          <w:sz w:val="18"/>
          <w:szCs w:val="18"/>
          <w:lang w:val="tr-TR" w:eastAsia="tr-TR" w:bidi="tr-TR"/>
        </w:rPr>
        <w:br/>
      </w:r>
      <w:r w:rsidR="003B4430" w:rsidRPr="00486D2D">
        <w:rPr>
          <w:rFonts w:ascii="Courier New" w:eastAsia="Times New Roman" w:hAnsi="Courier New" w:cs="Courier New"/>
          <w:color w:val="000000"/>
          <w:sz w:val="18"/>
          <w:szCs w:val="18"/>
          <w:lang w:val="en-US" w:eastAsia="en-US" w:bidi="en-US"/>
        </w:rPr>
        <w:t xml:space="preserve">SellerTicketReadRequest </w:t>
      </w:r>
      <w:r w:rsidR="00D65E1B" w:rsidRPr="00486D2D">
        <w:rPr>
          <w:rFonts w:ascii="Courier New" w:hAnsi="Courier New" w:cs="Courier New"/>
          <w:color w:val="000000"/>
          <w:sz w:val="18"/>
          <w:szCs w:val="18"/>
          <w:lang w:val="tr-TR" w:eastAsia="tr-TR" w:bidi="tr-TR"/>
        </w:rPr>
        <w:t xml:space="preserve">request = </w:t>
      </w:r>
      <w:r w:rsidR="00D65E1B" w:rsidRPr="00486D2D">
        <w:rPr>
          <w:rFonts w:ascii="Courier New" w:hAnsi="Courier New" w:cs="Courier New"/>
          <w:b/>
          <w:bCs/>
          <w:color w:val="000080"/>
          <w:sz w:val="18"/>
          <w:szCs w:val="18"/>
          <w:lang w:val="tr-TR" w:eastAsia="tr-TR" w:bidi="tr-TR"/>
        </w:rPr>
        <w:t xml:space="preserve">new </w:t>
      </w:r>
      <w:r w:rsidR="003B4430" w:rsidRPr="00486D2D">
        <w:rPr>
          <w:rFonts w:ascii="Courier New" w:hAnsi="Courier New" w:cs="Courier New"/>
          <w:color w:val="000000"/>
          <w:sz w:val="18"/>
          <w:szCs w:val="18"/>
          <w:lang w:val="en-US" w:eastAsia="en-US" w:bidi="en-US"/>
        </w:rPr>
        <w:t>SellerTicketReadRequest</w:t>
      </w:r>
      <w:r w:rsidR="00D65E1B" w:rsidRPr="00486D2D">
        <w:rPr>
          <w:rFonts w:ascii="Courier New" w:hAnsi="Courier New" w:cs="Courier New"/>
          <w:color w:val="000000"/>
          <w:sz w:val="18"/>
          <w:szCs w:val="18"/>
          <w:lang w:val="tr-TR" w:eastAsia="tr-TR" w:bidi="tr-TR"/>
        </w:rPr>
        <w:t>();</w:t>
      </w:r>
      <w:r w:rsidR="00D65E1B" w:rsidRPr="00486D2D">
        <w:rPr>
          <w:rFonts w:ascii="Courier New" w:hAnsi="Courier New" w:cs="Courier New"/>
          <w:color w:val="000000"/>
          <w:sz w:val="18"/>
          <w:szCs w:val="18"/>
          <w:lang w:val="tr-TR" w:eastAsia="tr-TR" w:bidi="tr-TR"/>
        </w:rPr>
        <w:br/>
        <w:t>request.setAuthentication(authentication);</w:t>
      </w:r>
    </w:p>
    <w:p w14:paraId="3148166B" w14:textId="77777777" w:rsidR="00D65E1B" w:rsidRPr="00486D2D" w:rsidRDefault="00D65E1B" w:rsidP="00D65E1B">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request.setTicketId(ticketId)</w:t>
      </w:r>
    </w:p>
    <w:p w14:paraId="3590DBC4" w14:textId="77777777" w:rsidR="00D65E1B" w:rsidRPr="00486D2D" w:rsidRDefault="00D65E1B" w:rsidP="00D65E1B">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t>request.setSellerId(sellerId)</w:t>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r w:rsidRPr="00486D2D">
        <w:rPr>
          <w:rFonts w:ascii="Courier New" w:hAnsi="Courier New" w:cs="Courier New"/>
          <w:color w:val="000000"/>
          <w:sz w:val="18"/>
          <w:szCs w:val="18"/>
          <w:lang w:val="tr-TR" w:eastAsia="tr-TR" w:bidi="tr-TR"/>
        </w:rPr>
        <w:br/>
      </w:r>
    </w:p>
    <w:p w14:paraId="114BC054" w14:textId="77777777" w:rsidR="00D65E1B" w:rsidRPr="00486D2D" w:rsidRDefault="00D65E1B" w:rsidP="00D65E1B">
      <w:pPr>
        <w:pStyle w:val="HTMLncedenBiimlendirilmi"/>
        <w:shd w:val="clear" w:color="auto" w:fill="FFFFFF"/>
        <w:rPr>
          <w:rFonts w:ascii="Courier New" w:hAnsi="Courier New" w:cs="Courier New"/>
          <w:color w:val="000000"/>
          <w:sz w:val="18"/>
          <w:szCs w:val="18"/>
          <w:lang w:val="tr-TR"/>
        </w:rPr>
      </w:pPr>
      <w:r w:rsidRPr="00486D2D">
        <w:rPr>
          <w:rFonts w:ascii="Courier New" w:hAnsi="Courier New" w:cs="Courier New"/>
          <w:color w:val="000000"/>
          <w:sz w:val="18"/>
          <w:szCs w:val="18"/>
          <w:lang w:val="tr-TR" w:eastAsia="tr-TR" w:bidi="tr-TR"/>
        </w:rPr>
        <w:lastRenderedPageBreak/>
        <w:t xml:space="preserve">TicketServicePort port = </w:t>
      </w:r>
      <w:r w:rsidRPr="00486D2D">
        <w:rPr>
          <w:rFonts w:ascii="Courier New" w:hAnsi="Courier New" w:cs="Courier New"/>
          <w:b/>
          <w:bCs/>
          <w:color w:val="000080"/>
          <w:sz w:val="18"/>
          <w:szCs w:val="18"/>
          <w:lang w:val="tr-TR" w:eastAsia="tr-TR" w:bidi="tr-TR"/>
        </w:rPr>
        <w:t xml:space="preserve">new </w:t>
      </w:r>
      <w:r w:rsidRPr="00486D2D">
        <w:rPr>
          <w:rFonts w:ascii="Courier New" w:hAnsi="Courier New" w:cs="Courier New"/>
          <w:color w:val="000000"/>
          <w:sz w:val="18"/>
          <w:szCs w:val="18"/>
          <w:lang w:val="tr-TR" w:eastAsia="tr-TR" w:bidi="tr-TR"/>
        </w:rPr>
        <w:t>TicketServicePortService()</w:t>
      </w:r>
      <w:r w:rsidRPr="00486D2D">
        <w:rPr>
          <w:rFonts w:ascii="Courier New" w:hAnsi="Courier New" w:cs="Courier New"/>
          <w:color w:val="000000"/>
          <w:sz w:val="18"/>
          <w:szCs w:val="18"/>
          <w:lang w:val="tr-TR" w:eastAsia="tr-TR" w:bidi="tr-TR"/>
        </w:rPr>
        <w:br/>
        <w:t xml:space="preserve">        .getTicketServicePortPortSoap11();</w:t>
      </w:r>
    </w:p>
    <w:p w14:paraId="221E0CFE" w14:textId="77777777" w:rsidR="00D65E1B" w:rsidRPr="00486D2D" w:rsidRDefault="00044E7E" w:rsidP="00D65E1B">
      <w:pPr>
        <w:pStyle w:val="HTMLncedenBiimlendirilmi"/>
        <w:shd w:val="clear" w:color="auto" w:fill="FFFFFF"/>
        <w:rPr>
          <w:rFonts w:ascii="Courier New" w:eastAsia="Times New Roman" w:hAnsi="Courier New" w:cs="Courier New"/>
          <w:color w:val="000000"/>
          <w:sz w:val="18"/>
          <w:szCs w:val="18"/>
          <w:lang w:eastAsia="en-US"/>
        </w:rPr>
      </w:pPr>
      <w:r w:rsidRPr="00486D2D">
        <w:rPr>
          <w:rFonts w:ascii="Courier New" w:eastAsia="Times New Roman" w:hAnsi="Courier New" w:cs="Courier New"/>
          <w:color w:val="000000"/>
          <w:sz w:val="18"/>
          <w:szCs w:val="18"/>
          <w:lang w:val="en-US" w:eastAsia="en-US" w:bidi="en-US"/>
        </w:rPr>
        <w:br/>
        <w:t xml:space="preserve">SellerTicketReadResponse ticketReadSAResponse </w:t>
      </w:r>
      <w:r w:rsidR="00D65E1B" w:rsidRPr="00486D2D">
        <w:rPr>
          <w:rFonts w:ascii="Courier New" w:hAnsi="Courier New" w:cs="Courier New"/>
          <w:color w:val="000000"/>
          <w:sz w:val="18"/>
          <w:szCs w:val="18"/>
          <w:lang w:val="tr-TR" w:eastAsia="tr-TR" w:bidi="tr-TR"/>
        </w:rPr>
        <w:t xml:space="preserve">= port. </w:t>
      </w:r>
      <w:r w:rsidRPr="00486D2D">
        <w:rPr>
          <w:rFonts w:ascii="Courier New" w:eastAsia="Times New Roman" w:hAnsi="Courier New" w:cs="Courier New"/>
          <w:color w:val="000000"/>
          <w:sz w:val="18"/>
          <w:szCs w:val="18"/>
          <w:lang w:val="en-US" w:eastAsia="en-US" w:bidi="en-US"/>
        </w:rPr>
        <w:t>readTicket</w:t>
      </w:r>
      <w:r w:rsidR="00D65E1B" w:rsidRPr="00486D2D">
        <w:rPr>
          <w:rFonts w:ascii="Courier New" w:hAnsi="Courier New" w:cs="Courier New"/>
          <w:color w:val="000000"/>
          <w:sz w:val="18"/>
          <w:szCs w:val="18"/>
          <w:lang w:val="tr-TR" w:eastAsia="tr-TR" w:bidi="tr-TR"/>
        </w:rPr>
        <w:t>(request);</w:t>
      </w:r>
    </w:p>
    <w:p w14:paraId="75E521C5" w14:textId="77777777" w:rsidR="00D65E1B" w:rsidRPr="00486D2D" w:rsidRDefault="00D65E1B" w:rsidP="005A12C8">
      <w:pPr>
        <w:pStyle w:val="HTMLncedenBiimlendirilmi"/>
        <w:shd w:val="clear" w:color="auto" w:fill="FFFFFF"/>
        <w:rPr>
          <w:rFonts w:ascii="Courier New" w:hAnsi="Courier New" w:cs="Courier New"/>
          <w:bCs/>
          <w:color w:val="000000"/>
          <w:sz w:val="18"/>
          <w:szCs w:val="18"/>
        </w:rPr>
      </w:pPr>
    </w:p>
    <w:p w14:paraId="724D76ED" w14:textId="77777777" w:rsidR="00E17B23" w:rsidRPr="00486D2D" w:rsidRDefault="00E17B23" w:rsidP="00E17B23">
      <w:pPr>
        <w:pStyle w:val="Normal1"/>
        <w:spacing w:after="0" w:line="200" w:lineRule="exact"/>
        <w:rPr>
          <w:rFonts w:ascii="Courier New" w:hAnsi="Courier New"/>
          <w:i w:val="0"/>
          <w:color w:val="365F91" w:themeColor="accent1" w:themeShade="BF"/>
          <w:sz w:val="16"/>
          <w:lang w:val="tr-TR"/>
        </w:rPr>
      </w:pPr>
    </w:p>
    <w:p w14:paraId="20D865C0" w14:textId="77777777" w:rsidR="00E17B23" w:rsidRPr="00486D2D" w:rsidRDefault="00E17B23" w:rsidP="00E17B23">
      <w:pPr>
        <w:pStyle w:val="Balk2"/>
        <w:rPr>
          <w:lang w:val="tr-TR"/>
        </w:rPr>
      </w:pPr>
      <w:bookmarkStart w:id="56" w:name="_Ref29999092"/>
      <w:r w:rsidRPr="00486D2D">
        <w:rPr>
          <w:lang w:val="en-US" w:eastAsia="en-US" w:bidi="en-US"/>
        </w:rPr>
        <w:t>3.11 Sap Commission E-Invoice Detail Service (SapCommissionEInvoiceDetailService)</w:t>
      </w:r>
      <w:bookmarkEnd w:id="56"/>
    </w:p>
    <w:p w14:paraId="28C42FC6" w14:textId="77777777" w:rsidR="00E17B23" w:rsidRPr="00486D2D" w:rsidRDefault="00E17B23" w:rsidP="00E17B23"/>
    <w:p w14:paraId="09697B2D" w14:textId="77777777" w:rsidR="00E17B23" w:rsidRPr="00486D2D" w:rsidRDefault="00E17B23" w:rsidP="00E17B23">
      <w:r w:rsidRPr="00486D2D">
        <w:rPr>
          <w:lang w:bidi="en-US"/>
        </w:rPr>
        <w:t xml:space="preserve">Sap Commission E-Invoice Detail Service WSDL address: </w:t>
      </w:r>
      <w:hyperlink r:id="rId34" w:history="1">
        <w:r w:rsidRPr="00486D2D">
          <w:rPr>
            <w:rStyle w:val="Kpr"/>
            <w:rFonts w:eastAsia="Cambria"/>
            <w:lang w:bidi="en-US"/>
          </w:rPr>
          <w:t>https://api.n11.com/ws/SapCommissionEInvoiceDetailService.wsdl</w:t>
        </w:r>
      </w:hyperlink>
    </w:p>
    <w:p w14:paraId="2EA72253" w14:textId="77777777" w:rsidR="00E17B23" w:rsidRPr="00486D2D" w:rsidRDefault="00E17B23" w:rsidP="00E17B23"/>
    <w:p w14:paraId="5CDC8DBC" w14:textId="77777777" w:rsidR="00E17B23" w:rsidRPr="00486D2D" w:rsidRDefault="00E17B23" w:rsidP="00E17B23">
      <w:pPr>
        <w:pStyle w:val="Balk3"/>
        <w:pBdr>
          <w:bottom w:val="single" w:sz="4" w:space="2" w:color="auto"/>
        </w:pBdr>
        <w:ind w:left="0"/>
        <w:rPr>
          <w:lang w:val="tr-TR"/>
        </w:rPr>
      </w:pPr>
      <w:r w:rsidRPr="00486D2D">
        <w:rPr>
          <w:lang w:val="en-US" w:eastAsia="en-US" w:bidi="en-US"/>
        </w:rPr>
        <w:t>Invoice Detailing (GetSapCommissionEInvoiceDetail)</w:t>
      </w:r>
    </w:p>
    <w:p w14:paraId="14365F5C" w14:textId="77777777" w:rsidR="00E17B23" w:rsidRPr="00486D2D" w:rsidRDefault="00E17B23" w:rsidP="00E17B23">
      <w:pPr>
        <w:shd w:val="clear" w:color="auto" w:fill="FFFFFF"/>
        <w:spacing w:before="150"/>
        <w:rPr>
          <w:color w:val="172B4D"/>
        </w:rPr>
      </w:pPr>
      <w:r w:rsidRPr="00486D2D">
        <w:rPr>
          <w:rFonts w:asciiTheme="minorHAnsi" w:hAnsiTheme="minorHAnsi"/>
          <w:color w:val="172B4D"/>
          <w:sz w:val="22"/>
          <w:szCs w:val="22"/>
          <w:lang w:bidi="en-US"/>
        </w:rPr>
        <w:t>The daily query limit number for the invoice detail is set to 3</w:t>
      </w:r>
      <w:r w:rsidRPr="00486D2D">
        <w:rPr>
          <w:color w:val="172B4D"/>
          <w:lang w:bidi="en-US"/>
        </w:rPr>
        <w:t>.</w:t>
      </w:r>
    </w:p>
    <w:p w14:paraId="04F4FBC8" w14:textId="77777777" w:rsidR="00E17B23" w:rsidRPr="00486D2D" w:rsidRDefault="00E17B23" w:rsidP="00E17B23">
      <w:pPr>
        <w:pStyle w:val="Normal1"/>
        <w:spacing w:after="0" w:line="240" w:lineRule="auto"/>
        <w:jc w:val="both"/>
        <w:rPr>
          <w:b/>
          <w:color w:val="FF0000"/>
          <w:lang w:val="tr-TR"/>
        </w:rPr>
      </w:pPr>
    </w:p>
    <w:p w14:paraId="456BD357" w14:textId="77777777" w:rsidR="00E17B23" w:rsidRPr="00486D2D" w:rsidRDefault="00E17B23" w:rsidP="00E17B23">
      <w:pPr>
        <w:pStyle w:val="Normal1"/>
        <w:spacing w:after="0" w:line="240" w:lineRule="auto"/>
        <w:jc w:val="both"/>
        <w:rPr>
          <w:b/>
          <w:color w:val="FF0000"/>
          <w:lang w:val="tr-TR"/>
        </w:rPr>
      </w:pPr>
      <w:r w:rsidRPr="00486D2D">
        <w:rPr>
          <w:b/>
          <w:color w:val="FF0000"/>
          <w:lang w:val="en-US" w:eastAsia="en-US" w:bidi="en-US"/>
        </w:rPr>
        <w:t>GetSapCommissionEInvoiceDetailRequest</w:t>
      </w:r>
    </w:p>
    <w:p w14:paraId="54978679" w14:textId="77777777" w:rsidR="00E17B23" w:rsidRPr="00486D2D" w:rsidRDefault="00E17B23" w:rsidP="00E17B23">
      <w:pPr>
        <w:pStyle w:val="Normal1"/>
        <w:spacing w:after="0" w:line="240" w:lineRule="auto"/>
        <w:jc w:val="both"/>
        <w:rPr>
          <w:lang w:val="tr-TR"/>
        </w:rPr>
      </w:pPr>
    </w:p>
    <w:tbl>
      <w:tblPr>
        <w:tblStyle w:val="TabloKlavuzu"/>
        <w:tblW w:w="9867" w:type="dxa"/>
        <w:tblInd w:w="108" w:type="dxa"/>
        <w:tblLook w:val="04A0" w:firstRow="1" w:lastRow="0" w:firstColumn="1" w:lastColumn="0" w:noHBand="0" w:noVBand="1"/>
      </w:tblPr>
      <w:tblGrid>
        <w:gridCol w:w="5609"/>
        <w:gridCol w:w="4258"/>
      </w:tblGrid>
      <w:tr w:rsidR="00E17B23" w:rsidRPr="00486D2D" w14:paraId="26756515" w14:textId="77777777" w:rsidTr="00AF0D71">
        <w:trPr>
          <w:trHeight w:val="328"/>
        </w:trPr>
        <w:tc>
          <w:tcPr>
            <w:tcW w:w="5609" w:type="dxa"/>
          </w:tcPr>
          <w:p w14:paraId="540EAFF0" w14:textId="77777777" w:rsidR="00E17B23" w:rsidRPr="00486D2D" w:rsidRDefault="00E17B23" w:rsidP="00A04D20">
            <w:pPr>
              <w:rPr>
                <w:rFonts w:cs="Arial"/>
                <w:b/>
                <w:i/>
                <w:sz w:val="20"/>
                <w:szCs w:val="20"/>
              </w:rPr>
            </w:pPr>
            <w:r w:rsidRPr="00486D2D">
              <w:rPr>
                <w:rFonts w:cs="Arial"/>
                <w:b/>
                <w:i/>
                <w:sz w:val="20"/>
                <w:szCs w:val="20"/>
              </w:rPr>
              <w:t>Auth</w:t>
            </w:r>
          </w:p>
        </w:tc>
        <w:tc>
          <w:tcPr>
            <w:tcW w:w="4258" w:type="dxa"/>
          </w:tcPr>
          <w:p w14:paraId="52807E2D" w14:textId="77777777" w:rsidR="00E17B23" w:rsidRPr="00486D2D" w:rsidRDefault="00E17B23" w:rsidP="00A04D20">
            <w:pPr>
              <w:rPr>
                <w:rFonts w:cs="Arial"/>
                <w:i/>
                <w:color w:val="0000FF" w:themeColor="hyperlink"/>
                <w:sz w:val="20"/>
                <w:szCs w:val="20"/>
                <w:u w:val="single"/>
              </w:rPr>
            </w:pPr>
            <w:r w:rsidRPr="00486D2D">
              <w:rPr>
                <w:rFonts w:cs="Arial"/>
                <w:i/>
                <w:sz w:val="20"/>
                <w:szCs w:val="20"/>
                <w:lang w:bidi="en-US"/>
              </w:rPr>
              <w:t xml:space="preserve">See: </w:t>
            </w:r>
            <w:hyperlink w:anchor="_2.1_Güvenlik_Mekanizması" w:history="1">
              <w:r w:rsidRPr="00486D2D">
                <w:rPr>
                  <w:rStyle w:val="Kpr"/>
                  <w:rFonts w:cs="Arial"/>
                  <w:i/>
                  <w:sz w:val="20"/>
                  <w:szCs w:val="20"/>
                  <w:lang w:bidi="en-US"/>
                </w:rPr>
                <w:t>authentication</w:t>
              </w:r>
            </w:hyperlink>
          </w:p>
        </w:tc>
      </w:tr>
      <w:tr w:rsidR="00E17B23" w:rsidRPr="00486D2D" w14:paraId="590A6531" w14:textId="77777777" w:rsidTr="00AF0D71">
        <w:trPr>
          <w:trHeight w:val="328"/>
        </w:trPr>
        <w:tc>
          <w:tcPr>
            <w:tcW w:w="5609" w:type="dxa"/>
          </w:tcPr>
          <w:p w14:paraId="00B39D37" w14:textId="77777777" w:rsidR="00E17B23" w:rsidRPr="00486D2D" w:rsidRDefault="00E17B23" w:rsidP="00A04D20">
            <w:pPr>
              <w:rPr>
                <w:rFonts w:cs="Arial"/>
                <w:b/>
                <w:i/>
                <w:sz w:val="20"/>
                <w:szCs w:val="20"/>
              </w:rPr>
            </w:pPr>
            <w:r w:rsidRPr="00486D2D">
              <w:rPr>
                <w:rFonts w:cs="Arial"/>
                <w:b/>
                <w:i/>
                <w:sz w:val="20"/>
                <w:szCs w:val="20"/>
              </w:rPr>
              <w:t>date</w:t>
            </w:r>
          </w:p>
        </w:tc>
        <w:tc>
          <w:tcPr>
            <w:tcW w:w="4258" w:type="dxa"/>
          </w:tcPr>
          <w:p w14:paraId="05A2FE82" w14:textId="77777777" w:rsidR="00E17B23" w:rsidRPr="00486D2D" w:rsidRDefault="00E17B23" w:rsidP="00A04D20">
            <w:pPr>
              <w:rPr>
                <w:rFonts w:cs="Arial"/>
                <w:i/>
                <w:sz w:val="20"/>
                <w:szCs w:val="20"/>
              </w:rPr>
            </w:pPr>
            <w:r w:rsidRPr="00486D2D">
              <w:rPr>
                <w:rFonts w:cs="Arial"/>
                <w:i/>
                <w:sz w:val="20"/>
                <w:szCs w:val="20"/>
                <w:lang w:bidi="en-US"/>
              </w:rPr>
              <w:t>Date to be received invoice detail (YYYY-MM)</w:t>
            </w:r>
          </w:p>
        </w:tc>
      </w:tr>
    </w:tbl>
    <w:p w14:paraId="7ED8F554" w14:textId="77777777" w:rsidR="00E17B23" w:rsidRPr="00486D2D" w:rsidRDefault="00E17B23" w:rsidP="00E17B23">
      <w:pPr>
        <w:pStyle w:val="Normal1"/>
        <w:spacing w:after="0" w:line="240" w:lineRule="auto"/>
        <w:jc w:val="both"/>
        <w:rPr>
          <w:lang w:val="tr-TR"/>
        </w:rPr>
      </w:pPr>
    </w:p>
    <w:p w14:paraId="64488103" w14:textId="77777777" w:rsidR="00E17B23" w:rsidRPr="00486D2D" w:rsidRDefault="00E17B23" w:rsidP="00E17B23">
      <w:pPr>
        <w:pStyle w:val="Normal1"/>
        <w:spacing w:after="0" w:line="240" w:lineRule="auto"/>
        <w:jc w:val="both"/>
        <w:rPr>
          <w:lang w:val="tr-TR"/>
        </w:rPr>
      </w:pPr>
    </w:p>
    <w:p w14:paraId="4C8A46B3" w14:textId="77777777" w:rsidR="00E17B23" w:rsidRPr="00486D2D" w:rsidRDefault="00E17B23" w:rsidP="00E17B23">
      <w:pPr>
        <w:pStyle w:val="Normal1"/>
        <w:spacing w:after="0" w:line="240" w:lineRule="auto"/>
        <w:jc w:val="both"/>
        <w:rPr>
          <w:b/>
          <w:color w:val="FF0000"/>
          <w:lang w:val="tr-TR"/>
        </w:rPr>
      </w:pPr>
      <w:r w:rsidRPr="00486D2D">
        <w:rPr>
          <w:b/>
          <w:color w:val="FF0000"/>
          <w:lang w:val="en-US" w:eastAsia="en-US" w:bidi="en-US"/>
        </w:rPr>
        <w:t>GetSapCommissionEInvoiceDetailResponse</w:t>
      </w:r>
    </w:p>
    <w:p w14:paraId="6FC72F78" w14:textId="77777777" w:rsidR="00E17B23" w:rsidRPr="00486D2D" w:rsidRDefault="00E17B23" w:rsidP="00E17B23">
      <w:pPr>
        <w:pStyle w:val="Normal1"/>
        <w:spacing w:after="0" w:line="240" w:lineRule="auto"/>
        <w:jc w:val="both"/>
        <w:rPr>
          <w:lang w:val="tr-TR"/>
        </w:rPr>
      </w:pPr>
    </w:p>
    <w:tbl>
      <w:tblPr>
        <w:tblStyle w:val="TabloKlavuzu"/>
        <w:tblW w:w="9637" w:type="dxa"/>
        <w:tblInd w:w="108" w:type="dxa"/>
        <w:tblLook w:val="04A0" w:firstRow="1" w:lastRow="0" w:firstColumn="1" w:lastColumn="0" w:noHBand="0" w:noVBand="1"/>
      </w:tblPr>
      <w:tblGrid>
        <w:gridCol w:w="7807"/>
        <w:gridCol w:w="1830"/>
      </w:tblGrid>
      <w:tr w:rsidR="00E17B23" w:rsidRPr="00486D2D" w14:paraId="2A053992" w14:textId="77777777" w:rsidTr="00AF0D71">
        <w:trPr>
          <w:trHeight w:val="302"/>
        </w:trPr>
        <w:tc>
          <w:tcPr>
            <w:tcW w:w="7807" w:type="dxa"/>
          </w:tcPr>
          <w:p w14:paraId="477504C1" w14:textId="77777777" w:rsidR="00E17B23" w:rsidRPr="00486D2D" w:rsidRDefault="00E17B23" w:rsidP="00A04D20">
            <w:pPr>
              <w:rPr>
                <w:rFonts w:cs="Arial"/>
                <w:b/>
                <w:i/>
                <w:sz w:val="20"/>
                <w:szCs w:val="20"/>
              </w:rPr>
            </w:pPr>
            <w:r w:rsidRPr="00486D2D">
              <w:rPr>
                <w:i/>
              </w:rPr>
              <w:t>result</w:t>
            </w:r>
          </w:p>
        </w:tc>
        <w:tc>
          <w:tcPr>
            <w:tcW w:w="1830" w:type="dxa"/>
          </w:tcPr>
          <w:p w14:paraId="6F444B2F" w14:textId="77777777" w:rsidR="00E17B23" w:rsidRPr="00486D2D" w:rsidRDefault="00BC0C7A" w:rsidP="00A04D20">
            <w:pPr>
              <w:rPr>
                <w:rFonts w:cs="Arial"/>
                <w:i/>
                <w:sz w:val="20"/>
                <w:szCs w:val="20"/>
              </w:rPr>
            </w:pPr>
            <w:hyperlink w:anchor="_Sonuç_Durum_Bilgisi(Result)" w:history="1">
              <w:r w:rsidR="00E17B23" w:rsidRPr="00486D2D">
                <w:rPr>
                  <w:rStyle w:val="Kpr"/>
                  <w:i/>
                  <w:lang w:bidi="en-US"/>
                </w:rPr>
                <w:t>See: Result</w:t>
              </w:r>
            </w:hyperlink>
          </w:p>
        </w:tc>
      </w:tr>
      <w:tr w:rsidR="00E17B23" w:rsidRPr="00486D2D" w14:paraId="775A49C4" w14:textId="77777777" w:rsidTr="00AF0D71">
        <w:trPr>
          <w:trHeight w:val="302"/>
        </w:trPr>
        <w:tc>
          <w:tcPr>
            <w:tcW w:w="7807" w:type="dxa"/>
          </w:tcPr>
          <w:p w14:paraId="257E544E" w14:textId="77777777" w:rsidR="00E17B23" w:rsidRPr="00486D2D" w:rsidRDefault="00E17B23" w:rsidP="00A04D20">
            <w:pPr>
              <w:rPr>
                <w:i/>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addOrder</w:t>
            </w:r>
          </w:p>
        </w:tc>
        <w:tc>
          <w:tcPr>
            <w:tcW w:w="1830" w:type="dxa"/>
          </w:tcPr>
          <w:p w14:paraId="7A750C00" w14:textId="77777777" w:rsidR="00E17B23" w:rsidRPr="00486D2D" w:rsidRDefault="00E17B23" w:rsidP="00A04D20">
            <w:r w:rsidRPr="00486D2D">
              <w:rPr>
                <w:i/>
                <w:sz w:val="20"/>
                <w:szCs w:val="20"/>
                <w:lang w:bidi="en-US"/>
              </w:rPr>
              <w:t>Advertisement amount</w:t>
            </w:r>
          </w:p>
        </w:tc>
      </w:tr>
      <w:tr w:rsidR="00E17B23" w:rsidRPr="00486D2D" w14:paraId="74C9E07E" w14:textId="77777777" w:rsidTr="00AF0D71">
        <w:trPr>
          <w:trHeight w:val="302"/>
        </w:trPr>
        <w:tc>
          <w:tcPr>
            <w:tcW w:w="7807" w:type="dxa"/>
          </w:tcPr>
          <w:p w14:paraId="5DCCE873" w14:textId="77777777" w:rsidR="00E17B23" w:rsidRPr="00486D2D" w:rsidRDefault="00E17B23" w:rsidP="00A04D20">
            <w:pPr>
              <w:rPr>
                <w:i/>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belnr</w:t>
            </w:r>
          </w:p>
        </w:tc>
        <w:tc>
          <w:tcPr>
            <w:tcW w:w="1830" w:type="dxa"/>
          </w:tcPr>
          <w:p w14:paraId="18FE748C" w14:textId="77777777" w:rsidR="00E17B23" w:rsidRPr="00486D2D" w:rsidRDefault="00E17B23" w:rsidP="00A04D20">
            <w:r w:rsidRPr="00486D2D">
              <w:rPr>
                <w:i/>
                <w:sz w:val="20"/>
                <w:szCs w:val="20"/>
                <w:lang w:bidi="en-US"/>
              </w:rPr>
              <w:t>Document Number</w:t>
            </w:r>
          </w:p>
        </w:tc>
      </w:tr>
      <w:tr w:rsidR="00E17B23" w:rsidRPr="00486D2D" w14:paraId="1EAD9D8D" w14:textId="77777777" w:rsidTr="00AF0D71">
        <w:trPr>
          <w:trHeight w:val="302"/>
        </w:trPr>
        <w:tc>
          <w:tcPr>
            <w:tcW w:w="7807" w:type="dxa"/>
          </w:tcPr>
          <w:p w14:paraId="7FB64678"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malzemeKodu</w:t>
            </w:r>
          </w:p>
        </w:tc>
        <w:tc>
          <w:tcPr>
            <w:tcW w:w="1830" w:type="dxa"/>
          </w:tcPr>
          <w:p w14:paraId="0EBA5DD0" w14:textId="77777777" w:rsidR="00E17B23" w:rsidRPr="00486D2D" w:rsidRDefault="00E17B23" w:rsidP="00A04D20">
            <w:r w:rsidRPr="00486D2D">
              <w:rPr>
                <w:i/>
                <w:sz w:val="20"/>
                <w:szCs w:val="20"/>
                <w:lang w:bidi="en-US"/>
              </w:rPr>
              <w:t>Material Code</w:t>
            </w:r>
          </w:p>
        </w:tc>
      </w:tr>
      <w:tr w:rsidR="00E17B23" w:rsidRPr="00486D2D" w14:paraId="455B7768" w14:textId="77777777" w:rsidTr="00AF0D71">
        <w:trPr>
          <w:trHeight w:val="302"/>
        </w:trPr>
        <w:tc>
          <w:tcPr>
            <w:tcW w:w="7807" w:type="dxa"/>
          </w:tcPr>
          <w:p w14:paraId="0581EB6A"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miktar</w:t>
            </w:r>
          </w:p>
        </w:tc>
        <w:tc>
          <w:tcPr>
            <w:tcW w:w="1830" w:type="dxa"/>
          </w:tcPr>
          <w:p w14:paraId="6430F608" w14:textId="77777777" w:rsidR="00E17B23" w:rsidRPr="00486D2D" w:rsidRDefault="00E17B23" w:rsidP="00A04D20">
            <w:r w:rsidRPr="00486D2D">
              <w:rPr>
                <w:i/>
                <w:sz w:val="20"/>
                <w:szCs w:val="20"/>
                <w:lang w:bidi="en-US"/>
              </w:rPr>
              <w:t>Quantity</w:t>
            </w:r>
          </w:p>
        </w:tc>
      </w:tr>
      <w:tr w:rsidR="00E17B23" w:rsidRPr="00486D2D" w14:paraId="39297B99" w14:textId="77777777" w:rsidTr="00AF0D71">
        <w:trPr>
          <w:trHeight w:val="302"/>
        </w:trPr>
        <w:tc>
          <w:tcPr>
            <w:tcW w:w="7807" w:type="dxa"/>
          </w:tcPr>
          <w:p w14:paraId="6100BD33"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orderItemId</w:t>
            </w:r>
          </w:p>
        </w:tc>
        <w:tc>
          <w:tcPr>
            <w:tcW w:w="1830" w:type="dxa"/>
          </w:tcPr>
          <w:p w14:paraId="7467475C" w14:textId="77777777" w:rsidR="00E17B23" w:rsidRPr="00486D2D" w:rsidRDefault="00E17B23" w:rsidP="00A04D20">
            <w:r w:rsidRPr="00486D2D">
              <w:rPr>
                <w:i/>
                <w:sz w:val="20"/>
                <w:szCs w:val="20"/>
                <w:lang w:bidi="en-US"/>
              </w:rPr>
              <w:t>Order Item Id</w:t>
            </w:r>
          </w:p>
        </w:tc>
      </w:tr>
      <w:tr w:rsidR="00E17B23" w:rsidRPr="00486D2D" w14:paraId="10AFE8E5" w14:textId="77777777" w:rsidTr="00AF0D71">
        <w:trPr>
          <w:trHeight w:val="302"/>
        </w:trPr>
        <w:tc>
          <w:tcPr>
            <w:tcW w:w="7807" w:type="dxa"/>
          </w:tcPr>
          <w:p w14:paraId="07777B12"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orderNumber</w:t>
            </w:r>
          </w:p>
        </w:tc>
        <w:tc>
          <w:tcPr>
            <w:tcW w:w="1830" w:type="dxa"/>
          </w:tcPr>
          <w:p w14:paraId="0DB916E4" w14:textId="77777777" w:rsidR="00E17B23" w:rsidRPr="00486D2D" w:rsidRDefault="00E17B23" w:rsidP="00A04D20">
            <w:r w:rsidRPr="00486D2D">
              <w:rPr>
                <w:i/>
                <w:sz w:val="20"/>
                <w:szCs w:val="20"/>
                <w:lang w:bidi="en-US"/>
              </w:rPr>
              <w:t>Order Number</w:t>
            </w:r>
          </w:p>
        </w:tc>
      </w:tr>
      <w:tr w:rsidR="00E17B23" w:rsidRPr="00486D2D" w14:paraId="74181B2F" w14:textId="77777777" w:rsidTr="00AF0D71">
        <w:trPr>
          <w:trHeight w:val="302"/>
        </w:trPr>
        <w:tc>
          <w:tcPr>
            <w:tcW w:w="7807" w:type="dxa"/>
          </w:tcPr>
          <w:p w14:paraId="47865848" w14:textId="77777777" w:rsidR="00E17B23" w:rsidRPr="00486D2D" w:rsidRDefault="00E17B23" w:rsidP="00A04D20">
            <w:pPr>
              <w:rPr>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pazarlamaGeliri</w:t>
            </w:r>
          </w:p>
        </w:tc>
        <w:tc>
          <w:tcPr>
            <w:tcW w:w="1830" w:type="dxa"/>
          </w:tcPr>
          <w:p w14:paraId="07F599C0" w14:textId="77777777" w:rsidR="00E17B23" w:rsidRPr="00486D2D" w:rsidRDefault="00E17B23" w:rsidP="00A04D20">
            <w:pPr>
              <w:rPr>
                <w:rFonts w:cs="Arial"/>
                <w:i/>
                <w:sz w:val="20"/>
                <w:szCs w:val="20"/>
              </w:rPr>
            </w:pPr>
            <w:r w:rsidRPr="00486D2D">
              <w:rPr>
                <w:rFonts w:cs="Arial"/>
                <w:i/>
                <w:sz w:val="20"/>
                <w:szCs w:val="20"/>
                <w:lang w:bidi="en-US"/>
              </w:rPr>
              <w:t>Marketing Revenue</w:t>
            </w:r>
          </w:p>
        </w:tc>
      </w:tr>
      <w:tr w:rsidR="00E17B23" w:rsidRPr="00486D2D" w14:paraId="1225E5AF" w14:textId="77777777" w:rsidTr="00AF0D71">
        <w:trPr>
          <w:trHeight w:val="302"/>
        </w:trPr>
        <w:tc>
          <w:tcPr>
            <w:tcW w:w="7807" w:type="dxa"/>
          </w:tcPr>
          <w:p w14:paraId="5BD7E25E" w14:textId="77777777" w:rsidR="00E17B23" w:rsidRPr="00486D2D" w:rsidRDefault="00E17B23" w:rsidP="00A04D20">
            <w:pPr>
              <w:rPr>
                <w:rFonts w:cs="Arial"/>
                <w:iCs/>
                <w:sz w:val="20"/>
                <w:szCs w:val="20"/>
              </w:rPr>
            </w:pPr>
            <w:r w:rsidRPr="00486D2D">
              <w:rPr>
                <w:iCs/>
                <w:sz w:val="20"/>
                <w:szCs w:val="20"/>
              </w:rPr>
              <w:t>commissionInvoiceDetail.</w:t>
            </w:r>
            <w:r w:rsidRPr="00486D2D">
              <w:rPr>
                <w:iCs/>
              </w:rPr>
              <w:t xml:space="preserve"> </w:t>
            </w:r>
            <w:r w:rsidRPr="00486D2D">
              <w:rPr>
                <w:iCs/>
                <w:sz w:val="20"/>
                <w:szCs w:val="20"/>
              </w:rPr>
              <w:t>commissionInvoiceDetailDataList.</w:t>
            </w:r>
            <w:r w:rsidRPr="00486D2D">
              <w:rPr>
                <w:iCs/>
              </w:rPr>
              <w:t xml:space="preserve"> </w:t>
            </w:r>
            <w:r w:rsidRPr="00486D2D">
              <w:rPr>
                <w:iCs/>
                <w:sz w:val="20"/>
                <w:szCs w:val="20"/>
              </w:rPr>
              <w:t>commissionInvoiceItemDetailData.</w:t>
            </w:r>
            <w:r w:rsidRPr="00486D2D">
              <w:rPr>
                <w:iCs/>
              </w:rPr>
              <w:t xml:space="preserve"> </w:t>
            </w:r>
            <w:r w:rsidRPr="00486D2D">
              <w:rPr>
                <w:iCs/>
                <w:sz w:val="20"/>
                <w:szCs w:val="20"/>
              </w:rPr>
              <w:t>saticiId</w:t>
            </w:r>
          </w:p>
        </w:tc>
        <w:tc>
          <w:tcPr>
            <w:tcW w:w="1830" w:type="dxa"/>
          </w:tcPr>
          <w:p w14:paraId="04141994" w14:textId="77777777" w:rsidR="00E17B23" w:rsidRPr="00486D2D" w:rsidRDefault="00E17B23" w:rsidP="00A04D20">
            <w:pPr>
              <w:rPr>
                <w:rFonts w:cs="Arial"/>
                <w:i/>
                <w:sz w:val="20"/>
                <w:szCs w:val="20"/>
              </w:rPr>
            </w:pPr>
            <w:r w:rsidRPr="00486D2D">
              <w:rPr>
                <w:i/>
                <w:sz w:val="20"/>
                <w:szCs w:val="20"/>
                <w:lang w:bidi="en-US"/>
              </w:rPr>
              <w:t>Seller Id</w:t>
            </w:r>
          </w:p>
        </w:tc>
      </w:tr>
      <w:tr w:rsidR="00E17B23" w:rsidRPr="00486D2D" w14:paraId="5D843E00" w14:textId="77777777" w:rsidTr="00AF0D71">
        <w:trPr>
          <w:trHeight w:val="302"/>
        </w:trPr>
        <w:tc>
          <w:tcPr>
            <w:tcW w:w="7807" w:type="dxa"/>
          </w:tcPr>
          <w:p w14:paraId="52E936C7"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rPr>
                <w:rFonts w:cs="Arial"/>
                <w:i/>
                <w:sz w:val="20"/>
                <w:szCs w:val="20"/>
              </w:rPr>
              <w:t>.</w:t>
            </w:r>
            <w:r w:rsidRPr="00486D2D">
              <w:t xml:space="preserve"> </w:t>
            </w:r>
            <w:r w:rsidRPr="00486D2D">
              <w:rPr>
                <w:rFonts w:cs="Arial"/>
                <w:i/>
                <w:sz w:val="20"/>
                <w:szCs w:val="20"/>
              </w:rPr>
              <w:t>tamamlanmaTarihi</w:t>
            </w:r>
          </w:p>
        </w:tc>
        <w:tc>
          <w:tcPr>
            <w:tcW w:w="1830" w:type="dxa"/>
          </w:tcPr>
          <w:p w14:paraId="57E73FB7" w14:textId="77777777" w:rsidR="00E17B23" w:rsidRPr="00486D2D" w:rsidRDefault="00E17B23" w:rsidP="00A04D20">
            <w:pPr>
              <w:rPr>
                <w:rFonts w:cs="Arial"/>
                <w:i/>
                <w:sz w:val="20"/>
                <w:szCs w:val="20"/>
              </w:rPr>
            </w:pPr>
            <w:r w:rsidRPr="00486D2D">
              <w:rPr>
                <w:rFonts w:cs="Arial"/>
                <w:i/>
                <w:sz w:val="20"/>
                <w:szCs w:val="20"/>
                <w:lang w:bidi="en-US"/>
              </w:rPr>
              <w:t>Completion Date</w:t>
            </w:r>
          </w:p>
        </w:tc>
      </w:tr>
      <w:tr w:rsidR="00E17B23" w:rsidRPr="00486D2D" w14:paraId="5EE6922A" w14:textId="77777777" w:rsidTr="00AF0D71">
        <w:trPr>
          <w:trHeight w:val="302"/>
        </w:trPr>
        <w:tc>
          <w:tcPr>
            <w:tcW w:w="7807" w:type="dxa"/>
          </w:tcPr>
          <w:p w14:paraId="354B5CC5"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transactionDDText</w:t>
            </w:r>
          </w:p>
        </w:tc>
        <w:tc>
          <w:tcPr>
            <w:tcW w:w="1830" w:type="dxa"/>
          </w:tcPr>
          <w:p w14:paraId="2732B215" w14:textId="77777777" w:rsidR="00E17B23" w:rsidRPr="00486D2D" w:rsidRDefault="00E17B23" w:rsidP="00A04D20">
            <w:pPr>
              <w:rPr>
                <w:rFonts w:cs="Arial"/>
                <w:i/>
                <w:sz w:val="20"/>
                <w:szCs w:val="20"/>
              </w:rPr>
            </w:pPr>
            <w:r w:rsidRPr="00486D2D">
              <w:rPr>
                <w:rFonts w:cs="Arial"/>
                <w:i/>
                <w:sz w:val="20"/>
                <w:szCs w:val="20"/>
                <w:lang w:bidi="en-US"/>
              </w:rPr>
              <w:t>Sales Type Definition</w:t>
            </w:r>
          </w:p>
        </w:tc>
      </w:tr>
      <w:tr w:rsidR="00E17B23" w:rsidRPr="00486D2D" w14:paraId="3146DBE2" w14:textId="77777777" w:rsidTr="00AF0D71">
        <w:trPr>
          <w:trHeight w:val="302"/>
        </w:trPr>
        <w:tc>
          <w:tcPr>
            <w:tcW w:w="7807" w:type="dxa"/>
          </w:tcPr>
          <w:p w14:paraId="4E823A7C"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transactionType</w:t>
            </w:r>
          </w:p>
        </w:tc>
        <w:tc>
          <w:tcPr>
            <w:tcW w:w="1830" w:type="dxa"/>
          </w:tcPr>
          <w:p w14:paraId="750A9018" w14:textId="77777777" w:rsidR="00E17B23" w:rsidRPr="00486D2D" w:rsidRDefault="00E17B23" w:rsidP="00A04D20">
            <w:pPr>
              <w:rPr>
                <w:rFonts w:cs="Arial"/>
                <w:i/>
                <w:sz w:val="20"/>
                <w:szCs w:val="20"/>
              </w:rPr>
            </w:pPr>
            <w:r w:rsidRPr="00486D2D">
              <w:rPr>
                <w:rFonts w:cs="Arial"/>
                <w:i/>
                <w:sz w:val="20"/>
                <w:szCs w:val="20"/>
                <w:lang w:bidi="en-US"/>
              </w:rPr>
              <w:t>Sales Type</w:t>
            </w:r>
          </w:p>
        </w:tc>
      </w:tr>
      <w:tr w:rsidR="00E17B23" w:rsidRPr="00486D2D" w14:paraId="6D740ED1" w14:textId="77777777" w:rsidTr="00AF0D71">
        <w:trPr>
          <w:trHeight w:val="302"/>
        </w:trPr>
        <w:tc>
          <w:tcPr>
            <w:tcW w:w="7807" w:type="dxa"/>
          </w:tcPr>
          <w:p w14:paraId="066E4DFD"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tutar</w:t>
            </w:r>
          </w:p>
        </w:tc>
        <w:tc>
          <w:tcPr>
            <w:tcW w:w="1830" w:type="dxa"/>
          </w:tcPr>
          <w:p w14:paraId="50B29111" w14:textId="77777777" w:rsidR="00E17B23" w:rsidRPr="00486D2D" w:rsidRDefault="00E17B23" w:rsidP="00A04D20">
            <w:pPr>
              <w:rPr>
                <w:rFonts w:cs="Arial"/>
                <w:i/>
                <w:sz w:val="20"/>
                <w:szCs w:val="20"/>
              </w:rPr>
            </w:pPr>
            <w:r w:rsidRPr="00486D2D">
              <w:rPr>
                <w:rFonts w:cs="Arial"/>
                <w:i/>
                <w:sz w:val="20"/>
                <w:szCs w:val="20"/>
                <w:lang w:bidi="en-US"/>
              </w:rPr>
              <w:t>Amount</w:t>
            </w:r>
          </w:p>
        </w:tc>
      </w:tr>
      <w:tr w:rsidR="00E17B23" w:rsidRPr="00486D2D" w14:paraId="4BECEF10" w14:textId="77777777" w:rsidTr="00AF0D71">
        <w:trPr>
          <w:trHeight w:val="302"/>
        </w:trPr>
        <w:tc>
          <w:tcPr>
            <w:tcW w:w="7807" w:type="dxa"/>
          </w:tcPr>
          <w:p w14:paraId="1869595F" w14:textId="77777777" w:rsidR="00E17B23" w:rsidRPr="00486D2D" w:rsidRDefault="00E17B23" w:rsidP="00A04D20">
            <w:pPr>
              <w:rPr>
                <w:rFonts w:cs="Arial"/>
                <w:i/>
                <w:sz w:val="20"/>
                <w:szCs w:val="20"/>
              </w:rPr>
            </w:pPr>
            <w:r w:rsidRPr="00486D2D">
              <w:rPr>
                <w:i/>
                <w:sz w:val="20"/>
                <w:szCs w:val="20"/>
              </w:rPr>
              <w:t>commissionInvoiceDetail.</w:t>
            </w:r>
            <w:r w:rsidRPr="00486D2D">
              <w:t xml:space="preserve"> </w:t>
            </w:r>
            <w:r w:rsidRPr="00486D2D">
              <w:rPr>
                <w:i/>
                <w:sz w:val="20"/>
                <w:szCs w:val="20"/>
              </w:rPr>
              <w:t>commissionInvoiceDetailDataList.</w:t>
            </w:r>
            <w:r w:rsidRPr="00486D2D">
              <w:t xml:space="preserve"> </w:t>
            </w:r>
            <w:r w:rsidRPr="00486D2D">
              <w:rPr>
                <w:i/>
                <w:sz w:val="20"/>
                <w:szCs w:val="20"/>
              </w:rPr>
              <w:t>commissionInvoiceItemDetailData.</w:t>
            </w:r>
            <w:r w:rsidRPr="00486D2D">
              <w:t xml:space="preserve"> </w:t>
            </w:r>
            <w:r w:rsidRPr="00486D2D">
              <w:rPr>
                <w:i/>
                <w:sz w:val="20"/>
                <w:szCs w:val="20"/>
              </w:rPr>
              <w:t>vadeFarki</w:t>
            </w:r>
          </w:p>
        </w:tc>
        <w:tc>
          <w:tcPr>
            <w:tcW w:w="1830" w:type="dxa"/>
          </w:tcPr>
          <w:p w14:paraId="1C96454A" w14:textId="77777777" w:rsidR="00E17B23" w:rsidRPr="00486D2D" w:rsidRDefault="00E17B23" w:rsidP="00A04D20">
            <w:pPr>
              <w:rPr>
                <w:rFonts w:cs="Arial"/>
                <w:i/>
                <w:sz w:val="20"/>
                <w:szCs w:val="20"/>
              </w:rPr>
            </w:pPr>
            <w:r w:rsidRPr="00486D2D">
              <w:rPr>
                <w:rFonts w:cs="Arial"/>
                <w:i/>
                <w:sz w:val="20"/>
                <w:szCs w:val="20"/>
                <w:lang w:bidi="en-US"/>
              </w:rPr>
              <w:t>Maturity Difference</w:t>
            </w:r>
          </w:p>
        </w:tc>
      </w:tr>
    </w:tbl>
    <w:p w14:paraId="5B9C2814" w14:textId="77777777" w:rsidR="00E17B23" w:rsidRPr="00486D2D" w:rsidRDefault="00E17B23" w:rsidP="00E17B23">
      <w:pPr>
        <w:pStyle w:val="Normal1"/>
        <w:rPr>
          <w:b/>
          <w:color w:val="244061" w:themeColor="accent1" w:themeShade="80"/>
          <w:sz w:val="22"/>
          <w:lang w:val="tr-TR"/>
        </w:rPr>
      </w:pPr>
    </w:p>
    <w:p w14:paraId="10BA7D5B" w14:textId="77777777" w:rsidR="00E17B23" w:rsidRPr="00486D2D" w:rsidRDefault="00E17B23" w:rsidP="00E17B23">
      <w:pPr>
        <w:pStyle w:val="Normal1"/>
        <w:rPr>
          <w:b/>
          <w:color w:val="244061" w:themeColor="accent1" w:themeShade="80"/>
          <w:sz w:val="22"/>
          <w:lang w:val="tr-TR"/>
        </w:rPr>
      </w:pPr>
      <w:r w:rsidRPr="00486D2D">
        <w:rPr>
          <w:rFonts w:asciiTheme="majorHAnsi" w:hAnsiTheme="majorHAnsi"/>
          <w:b/>
          <w:color w:val="244061" w:themeColor="accent1" w:themeShade="80"/>
          <w:sz w:val="22"/>
          <w:lang w:val="en-US" w:eastAsia="en-US" w:bidi="en-US"/>
        </w:rPr>
        <w:t>GetSapCommissionEInvoiceDetail</w:t>
      </w:r>
      <w:r w:rsidRPr="00486D2D">
        <w:rPr>
          <w:b/>
          <w:color w:val="244061" w:themeColor="accent1" w:themeShade="80"/>
          <w:sz w:val="22"/>
          <w:lang w:val="en-US" w:eastAsia="en-US" w:bidi="en-US"/>
        </w:rPr>
        <w:t xml:space="preserve"> Sample Call</w:t>
      </w:r>
    </w:p>
    <w:p w14:paraId="5D67C9B9" w14:textId="77777777" w:rsidR="00E17B23" w:rsidRPr="00486D2D" w:rsidRDefault="00E17B23" w:rsidP="00E17B23">
      <w:pPr>
        <w:pStyle w:val="Normal1"/>
        <w:rPr>
          <w:b/>
          <w:color w:val="244061" w:themeColor="accent1" w:themeShade="80"/>
          <w:sz w:val="22"/>
          <w:lang w:val="tr-TR"/>
        </w:rPr>
      </w:pPr>
      <w:r w:rsidRPr="00486D2D">
        <w:rPr>
          <w:b/>
          <w:color w:val="FF0000"/>
          <w:lang w:val="tr-TR" w:eastAsia="tr-TR" w:bidi="tr-TR"/>
        </w:rPr>
        <w:lastRenderedPageBreak/>
        <w:t>Request</w:t>
      </w:r>
    </w:p>
    <w:p w14:paraId="71B2AADA"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6E515591"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414C9CED"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332D16AD"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w:t>
      </w:r>
      <w:r w:rsidRPr="00486D2D">
        <w:rPr>
          <w:lang w:val="en-US" w:eastAsia="en-US" w:bidi="en-US"/>
        </w:rPr>
        <w:t xml:space="preserve"> </w:t>
      </w:r>
      <w:r w:rsidRPr="00486D2D">
        <w:rPr>
          <w:rFonts w:ascii="Courier New" w:hAnsi="Courier New"/>
          <w:i w:val="0"/>
          <w:color w:val="365F91" w:themeColor="accent1" w:themeShade="BF"/>
          <w:sz w:val="18"/>
          <w:szCs w:val="18"/>
          <w:lang w:val="tr-TR" w:eastAsia="tr-TR" w:bidi="tr-TR"/>
        </w:rPr>
        <w:t>GetSapCommissionEInvoiceDetailRequest &gt;</w:t>
      </w:r>
    </w:p>
    <w:p w14:paraId="63CBB7DF"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959DBBA"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&lt;appKey&gt;***&lt;/appKey&gt;</w:t>
      </w:r>
    </w:p>
    <w:p w14:paraId="274F2FC2"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&lt;appSecret&gt;***&lt;/appSecret&gt;</w:t>
      </w:r>
    </w:p>
    <w:p w14:paraId="23E8005E"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1662D64A"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&lt;date&gt;2017-06&lt;/date&gt;</w:t>
      </w:r>
    </w:p>
    <w:p w14:paraId="68C39AF0"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w:t>
      </w:r>
      <w:r w:rsidRPr="00486D2D">
        <w:rPr>
          <w:lang w:val="en-US" w:eastAsia="en-US" w:bidi="en-US"/>
        </w:rPr>
        <w:t xml:space="preserve"> </w:t>
      </w:r>
      <w:r w:rsidRPr="00486D2D">
        <w:rPr>
          <w:rFonts w:ascii="Courier New" w:hAnsi="Courier New"/>
          <w:i w:val="0"/>
          <w:color w:val="365F91" w:themeColor="accent1" w:themeShade="BF"/>
          <w:sz w:val="18"/>
          <w:szCs w:val="18"/>
          <w:lang w:val="tr-TR" w:eastAsia="tr-TR" w:bidi="tr-TR"/>
        </w:rPr>
        <w:t>GetSapCommissionEInvoiceDetailRequest &gt;</w:t>
      </w:r>
    </w:p>
    <w:p w14:paraId="331BE306"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FE11DFE" w14:textId="77777777" w:rsidR="00E17B23" w:rsidRPr="00486D2D" w:rsidRDefault="00E17B23" w:rsidP="00E17B23">
      <w:pPr>
        <w:pStyle w:val="Normal1"/>
        <w:spacing w:after="0" w:line="220" w:lineRule="exact"/>
        <w:rPr>
          <w:rFonts w:ascii="Courier New" w:hAnsi="Courier New"/>
          <w:i w:val="0"/>
          <w:color w:val="365F91" w:themeColor="accent1" w:themeShade="BF"/>
          <w:sz w:val="16"/>
          <w:lang w:val="tr-TR"/>
        </w:rPr>
      </w:pPr>
      <w:r w:rsidRPr="00486D2D">
        <w:rPr>
          <w:rFonts w:ascii="Courier New" w:hAnsi="Courier New"/>
          <w:i w:val="0"/>
          <w:color w:val="365F91" w:themeColor="accent1" w:themeShade="BF"/>
          <w:sz w:val="18"/>
          <w:szCs w:val="18"/>
          <w:lang w:val="tr-TR" w:eastAsia="tr-TR" w:bidi="tr-TR"/>
        </w:rPr>
        <w:t>&lt;/soapenv:Envelope&gt;</w:t>
      </w:r>
    </w:p>
    <w:p w14:paraId="0A4877B0" w14:textId="77777777" w:rsidR="00E17B23" w:rsidRPr="00486D2D" w:rsidRDefault="00E17B23" w:rsidP="00E17B23">
      <w:pPr>
        <w:pStyle w:val="Normal1"/>
        <w:rPr>
          <w:b/>
          <w:color w:val="FF0000"/>
          <w:lang w:val="tr-TR"/>
        </w:rPr>
      </w:pPr>
    </w:p>
    <w:p w14:paraId="19244952" w14:textId="77777777" w:rsidR="00E17B23" w:rsidRPr="00486D2D" w:rsidRDefault="00E17B23" w:rsidP="00E17B23">
      <w:pPr>
        <w:pStyle w:val="Normal1"/>
        <w:rPr>
          <w:b/>
          <w:color w:val="FF0000"/>
          <w:lang w:val="tr-TR"/>
        </w:rPr>
      </w:pPr>
      <w:r w:rsidRPr="00486D2D">
        <w:rPr>
          <w:b/>
          <w:color w:val="FF0000"/>
          <w:lang w:val="tr-TR" w:eastAsia="tr-TR" w:bidi="tr-TR"/>
        </w:rPr>
        <w:t>Response</w:t>
      </w:r>
    </w:p>
    <w:p w14:paraId="201D92FA"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&lt;?xml version="1.0" encoding="UTF-8"?&gt;</w:t>
      </w:r>
    </w:p>
    <w:p w14:paraId="299C3F89"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xmlns:SOAP-ENV="http://schemas.xmlsoap.org/soap/envelope/"&gt;</w:t>
      </w:r>
    </w:p>
    <w:p w14:paraId="6A3E45E1"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 /&gt;</w:t>
      </w:r>
    </w:p>
    <w:p w14:paraId="720BC424"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48709F80"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&lt;ns3:GetSapCommissionEInvoiceDetailResponse xmlns:ns3="http://www.n11.com/ws/schemas"&gt;</w:t>
      </w:r>
    </w:p>
    <w:p w14:paraId="23A3C63F"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5CF92312"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5CC34E9E"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4BABDE83"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&lt;commissionInvoiceDetail&gt;</w:t>
      </w:r>
    </w:p>
    <w:p w14:paraId="1B841CA3"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&lt;commissionInvoiceDetailDataList&gt;</w:t>
      </w:r>
    </w:p>
    <w:p w14:paraId="364B52E9"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&lt;commissionInvoiceItemDetailData&gt;</w:t>
      </w:r>
    </w:p>
    <w:p w14:paraId="02B8893E"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&lt;addOrder&gt;0,00&lt;/addOrder&gt;</w:t>
      </w:r>
    </w:p>
    <w:p w14:paraId="7C75C5C5"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&lt;belnr&gt;0400160916&lt;/belnr&gt;</w:t>
      </w:r>
    </w:p>
    <w:p w14:paraId="4D3103E3"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&lt;malzemeKodu /&gt;</w:t>
      </w:r>
    </w:p>
    <w:p w14:paraId="6C6F0CD4"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&lt;miktar&gt;1&lt;/miktar&gt;</w:t>
      </w:r>
    </w:p>
    <w:p w14:paraId="7B4C1A65"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&lt;orderItemId&gt;37209469&lt;/orderItemId&gt;</w:t>
      </w:r>
    </w:p>
    <w:p w14:paraId="319D9EC9"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&lt;orderNumber&gt;207534669362&lt;/orderNumber&gt;</w:t>
      </w:r>
    </w:p>
    <w:p w14:paraId="06E155DF"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&lt;pazarlamaGeliri&gt;0,00&lt;/pazarlamaGeliri&gt;</w:t>
      </w:r>
    </w:p>
    <w:p w14:paraId="0DA7FF1E"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&lt;saticiId /&gt;</w:t>
      </w:r>
    </w:p>
    <w:p w14:paraId="00F2D0BC"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&lt;tamamlanmaTarihi&gt;03.08.2016&lt;/tamamlanmaTarihi&gt;</w:t>
      </w:r>
    </w:p>
    <w:p w14:paraId="7E3E5D90"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&lt;transactionDDText&gt;Satış Kargo (POP)&lt;/transactionDDText&gt;</w:t>
      </w:r>
    </w:p>
    <w:p w14:paraId="39985008"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&lt;transactionType&gt;SKP&lt;/transactionType&gt;</w:t>
      </w:r>
    </w:p>
    <w:p w14:paraId="23430585"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&lt;tutar&gt;4,25&lt;/tutar&gt;</w:t>
      </w:r>
    </w:p>
    <w:p w14:paraId="5D378526"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&lt;vadeFarki&gt;0,00&lt;/vadeFarki&gt;</w:t>
      </w:r>
    </w:p>
    <w:p w14:paraId="35FBE7BC"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&lt;/commissionInvoiceItemDetailData&gt;</w:t>
      </w:r>
    </w:p>
    <w:p w14:paraId="1BF5E47A"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&lt;/commissionInvoiceDetailDataList&gt;</w:t>
      </w:r>
    </w:p>
    <w:p w14:paraId="434AD33E"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&lt;/commissionInvoiceDetail&gt;</w:t>
      </w:r>
    </w:p>
    <w:p w14:paraId="2896D0D5" w14:textId="77777777" w:rsidR="00E17B23" w:rsidRPr="00486D2D" w:rsidRDefault="00E17B23" w:rsidP="00D0286F">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&lt;/ns3:GetSapCommissionEInvoiceDetailResponse&gt; &lt;/SOAP-ENV:Body&gt;</w:t>
      </w:r>
    </w:p>
    <w:p w14:paraId="3CD65704"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05D513EA" w14:textId="77777777" w:rsidR="00E17B23" w:rsidRPr="00486D2D"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5A69BB38" w14:textId="77777777" w:rsidR="00E17B23" w:rsidRPr="00486D2D"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25402A90" w14:textId="77777777" w:rsidR="00E17B23" w:rsidRPr="00486D2D" w:rsidRDefault="00E17B23" w:rsidP="00E17B23">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486D2D">
        <w:rPr>
          <w:rFonts w:asciiTheme="majorHAnsi" w:eastAsia="Times New Roman" w:hAnsiTheme="majorHAnsi" w:cs="Times New Roman"/>
          <w:b/>
          <w:color w:val="365F91" w:themeColor="accent1" w:themeShade="BF"/>
          <w:sz w:val="24"/>
          <w:szCs w:val="24"/>
          <w:lang w:val="en-US" w:eastAsia="en-US" w:bidi="en-US"/>
        </w:rPr>
        <w:t>Response errorMessage descriptions</w:t>
      </w:r>
    </w:p>
    <w:p w14:paraId="29AD9A46" w14:textId="77777777" w:rsidR="00E17B23" w:rsidRPr="00486D2D" w:rsidRDefault="00E17B23" w:rsidP="00E17B23">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276" w:type="dxa"/>
        <w:shd w:val="clear" w:color="auto" w:fill="FFFFFF"/>
        <w:tblCellMar>
          <w:left w:w="0" w:type="dxa"/>
          <w:right w:w="0" w:type="dxa"/>
        </w:tblCellMar>
        <w:tblLook w:val="04A0" w:firstRow="1" w:lastRow="0" w:firstColumn="1" w:lastColumn="0" w:noHBand="0" w:noVBand="1"/>
      </w:tblPr>
      <w:tblGrid>
        <w:gridCol w:w="2778"/>
        <w:gridCol w:w="7041"/>
      </w:tblGrid>
      <w:tr w:rsidR="00E17B23" w:rsidRPr="00486D2D" w14:paraId="1949A928" w14:textId="77777777" w:rsidTr="00AF0D71">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4043F9B" w14:textId="77777777" w:rsidR="00E17B23" w:rsidRPr="00486D2D" w:rsidRDefault="00E17B23" w:rsidP="00A04D20">
            <w:pPr>
              <w:rPr>
                <w:i/>
                <w:iCs/>
                <w:color w:val="172B4D"/>
                <w:sz w:val="20"/>
                <w:szCs w:val="20"/>
              </w:rPr>
            </w:pPr>
            <w:r w:rsidRPr="00486D2D">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208DE6C" w14:textId="77777777" w:rsidR="00E17B23" w:rsidRPr="00486D2D" w:rsidRDefault="00E17B23" w:rsidP="00A04D20">
            <w:pPr>
              <w:rPr>
                <w:i/>
                <w:iCs/>
                <w:color w:val="172B4D"/>
                <w:sz w:val="20"/>
                <w:szCs w:val="20"/>
              </w:rPr>
            </w:pPr>
            <w:r w:rsidRPr="00486D2D">
              <w:rPr>
                <w:i/>
                <w:color w:val="172B4D"/>
                <w:sz w:val="20"/>
                <w:szCs w:val="20"/>
                <w:lang w:bidi="en-US"/>
              </w:rPr>
              <w:t>Description</w:t>
            </w:r>
          </w:p>
        </w:tc>
      </w:tr>
      <w:tr w:rsidR="00E17B23" w:rsidRPr="00486D2D" w14:paraId="1180BEF5" w14:textId="77777777" w:rsidTr="00AF0D71">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EB27CB" w14:textId="77777777" w:rsidR="00E17B23" w:rsidRPr="00486D2D" w:rsidRDefault="00E17B23" w:rsidP="00A04D20">
            <w:pPr>
              <w:rPr>
                <w:i/>
                <w:iCs/>
                <w:color w:val="172B4D"/>
                <w:sz w:val="20"/>
                <w:szCs w:val="20"/>
              </w:rPr>
            </w:pPr>
            <w:r w:rsidRPr="00486D2D">
              <w:rPr>
                <w:i/>
                <w:iCs/>
                <w:color w:val="172B4D"/>
                <w:sz w:val="20"/>
                <w:szCs w:val="20"/>
              </w:rPr>
              <w:t>USER_NOT_FOUND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625C6F" w14:textId="77777777" w:rsidR="00E17B23" w:rsidRPr="00486D2D" w:rsidRDefault="00E17B23" w:rsidP="00A04D20">
            <w:pPr>
              <w:rPr>
                <w:i/>
                <w:iCs/>
                <w:color w:val="172B4D"/>
                <w:sz w:val="20"/>
                <w:szCs w:val="20"/>
              </w:rPr>
            </w:pPr>
            <w:r w:rsidRPr="00486D2D">
              <w:rPr>
                <w:i/>
                <w:color w:val="172B4D"/>
                <w:sz w:val="20"/>
                <w:szCs w:val="20"/>
                <w:lang w:bidi="en-US"/>
              </w:rPr>
              <w:t>Indicates the situation in which the relevant seller was not found</w:t>
            </w:r>
          </w:p>
        </w:tc>
      </w:tr>
      <w:tr w:rsidR="00E17B23" w:rsidRPr="00486D2D" w14:paraId="1FBC44E7" w14:textId="77777777" w:rsidTr="00AF0D71">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2A6C10" w14:textId="77777777" w:rsidR="00E17B23" w:rsidRPr="00486D2D" w:rsidRDefault="00E17B23" w:rsidP="00A04D20">
            <w:pPr>
              <w:rPr>
                <w:i/>
                <w:iCs/>
                <w:color w:val="172B4D"/>
                <w:sz w:val="20"/>
                <w:szCs w:val="20"/>
              </w:rPr>
            </w:pPr>
            <w:r w:rsidRPr="00486D2D">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8057FC" w14:textId="77777777" w:rsidR="00E17B23" w:rsidRPr="00486D2D" w:rsidRDefault="00E17B23" w:rsidP="00A04D20">
            <w:pPr>
              <w:rPr>
                <w:i/>
                <w:iCs/>
                <w:color w:val="172B4D"/>
                <w:sz w:val="20"/>
                <w:szCs w:val="20"/>
              </w:rPr>
            </w:pPr>
            <w:r w:rsidRPr="00486D2D">
              <w:rPr>
                <w:i/>
                <w:color w:val="172B4D"/>
                <w:sz w:val="20"/>
                <w:szCs w:val="20"/>
                <w:lang w:bidi="en-US"/>
              </w:rPr>
              <w:t>Indicates the situation where the invoice details cannot be found for the entered date</w:t>
            </w:r>
          </w:p>
        </w:tc>
      </w:tr>
      <w:tr w:rsidR="00E17B23" w:rsidRPr="00486D2D" w14:paraId="4548FF65" w14:textId="77777777" w:rsidTr="00AF0D71">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AC0A0B" w14:textId="77777777" w:rsidR="00E17B23" w:rsidRPr="00486D2D" w:rsidRDefault="00E17B23" w:rsidP="00A04D20">
            <w:pPr>
              <w:rPr>
                <w:i/>
                <w:iCs/>
                <w:color w:val="172B4D"/>
                <w:sz w:val="20"/>
                <w:szCs w:val="20"/>
              </w:rPr>
            </w:pPr>
            <w:r w:rsidRPr="00486D2D">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09FD59" w14:textId="77777777" w:rsidR="00E17B23" w:rsidRPr="00486D2D" w:rsidRDefault="00E17B23" w:rsidP="00A04D20">
            <w:pPr>
              <w:rPr>
                <w:i/>
                <w:iCs/>
                <w:color w:val="172B4D"/>
                <w:sz w:val="20"/>
                <w:szCs w:val="20"/>
              </w:rPr>
            </w:pPr>
            <w:r w:rsidRPr="00486D2D">
              <w:rPr>
                <w:i/>
                <w:color w:val="172B4D"/>
                <w:sz w:val="20"/>
                <w:szCs w:val="20"/>
                <w:lang w:bidi="en-US"/>
              </w:rPr>
              <w:t>Indicates that an invalid date format is used</w:t>
            </w:r>
          </w:p>
        </w:tc>
      </w:tr>
      <w:tr w:rsidR="00E17B23" w:rsidRPr="00486D2D" w14:paraId="2CFD53B6" w14:textId="77777777" w:rsidTr="00AF0D71">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7AAB26" w14:textId="77777777" w:rsidR="00E17B23" w:rsidRPr="00486D2D" w:rsidRDefault="00E17B23" w:rsidP="00A04D20">
            <w:pPr>
              <w:rPr>
                <w:i/>
                <w:iCs/>
                <w:color w:val="172B4D"/>
                <w:sz w:val="20"/>
                <w:szCs w:val="20"/>
              </w:rPr>
            </w:pPr>
            <w:r w:rsidRPr="00486D2D">
              <w:rPr>
                <w:i/>
                <w:iCs/>
                <w:color w:val="172B4D"/>
                <w:sz w:val="20"/>
                <w:szCs w:val="20"/>
              </w:rPr>
              <w:lastRenderedPageBreak/>
              <w:t>INVALID_RESPONSE_CODE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048209" w14:textId="77777777" w:rsidR="00E17B23" w:rsidRPr="00486D2D" w:rsidRDefault="00E17B23" w:rsidP="00A04D20">
            <w:pPr>
              <w:rPr>
                <w:i/>
                <w:iCs/>
                <w:color w:val="172B4D"/>
                <w:sz w:val="20"/>
                <w:szCs w:val="20"/>
              </w:rPr>
            </w:pPr>
            <w:r w:rsidRPr="00486D2D">
              <w:rPr>
                <w:i/>
                <w:color w:val="172B4D"/>
                <w:sz w:val="20"/>
                <w:szCs w:val="20"/>
                <w:lang w:bidi="en-US"/>
              </w:rPr>
              <w:t>Indicates the status in which the invoice detail</w:t>
            </w:r>
            <w:r w:rsidRPr="00486D2D">
              <w:rPr>
                <w:i/>
                <w:color w:val="172B4D"/>
                <w:sz w:val="20"/>
                <w:szCs w:val="20"/>
                <w:lang w:bidi="en-US"/>
              </w:rPr>
              <w:br/>
              <w:t xml:space="preserve"> could not be received</w:t>
            </w:r>
          </w:p>
        </w:tc>
      </w:tr>
      <w:tr w:rsidR="00E17B23" w:rsidRPr="00486D2D" w14:paraId="1464086A" w14:textId="77777777" w:rsidTr="00AF0D71">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8128B0" w14:textId="77777777" w:rsidR="00E17B23" w:rsidRPr="00486D2D" w:rsidRDefault="00E17B23" w:rsidP="00A04D20">
            <w:pPr>
              <w:rPr>
                <w:i/>
                <w:iCs/>
                <w:color w:val="172B4D"/>
                <w:sz w:val="20"/>
                <w:szCs w:val="20"/>
              </w:rPr>
            </w:pPr>
            <w:r w:rsidRPr="00486D2D">
              <w:rPr>
                <w:i/>
                <w:iCs/>
                <w:color w:val="172B4D"/>
                <w:sz w:val="20"/>
                <w:szCs w:val="20"/>
              </w:rPr>
              <w:t>dailyEInvoiceSearchLimit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02AAED" w14:textId="77777777" w:rsidR="00E17B23" w:rsidRPr="00486D2D" w:rsidRDefault="00E17B23" w:rsidP="00A04D20">
            <w:pPr>
              <w:rPr>
                <w:i/>
                <w:iCs/>
                <w:color w:val="172B4D"/>
                <w:sz w:val="20"/>
                <w:szCs w:val="20"/>
              </w:rPr>
            </w:pPr>
            <w:r w:rsidRPr="00486D2D">
              <w:rPr>
                <w:i/>
                <w:color w:val="172B4D"/>
                <w:sz w:val="20"/>
                <w:szCs w:val="20"/>
                <w:lang w:bidi="en-US"/>
              </w:rPr>
              <w:t>Indicates that the daily query limit has been reached</w:t>
            </w:r>
          </w:p>
        </w:tc>
      </w:tr>
    </w:tbl>
    <w:p w14:paraId="5CA37477" w14:textId="77777777" w:rsidR="00076177" w:rsidRPr="00486D2D" w:rsidRDefault="00076177" w:rsidP="00E17B23">
      <w:pPr>
        <w:pStyle w:val="Normal1"/>
        <w:spacing w:after="0" w:line="220" w:lineRule="exact"/>
        <w:rPr>
          <w:rFonts w:asciiTheme="minorHAnsi" w:hAnsiTheme="minorHAnsi" w:cstheme="minorHAnsi"/>
          <w:b/>
          <w:color w:val="FF0000"/>
          <w:sz w:val="22"/>
          <w:lang w:val="tr-TR"/>
        </w:rPr>
      </w:pPr>
    </w:p>
    <w:p w14:paraId="05B7EEA6" w14:textId="77777777" w:rsidR="00D0286F" w:rsidRPr="00486D2D" w:rsidRDefault="00D0286F" w:rsidP="00E17B23">
      <w:pPr>
        <w:pStyle w:val="Normal1"/>
        <w:spacing w:after="0" w:line="220" w:lineRule="exact"/>
        <w:rPr>
          <w:rFonts w:asciiTheme="minorHAnsi" w:hAnsiTheme="minorHAnsi" w:cstheme="minorHAnsi"/>
          <w:b/>
          <w:color w:val="FF0000"/>
          <w:sz w:val="22"/>
          <w:lang w:val="tr-TR"/>
        </w:rPr>
      </w:pPr>
    </w:p>
    <w:p w14:paraId="7C4AFB9E" w14:textId="77777777" w:rsidR="00E17B23" w:rsidRPr="00486D2D" w:rsidRDefault="00E17B23" w:rsidP="00E17B23">
      <w:pPr>
        <w:pStyle w:val="Normal1"/>
        <w:spacing w:after="0" w:line="220" w:lineRule="exact"/>
        <w:rPr>
          <w:b/>
          <w:color w:val="FF0000"/>
          <w:sz w:val="22"/>
          <w:lang w:val="tr-TR"/>
        </w:rPr>
      </w:pPr>
      <w:r w:rsidRPr="00486D2D">
        <w:rPr>
          <w:rFonts w:asciiTheme="minorHAnsi" w:hAnsiTheme="minorHAnsi" w:cstheme="minorHAnsi"/>
          <w:b/>
          <w:color w:val="FF0000"/>
          <w:sz w:val="22"/>
          <w:lang w:val="en-US" w:eastAsia="en-US" w:bidi="en-US"/>
        </w:rPr>
        <w:t xml:space="preserve">GetSapCommissionEInvoiceDetail </w:t>
      </w:r>
      <w:r w:rsidRPr="00486D2D">
        <w:rPr>
          <w:b/>
          <w:color w:val="FF0000"/>
          <w:sz w:val="22"/>
          <w:lang w:val="en-US" w:eastAsia="en-US" w:bidi="en-US"/>
        </w:rPr>
        <w:t>Sample Call (JAVA)</w:t>
      </w:r>
    </w:p>
    <w:p w14:paraId="63A3C7C5"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p>
    <w:p w14:paraId="1D33B5A6"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public static void main(String[] args) {</w:t>
      </w:r>
    </w:p>
    <w:p w14:paraId="63CC560D"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strAppKey = "***";</w:t>
      </w:r>
    </w:p>
    <w:p w14:paraId="310E2C21"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strAppSecret = "***";</w:t>
      </w:r>
    </w:p>
    <w:p w14:paraId="07BFCE0D"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date = "2019-06";</w:t>
      </w:r>
    </w:p>
    <w:p w14:paraId="645076F4"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7DF04B40"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 authentication = new Authentication();</w:t>
      </w:r>
    </w:p>
    <w:p w14:paraId="0683C393"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authentication.setAppKey(strAppKey);</w:t>
      </w:r>
    </w:p>
    <w:p w14:paraId="07F2927B"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authentication.setAppSecret(strAppSecret);</w:t>
      </w:r>
    </w:p>
    <w:p w14:paraId="7FEA355F" w14:textId="77777777" w:rsidR="00E17B23" w:rsidRPr="00486D2D" w:rsidRDefault="00E17B23" w:rsidP="00E17B23">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14:paraId="570E82A9"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GetSapCommissionEInvoiceDetailRequest request = new GetSapCommissionEInvoiceDetailRequest ();</w:t>
      </w:r>
    </w:p>
    <w:p w14:paraId="62B75EB1"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request.setAuth(authentication);</w:t>
      </w:r>
    </w:p>
    <w:p w14:paraId="2FB88937"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request.setDate(date);</w:t>
      </w:r>
    </w:p>
    <w:p w14:paraId="5574BF72"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SapCommissionInvoiceDetailServicePort port = new SapCommissionInvoiceDetailServicePortService()</w:t>
      </w:r>
    </w:p>
    <w:p w14:paraId="7AE168A7"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.getSapCommissionInvoiceDetailServicePortSoap11();</w:t>
      </w:r>
    </w:p>
    <w:p w14:paraId="3478D29E"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GetSettlementDetailResponse response = port.getSapCommissionInvoiceDetail(request);}</w:t>
      </w:r>
    </w:p>
    <w:p w14:paraId="1A34CC4B"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768E2B5D"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472291FC" w14:textId="77777777" w:rsidR="00E17B23" w:rsidRPr="00486D2D" w:rsidRDefault="00E17B23" w:rsidP="00E17B23">
      <w:pPr>
        <w:pStyle w:val="Balk2"/>
        <w:rPr>
          <w:lang w:val="tr-TR"/>
        </w:rPr>
      </w:pPr>
      <w:bookmarkStart w:id="57" w:name="_Ref31100062"/>
      <w:r w:rsidRPr="00486D2D">
        <w:rPr>
          <w:lang w:val="en-US" w:eastAsia="en-US" w:bidi="en-US"/>
        </w:rPr>
        <w:t>3.12 Sap Bank Statement E-Invoice Service (SapBankStatementEInvoiceService)</w:t>
      </w:r>
      <w:bookmarkEnd w:id="57"/>
    </w:p>
    <w:p w14:paraId="14474C7D" w14:textId="77777777" w:rsidR="00E17B23" w:rsidRPr="00486D2D" w:rsidRDefault="00E17B23" w:rsidP="00E17B23"/>
    <w:p w14:paraId="0E4E0605" w14:textId="77777777" w:rsidR="00E17B23" w:rsidRPr="00486D2D" w:rsidRDefault="00E17B23" w:rsidP="00E17B23">
      <w:r w:rsidRPr="00486D2D">
        <w:rPr>
          <w:lang w:bidi="en-US"/>
        </w:rPr>
        <w:t>Sap Bank Statement E-Invoice Service WSDL address:</w:t>
      </w:r>
    </w:p>
    <w:p w14:paraId="6249A08B" w14:textId="77777777" w:rsidR="00E17B23" w:rsidRPr="00486D2D" w:rsidRDefault="00E17B23" w:rsidP="00E17B23">
      <w:r w:rsidRPr="00486D2D">
        <w:rPr>
          <w:lang w:bidi="en-US"/>
        </w:rPr>
        <w:t xml:space="preserve"> </w:t>
      </w:r>
      <w:hyperlink r:id="rId35" w:history="1">
        <w:r w:rsidRPr="00486D2D">
          <w:rPr>
            <w:rStyle w:val="Kpr"/>
            <w:rFonts w:eastAsia="Cambria"/>
            <w:lang w:bidi="en-US"/>
          </w:rPr>
          <w:t>https://api.n11.com/ws/ SapBankStatementEInvoiceService.wsdl</w:t>
        </w:r>
      </w:hyperlink>
    </w:p>
    <w:p w14:paraId="3DA0CD36" w14:textId="77777777" w:rsidR="00E17B23" w:rsidRPr="00486D2D" w:rsidRDefault="00E17B23" w:rsidP="00E17B23"/>
    <w:p w14:paraId="5CED6CDA" w14:textId="77777777" w:rsidR="00E17B23" w:rsidRPr="00486D2D" w:rsidRDefault="00E17B23" w:rsidP="00E17B23">
      <w:pPr>
        <w:pStyle w:val="Balk3"/>
        <w:pBdr>
          <w:bottom w:val="single" w:sz="4" w:space="2" w:color="auto"/>
        </w:pBdr>
        <w:ind w:left="0"/>
        <w:rPr>
          <w:lang w:val="tr-TR"/>
        </w:rPr>
      </w:pPr>
      <w:r w:rsidRPr="00486D2D">
        <w:rPr>
          <w:lang w:val="en-US" w:eastAsia="en-US" w:bidi="en-US"/>
        </w:rPr>
        <w:t>Bank Statement (GetSapBankStatementEInvoice)</w:t>
      </w:r>
    </w:p>
    <w:p w14:paraId="1B75D80A" w14:textId="77777777" w:rsidR="00E17B23" w:rsidRPr="00486D2D" w:rsidRDefault="00E17B23" w:rsidP="00E17B23">
      <w:pPr>
        <w:shd w:val="clear" w:color="auto" w:fill="FFFFFF"/>
        <w:spacing w:before="150"/>
        <w:rPr>
          <w:color w:val="172B4D"/>
        </w:rPr>
      </w:pPr>
      <w:r w:rsidRPr="00486D2D">
        <w:rPr>
          <w:rFonts w:asciiTheme="minorHAnsi" w:hAnsiTheme="minorHAnsi"/>
          <w:color w:val="172B4D"/>
          <w:sz w:val="22"/>
          <w:szCs w:val="22"/>
          <w:lang w:bidi="en-US"/>
        </w:rPr>
        <w:t>The number of daily inquiry limits for bank statement is set to 3</w:t>
      </w:r>
      <w:r w:rsidRPr="00486D2D">
        <w:rPr>
          <w:color w:val="172B4D"/>
          <w:lang w:bidi="en-US"/>
        </w:rPr>
        <w:t>.</w:t>
      </w:r>
    </w:p>
    <w:p w14:paraId="12EDC03E" w14:textId="77777777" w:rsidR="00E17B23" w:rsidRPr="00486D2D" w:rsidRDefault="00E17B23" w:rsidP="00E17B23">
      <w:pPr>
        <w:pStyle w:val="Normal1"/>
        <w:spacing w:after="0" w:line="240" w:lineRule="auto"/>
        <w:jc w:val="both"/>
        <w:rPr>
          <w:b/>
          <w:color w:val="FF0000"/>
          <w:lang w:val="tr-TR"/>
        </w:rPr>
      </w:pPr>
    </w:p>
    <w:p w14:paraId="45F4BE60" w14:textId="77777777" w:rsidR="00E17B23" w:rsidRPr="00486D2D" w:rsidRDefault="00E17B23" w:rsidP="00E17B23">
      <w:pPr>
        <w:pStyle w:val="Normal1"/>
        <w:spacing w:after="0" w:line="240" w:lineRule="auto"/>
        <w:jc w:val="both"/>
        <w:rPr>
          <w:b/>
          <w:color w:val="FF0000"/>
          <w:sz w:val="24"/>
          <w:szCs w:val="24"/>
          <w:lang w:val="tr-TR"/>
        </w:rPr>
      </w:pPr>
      <w:r w:rsidRPr="00486D2D">
        <w:rPr>
          <w:b/>
          <w:color w:val="FF0000"/>
          <w:sz w:val="24"/>
          <w:szCs w:val="24"/>
          <w:lang w:val="en-US" w:eastAsia="en-US" w:bidi="en-US"/>
        </w:rPr>
        <w:t>GetSapBankStatementEInvoiceRequest</w:t>
      </w:r>
    </w:p>
    <w:p w14:paraId="59383706" w14:textId="77777777" w:rsidR="00E17B23" w:rsidRPr="00486D2D" w:rsidRDefault="00E17B23" w:rsidP="00E17B23">
      <w:pPr>
        <w:pStyle w:val="Normal1"/>
        <w:spacing w:after="0" w:line="240" w:lineRule="auto"/>
        <w:jc w:val="both"/>
        <w:rPr>
          <w:b/>
          <w:color w:val="FF0000"/>
          <w:lang w:val="tr-TR"/>
        </w:rPr>
      </w:pPr>
    </w:p>
    <w:tbl>
      <w:tblPr>
        <w:tblStyle w:val="TabloKlavuzu"/>
        <w:tblW w:w="9348" w:type="dxa"/>
        <w:tblInd w:w="108" w:type="dxa"/>
        <w:tblLook w:val="04A0" w:firstRow="1" w:lastRow="0" w:firstColumn="1" w:lastColumn="0" w:noHBand="0" w:noVBand="1"/>
      </w:tblPr>
      <w:tblGrid>
        <w:gridCol w:w="4674"/>
        <w:gridCol w:w="4674"/>
      </w:tblGrid>
      <w:tr w:rsidR="00E17B23" w:rsidRPr="00486D2D" w14:paraId="16B9A18C" w14:textId="77777777" w:rsidTr="00AF0D71">
        <w:trPr>
          <w:trHeight w:val="302"/>
        </w:trPr>
        <w:tc>
          <w:tcPr>
            <w:tcW w:w="4674" w:type="dxa"/>
          </w:tcPr>
          <w:p w14:paraId="5CA3CC53" w14:textId="77777777" w:rsidR="00E17B23" w:rsidRPr="00486D2D" w:rsidRDefault="00E17B23" w:rsidP="00A04D20">
            <w:pPr>
              <w:rPr>
                <w:rFonts w:cs="Arial"/>
                <w:b/>
                <w:i/>
                <w:sz w:val="20"/>
                <w:szCs w:val="20"/>
              </w:rPr>
            </w:pPr>
            <w:r w:rsidRPr="00486D2D">
              <w:rPr>
                <w:rFonts w:cs="Arial"/>
                <w:b/>
                <w:i/>
                <w:sz w:val="20"/>
                <w:szCs w:val="20"/>
              </w:rPr>
              <w:t>Auth</w:t>
            </w:r>
          </w:p>
        </w:tc>
        <w:tc>
          <w:tcPr>
            <w:tcW w:w="4674" w:type="dxa"/>
          </w:tcPr>
          <w:p w14:paraId="12E2829E" w14:textId="77777777" w:rsidR="00E17B23" w:rsidRPr="00486D2D" w:rsidRDefault="00BC0C7A" w:rsidP="00A04D20">
            <w:pPr>
              <w:rPr>
                <w:rFonts w:cs="Arial"/>
                <w:i/>
                <w:color w:val="0000FF" w:themeColor="hyperlink"/>
                <w:sz w:val="20"/>
                <w:szCs w:val="20"/>
                <w:u w:val="single"/>
              </w:rPr>
            </w:pPr>
            <w:hyperlink w:anchor="_2.1_Güvenlik_Mekanizması" w:history="1">
              <w:r w:rsidR="00E17B23" w:rsidRPr="00486D2D">
                <w:rPr>
                  <w:rStyle w:val="Kpr"/>
                  <w:rFonts w:cs="Arial"/>
                  <w:i/>
                  <w:sz w:val="20"/>
                  <w:szCs w:val="20"/>
                  <w:lang w:bidi="en-US"/>
                </w:rPr>
                <w:t>See: Authentication</w:t>
              </w:r>
            </w:hyperlink>
          </w:p>
        </w:tc>
      </w:tr>
      <w:tr w:rsidR="00E17B23" w:rsidRPr="00486D2D" w14:paraId="14F42406" w14:textId="77777777" w:rsidTr="00AF0D71">
        <w:trPr>
          <w:trHeight w:val="302"/>
        </w:trPr>
        <w:tc>
          <w:tcPr>
            <w:tcW w:w="4674" w:type="dxa"/>
          </w:tcPr>
          <w:p w14:paraId="6A772989" w14:textId="77777777" w:rsidR="00E17B23" w:rsidRPr="00486D2D" w:rsidRDefault="00E17B23" w:rsidP="00A04D20">
            <w:pPr>
              <w:rPr>
                <w:rFonts w:cs="Arial"/>
                <w:b/>
                <w:i/>
                <w:sz w:val="20"/>
                <w:szCs w:val="20"/>
              </w:rPr>
            </w:pPr>
            <w:r w:rsidRPr="00486D2D">
              <w:rPr>
                <w:rFonts w:cs="Arial"/>
                <w:b/>
                <w:i/>
                <w:sz w:val="20"/>
                <w:szCs w:val="20"/>
              </w:rPr>
              <w:t>startDate</w:t>
            </w:r>
          </w:p>
        </w:tc>
        <w:tc>
          <w:tcPr>
            <w:tcW w:w="4674" w:type="dxa"/>
          </w:tcPr>
          <w:p w14:paraId="78815704" w14:textId="77777777" w:rsidR="00E17B23" w:rsidRPr="00486D2D" w:rsidRDefault="00E17B23" w:rsidP="00A04D20">
            <w:pPr>
              <w:rPr>
                <w:rFonts w:cs="Arial"/>
                <w:i/>
                <w:sz w:val="20"/>
                <w:szCs w:val="20"/>
              </w:rPr>
            </w:pPr>
            <w:r w:rsidRPr="00486D2D">
              <w:rPr>
                <w:rFonts w:cs="Arial"/>
                <w:i/>
                <w:sz w:val="20"/>
                <w:szCs w:val="20"/>
                <w:lang w:bidi="en-US"/>
              </w:rPr>
              <w:t>Date range start (YYYY-MM-DD)</w:t>
            </w:r>
          </w:p>
        </w:tc>
      </w:tr>
      <w:tr w:rsidR="00E17B23" w:rsidRPr="00486D2D" w14:paraId="60A65FC2" w14:textId="77777777" w:rsidTr="00AF0D71">
        <w:trPr>
          <w:trHeight w:val="302"/>
        </w:trPr>
        <w:tc>
          <w:tcPr>
            <w:tcW w:w="4674" w:type="dxa"/>
          </w:tcPr>
          <w:p w14:paraId="7516BF7C" w14:textId="77777777" w:rsidR="00E17B23" w:rsidRPr="00486D2D" w:rsidRDefault="00E17B23" w:rsidP="00A04D20">
            <w:pPr>
              <w:rPr>
                <w:rFonts w:cs="Arial"/>
                <w:b/>
                <w:i/>
                <w:sz w:val="20"/>
                <w:szCs w:val="20"/>
              </w:rPr>
            </w:pPr>
            <w:r w:rsidRPr="00486D2D">
              <w:rPr>
                <w:rFonts w:cs="Arial"/>
                <w:b/>
                <w:i/>
                <w:sz w:val="20"/>
                <w:szCs w:val="20"/>
              </w:rPr>
              <w:t>endDate</w:t>
            </w:r>
          </w:p>
        </w:tc>
        <w:tc>
          <w:tcPr>
            <w:tcW w:w="4674" w:type="dxa"/>
          </w:tcPr>
          <w:p w14:paraId="04BCF8ED" w14:textId="77777777" w:rsidR="00E17B23" w:rsidRPr="00486D2D" w:rsidRDefault="00E17B23" w:rsidP="00A04D20">
            <w:pPr>
              <w:rPr>
                <w:rFonts w:cs="Arial"/>
                <w:i/>
                <w:sz w:val="20"/>
                <w:szCs w:val="20"/>
              </w:rPr>
            </w:pPr>
            <w:r w:rsidRPr="00486D2D">
              <w:rPr>
                <w:rFonts w:cs="Arial"/>
                <w:i/>
                <w:sz w:val="20"/>
                <w:szCs w:val="20"/>
                <w:lang w:bidi="en-US"/>
              </w:rPr>
              <w:t>Date range end (YYYY-MM-DD)</w:t>
            </w:r>
          </w:p>
        </w:tc>
      </w:tr>
    </w:tbl>
    <w:p w14:paraId="69B47023" w14:textId="77777777" w:rsidR="00E17B23" w:rsidRPr="00486D2D" w:rsidRDefault="00E17B23" w:rsidP="00E17B23">
      <w:pPr>
        <w:pStyle w:val="Normal1"/>
        <w:spacing w:after="0" w:line="240" w:lineRule="auto"/>
        <w:jc w:val="both"/>
        <w:rPr>
          <w:lang w:val="tr-TR"/>
        </w:rPr>
      </w:pPr>
    </w:p>
    <w:p w14:paraId="4A3EE6AD" w14:textId="77777777" w:rsidR="00E17B23" w:rsidRPr="00486D2D" w:rsidRDefault="00E17B23" w:rsidP="00E17B23">
      <w:pPr>
        <w:pStyle w:val="Normal1"/>
        <w:spacing w:after="0" w:line="240" w:lineRule="auto"/>
        <w:jc w:val="both"/>
        <w:rPr>
          <w:lang w:val="tr-TR"/>
        </w:rPr>
      </w:pPr>
    </w:p>
    <w:p w14:paraId="6A244D44" w14:textId="77777777" w:rsidR="00E17B23" w:rsidRPr="00486D2D" w:rsidRDefault="00E17B23" w:rsidP="00E17B23">
      <w:pPr>
        <w:pStyle w:val="Normal1"/>
        <w:spacing w:after="0" w:line="240" w:lineRule="auto"/>
        <w:jc w:val="both"/>
        <w:rPr>
          <w:b/>
          <w:color w:val="FF0000"/>
          <w:sz w:val="24"/>
          <w:szCs w:val="24"/>
          <w:lang w:val="tr-TR"/>
        </w:rPr>
      </w:pPr>
      <w:r w:rsidRPr="00486D2D">
        <w:rPr>
          <w:b/>
          <w:color w:val="FF0000"/>
          <w:sz w:val="24"/>
          <w:szCs w:val="24"/>
          <w:lang w:val="en-US" w:eastAsia="en-US" w:bidi="en-US"/>
        </w:rPr>
        <w:t>GetSapBankStatementEInvoiceResponse</w:t>
      </w:r>
    </w:p>
    <w:p w14:paraId="0DB5226A" w14:textId="77777777" w:rsidR="00E17B23" w:rsidRPr="00486D2D" w:rsidRDefault="00E17B23" w:rsidP="00E17B23">
      <w:pPr>
        <w:pStyle w:val="Normal1"/>
        <w:spacing w:after="0" w:line="240" w:lineRule="auto"/>
        <w:jc w:val="both"/>
        <w:rPr>
          <w:lang w:val="tr-TR"/>
        </w:rPr>
      </w:pPr>
    </w:p>
    <w:tbl>
      <w:tblPr>
        <w:tblStyle w:val="TabloKlavuzu"/>
        <w:tblW w:w="9637" w:type="dxa"/>
        <w:tblInd w:w="108" w:type="dxa"/>
        <w:tblLook w:val="04A0" w:firstRow="1" w:lastRow="0" w:firstColumn="1" w:lastColumn="0" w:noHBand="0" w:noVBand="1"/>
      </w:tblPr>
      <w:tblGrid>
        <w:gridCol w:w="7807"/>
        <w:gridCol w:w="1830"/>
      </w:tblGrid>
      <w:tr w:rsidR="00E17B23" w:rsidRPr="00486D2D" w14:paraId="43DCF8EE" w14:textId="77777777" w:rsidTr="00AF0D71">
        <w:trPr>
          <w:trHeight w:val="302"/>
        </w:trPr>
        <w:tc>
          <w:tcPr>
            <w:tcW w:w="7807" w:type="dxa"/>
          </w:tcPr>
          <w:p w14:paraId="78F607E2" w14:textId="77777777" w:rsidR="00E17B23" w:rsidRPr="00486D2D" w:rsidRDefault="00E17B23" w:rsidP="00A04D20">
            <w:pPr>
              <w:rPr>
                <w:rFonts w:cs="Arial"/>
                <w:b/>
                <w:i/>
                <w:sz w:val="20"/>
                <w:szCs w:val="20"/>
              </w:rPr>
            </w:pPr>
            <w:r w:rsidRPr="00486D2D">
              <w:rPr>
                <w:i/>
              </w:rPr>
              <w:t>result</w:t>
            </w:r>
          </w:p>
        </w:tc>
        <w:tc>
          <w:tcPr>
            <w:tcW w:w="1830" w:type="dxa"/>
          </w:tcPr>
          <w:p w14:paraId="11995EF8" w14:textId="77777777" w:rsidR="00E17B23" w:rsidRPr="00486D2D" w:rsidRDefault="00BC0C7A" w:rsidP="00A04D20">
            <w:pPr>
              <w:rPr>
                <w:rFonts w:cs="Arial"/>
                <w:i/>
                <w:sz w:val="20"/>
                <w:szCs w:val="20"/>
              </w:rPr>
            </w:pPr>
            <w:hyperlink w:anchor="_Sonuç_Durum_Bilgisi(Result)" w:history="1">
              <w:r w:rsidR="00E17B23" w:rsidRPr="00486D2D">
                <w:rPr>
                  <w:rStyle w:val="Kpr"/>
                  <w:i/>
                  <w:lang w:bidi="en-US"/>
                </w:rPr>
                <w:t>See: Result</w:t>
              </w:r>
            </w:hyperlink>
          </w:p>
        </w:tc>
      </w:tr>
      <w:tr w:rsidR="00E17B23" w:rsidRPr="00486D2D" w14:paraId="323C807F" w14:textId="77777777" w:rsidTr="00AF0D71">
        <w:trPr>
          <w:trHeight w:val="302"/>
        </w:trPr>
        <w:tc>
          <w:tcPr>
            <w:tcW w:w="7807" w:type="dxa"/>
          </w:tcPr>
          <w:p w14:paraId="0F469C14" w14:textId="77777777" w:rsidR="00E17B23" w:rsidRPr="00486D2D" w:rsidRDefault="00E17B23" w:rsidP="00A04D20">
            <w:pPr>
              <w:rPr>
                <w:i/>
                <w:sz w:val="20"/>
                <w:szCs w:val="20"/>
              </w:rPr>
            </w:pPr>
            <w:r w:rsidRPr="00486D2D">
              <w:rPr>
                <w:i/>
                <w:sz w:val="20"/>
                <w:szCs w:val="20"/>
              </w:rPr>
              <w:t>bankStatementInvoiceDataList.</w:t>
            </w:r>
          </w:p>
          <w:p w14:paraId="22DE6809" w14:textId="77777777" w:rsidR="00E17B23" w:rsidRPr="00486D2D" w:rsidRDefault="00E17B23" w:rsidP="00A04D20">
            <w:pPr>
              <w:rPr>
                <w:i/>
                <w:sz w:val="20"/>
                <w:szCs w:val="20"/>
              </w:rPr>
            </w:pPr>
            <w:r w:rsidRPr="00486D2D">
              <w:rPr>
                <w:i/>
                <w:sz w:val="20"/>
                <w:szCs w:val="20"/>
              </w:rPr>
              <w:t>bankStatementInvoiceItemData.ALACAK</w:t>
            </w:r>
          </w:p>
        </w:tc>
        <w:tc>
          <w:tcPr>
            <w:tcW w:w="1830" w:type="dxa"/>
          </w:tcPr>
          <w:p w14:paraId="4949E0A9" w14:textId="77777777" w:rsidR="00E17B23" w:rsidRPr="00486D2D" w:rsidRDefault="00E17B23" w:rsidP="00A04D20">
            <w:r w:rsidRPr="00486D2D">
              <w:rPr>
                <w:i/>
                <w:sz w:val="20"/>
                <w:szCs w:val="20"/>
                <w:lang w:bidi="en-US"/>
              </w:rPr>
              <w:t>Credit</w:t>
            </w:r>
          </w:p>
        </w:tc>
      </w:tr>
      <w:tr w:rsidR="00E17B23" w:rsidRPr="00486D2D" w14:paraId="7F47BBF3" w14:textId="77777777" w:rsidTr="00AF0D71">
        <w:trPr>
          <w:trHeight w:val="302"/>
        </w:trPr>
        <w:tc>
          <w:tcPr>
            <w:tcW w:w="7807" w:type="dxa"/>
          </w:tcPr>
          <w:p w14:paraId="561A5E74" w14:textId="77777777" w:rsidR="00E17B23" w:rsidRPr="00486D2D" w:rsidRDefault="00E17B23" w:rsidP="00A04D20">
            <w:pPr>
              <w:rPr>
                <w:i/>
                <w:sz w:val="20"/>
                <w:szCs w:val="20"/>
              </w:rPr>
            </w:pPr>
            <w:r w:rsidRPr="00486D2D">
              <w:rPr>
                <w:i/>
                <w:sz w:val="20"/>
                <w:szCs w:val="20"/>
              </w:rPr>
              <w:t>bankStatementInvoiceDataList.</w:t>
            </w:r>
          </w:p>
          <w:p w14:paraId="4CA66B92" w14:textId="77777777" w:rsidR="00E17B23" w:rsidRPr="00486D2D" w:rsidRDefault="00E17B23" w:rsidP="00A04D20">
            <w:pPr>
              <w:rPr>
                <w:i/>
                <w:sz w:val="20"/>
                <w:szCs w:val="20"/>
              </w:rPr>
            </w:pPr>
            <w:r w:rsidRPr="00486D2D">
              <w:rPr>
                <w:i/>
                <w:sz w:val="20"/>
                <w:szCs w:val="20"/>
              </w:rPr>
              <w:t>bankStatementInvoiceItemData.BELNR</w:t>
            </w:r>
          </w:p>
        </w:tc>
        <w:tc>
          <w:tcPr>
            <w:tcW w:w="1830" w:type="dxa"/>
          </w:tcPr>
          <w:p w14:paraId="27799B4E" w14:textId="77777777" w:rsidR="00E17B23" w:rsidRPr="00486D2D" w:rsidRDefault="00E17B23" w:rsidP="00A04D20">
            <w:r w:rsidRPr="00486D2D">
              <w:rPr>
                <w:i/>
                <w:sz w:val="20"/>
                <w:szCs w:val="20"/>
                <w:lang w:bidi="en-US"/>
              </w:rPr>
              <w:t>Document Number</w:t>
            </w:r>
          </w:p>
        </w:tc>
      </w:tr>
      <w:tr w:rsidR="00E17B23" w:rsidRPr="00486D2D" w14:paraId="4D787D66" w14:textId="77777777" w:rsidTr="00AF0D71">
        <w:trPr>
          <w:trHeight w:val="302"/>
        </w:trPr>
        <w:tc>
          <w:tcPr>
            <w:tcW w:w="7807" w:type="dxa"/>
          </w:tcPr>
          <w:p w14:paraId="7E025774" w14:textId="77777777" w:rsidR="00E17B23" w:rsidRPr="00486D2D" w:rsidRDefault="00E17B23" w:rsidP="00A04D20">
            <w:pPr>
              <w:rPr>
                <w:i/>
                <w:sz w:val="20"/>
                <w:szCs w:val="20"/>
              </w:rPr>
            </w:pPr>
            <w:r w:rsidRPr="00486D2D">
              <w:rPr>
                <w:i/>
                <w:sz w:val="20"/>
                <w:szCs w:val="20"/>
              </w:rPr>
              <w:t>bankStatementInvoiceDataList.</w:t>
            </w:r>
          </w:p>
          <w:p w14:paraId="3AE1F8D9" w14:textId="77777777" w:rsidR="00E17B23" w:rsidRPr="00486D2D" w:rsidRDefault="00E17B23" w:rsidP="00A04D20">
            <w:pPr>
              <w:rPr>
                <w:i/>
                <w:sz w:val="20"/>
                <w:szCs w:val="20"/>
              </w:rPr>
            </w:pPr>
            <w:r w:rsidRPr="00486D2D">
              <w:rPr>
                <w:i/>
                <w:sz w:val="20"/>
                <w:szCs w:val="20"/>
              </w:rPr>
              <w:lastRenderedPageBreak/>
              <w:t>bankStatementInvoiceItemData.BLART</w:t>
            </w:r>
          </w:p>
        </w:tc>
        <w:tc>
          <w:tcPr>
            <w:tcW w:w="1830" w:type="dxa"/>
          </w:tcPr>
          <w:p w14:paraId="0A14727B" w14:textId="77777777" w:rsidR="00E17B23" w:rsidRPr="00486D2D" w:rsidRDefault="00E17B23" w:rsidP="00A04D20">
            <w:r w:rsidRPr="00486D2D">
              <w:rPr>
                <w:i/>
                <w:sz w:val="20"/>
                <w:szCs w:val="20"/>
                <w:lang w:bidi="en-US"/>
              </w:rPr>
              <w:lastRenderedPageBreak/>
              <w:t>Document Type</w:t>
            </w:r>
          </w:p>
        </w:tc>
      </w:tr>
      <w:tr w:rsidR="00E17B23" w:rsidRPr="00486D2D" w14:paraId="37FD7F7B" w14:textId="77777777" w:rsidTr="00AF0D71">
        <w:trPr>
          <w:trHeight w:val="302"/>
        </w:trPr>
        <w:tc>
          <w:tcPr>
            <w:tcW w:w="7807" w:type="dxa"/>
          </w:tcPr>
          <w:p w14:paraId="226F8C0C" w14:textId="77777777" w:rsidR="00E17B23" w:rsidRPr="00486D2D" w:rsidRDefault="00E17B23" w:rsidP="00A04D20">
            <w:pPr>
              <w:rPr>
                <w:i/>
                <w:sz w:val="20"/>
                <w:szCs w:val="20"/>
              </w:rPr>
            </w:pPr>
            <w:r w:rsidRPr="00486D2D">
              <w:rPr>
                <w:i/>
                <w:sz w:val="20"/>
                <w:szCs w:val="20"/>
              </w:rPr>
              <w:t>bankStatementInvoiceDataList.</w:t>
            </w:r>
          </w:p>
          <w:p w14:paraId="2C5C619B" w14:textId="77777777" w:rsidR="00E17B23" w:rsidRPr="00486D2D" w:rsidRDefault="00E17B23" w:rsidP="00A04D20">
            <w:pPr>
              <w:rPr>
                <w:i/>
                <w:sz w:val="20"/>
                <w:szCs w:val="20"/>
              </w:rPr>
            </w:pPr>
            <w:r w:rsidRPr="00486D2D">
              <w:rPr>
                <w:i/>
                <w:sz w:val="20"/>
                <w:szCs w:val="20"/>
              </w:rPr>
              <w:t>bankStatementInvoiceItemData.BLART_LTEXT</w:t>
            </w:r>
          </w:p>
        </w:tc>
        <w:tc>
          <w:tcPr>
            <w:tcW w:w="1830" w:type="dxa"/>
          </w:tcPr>
          <w:p w14:paraId="6F194874" w14:textId="77777777" w:rsidR="00E17B23" w:rsidRPr="00486D2D" w:rsidRDefault="00E17B23" w:rsidP="00A04D20">
            <w:r w:rsidRPr="00486D2D">
              <w:rPr>
                <w:i/>
                <w:sz w:val="20"/>
                <w:szCs w:val="20"/>
                <w:lang w:bidi="en-US"/>
              </w:rPr>
              <w:t>Document Type Definition</w:t>
            </w:r>
          </w:p>
        </w:tc>
      </w:tr>
      <w:tr w:rsidR="00E17B23" w:rsidRPr="00486D2D" w14:paraId="557A4C84" w14:textId="77777777" w:rsidTr="00AF0D71">
        <w:trPr>
          <w:trHeight w:val="302"/>
        </w:trPr>
        <w:tc>
          <w:tcPr>
            <w:tcW w:w="7807" w:type="dxa"/>
          </w:tcPr>
          <w:p w14:paraId="1310568C" w14:textId="77777777" w:rsidR="00E17B23" w:rsidRPr="00486D2D" w:rsidRDefault="00E17B23" w:rsidP="00A04D20">
            <w:pPr>
              <w:rPr>
                <w:i/>
                <w:sz w:val="20"/>
                <w:szCs w:val="20"/>
              </w:rPr>
            </w:pPr>
            <w:r w:rsidRPr="00486D2D">
              <w:rPr>
                <w:i/>
                <w:sz w:val="20"/>
                <w:szCs w:val="20"/>
              </w:rPr>
              <w:t>bankStatementInvoiceDataList.</w:t>
            </w:r>
          </w:p>
          <w:p w14:paraId="74D4E98F" w14:textId="77777777" w:rsidR="00E17B23" w:rsidRPr="00486D2D" w:rsidRDefault="00E17B23" w:rsidP="00A04D20">
            <w:pPr>
              <w:rPr>
                <w:i/>
                <w:sz w:val="20"/>
                <w:szCs w:val="20"/>
              </w:rPr>
            </w:pPr>
            <w:r w:rsidRPr="00486D2D">
              <w:rPr>
                <w:i/>
                <w:sz w:val="20"/>
                <w:szCs w:val="20"/>
              </w:rPr>
              <w:t>bankStatementInvoiceItemData.BORC</w:t>
            </w:r>
          </w:p>
        </w:tc>
        <w:tc>
          <w:tcPr>
            <w:tcW w:w="1830" w:type="dxa"/>
          </w:tcPr>
          <w:p w14:paraId="271115B3" w14:textId="77777777" w:rsidR="00E17B23" w:rsidRPr="00486D2D" w:rsidRDefault="00E17B23" w:rsidP="00A04D20">
            <w:r w:rsidRPr="00486D2D">
              <w:rPr>
                <w:i/>
                <w:sz w:val="20"/>
                <w:szCs w:val="20"/>
                <w:lang w:bidi="en-US"/>
              </w:rPr>
              <w:t>Debt</w:t>
            </w:r>
          </w:p>
        </w:tc>
      </w:tr>
      <w:tr w:rsidR="00E17B23" w:rsidRPr="00486D2D" w14:paraId="21F30E73" w14:textId="77777777" w:rsidTr="00AF0D71">
        <w:trPr>
          <w:trHeight w:val="302"/>
        </w:trPr>
        <w:tc>
          <w:tcPr>
            <w:tcW w:w="7807" w:type="dxa"/>
          </w:tcPr>
          <w:p w14:paraId="4FD651A6" w14:textId="77777777" w:rsidR="00E17B23" w:rsidRPr="00486D2D" w:rsidRDefault="00E17B23" w:rsidP="00A04D20">
            <w:pPr>
              <w:rPr>
                <w:i/>
                <w:sz w:val="20"/>
                <w:szCs w:val="20"/>
              </w:rPr>
            </w:pPr>
            <w:r w:rsidRPr="00486D2D">
              <w:rPr>
                <w:i/>
                <w:sz w:val="20"/>
                <w:szCs w:val="20"/>
              </w:rPr>
              <w:t>bankStatementInvoiceDataList.</w:t>
            </w:r>
          </w:p>
          <w:p w14:paraId="6C072425" w14:textId="77777777" w:rsidR="00E17B23" w:rsidRPr="00486D2D" w:rsidRDefault="00E17B23" w:rsidP="00A04D20">
            <w:pPr>
              <w:rPr>
                <w:i/>
                <w:sz w:val="20"/>
                <w:szCs w:val="20"/>
              </w:rPr>
            </w:pPr>
            <w:r w:rsidRPr="00486D2D">
              <w:rPr>
                <w:i/>
                <w:sz w:val="20"/>
                <w:szCs w:val="20"/>
              </w:rPr>
              <w:t>bankStatementInvoiceItemData.BUDAT</w:t>
            </w:r>
          </w:p>
        </w:tc>
        <w:tc>
          <w:tcPr>
            <w:tcW w:w="1830" w:type="dxa"/>
          </w:tcPr>
          <w:p w14:paraId="69028D49" w14:textId="77777777" w:rsidR="00E17B23" w:rsidRPr="00486D2D" w:rsidRDefault="00E17B23" w:rsidP="00A04D20">
            <w:r w:rsidRPr="00486D2D">
              <w:rPr>
                <w:i/>
                <w:sz w:val="20"/>
                <w:szCs w:val="20"/>
                <w:lang w:bidi="en-US"/>
              </w:rPr>
              <w:t>Date of registration</w:t>
            </w:r>
          </w:p>
        </w:tc>
      </w:tr>
      <w:tr w:rsidR="00E17B23" w:rsidRPr="00486D2D" w14:paraId="2C90936C" w14:textId="77777777" w:rsidTr="00AF0D71">
        <w:trPr>
          <w:trHeight w:val="302"/>
        </w:trPr>
        <w:tc>
          <w:tcPr>
            <w:tcW w:w="7807" w:type="dxa"/>
          </w:tcPr>
          <w:p w14:paraId="047E1EF5" w14:textId="77777777" w:rsidR="00E17B23" w:rsidRPr="00486D2D" w:rsidRDefault="00E17B23" w:rsidP="00A04D20">
            <w:pPr>
              <w:rPr>
                <w:i/>
                <w:sz w:val="20"/>
                <w:szCs w:val="20"/>
              </w:rPr>
            </w:pPr>
            <w:r w:rsidRPr="00486D2D">
              <w:rPr>
                <w:i/>
                <w:sz w:val="20"/>
                <w:szCs w:val="20"/>
              </w:rPr>
              <w:t>bankStatementInvoiceDataList.</w:t>
            </w:r>
          </w:p>
          <w:p w14:paraId="757653EC" w14:textId="77777777" w:rsidR="00E17B23" w:rsidRPr="00486D2D" w:rsidRDefault="00E17B23" w:rsidP="00A04D20">
            <w:pPr>
              <w:rPr>
                <w:i/>
                <w:sz w:val="20"/>
                <w:szCs w:val="20"/>
              </w:rPr>
            </w:pPr>
            <w:r w:rsidRPr="00486D2D">
              <w:rPr>
                <w:i/>
                <w:sz w:val="20"/>
                <w:szCs w:val="20"/>
              </w:rPr>
              <w:t>bankStatementInvoiceItemData.KONTO</w:t>
            </w:r>
          </w:p>
        </w:tc>
        <w:tc>
          <w:tcPr>
            <w:tcW w:w="1830" w:type="dxa"/>
          </w:tcPr>
          <w:p w14:paraId="577E8A68" w14:textId="77777777" w:rsidR="00E17B23" w:rsidRPr="00486D2D" w:rsidRDefault="00E17B23" w:rsidP="00A04D20">
            <w:pPr>
              <w:rPr>
                <w:rFonts w:cs="Arial"/>
                <w:i/>
                <w:sz w:val="20"/>
                <w:szCs w:val="20"/>
              </w:rPr>
            </w:pPr>
            <w:r w:rsidRPr="00486D2D">
              <w:rPr>
                <w:rFonts w:cs="Arial"/>
                <w:i/>
                <w:sz w:val="20"/>
                <w:szCs w:val="20"/>
                <w:lang w:bidi="en-US"/>
              </w:rPr>
              <w:t>Account</w:t>
            </w:r>
          </w:p>
        </w:tc>
      </w:tr>
      <w:tr w:rsidR="00E17B23" w:rsidRPr="00486D2D" w14:paraId="37665B5D" w14:textId="77777777" w:rsidTr="00AF0D71">
        <w:trPr>
          <w:trHeight w:val="302"/>
        </w:trPr>
        <w:tc>
          <w:tcPr>
            <w:tcW w:w="7807" w:type="dxa"/>
          </w:tcPr>
          <w:p w14:paraId="41744F54" w14:textId="77777777" w:rsidR="00E17B23" w:rsidRPr="00486D2D" w:rsidRDefault="00E17B23" w:rsidP="00A04D20">
            <w:pPr>
              <w:rPr>
                <w:i/>
                <w:sz w:val="20"/>
                <w:szCs w:val="20"/>
              </w:rPr>
            </w:pPr>
            <w:r w:rsidRPr="00486D2D">
              <w:rPr>
                <w:i/>
                <w:sz w:val="20"/>
                <w:szCs w:val="20"/>
              </w:rPr>
              <w:t>bankStatementInvoiceDataList.</w:t>
            </w:r>
          </w:p>
          <w:p w14:paraId="26143317" w14:textId="77777777" w:rsidR="00E17B23" w:rsidRPr="00486D2D" w:rsidRDefault="00E17B23" w:rsidP="00A04D20">
            <w:pPr>
              <w:rPr>
                <w:i/>
                <w:sz w:val="20"/>
                <w:szCs w:val="20"/>
              </w:rPr>
            </w:pPr>
            <w:r w:rsidRPr="00486D2D">
              <w:rPr>
                <w:i/>
                <w:sz w:val="20"/>
                <w:szCs w:val="20"/>
              </w:rPr>
              <w:t>bankStatementInvoiceItemData.NBAKIYE</w:t>
            </w:r>
          </w:p>
        </w:tc>
        <w:tc>
          <w:tcPr>
            <w:tcW w:w="1830" w:type="dxa"/>
          </w:tcPr>
          <w:p w14:paraId="6FF8D092" w14:textId="77777777" w:rsidR="00E17B23" w:rsidRPr="00486D2D" w:rsidRDefault="00E17B23" w:rsidP="00A04D20">
            <w:pPr>
              <w:rPr>
                <w:rFonts w:cs="Arial"/>
                <w:i/>
                <w:sz w:val="20"/>
                <w:szCs w:val="20"/>
              </w:rPr>
            </w:pPr>
            <w:r w:rsidRPr="00486D2D">
              <w:rPr>
                <w:i/>
                <w:sz w:val="20"/>
                <w:szCs w:val="20"/>
                <w:lang w:bidi="en-US"/>
              </w:rPr>
              <w:t>Net Balance</w:t>
            </w:r>
          </w:p>
        </w:tc>
      </w:tr>
      <w:tr w:rsidR="00E17B23" w:rsidRPr="00486D2D" w14:paraId="1D231C84" w14:textId="77777777" w:rsidTr="00AF0D71">
        <w:trPr>
          <w:trHeight w:val="302"/>
        </w:trPr>
        <w:tc>
          <w:tcPr>
            <w:tcW w:w="7807" w:type="dxa"/>
          </w:tcPr>
          <w:p w14:paraId="6CCBCF08" w14:textId="77777777" w:rsidR="00E17B23" w:rsidRPr="00486D2D" w:rsidRDefault="00E17B23" w:rsidP="00A04D20">
            <w:pPr>
              <w:rPr>
                <w:i/>
                <w:sz w:val="20"/>
                <w:szCs w:val="20"/>
              </w:rPr>
            </w:pPr>
            <w:r w:rsidRPr="00486D2D">
              <w:rPr>
                <w:i/>
                <w:sz w:val="20"/>
                <w:szCs w:val="20"/>
              </w:rPr>
              <w:t>bankStatementInvoiceDataList.</w:t>
            </w:r>
          </w:p>
          <w:p w14:paraId="61D25459" w14:textId="77777777" w:rsidR="00E17B23" w:rsidRPr="00486D2D" w:rsidRDefault="00E17B23" w:rsidP="00A04D20">
            <w:pPr>
              <w:rPr>
                <w:i/>
                <w:sz w:val="20"/>
                <w:szCs w:val="20"/>
              </w:rPr>
            </w:pPr>
            <w:r w:rsidRPr="00486D2D">
              <w:rPr>
                <w:i/>
                <w:sz w:val="20"/>
                <w:szCs w:val="20"/>
              </w:rPr>
              <w:t>bankStatementInvoiceItemData.SGTXT</w:t>
            </w:r>
          </w:p>
        </w:tc>
        <w:tc>
          <w:tcPr>
            <w:tcW w:w="1830" w:type="dxa"/>
          </w:tcPr>
          <w:p w14:paraId="5CFAD0A4" w14:textId="77777777" w:rsidR="00E17B23" w:rsidRPr="00486D2D" w:rsidRDefault="00E17B23" w:rsidP="00A04D20">
            <w:pPr>
              <w:rPr>
                <w:rFonts w:cs="Arial"/>
                <w:i/>
                <w:sz w:val="20"/>
                <w:szCs w:val="20"/>
              </w:rPr>
            </w:pPr>
            <w:r w:rsidRPr="00486D2D">
              <w:rPr>
                <w:rFonts w:cs="Arial"/>
                <w:i/>
                <w:sz w:val="20"/>
                <w:szCs w:val="20"/>
                <w:lang w:bidi="en-US"/>
              </w:rPr>
              <w:t>Text</w:t>
            </w:r>
          </w:p>
        </w:tc>
      </w:tr>
      <w:tr w:rsidR="00E17B23" w:rsidRPr="00486D2D" w14:paraId="27786243" w14:textId="77777777" w:rsidTr="00AF0D71">
        <w:trPr>
          <w:trHeight w:val="302"/>
        </w:trPr>
        <w:tc>
          <w:tcPr>
            <w:tcW w:w="7807" w:type="dxa"/>
          </w:tcPr>
          <w:p w14:paraId="6709ADDF" w14:textId="77777777" w:rsidR="00E17B23" w:rsidRPr="00486D2D" w:rsidRDefault="00E17B23" w:rsidP="00A04D20">
            <w:pPr>
              <w:rPr>
                <w:i/>
                <w:sz w:val="20"/>
                <w:szCs w:val="20"/>
              </w:rPr>
            </w:pPr>
            <w:r w:rsidRPr="00486D2D">
              <w:rPr>
                <w:i/>
                <w:sz w:val="20"/>
                <w:szCs w:val="20"/>
              </w:rPr>
              <w:t>bankStatementInvoiceDataList.</w:t>
            </w:r>
          </w:p>
          <w:p w14:paraId="79602D82" w14:textId="77777777" w:rsidR="00E17B23" w:rsidRPr="00486D2D" w:rsidRDefault="00E17B23" w:rsidP="00A04D20">
            <w:pPr>
              <w:rPr>
                <w:i/>
                <w:sz w:val="20"/>
                <w:szCs w:val="20"/>
              </w:rPr>
            </w:pPr>
            <w:r w:rsidRPr="00486D2D">
              <w:rPr>
                <w:i/>
                <w:sz w:val="20"/>
                <w:szCs w:val="20"/>
              </w:rPr>
              <w:t>bankStatementInvoiceItemData</w:t>
            </w:r>
            <w:r w:rsidRPr="00486D2D">
              <w:t xml:space="preserve"> </w:t>
            </w:r>
            <w:r w:rsidRPr="00486D2D">
              <w:rPr>
                <w:i/>
                <w:sz w:val="20"/>
                <w:szCs w:val="20"/>
              </w:rPr>
              <w:t>ZUONR</w:t>
            </w:r>
          </w:p>
        </w:tc>
        <w:tc>
          <w:tcPr>
            <w:tcW w:w="1830" w:type="dxa"/>
          </w:tcPr>
          <w:p w14:paraId="79BECAD6" w14:textId="77777777" w:rsidR="00E17B23" w:rsidRPr="00486D2D" w:rsidRDefault="00E17B23" w:rsidP="00A04D20">
            <w:pPr>
              <w:rPr>
                <w:rFonts w:cs="Arial"/>
                <w:i/>
                <w:sz w:val="20"/>
                <w:szCs w:val="20"/>
              </w:rPr>
            </w:pPr>
            <w:r w:rsidRPr="00486D2D">
              <w:rPr>
                <w:rFonts w:cs="Arial"/>
                <w:i/>
                <w:sz w:val="20"/>
                <w:szCs w:val="20"/>
                <w:lang w:bidi="en-US"/>
              </w:rPr>
              <w:t>Designation</w:t>
            </w:r>
          </w:p>
        </w:tc>
      </w:tr>
      <w:tr w:rsidR="00E17B23" w:rsidRPr="00486D2D" w14:paraId="5E971A63" w14:textId="77777777" w:rsidTr="00AF0D71">
        <w:trPr>
          <w:trHeight w:val="178"/>
        </w:trPr>
        <w:tc>
          <w:tcPr>
            <w:tcW w:w="7807" w:type="dxa"/>
          </w:tcPr>
          <w:p w14:paraId="505E7B2E" w14:textId="77777777" w:rsidR="00E17B23" w:rsidRPr="00486D2D" w:rsidRDefault="00E17B23" w:rsidP="00A04D20">
            <w:pPr>
              <w:rPr>
                <w:i/>
                <w:sz w:val="20"/>
                <w:szCs w:val="20"/>
              </w:rPr>
            </w:pPr>
            <w:r w:rsidRPr="00486D2D">
              <w:rPr>
                <w:i/>
                <w:sz w:val="20"/>
                <w:szCs w:val="20"/>
              </w:rPr>
              <w:t>bankStatementInvoiceDataList.</w:t>
            </w:r>
          </w:p>
          <w:p w14:paraId="53A8818E" w14:textId="77777777" w:rsidR="00E17B23" w:rsidRPr="00486D2D" w:rsidRDefault="00E17B23" w:rsidP="00A04D20">
            <w:pPr>
              <w:rPr>
                <w:i/>
                <w:sz w:val="20"/>
                <w:szCs w:val="20"/>
              </w:rPr>
            </w:pPr>
            <w:r w:rsidRPr="00486D2D">
              <w:rPr>
                <w:i/>
                <w:sz w:val="20"/>
                <w:szCs w:val="20"/>
              </w:rPr>
              <w:t>bankStatementInvoiceItemData.WAERS</w:t>
            </w:r>
          </w:p>
        </w:tc>
        <w:tc>
          <w:tcPr>
            <w:tcW w:w="1830" w:type="dxa"/>
          </w:tcPr>
          <w:p w14:paraId="027F095E" w14:textId="77777777" w:rsidR="00E17B23" w:rsidRPr="00486D2D" w:rsidRDefault="00E17B23" w:rsidP="00A04D20">
            <w:pPr>
              <w:rPr>
                <w:rFonts w:cs="Arial"/>
                <w:i/>
                <w:sz w:val="20"/>
                <w:szCs w:val="20"/>
              </w:rPr>
            </w:pPr>
            <w:r w:rsidRPr="00486D2D">
              <w:rPr>
                <w:rFonts w:cs="Arial"/>
                <w:i/>
                <w:sz w:val="20"/>
                <w:szCs w:val="20"/>
                <w:lang w:bidi="en-US"/>
              </w:rPr>
              <w:t>Document Currency</w:t>
            </w:r>
          </w:p>
        </w:tc>
      </w:tr>
    </w:tbl>
    <w:p w14:paraId="65DC2D7E" w14:textId="77777777" w:rsidR="00E17B23" w:rsidRPr="00486D2D" w:rsidRDefault="00E17B23" w:rsidP="00E17B23">
      <w:pPr>
        <w:pStyle w:val="Normal1"/>
        <w:rPr>
          <w:b/>
          <w:color w:val="244061" w:themeColor="accent1" w:themeShade="80"/>
          <w:sz w:val="22"/>
          <w:lang w:val="tr-TR"/>
        </w:rPr>
      </w:pPr>
    </w:p>
    <w:p w14:paraId="4ACA3056" w14:textId="77777777" w:rsidR="00E17B23" w:rsidRPr="00486D2D" w:rsidRDefault="00E17B23" w:rsidP="00E17B23">
      <w:pPr>
        <w:pStyle w:val="Normal1"/>
        <w:rPr>
          <w:b/>
          <w:color w:val="244061" w:themeColor="accent1" w:themeShade="80"/>
          <w:sz w:val="22"/>
          <w:lang w:val="tr-TR"/>
        </w:rPr>
      </w:pPr>
      <w:r w:rsidRPr="00486D2D">
        <w:rPr>
          <w:rFonts w:asciiTheme="majorHAnsi" w:hAnsiTheme="majorHAnsi"/>
          <w:b/>
          <w:color w:val="244061" w:themeColor="accent1" w:themeShade="80"/>
          <w:sz w:val="22"/>
          <w:lang w:val="en-US" w:eastAsia="en-US" w:bidi="en-US"/>
        </w:rPr>
        <w:t xml:space="preserve">GetSapBankStatementEInvoice </w:t>
      </w:r>
      <w:r w:rsidRPr="00486D2D">
        <w:rPr>
          <w:b/>
          <w:color w:val="244061" w:themeColor="accent1" w:themeShade="80"/>
          <w:sz w:val="22"/>
          <w:lang w:val="en-US" w:eastAsia="en-US" w:bidi="en-US"/>
        </w:rPr>
        <w:t>Sample Call</w:t>
      </w:r>
    </w:p>
    <w:p w14:paraId="49AD2CDB" w14:textId="77777777" w:rsidR="00E17B23" w:rsidRPr="00486D2D" w:rsidRDefault="00E17B23" w:rsidP="00E17B23">
      <w:pPr>
        <w:pStyle w:val="Normal1"/>
        <w:rPr>
          <w:b/>
          <w:color w:val="244061" w:themeColor="accent1" w:themeShade="80"/>
          <w:sz w:val="22"/>
          <w:lang w:val="tr-TR"/>
        </w:rPr>
      </w:pPr>
      <w:r w:rsidRPr="00486D2D">
        <w:rPr>
          <w:b/>
          <w:color w:val="FF0000"/>
          <w:lang w:val="tr-TR" w:eastAsia="tr-TR" w:bidi="tr-TR"/>
        </w:rPr>
        <w:t>Request</w:t>
      </w:r>
    </w:p>
    <w:p w14:paraId="139EB0B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 xmlns:sch="http://www.n11.com/ws/schemas"&gt;</w:t>
      </w:r>
    </w:p>
    <w:p w14:paraId="49ED35B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2C319467"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51709BD"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&lt;sch:GetSapBankStatementEInvoiceRequest&gt;</w:t>
      </w:r>
    </w:p>
    <w:p w14:paraId="5FDD54BA"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49083ED5"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&lt;appKey&gt;030c661a-2e92-4084-a94e-b856917c9781&lt;/appKey&gt;</w:t>
      </w:r>
    </w:p>
    <w:p w14:paraId="5C5F545C"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&lt;appSecret&gt;123qwe&lt;/appSecret&gt;</w:t>
      </w:r>
    </w:p>
    <w:p w14:paraId="5034253D"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&lt;/auth&gt;</w:t>
      </w:r>
    </w:p>
    <w:p w14:paraId="7B856A80"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&lt;startDate&gt;2015-01-01&lt;/startDate&gt;</w:t>
      </w:r>
    </w:p>
    <w:p w14:paraId="4853AC6E"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&lt;endDate&gt;2020-01-01&lt;/endDate&gt;</w:t>
      </w:r>
    </w:p>
    <w:p w14:paraId="4D0AE295"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&lt;/sch:GetSapBankStatementEInvoiceRequest&gt;</w:t>
      </w:r>
    </w:p>
    <w:p w14:paraId="35A35A2D"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56C74757"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3608AA06" w14:textId="77777777" w:rsidR="00E17B23" w:rsidRPr="00486D2D" w:rsidRDefault="00E17B23" w:rsidP="00E17B23">
      <w:pPr>
        <w:pStyle w:val="Normal1"/>
        <w:rPr>
          <w:b/>
          <w:color w:val="FF0000"/>
          <w:lang w:val="tr-TR"/>
        </w:rPr>
      </w:pPr>
    </w:p>
    <w:p w14:paraId="056F84B8" w14:textId="77777777" w:rsidR="00E17B23" w:rsidRPr="00486D2D" w:rsidRDefault="00E17B23" w:rsidP="00E17B23">
      <w:pPr>
        <w:pStyle w:val="Normal1"/>
        <w:rPr>
          <w:b/>
          <w:color w:val="FF0000"/>
          <w:lang w:val="tr-TR"/>
        </w:rPr>
      </w:pPr>
      <w:r w:rsidRPr="00486D2D">
        <w:rPr>
          <w:b/>
          <w:color w:val="FF0000"/>
          <w:lang w:val="tr-TR" w:eastAsia="tr-TR" w:bidi="tr-TR"/>
        </w:rPr>
        <w:t>Response</w:t>
      </w:r>
    </w:p>
    <w:p w14:paraId="224346D6"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 xmlns:SOAP-ENV="http://schemas.xmlsoap.org/soap/envelope/"&gt;</w:t>
      </w:r>
    </w:p>
    <w:p w14:paraId="0A0137DE"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&lt;SOAP-ENV:Header/&gt;</w:t>
      </w:r>
    </w:p>
    <w:p w14:paraId="6BC8F4FF"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176BC11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&lt;ns3:GetSapBankStatementEInvoiceResponse xmlns:ns3="http://www.n11.com/ws/schemas"&gt;</w:t>
      </w:r>
    </w:p>
    <w:p w14:paraId="1BDA6858"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4E1B02B"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&lt;status&gt;success&lt;/status&gt;</w:t>
      </w:r>
    </w:p>
    <w:p w14:paraId="01301DF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&lt;/result&gt;</w:t>
      </w:r>
    </w:p>
    <w:p w14:paraId="2DF9627F"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&lt;bankStatementInvoiceDataList&gt;</w:t>
      </w:r>
    </w:p>
    <w:p w14:paraId="5344619A"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&lt;bankStatementInvoiceItemData&gt;</w:t>
      </w:r>
    </w:p>
    <w:p w14:paraId="01613085"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&lt;ALACAK&gt;25,00&lt;/ALACAK&gt;</w:t>
      </w:r>
    </w:p>
    <w:p w14:paraId="088F18C4"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&lt;BELNR&gt;0100001790&lt;/BELNR&gt;</w:t>
      </w:r>
    </w:p>
    <w:p w14:paraId="74B5BE64"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&lt;BLART&gt;SA&lt;/BLART&gt;</w:t>
      </w:r>
    </w:p>
    <w:p w14:paraId="7B55E797"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&lt;BLART_LTEXT&gt;Ana hesap belgesi&lt;/BLART_LTEXT&gt;</w:t>
      </w:r>
    </w:p>
    <w:p w14:paraId="29A28B9C"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&lt;BORC&gt;0,00&lt;/BORC&gt;</w:t>
      </w:r>
    </w:p>
    <w:p w14:paraId="5BD2ADF8"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&lt;BUDAT&gt;30.03.2018&lt;/BUDAT&gt;</w:t>
      </w:r>
    </w:p>
    <w:p w14:paraId="3C68FC2E"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&lt;KONTO&gt;102208&lt;/KONTO&gt;</w:t>
      </w:r>
    </w:p>
    <w:p w14:paraId="229F3892"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&lt;NBAKIYE&gt;0,00&lt;/NBAKIYE&gt;</w:t>
      </w:r>
    </w:p>
    <w:p w14:paraId="5149F3EF"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&lt;SGTXT&gt;DENKLEŞTİRME VIRMANI&lt;/SGTXT&gt;</w:t>
      </w:r>
    </w:p>
    <w:p w14:paraId="1D1FE8D3"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&lt;WAERS&gt;TRY&lt;/WAERS&gt;</w:t>
      </w:r>
    </w:p>
    <w:p w14:paraId="6C33A7B0"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&lt;ZUONR&gt;0000102208&lt;/ZUONR&gt;</w:t>
      </w:r>
    </w:p>
    <w:p w14:paraId="14B4FE4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&lt;/bankStatementInvoiceItemData&gt;</w:t>
      </w:r>
    </w:p>
    <w:p w14:paraId="7E8ACC1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lastRenderedPageBreak/>
        <w:t xml:space="preserve">            &lt;bankStatementInvoiceItemData&gt;</w:t>
      </w:r>
    </w:p>
    <w:p w14:paraId="2DC39AD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&lt;ALACAK&gt;0,00&lt;/ALACAK&gt;</w:t>
      </w:r>
    </w:p>
    <w:p w14:paraId="44171A78"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&lt;BELNR&gt;0100005237&lt;/BELNR&gt;</w:t>
      </w:r>
    </w:p>
    <w:p w14:paraId="455F3F9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&lt;BLART&gt;AB&lt;/BLART&gt;</w:t>
      </w:r>
    </w:p>
    <w:p w14:paraId="72166C93"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&lt;BLART_LTEXT&gt;Muhasebe belgesi&lt;/BLART_LTEXT&gt;</w:t>
      </w:r>
    </w:p>
    <w:p w14:paraId="6150278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&lt;BORC&gt;0,00&lt;/BORC&gt;</w:t>
      </w:r>
    </w:p>
    <w:p w14:paraId="5B08737A"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&lt;BUDAT&gt;30.03.2018&lt;/BUDAT&gt;</w:t>
      </w:r>
    </w:p>
    <w:p w14:paraId="6E42F392"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&lt;KONTO&gt;102208&lt;/KONTO&gt;</w:t>
      </w:r>
    </w:p>
    <w:p w14:paraId="19872998"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&lt;NBAKIYE&gt;0,00&lt;/NBAKIYE&gt;</w:t>
      </w:r>
    </w:p>
    <w:p w14:paraId="715361F1"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&lt;SGTXT/&gt;</w:t>
      </w:r>
    </w:p>
    <w:p w14:paraId="26E13D75"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&lt;WAERS&gt;TRY&lt;/WAERS&gt;</w:t>
      </w:r>
    </w:p>
    <w:p w14:paraId="29FF825A"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&lt;ZUONR/&gt;</w:t>
      </w:r>
    </w:p>
    <w:p w14:paraId="4A389029"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&lt;/bankStatementInvoiceItemData&gt;</w:t>
      </w:r>
    </w:p>
    <w:p w14:paraId="76FF4A16"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&lt;/bankStatementInvoiceDataList&gt;</w:t>
      </w:r>
    </w:p>
    <w:p w14:paraId="3ACA1BFD"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&lt;/ns3:GetSapBankStatementEInvoiceResponse&gt;</w:t>
      </w:r>
    </w:p>
    <w:p w14:paraId="76A08542"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 xml:space="preserve">   &lt;/SOAP-ENV:Body&gt;</w:t>
      </w:r>
    </w:p>
    <w:p w14:paraId="072538B4" w14:textId="77777777" w:rsidR="00E17B23" w:rsidRPr="00486D2D"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hAnsi="Courier New"/>
          <w:i w:val="0"/>
          <w:color w:val="365F91" w:themeColor="accent1" w:themeShade="BF"/>
          <w:sz w:val="18"/>
          <w:szCs w:val="18"/>
          <w:lang w:val="tr-TR" w:eastAsia="tr-TR" w:bidi="tr-TR"/>
        </w:rPr>
        <w:t>&lt;/SOAP-ENV:Envelope&gt;</w:t>
      </w:r>
    </w:p>
    <w:p w14:paraId="39FD1174" w14:textId="77777777" w:rsidR="00E17B23" w:rsidRPr="00486D2D"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3C937498" w14:textId="77777777" w:rsidR="00E17B23" w:rsidRPr="00486D2D"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7FECC2CE" w14:textId="77777777" w:rsidR="00E17B23" w:rsidRPr="00486D2D" w:rsidRDefault="00E17B23" w:rsidP="00E17B23">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486D2D">
        <w:rPr>
          <w:rFonts w:asciiTheme="majorHAnsi" w:eastAsia="Times New Roman" w:hAnsiTheme="majorHAnsi" w:cs="Times New Roman"/>
          <w:b/>
          <w:color w:val="365F91" w:themeColor="accent1" w:themeShade="BF"/>
          <w:sz w:val="24"/>
          <w:szCs w:val="24"/>
          <w:lang w:val="en-US" w:eastAsia="en-US" w:bidi="en-US"/>
        </w:rPr>
        <w:t>Response errorMessage descriptions</w:t>
      </w:r>
    </w:p>
    <w:p w14:paraId="38FA6600" w14:textId="77777777" w:rsidR="00E17B23" w:rsidRPr="00486D2D" w:rsidRDefault="00E17B23" w:rsidP="00E17B23">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276" w:type="dxa"/>
        <w:shd w:val="clear" w:color="auto" w:fill="FFFFFF"/>
        <w:tblCellMar>
          <w:left w:w="0" w:type="dxa"/>
          <w:right w:w="0" w:type="dxa"/>
        </w:tblCellMar>
        <w:tblLook w:val="04A0" w:firstRow="1" w:lastRow="0" w:firstColumn="1" w:lastColumn="0" w:noHBand="0" w:noVBand="1"/>
      </w:tblPr>
      <w:tblGrid>
        <w:gridCol w:w="3588"/>
        <w:gridCol w:w="6231"/>
      </w:tblGrid>
      <w:tr w:rsidR="00E17B23" w:rsidRPr="00486D2D" w14:paraId="1E70FC07" w14:textId="77777777" w:rsidTr="00AF0D71">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927EFEE" w14:textId="77777777" w:rsidR="00E17B23" w:rsidRPr="00486D2D" w:rsidRDefault="00E17B23" w:rsidP="00A04D20">
            <w:pPr>
              <w:rPr>
                <w:i/>
                <w:iCs/>
                <w:color w:val="172B4D"/>
                <w:sz w:val="20"/>
                <w:szCs w:val="20"/>
              </w:rPr>
            </w:pPr>
            <w:r w:rsidRPr="00486D2D">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C2C66D0" w14:textId="77777777" w:rsidR="00E17B23" w:rsidRPr="00486D2D" w:rsidRDefault="00E17B23" w:rsidP="00A04D20">
            <w:pPr>
              <w:rPr>
                <w:i/>
                <w:iCs/>
                <w:color w:val="172B4D"/>
                <w:sz w:val="20"/>
                <w:szCs w:val="20"/>
              </w:rPr>
            </w:pPr>
            <w:r w:rsidRPr="00486D2D">
              <w:rPr>
                <w:i/>
                <w:color w:val="172B4D"/>
                <w:sz w:val="20"/>
                <w:szCs w:val="20"/>
                <w:lang w:bidi="en-US"/>
              </w:rPr>
              <w:t>Description</w:t>
            </w:r>
          </w:p>
        </w:tc>
      </w:tr>
      <w:tr w:rsidR="00E17B23" w:rsidRPr="00486D2D" w14:paraId="126E556D" w14:textId="77777777" w:rsidTr="00AF0D71">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815070" w14:textId="77777777" w:rsidR="00E17B23" w:rsidRPr="00486D2D" w:rsidRDefault="00E17B23" w:rsidP="00A04D20">
            <w:pPr>
              <w:rPr>
                <w:i/>
                <w:iCs/>
                <w:color w:val="172B4D"/>
                <w:sz w:val="20"/>
                <w:szCs w:val="20"/>
              </w:rPr>
            </w:pPr>
            <w:r w:rsidRPr="00486D2D">
              <w:rPr>
                <w:i/>
                <w:iCs/>
                <w:color w:val="172B4D"/>
                <w:sz w:val="20"/>
                <w:szCs w:val="20"/>
              </w:rPr>
              <w:t>SELLER_NOT_FOUND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F7C5DC" w14:textId="77777777" w:rsidR="00E17B23" w:rsidRPr="00486D2D" w:rsidRDefault="00E17B23" w:rsidP="00A04D20">
            <w:pPr>
              <w:rPr>
                <w:i/>
                <w:iCs/>
                <w:color w:val="172B4D"/>
                <w:sz w:val="20"/>
                <w:szCs w:val="20"/>
              </w:rPr>
            </w:pPr>
            <w:r w:rsidRPr="00486D2D">
              <w:rPr>
                <w:i/>
                <w:color w:val="172B4D"/>
                <w:sz w:val="20"/>
                <w:szCs w:val="20"/>
                <w:lang w:bidi="en-US"/>
              </w:rPr>
              <w:t>Indicates the situation in which the relevant seller was not found</w:t>
            </w:r>
          </w:p>
        </w:tc>
      </w:tr>
      <w:tr w:rsidR="00E17B23" w:rsidRPr="00486D2D" w14:paraId="2F26BD51" w14:textId="77777777" w:rsidTr="00AF0D71">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CFFB88" w14:textId="77777777" w:rsidR="00E17B23" w:rsidRPr="00486D2D" w:rsidRDefault="00E17B23" w:rsidP="00A04D20">
            <w:pPr>
              <w:rPr>
                <w:i/>
                <w:iCs/>
                <w:color w:val="172B4D"/>
                <w:sz w:val="20"/>
                <w:szCs w:val="20"/>
              </w:rPr>
            </w:pPr>
            <w:r w:rsidRPr="00486D2D">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F16E72" w14:textId="77777777" w:rsidR="00E17B23" w:rsidRPr="00486D2D" w:rsidRDefault="00E17B23" w:rsidP="00A04D20">
            <w:pPr>
              <w:rPr>
                <w:i/>
                <w:iCs/>
                <w:color w:val="172B4D"/>
                <w:sz w:val="20"/>
                <w:szCs w:val="20"/>
              </w:rPr>
            </w:pPr>
            <w:r w:rsidRPr="00486D2D">
              <w:rPr>
                <w:i/>
                <w:color w:val="172B4D"/>
                <w:sz w:val="20"/>
                <w:szCs w:val="20"/>
                <w:lang w:bidi="en-US"/>
              </w:rPr>
              <w:t>Indicates the situation where the bank statement could not be found for the entered date</w:t>
            </w:r>
          </w:p>
        </w:tc>
      </w:tr>
      <w:tr w:rsidR="00E17B23" w:rsidRPr="00486D2D" w14:paraId="47BA81CC" w14:textId="77777777" w:rsidTr="00AF0D71">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39A536" w14:textId="77777777" w:rsidR="00E17B23" w:rsidRPr="00486D2D" w:rsidRDefault="00E17B23" w:rsidP="00A04D20">
            <w:pPr>
              <w:rPr>
                <w:i/>
                <w:iCs/>
                <w:color w:val="172B4D"/>
                <w:sz w:val="20"/>
                <w:szCs w:val="20"/>
              </w:rPr>
            </w:pPr>
            <w:r w:rsidRPr="00486D2D">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84122F" w14:textId="77777777" w:rsidR="00E17B23" w:rsidRPr="00486D2D" w:rsidRDefault="00E17B23" w:rsidP="00A04D20">
            <w:pPr>
              <w:rPr>
                <w:i/>
                <w:iCs/>
                <w:color w:val="172B4D"/>
                <w:sz w:val="20"/>
                <w:szCs w:val="20"/>
              </w:rPr>
            </w:pPr>
            <w:r w:rsidRPr="00486D2D">
              <w:rPr>
                <w:i/>
                <w:color w:val="172B4D"/>
                <w:sz w:val="20"/>
                <w:szCs w:val="20"/>
                <w:lang w:bidi="en-US"/>
              </w:rPr>
              <w:t>Indicates that an invalid date format is used</w:t>
            </w:r>
          </w:p>
        </w:tc>
      </w:tr>
      <w:tr w:rsidR="00E17B23" w:rsidRPr="00486D2D" w14:paraId="05752946" w14:textId="77777777" w:rsidTr="00AF0D71">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123817" w14:textId="77777777" w:rsidR="00E17B23" w:rsidRPr="00486D2D" w:rsidRDefault="00E17B23" w:rsidP="00A04D20">
            <w:pPr>
              <w:rPr>
                <w:i/>
                <w:iCs/>
                <w:color w:val="172B4D"/>
                <w:sz w:val="20"/>
                <w:szCs w:val="20"/>
              </w:rPr>
            </w:pPr>
            <w:r w:rsidRPr="00486D2D">
              <w:rPr>
                <w:i/>
                <w:iCs/>
                <w:color w:val="172B4D"/>
                <w:sz w:val="20"/>
                <w:szCs w:val="20"/>
              </w:rPr>
              <w:t>INTERNAL_ERROR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FEA10D" w14:textId="77777777" w:rsidR="00E17B23" w:rsidRPr="00486D2D" w:rsidRDefault="00E17B23" w:rsidP="00A04D20">
            <w:pPr>
              <w:rPr>
                <w:i/>
                <w:iCs/>
                <w:color w:val="172B4D"/>
                <w:sz w:val="20"/>
                <w:szCs w:val="20"/>
              </w:rPr>
            </w:pPr>
            <w:r w:rsidRPr="00486D2D">
              <w:rPr>
                <w:i/>
                <w:color w:val="172B4D"/>
                <w:sz w:val="20"/>
                <w:szCs w:val="20"/>
                <w:lang w:bidi="en-US"/>
              </w:rPr>
              <w:t>Indicates the situation where the bank statement</w:t>
            </w:r>
            <w:r w:rsidRPr="00486D2D">
              <w:rPr>
                <w:i/>
                <w:color w:val="172B4D"/>
                <w:sz w:val="20"/>
                <w:szCs w:val="20"/>
                <w:lang w:bidi="en-US"/>
              </w:rPr>
              <w:br/>
              <w:t>could not be obtained</w:t>
            </w:r>
          </w:p>
        </w:tc>
      </w:tr>
      <w:tr w:rsidR="00E17B23" w:rsidRPr="00486D2D" w14:paraId="6725242B" w14:textId="77777777" w:rsidTr="00AF0D71">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BD02B8" w14:textId="77777777" w:rsidR="00E17B23" w:rsidRPr="00486D2D" w:rsidRDefault="00E17B23" w:rsidP="00A04D20">
            <w:pPr>
              <w:rPr>
                <w:i/>
                <w:iCs/>
                <w:color w:val="172B4D"/>
                <w:sz w:val="20"/>
                <w:szCs w:val="20"/>
              </w:rPr>
            </w:pPr>
            <w:r w:rsidRPr="00486D2D">
              <w:rPr>
                <w:i/>
                <w:iCs/>
                <w:color w:val="172B4D"/>
                <w:sz w:val="20"/>
                <w:szCs w:val="20"/>
              </w:rPr>
              <w:t>dailyBankStatementEInvoiceSearchLimit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1E5810" w14:textId="77777777" w:rsidR="00E17B23" w:rsidRPr="00486D2D" w:rsidRDefault="00E17B23" w:rsidP="00A04D20">
            <w:pPr>
              <w:rPr>
                <w:i/>
                <w:iCs/>
                <w:color w:val="172B4D"/>
                <w:sz w:val="20"/>
                <w:szCs w:val="20"/>
              </w:rPr>
            </w:pPr>
            <w:r w:rsidRPr="00486D2D">
              <w:rPr>
                <w:i/>
                <w:color w:val="172B4D"/>
                <w:sz w:val="20"/>
                <w:szCs w:val="20"/>
                <w:lang w:bidi="en-US"/>
              </w:rPr>
              <w:t>Indicates that the daily query limit has been reached</w:t>
            </w:r>
          </w:p>
        </w:tc>
      </w:tr>
    </w:tbl>
    <w:p w14:paraId="16E974F8" w14:textId="77777777" w:rsidR="00E17B23" w:rsidRPr="00486D2D" w:rsidRDefault="00E17B23" w:rsidP="00E17B23">
      <w:pPr>
        <w:pStyle w:val="Normal1"/>
        <w:spacing w:after="0" w:line="200" w:lineRule="exact"/>
        <w:rPr>
          <w:rFonts w:ascii="Courier New" w:hAnsi="Courier New"/>
          <w:i w:val="0"/>
          <w:color w:val="365F91" w:themeColor="accent1" w:themeShade="BF"/>
          <w:sz w:val="16"/>
          <w:lang w:val="tr-TR"/>
        </w:rPr>
      </w:pPr>
    </w:p>
    <w:p w14:paraId="1538FE6D" w14:textId="77777777" w:rsidR="00E17B23" w:rsidRPr="00486D2D" w:rsidRDefault="00E17B23" w:rsidP="00E17B23">
      <w:pPr>
        <w:pStyle w:val="Normal1"/>
        <w:spacing w:after="0" w:line="200" w:lineRule="exact"/>
        <w:rPr>
          <w:rFonts w:ascii="Courier New" w:hAnsi="Courier New"/>
          <w:i w:val="0"/>
          <w:color w:val="365F91" w:themeColor="accent1" w:themeShade="BF"/>
          <w:sz w:val="16"/>
          <w:lang w:val="tr-TR"/>
        </w:rPr>
      </w:pPr>
    </w:p>
    <w:p w14:paraId="46855524" w14:textId="77777777" w:rsidR="00E17B23" w:rsidRPr="00486D2D" w:rsidRDefault="00E17B23" w:rsidP="00E17B23">
      <w:pPr>
        <w:pStyle w:val="Normal1"/>
        <w:spacing w:after="0" w:line="200" w:lineRule="exact"/>
        <w:rPr>
          <w:rFonts w:ascii="Courier New" w:hAnsi="Courier New"/>
          <w:i w:val="0"/>
          <w:color w:val="365F91" w:themeColor="accent1" w:themeShade="BF"/>
          <w:sz w:val="16"/>
          <w:lang w:val="tr-TR"/>
        </w:rPr>
      </w:pPr>
    </w:p>
    <w:p w14:paraId="0420331A" w14:textId="77777777" w:rsidR="00E17B23" w:rsidRPr="00486D2D" w:rsidRDefault="00E17B23" w:rsidP="00E17B23">
      <w:pPr>
        <w:pStyle w:val="Normal1"/>
        <w:spacing w:after="0" w:line="200" w:lineRule="exact"/>
        <w:rPr>
          <w:rFonts w:ascii="Courier New" w:hAnsi="Courier New"/>
          <w:i w:val="0"/>
          <w:color w:val="365F91" w:themeColor="accent1" w:themeShade="BF"/>
          <w:sz w:val="16"/>
          <w:lang w:val="tr-TR"/>
        </w:rPr>
      </w:pPr>
    </w:p>
    <w:p w14:paraId="62552AEF" w14:textId="77777777" w:rsidR="00E17B23" w:rsidRPr="00486D2D" w:rsidRDefault="00E17B23" w:rsidP="00E17B23">
      <w:pPr>
        <w:pStyle w:val="Normal1"/>
        <w:spacing w:after="0" w:line="220" w:lineRule="exact"/>
        <w:rPr>
          <w:b/>
          <w:color w:val="FF0000"/>
          <w:sz w:val="22"/>
          <w:lang w:val="tr-TR"/>
        </w:rPr>
      </w:pPr>
      <w:r w:rsidRPr="00486D2D">
        <w:rPr>
          <w:rFonts w:asciiTheme="minorHAnsi" w:hAnsiTheme="minorHAnsi" w:cstheme="minorHAnsi"/>
          <w:b/>
          <w:color w:val="FF0000"/>
          <w:sz w:val="22"/>
          <w:lang w:val="en-US" w:eastAsia="en-US" w:bidi="en-US"/>
        </w:rPr>
        <w:t xml:space="preserve">GetSapBankStatementEInvoice </w:t>
      </w:r>
      <w:r w:rsidRPr="00486D2D">
        <w:rPr>
          <w:b/>
          <w:color w:val="FF0000"/>
          <w:sz w:val="22"/>
          <w:lang w:val="en-US" w:eastAsia="en-US" w:bidi="en-US"/>
        </w:rPr>
        <w:t>Sample Call (JAVA)</w:t>
      </w:r>
    </w:p>
    <w:p w14:paraId="785CFF64" w14:textId="77777777" w:rsidR="00E17B23" w:rsidRPr="00486D2D" w:rsidRDefault="00E17B23" w:rsidP="00E17B23">
      <w:pPr>
        <w:pStyle w:val="Normal1"/>
        <w:spacing w:after="0" w:line="220" w:lineRule="exact"/>
        <w:rPr>
          <w:rFonts w:ascii="Courier New" w:hAnsi="Courier New"/>
          <w:i w:val="0"/>
          <w:color w:val="365F91" w:themeColor="accent1" w:themeShade="BF"/>
          <w:sz w:val="18"/>
          <w:szCs w:val="18"/>
          <w:lang w:val="tr-TR"/>
        </w:rPr>
      </w:pPr>
    </w:p>
    <w:p w14:paraId="22BEA71A"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public static void main(String[] args) {</w:t>
      </w:r>
    </w:p>
    <w:p w14:paraId="071D4905"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strAppKey = "***";</w:t>
      </w:r>
    </w:p>
    <w:p w14:paraId="0986FD9E"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strAppSecret = "***";</w:t>
      </w:r>
    </w:p>
    <w:p w14:paraId="1ABC3DBD"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startDate = "2019-06-01";</w:t>
      </w:r>
    </w:p>
    <w:p w14:paraId="42993CFF" w14:textId="77777777" w:rsidR="00E17B23" w:rsidRPr="00486D2D" w:rsidRDefault="00E17B23" w:rsidP="00E17B23">
      <w:pPr>
        <w:pStyle w:val="Normal1"/>
        <w:spacing w:after="0" w:line="200" w:lineRule="exact"/>
        <w:ind w:left="1416"/>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String endDate = "2019-07-01";</w:t>
      </w:r>
    </w:p>
    <w:p w14:paraId="0BC5EB77"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ab/>
      </w:r>
    </w:p>
    <w:p w14:paraId="42E6EC21"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 authentication = new Authentication();</w:t>
      </w:r>
    </w:p>
    <w:p w14:paraId="2FFD74CC"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authentication.setAppKey(strAppKey);</w:t>
      </w:r>
    </w:p>
    <w:p w14:paraId="2976828A"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authentication.setAppSecret(strAppSecret);</w:t>
      </w:r>
    </w:p>
    <w:p w14:paraId="427AA619" w14:textId="77777777" w:rsidR="00E17B23" w:rsidRPr="00486D2D" w:rsidRDefault="00E17B23" w:rsidP="00E17B23">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14:paraId="7642EF3C"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GetSapBankStatementEInvoiceRequest request = new GetSapBankStatementEInvoiceRequest ();</w:t>
      </w:r>
    </w:p>
    <w:p w14:paraId="00E0CF0E"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request.setAuth(authentication);</w:t>
      </w:r>
    </w:p>
    <w:p w14:paraId="4B74021C"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request.setStartDateDate(date);</w:t>
      </w:r>
    </w:p>
    <w:p w14:paraId="3C81C497"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request.setEndDate(date);</w:t>
      </w:r>
    </w:p>
    <w:p w14:paraId="595FA0AF"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SapBankStatementInvoiceServicePort port = new SapBankStatementEnvoiceServicePortService()</w:t>
      </w:r>
    </w:p>
    <w:p w14:paraId="44A42C85" w14:textId="77777777" w:rsidR="00E17B23" w:rsidRPr="00486D2D"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.getSapSapBankStatementEnvoiceServicePortSoap11();</w:t>
      </w:r>
    </w:p>
    <w:p w14:paraId="694CC713" w14:textId="77777777" w:rsidR="00076177" w:rsidRPr="00486D2D" w:rsidRDefault="00E17B23" w:rsidP="00076177">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486D2D">
        <w:rPr>
          <w:rFonts w:ascii="Courier New" w:eastAsiaTheme="minorEastAsia" w:hAnsi="Courier New" w:cstheme="minorBidi"/>
          <w:i w:val="0"/>
          <w:color w:val="808080" w:themeColor="background1" w:themeShade="80"/>
          <w:sz w:val="18"/>
          <w:szCs w:val="18"/>
          <w:lang w:val="tr-TR" w:eastAsia="tr-TR" w:bidi="tr-TR"/>
        </w:rPr>
        <w:t xml:space="preserve">        GetBankStatementEInvoiceResponse response = port.getSapBankStatementInvoice(request);}</w:t>
      </w:r>
    </w:p>
    <w:p w14:paraId="417E1F29" w14:textId="77777777" w:rsidR="000D7953" w:rsidRPr="00486D2D" w:rsidRDefault="000D7953" w:rsidP="000D7953">
      <w:pPr>
        <w:pStyle w:val="Balk2"/>
        <w:rPr>
          <w:lang w:val="tr-TR"/>
        </w:rPr>
      </w:pPr>
      <w:r w:rsidRPr="00486D2D">
        <w:rPr>
          <w:lang w:val="en-US" w:bidi="en-US"/>
        </w:rPr>
        <w:t>3.13 Order Cancellation Requests Service (ClaimCancelService)</w:t>
      </w:r>
    </w:p>
    <w:p w14:paraId="1E7E3A05" w14:textId="77777777" w:rsidR="000D7953" w:rsidRPr="00486D2D" w:rsidRDefault="000D7953" w:rsidP="000D7953">
      <w:pPr>
        <w:rPr>
          <w:lang w:eastAsia="en-GB"/>
        </w:rPr>
      </w:pPr>
    </w:p>
    <w:p w14:paraId="6B848849" w14:textId="77777777" w:rsidR="000D7953" w:rsidRPr="00486D2D" w:rsidRDefault="000D7953" w:rsidP="000D7953">
      <w:r w:rsidRPr="00486D2D">
        <w:rPr>
          <w:lang w:bidi="en-US"/>
        </w:rPr>
        <w:t xml:space="preserve">WSDL address for Order Cancellation Requests service: </w:t>
      </w:r>
    </w:p>
    <w:p w14:paraId="566D5ABE" w14:textId="77777777" w:rsidR="000D7953" w:rsidRPr="00486D2D" w:rsidRDefault="000D7953" w:rsidP="000D7953"/>
    <w:p w14:paraId="3C3F1F8A" w14:textId="77777777" w:rsidR="000D7953" w:rsidRPr="00486D2D" w:rsidRDefault="00BC0C7A" w:rsidP="000D7953">
      <w:hyperlink r:id="rId36" w:history="1">
        <w:r w:rsidR="000D7953" w:rsidRPr="00486D2D">
          <w:rPr>
            <w:rStyle w:val="Kpr"/>
            <w:lang w:bidi="en-US"/>
          </w:rPr>
          <w:t>https://api.n11.com/ws/ClaimCancelService.wsdl</w:t>
        </w:r>
      </w:hyperlink>
    </w:p>
    <w:p w14:paraId="5CA9B5EA" w14:textId="77777777" w:rsidR="000D7953" w:rsidRPr="00486D2D" w:rsidRDefault="000D7953" w:rsidP="000D7953">
      <w:r w:rsidRPr="00486D2D">
        <w:rPr>
          <w:lang w:bidi="en-US"/>
        </w:rPr>
        <w:t xml:space="preserve"> </w:t>
      </w:r>
    </w:p>
    <w:p w14:paraId="75B4C877" w14:textId="77777777" w:rsidR="000D7953" w:rsidRPr="00486D2D" w:rsidRDefault="000D7953" w:rsidP="000D7953">
      <w:pPr>
        <w:pStyle w:val="Balk3"/>
        <w:pBdr>
          <w:bottom w:val="single" w:sz="4" w:space="12" w:color="auto"/>
        </w:pBdr>
        <w:ind w:left="0"/>
        <w:rPr>
          <w:lang w:val="tr-TR"/>
        </w:rPr>
      </w:pPr>
      <w:r w:rsidRPr="00486D2D">
        <w:rPr>
          <w:lang w:val="en-US" w:bidi="en-US"/>
        </w:rPr>
        <w:t>Listing the Cancellation Requests (ClaimCancelList)</w:t>
      </w:r>
    </w:p>
    <w:p w14:paraId="337B841A" w14:textId="77777777" w:rsidR="000D7953" w:rsidRPr="00486D2D" w:rsidRDefault="000D7953" w:rsidP="000D7953">
      <w:pPr>
        <w:pStyle w:val="Normal1"/>
        <w:spacing w:after="0" w:line="200" w:lineRule="exact"/>
        <w:rPr>
          <w:lang w:val="tr-TR"/>
        </w:rPr>
      </w:pPr>
    </w:p>
    <w:p w14:paraId="2487B17D" w14:textId="77777777" w:rsidR="000D7953" w:rsidRPr="00486D2D" w:rsidRDefault="000D7953" w:rsidP="000D7953">
      <w:pPr>
        <w:pStyle w:val="Normal1"/>
        <w:spacing w:line="200" w:lineRule="exact"/>
        <w:jc w:val="both"/>
        <w:rPr>
          <w:lang w:val="tr-TR"/>
        </w:rPr>
      </w:pPr>
      <w:r w:rsidRPr="00486D2D">
        <w:rPr>
          <w:lang w:val="en-US" w:bidi="en-US"/>
        </w:rPr>
        <w:t>The service that sends the order cancellation requests to the store as a list. 20 cancellation information is displayed on each page.</w:t>
      </w:r>
    </w:p>
    <w:p w14:paraId="04B0CC4D" w14:textId="77777777" w:rsidR="000D7953" w:rsidRPr="00486D2D" w:rsidRDefault="000D7953" w:rsidP="000D7953">
      <w:pPr>
        <w:pStyle w:val="Normal1"/>
        <w:spacing w:after="0" w:line="240" w:lineRule="auto"/>
        <w:ind w:left="140"/>
        <w:jc w:val="both"/>
        <w:rPr>
          <w:b/>
          <w:color w:val="FF0000"/>
          <w:lang w:val="tr-TR"/>
        </w:rPr>
      </w:pPr>
    </w:p>
    <w:p w14:paraId="0D9A48D1"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ClaimCancelListRequest</w:t>
      </w:r>
    </w:p>
    <w:tbl>
      <w:tblPr>
        <w:tblStyle w:val="TabloKlavuzu"/>
        <w:tblW w:w="9348" w:type="dxa"/>
        <w:tblLook w:val="04A0" w:firstRow="1" w:lastRow="0" w:firstColumn="1" w:lastColumn="0" w:noHBand="0" w:noVBand="1"/>
      </w:tblPr>
      <w:tblGrid>
        <w:gridCol w:w="4674"/>
        <w:gridCol w:w="4674"/>
      </w:tblGrid>
      <w:tr w:rsidR="000D7953" w:rsidRPr="00486D2D" w14:paraId="71AE45E8" w14:textId="77777777" w:rsidTr="008A3D2C">
        <w:trPr>
          <w:trHeight w:val="302"/>
        </w:trPr>
        <w:tc>
          <w:tcPr>
            <w:tcW w:w="4674" w:type="dxa"/>
          </w:tcPr>
          <w:p w14:paraId="72E83F28"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52CBDB70"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4CA5A221" w14:textId="77777777" w:rsidTr="008A3D2C">
        <w:trPr>
          <w:trHeight w:val="302"/>
        </w:trPr>
        <w:tc>
          <w:tcPr>
            <w:tcW w:w="4674" w:type="dxa"/>
          </w:tcPr>
          <w:p w14:paraId="45BCB68A" w14:textId="77777777" w:rsidR="000D7953" w:rsidRPr="00486D2D" w:rsidRDefault="000D7953" w:rsidP="008A3D2C">
            <w:pPr>
              <w:rPr>
                <w:rFonts w:cs="Arial"/>
                <w:bCs/>
                <w:i/>
                <w:sz w:val="20"/>
                <w:szCs w:val="20"/>
              </w:rPr>
            </w:pPr>
            <w:r w:rsidRPr="00486D2D">
              <w:rPr>
                <w:rFonts w:cs="Arial"/>
                <w:i/>
                <w:sz w:val="20"/>
                <w:szCs w:val="20"/>
                <w:lang w:bidi="en-US"/>
              </w:rPr>
              <w:t>searchData.status</w:t>
            </w:r>
          </w:p>
        </w:tc>
        <w:tc>
          <w:tcPr>
            <w:tcW w:w="4674" w:type="dxa"/>
          </w:tcPr>
          <w:p w14:paraId="73B39D47" w14:textId="77777777" w:rsidR="000D7953" w:rsidRPr="00486D2D" w:rsidRDefault="00BC0C7A" w:rsidP="008A3D2C">
            <w:pPr>
              <w:rPr>
                <w:rFonts w:cs="Arial"/>
                <w:i/>
                <w:sz w:val="20"/>
                <w:szCs w:val="20"/>
              </w:rPr>
            </w:pPr>
            <w:hyperlink w:anchor="_Sipariş_İptal_Talebi" w:history="1">
              <w:r w:rsidR="000D7953" w:rsidRPr="00486D2D">
                <w:rPr>
                  <w:rStyle w:val="Kpr"/>
                  <w:rFonts w:cs="Arial"/>
                  <w:i/>
                  <w:sz w:val="20"/>
                  <w:szCs w:val="20"/>
                  <w:lang w:bidi="en-US"/>
                </w:rPr>
                <w:t>See: ClaimCancelStatus</w:t>
              </w:r>
            </w:hyperlink>
          </w:p>
        </w:tc>
      </w:tr>
      <w:tr w:rsidR="000D7953" w:rsidRPr="00486D2D" w14:paraId="4D113AF6" w14:textId="77777777" w:rsidTr="008A3D2C">
        <w:trPr>
          <w:trHeight w:val="302"/>
        </w:trPr>
        <w:tc>
          <w:tcPr>
            <w:tcW w:w="4674" w:type="dxa"/>
          </w:tcPr>
          <w:p w14:paraId="0949B737" w14:textId="77777777" w:rsidR="000D7953" w:rsidRPr="00486D2D" w:rsidRDefault="000D7953" w:rsidP="008A3D2C">
            <w:pPr>
              <w:rPr>
                <w:rFonts w:cs="Arial"/>
                <w:bCs/>
                <w:i/>
                <w:sz w:val="20"/>
                <w:szCs w:val="20"/>
              </w:rPr>
            </w:pPr>
            <w:r w:rsidRPr="00486D2D">
              <w:rPr>
                <w:rFonts w:cs="Arial"/>
                <w:i/>
                <w:sz w:val="20"/>
                <w:szCs w:val="20"/>
                <w:lang w:bidi="en-US"/>
              </w:rPr>
              <w:t>searchData.executer</w:t>
            </w:r>
          </w:p>
        </w:tc>
        <w:tc>
          <w:tcPr>
            <w:tcW w:w="4674" w:type="dxa"/>
          </w:tcPr>
          <w:p w14:paraId="6C0669AE" w14:textId="77777777" w:rsidR="000D7953" w:rsidRPr="00486D2D" w:rsidRDefault="00BC0C7A" w:rsidP="008A3D2C">
            <w:pPr>
              <w:rPr>
                <w:rFonts w:cs="Arial"/>
                <w:i/>
                <w:sz w:val="20"/>
                <w:szCs w:val="20"/>
              </w:rPr>
            </w:pPr>
            <w:hyperlink w:anchor="_İşlemi_Yapan_(Claim" w:history="1">
              <w:r w:rsidR="000D7953" w:rsidRPr="00486D2D">
                <w:rPr>
                  <w:rStyle w:val="Kpr"/>
                  <w:rFonts w:cs="Arial"/>
                  <w:i/>
                  <w:sz w:val="20"/>
                  <w:szCs w:val="20"/>
                  <w:lang w:bidi="en-US"/>
                </w:rPr>
                <w:t>See: ClaimExecuterType</w:t>
              </w:r>
            </w:hyperlink>
          </w:p>
        </w:tc>
      </w:tr>
      <w:tr w:rsidR="000D7953" w:rsidRPr="00486D2D" w14:paraId="215D3675" w14:textId="77777777" w:rsidTr="008A3D2C">
        <w:trPr>
          <w:trHeight w:val="302"/>
        </w:trPr>
        <w:tc>
          <w:tcPr>
            <w:tcW w:w="4674" w:type="dxa"/>
          </w:tcPr>
          <w:p w14:paraId="290FC7DC" w14:textId="77777777" w:rsidR="000D7953" w:rsidRPr="00486D2D" w:rsidRDefault="000D7953" w:rsidP="008A3D2C">
            <w:pPr>
              <w:rPr>
                <w:rFonts w:cs="Arial"/>
                <w:bCs/>
                <w:i/>
                <w:sz w:val="20"/>
                <w:szCs w:val="20"/>
              </w:rPr>
            </w:pPr>
            <w:r w:rsidRPr="00486D2D">
              <w:rPr>
                <w:rFonts w:cs="Arial"/>
                <w:i/>
                <w:sz w:val="20"/>
                <w:szCs w:val="20"/>
                <w:lang w:bidi="en-US"/>
              </w:rPr>
              <w:t>searchData.searchInfoType</w:t>
            </w:r>
          </w:p>
        </w:tc>
        <w:tc>
          <w:tcPr>
            <w:tcW w:w="4674" w:type="dxa"/>
          </w:tcPr>
          <w:p w14:paraId="5D730A41" w14:textId="77777777" w:rsidR="000D7953" w:rsidRPr="00486D2D" w:rsidRDefault="00BC0C7A" w:rsidP="008A3D2C">
            <w:pPr>
              <w:rPr>
                <w:rFonts w:cs="Arial"/>
                <w:i/>
                <w:sz w:val="20"/>
                <w:szCs w:val="20"/>
              </w:rPr>
            </w:pPr>
            <w:hyperlink w:anchor="_İptal_Talebi_Detayı" w:history="1">
              <w:r w:rsidR="000D7953" w:rsidRPr="00486D2D">
                <w:rPr>
                  <w:rStyle w:val="Kpr"/>
                  <w:rFonts w:cs="Arial"/>
                  <w:i/>
                  <w:sz w:val="20"/>
                  <w:szCs w:val="20"/>
                  <w:lang w:bidi="en-US"/>
                </w:rPr>
                <w:t>See: ClaimSearchType</w:t>
              </w:r>
            </w:hyperlink>
          </w:p>
        </w:tc>
      </w:tr>
      <w:tr w:rsidR="000D7953" w:rsidRPr="00486D2D" w14:paraId="189172C2" w14:textId="77777777" w:rsidTr="008A3D2C">
        <w:trPr>
          <w:trHeight w:val="302"/>
        </w:trPr>
        <w:tc>
          <w:tcPr>
            <w:tcW w:w="4674" w:type="dxa"/>
          </w:tcPr>
          <w:p w14:paraId="0FFEEDFD" w14:textId="77777777" w:rsidR="000D7953" w:rsidRPr="00486D2D" w:rsidRDefault="000D7953" w:rsidP="008A3D2C">
            <w:pPr>
              <w:rPr>
                <w:rFonts w:cs="Arial"/>
                <w:bCs/>
                <w:i/>
                <w:sz w:val="20"/>
                <w:szCs w:val="20"/>
              </w:rPr>
            </w:pPr>
            <w:r w:rsidRPr="00486D2D">
              <w:rPr>
                <w:rFonts w:cs="Arial"/>
                <w:i/>
                <w:sz w:val="20"/>
                <w:szCs w:val="20"/>
                <w:lang w:bidi="en-US"/>
              </w:rPr>
              <w:t>searchData.searchQuery</w:t>
            </w:r>
          </w:p>
        </w:tc>
        <w:tc>
          <w:tcPr>
            <w:tcW w:w="4674" w:type="dxa"/>
          </w:tcPr>
          <w:p w14:paraId="41FCC153" w14:textId="77777777" w:rsidR="000D7953" w:rsidRPr="00486D2D" w:rsidRDefault="000D7953" w:rsidP="008A3D2C">
            <w:pPr>
              <w:rPr>
                <w:rFonts w:cs="Arial"/>
                <w:i/>
                <w:sz w:val="20"/>
                <w:szCs w:val="20"/>
              </w:rPr>
            </w:pPr>
            <w:r w:rsidRPr="00486D2D">
              <w:rPr>
                <w:rFonts w:cs="Arial"/>
                <w:i/>
                <w:sz w:val="20"/>
                <w:szCs w:val="20"/>
                <w:lang w:bidi="en-US"/>
              </w:rPr>
              <w:t>The word / code to search by searchData.searchInfoType.</w:t>
            </w:r>
          </w:p>
        </w:tc>
      </w:tr>
      <w:tr w:rsidR="000D7953" w:rsidRPr="00486D2D" w14:paraId="3AA1DE65" w14:textId="77777777" w:rsidTr="008A3D2C">
        <w:trPr>
          <w:trHeight w:val="302"/>
        </w:trPr>
        <w:tc>
          <w:tcPr>
            <w:tcW w:w="4674" w:type="dxa"/>
          </w:tcPr>
          <w:p w14:paraId="1EEC3BA5" w14:textId="77777777" w:rsidR="000D7953" w:rsidRPr="00486D2D" w:rsidRDefault="000D7953" w:rsidP="008A3D2C">
            <w:pPr>
              <w:rPr>
                <w:rFonts w:cs="Arial"/>
                <w:bCs/>
                <w:i/>
                <w:sz w:val="20"/>
                <w:szCs w:val="20"/>
              </w:rPr>
            </w:pPr>
            <w:r w:rsidRPr="00486D2D">
              <w:rPr>
                <w:rFonts w:cs="Arial"/>
                <w:i/>
                <w:sz w:val="20"/>
                <w:szCs w:val="20"/>
                <w:lang w:bidi="en-US"/>
              </w:rPr>
              <w:t>searchData.searchDate.searchDateType</w:t>
            </w:r>
          </w:p>
        </w:tc>
        <w:tc>
          <w:tcPr>
            <w:tcW w:w="4674" w:type="dxa"/>
          </w:tcPr>
          <w:p w14:paraId="67B8E123" w14:textId="77777777" w:rsidR="000D7953" w:rsidRPr="00486D2D" w:rsidRDefault="00BC0C7A" w:rsidP="008A3D2C">
            <w:pPr>
              <w:rPr>
                <w:rFonts w:cs="Arial"/>
                <w:i/>
                <w:sz w:val="20"/>
                <w:szCs w:val="20"/>
              </w:rPr>
            </w:pPr>
            <w:hyperlink w:anchor="_İptal_Talebi_Arama" w:history="1">
              <w:r w:rsidR="000D7953" w:rsidRPr="00486D2D">
                <w:rPr>
                  <w:rStyle w:val="Kpr"/>
                  <w:rFonts w:cs="Arial"/>
                  <w:i/>
                  <w:sz w:val="20"/>
                  <w:szCs w:val="20"/>
                  <w:lang w:bidi="en-US"/>
                </w:rPr>
                <w:t>See: ClaimCancelDateType</w:t>
              </w:r>
            </w:hyperlink>
          </w:p>
        </w:tc>
      </w:tr>
      <w:tr w:rsidR="000D7953" w:rsidRPr="00486D2D" w14:paraId="1B644F61" w14:textId="77777777" w:rsidTr="008A3D2C">
        <w:trPr>
          <w:trHeight w:val="302"/>
        </w:trPr>
        <w:tc>
          <w:tcPr>
            <w:tcW w:w="4674" w:type="dxa"/>
          </w:tcPr>
          <w:p w14:paraId="6EDDAAFF" w14:textId="77777777" w:rsidR="000D7953" w:rsidRPr="00486D2D" w:rsidRDefault="000D7953" w:rsidP="008A3D2C">
            <w:pPr>
              <w:rPr>
                <w:rFonts w:cs="Arial"/>
                <w:bCs/>
                <w:i/>
                <w:sz w:val="20"/>
                <w:szCs w:val="20"/>
              </w:rPr>
            </w:pPr>
            <w:r w:rsidRPr="00486D2D">
              <w:rPr>
                <w:rFonts w:cs="Arial"/>
                <w:i/>
                <w:sz w:val="20"/>
                <w:szCs w:val="20"/>
                <w:lang w:bidi="en-US"/>
              </w:rPr>
              <w:t>searchData.searchDate.period</w:t>
            </w:r>
            <w:r w:rsidRPr="00486D2D">
              <w:rPr>
                <w:i/>
                <w:lang w:bidi="en-US"/>
              </w:rPr>
              <w:t>.</w:t>
            </w:r>
            <w:r w:rsidRPr="00486D2D">
              <w:rPr>
                <w:rFonts w:cs="Arial"/>
                <w:i/>
                <w:sz w:val="20"/>
                <w:szCs w:val="20"/>
                <w:lang w:bidi="en-US"/>
              </w:rPr>
              <w:t>startDate</w:t>
            </w:r>
          </w:p>
        </w:tc>
        <w:tc>
          <w:tcPr>
            <w:tcW w:w="4674" w:type="dxa"/>
          </w:tcPr>
          <w:p w14:paraId="48F5DE77" w14:textId="77777777" w:rsidR="000D7953" w:rsidRPr="00486D2D" w:rsidRDefault="000D7953" w:rsidP="008A3D2C">
            <w:pPr>
              <w:rPr>
                <w:rFonts w:cs="Arial"/>
                <w:i/>
                <w:sz w:val="20"/>
                <w:szCs w:val="20"/>
              </w:rPr>
            </w:pPr>
            <w:r w:rsidRPr="00486D2D">
              <w:rPr>
                <w:rFonts w:cs="Arial"/>
                <w:i/>
                <w:sz w:val="20"/>
                <w:szCs w:val="20"/>
                <w:lang w:bidi="en-US"/>
              </w:rPr>
              <w:t>Start date by searchDateType.</w:t>
            </w:r>
            <w:r w:rsidRPr="00486D2D">
              <w:rPr>
                <w:lang w:bidi="en-US"/>
              </w:rPr>
              <w:t xml:space="preserve"> </w:t>
            </w:r>
            <w:r w:rsidRPr="00486D2D">
              <w:rPr>
                <w:rFonts w:cs="Arial"/>
                <w:i/>
                <w:sz w:val="20"/>
                <w:szCs w:val="20"/>
                <w:lang w:bidi="en-US"/>
              </w:rPr>
              <w:t>(gg/aa/yyyy)</w:t>
            </w:r>
          </w:p>
        </w:tc>
      </w:tr>
      <w:tr w:rsidR="000D7953" w:rsidRPr="00486D2D" w14:paraId="3CC7259E" w14:textId="77777777" w:rsidTr="008A3D2C">
        <w:trPr>
          <w:trHeight w:val="302"/>
        </w:trPr>
        <w:tc>
          <w:tcPr>
            <w:tcW w:w="4674" w:type="dxa"/>
          </w:tcPr>
          <w:p w14:paraId="7245EF09" w14:textId="77777777" w:rsidR="000D7953" w:rsidRPr="00486D2D" w:rsidRDefault="000D7953" w:rsidP="008A3D2C">
            <w:r w:rsidRPr="00486D2D">
              <w:rPr>
                <w:rFonts w:cs="Arial"/>
                <w:i/>
                <w:sz w:val="20"/>
                <w:szCs w:val="20"/>
                <w:lang w:bidi="en-US"/>
              </w:rPr>
              <w:t>searchData.searchDate.period</w:t>
            </w:r>
            <w:r w:rsidRPr="00486D2D">
              <w:rPr>
                <w:i/>
                <w:lang w:bidi="en-US"/>
              </w:rPr>
              <w:t>.</w:t>
            </w:r>
            <w:r w:rsidRPr="00486D2D">
              <w:rPr>
                <w:rFonts w:cs="Arial"/>
                <w:i/>
                <w:sz w:val="20"/>
                <w:szCs w:val="20"/>
                <w:lang w:bidi="en-US"/>
              </w:rPr>
              <w:t>endDate</w:t>
            </w:r>
          </w:p>
        </w:tc>
        <w:tc>
          <w:tcPr>
            <w:tcW w:w="4674" w:type="dxa"/>
          </w:tcPr>
          <w:p w14:paraId="7FF03250" w14:textId="77777777" w:rsidR="000D7953" w:rsidRPr="00486D2D" w:rsidRDefault="000D7953" w:rsidP="008A3D2C">
            <w:pPr>
              <w:rPr>
                <w:rFonts w:cs="Arial"/>
                <w:i/>
                <w:sz w:val="20"/>
                <w:szCs w:val="20"/>
              </w:rPr>
            </w:pPr>
            <w:r w:rsidRPr="00486D2D">
              <w:rPr>
                <w:rFonts w:cs="Arial"/>
                <w:i/>
                <w:sz w:val="20"/>
                <w:szCs w:val="20"/>
                <w:lang w:bidi="en-US"/>
              </w:rPr>
              <w:t>End date by searchDateType.</w:t>
            </w:r>
            <w:r w:rsidRPr="00486D2D">
              <w:rPr>
                <w:lang w:bidi="en-US"/>
              </w:rPr>
              <w:t xml:space="preserve"> </w:t>
            </w:r>
            <w:r w:rsidRPr="00486D2D">
              <w:rPr>
                <w:rFonts w:cs="Arial"/>
                <w:i/>
                <w:sz w:val="20"/>
                <w:szCs w:val="20"/>
                <w:lang w:bidi="en-US"/>
              </w:rPr>
              <w:t>(gg/aa/yyyy)</w:t>
            </w:r>
          </w:p>
        </w:tc>
      </w:tr>
      <w:tr w:rsidR="000D7953" w:rsidRPr="00486D2D" w14:paraId="4F81A55C" w14:textId="77777777" w:rsidTr="008A3D2C">
        <w:trPr>
          <w:trHeight w:val="302"/>
        </w:trPr>
        <w:tc>
          <w:tcPr>
            <w:tcW w:w="4674" w:type="dxa"/>
          </w:tcPr>
          <w:p w14:paraId="3EFAF04C" w14:textId="77777777" w:rsidR="000D7953" w:rsidRPr="00486D2D" w:rsidRDefault="000D7953" w:rsidP="008A3D2C">
            <w:pPr>
              <w:rPr>
                <w:rFonts w:cs="Arial"/>
                <w:i/>
                <w:sz w:val="20"/>
                <w:szCs w:val="20"/>
              </w:rPr>
            </w:pPr>
            <w:r w:rsidRPr="00486D2D">
              <w:rPr>
                <w:rFonts w:cs="Arial"/>
                <w:i/>
                <w:sz w:val="20"/>
                <w:szCs w:val="20"/>
                <w:lang w:bidi="en-US"/>
              </w:rPr>
              <w:t>currentPage</w:t>
            </w:r>
          </w:p>
        </w:tc>
        <w:tc>
          <w:tcPr>
            <w:tcW w:w="4674" w:type="dxa"/>
          </w:tcPr>
          <w:p w14:paraId="3BE15B8B" w14:textId="77777777" w:rsidR="000D7953" w:rsidRPr="00486D2D" w:rsidRDefault="000D7953" w:rsidP="008A3D2C">
            <w:pPr>
              <w:rPr>
                <w:rFonts w:cs="Arial"/>
                <w:i/>
                <w:sz w:val="20"/>
                <w:szCs w:val="20"/>
              </w:rPr>
            </w:pPr>
            <w:r w:rsidRPr="00486D2D">
              <w:rPr>
                <w:rFonts w:cs="Arial"/>
                <w:i/>
                <w:sz w:val="20"/>
                <w:szCs w:val="20"/>
                <w:lang w:bidi="en-US"/>
              </w:rPr>
              <w:t>The page number shown (currentpage starts with 0).</w:t>
            </w:r>
          </w:p>
        </w:tc>
      </w:tr>
    </w:tbl>
    <w:p w14:paraId="3BB1874D"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24A05663"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ClaimCancelListResponse</w:t>
      </w:r>
    </w:p>
    <w:tbl>
      <w:tblPr>
        <w:tblStyle w:val="TabloKlavuzu"/>
        <w:tblW w:w="9351" w:type="dxa"/>
        <w:tblLook w:val="04A0" w:firstRow="1" w:lastRow="0" w:firstColumn="1" w:lastColumn="0" w:noHBand="0" w:noVBand="1"/>
      </w:tblPr>
      <w:tblGrid>
        <w:gridCol w:w="6232"/>
        <w:gridCol w:w="3119"/>
      </w:tblGrid>
      <w:tr w:rsidR="000D7953" w:rsidRPr="00486D2D" w14:paraId="4623C390" w14:textId="77777777" w:rsidTr="008A3D2C">
        <w:trPr>
          <w:trHeight w:val="302"/>
        </w:trPr>
        <w:tc>
          <w:tcPr>
            <w:tcW w:w="6232" w:type="dxa"/>
          </w:tcPr>
          <w:p w14:paraId="361EDD65" w14:textId="77777777" w:rsidR="000D7953" w:rsidRPr="00486D2D" w:rsidRDefault="000D7953" w:rsidP="008A3D2C">
            <w:pPr>
              <w:rPr>
                <w:rFonts w:cs="Arial"/>
                <w:b/>
                <w:i/>
                <w:sz w:val="20"/>
                <w:szCs w:val="20"/>
              </w:rPr>
            </w:pPr>
            <w:r w:rsidRPr="00486D2D">
              <w:rPr>
                <w:i/>
                <w:lang w:bidi="en-US"/>
              </w:rPr>
              <w:t>result</w:t>
            </w:r>
          </w:p>
        </w:tc>
        <w:tc>
          <w:tcPr>
            <w:tcW w:w="3119" w:type="dxa"/>
          </w:tcPr>
          <w:p w14:paraId="592045D4"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r w:rsidR="000D7953" w:rsidRPr="00486D2D" w14:paraId="2F2A2835" w14:textId="77777777" w:rsidTr="008A3D2C">
        <w:trPr>
          <w:trHeight w:val="302"/>
        </w:trPr>
        <w:tc>
          <w:tcPr>
            <w:tcW w:w="6232" w:type="dxa"/>
          </w:tcPr>
          <w:p w14:paraId="65123437" w14:textId="77777777" w:rsidR="000D7953" w:rsidRPr="00486D2D" w:rsidRDefault="000D7953" w:rsidP="008A3D2C">
            <w:pPr>
              <w:rPr>
                <w:i/>
                <w:sz w:val="20"/>
                <w:szCs w:val="20"/>
              </w:rPr>
            </w:pPr>
            <w:r w:rsidRPr="00486D2D">
              <w:rPr>
                <w:i/>
                <w:sz w:val="20"/>
                <w:szCs w:val="20"/>
                <w:lang w:bidi="en-US"/>
              </w:rPr>
              <w:t>claimCancelList.claimCancel.claimCancelId</w:t>
            </w:r>
          </w:p>
        </w:tc>
        <w:tc>
          <w:tcPr>
            <w:tcW w:w="3119" w:type="dxa"/>
          </w:tcPr>
          <w:p w14:paraId="066A1812" w14:textId="77777777" w:rsidR="000D7953" w:rsidRPr="00486D2D" w:rsidRDefault="000D7953" w:rsidP="008A3D2C">
            <w:pPr>
              <w:rPr>
                <w:sz w:val="20"/>
                <w:szCs w:val="20"/>
              </w:rPr>
            </w:pPr>
            <w:r w:rsidRPr="00486D2D">
              <w:rPr>
                <w:i/>
                <w:sz w:val="20"/>
                <w:szCs w:val="20"/>
                <w:lang w:bidi="en-US"/>
              </w:rPr>
              <w:t>Cancellation request id.</w:t>
            </w:r>
          </w:p>
        </w:tc>
      </w:tr>
      <w:tr w:rsidR="000D7953" w:rsidRPr="00486D2D" w14:paraId="57498D54" w14:textId="77777777" w:rsidTr="008A3D2C">
        <w:trPr>
          <w:trHeight w:val="302"/>
        </w:trPr>
        <w:tc>
          <w:tcPr>
            <w:tcW w:w="6232" w:type="dxa"/>
          </w:tcPr>
          <w:p w14:paraId="7F553F88" w14:textId="77777777" w:rsidR="000D7953" w:rsidRPr="00486D2D" w:rsidRDefault="000D7953" w:rsidP="008A3D2C">
            <w:pPr>
              <w:rPr>
                <w:i/>
                <w:sz w:val="20"/>
                <w:szCs w:val="20"/>
              </w:rPr>
            </w:pPr>
            <w:r w:rsidRPr="00486D2D">
              <w:rPr>
                <w:i/>
                <w:sz w:val="20"/>
                <w:szCs w:val="20"/>
                <w:lang w:bidi="en-US"/>
              </w:rPr>
              <w:t>claimCancelList.claimCancel.status</w:t>
            </w:r>
          </w:p>
        </w:tc>
        <w:tc>
          <w:tcPr>
            <w:tcW w:w="3119" w:type="dxa"/>
          </w:tcPr>
          <w:p w14:paraId="04735326" w14:textId="77777777" w:rsidR="000D7953" w:rsidRPr="00486D2D" w:rsidRDefault="000D7953" w:rsidP="008A3D2C">
            <w:pPr>
              <w:rPr>
                <w:i/>
                <w:sz w:val="20"/>
                <w:szCs w:val="20"/>
              </w:rPr>
            </w:pPr>
            <w:r w:rsidRPr="00486D2D">
              <w:rPr>
                <w:i/>
                <w:sz w:val="20"/>
                <w:szCs w:val="20"/>
                <w:lang w:bidi="en-US"/>
              </w:rPr>
              <w:t>Cancellation status.</w:t>
            </w:r>
          </w:p>
        </w:tc>
      </w:tr>
      <w:tr w:rsidR="000D7953" w:rsidRPr="00486D2D" w14:paraId="2DB99BD9" w14:textId="77777777" w:rsidTr="008A3D2C">
        <w:trPr>
          <w:trHeight w:val="302"/>
        </w:trPr>
        <w:tc>
          <w:tcPr>
            <w:tcW w:w="6232" w:type="dxa"/>
          </w:tcPr>
          <w:p w14:paraId="3BBFB605" w14:textId="77777777" w:rsidR="000D7953" w:rsidRPr="00486D2D" w:rsidRDefault="000D7953" w:rsidP="008A3D2C">
            <w:pPr>
              <w:rPr>
                <w:i/>
                <w:sz w:val="20"/>
                <w:szCs w:val="20"/>
              </w:rPr>
            </w:pPr>
            <w:r w:rsidRPr="00486D2D">
              <w:rPr>
                <w:i/>
                <w:sz w:val="20"/>
                <w:szCs w:val="20"/>
                <w:lang w:bidi="en-US"/>
              </w:rPr>
              <w:t>claimCancelList.claimCancel.executer</w:t>
            </w:r>
          </w:p>
        </w:tc>
        <w:tc>
          <w:tcPr>
            <w:tcW w:w="3119" w:type="dxa"/>
          </w:tcPr>
          <w:p w14:paraId="44B6A3E0" w14:textId="77777777" w:rsidR="000D7953" w:rsidRPr="00486D2D" w:rsidRDefault="000D7953" w:rsidP="008A3D2C">
            <w:pPr>
              <w:rPr>
                <w:i/>
                <w:sz w:val="20"/>
                <w:szCs w:val="20"/>
              </w:rPr>
            </w:pPr>
            <w:r w:rsidRPr="00486D2D">
              <w:rPr>
                <w:i/>
                <w:sz w:val="20"/>
                <w:szCs w:val="20"/>
                <w:lang w:bidi="en-US"/>
              </w:rPr>
              <w:t>The information about the person making the transaction</w:t>
            </w:r>
          </w:p>
        </w:tc>
      </w:tr>
      <w:tr w:rsidR="000D7953" w:rsidRPr="00486D2D" w14:paraId="7086BD70" w14:textId="77777777" w:rsidTr="008A3D2C">
        <w:trPr>
          <w:trHeight w:val="302"/>
        </w:trPr>
        <w:tc>
          <w:tcPr>
            <w:tcW w:w="6232" w:type="dxa"/>
          </w:tcPr>
          <w:p w14:paraId="449C94A5" w14:textId="77777777" w:rsidR="000D7953" w:rsidRPr="00486D2D" w:rsidRDefault="000D7953" w:rsidP="008A3D2C">
            <w:pPr>
              <w:rPr>
                <w:b/>
                <w:bCs/>
                <w:i/>
                <w:sz w:val="20"/>
                <w:szCs w:val="20"/>
              </w:rPr>
            </w:pPr>
            <w:r w:rsidRPr="00486D2D">
              <w:rPr>
                <w:i/>
                <w:sz w:val="20"/>
                <w:szCs w:val="20"/>
                <w:lang w:bidi="en-US"/>
              </w:rPr>
              <w:t>claimCancelList.claimCancel.cancelReasonType</w:t>
            </w:r>
          </w:p>
        </w:tc>
        <w:tc>
          <w:tcPr>
            <w:tcW w:w="3119" w:type="dxa"/>
          </w:tcPr>
          <w:p w14:paraId="45FF5C5A" w14:textId="77777777" w:rsidR="000D7953" w:rsidRPr="00486D2D" w:rsidRDefault="000D7953" w:rsidP="008A3D2C">
            <w:pPr>
              <w:rPr>
                <w:i/>
                <w:sz w:val="20"/>
                <w:szCs w:val="20"/>
              </w:rPr>
            </w:pPr>
            <w:r w:rsidRPr="00486D2D">
              <w:rPr>
                <w:i/>
                <w:sz w:val="20"/>
                <w:szCs w:val="20"/>
                <w:lang w:bidi="en-US"/>
              </w:rPr>
              <w:t>Reason for cancellation.</w:t>
            </w:r>
          </w:p>
        </w:tc>
      </w:tr>
      <w:tr w:rsidR="000D7953" w:rsidRPr="00486D2D" w14:paraId="3375824E" w14:textId="77777777" w:rsidTr="008A3D2C">
        <w:trPr>
          <w:trHeight w:val="302"/>
        </w:trPr>
        <w:tc>
          <w:tcPr>
            <w:tcW w:w="6232" w:type="dxa"/>
          </w:tcPr>
          <w:p w14:paraId="7C1E5C3B" w14:textId="77777777" w:rsidR="000D7953" w:rsidRPr="00486D2D" w:rsidRDefault="000D7953" w:rsidP="008A3D2C">
            <w:pPr>
              <w:rPr>
                <w:i/>
                <w:sz w:val="20"/>
                <w:szCs w:val="20"/>
              </w:rPr>
            </w:pPr>
            <w:r w:rsidRPr="00486D2D">
              <w:rPr>
                <w:i/>
                <w:sz w:val="20"/>
                <w:szCs w:val="20"/>
                <w:lang w:bidi="en-US"/>
              </w:rPr>
              <w:t>claimCancelList.claimCancel.cancelReasonDescription</w:t>
            </w:r>
          </w:p>
        </w:tc>
        <w:tc>
          <w:tcPr>
            <w:tcW w:w="3119" w:type="dxa"/>
          </w:tcPr>
          <w:p w14:paraId="33C54F07" w14:textId="77777777" w:rsidR="000D7953" w:rsidRPr="00486D2D" w:rsidRDefault="000D7953" w:rsidP="008A3D2C">
            <w:pPr>
              <w:rPr>
                <w:i/>
                <w:sz w:val="20"/>
                <w:szCs w:val="20"/>
              </w:rPr>
            </w:pPr>
            <w:r w:rsidRPr="00486D2D">
              <w:rPr>
                <w:i/>
                <w:sz w:val="20"/>
                <w:szCs w:val="20"/>
                <w:lang w:bidi="en-US"/>
              </w:rPr>
              <w:t>Cancellation description.</w:t>
            </w:r>
          </w:p>
        </w:tc>
      </w:tr>
      <w:tr w:rsidR="000D7953" w:rsidRPr="00486D2D" w14:paraId="43434C10" w14:textId="77777777" w:rsidTr="008A3D2C">
        <w:trPr>
          <w:trHeight w:val="302"/>
        </w:trPr>
        <w:tc>
          <w:tcPr>
            <w:tcW w:w="6232" w:type="dxa"/>
          </w:tcPr>
          <w:p w14:paraId="3E14BE1B" w14:textId="77777777" w:rsidR="000D7953" w:rsidRPr="00486D2D" w:rsidRDefault="000D7953" w:rsidP="008A3D2C">
            <w:pPr>
              <w:rPr>
                <w:i/>
                <w:sz w:val="20"/>
                <w:szCs w:val="20"/>
              </w:rPr>
            </w:pPr>
            <w:r w:rsidRPr="00486D2D">
              <w:rPr>
                <w:i/>
                <w:sz w:val="20"/>
                <w:szCs w:val="20"/>
                <w:lang w:bidi="en-US"/>
              </w:rPr>
              <w:t>claimCancelList.claimCancel.orderNumber</w:t>
            </w:r>
          </w:p>
        </w:tc>
        <w:tc>
          <w:tcPr>
            <w:tcW w:w="3119" w:type="dxa"/>
          </w:tcPr>
          <w:p w14:paraId="3CCDEE7F" w14:textId="77777777" w:rsidR="000D7953" w:rsidRPr="00486D2D" w:rsidRDefault="000D7953" w:rsidP="008A3D2C">
            <w:pPr>
              <w:rPr>
                <w:i/>
                <w:sz w:val="20"/>
                <w:szCs w:val="20"/>
              </w:rPr>
            </w:pPr>
            <w:r w:rsidRPr="00486D2D">
              <w:rPr>
                <w:i/>
                <w:sz w:val="20"/>
                <w:szCs w:val="20"/>
                <w:lang w:bidi="en-US"/>
              </w:rPr>
              <w:t>Order code.</w:t>
            </w:r>
          </w:p>
        </w:tc>
      </w:tr>
      <w:tr w:rsidR="000D7953" w:rsidRPr="00486D2D" w14:paraId="71E1733E" w14:textId="77777777" w:rsidTr="008A3D2C">
        <w:trPr>
          <w:trHeight w:val="302"/>
        </w:trPr>
        <w:tc>
          <w:tcPr>
            <w:tcW w:w="6232" w:type="dxa"/>
          </w:tcPr>
          <w:p w14:paraId="07C9D80F" w14:textId="77777777" w:rsidR="000D7953" w:rsidRPr="00486D2D" w:rsidRDefault="000D7953" w:rsidP="008A3D2C">
            <w:r w:rsidRPr="00486D2D">
              <w:rPr>
                <w:i/>
                <w:sz w:val="20"/>
                <w:szCs w:val="20"/>
                <w:lang w:bidi="en-US"/>
              </w:rPr>
              <w:t>claimCancelList.claimCancel.shipmentMethod</w:t>
            </w:r>
          </w:p>
        </w:tc>
        <w:tc>
          <w:tcPr>
            <w:tcW w:w="3119" w:type="dxa"/>
          </w:tcPr>
          <w:p w14:paraId="65726D8C" w14:textId="77777777" w:rsidR="000D7953" w:rsidRPr="00486D2D" w:rsidRDefault="000D7953" w:rsidP="008A3D2C">
            <w:pPr>
              <w:rPr>
                <w:i/>
                <w:sz w:val="20"/>
                <w:szCs w:val="20"/>
              </w:rPr>
            </w:pPr>
            <w:r w:rsidRPr="00486D2D">
              <w:rPr>
                <w:i/>
                <w:sz w:val="20"/>
                <w:szCs w:val="20"/>
                <w:lang w:bidi="en-US"/>
              </w:rPr>
              <w:t>Shipment Method.</w:t>
            </w:r>
          </w:p>
        </w:tc>
      </w:tr>
      <w:tr w:rsidR="000D7953" w:rsidRPr="00486D2D" w14:paraId="6FE0672C" w14:textId="77777777" w:rsidTr="008A3D2C">
        <w:trPr>
          <w:trHeight w:val="302"/>
        </w:trPr>
        <w:tc>
          <w:tcPr>
            <w:tcW w:w="6232" w:type="dxa"/>
          </w:tcPr>
          <w:p w14:paraId="710EF420" w14:textId="77777777" w:rsidR="000D7953" w:rsidRPr="00486D2D" w:rsidRDefault="000D7953" w:rsidP="008A3D2C">
            <w:pPr>
              <w:rPr>
                <w:i/>
                <w:sz w:val="20"/>
                <w:szCs w:val="20"/>
              </w:rPr>
            </w:pPr>
            <w:r w:rsidRPr="00486D2D">
              <w:rPr>
                <w:i/>
                <w:sz w:val="20"/>
                <w:szCs w:val="20"/>
                <w:lang w:bidi="en-US"/>
              </w:rPr>
              <w:t>claimCancelList.claimCancel.bundleName</w:t>
            </w:r>
          </w:p>
        </w:tc>
        <w:tc>
          <w:tcPr>
            <w:tcW w:w="3119" w:type="dxa"/>
          </w:tcPr>
          <w:p w14:paraId="65B87153" w14:textId="77777777" w:rsidR="000D7953" w:rsidRPr="00486D2D" w:rsidRDefault="000D7953" w:rsidP="008A3D2C">
            <w:pPr>
              <w:rPr>
                <w:i/>
                <w:sz w:val="20"/>
                <w:szCs w:val="20"/>
              </w:rPr>
            </w:pPr>
            <w:r w:rsidRPr="00486D2D">
              <w:rPr>
                <w:i/>
                <w:sz w:val="20"/>
                <w:szCs w:val="20"/>
                <w:lang w:bidi="en-US"/>
              </w:rPr>
              <w:t>Special Offer Name (If any).</w:t>
            </w:r>
          </w:p>
        </w:tc>
      </w:tr>
      <w:tr w:rsidR="000D7953" w:rsidRPr="00486D2D" w14:paraId="2D48CA1A" w14:textId="77777777" w:rsidTr="008A3D2C">
        <w:trPr>
          <w:trHeight w:val="302"/>
        </w:trPr>
        <w:tc>
          <w:tcPr>
            <w:tcW w:w="6232" w:type="dxa"/>
          </w:tcPr>
          <w:p w14:paraId="0EE30404" w14:textId="77777777" w:rsidR="000D7953" w:rsidRPr="00486D2D" w:rsidRDefault="000D7953" w:rsidP="008A3D2C">
            <w:pPr>
              <w:rPr>
                <w:i/>
                <w:sz w:val="20"/>
                <w:szCs w:val="20"/>
              </w:rPr>
            </w:pPr>
            <w:r w:rsidRPr="00486D2D">
              <w:rPr>
                <w:i/>
                <w:sz w:val="20"/>
                <w:szCs w:val="20"/>
                <w:lang w:bidi="en-US"/>
              </w:rPr>
              <w:t>claimCancelList.claimCancel.requestDate</w:t>
            </w:r>
          </w:p>
        </w:tc>
        <w:tc>
          <w:tcPr>
            <w:tcW w:w="3119" w:type="dxa"/>
          </w:tcPr>
          <w:p w14:paraId="361DB8D6" w14:textId="77777777" w:rsidR="000D7953" w:rsidRPr="00486D2D" w:rsidRDefault="000D7953" w:rsidP="008A3D2C">
            <w:pPr>
              <w:rPr>
                <w:i/>
                <w:sz w:val="20"/>
                <w:szCs w:val="20"/>
              </w:rPr>
            </w:pPr>
            <w:r w:rsidRPr="00486D2D">
              <w:rPr>
                <w:i/>
                <w:sz w:val="20"/>
                <w:szCs w:val="20"/>
                <w:lang w:bidi="en-US"/>
              </w:rPr>
              <w:t>Date of request.</w:t>
            </w:r>
          </w:p>
        </w:tc>
      </w:tr>
      <w:tr w:rsidR="000D7953" w:rsidRPr="00486D2D" w14:paraId="6023B726" w14:textId="77777777" w:rsidTr="008A3D2C">
        <w:trPr>
          <w:trHeight w:val="302"/>
        </w:trPr>
        <w:tc>
          <w:tcPr>
            <w:tcW w:w="6232" w:type="dxa"/>
          </w:tcPr>
          <w:p w14:paraId="5C7E118C" w14:textId="77777777" w:rsidR="000D7953" w:rsidRPr="00486D2D" w:rsidRDefault="000D7953" w:rsidP="008A3D2C">
            <w:pPr>
              <w:rPr>
                <w:i/>
                <w:sz w:val="20"/>
                <w:szCs w:val="20"/>
              </w:rPr>
            </w:pPr>
            <w:r w:rsidRPr="00486D2D">
              <w:rPr>
                <w:i/>
                <w:sz w:val="20"/>
                <w:szCs w:val="20"/>
                <w:lang w:bidi="en-US"/>
              </w:rPr>
              <w:t>claimCancelList.claimCancel.deniedDate</w:t>
            </w:r>
          </w:p>
        </w:tc>
        <w:tc>
          <w:tcPr>
            <w:tcW w:w="3119" w:type="dxa"/>
          </w:tcPr>
          <w:p w14:paraId="6B741A59" w14:textId="77777777" w:rsidR="000D7953" w:rsidRPr="00486D2D" w:rsidRDefault="000D7953" w:rsidP="008A3D2C">
            <w:pPr>
              <w:rPr>
                <w:i/>
                <w:sz w:val="20"/>
                <w:szCs w:val="20"/>
              </w:rPr>
            </w:pPr>
            <w:r w:rsidRPr="00486D2D">
              <w:rPr>
                <w:i/>
                <w:sz w:val="20"/>
                <w:szCs w:val="20"/>
                <w:lang w:bidi="en-US"/>
              </w:rPr>
              <w:t>Rejection Date (If the cancellation status is 'Denied')</w:t>
            </w:r>
          </w:p>
        </w:tc>
      </w:tr>
      <w:tr w:rsidR="000D7953" w:rsidRPr="00486D2D" w14:paraId="5193E920" w14:textId="77777777" w:rsidTr="008A3D2C">
        <w:trPr>
          <w:trHeight w:val="302"/>
        </w:trPr>
        <w:tc>
          <w:tcPr>
            <w:tcW w:w="6232" w:type="dxa"/>
          </w:tcPr>
          <w:p w14:paraId="55361F85" w14:textId="77777777" w:rsidR="000D7953" w:rsidRPr="00486D2D" w:rsidRDefault="000D7953" w:rsidP="008A3D2C">
            <w:pPr>
              <w:rPr>
                <w:i/>
                <w:sz w:val="20"/>
                <w:szCs w:val="20"/>
              </w:rPr>
            </w:pPr>
            <w:r w:rsidRPr="00486D2D">
              <w:rPr>
                <w:i/>
                <w:sz w:val="20"/>
                <w:szCs w:val="20"/>
                <w:lang w:bidi="en-US"/>
              </w:rPr>
              <w:t>claimCancelList.claimCancel.completedDate</w:t>
            </w:r>
          </w:p>
        </w:tc>
        <w:tc>
          <w:tcPr>
            <w:tcW w:w="3119" w:type="dxa"/>
          </w:tcPr>
          <w:p w14:paraId="18640EAE" w14:textId="77777777" w:rsidR="000D7953" w:rsidRPr="00486D2D" w:rsidRDefault="000D7953" w:rsidP="008A3D2C">
            <w:pPr>
              <w:rPr>
                <w:i/>
                <w:sz w:val="20"/>
                <w:szCs w:val="20"/>
              </w:rPr>
            </w:pPr>
            <w:r w:rsidRPr="00486D2D">
              <w:rPr>
                <w:i/>
                <w:sz w:val="20"/>
                <w:szCs w:val="20"/>
                <w:lang w:bidi="en-US"/>
              </w:rPr>
              <w:t>Acceptance Date (If the cancellation status is 'Completed').</w:t>
            </w:r>
          </w:p>
        </w:tc>
      </w:tr>
      <w:tr w:rsidR="000D7953" w:rsidRPr="00486D2D" w14:paraId="3B060CB3" w14:textId="77777777" w:rsidTr="008A3D2C">
        <w:trPr>
          <w:trHeight w:val="302"/>
        </w:trPr>
        <w:tc>
          <w:tcPr>
            <w:tcW w:w="6232" w:type="dxa"/>
          </w:tcPr>
          <w:p w14:paraId="32634824" w14:textId="77777777" w:rsidR="000D7953" w:rsidRPr="00486D2D" w:rsidRDefault="000D7953" w:rsidP="008A3D2C">
            <w:pPr>
              <w:rPr>
                <w:i/>
                <w:sz w:val="20"/>
                <w:szCs w:val="20"/>
              </w:rPr>
            </w:pPr>
            <w:r w:rsidRPr="00486D2D">
              <w:rPr>
                <w:i/>
                <w:sz w:val="20"/>
                <w:szCs w:val="20"/>
                <w:lang w:bidi="en-US"/>
              </w:rPr>
              <w:t>claimCancelList.claimCancel.productId</w:t>
            </w:r>
          </w:p>
        </w:tc>
        <w:tc>
          <w:tcPr>
            <w:tcW w:w="3119" w:type="dxa"/>
          </w:tcPr>
          <w:p w14:paraId="25D36CEA" w14:textId="77777777" w:rsidR="000D7953" w:rsidRPr="00486D2D" w:rsidRDefault="000D7953" w:rsidP="008A3D2C">
            <w:pPr>
              <w:rPr>
                <w:i/>
                <w:sz w:val="20"/>
                <w:szCs w:val="20"/>
              </w:rPr>
            </w:pPr>
            <w:r w:rsidRPr="00486D2D">
              <w:rPr>
                <w:i/>
                <w:sz w:val="20"/>
                <w:szCs w:val="20"/>
                <w:lang w:bidi="en-US"/>
              </w:rPr>
              <w:t>Product Code.</w:t>
            </w:r>
          </w:p>
        </w:tc>
      </w:tr>
      <w:tr w:rsidR="000D7953" w:rsidRPr="00486D2D" w14:paraId="7D772F12" w14:textId="77777777" w:rsidTr="008A3D2C">
        <w:trPr>
          <w:trHeight w:val="302"/>
        </w:trPr>
        <w:tc>
          <w:tcPr>
            <w:tcW w:w="6232" w:type="dxa"/>
          </w:tcPr>
          <w:p w14:paraId="7221F1A3" w14:textId="77777777" w:rsidR="000D7953" w:rsidRPr="00486D2D" w:rsidRDefault="000D7953" w:rsidP="008A3D2C">
            <w:pPr>
              <w:rPr>
                <w:i/>
                <w:sz w:val="20"/>
                <w:szCs w:val="20"/>
              </w:rPr>
            </w:pPr>
            <w:r w:rsidRPr="00486D2D">
              <w:rPr>
                <w:i/>
                <w:sz w:val="20"/>
                <w:szCs w:val="20"/>
                <w:lang w:bidi="en-US"/>
              </w:rPr>
              <w:t>claimCancelList.claimCancel.productName</w:t>
            </w:r>
          </w:p>
        </w:tc>
        <w:tc>
          <w:tcPr>
            <w:tcW w:w="3119" w:type="dxa"/>
          </w:tcPr>
          <w:p w14:paraId="1B3FE66A" w14:textId="77777777" w:rsidR="000D7953" w:rsidRPr="00486D2D" w:rsidRDefault="000D7953" w:rsidP="008A3D2C">
            <w:pPr>
              <w:rPr>
                <w:i/>
                <w:sz w:val="20"/>
                <w:szCs w:val="20"/>
              </w:rPr>
            </w:pPr>
            <w:r w:rsidRPr="00486D2D">
              <w:rPr>
                <w:i/>
                <w:sz w:val="20"/>
                <w:szCs w:val="20"/>
                <w:lang w:bidi="en-US"/>
              </w:rPr>
              <w:t>Product Name.</w:t>
            </w:r>
          </w:p>
        </w:tc>
      </w:tr>
      <w:tr w:rsidR="000D7953" w:rsidRPr="00486D2D" w14:paraId="3E75ED46" w14:textId="77777777" w:rsidTr="008A3D2C">
        <w:trPr>
          <w:trHeight w:val="302"/>
        </w:trPr>
        <w:tc>
          <w:tcPr>
            <w:tcW w:w="6232" w:type="dxa"/>
          </w:tcPr>
          <w:p w14:paraId="6055B914" w14:textId="77777777" w:rsidR="000D7953" w:rsidRPr="00486D2D" w:rsidRDefault="000D7953" w:rsidP="008A3D2C">
            <w:pPr>
              <w:rPr>
                <w:i/>
                <w:sz w:val="20"/>
                <w:szCs w:val="20"/>
              </w:rPr>
            </w:pPr>
            <w:r w:rsidRPr="00486D2D">
              <w:rPr>
                <w:i/>
                <w:sz w:val="20"/>
                <w:szCs w:val="20"/>
                <w:lang w:bidi="en-US"/>
              </w:rPr>
              <w:t>claimCancelList.claimCancel.quantity</w:t>
            </w:r>
          </w:p>
        </w:tc>
        <w:tc>
          <w:tcPr>
            <w:tcW w:w="3119" w:type="dxa"/>
          </w:tcPr>
          <w:p w14:paraId="53AA11B3" w14:textId="77777777" w:rsidR="000D7953" w:rsidRPr="00486D2D" w:rsidRDefault="000D7953" w:rsidP="008A3D2C">
            <w:pPr>
              <w:rPr>
                <w:i/>
                <w:sz w:val="20"/>
                <w:szCs w:val="20"/>
              </w:rPr>
            </w:pPr>
            <w:r w:rsidRPr="00486D2D">
              <w:rPr>
                <w:i/>
                <w:sz w:val="20"/>
                <w:szCs w:val="20"/>
                <w:lang w:bidi="en-US"/>
              </w:rPr>
              <w:t>Number of products with cancellation requests.</w:t>
            </w:r>
          </w:p>
        </w:tc>
      </w:tr>
      <w:tr w:rsidR="000D7953" w:rsidRPr="00486D2D" w14:paraId="70DF1173" w14:textId="77777777" w:rsidTr="008A3D2C">
        <w:trPr>
          <w:trHeight w:val="302"/>
        </w:trPr>
        <w:tc>
          <w:tcPr>
            <w:tcW w:w="6232" w:type="dxa"/>
          </w:tcPr>
          <w:p w14:paraId="4D1C69D3" w14:textId="77777777" w:rsidR="000D7953" w:rsidRPr="00486D2D" w:rsidRDefault="000D7953" w:rsidP="008A3D2C">
            <w:pPr>
              <w:rPr>
                <w:i/>
                <w:sz w:val="20"/>
                <w:szCs w:val="20"/>
              </w:rPr>
            </w:pPr>
            <w:r w:rsidRPr="00486D2D">
              <w:rPr>
                <w:i/>
                <w:sz w:val="20"/>
                <w:szCs w:val="20"/>
                <w:lang w:bidi="en-US"/>
              </w:rPr>
              <w:t>claimCancelList.claimCancel.unitPrice</w:t>
            </w:r>
          </w:p>
        </w:tc>
        <w:tc>
          <w:tcPr>
            <w:tcW w:w="3119" w:type="dxa"/>
          </w:tcPr>
          <w:p w14:paraId="5614A3DC" w14:textId="77777777" w:rsidR="000D7953" w:rsidRPr="00486D2D" w:rsidRDefault="000D7953" w:rsidP="008A3D2C">
            <w:pPr>
              <w:rPr>
                <w:i/>
                <w:sz w:val="20"/>
                <w:szCs w:val="20"/>
              </w:rPr>
            </w:pPr>
            <w:r w:rsidRPr="00486D2D">
              <w:rPr>
                <w:i/>
                <w:sz w:val="20"/>
                <w:szCs w:val="20"/>
                <w:lang w:bidi="en-US"/>
              </w:rPr>
              <w:t>Unit Price.</w:t>
            </w:r>
          </w:p>
        </w:tc>
      </w:tr>
      <w:tr w:rsidR="000D7953" w:rsidRPr="00486D2D" w14:paraId="24B3D6AC" w14:textId="77777777" w:rsidTr="008A3D2C">
        <w:trPr>
          <w:trHeight w:val="302"/>
        </w:trPr>
        <w:tc>
          <w:tcPr>
            <w:tcW w:w="6232" w:type="dxa"/>
          </w:tcPr>
          <w:p w14:paraId="38AD6383" w14:textId="77777777" w:rsidR="000D7953" w:rsidRPr="00486D2D" w:rsidRDefault="000D7953" w:rsidP="008A3D2C">
            <w:pPr>
              <w:rPr>
                <w:i/>
                <w:sz w:val="20"/>
                <w:szCs w:val="20"/>
              </w:rPr>
            </w:pPr>
            <w:r w:rsidRPr="00486D2D">
              <w:rPr>
                <w:i/>
                <w:sz w:val="20"/>
                <w:szCs w:val="20"/>
                <w:lang w:bidi="en-US"/>
              </w:rPr>
              <w:t>claimCancelList.claimCancel.finalPrice</w:t>
            </w:r>
          </w:p>
        </w:tc>
        <w:tc>
          <w:tcPr>
            <w:tcW w:w="3119" w:type="dxa"/>
          </w:tcPr>
          <w:p w14:paraId="6ECF6072" w14:textId="77777777" w:rsidR="000D7953" w:rsidRPr="00486D2D" w:rsidRDefault="000D7953" w:rsidP="008A3D2C">
            <w:pPr>
              <w:rPr>
                <w:i/>
                <w:sz w:val="20"/>
                <w:szCs w:val="20"/>
              </w:rPr>
            </w:pPr>
            <w:r w:rsidRPr="00486D2D">
              <w:rPr>
                <w:i/>
                <w:sz w:val="20"/>
                <w:szCs w:val="20"/>
                <w:lang w:bidi="en-US"/>
              </w:rPr>
              <w:t>Amount Paid.</w:t>
            </w:r>
          </w:p>
        </w:tc>
      </w:tr>
      <w:tr w:rsidR="000D7953" w:rsidRPr="00486D2D" w14:paraId="093DE7BB" w14:textId="77777777" w:rsidTr="008A3D2C">
        <w:trPr>
          <w:trHeight w:val="302"/>
        </w:trPr>
        <w:tc>
          <w:tcPr>
            <w:tcW w:w="6232" w:type="dxa"/>
          </w:tcPr>
          <w:p w14:paraId="223F55A2" w14:textId="77777777" w:rsidR="000D7953" w:rsidRPr="00486D2D" w:rsidRDefault="000D7953" w:rsidP="008A3D2C">
            <w:pPr>
              <w:rPr>
                <w:i/>
                <w:sz w:val="20"/>
                <w:szCs w:val="20"/>
              </w:rPr>
            </w:pPr>
            <w:r w:rsidRPr="00486D2D">
              <w:rPr>
                <w:i/>
                <w:sz w:val="20"/>
                <w:szCs w:val="20"/>
                <w:lang w:bidi="en-US"/>
              </w:rPr>
              <w:t>claimCancelList.claimCancel.denyReasonType</w:t>
            </w:r>
          </w:p>
        </w:tc>
        <w:tc>
          <w:tcPr>
            <w:tcW w:w="3119" w:type="dxa"/>
          </w:tcPr>
          <w:p w14:paraId="72C4F6D3" w14:textId="77777777" w:rsidR="000D7953" w:rsidRPr="00486D2D" w:rsidRDefault="000D7953" w:rsidP="008A3D2C">
            <w:pPr>
              <w:rPr>
                <w:i/>
                <w:sz w:val="20"/>
                <w:szCs w:val="20"/>
              </w:rPr>
            </w:pPr>
            <w:r w:rsidRPr="00486D2D">
              <w:rPr>
                <w:i/>
                <w:sz w:val="20"/>
                <w:szCs w:val="20"/>
                <w:lang w:bidi="en-US"/>
              </w:rPr>
              <w:t>Reason for Rejection (If the cancellation status is 'Denied').</w:t>
            </w:r>
          </w:p>
        </w:tc>
      </w:tr>
      <w:tr w:rsidR="000D7953" w:rsidRPr="00486D2D" w14:paraId="6AA55496" w14:textId="77777777" w:rsidTr="008A3D2C">
        <w:trPr>
          <w:trHeight w:val="302"/>
        </w:trPr>
        <w:tc>
          <w:tcPr>
            <w:tcW w:w="6232" w:type="dxa"/>
          </w:tcPr>
          <w:p w14:paraId="26EF93C7" w14:textId="77777777" w:rsidR="000D7953" w:rsidRPr="00486D2D" w:rsidRDefault="000D7953" w:rsidP="008A3D2C">
            <w:pPr>
              <w:rPr>
                <w:i/>
                <w:sz w:val="20"/>
                <w:szCs w:val="20"/>
              </w:rPr>
            </w:pPr>
            <w:r w:rsidRPr="00486D2D">
              <w:rPr>
                <w:i/>
                <w:sz w:val="20"/>
                <w:szCs w:val="20"/>
                <w:lang w:bidi="en-US"/>
              </w:rPr>
              <w:t>claimCancelList.claimCancel.denyReasonDescription</w:t>
            </w:r>
          </w:p>
        </w:tc>
        <w:tc>
          <w:tcPr>
            <w:tcW w:w="3119" w:type="dxa"/>
          </w:tcPr>
          <w:p w14:paraId="5004FE87" w14:textId="77777777" w:rsidR="000D7953" w:rsidRPr="00486D2D" w:rsidRDefault="000D7953" w:rsidP="008A3D2C">
            <w:pPr>
              <w:rPr>
                <w:i/>
                <w:sz w:val="20"/>
                <w:szCs w:val="20"/>
              </w:rPr>
            </w:pPr>
            <w:r w:rsidRPr="00486D2D">
              <w:rPr>
                <w:i/>
                <w:sz w:val="20"/>
                <w:szCs w:val="20"/>
                <w:lang w:bidi="en-US"/>
              </w:rPr>
              <w:t>Rejection Description (If the cancellation status is 'Denied').</w:t>
            </w:r>
          </w:p>
        </w:tc>
      </w:tr>
      <w:tr w:rsidR="000D7953" w:rsidRPr="00486D2D" w14:paraId="05A440FC" w14:textId="77777777" w:rsidTr="008A3D2C">
        <w:trPr>
          <w:trHeight w:val="302"/>
        </w:trPr>
        <w:tc>
          <w:tcPr>
            <w:tcW w:w="6232" w:type="dxa"/>
          </w:tcPr>
          <w:p w14:paraId="63AAECA3" w14:textId="77777777" w:rsidR="000D7953" w:rsidRPr="00486D2D" w:rsidRDefault="000D7953" w:rsidP="008A3D2C">
            <w:pPr>
              <w:rPr>
                <w:i/>
                <w:sz w:val="20"/>
                <w:szCs w:val="20"/>
              </w:rPr>
            </w:pPr>
            <w:r w:rsidRPr="00486D2D">
              <w:rPr>
                <w:i/>
                <w:sz w:val="20"/>
                <w:szCs w:val="20"/>
                <w:lang w:bidi="en-US"/>
              </w:rPr>
              <w:t>claimCancelList.claimCancel.shipmentCompany</w:t>
            </w:r>
          </w:p>
        </w:tc>
        <w:tc>
          <w:tcPr>
            <w:tcW w:w="3119" w:type="dxa"/>
          </w:tcPr>
          <w:p w14:paraId="2F450381" w14:textId="77777777" w:rsidR="000D7953" w:rsidRPr="00486D2D" w:rsidRDefault="000D7953" w:rsidP="008A3D2C">
            <w:pPr>
              <w:rPr>
                <w:i/>
                <w:sz w:val="20"/>
                <w:szCs w:val="20"/>
              </w:rPr>
            </w:pPr>
            <w:r w:rsidRPr="00486D2D">
              <w:rPr>
                <w:i/>
                <w:sz w:val="20"/>
                <w:szCs w:val="20"/>
                <w:lang w:bidi="en-US"/>
              </w:rPr>
              <w:t>Shipping Company.</w:t>
            </w:r>
          </w:p>
        </w:tc>
      </w:tr>
      <w:tr w:rsidR="000D7953" w:rsidRPr="00486D2D" w14:paraId="3A5D334B" w14:textId="77777777" w:rsidTr="008A3D2C">
        <w:trPr>
          <w:trHeight w:val="302"/>
        </w:trPr>
        <w:tc>
          <w:tcPr>
            <w:tcW w:w="6232" w:type="dxa"/>
          </w:tcPr>
          <w:p w14:paraId="095DC437" w14:textId="77777777" w:rsidR="000D7953" w:rsidRPr="00486D2D" w:rsidRDefault="000D7953" w:rsidP="008A3D2C">
            <w:pPr>
              <w:rPr>
                <w:i/>
                <w:sz w:val="20"/>
                <w:szCs w:val="20"/>
              </w:rPr>
            </w:pPr>
            <w:r w:rsidRPr="00486D2D">
              <w:rPr>
                <w:i/>
                <w:sz w:val="20"/>
                <w:szCs w:val="20"/>
                <w:lang w:bidi="en-US"/>
              </w:rPr>
              <w:lastRenderedPageBreak/>
              <w:t>claimCancelList.claimCancel.deliveryFeeType</w:t>
            </w:r>
          </w:p>
        </w:tc>
        <w:tc>
          <w:tcPr>
            <w:tcW w:w="3119" w:type="dxa"/>
          </w:tcPr>
          <w:p w14:paraId="6D3D1C16" w14:textId="77777777" w:rsidR="000D7953" w:rsidRPr="00486D2D" w:rsidRDefault="000D7953" w:rsidP="008A3D2C">
            <w:pPr>
              <w:rPr>
                <w:i/>
                <w:sz w:val="20"/>
                <w:szCs w:val="20"/>
              </w:rPr>
            </w:pPr>
            <w:r w:rsidRPr="00486D2D">
              <w:rPr>
                <w:i/>
                <w:sz w:val="20"/>
                <w:szCs w:val="20"/>
                <w:lang w:bidi="en-US"/>
              </w:rPr>
              <w:t>Information about who paid the Shipping Fee;</w:t>
            </w:r>
          </w:p>
          <w:p w14:paraId="5C6B7B57" w14:textId="77777777" w:rsidR="000D7953" w:rsidRPr="00486D2D" w:rsidRDefault="000D7953" w:rsidP="008A3D2C">
            <w:pPr>
              <w:rPr>
                <w:i/>
                <w:sz w:val="20"/>
                <w:szCs w:val="20"/>
              </w:rPr>
            </w:pPr>
          </w:p>
          <w:p w14:paraId="2267A27B" w14:textId="77777777" w:rsidR="000D7953" w:rsidRPr="00486D2D" w:rsidRDefault="000D7953" w:rsidP="008A3D2C">
            <w:pPr>
              <w:rPr>
                <w:i/>
                <w:sz w:val="20"/>
                <w:szCs w:val="20"/>
              </w:rPr>
            </w:pPr>
            <w:r w:rsidRPr="00486D2D">
              <w:rPr>
                <w:i/>
                <w:sz w:val="20"/>
                <w:szCs w:val="20"/>
                <w:lang w:bidi="en-US"/>
              </w:rPr>
              <w:t>'ByBuyer' Buyer Pays</w:t>
            </w:r>
          </w:p>
          <w:p w14:paraId="7CD11568" w14:textId="77777777" w:rsidR="000D7953" w:rsidRPr="00486D2D" w:rsidRDefault="000D7953" w:rsidP="008A3D2C">
            <w:pPr>
              <w:rPr>
                <w:i/>
                <w:sz w:val="20"/>
                <w:szCs w:val="20"/>
              </w:rPr>
            </w:pPr>
            <w:r w:rsidRPr="00486D2D">
              <w:rPr>
                <w:i/>
                <w:sz w:val="20"/>
                <w:szCs w:val="20"/>
                <w:lang w:bidi="en-US"/>
              </w:rPr>
              <w:t>'BySeller' Store Pays</w:t>
            </w:r>
          </w:p>
          <w:p w14:paraId="7C2F36FB" w14:textId="77777777" w:rsidR="000D7953" w:rsidRPr="00486D2D" w:rsidRDefault="000D7953" w:rsidP="008A3D2C">
            <w:pPr>
              <w:rPr>
                <w:i/>
                <w:sz w:val="20"/>
                <w:szCs w:val="20"/>
              </w:rPr>
            </w:pPr>
            <w:r w:rsidRPr="00486D2D">
              <w:rPr>
                <w:i/>
                <w:sz w:val="20"/>
                <w:szCs w:val="20"/>
                <w:lang w:bidi="en-US"/>
              </w:rPr>
              <w:t>‘Conditional’ Conditional Shipment</w:t>
            </w:r>
          </w:p>
        </w:tc>
      </w:tr>
      <w:tr w:rsidR="000D7953" w:rsidRPr="00486D2D" w14:paraId="71125086" w14:textId="77777777" w:rsidTr="008A3D2C">
        <w:trPr>
          <w:trHeight w:val="302"/>
        </w:trPr>
        <w:tc>
          <w:tcPr>
            <w:tcW w:w="6232" w:type="dxa"/>
          </w:tcPr>
          <w:p w14:paraId="2485A4AE" w14:textId="77777777" w:rsidR="000D7953" w:rsidRPr="00486D2D" w:rsidRDefault="000D7953" w:rsidP="008A3D2C">
            <w:pPr>
              <w:rPr>
                <w:i/>
                <w:sz w:val="20"/>
                <w:szCs w:val="20"/>
              </w:rPr>
            </w:pPr>
            <w:r w:rsidRPr="00486D2D">
              <w:rPr>
                <w:i/>
                <w:sz w:val="20"/>
                <w:szCs w:val="20"/>
                <w:lang w:bidi="en-US"/>
              </w:rPr>
              <w:t>claimCancelList.claimCancel.buyerPhone</w:t>
            </w:r>
          </w:p>
        </w:tc>
        <w:tc>
          <w:tcPr>
            <w:tcW w:w="3119" w:type="dxa"/>
          </w:tcPr>
          <w:p w14:paraId="360B7849" w14:textId="77777777" w:rsidR="000D7953" w:rsidRPr="00486D2D" w:rsidRDefault="000D7953" w:rsidP="008A3D2C">
            <w:pPr>
              <w:rPr>
                <w:i/>
                <w:sz w:val="20"/>
                <w:szCs w:val="20"/>
              </w:rPr>
            </w:pPr>
            <w:r w:rsidRPr="00486D2D">
              <w:rPr>
                <w:i/>
                <w:sz w:val="20"/>
                <w:szCs w:val="20"/>
                <w:lang w:bidi="en-US"/>
              </w:rPr>
              <w:t>Customer’s Phone Number.</w:t>
            </w:r>
          </w:p>
        </w:tc>
      </w:tr>
      <w:tr w:rsidR="000D7953" w:rsidRPr="00486D2D" w14:paraId="39427724" w14:textId="77777777" w:rsidTr="008A3D2C">
        <w:trPr>
          <w:trHeight w:val="302"/>
        </w:trPr>
        <w:tc>
          <w:tcPr>
            <w:tcW w:w="6232" w:type="dxa"/>
          </w:tcPr>
          <w:p w14:paraId="66A813DF" w14:textId="77777777" w:rsidR="000D7953" w:rsidRPr="00486D2D" w:rsidRDefault="000D7953" w:rsidP="008A3D2C">
            <w:pPr>
              <w:rPr>
                <w:i/>
                <w:sz w:val="20"/>
                <w:szCs w:val="20"/>
              </w:rPr>
            </w:pPr>
            <w:r w:rsidRPr="00486D2D">
              <w:rPr>
                <w:i/>
                <w:sz w:val="20"/>
                <w:szCs w:val="20"/>
                <w:lang w:bidi="en-US"/>
              </w:rPr>
              <w:t>claimCancelList.claimCancel.buyerEmail</w:t>
            </w:r>
          </w:p>
        </w:tc>
        <w:tc>
          <w:tcPr>
            <w:tcW w:w="3119" w:type="dxa"/>
          </w:tcPr>
          <w:p w14:paraId="590F4121" w14:textId="77777777" w:rsidR="000D7953" w:rsidRPr="00486D2D" w:rsidRDefault="000D7953" w:rsidP="008A3D2C">
            <w:pPr>
              <w:rPr>
                <w:i/>
                <w:sz w:val="20"/>
                <w:szCs w:val="20"/>
              </w:rPr>
            </w:pPr>
            <w:r w:rsidRPr="00486D2D">
              <w:rPr>
                <w:i/>
                <w:sz w:val="20"/>
                <w:szCs w:val="20"/>
                <w:lang w:bidi="en-US"/>
              </w:rPr>
              <w:t>Customer’s E-mail Address.</w:t>
            </w:r>
          </w:p>
        </w:tc>
      </w:tr>
      <w:tr w:rsidR="000D7953" w:rsidRPr="00486D2D" w14:paraId="230ABE79" w14:textId="77777777" w:rsidTr="008A3D2C">
        <w:trPr>
          <w:trHeight w:val="302"/>
        </w:trPr>
        <w:tc>
          <w:tcPr>
            <w:tcW w:w="6232" w:type="dxa"/>
          </w:tcPr>
          <w:p w14:paraId="45E165FC" w14:textId="77777777" w:rsidR="000D7953" w:rsidRPr="00486D2D" w:rsidRDefault="000D7953" w:rsidP="008A3D2C">
            <w:pPr>
              <w:rPr>
                <w:i/>
                <w:sz w:val="20"/>
                <w:szCs w:val="20"/>
              </w:rPr>
            </w:pPr>
            <w:r w:rsidRPr="00486D2D">
              <w:rPr>
                <w:i/>
                <w:sz w:val="20"/>
                <w:szCs w:val="20"/>
                <w:lang w:bidi="en-US"/>
              </w:rPr>
              <w:t>claimCancelList.claimCancel.buyerName</w:t>
            </w:r>
          </w:p>
        </w:tc>
        <w:tc>
          <w:tcPr>
            <w:tcW w:w="3119" w:type="dxa"/>
          </w:tcPr>
          <w:p w14:paraId="73126071" w14:textId="77777777" w:rsidR="000D7953" w:rsidRPr="00486D2D" w:rsidRDefault="000D7953" w:rsidP="008A3D2C">
            <w:pPr>
              <w:rPr>
                <w:i/>
                <w:sz w:val="20"/>
                <w:szCs w:val="20"/>
              </w:rPr>
            </w:pPr>
            <w:r w:rsidRPr="00486D2D">
              <w:rPr>
                <w:i/>
                <w:sz w:val="20"/>
                <w:szCs w:val="20"/>
                <w:lang w:bidi="en-US"/>
              </w:rPr>
              <w:t>Customer’s Name &amp; Surname.</w:t>
            </w:r>
          </w:p>
        </w:tc>
      </w:tr>
      <w:tr w:rsidR="000D7953" w:rsidRPr="00486D2D" w14:paraId="61614C7D" w14:textId="77777777" w:rsidTr="008A3D2C">
        <w:trPr>
          <w:trHeight w:val="302"/>
        </w:trPr>
        <w:tc>
          <w:tcPr>
            <w:tcW w:w="6232" w:type="dxa"/>
          </w:tcPr>
          <w:p w14:paraId="6E39DF54" w14:textId="77777777" w:rsidR="000D7953" w:rsidRPr="00486D2D" w:rsidRDefault="000D7953" w:rsidP="008A3D2C">
            <w:pPr>
              <w:rPr>
                <w:i/>
                <w:sz w:val="20"/>
                <w:szCs w:val="20"/>
              </w:rPr>
            </w:pPr>
            <w:r w:rsidRPr="00486D2D">
              <w:rPr>
                <w:i/>
                <w:sz w:val="20"/>
                <w:szCs w:val="20"/>
                <w:lang w:bidi="en-US"/>
              </w:rPr>
              <w:t>claimCancelList.claimCancel.paymentDate</w:t>
            </w:r>
          </w:p>
        </w:tc>
        <w:tc>
          <w:tcPr>
            <w:tcW w:w="3119" w:type="dxa"/>
          </w:tcPr>
          <w:p w14:paraId="3D397C46" w14:textId="77777777" w:rsidR="000D7953" w:rsidRPr="00486D2D" w:rsidRDefault="000D7953" w:rsidP="008A3D2C">
            <w:pPr>
              <w:rPr>
                <w:i/>
                <w:sz w:val="20"/>
                <w:szCs w:val="20"/>
              </w:rPr>
            </w:pPr>
            <w:r w:rsidRPr="00486D2D">
              <w:rPr>
                <w:i/>
                <w:sz w:val="20"/>
                <w:szCs w:val="20"/>
                <w:lang w:bidi="en-US"/>
              </w:rPr>
              <w:t>Payment Date.</w:t>
            </w:r>
          </w:p>
        </w:tc>
      </w:tr>
      <w:tr w:rsidR="000D7953" w:rsidRPr="00486D2D" w14:paraId="75E1D661" w14:textId="77777777" w:rsidTr="008A3D2C">
        <w:trPr>
          <w:trHeight w:val="302"/>
        </w:trPr>
        <w:tc>
          <w:tcPr>
            <w:tcW w:w="6232" w:type="dxa"/>
          </w:tcPr>
          <w:p w14:paraId="6CC0470D" w14:textId="77777777" w:rsidR="000D7953" w:rsidRPr="00486D2D" w:rsidRDefault="000D7953" w:rsidP="008A3D2C">
            <w:pPr>
              <w:rPr>
                <w:i/>
                <w:sz w:val="20"/>
                <w:szCs w:val="20"/>
              </w:rPr>
            </w:pPr>
            <w:r w:rsidRPr="00486D2D">
              <w:rPr>
                <w:rFonts w:cs="Arial"/>
                <w:i/>
                <w:sz w:val="20"/>
                <w:szCs w:val="20"/>
                <w:lang w:bidi="en-US"/>
              </w:rPr>
              <w:t>pagingData</w:t>
            </w:r>
          </w:p>
        </w:tc>
        <w:tc>
          <w:tcPr>
            <w:tcW w:w="3119" w:type="dxa"/>
          </w:tcPr>
          <w:p w14:paraId="2772B04A" w14:textId="77777777" w:rsidR="000D7953" w:rsidRPr="00486D2D" w:rsidRDefault="00BC0C7A" w:rsidP="008A3D2C">
            <w:pPr>
              <w:rPr>
                <w:i/>
                <w:sz w:val="20"/>
                <w:szCs w:val="20"/>
              </w:rPr>
            </w:pPr>
            <w:hyperlink w:anchor="_Sayfalandırma_(Pagination)_2" w:history="1">
              <w:r w:rsidR="000D7953" w:rsidRPr="00486D2D">
                <w:rPr>
                  <w:rStyle w:val="Kpr"/>
                  <w:rFonts w:cs="Arial"/>
                  <w:i/>
                  <w:sz w:val="20"/>
                  <w:szCs w:val="20"/>
                  <w:lang w:bidi="en-US"/>
                </w:rPr>
                <w:t>See: Pagination</w:t>
              </w:r>
            </w:hyperlink>
          </w:p>
        </w:tc>
      </w:tr>
    </w:tbl>
    <w:p w14:paraId="73EA3CB9" w14:textId="77777777" w:rsidR="000D7953" w:rsidRPr="00486D2D" w:rsidRDefault="000D7953" w:rsidP="000D7953">
      <w:pPr>
        <w:pStyle w:val="Normal1"/>
        <w:spacing w:after="0" w:line="240" w:lineRule="auto"/>
        <w:ind w:left="140"/>
        <w:jc w:val="both"/>
        <w:rPr>
          <w:lang w:val="tr-TR"/>
        </w:rPr>
      </w:pPr>
    </w:p>
    <w:p w14:paraId="7C287E36"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ClaimCancelList Sample Call</w:t>
      </w:r>
    </w:p>
    <w:p w14:paraId="387EEB4F" w14:textId="77777777" w:rsidR="000D7953" w:rsidRPr="00486D2D" w:rsidRDefault="000D7953" w:rsidP="000D7953">
      <w:pPr>
        <w:pStyle w:val="Normal1"/>
        <w:spacing w:after="0" w:line="240" w:lineRule="auto"/>
        <w:jc w:val="both"/>
        <w:rPr>
          <w:lang w:val="tr-TR"/>
        </w:rPr>
      </w:pPr>
    </w:p>
    <w:p w14:paraId="7815FBC1"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7E6814F1" w14:textId="77777777" w:rsidR="000D7953" w:rsidRPr="00486D2D" w:rsidRDefault="000D7953" w:rsidP="000D7953">
      <w:pPr>
        <w:pStyle w:val="Normal1"/>
        <w:spacing w:after="0" w:line="240" w:lineRule="auto"/>
        <w:jc w:val="both"/>
        <w:rPr>
          <w:b/>
          <w:color w:val="FF0000"/>
          <w:lang w:val="tr-TR"/>
        </w:rPr>
      </w:pPr>
    </w:p>
    <w:p w14:paraId="79F86F3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4AD0639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37891EA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226A9AA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&lt;sch:ClaimCancelListRequest&gt;</w:t>
      </w:r>
    </w:p>
    <w:p w14:paraId="6EBAECC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141A636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53649A2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557B5A7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784A177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&lt;searchData&gt;</w:t>
      </w:r>
    </w:p>
    <w:p w14:paraId="4D74003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&lt;status&gt;REQUESTED&lt;/status&gt;</w:t>
      </w:r>
    </w:p>
    <w:p w14:paraId="7638DD5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&lt;executer&gt;BUYER&lt;/executer&gt;</w:t>
      </w:r>
    </w:p>
    <w:p w14:paraId="7E9189D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&lt;searchInfoType&gt;ORDERID&lt;/searchInfoType&gt;</w:t>
      </w:r>
    </w:p>
    <w:p w14:paraId="3061A83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&lt;searchQuery&gt;123456789&lt;/searchQuery&gt;</w:t>
      </w:r>
    </w:p>
    <w:p w14:paraId="2D7E245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&lt;searchDate&gt;</w:t>
      </w:r>
    </w:p>
    <w:p w14:paraId="5B45BEF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&lt;searchDateType&gt;REQUESTED&lt;/searchDateType&gt;</w:t>
      </w:r>
    </w:p>
    <w:p w14:paraId="1DBC69B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&lt;period&gt;</w:t>
      </w:r>
    </w:p>
    <w:p w14:paraId="602F823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&lt;startDate&gt;01/01/2019&lt;/startDate&gt;</w:t>
      </w:r>
    </w:p>
    <w:p w14:paraId="19A36CC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&lt;endDate&gt;30/12/2019&lt;/endDate&gt;</w:t>
      </w:r>
    </w:p>
    <w:p w14:paraId="2D91886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&lt;/period&gt;</w:t>
      </w:r>
    </w:p>
    <w:p w14:paraId="432ABD6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&lt;/searchDate&gt;</w:t>
      </w:r>
    </w:p>
    <w:p w14:paraId="59B0ADB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&lt;/searchData&gt;</w:t>
      </w:r>
    </w:p>
    <w:p w14:paraId="6A0475F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482F02B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&lt;currentPage&gt;0&lt;/currentPage&gt;</w:t>
      </w:r>
    </w:p>
    <w:p w14:paraId="4E88DD5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73A0DDF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&lt;/sch:ClaimCancelListRequest&gt;</w:t>
      </w:r>
    </w:p>
    <w:p w14:paraId="7D6F90B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3C0F837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3A323A2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33ECC0AE" w14:textId="77777777" w:rsidR="000D7953" w:rsidRPr="00486D2D" w:rsidRDefault="000D7953" w:rsidP="000D7953">
      <w:pPr>
        <w:pStyle w:val="Normal1"/>
        <w:spacing w:after="0" w:line="240" w:lineRule="auto"/>
        <w:jc w:val="both"/>
        <w:rPr>
          <w:b/>
          <w:color w:val="FF0000"/>
          <w:lang w:val="tr-TR"/>
        </w:rPr>
      </w:pPr>
    </w:p>
    <w:p w14:paraId="1CA8B1FF" w14:textId="77777777" w:rsidR="000D7953" w:rsidRPr="00486D2D" w:rsidRDefault="000D7953" w:rsidP="000D7953">
      <w:pPr>
        <w:pStyle w:val="Normal1"/>
        <w:spacing w:after="0" w:line="240" w:lineRule="auto"/>
        <w:jc w:val="both"/>
        <w:rPr>
          <w:b/>
          <w:color w:val="FF0000"/>
          <w:lang w:val="tr-TR"/>
        </w:rPr>
      </w:pPr>
    </w:p>
    <w:p w14:paraId="0EC154DD"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29E151D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6"/>
          <w:lang w:val="tr-TR"/>
        </w:rPr>
      </w:pPr>
    </w:p>
    <w:p w14:paraId="440E723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794157A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5ACCF5D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040108B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&lt;ns3:ClaimCancelListResponse xmlns:ns3="http://www.n11.com/ws/schemas"&gt;</w:t>
      </w:r>
    </w:p>
    <w:p w14:paraId="36B7F76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4A9AD04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3034436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600A8E9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&lt;claimCancelList&gt;</w:t>
      </w:r>
    </w:p>
    <w:p w14:paraId="100C742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&lt;claimCancel&gt;</w:t>
      </w:r>
    </w:p>
    <w:p w14:paraId="48D17C7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&lt;buyerEmail&gt;***@gmail.com&lt;/buyerEmail&gt;</w:t>
      </w:r>
    </w:p>
    <w:p w14:paraId="27A1FD0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&lt;buyerName&gt;name surname&lt;/buyerName&gt;</w:t>
      </w:r>
    </w:p>
    <w:p w14:paraId="0C75278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&lt;buyerPhone&gt;****&lt;/buyerPhone&gt;</w:t>
      </w:r>
    </w:p>
    <w:p w14:paraId="05791C3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&lt;cancelReasonDescription&gt;trial description&lt;/cancelReasonDescription&gt;</w:t>
      </w:r>
    </w:p>
    <w:p w14:paraId="123B2A3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&lt;cancelReasonType&gt;Cancel All&lt;/cancelReasonType&gt;</w:t>
      </w:r>
    </w:p>
    <w:p w14:paraId="02D046F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lastRenderedPageBreak/>
        <w:t>&lt;claimCancelId&gt;1234&lt;/claimCancelId&gt;</w:t>
      </w:r>
    </w:p>
    <w:p w14:paraId="0B3F65A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&lt;deliveryFeeType&gt;ByBuyer&lt;/deliveryFeeType&gt;</w:t>
      </w:r>
    </w:p>
    <w:p w14:paraId="1A2B44B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&lt;executer&gt;BUYER&lt;/executer&gt;</w:t>
      </w:r>
    </w:p>
    <w:p w14:paraId="08F7B57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&lt;finalPrice&gt;543&lt;/finalPrice&gt;</w:t>
      </w:r>
    </w:p>
    <w:p w14:paraId="21F8E85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&lt;orderNumber&gt;123456789&lt;/orderNumber&gt;</w:t>
      </w:r>
    </w:p>
    <w:p w14:paraId="64F60E7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&lt;paymentDate&gt;18/11/2019&lt;/paymentDate&gt;</w:t>
      </w:r>
    </w:p>
    <w:p w14:paraId="4E96881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&lt;productId&gt;3456&lt;/productId&gt;</w:t>
      </w:r>
    </w:p>
    <w:p w14:paraId="7FEEF4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&lt;productName&gt;trialproduct3&lt;/productName&gt;</w:t>
      </w:r>
    </w:p>
    <w:p w14:paraId="0D2A9E8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&lt;quantity&gt;1&lt;/quantity&gt;</w:t>
      </w:r>
    </w:p>
    <w:p w14:paraId="371047C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&lt;requestDate&gt;18/11/2019&lt;/requestDate&gt;</w:t>
      </w:r>
    </w:p>
    <w:p w14:paraId="069E99F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&lt;shipmentCompany&gt;Yurtiçi&lt;/shipmentCompany&gt;</w:t>
      </w:r>
    </w:p>
    <w:p w14:paraId="0D85C8E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&lt;shipmentMethod&gt;Shipping&lt;/shipmentMethod&gt;</w:t>
      </w:r>
    </w:p>
    <w:p w14:paraId="607887B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&lt;status&gt;REQUESTED&lt;/status&gt;</w:t>
      </w:r>
    </w:p>
    <w:p w14:paraId="0AFBCD8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&lt;unitPrice&gt;543&lt;/unitPrice&gt;</w:t>
      </w:r>
    </w:p>
    <w:p w14:paraId="7909720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&lt;/claimCancel&gt;</w:t>
      </w:r>
    </w:p>
    <w:p w14:paraId="7A68BEF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&lt;/claimCancelList&gt;</w:t>
      </w:r>
    </w:p>
    <w:p w14:paraId="1F73527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262F6A6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&lt;currentPage&gt;0&lt;/currentPage&gt;</w:t>
      </w:r>
    </w:p>
    <w:p w14:paraId="0411129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&lt;pageSize&gt;20&lt;/pageSize&gt;</w:t>
      </w:r>
    </w:p>
    <w:p w14:paraId="1E01D37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&lt;totalCount&gt;1&lt;/totalCount&gt;</w:t>
      </w:r>
    </w:p>
    <w:p w14:paraId="4719413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&lt;pageCount&gt;1&lt;/pageCount&gt;</w:t>
      </w:r>
    </w:p>
    <w:p w14:paraId="2EE7801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0229090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&lt;/ns3:ClaimCancelListResponse&gt;</w:t>
      </w:r>
    </w:p>
    <w:p w14:paraId="7B4B5CB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53144F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1E2F3F73" w14:textId="77777777" w:rsidR="000D7953" w:rsidRPr="00486D2D" w:rsidRDefault="000D7953" w:rsidP="000D7953">
      <w:pPr>
        <w:pStyle w:val="Normal1"/>
        <w:spacing w:after="0" w:line="240" w:lineRule="auto"/>
        <w:jc w:val="both"/>
        <w:rPr>
          <w:b/>
          <w:color w:val="FF0000"/>
          <w:sz w:val="22"/>
          <w:lang w:val="tr-TR"/>
        </w:rPr>
      </w:pPr>
    </w:p>
    <w:p w14:paraId="15A1ED74" w14:textId="77777777" w:rsidR="000D7953" w:rsidRPr="00486D2D" w:rsidRDefault="000D7953" w:rsidP="000D7953">
      <w:pPr>
        <w:pStyle w:val="Normal1"/>
        <w:spacing w:after="0" w:line="240" w:lineRule="auto"/>
        <w:jc w:val="both"/>
        <w:rPr>
          <w:b/>
          <w:color w:val="FF0000"/>
          <w:sz w:val="22"/>
          <w:lang w:val="tr-TR"/>
        </w:rPr>
      </w:pPr>
    </w:p>
    <w:p w14:paraId="001F4A58" w14:textId="77777777" w:rsidR="000D7953" w:rsidRPr="00486D2D" w:rsidRDefault="000D7953" w:rsidP="000D7953">
      <w:pPr>
        <w:pStyle w:val="Normal1"/>
        <w:spacing w:after="0" w:line="240" w:lineRule="auto"/>
        <w:jc w:val="both"/>
        <w:rPr>
          <w:b/>
          <w:color w:val="FF0000"/>
          <w:sz w:val="22"/>
          <w:lang w:val="tr-TR"/>
        </w:rPr>
      </w:pPr>
      <w:r w:rsidRPr="00486D2D">
        <w:rPr>
          <w:b/>
          <w:color w:val="FF0000"/>
          <w:sz w:val="22"/>
          <w:lang w:val="en-US" w:bidi="en-US"/>
        </w:rPr>
        <w:t>ClaimCancelList Sample Call (JAVA)</w:t>
      </w:r>
    </w:p>
    <w:p w14:paraId="4B73C538"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3361D87A"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4BBA8E18"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String status =</w:t>
      </w:r>
      <w:r w:rsidRPr="00486D2D">
        <w:rPr>
          <w:rFonts w:ascii="Courier New" w:eastAsia="Times New Roman" w:hAnsi="Courier New" w:cs="Courier New"/>
          <w:b/>
          <w:color w:val="008000"/>
          <w:sz w:val="18"/>
          <w:szCs w:val="18"/>
          <w:lang w:val="en-US" w:bidi="en-US"/>
        </w:rPr>
        <w:t>"REQUESTED"</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String executer =</w:t>
      </w:r>
      <w:r w:rsidRPr="00486D2D">
        <w:rPr>
          <w:rFonts w:ascii="Courier New" w:eastAsia="Times New Roman" w:hAnsi="Courier New" w:cs="Courier New"/>
          <w:b/>
          <w:color w:val="008000"/>
          <w:sz w:val="18"/>
          <w:szCs w:val="18"/>
          <w:lang w:val="en-US" w:bidi="en-US"/>
        </w:rPr>
        <w:t>"BUYER"</w:t>
      </w:r>
      <w:r w:rsidRPr="00486D2D">
        <w:rPr>
          <w:rFonts w:ascii="Courier New" w:eastAsia="Times New Roman" w:hAnsi="Courier New" w:cs="Courier New"/>
          <w:color w:val="000000"/>
          <w:sz w:val="18"/>
          <w:szCs w:val="18"/>
          <w:lang w:val="en-US" w:bidi="en-US"/>
        </w:rPr>
        <w:t>;</w:t>
      </w:r>
    </w:p>
    <w:p w14:paraId="4EEA1D6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searchInfoType =</w:t>
      </w:r>
      <w:r w:rsidRPr="00486D2D">
        <w:rPr>
          <w:rFonts w:ascii="Courier New" w:eastAsia="Times New Roman" w:hAnsi="Courier New" w:cs="Courier New"/>
          <w:b/>
          <w:color w:val="008000"/>
          <w:sz w:val="18"/>
          <w:szCs w:val="18"/>
          <w:lang w:val="en-US" w:bidi="en-US"/>
        </w:rPr>
        <w:t>"ORDERID"</w:t>
      </w:r>
      <w:r w:rsidRPr="00486D2D">
        <w:rPr>
          <w:rFonts w:ascii="Courier New" w:eastAsia="Times New Roman" w:hAnsi="Courier New" w:cs="Courier New"/>
          <w:color w:val="000000"/>
          <w:sz w:val="18"/>
          <w:szCs w:val="18"/>
          <w:lang w:val="en-US" w:bidi="en-US"/>
        </w:rPr>
        <w:t>;</w:t>
      </w:r>
    </w:p>
    <w:p w14:paraId="067643AC"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searchQuery =</w:t>
      </w:r>
      <w:r w:rsidRPr="00486D2D">
        <w:rPr>
          <w:rFonts w:ascii="Courier New" w:eastAsia="Times New Roman" w:hAnsi="Courier New" w:cs="Courier New"/>
          <w:b/>
          <w:color w:val="008000"/>
          <w:sz w:val="18"/>
          <w:szCs w:val="18"/>
          <w:lang w:val="en-US" w:bidi="en-US"/>
        </w:rPr>
        <w:t>"123456789"</w:t>
      </w:r>
      <w:r w:rsidRPr="00486D2D">
        <w:rPr>
          <w:rFonts w:ascii="Courier New" w:eastAsia="Times New Roman" w:hAnsi="Courier New" w:cs="Courier New"/>
          <w:color w:val="000000"/>
          <w:sz w:val="18"/>
          <w:szCs w:val="18"/>
          <w:lang w:val="en-US" w:bidi="en-US"/>
        </w:rPr>
        <w:t>;</w:t>
      </w:r>
    </w:p>
    <w:p w14:paraId="020ED5C2"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searchDateType=</w:t>
      </w:r>
      <w:r w:rsidRPr="00486D2D">
        <w:rPr>
          <w:rFonts w:ascii="Courier New" w:eastAsia="Times New Roman" w:hAnsi="Courier New" w:cs="Courier New"/>
          <w:b/>
          <w:color w:val="008000"/>
          <w:sz w:val="18"/>
          <w:szCs w:val="18"/>
          <w:lang w:val="en-US" w:bidi="en-US"/>
        </w:rPr>
        <w:t>"REQUESTED"</w:t>
      </w:r>
      <w:r w:rsidRPr="00486D2D">
        <w:rPr>
          <w:rFonts w:ascii="Courier New" w:eastAsia="Times New Roman" w:hAnsi="Courier New" w:cs="Courier New"/>
          <w:color w:val="000000"/>
          <w:sz w:val="18"/>
          <w:szCs w:val="18"/>
          <w:lang w:val="en-US" w:bidi="en-US"/>
        </w:rPr>
        <w:t>;</w:t>
      </w:r>
    </w:p>
    <w:p w14:paraId="0E2B36C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startDate = "01/01/2019";</w:t>
      </w:r>
    </w:p>
    <w:p w14:paraId="2AE0B507"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endDate = "30/12/2019";</w:t>
      </w:r>
    </w:p>
    <w:p w14:paraId="098DA46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int currentPageValue = 0;</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ClaimCancelListRequest request = new ClaimCancelListRequest();</w:t>
      </w:r>
    </w:p>
    <w:p w14:paraId="19E8317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 searchData = new SearchData();</w:t>
      </w:r>
    </w:p>
    <w:p w14:paraId="7BBDC73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SearchDate searchDate = new SearchDate();</w:t>
      </w:r>
    </w:p>
    <w:p w14:paraId="3A8F8867"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DateRange dateRange = new DateRange();</w:t>
      </w:r>
    </w:p>
    <w:p w14:paraId="2F70BCF2"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RequestPagingData requestPagingData = new RequestPagingData();</w:t>
      </w:r>
    </w:p>
    <w:p w14:paraId="130D6E7A"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0553FAA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requestPagingData.setCurrentPage(currentPageValue);</w:t>
      </w:r>
    </w:p>
    <w:p w14:paraId="01C3218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35E9D12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dateRange.setStartDate(startDate);</w:t>
      </w:r>
    </w:p>
    <w:p w14:paraId="66094C8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dateRange.setEndDate(endDate);</w:t>
      </w:r>
    </w:p>
    <w:p w14:paraId="0DC926CB"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78E1EE1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searchDate.setSearchDateType(searchDateType);</w:t>
      </w:r>
    </w:p>
    <w:p w14:paraId="0E78F3D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searchDate.setPeriod(dateRange);</w:t>
      </w:r>
    </w:p>
    <w:p w14:paraId="512EDA77"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0D7FE7E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searchData.setStatus(status);</w:t>
      </w:r>
    </w:p>
    <w:p w14:paraId="7EEFD57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searchData.setExecuter(executer);</w:t>
      </w:r>
    </w:p>
    <w:p w14:paraId="51DC320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searchData.setSearchInfoType(searchInfoType);</w:t>
      </w:r>
    </w:p>
    <w:p w14:paraId="07793368"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searchData.setSearchQuery(searchQuery);</w:t>
      </w:r>
    </w:p>
    <w:p w14:paraId="4FB5DAF9"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searchData.setSearchDate(searchDate);</w:t>
      </w:r>
    </w:p>
    <w:p w14:paraId="0E9E5328"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6AE8F10F"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request.setAuthentication(authentication);</w:t>
      </w:r>
      <w:r w:rsidRPr="00486D2D">
        <w:rPr>
          <w:rFonts w:ascii="Courier New" w:eastAsia="Times New Roman" w:hAnsi="Courier New" w:cs="Courier New"/>
          <w:color w:val="000000"/>
          <w:sz w:val="18"/>
          <w:szCs w:val="18"/>
          <w:lang w:val="en-US" w:bidi="en-US"/>
        </w:rPr>
        <w:br/>
        <w:t xml:space="preserve">request.setSearchDate (searchData);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lastRenderedPageBreak/>
        <w:br/>
        <w:t>ClaimCancelServicePort port = new ClaimCancelServicePortService()</w:t>
      </w:r>
      <w:r w:rsidRPr="00486D2D">
        <w:rPr>
          <w:rFonts w:ascii="Courier New" w:eastAsia="Times New Roman" w:hAnsi="Courier New" w:cs="Courier New"/>
          <w:color w:val="000000"/>
          <w:sz w:val="18"/>
          <w:szCs w:val="18"/>
          <w:lang w:val="en-US" w:bidi="en-US"/>
        </w:rPr>
        <w:br/>
        <w:t>.getClaimCancelServicePortSoap11();</w:t>
      </w:r>
      <w:r w:rsidRPr="00486D2D">
        <w:rPr>
          <w:rFonts w:ascii="Courier New" w:eastAsia="Times New Roman" w:hAnsi="Courier New" w:cs="Courier New"/>
          <w:color w:val="000000"/>
          <w:sz w:val="18"/>
          <w:szCs w:val="18"/>
          <w:lang w:val="en-US" w:bidi="en-US"/>
        </w:rPr>
        <w:br/>
        <w:t>ClaimCancelListResponse response = port.claimCancelList(request);</w:t>
      </w:r>
    </w:p>
    <w:p w14:paraId="0574A9E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    }</w:t>
      </w:r>
    </w:p>
    <w:p w14:paraId="67A6306B"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6D9C7998" w14:textId="77777777" w:rsidR="000D7953" w:rsidRPr="00486D2D" w:rsidRDefault="000D7953" w:rsidP="000D7953">
      <w:pPr>
        <w:pStyle w:val="Balk3"/>
        <w:pBdr>
          <w:bottom w:val="single" w:sz="4" w:space="12" w:color="auto"/>
        </w:pBdr>
        <w:ind w:left="0"/>
        <w:rPr>
          <w:lang w:val="tr-TR"/>
        </w:rPr>
      </w:pPr>
      <w:bookmarkStart w:id="58" w:name="_İptal_Talebi_Reddetme"/>
      <w:bookmarkEnd w:id="58"/>
      <w:r w:rsidRPr="00486D2D">
        <w:rPr>
          <w:lang w:val="en-US" w:bidi="en-US"/>
        </w:rPr>
        <w:t>Rejecting the Cancellation Request (ClaimCancelDeny)</w:t>
      </w:r>
    </w:p>
    <w:p w14:paraId="26F1BEAC" w14:textId="77777777" w:rsidR="000D7953" w:rsidRPr="00486D2D" w:rsidRDefault="000D7953" w:rsidP="000D7953">
      <w:pPr>
        <w:pStyle w:val="Normal1"/>
        <w:spacing w:after="0" w:line="200" w:lineRule="exact"/>
        <w:rPr>
          <w:lang w:val="tr-TR"/>
        </w:rPr>
      </w:pPr>
    </w:p>
    <w:p w14:paraId="232C891A" w14:textId="77777777" w:rsidR="000D7953" w:rsidRPr="00486D2D" w:rsidRDefault="000D7953" w:rsidP="000D7953">
      <w:pPr>
        <w:pStyle w:val="Normal1"/>
        <w:spacing w:line="200" w:lineRule="exact"/>
        <w:jc w:val="both"/>
        <w:rPr>
          <w:lang w:val="tr-TR"/>
        </w:rPr>
      </w:pPr>
      <w:r w:rsidRPr="00486D2D">
        <w:rPr>
          <w:lang w:val="en-US" w:bidi="en-US"/>
        </w:rPr>
        <w:t>Service to reject the cancellation request.</w:t>
      </w:r>
    </w:p>
    <w:p w14:paraId="7E948242" w14:textId="77777777" w:rsidR="000D7953" w:rsidRPr="00486D2D" w:rsidRDefault="000D7953" w:rsidP="000D7953">
      <w:pPr>
        <w:pStyle w:val="Normal1"/>
        <w:spacing w:after="0" w:line="240" w:lineRule="auto"/>
        <w:ind w:left="140"/>
        <w:jc w:val="both"/>
        <w:rPr>
          <w:b/>
          <w:color w:val="FF0000"/>
          <w:lang w:val="tr-TR"/>
        </w:rPr>
      </w:pPr>
    </w:p>
    <w:p w14:paraId="225619AF"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ClaimCancelDenyRequest</w:t>
      </w:r>
    </w:p>
    <w:tbl>
      <w:tblPr>
        <w:tblStyle w:val="TabloKlavuzu"/>
        <w:tblW w:w="9348" w:type="dxa"/>
        <w:tblLook w:val="04A0" w:firstRow="1" w:lastRow="0" w:firstColumn="1" w:lastColumn="0" w:noHBand="0" w:noVBand="1"/>
      </w:tblPr>
      <w:tblGrid>
        <w:gridCol w:w="4674"/>
        <w:gridCol w:w="4674"/>
      </w:tblGrid>
      <w:tr w:rsidR="000D7953" w:rsidRPr="00486D2D" w14:paraId="79BD6038" w14:textId="77777777" w:rsidTr="008A3D2C">
        <w:trPr>
          <w:trHeight w:val="302"/>
        </w:trPr>
        <w:tc>
          <w:tcPr>
            <w:tcW w:w="4674" w:type="dxa"/>
          </w:tcPr>
          <w:p w14:paraId="5C242437"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718E436B"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3279DE37" w14:textId="77777777" w:rsidTr="008A3D2C">
        <w:trPr>
          <w:trHeight w:val="302"/>
        </w:trPr>
        <w:tc>
          <w:tcPr>
            <w:tcW w:w="4674" w:type="dxa"/>
          </w:tcPr>
          <w:p w14:paraId="71214A63" w14:textId="77777777" w:rsidR="000D7953" w:rsidRPr="00486D2D" w:rsidRDefault="000D7953" w:rsidP="008A3D2C">
            <w:pPr>
              <w:rPr>
                <w:rFonts w:cs="Arial"/>
                <w:b/>
                <w:i/>
                <w:sz w:val="20"/>
                <w:szCs w:val="20"/>
              </w:rPr>
            </w:pPr>
            <w:r w:rsidRPr="00486D2D">
              <w:rPr>
                <w:rFonts w:cs="Arial"/>
                <w:b/>
                <w:i/>
                <w:sz w:val="20"/>
                <w:szCs w:val="20"/>
                <w:lang w:bidi="en-US"/>
              </w:rPr>
              <w:t>claimCancelId</w:t>
            </w:r>
          </w:p>
        </w:tc>
        <w:tc>
          <w:tcPr>
            <w:tcW w:w="4674" w:type="dxa"/>
          </w:tcPr>
          <w:p w14:paraId="252FB685" w14:textId="77777777" w:rsidR="000D7953" w:rsidRPr="00486D2D" w:rsidRDefault="000D7953" w:rsidP="008A3D2C">
            <w:pPr>
              <w:rPr>
                <w:b/>
                <w:bCs/>
              </w:rPr>
            </w:pPr>
            <w:r w:rsidRPr="00486D2D">
              <w:rPr>
                <w:b/>
                <w:i/>
                <w:sz w:val="20"/>
                <w:szCs w:val="20"/>
                <w:lang w:bidi="en-US"/>
              </w:rPr>
              <w:t>Id of the cancellation request to be rejected.</w:t>
            </w:r>
          </w:p>
        </w:tc>
      </w:tr>
      <w:tr w:rsidR="000D7953" w:rsidRPr="00486D2D" w14:paraId="43BCC4E3" w14:textId="77777777" w:rsidTr="008A3D2C">
        <w:trPr>
          <w:trHeight w:val="302"/>
        </w:trPr>
        <w:tc>
          <w:tcPr>
            <w:tcW w:w="4674" w:type="dxa"/>
          </w:tcPr>
          <w:p w14:paraId="084EABEA" w14:textId="77777777" w:rsidR="000D7953" w:rsidRPr="00486D2D" w:rsidRDefault="000D7953" w:rsidP="008A3D2C">
            <w:pPr>
              <w:rPr>
                <w:rFonts w:cs="Arial"/>
                <w:b/>
                <w:i/>
                <w:sz w:val="20"/>
                <w:szCs w:val="20"/>
              </w:rPr>
            </w:pPr>
            <w:r w:rsidRPr="00486D2D">
              <w:rPr>
                <w:rFonts w:cs="Arial"/>
                <w:b/>
                <w:i/>
                <w:sz w:val="20"/>
                <w:szCs w:val="20"/>
                <w:lang w:bidi="en-US"/>
              </w:rPr>
              <w:t>denyReasonId</w:t>
            </w:r>
          </w:p>
        </w:tc>
        <w:tc>
          <w:tcPr>
            <w:tcW w:w="4674" w:type="dxa"/>
          </w:tcPr>
          <w:p w14:paraId="4D25F1DF" w14:textId="77777777" w:rsidR="000D7953" w:rsidRPr="00486D2D" w:rsidRDefault="000D7953" w:rsidP="008A3D2C">
            <w:r w:rsidRPr="00486D2D">
              <w:rPr>
                <w:b/>
                <w:i/>
                <w:sz w:val="20"/>
                <w:szCs w:val="20"/>
                <w:lang w:bidi="en-US"/>
              </w:rPr>
              <w:t xml:space="preserve">Id of the reason for rejection. It will be retrieved from </w:t>
            </w:r>
            <w:hyperlink w:anchor="_İptal_Ret_Sebepleri" w:history="1">
              <w:r w:rsidRPr="00486D2D">
                <w:rPr>
                  <w:rStyle w:val="Kpr"/>
                  <w:b/>
                  <w:i/>
                  <w:sz w:val="20"/>
                  <w:szCs w:val="20"/>
                  <w:lang w:bidi="en-US"/>
                </w:rPr>
                <w:t>ClaimCancelDenyReasonType</w:t>
              </w:r>
            </w:hyperlink>
            <w:r w:rsidRPr="00486D2D">
              <w:rPr>
                <w:b/>
                <w:i/>
                <w:sz w:val="20"/>
                <w:szCs w:val="20"/>
                <w:lang w:bidi="en-US"/>
              </w:rPr>
              <w:t xml:space="preserve"> service.</w:t>
            </w:r>
          </w:p>
        </w:tc>
      </w:tr>
      <w:tr w:rsidR="000D7953" w:rsidRPr="00486D2D" w14:paraId="20EB71C8" w14:textId="77777777" w:rsidTr="008A3D2C">
        <w:trPr>
          <w:trHeight w:val="302"/>
        </w:trPr>
        <w:tc>
          <w:tcPr>
            <w:tcW w:w="4674" w:type="dxa"/>
          </w:tcPr>
          <w:p w14:paraId="3BDA203E" w14:textId="77777777" w:rsidR="000D7953" w:rsidRPr="00486D2D" w:rsidRDefault="000D7953" w:rsidP="008A3D2C">
            <w:pPr>
              <w:rPr>
                <w:rFonts w:cs="Arial"/>
                <w:b/>
                <w:i/>
                <w:sz w:val="20"/>
                <w:szCs w:val="20"/>
              </w:rPr>
            </w:pPr>
            <w:r w:rsidRPr="00486D2D">
              <w:rPr>
                <w:rFonts w:cs="Arial"/>
                <w:b/>
                <w:i/>
                <w:sz w:val="20"/>
                <w:szCs w:val="20"/>
                <w:lang w:bidi="en-US"/>
              </w:rPr>
              <w:t>denyReasonNote</w:t>
            </w:r>
          </w:p>
        </w:tc>
        <w:tc>
          <w:tcPr>
            <w:tcW w:w="4674" w:type="dxa"/>
          </w:tcPr>
          <w:p w14:paraId="3A13B3F4" w14:textId="77777777" w:rsidR="000D7953" w:rsidRPr="00486D2D" w:rsidRDefault="000D7953" w:rsidP="008A3D2C">
            <w:r w:rsidRPr="00486D2D">
              <w:rPr>
                <w:b/>
                <w:i/>
                <w:sz w:val="20"/>
                <w:szCs w:val="20"/>
                <w:lang w:bidi="en-US"/>
              </w:rPr>
              <w:t>Rejection description.</w:t>
            </w:r>
          </w:p>
        </w:tc>
      </w:tr>
    </w:tbl>
    <w:p w14:paraId="0378CCD8"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4C571D03"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ClaimCancelDenyResponse</w:t>
      </w:r>
    </w:p>
    <w:tbl>
      <w:tblPr>
        <w:tblStyle w:val="TabloKlavuzu"/>
        <w:tblW w:w="9351" w:type="dxa"/>
        <w:tblLook w:val="04A0" w:firstRow="1" w:lastRow="0" w:firstColumn="1" w:lastColumn="0" w:noHBand="0" w:noVBand="1"/>
      </w:tblPr>
      <w:tblGrid>
        <w:gridCol w:w="6232"/>
        <w:gridCol w:w="3119"/>
      </w:tblGrid>
      <w:tr w:rsidR="000D7953" w:rsidRPr="00486D2D" w14:paraId="3CDD6381" w14:textId="77777777" w:rsidTr="008A3D2C">
        <w:trPr>
          <w:trHeight w:val="302"/>
        </w:trPr>
        <w:tc>
          <w:tcPr>
            <w:tcW w:w="6232" w:type="dxa"/>
          </w:tcPr>
          <w:p w14:paraId="4500CBD0" w14:textId="77777777" w:rsidR="000D7953" w:rsidRPr="00486D2D" w:rsidRDefault="000D7953" w:rsidP="008A3D2C">
            <w:pPr>
              <w:rPr>
                <w:rFonts w:cs="Arial"/>
                <w:b/>
                <w:i/>
                <w:sz w:val="20"/>
                <w:szCs w:val="20"/>
              </w:rPr>
            </w:pPr>
            <w:r w:rsidRPr="00486D2D">
              <w:rPr>
                <w:i/>
                <w:lang w:bidi="en-US"/>
              </w:rPr>
              <w:t>result</w:t>
            </w:r>
          </w:p>
        </w:tc>
        <w:tc>
          <w:tcPr>
            <w:tcW w:w="3119" w:type="dxa"/>
          </w:tcPr>
          <w:p w14:paraId="4A97CE97"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bl>
    <w:p w14:paraId="143F0DE1" w14:textId="77777777" w:rsidR="000D7953" w:rsidRPr="00486D2D" w:rsidRDefault="000D7953" w:rsidP="000D7953">
      <w:pPr>
        <w:pStyle w:val="Normal1"/>
        <w:spacing w:after="0" w:line="240" w:lineRule="auto"/>
        <w:ind w:left="140"/>
        <w:jc w:val="both"/>
        <w:rPr>
          <w:lang w:val="tr-TR"/>
        </w:rPr>
      </w:pPr>
    </w:p>
    <w:p w14:paraId="52042530"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ClaimCancelDeny Sample Call</w:t>
      </w:r>
    </w:p>
    <w:p w14:paraId="041381FA" w14:textId="77777777" w:rsidR="000D7953" w:rsidRPr="00486D2D" w:rsidRDefault="000D7953" w:rsidP="000D7953">
      <w:pPr>
        <w:pStyle w:val="Normal1"/>
        <w:spacing w:after="0" w:line="240" w:lineRule="auto"/>
        <w:jc w:val="both"/>
        <w:rPr>
          <w:lang w:val="tr-TR"/>
        </w:rPr>
      </w:pPr>
    </w:p>
    <w:p w14:paraId="7B6DF7A2"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44C1FB4F" w14:textId="77777777" w:rsidR="000D7953" w:rsidRPr="00486D2D" w:rsidRDefault="000D7953" w:rsidP="000D7953">
      <w:pPr>
        <w:pStyle w:val="Normal1"/>
        <w:spacing w:after="0" w:line="240" w:lineRule="auto"/>
        <w:jc w:val="both"/>
        <w:rPr>
          <w:b/>
          <w:color w:val="FF0000"/>
          <w:lang w:val="tr-TR"/>
        </w:rPr>
      </w:pPr>
    </w:p>
    <w:p w14:paraId="60D2F07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1760259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5E8E6D8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90C372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ClaimCancelDenyRequest&gt;</w:t>
      </w:r>
    </w:p>
    <w:p w14:paraId="04AB75C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40D1509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390E9FA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010EC25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 </w:t>
      </w:r>
    </w:p>
    <w:p w14:paraId="2E42A88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&lt;claimCancelId&gt;1234567&lt;/claimCancelId&gt;</w:t>
      </w:r>
    </w:p>
    <w:p w14:paraId="4E47EE8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&lt;denyReasonId&gt;2&lt;/denyReasonId&gt;</w:t>
      </w:r>
    </w:p>
    <w:p w14:paraId="3895975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&lt;denyReasonNote&gt;I rejected&lt;/denyReasonNote&gt;</w:t>
      </w:r>
    </w:p>
    <w:p w14:paraId="5DDB462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ClaimCancelDenyRequest&gt;</w:t>
      </w:r>
    </w:p>
    <w:p w14:paraId="40205CA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348F5BD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7AC42E6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5334648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1C0183D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012C4938"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1B01A8F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29BBA10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1E1CC58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50D358B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56FE9C2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&lt;ns3:ClaimCancelDenyResponse xmlns:ns3="http://www.n11.com/ws/schemas"&gt;</w:t>
      </w:r>
    </w:p>
    <w:p w14:paraId="00B8C96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4C1424D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3BD6994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32C26B0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&lt;/ns3:ClaimCancelDenyResponse&gt;</w:t>
      </w:r>
    </w:p>
    <w:p w14:paraId="679063D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29527AA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5C38532D" w14:textId="77777777" w:rsidR="000D7953" w:rsidRPr="00486D2D" w:rsidRDefault="000D7953" w:rsidP="000D7953">
      <w:pPr>
        <w:pStyle w:val="Normal1"/>
        <w:spacing w:after="0" w:line="240" w:lineRule="auto"/>
        <w:jc w:val="both"/>
        <w:rPr>
          <w:b/>
          <w:color w:val="FF0000"/>
          <w:sz w:val="22"/>
          <w:lang w:val="tr-TR"/>
        </w:rPr>
      </w:pPr>
    </w:p>
    <w:p w14:paraId="77DBBE82"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ClaimCancelDeny Sample Call (JAVA)</w:t>
      </w:r>
    </w:p>
    <w:p w14:paraId="44288746"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61DA609E"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11B9859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lastRenderedPageBreak/>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p>
    <w:p w14:paraId="15468C7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Long claimCancelId </w:t>
      </w:r>
      <w:r w:rsidRPr="00486D2D">
        <w:rPr>
          <w:rFonts w:ascii="Courier New" w:eastAsia="Times New Roman" w:hAnsi="Courier New" w:cs="Courier New"/>
          <w:b/>
          <w:color w:val="008000"/>
          <w:sz w:val="18"/>
          <w:szCs w:val="18"/>
          <w:lang w:val="en-US" w:bidi="en-US"/>
        </w:rPr>
        <w:t>= 1234567L;</w:t>
      </w:r>
      <w:r w:rsidRPr="00486D2D">
        <w:rPr>
          <w:rFonts w:ascii="Courier New" w:eastAsia="Times New Roman" w:hAnsi="Courier New" w:cs="Courier New"/>
          <w:b/>
          <w:color w:val="008000"/>
          <w:sz w:val="18"/>
          <w:szCs w:val="18"/>
          <w:lang w:val="en-US" w:bidi="en-US"/>
        </w:rPr>
        <w:br/>
      </w:r>
      <w:r w:rsidRPr="00486D2D">
        <w:rPr>
          <w:rFonts w:ascii="Courier New" w:eastAsia="Times New Roman" w:hAnsi="Courier New" w:cs="Courier New"/>
          <w:color w:val="000000"/>
          <w:sz w:val="18"/>
          <w:szCs w:val="18"/>
          <w:lang w:val="en-US" w:bidi="en-US"/>
        </w:rPr>
        <w:t>Long denyReasonId =</w:t>
      </w:r>
      <w:r w:rsidRPr="00486D2D">
        <w:rPr>
          <w:rFonts w:ascii="Courier New" w:eastAsia="Times New Roman" w:hAnsi="Courier New" w:cs="Courier New"/>
          <w:b/>
          <w:color w:val="008000"/>
          <w:sz w:val="18"/>
          <w:szCs w:val="18"/>
          <w:lang w:val="en-US" w:bidi="en-US"/>
        </w:rPr>
        <w:t xml:space="preserve"> 2L</w:t>
      </w:r>
      <w:r w:rsidRPr="00486D2D">
        <w:rPr>
          <w:rFonts w:ascii="Courier New" w:eastAsia="Times New Roman" w:hAnsi="Courier New" w:cs="Courier New"/>
          <w:color w:val="000000"/>
          <w:sz w:val="18"/>
          <w:szCs w:val="18"/>
          <w:lang w:val="en-US" w:bidi="en-US"/>
        </w:rPr>
        <w:t>;</w:t>
      </w:r>
    </w:p>
    <w:p w14:paraId="4E872A7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denyReasonNote =</w:t>
      </w:r>
      <w:r w:rsidRPr="00486D2D">
        <w:rPr>
          <w:rFonts w:ascii="Courier New" w:eastAsia="Times New Roman" w:hAnsi="Courier New" w:cs="Courier New"/>
          <w:b/>
          <w:color w:val="008000"/>
          <w:sz w:val="18"/>
          <w:szCs w:val="18"/>
          <w:lang w:val="en-US" w:bidi="en-US"/>
        </w:rPr>
        <w:t>"denied"</w:t>
      </w:r>
      <w:r w:rsidRPr="00486D2D">
        <w:rPr>
          <w:rFonts w:ascii="Courier New" w:eastAsia="Times New Roman" w:hAnsi="Courier New" w:cs="Courier New"/>
          <w:color w:val="000000"/>
          <w:sz w:val="18"/>
          <w:szCs w:val="18"/>
          <w:lang w:val="en-US" w:bidi="en-US"/>
        </w:rPr>
        <w:t>;</w:t>
      </w:r>
    </w:p>
    <w:p w14:paraId="3275C9EA"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ClaimCancelDenyRequest request = new ClaimCancelDenyRequest();</w:t>
      </w:r>
    </w:p>
    <w:p w14:paraId="6BCFDAF1"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p>
    <w:p w14:paraId="200F2D97"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request.setClaimCancelId(claimCancelId);</w:t>
      </w:r>
    </w:p>
    <w:p w14:paraId="0154ABD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request.setDenyReasonId(denyReasonId);</w:t>
      </w:r>
    </w:p>
    <w:p w14:paraId="2850EA2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request.setDenyReasonNote(denyReasonNote);</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ClaimCancelServicePort port = new ClaimCancelServicePortService()</w:t>
      </w:r>
      <w:r w:rsidRPr="00486D2D">
        <w:rPr>
          <w:rFonts w:ascii="Courier New" w:eastAsia="Times New Roman" w:hAnsi="Courier New" w:cs="Courier New"/>
          <w:color w:val="000000"/>
          <w:sz w:val="18"/>
          <w:szCs w:val="18"/>
          <w:lang w:val="en-US" w:bidi="en-US"/>
        </w:rPr>
        <w:br/>
        <w:t>.getClaimCancelServicePortSoap11();</w:t>
      </w:r>
      <w:r w:rsidRPr="00486D2D">
        <w:rPr>
          <w:rFonts w:ascii="Courier New" w:eastAsia="Times New Roman" w:hAnsi="Courier New" w:cs="Courier New"/>
          <w:color w:val="000000"/>
          <w:sz w:val="18"/>
          <w:szCs w:val="18"/>
          <w:lang w:val="en-US" w:bidi="en-US"/>
        </w:rPr>
        <w:br/>
        <w:t>ClaimCancelDenyResponse response = port.claimCancelList(request);</w:t>
      </w:r>
    </w:p>
    <w:p w14:paraId="43331FC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    }</w:t>
      </w:r>
    </w:p>
    <w:p w14:paraId="1B57CDB6" w14:textId="77777777" w:rsidR="000D7953" w:rsidRPr="00486D2D" w:rsidRDefault="000D7953" w:rsidP="000D7953">
      <w:pPr>
        <w:rPr>
          <w:lang w:eastAsia="en-GB"/>
        </w:rPr>
      </w:pPr>
    </w:p>
    <w:p w14:paraId="127B6CD4" w14:textId="77777777" w:rsidR="000D7953" w:rsidRPr="00486D2D" w:rsidRDefault="000D7953" w:rsidP="000D7953">
      <w:pPr>
        <w:pStyle w:val="Balk3"/>
        <w:pBdr>
          <w:bottom w:val="single" w:sz="4" w:space="12" w:color="auto"/>
        </w:pBdr>
        <w:ind w:left="0"/>
        <w:rPr>
          <w:lang w:val="tr-TR"/>
        </w:rPr>
      </w:pPr>
      <w:bookmarkStart w:id="59" w:name="_İptal_Ret_Sebepleri"/>
      <w:bookmarkEnd w:id="59"/>
      <w:r w:rsidRPr="00486D2D">
        <w:rPr>
          <w:lang w:val="en-US" w:bidi="en-US"/>
        </w:rPr>
        <w:t>Listing the Reasons for Cancellation Request Rejection (ClaimCancelDenyReasonType)</w:t>
      </w:r>
    </w:p>
    <w:p w14:paraId="240AACDA" w14:textId="77777777" w:rsidR="000D7953" w:rsidRPr="00486D2D" w:rsidRDefault="000D7953" w:rsidP="000D7953">
      <w:pPr>
        <w:pStyle w:val="Normal1"/>
        <w:spacing w:after="0" w:line="200" w:lineRule="exact"/>
        <w:rPr>
          <w:lang w:val="tr-TR"/>
        </w:rPr>
      </w:pPr>
    </w:p>
    <w:p w14:paraId="4895E4A3" w14:textId="77777777" w:rsidR="000D7953" w:rsidRPr="00486D2D" w:rsidRDefault="000D7953" w:rsidP="000D7953">
      <w:pPr>
        <w:pStyle w:val="Normal1"/>
        <w:spacing w:line="200" w:lineRule="exact"/>
        <w:jc w:val="both"/>
        <w:rPr>
          <w:lang w:val="tr-TR"/>
        </w:rPr>
      </w:pPr>
      <w:r w:rsidRPr="00486D2D">
        <w:rPr>
          <w:lang w:val="en-US" w:bidi="en-US"/>
        </w:rPr>
        <w:t>Service that lists the reasons for rejection. It will be used in the service to reject the cancellation request (</w:t>
      </w:r>
      <w:hyperlink w:anchor="_İptal_Talebi_Reddetme" w:history="1">
        <w:r w:rsidRPr="00486D2D">
          <w:rPr>
            <w:rStyle w:val="Kpr"/>
            <w:lang w:val="en-US" w:bidi="en-US"/>
          </w:rPr>
          <w:t>ClaimCancelDenyRequest</w:t>
        </w:r>
      </w:hyperlink>
      <w:r w:rsidRPr="00486D2D">
        <w:rPr>
          <w:lang w:val="en-US" w:bidi="en-US"/>
        </w:rPr>
        <w:t>).</w:t>
      </w:r>
    </w:p>
    <w:p w14:paraId="397118F5" w14:textId="77777777" w:rsidR="000D7953" w:rsidRPr="00486D2D" w:rsidRDefault="000D7953" w:rsidP="000D7953">
      <w:pPr>
        <w:pStyle w:val="Normal1"/>
        <w:spacing w:after="0" w:line="240" w:lineRule="auto"/>
        <w:ind w:left="140"/>
        <w:jc w:val="both"/>
        <w:rPr>
          <w:b/>
          <w:color w:val="FF0000"/>
          <w:lang w:val="tr-TR"/>
        </w:rPr>
      </w:pPr>
    </w:p>
    <w:p w14:paraId="42D73D61"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ClaimCancelDenyReasonTypeRequest</w:t>
      </w:r>
    </w:p>
    <w:tbl>
      <w:tblPr>
        <w:tblStyle w:val="TabloKlavuzu"/>
        <w:tblW w:w="9348" w:type="dxa"/>
        <w:tblLook w:val="04A0" w:firstRow="1" w:lastRow="0" w:firstColumn="1" w:lastColumn="0" w:noHBand="0" w:noVBand="1"/>
      </w:tblPr>
      <w:tblGrid>
        <w:gridCol w:w="4674"/>
        <w:gridCol w:w="4674"/>
      </w:tblGrid>
      <w:tr w:rsidR="000D7953" w:rsidRPr="00486D2D" w14:paraId="06B678CD" w14:textId="77777777" w:rsidTr="008A3D2C">
        <w:trPr>
          <w:trHeight w:val="302"/>
        </w:trPr>
        <w:tc>
          <w:tcPr>
            <w:tcW w:w="4674" w:type="dxa"/>
          </w:tcPr>
          <w:p w14:paraId="565A8BED"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6AB6ED32"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bl>
    <w:p w14:paraId="2144F796"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6DDB0849"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ClaimCancelDenyReasonTypeResponse</w:t>
      </w:r>
    </w:p>
    <w:tbl>
      <w:tblPr>
        <w:tblStyle w:val="TabloKlavuzu"/>
        <w:tblW w:w="9351" w:type="dxa"/>
        <w:tblLook w:val="04A0" w:firstRow="1" w:lastRow="0" w:firstColumn="1" w:lastColumn="0" w:noHBand="0" w:noVBand="1"/>
      </w:tblPr>
      <w:tblGrid>
        <w:gridCol w:w="6232"/>
        <w:gridCol w:w="3119"/>
      </w:tblGrid>
      <w:tr w:rsidR="000D7953" w:rsidRPr="00486D2D" w14:paraId="08787D34" w14:textId="77777777" w:rsidTr="008A3D2C">
        <w:trPr>
          <w:trHeight w:val="302"/>
        </w:trPr>
        <w:tc>
          <w:tcPr>
            <w:tcW w:w="6232" w:type="dxa"/>
          </w:tcPr>
          <w:p w14:paraId="06D9CDB6" w14:textId="77777777" w:rsidR="000D7953" w:rsidRPr="00486D2D" w:rsidRDefault="000D7953" w:rsidP="008A3D2C">
            <w:pPr>
              <w:rPr>
                <w:rFonts w:cs="Arial"/>
                <w:b/>
                <w:i/>
                <w:sz w:val="20"/>
                <w:szCs w:val="20"/>
              </w:rPr>
            </w:pPr>
            <w:r w:rsidRPr="00486D2D">
              <w:rPr>
                <w:i/>
                <w:lang w:bidi="en-US"/>
              </w:rPr>
              <w:t>result</w:t>
            </w:r>
          </w:p>
        </w:tc>
        <w:tc>
          <w:tcPr>
            <w:tcW w:w="3119" w:type="dxa"/>
          </w:tcPr>
          <w:p w14:paraId="6CB575E3"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r w:rsidR="000D7953" w:rsidRPr="00486D2D" w14:paraId="40C3DCCF" w14:textId="77777777" w:rsidTr="008A3D2C">
        <w:trPr>
          <w:trHeight w:val="302"/>
        </w:trPr>
        <w:tc>
          <w:tcPr>
            <w:tcW w:w="6232" w:type="dxa"/>
          </w:tcPr>
          <w:p w14:paraId="1167F18F" w14:textId="77777777" w:rsidR="000D7953" w:rsidRPr="00486D2D" w:rsidRDefault="000D7953" w:rsidP="008A3D2C">
            <w:pPr>
              <w:rPr>
                <w:i/>
                <w:sz w:val="20"/>
                <w:szCs w:val="20"/>
              </w:rPr>
            </w:pPr>
            <w:r w:rsidRPr="00486D2D">
              <w:rPr>
                <w:i/>
                <w:sz w:val="20"/>
                <w:szCs w:val="20"/>
                <w:lang w:bidi="en-US"/>
              </w:rPr>
              <w:t>denyReasonTypeDataList.id</w:t>
            </w:r>
          </w:p>
        </w:tc>
        <w:tc>
          <w:tcPr>
            <w:tcW w:w="3119" w:type="dxa"/>
          </w:tcPr>
          <w:p w14:paraId="5BAAC13B" w14:textId="77777777" w:rsidR="000D7953" w:rsidRPr="00486D2D" w:rsidRDefault="000D7953" w:rsidP="008A3D2C">
            <w:pPr>
              <w:rPr>
                <w:sz w:val="20"/>
                <w:szCs w:val="20"/>
              </w:rPr>
            </w:pPr>
            <w:r w:rsidRPr="00486D2D">
              <w:rPr>
                <w:i/>
                <w:sz w:val="20"/>
                <w:szCs w:val="20"/>
                <w:lang w:bidi="en-US"/>
              </w:rPr>
              <w:t>Id of reason for rejection.</w:t>
            </w:r>
          </w:p>
        </w:tc>
      </w:tr>
      <w:tr w:rsidR="000D7953" w:rsidRPr="00486D2D" w14:paraId="5EADBA4D" w14:textId="77777777" w:rsidTr="008A3D2C">
        <w:trPr>
          <w:trHeight w:val="302"/>
        </w:trPr>
        <w:tc>
          <w:tcPr>
            <w:tcW w:w="6232" w:type="dxa"/>
          </w:tcPr>
          <w:p w14:paraId="34FACC03" w14:textId="77777777" w:rsidR="000D7953" w:rsidRPr="00486D2D" w:rsidRDefault="000D7953" w:rsidP="008A3D2C">
            <w:pPr>
              <w:rPr>
                <w:i/>
                <w:sz w:val="20"/>
                <w:szCs w:val="20"/>
              </w:rPr>
            </w:pPr>
            <w:r w:rsidRPr="00486D2D">
              <w:rPr>
                <w:i/>
                <w:sz w:val="20"/>
                <w:szCs w:val="20"/>
                <w:lang w:bidi="en-US"/>
              </w:rPr>
              <w:t>denyReasonTypeDataList.value</w:t>
            </w:r>
          </w:p>
        </w:tc>
        <w:tc>
          <w:tcPr>
            <w:tcW w:w="3119" w:type="dxa"/>
          </w:tcPr>
          <w:p w14:paraId="14716EA0" w14:textId="77777777" w:rsidR="000D7953" w:rsidRPr="00486D2D" w:rsidRDefault="000D7953" w:rsidP="008A3D2C">
            <w:pPr>
              <w:rPr>
                <w:i/>
                <w:sz w:val="20"/>
                <w:szCs w:val="20"/>
              </w:rPr>
            </w:pPr>
            <w:r w:rsidRPr="00486D2D">
              <w:rPr>
                <w:i/>
                <w:sz w:val="20"/>
                <w:szCs w:val="20"/>
                <w:lang w:bidi="en-US"/>
              </w:rPr>
              <w:t>Reason for rejection description.</w:t>
            </w:r>
          </w:p>
        </w:tc>
      </w:tr>
    </w:tbl>
    <w:p w14:paraId="49D1156E" w14:textId="77777777" w:rsidR="000D7953" w:rsidRPr="00486D2D" w:rsidRDefault="000D7953" w:rsidP="000D7953">
      <w:pPr>
        <w:pStyle w:val="Normal1"/>
        <w:spacing w:after="0" w:line="240" w:lineRule="auto"/>
        <w:ind w:left="140"/>
        <w:jc w:val="both"/>
        <w:rPr>
          <w:lang w:val="tr-TR"/>
        </w:rPr>
      </w:pPr>
    </w:p>
    <w:p w14:paraId="753007A8"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ClaimCancelDenyReasonType Sample Call</w:t>
      </w:r>
    </w:p>
    <w:p w14:paraId="4EA2AB0C" w14:textId="77777777" w:rsidR="000D7953" w:rsidRPr="00486D2D" w:rsidRDefault="000D7953" w:rsidP="000D7953">
      <w:pPr>
        <w:pStyle w:val="Normal1"/>
        <w:spacing w:after="0" w:line="240" w:lineRule="auto"/>
        <w:jc w:val="both"/>
        <w:rPr>
          <w:lang w:val="tr-TR"/>
        </w:rPr>
      </w:pPr>
    </w:p>
    <w:p w14:paraId="5188BE4E"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05F9931A" w14:textId="77777777" w:rsidR="000D7953" w:rsidRPr="00486D2D" w:rsidRDefault="000D7953" w:rsidP="000D7953">
      <w:pPr>
        <w:pStyle w:val="Normal1"/>
        <w:spacing w:after="0" w:line="240" w:lineRule="auto"/>
        <w:jc w:val="both"/>
        <w:rPr>
          <w:b/>
          <w:color w:val="FF0000"/>
          <w:lang w:val="tr-TR"/>
        </w:rPr>
      </w:pPr>
    </w:p>
    <w:p w14:paraId="528CFAF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05851AF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5E676C6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40B5EDD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ClaimCancelDenyReasonTypeRequest&gt;</w:t>
      </w:r>
    </w:p>
    <w:p w14:paraId="1E71AC0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09E0F2A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15CA3C1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0A706AD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 </w:t>
      </w:r>
    </w:p>
    <w:p w14:paraId="15BF993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ClaimCancelDenyReasonTypeRequest&gt;</w:t>
      </w:r>
    </w:p>
    <w:p w14:paraId="7264B38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C48543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1DD41D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6D8038F7"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6B16596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536FF5F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093BFE3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5D93622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7A28A55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lastRenderedPageBreak/>
        <w:t xml:space="preserve">      &lt;ns3:ClaimCancelDenyReasonTypeResponse xmlns:ns3="http://www.n11.com/ws/schemas"&gt;</w:t>
      </w:r>
    </w:p>
    <w:p w14:paraId="045CDA0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7924C7C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1310446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721DF99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02FDEB1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&lt;id&gt;1&lt;/id&gt;</w:t>
      </w:r>
    </w:p>
    <w:p w14:paraId="62303F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&lt;value&gt;Products Out of Stock&lt;/value&gt;</w:t>
      </w:r>
    </w:p>
    <w:p w14:paraId="7004A88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7DC2FD2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3C7638B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&lt;id&gt;2&lt;/id&gt;</w:t>
      </w:r>
    </w:p>
    <w:p w14:paraId="1E6A172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&lt;value&gt;Special Offer Has Ended&lt;/value&gt;</w:t>
      </w:r>
    </w:p>
    <w:p w14:paraId="6706EAC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0F69328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51C3356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&lt;id&gt;3&lt;/id&gt;</w:t>
      </w:r>
    </w:p>
    <w:p w14:paraId="48E4DFF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Has Been Delivered to Shipping, Intact&lt;/value&gt;</w:t>
      </w:r>
    </w:p>
    <w:p w14:paraId="0F7143B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073F079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1813E6D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&lt;id&gt;4&lt;/id&gt;</w:t>
      </w:r>
    </w:p>
    <w:p w14:paraId="4E8C2AB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is Damaged&lt;/value&gt;</w:t>
      </w:r>
    </w:p>
    <w:p w14:paraId="724F691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6B7ED96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7C66A2E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&lt;id&gt;5&lt;/id&gt;</w:t>
      </w:r>
    </w:p>
    <w:p w14:paraId="088530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Whose Return Cannot Be Accepted As Per Legislation&lt;/value&gt;</w:t>
      </w:r>
    </w:p>
    <w:p w14:paraId="78A6109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15D7FEE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&lt;/ns3:ClaimCancelDenyReasonTypeResponse&gt;</w:t>
      </w:r>
    </w:p>
    <w:p w14:paraId="1A5A894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E5267A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5A6038BB" w14:textId="77777777" w:rsidR="000D7953" w:rsidRPr="00486D2D" w:rsidRDefault="000D7953" w:rsidP="000D7953">
      <w:pPr>
        <w:pStyle w:val="Normal1"/>
        <w:spacing w:after="0" w:line="240" w:lineRule="auto"/>
        <w:jc w:val="both"/>
        <w:rPr>
          <w:b/>
          <w:color w:val="FF0000"/>
          <w:sz w:val="22"/>
          <w:lang w:val="tr-TR"/>
        </w:rPr>
      </w:pPr>
    </w:p>
    <w:p w14:paraId="386D3274" w14:textId="77777777" w:rsidR="000D7953" w:rsidRPr="00486D2D" w:rsidRDefault="000D7953" w:rsidP="000D7953">
      <w:pPr>
        <w:pStyle w:val="Normal1"/>
        <w:spacing w:after="0" w:line="240" w:lineRule="auto"/>
        <w:jc w:val="both"/>
        <w:rPr>
          <w:b/>
          <w:color w:val="FF0000"/>
          <w:sz w:val="22"/>
          <w:lang w:val="tr-TR"/>
        </w:rPr>
      </w:pPr>
    </w:p>
    <w:p w14:paraId="503561C8"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ClaimCancelDenyReasonType Sample Call (JAVA)</w:t>
      </w:r>
    </w:p>
    <w:p w14:paraId="2AF52719"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19E9C413"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3813C62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ClaimCancelDenyReasonTypeRequest request = new ClaimCancelDenyReasonTypeRequest();</w:t>
      </w:r>
    </w:p>
    <w:p w14:paraId="69A570F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ClaimCancelServicePort port = new ClaimCancelServicePortService()</w:t>
      </w:r>
      <w:r w:rsidRPr="00486D2D">
        <w:rPr>
          <w:rFonts w:ascii="Courier New" w:eastAsia="Times New Roman" w:hAnsi="Courier New" w:cs="Courier New"/>
          <w:color w:val="000000"/>
          <w:sz w:val="18"/>
          <w:szCs w:val="18"/>
          <w:lang w:val="en-US" w:bidi="en-US"/>
        </w:rPr>
        <w:br/>
        <w:t>.getClaimCancelServicePortSoap11();</w:t>
      </w:r>
      <w:r w:rsidRPr="00486D2D">
        <w:rPr>
          <w:rFonts w:ascii="Courier New" w:eastAsia="Times New Roman" w:hAnsi="Courier New" w:cs="Courier New"/>
          <w:color w:val="000000"/>
          <w:sz w:val="18"/>
          <w:szCs w:val="18"/>
          <w:lang w:val="en-US" w:bidi="en-US"/>
        </w:rPr>
        <w:br/>
        <w:t>ClaimCancelDenyReasonTypeResponse response = port.claimCancelList(request);</w:t>
      </w:r>
    </w:p>
    <w:p w14:paraId="0AEB0F9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    }</w:t>
      </w:r>
    </w:p>
    <w:p w14:paraId="76C2E51B"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2DDC2C4E" w14:textId="77777777" w:rsidR="000D7953" w:rsidRPr="00486D2D" w:rsidRDefault="000D7953" w:rsidP="000D7953">
      <w:pPr>
        <w:pStyle w:val="Balk3"/>
        <w:pBdr>
          <w:bottom w:val="single" w:sz="4" w:space="12" w:color="auto"/>
        </w:pBdr>
        <w:ind w:left="0"/>
        <w:rPr>
          <w:lang w:val="tr-TR"/>
        </w:rPr>
      </w:pPr>
    </w:p>
    <w:p w14:paraId="729C6A99" w14:textId="77777777" w:rsidR="000D7953" w:rsidRPr="00486D2D" w:rsidRDefault="000D7953" w:rsidP="000D7953">
      <w:pPr>
        <w:pStyle w:val="Balk3"/>
        <w:pBdr>
          <w:bottom w:val="single" w:sz="4" w:space="12" w:color="auto"/>
        </w:pBdr>
        <w:ind w:left="0"/>
        <w:rPr>
          <w:lang w:val="tr-TR"/>
        </w:rPr>
      </w:pPr>
      <w:r w:rsidRPr="00486D2D">
        <w:rPr>
          <w:lang w:val="en-US" w:bidi="en-US"/>
        </w:rPr>
        <w:t>Confirming the Cancellation Request (ClaimCancelApprove)</w:t>
      </w:r>
    </w:p>
    <w:p w14:paraId="75B26D9C" w14:textId="77777777" w:rsidR="000D7953" w:rsidRPr="00486D2D" w:rsidRDefault="000D7953" w:rsidP="000D7953">
      <w:pPr>
        <w:pStyle w:val="Normal1"/>
        <w:spacing w:after="0" w:line="200" w:lineRule="exact"/>
        <w:rPr>
          <w:lang w:val="tr-TR"/>
        </w:rPr>
      </w:pPr>
    </w:p>
    <w:p w14:paraId="5923E797" w14:textId="77777777" w:rsidR="000D7953" w:rsidRPr="00486D2D" w:rsidRDefault="000D7953" w:rsidP="000D7953">
      <w:pPr>
        <w:pStyle w:val="Normal1"/>
        <w:spacing w:line="200" w:lineRule="exact"/>
        <w:jc w:val="both"/>
        <w:rPr>
          <w:lang w:val="tr-TR"/>
        </w:rPr>
      </w:pPr>
      <w:r w:rsidRPr="00486D2D">
        <w:rPr>
          <w:lang w:val="en-US" w:bidi="en-US"/>
        </w:rPr>
        <w:t>Service to confirm the cancellation request.</w:t>
      </w:r>
    </w:p>
    <w:p w14:paraId="517877AD" w14:textId="77777777" w:rsidR="000D7953" w:rsidRPr="00486D2D" w:rsidRDefault="000D7953" w:rsidP="000D7953">
      <w:pPr>
        <w:pStyle w:val="Normal1"/>
        <w:spacing w:after="0" w:line="240" w:lineRule="auto"/>
        <w:ind w:left="140"/>
        <w:jc w:val="both"/>
        <w:rPr>
          <w:b/>
          <w:color w:val="FF0000"/>
          <w:lang w:val="tr-TR"/>
        </w:rPr>
      </w:pPr>
    </w:p>
    <w:p w14:paraId="1594104D"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ClaimCancelApproveRequest</w:t>
      </w:r>
    </w:p>
    <w:tbl>
      <w:tblPr>
        <w:tblStyle w:val="TabloKlavuzu"/>
        <w:tblW w:w="9348" w:type="dxa"/>
        <w:tblLook w:val="04A0" w:firstRow="1" w:lastRow="0" w:firstColumn="1" w:lastColumn="0" w:noHBand="0" w:noVBand="1"/>
      </w:tblPr>
      <w:tblGrid>
        <w:gridCol w:w="4674"/>
        <w:gridCol w:w="4674"/>
      </w:tblGrid>
      <w:tr w:rsidR="000D7953" w:rsidRPr="00486D2D" w14:paraId="0A93DB95" w14:textId="77777777" w:rsidTr="008A3D2C">
        <w:trPr>
          <w:trHeight w:val="302"/>
        </w:trPr>
        <w:tc>
          <w:tcPr>
            <w:tcW w:w="4674" w:type="dxa"/>
          </w:tcPr>
          <w:p w14:paraId="6C421563"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3E3B78BE"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69E4908D" w14:textId="77777777" w:rsidTr="008A3D2C">
        <w:trPr>
          <w:trHeight w:val="302"/>
        </w:trPr>
        <w:tc>
          <w:tcPr>
            <w:tcW w:w="4674" w:type="dxa"/>
          </w:tcPr>
          <w:p w14:paraId="655B8C56" w14:textId="77777777" w:rsidR="000D7953" w:rsidRPr="00486D2D" w:rsidRDefault="000D7953" w:rsidP="008A3D2C">
            <w:pPr>
              <w:rPr>
                <w:rFonts w:cs="Arial"/>
                <w:b/>
                <w:i/>
                <w:sz w:val="20"/>
                <w:szCs w:val="20"/>
              </w:rPr>
            </w:pPr>
            <w:r w:rsidRPr="00486D2D">
              <w:rPr>
                <w:rFonts w:cs="Arial"/>
                <w:b/>
                <w:i/>
                <w:sz w:val="20"/>
                <w:szCs w:val="20"/>
                <w:lang w:bidi="en-US"/>
              </w:rPr>
              <w:t>claimCancelId</w:t>
            </w:r>
          </w:p>
        </w:tc>
        <w:tc>
          <w:tcPr>
            <w:tcW w:w="4674" w:type="dxa"/>
          </w:tcPr>
          <w:p w14:paraId="0423BBB4" w14:textId="77777777" w:rsidR="000D7953" w:rsidRPr="00486D2D" w:rsidRDefault="000D7953" w:rsidP="008A3D2C">
            <w:pPr>
              <w:rPr>
                <w:b/>
                <w:bCs/>
              </w:rPr>
            </w:pPr>
            <w:r w:rsidRPr="00486D2D">
              <w:rPr>
                <w:b/>
                <w:i/>
                <w:sz w:val="20"/>
                <w:szCs w:val="20"/>
                <w:lang w:bidi="en-US"/>
              </w:rPr>
              <w:t>Id of the cancellation request to be approved.</w:t>
            </w:r>
          </w:p>
        </w:tc>
      </w:tr>
    </w:tbl>
    <w:p w14:paraId="008A58DA"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567F5EB0"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ClaimCancelApproveResponse</w:t>
      </w:r>
    </w:p>
    <w:tbl>
      <w:tblPr>
        <w:tblStyle w:val="TabloKlavuzu"/>
        <w:tblW w:w="9351" w:type="dxa"/>
        <w:tblLook w:val="04A0" w:firstRow="1" w:lastRow="0" w:firstColumn="1" w:lastColumn="0" w:noHBand="0" w:noVBand="1"/>
      </w:tblPr>
      <w:tblGrid>
        <w:gridCol w:w="6232"/>
        <w:gridCol w:w="3119"/>
      </w:tblGrid>
      <w:tr w:rsidR="000D7953" w:rsidRPr="00486D2D" w14:paraId="64C19EF1" w14:textId="77777777" w:rsidTr="008A3D2C">
        <w:trPr>
          <w:trHeight w:val="302"/>
        </w:trPr>
        <w:tc>
          <w:tcPr>
            <w:tcW w:w="6232" w:type="dxa"/>
          </w:tcPr>
          <w:p w14:paraId="6F606851" w14:textId="77777777" w:rsidR="000D7953" w:rsidRPr="00486D2D" w:rsidRDefault="000D7953" w:rsidP="008A3D2C">
            <w:pPr>
              <w:rPr>
                <w:rFonts w:cs="Arial"/>
                <w:b/>
                <w:i/>
                <w:sz w:val="20"/>
                <w:szCs w:val="20"/>
              </w:rPr>
            </w:pPr>
            <w:r w:rsidRPr="00486D2D">
              <w:rPr>
                <w:i/>
                <w:lang w:bidi="en-US"/>
              </w:rPr>
              <w:lastRenderedPageBreak/>
              <w:t>result</w:t>
            </w:r>
          </w:p>
        </w:tc>
        <w:tc>
          <w:tcPr>
            <w:tcW w:w="3119" w:type="dxa"/>
          </w:tcPr>
          <w:p w14:paraId="608EE3AF"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bl>
    <w:p w14:paraId="72FB72BE" w14:textId="77777777" w:rsidR="000D7953" w:rsidRPr="00486D2D" w:rsidRDefault="000D7953" w:rsidP="000D7953">
      <w:pPr>
        <w:pStyle w:val="Normal1"/>
        <w:spacing w:after="0" w:line="240" w:lineRule="auto"/>
        <w:jc w:val="both"/>
        <w:rPr>
          <w:b/>
          <w:lang w:val="tr-TR"/>
        </w:rPr>
      </w:pPr>
    </w:p>
    <w:p w14:paraId="336DD225"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ClaimCancelApprove Sample Call</w:t>
      </w:r>
    </w:p>
    <w:p w14:paraId="1723974E" w14:textId="77777777" w:rsidR="000D7953" w:rsidRPr="00486D2D" w:rsidRDefault="000D7953" w:rsidP="000D7953">
      <w:pPr>
        <w:pStyle w:val="Normal1"/>
        <w:spacing w:after="0" w:line="240" w:lineRule="auto"/>
        <w:jc w:val="both"/>
        <w:rPr>
          <w:lang w:val="tr-TR"/>
        </w:rPr>
      </w:pPr>
    </w:p>
    <w:p w14:paraId="4B705836"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2FF4F765" w14:textId="77777777" w:rsidR="000D7953" w:rsidRPr="00486D2D" w:rsidRDefault="000D7953" w:rsidP="000D7953">
      <w:pPr>
        <w:pStyle w:val="Normal1"/>
        <w:spacing w:after="0" w:line="240" w:lineRule="auto"/>
        <w:jc w:val="both"/>
        <w:rPr>
          <w:b/>
          <w:color w:val="FF0000"/>
          <w:lang w:val="tr-TR"/>
        </w:rPr>
      </w:pPr>
    </w:p>
    <w:p w14:paraId="63C3A71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63EF2A6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693A78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033174D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ClaimCancelApproveRequest&gt;</w:t>
      </w:r>
    </w:p>
    <w:p w14:paraId="1B5C9EE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4B49816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5DF629B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47AABDB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 </w:t>
      </w:r>
    </w:p>
    <w:p w14:paraId="7C3C57A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&lt;claimCancelId&gt;1234567&lt;/claimCancelId&gt;</w:t>
      </w:r>
    </w:p>
    <w:p w14:paraId="31FBF43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ClaimCancelApproveRequest&gt;</w:t>
      </w:r>
    </w:p>
    <w:p w14:paraId="29D4CBB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63979D8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4A83BF9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3B5961B0"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6F057D5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40A7769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737D20A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225A571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7ECB349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ClaimCancelApproveResponse xmlns:ns3="http://www.n11.com/ws/schemas"&gt;</w:t>
      </w:r>
    </w:p>
    <w:p w14:paraId="54AC6F2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7630E1F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4C58ABE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00C860C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ClaimCancelApproveResponse&gt;</w:t>
      </w:r>
    </w:p>
    <w:p w14:paraId="2235057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67204E6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5D6D6B8C" w14:textId="77777777" w:rsidR="000D7953" w:rsidRPr="00486D2D" w:rsidRDefault="000D7953" w:rsidP="000D7953">
      <w:pPr>
        <w:pStyle w:val="Normal1"/>
        <w:spacing w:after="0" w:line="240" w:lineRule="auto"/>
        <w:jc w:val="both"/>
        <w:rPr>
          <w:b/>
          <w:color w:val="FF0000"/>
          <w:sz w:val="22"/>
          <w:lang w:val="tr-TR"/>
        </w:rPr>
      </w:pPr>
    </w:p>
    <w:p w14:paraId="49C3C801"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ClaimCancelApprove Sample Call (JAVA)</w:t>
      </w:r>
    </w:p>
    <w:p w14:paraId="76DCA8A6"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0A3EE3CA"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29B57D0C"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p>
    <w:p w14:paraId="328B05D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Long claimCancelId </w:t>
      </w:r>
      <w:r w:rsidRPr="00486D2D">
        <w:rPr>
          <w:rFonts w:ascii="Courier New" w:eastAsia="Times New Roman" w:hAnsi="Courier New" w:cs="Courier New"/>
          <w:b/>
          <w:color w:val="008000"/>
          <w:sz w:val="18"/>
          <w:szCs w:val="18"/>
          <w:lang w:val="en-US" w:bidi="en-US"/>
        </w:rPr>
        <w:t>= 1234567L;</w:t>
      </w:r>
      <w:r w:rsidRPr="00486D2D">
        <w:rPr>
          <w:rFonts w:ascii="Courier New" w:eastAsia="Times New Roman" w:hAnsi="Courier New" w:cs="Courier New"/>
          <w:b/>
          <w:color w:val="008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ClaimCancelDenyRequest request = new ClaimCancelDenyRequest();</w:t>
      </w:r>
    </w:p>
    <w:p w14:paraId="1A6B995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p>
    <w:p w14:paraId="2CE76E9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request.setClaimCancelId(claimCancelId);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ClaimCancelServicePort port = new ClaimCancelServicePortService()</w:t>
      </w:r>
      <w:r w:rsidRPr="00486D2D">
        <w:rPr>
          <w:rFonts w:ascii="Courier New" w:eastAsia="Times New Roman" w:hAnsi="Courier New" w:cs="Courier New"/>
          <w:color w:val="000000"/>
          <w:sz w:val="18"/>
          <w:szCs w:val="18"/>
          <w:lang w:val="en-US" w:bidi="en-US"/>
        </w:rPr>
        <w:br/>
        <w:t>.getClaimCancelServicePortSoap11();</w:t>
      </w:r>
      <w:r w:rsidRPr="00486D2D">
        <w:rPr>
          <w:rFonts w:ascii="Courier New" w:eastAsia="Times New Roman" w:hAnsi="Courier New" w:cs="Courier New"/>
          <w:color w:val="000000"/>
          <w:sz w:val="18"/>
          <w:szCs w:val="18"/>
          <w:lang w:val="en-US" w:bidi="en-US"/>
        </w:rPr>
        <w:br/>
        <w:t>ClaimCancelApproveResponse response = port.claimCancelList(request);}</w:t>
      </w:r>
    </w:p>
    <w:p w14:paraId="458A3640" w14:textId="77777777" w:rsidR="000D7953" w:rsidRPr="00486D2D" w:rsidRDefault="000D7953" w:rsidP="000D7953">
      <w:pPr>
        <w:pStyle w:val="Balk2"/>
        <w:rPr>
          <w:lang w:val="tr-TR"/>
        </w:rPr>
      </w:pPr>
      <w:r w:rsidRPr="00486D2D">
        <w:rPr>
          <w:lang w:val="en-US" w:bidi="en-US"/>
        </w:rPr>
        <w:t>3.14 Order Return Request Service (ReturnService)</w:t>
      </w:r>
    </w:p>
    <w:p w14:paraId="62501335" w14:textId="77777777" w:rsidR="000D7953" w:rsidRPr="00486D2D" w:rsidRDefault="000D7953" w:rsidP="000D7953">
      <w:pPr>
        <w:rPr>
          <w:lang w:eastAsia="en-GB"/>
        </w:rPr>
      </w:pPr>
    </w:p>
    <w:p w14:paraId="34FDCFEA" w14:textId="77777777" w:rsidR="000D7953" w:rsidRPr="00486D2D" w:rsidRDefault="000D7953" w:rsidP="000D7953">
      <w:r w:rsidRPr="00486D2D">
        <w:rPr>
          <w:lang w:bidi="en-US"/>
        </w:rPr>
        <w:t xml:space="preserve">WSDL address for Order Cancellation Requests service: </w:t>
      </w:r>
    </w:p>
    <w:p w14:paraId="081E20EC" w14:textId="77777777" w:rsidR="000D7953" w:rsidRPr="00486D2D" w:rsidRDefault="000D7953" w:rsidP="000D7953"/>
    <w:p w14:paraId="06E1BA35" w14:textId="77777777" w:rsidR="000D7953" w:rsidRPr="00486D2D" w:rsidRDefault="00BC0C7A" w:rsidP="000D7953">
      <w:hyperlink r:id="rId37" w:history="1">
        <w:r w:rsidR="000D7953" w:rsidRPr="00486D2D">
          <w:rPr>
            <w:color w:val="0000FF"/>
            <w:u w:val="single"/>
            <w:lang w:bidi="en-US"/>
          </w:rPr>
          <w:t>https://api.n11.com/ws/ReturnService.wsdl</w:t>
        </w:r>
      </w:hyperlink>
    </w:p>
    <w:p w14:paraId="1CB126C6" w14:textId="77777777" w:rsidR="000D7953" w:rsidRPr="00486D2D" w:rsidRDefault="000D7953" w:rsidP="000D7953">
      <w:r w:rsidRPr="00486D2D">
        <w:rPr>
          <w:lang w:bidi="en-US"/>
        </w:rPr>
        <w:t xml:space="preserve"> </w:t>
      </w:r>
    </w:p>
    <w:p w14:paraId="53293127" w14:textId="77777777" w:rsidR="000D7953" w:rsidRPr="00486D2D" w:rsidRDefault="000D7953" w:rsidP="000D7953">
      <w:pPr>
        <w:pStyle w:val="Balk3"/>
        <w:pBdr>
          <w:bottom w:val="single" w:sz="4" w:space="12" w:color="auto"/>
        </w:pBdr>
        <w:ind w:left="0"/>
        <w:rPr>
          <w:lang w:val="tr-TR"/>
        </w:rPr>
      </w:pPr>
      <w:r w:rsidRPr="00486D2D">
        <w:rPr>
          <w:lang w:val="en-US" w:bidi="en-US"/>
        </w:rPr>
        <w:t>Return Request Listing (ClaimReturnList)</w:t>
      </w:r>
    </w:p>
    <w:p w14:paraId="6E4F79FC" w14:textId="77777777" w:rsidR="000D7953" w:rsidRPr="00486D2D" w:rsidRDefault="000D7953" w:rsidP="000D7953">
      <w:pPr>
        <w:pStyle w:val="Normal1"/>
        <w:spacing w:after="0" w:line="200" w:lineRule="exact"/>
        <w:rPr>
          <w:lang w:val="tr-TR"/>
        </w:rPr>
      </w:pPr>
    </w:p>
    <w:p w14:paraId="7A07AA0F" w14:textId="77777777" w:rsidR="000D7953" w:rsidRPr="00486D2D" w:rsidRDefault="000D7953" w:rsidP="000D7953">
      <w:pPr>
        <w:pStyle w:val="Normal1"/>
        <w:spacing w:line="200" w:lineRule="exact"/>
        <w:jc w:val="both"/>
        <w:rPr>
          <w:lang w:val="tr-TR"/>
        </w:rPr>
      </w:pPr>
      <w:r w:rsidRPr="00486D2D">
        <w:rPr>
          <w:lang w:val="en-US" w:bidi="en-US"/>
        </w:rPr>
        <w:lastRenderedPageBreak/>
        <w:t>The service that sends the order return requests to the store as a list. 20 cancellation information is displayed on each page.</w:t>
      </w:r>
    </w:p>
    <w:p w14:paraId="131408D9" w14:textId="77777777" w:rsidR="000D7953" w:rsidRPr="00486D2D" w:rsidRDefault="000D7953" w:rsidP="000D7953">
      <w:pPr>
        <w:pStyle w:val="Normal1"/>
        <w:spacing w:after="0" w:line="240" w:lineRule="auto"/>
        <w:ind w:left="140"/>
        <w:jc w:val="both"/>
        <w:rPr>
          <w:b/>
          <w:color w:val="FF0000"/>
          <w:lang w:val="tr-TR"/>
        </w:rPr>
      </w:pPr>
    </w:p>
    <w:p w14:paraId="02A42901"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ClaimReturnListRequest</w:t>
      </w:r>
    </w:p>
    <w:tbl>
      <w:tblPr>
        <w:tblStyle w:val="TabloKlavuzu"/>
        <w:tblW w:w="9348" w:type="dxa"/>
        <w:tblLook w:val="04A0" w:firstRow="1" w:lastRow="0" w:firstColumn="1" w:lastColumn="0" w:noHBand="0" w:noVBand="1"/>
      </w:tblPr>
      <w:tblGrid>
        <w:gridCol w:w="4674"/>
        <w:gridCol w:w="4674"/>
      </w:tblGrid>
      <w:tr w:rsidR="000D7953" w:rsidRPr="00486D2D" w14:paraId="705103AA" w14:textId="77777777" w:rsidTr="008A3D2C">
        <w:trPr>
          <w:trHeight w:val="302"/>
        </w:trPr>
        <w:tc>
          <w:tcPr>
            <w:tcW w:w="4674" w:type="dxa"/>
          </w:tcPr>
          <w:p w14:paraId="6EC5B95E"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32653939"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3F165FF2" w14:textId="77777777" w:rsidTr="008A3D2C">
        <w:trPr>
          <w:trHeight w:val="302"/>
        </w:trPr>
        <w:tc>
          <w:tcPr>
            <w:tcW w:w="4674" w:type="dxa"/>
          </w:tcPr>
          <w:p w14:paraId="6F06874B" w14:textId="77777777" w:rsidR="000D7953" w:rsidRPr="00486D2D" w:rsidRDefault="000D7953" w:rsidP="008A3D2C">
            <w:pPr>
              <w:rPr>
                <w:rFonts w:cs="Arial"/>
                <w:bCs/>
                <w:i/>
                <w:sz w:val="20"/>
                <w:szCs w:val="20"/>
              </w:rPr>
            </w:pPr>
            <w:r w:rsidRPr="00486D2D">
              <w:rPr>
                <w:rFonts w:cs="Arial"/>
                <w:i/>
                <w:sz w:val="20"/>
                <w:szCs w:val="20"/>
                <w:lang w:bidi="en-US"/>
              </w:rPr>
              <w:t>searchData.status</w:t>
            </w:r>
          </w:p>
        </w:tc>
        <w:tc>
          <w:tcPr>
            <w:tcW w:w="4674" w:type="dxa"/>
          </w:tcPr>
          <w:p w14:paraId="68812FDF" w14:textId="77777777" w:rsidR="000D7953" w:rsidRPr="00486D2D" w:rsidRDefault="00BC0C7A" w:rsidP="008A3D2C">
            <w:pPr>
              <w:rPr>
                <w:rFonts w:cs="Arial"/>
                <w:i/>
                <w:sz w:val="20"/>
                <w:szCs w:val="20"/>
              </w:rPr>
            </w:pPr>
            <w:hyperlink w:anchor="_Sipariş_İade_Talebi" w:history="1">
              <w:r w:rsidR="000D7953" w:rsidRPr="00486D2D">
                <w:rPr>
                  <w:rStyle w:val="Kpr"/>
                  <w:rFonts w:cs="Arial"/>
                  <w:i/>
                  <w:sz w:val="20"/>
                  <w:szCs w:val="20"/>
                  <w:lang w:bidi="en-US"/>
                </w:rPr>
                <w:t>See: ClaimReturnStatus</w:t>
              </w:r>
            </w:hyperlink>
          </w:p>
        </w:tc>
      </w:tr>
      <w:tr w:rsidR="000D7953" w:rsidRPr="00486D2D" w14:paraId="0B1F18C3" w14:textId="77777777" w:rsidTr="008A3D2C">
        <w:trPr>
          <w:trHeight w:val="302"/>
        </w:trPr>
        <w:tc>
          <w:tcPr>
            <w:tcW w:w="4674" w:type="dxa"/>
          </w:tcPr>
          <w:p w14:paraId="586B89E6" w14:textId="77777777" w:rsidR="000D7953" w:rsidRPr="00486D2D" w:rsidRDefault="000D7953" w:rsidP="008A3D2C">
            <w:pPr>
              <w:rPr>
                <w:rFonts w:cs="Arial"/>
                <w:bCs/>
                <w:i/>
                <w:sz w:val="20"/>
                <w:szCs w:val="20"/>
              </w:rPr>
            </w:pPr>
            <w:r w:rsidRPr="00486D2D">
              <w:rPr>
                <w:rFonts w:cs="Arial"/>
                <w:i/>
                <w:sz w:val="20"/>
                <w:szCs w:val="20"/>
                <w:lang w:bidi="en-US"/>
              </w:rPr>
              <w:t>searchData.executer</w:t>
            </w:r>
          </w:p>
        </w:tc>
        <w:tc>
          <w:tcPr>
            <w:tcW w:w="4674" w:type="dxa"/>
          </w:tcPr>
          <w:p w14:paraId="3096253B" w14:textId="77777777" w:rsidR="000D7953" w:rsidRPr="00486D2D" w:rsidRDefault="00BC0C7A" w:rsidP="008A3D2C">
            <w:pPr>
              <w:rPr>
                <w:rFonts w:cs="Arial"/>
                <w:i/>
                <w:sz w:val="20"/>
                <w:szCs w:val="20"/>
              </w:rPr>
            </w:pPr>
            <w:hyperlink w:anchor="_İşlemi_Yapan_(Claim" w:history="1">
              <w:r w:rsidR="000D7953" w:rsidRPr="00486D2D">
                <w:rPr>
                  <w:rStyle w:val="Kpr"/>
                  <w:rFonts w:cs="Arial"/>
                  <w:i/>
                  <w:sz w:val="20"/>
                  <w:szCs w:val="20"/>
                  <w:lang w:bidi="en-US"/>
                </w:rPr>
                <w:t>See: ClaimExecuterType</w:t>
              </w:r>
            </w:hyperlink>
          </w:p>
        </w:tc>
      </w:tr>
      <w:tr w:rsidR="000D7953" w:rsidRPr="00486D2D" w14:paraId="4565CD37" w14:textId="77777777" w:rsidTr="008A3D2C">
        <w:trPr>
          <w:trHeight w:val="302"/>
        </w:trPr>
        <w:tc>
          <w:tcPr>
            <w:tcW w:w="4674" w:type="dxa"/>
          </w:tcPr>
          <w:p w14:paraId="43059987" w14:textId="77777777" w:rsidR="000D7953" w:rsidRPr="00486D2D" w:rsidRDefault="000D7953" w:rsidP="008A3D2C">
            <w:pPr>
              <w:rPr>
                <w:rFonts w:cs="Arial"/>
                <w:bCs/>
                <w:i/>
                <w:sz w:val="20"/>
                <w:szCs w:val="20"/>
              </w:rPr>
            </w:pPr>
            <w:r w:rsidRPr="00486D2D">
              <w:rPr>
                <w:rFonts w:cs="Arial"/>
                <w:i/>
                <w:sz w:val="20"/>
                <w:szCs w:val="20"/>
                <w:lang w:bidi="en-US"/>
              </w:rPr>
              <w:t>searchData.searchInfoType</w:t>
            </w:r>
          </w:p>
        </w:tc>
        <w:tc>
          <w:tcPr>
            <w:tcW w:w="4674" w:type="dxa"/>
          </w:tcPr>
          <w:p w14:paraId="48DF9BB8" w14:textId="77777777" w:rsidR="000D7953" w:rsidRPr="00486D2D" w:rsidRDefault="00BC0C7A" w:rsidP="008A3D2C">
            <w:pPr>
              <w:rPr>
                <w:rFonts w:cs="Arial"/>
                <w:i/>
                <w:sz w:val="20"/>
                <w:szCs w:val="20"/>
              </w:rPr>
            </w:pPr>
            <w:hyperlink w:anchor="_İptal_Talebi_Detayı" w:history="1">
              <w:r w:rsidR="000D7953" w:rsidRPr="00486D2D">
                <w:rPr>
                  <w:rStyle w:val="Kpr"/>
                  <w:rFonts w:cs="Arial"/>
                  <w:i/>
                  <w:sz w:val="20"/>
                  <w:szCs w:val="20"/>
                  <w:lang w:bidi="en-US"/>
                </w:rPr>
                <w:t>See: ClaimSearchType</w:t>
              </w:r>
            </w:hyperlink>
          </w:p>
        </w:tc>
      </w:tr>
      <w:tr w:rsidR="000D7953" w:rsidRPr="00486D2D" w14:paraId="14C8ED8B" w14:textId="77777777" w:rsidTr="008A3D2C">
        <w:trPr>
          <w:trHeight w:val="302"/>
        </w:trPr>
        <w:tc>
          <w:tcPr>
            <w:tcW w:w="4674" w:type="dxa"/>
          </w:tcPr>
          <w:p w14:paraId="6D7E9BFB" w14:textId="77777777" w:rsidR="000D7953" w:rsidRPr="00486D2D" w:rsidRDefault="000D7953" w:rsidP="008A3D2C">
            <w:pPr>
              <w:rPr>
                <w:rFonts w:cs="Arial"/>
                <w:bCs/>
                <w:i/>
                <w:sz w:val="20"/>
                <w:szCs w:val="20"/>
              </w:rPr>
            </w:pPr>
            <w:r w:rsidRPr="00486D2D">
              <w:rPr>
                <w:rFonts w:cs="Arial"/>
                <w:i/>
                <w:sz w:val="20"/>
                <w:szCs w:val="20"/>
                <w:lang w:bidi="en-US"/>
              </w:rPr>
              <w:t>searchData.searchQuery</w:t>
            </w:r>
          </w:p>
        </w:tc>
        <w:tc>
          <w:tcPr>
            <w:tcW w:w="4674" w:type="dxa"/>
          </w:tcPr>
          <w:p w14:paraId="2D32E6B1" w14:textId="77777777" w:rsidR="000D7953" w:rsidRPr="00486D2D" w:rsidRDefault="000D7953" w:rsidP="008A3D2C">
            <w:pPr>
              <w:rPr>
                <w:rFonts w:cs="Arial"/>
                <w:i/>
                <w:sz w:val="20"/>
                <w:szCs w:val="20"/>
              </w:rPr>
            </w:pPr>
            <w:r w:rsidRPr="00486D2D">
              <w:rPr>
                <w:rFonts w:cs="Arial"/>
                <w:i/>
                <w:sz w:val="20"/>
                <w:szCs w:val="20"/>
                <w:lang w:bidi="en-US"/>
              </w:rPr>
              <w:t>The word / code to search by searchData.searchInfoType.</w:t>
            </w:r>
          </w:p>
        </w:tc>
      </w:tr>
      <w:tr w:rsidR="000D7953" w:rsidRPr="00486D2D" w14:paraId="156F80C2" w14:textId="77777777" w:rsidTr="008A3D2C">
        <w:trPr>
          <w:trHeight w:val="302"/>
        </w:trPr>
        <w:tc>
          <w:tcPr>
            <w:tcW w:w="4674" w:type="dxa"/>
          </w:tcPr>
          <w:p w14:paraId="7B4DADC8" w14:textId="77777777" w:rsidR="000D7953" w:rsidRPr="00486D2D" w:rsidRDefault="000D7953" w:rsidP="008A3D2C">
            <w:pPr>
              <w:rPr>
                <w:rFonts w:cs="Arial"/>
                <w:bCs/>
                <w:i/>
                <w:sz w:val="20"/>
                <w:szCs w:val="20"/>
              </w:rPr>
            </w:pPr>
            <w:r w:rsidRPr="00486D2D">
              <w:rPr>
                <w:rFonts w:cs="Arial"/>
                <w:i/>
                <w:sz w:val="20"/>
                <w:szCs w:val="20"/>
                <w:lang w:bidi="en-US"/>
              </w:rPr>
              <w:t>searchData.period</w:t>
            </w:r>
            <w:r w:rsidRPr="00486D2D">
              <w:rPr>
                <w:i/>
                <w:lang w:bidi="en-US"/>
              </w:rPr>
              <w:t>.</w:t>
            </w:r>
            <w:r w:rsidRPr="00486D2D">
              <w:rPr>
                <w:rFonts w:cs="Arial"/>
                <w:i/>
                <w:sz w:val="20"/>
                <w:szCs w:val="20"/>
                <w:lang w:bidi="en-US"/>
              </w:rPr>
              <w:t>startDate</w:t>
            </w:r>
          </w:p>
        </w:tc>
        <w:tc>
          <w:tcPr>
            <w:tcW w:w="4674" w:type="dxa"/>
          </w:tcPr>
          <w:p w14:paraId="6E10CC03" w14:textId="77777777" w:rsidR="000D7953" w:rsidRPr="00486D2D" w:rsidRDefault="000D7953" w:rsidP="008A3D2C">
            <w:pPr>
              <w:rPr>
                <w:rFonts w:cs="Arial"/>
                <w:i/>
                <w:sz w:val="20"/>
                <w:szCs w:val="20"/>
              </w:rPr>
            </w:pPr>
            <w:r w:rsidRPr="00486D2D">
              <w:rPr>
                <w:rFonts w:cs="Arial"/>
                <w:i/>
                <w:sz w:val="20"/>
                <w:szCs w:val="20"/>
                <w:lang w:bidi="en-US"/>
              </w:rPr>
              <w:t>Return request start date.(dd/mm/yyyy)</w:t>
            </w:r>
          </w:p>
        </w:tc>
      </w:tr>
      <w:tr w:rsidR="000D7953" w:rsidRPr="00486D2D" w14:paraId="7690429E" w14:textId="77777777" w:rsidTr="008A3D2C">
        <w:trPr>
          <w:trHeight w:val="302"/>
        </w:trPr>
        <w:tc>
          <w:tcPr>
            <w:tcW w:w="4674" w:type="dxa"/>
          </w:tcPr>
          <w:p w14:paraId="71AB5B14" w14:textId="77777777" w:rsidR="000D7953" w:rsidRPr="00486D2D" w:rsidRDefault="000D7953" w:rsidP="008A3D2C">
            <w:r w:rsidRPr="00486D2D">
              <w:rPr>
                <w:rFonts w:cs="Arial"/>
                <w:i/>
                <w:sz w:val="20"/>
                <w:szCs w:val="20"/>
                <w:lang w:bidi="en-US"/>
              </w:rPr>
              <w:t>searchData.period</w:t>
            </w:r>
            <w:r w:rsidRPr="00486D2D">
              <w:rPr>
                <w:i/>
                <w:lang w:bidi="en-US"/>
              </w:rPr>
              <w:t>.</w:t>
            </w:r>
            <w:r w:rsidRPr="00486D2D">
              <w:rPr>
                <w:rFonts w:cs="Arial"/>
                <w:i/>
                <w:sz w:val="20"/>
                <w:szCs w:val="20"/>
                <w:lang w:bidi="en-US"/>
              </w:rPr>
              <w:t>endDate</w:t>
            </w:r>
          </w:p>
        </w:tc>
        <w:tc>
          <w:tcPr>
            <w:tcW w:w="4674" w:type="dxa"/>
          </w:tcPr>
          <w:p w14:paraId="55D20ED7" w14:textId="77777777" w:rsidR="000D7953" w:rsidRPr="00486D2D" w:rsidRDefault="000D7953" w:rsidP="008A3D2C">
            <w:pPr>
              <w:rPr>
                <w:rFonts w:cs="Arial"/>
                <w:i/>
                <w:sz w:val="20"/>
                <w:szCs w:val="20"/>
              </w:rPr>
            </w:pPr>
            <w:r w:rsidRPr="00486D2D">
              <w:rPr>
                <w:rFonts w:cs="Arial"/>
                <w:i/>
                <w:sz w:val="20"/>
                <w:szCs w:val="20"/>
                <w:lang w:bidi="en-US"/>
              </w:rPr>
              <w:t>Return request end date.</w:t>
            </w:r>
            <w:r w:rsidRPr="00486D2D">
              <w:rPr>
                <w:lang w:bidi="en-US"/>
              </w:rPr>
              <w:t xml:space="preserve"> </w:t>
            </w:r>
            <w:r w:rsidRPr="00486D2D">
              <w:rPr>
                <w:rFonts w:cs="Arial"/>
                <w:i/>
                <w:sz w:val="20"/>
                <w:szCs w:val="20"/>
                <w:lang w:bidi="en-US"/>
              </w:rPr>
              <w:t>(dd/mm/yyyy)</w:t>
            </w:r>
          </w:p>
        </w:tc>
      </w:tr>
      <w:tr w:rsidR="000D7953" w:rsidRPr="00486D2D" w14:paraId="20CE5B41" w14:textId="77777777" w:rsidTr="008A3D2C">
        <w:trPr>
          <w:trHeight w:val="302"/>
        </w:trPr>
        <w:tc>
          <w:tcPr>
            <w:tcW w:w="4674" w:type="dxa"/>
          </w:tcPr>
          <w:p w14:paraId="1758928C" w14:textId="77777777" w:rsidR="000D7953" w:rsidRPr="00486D2D" w:rsidRDefault="000D7953" w:rsidP="008A3D2C">
            <w:pPr>
              <w:rPr>
                <w:rFonts w:cs="Arial"/>
                <w:i/>
                <w:sz w:val="20"/>
                <w:szCs w:val="20"/>
              </w:rPr>
            </w:pPr>
            <w:r w:rsidRPr="00486D2D">
              <w:rPr>
                <w:rFonts w:cs="Arial"/>
                <w:i/>
                <w:sz w:val="20"/>
                <w:szCs w:val="20"/>
                <w:lang w:bidi="en-US"/>
              </w:rPr>
              <w:t>currentPage</w:t>
            </w:r>
          </w:p>
        </w:tc>
        <w:tc>
          <w:tcPr>
            <w:tcW w:w="4674" w:type="dxa"/>
          </w:tcPr>
          <w:p w14:paraId="3BFAD51C" w14:textId="77777777" w:rsidR="000D7953" w:rsidRPr="00486D2D" w:rsidRDefault="000D7953" w:rsidP="008A3D2C">
            <w:pPr>
              <w:rPr>
                <w:rFonts w:cs="Arial"/>
                <w:i/>
                <w:sz w:val="20"/>
                <w:szCs w:val="20"/>
              </w:rPr>
            </w:pPr>
            <w:r w:rsidRPr="00486D2D">
              <w:rPr>
                <w:rFonts w:cs="Arial"/>
                <w:i/>
                <w:sz w:val="20"/>
                <w:szCs w:val="20"/>
                <w:lang w:bidi="en-US"/>
              </w:rPr>
              <w:t>The page number shown (currentpage starts with 0).</w:t>
            </w:r>
          </w:p>
        </w:tc>
      </w:tr>
    </w:tbl>
    <w:p w14:paraId="278F9C6A"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4B705324"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ClaimReturnListResponse</w:t>
      </w:r>
    </w:p>
    <w:tbl>
      <w:tblPr>
        <w:tblStyle w:val="TabloKlavuzu"/>
        <w:tblW w:w="9351" w:type="dxa"/>
        <w:tblLook w:val="04A0" w:firstRow="1" w:lastRow="0" w:firstColumn="1" w:lastColumn="0" w:noHBand="0" w:noVBand="1"/>
      </w:tblPr>
      <w:tblGrid>
        <w:gridCol w:w="6232"/>
        <w:gridCol w:w="3119"/>
      </w:tblGrid>
      <w:tr w:rsidR="000D7953" w:rsidRPr="00486D2D" w14:paraId="28E323F5" w14:textId="77777777" w:rsidTr="008A3D2C">
        <w:trPr>
          <w:trHeight w:val="302"/>
        </w:trPr>
        <w:tc>
          <w:tcPr>
            <w:tcW w:w="6232" w:type="dxa"/>
          </w:tcPr>
          <w:p w14:paraId="2F32749B" w14:textId="77777777" w:rsidR="000D7953" w:rsidRPr="00486D2D" w:rsidRDefault="000D7953" w:rsidP="008A3D2C">
            <w:pPr>
              <w:rPr>
                <w:rFonts w:cs="Arial"/>
                <w:b/>
                <w:i/>
                <w:sz w:val="20"/>
                <w:szCs w:val="20"/>
              </w:rPr>
            </w:pPr>
            <w:r w:rsidRPr="00486D2D">
              <w:rPr>
                <w:i/>
                <w:lang w:bidi="en-US"/>
              </w:rPr>
              <w:t>result</w:t>
            </w:r>
          </w:p>
        </w:tc>
        <w:tc>
          <w:tcPr>
            <w:tcW w:w="3119" w:type="dxa"/>
          </w:tcPr>
          <w:p w14:paraId="3DB020B2"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r w:rsidR="000D7953" w:rsidRPr="00486D2D" w14:paraId="70E21D39" w14:textId="77777777" w:rsidTr="008A3D2C">
        <w:trPr>
          <w:trHeight w:val="302"/>
        </w:trPr>
        <w:tc>
          <w:tcPr>
            <w:tcW w:w="6232" w:type="dxa"/>
          </w:tcPr>
          <w:p w14:paraId="2CE738EF" w14:textId="77777777" w:rsidR="000D7953" w:rsidRPr="00486D2D" w:rsidRDefault="000D7953" w:rsidP="008A3D2C">
            <w:pPr>
              <w:rPr>
                <w:i/>
                <w:sz w:val="20"/>
                <w:szCs w:val="20"/>
              </w:rPr>
            </w:pPr>
            <w:r w:rsidRPr="00486D2D">
              <w:rPr>
                <w:i/>
                <w:sz w:val="20"/>
                <w:szCs w:val="20"/>
                <w:lang w:bidi="en-US"/>
              </w:rPr>
              <w:t>claimReturnList.claimReturn.claimReturnId</w:t>
            </w:r>
          </w:p>
        </w:tc>
        <w:tc>
          <w:tcPr>
            <w:tcW w:w="3119" w:type="dxa"/>
          </w:tcPr>
          <w:p w14:paraId="3D7FF4E0" w14:textId="77777777" w:rsidR="000D7953" w:rsidRPr="00486D2D" w:rsidRDefault="000D7953" w:rsidP="008A3D2C">
            <w:pPr>
              <w:rPr>
                <w:sz w:val="20"/>
                <w:szCs w:val="20"/>
              </w:rPr>
            </w:pPr>
            <w:r w:rsidRPr="00486D2D">
              <w:rPr>
                <w:i/>
                <w:sz w:val="20"/>
                <w:szCs w:val="20"/>
                <w:lang w:bidi="en-US"/>
              </w:rPr>
              <w:t>Return request id.</w:t>
            </w:r>
          </w:p>
        </w:tc>
      </w:tr>
      <w:tr w:rsidR="000D7953" w:rsidRPr="00486D2D" w14:paraId="2D90F577" w14:textId="77777777" w:rsidTr="008A3D2C">
        <w:trPr>
          <w:trHeight w:val="302"/>
        </w:trPr>
        <w:tc>
          <w:tcPr>
            <w:tcW w:w="6232" w:type="dxa"/>
          </w:tcPr>
          <w:p w14:paraId="2D880A78" w14:textId="77777777" w:rsidR="000D7953" w:rsidRPr="00486D2D" w:rsidRDefault="000D7953" w:rsidP="008A3D2C">
            <w:pPr>
              <w:rPr>
                <w:i/>
                <w:sz w:val="20"/>
                <w:szCs w:val="20"/>
              </w:rPr>
            </w:pPr>
            <w:r w:rsidRPr="00486D2D">
              <w:rPr>
                <w:i/>
                <w:sz w:val="20"/>
                <w:szCs w:val="20"/>
                <w:lang w:bidi="en-US"/>
              </w:rPr>
              <w:t>claimReturnList.claimReturn.status</w:t>
            </w:r>
          </w:p>
        </w:tc>
        <w:tc>
          <w:tcPr>
            <w:tcW w:w="3119" w:type="dxa"/>
          </w:tcPr>
          <w:p w14:paraId="570673AF" w14:textId="77777777" w:rsidR="000D7953" w:rsidRPr="00486D2D" w:rsidRDefault="000D7953" w:rsidP="008A3D2C">
            <w:pPr>
              <w:rPr>
                <w:i/>
                <w:sz w:val="20"/>
                <w:szCs w:val="20"/>
              </w:rPr>
            </w:pPr>
            <w:r w:rsidRPr="00486D2D">
              <w:rPr>
                <w:i/>
                <w:sz w:val="20"/>
                <w:szCs w:val="20"/>
                <w:lang w:bidi="en-US"/>
              </w:rPr>
              <w:t>Return status.</w:t>
            </w:r>
          </w:p>
        </w:tc>
      </w:tr>
      <w:tr w:rsidR="000D7953" w:rsidRPr="00486D2D" w14:paraId="089F68DF" w14:textId="77777777" w:rsidTr="008A3D2C">
        <w:trPr>
          <w:trHeight w:val="302"/>
        </w:trPr>
        <w:tc>
          <w:tcPr>
            <w:tcW w:w="6232" w:type="dxa"/>
          </w:tcPr>
          <w:p w14:paraId="2D25977F" w14:textId="77777777" w:rsidR="000D7953" w:rsidRPr="00486D2D" w:rsidRDefault="000D7953" w:rsidP="008A3D2C">
            <w:pPr>
              <w:rPr>
                <w:i/>
                <w:sz w:val="20"/>
                <w:szCs w:val="20"/>
              </w:rPr>
            </w:pPr>
            <w:r w:rsidRPr="00486D2D">
              <w:rPr>
                <w:i/>
                <w:sz w:val="20"/>
                <w:szCs w:val="20"/>
                <w:lang w:bidi="en-US"/>
              </w:rPr>
              <w:t>claimReturnList.claimReturn.executer</w:t>
            </w:r>
          </w:p>
        </w:tc>
        <w:tc>
          <w:tcPr>
            <w:tcW w:w="3119" w:type="dxa"/>
          </w:tcPr>
          <w:p w14:paraId="16319EA2" w14:textId="77777777" w:rsidR="000D7953" w:rsidRPr="00486D2D" w:rsidRDefault="000D7953" w:rsidP="008A3D2C">
            <w:pPr>
              <w:rPr>
                <w:i/>
                <w:sz w:val="20"/>
                <w:szCs w:val="20"/>
              </w:rPr>
            </w:pPr>
            <w:r w:rsidRPr="00486D2D">
              <w:rPr>
                <w:i/>
                <w:sz w:val="20"/>
                <w:szCs w:val="20"/>
                <w:lang w:bidi="en-US"/>
              </w:rPr>
              <w:t>The information about the person making the transaction</w:t>
            </w:r>
          </w:p>
        </w:tc>
      </w:tr>
      <w:tr w:rsidR="000D7953" w:rsidRPr="00486D2D" w14:paraId="51C3745B" w14:textId="77777777" w:rsidTr="008A3D2C">
        <w:trPr>
          <w:trHeight w:val="302"/>
        </w:trPr>
        <w:tc>
          <w:tcPr>
            <w:tcW w:w="6232" w:type="dxa"/>
          </w:tcPr>
          <w:p w14:paraId="6686F971" w14:textId="77777777" w:rsidR="000D7953" w:rsidRPr="00486D2D" w:rsidRDefault="000D7953" w:rsidP="008A3D2C">
            <w:pPr>
              <w:rPr>
                <w:b/>
                <w:bCs/>
                <w:i/>
                <w:sz w:val="20"/>
                <w:szCs w:val="20"/>
              </w:rPr>
            </w:pPr>
            <w:r w:rsidRPr="00486D2D">
              <w:rPr>
                <w:i/>
                <w:sz w:val="20"/>
                <w:szCs w:val="20"/>
                <w:lang w:bidi="en-US"/>
              </w:rPr>
              <w:t>claimReturnList.claimReturn.returnReasonType</w:t>
            </w:r>
          </w:p>
        </w:tc>
        <w:tc>
          <w:tcPr>
            <w:tcW w:w="3119" w:type="dxa"/>
          </w:tcPr>
          <w:p w14:paraId="631C5A5C" w14:textId="77777777" w:rsidR="000D7953" w:rsidRPr="00486D2D" w:rsidRDefault="000D7953" w:rsidP="008A3D2C">
            <w:pPr>
              <w:rPr>
                <w:i/>
                <w:sz w:val="20"/>
                <w:szCs w:val="20"/>
              </w:rPr>
            </w:pPr>
            <w:r w:rsidRPr="00486D2D">
              <w:rPr>
                <w:i/>
                <w:sz w:val="20"/>
                <w:szCs w:val="20"/>
                <w:lang w:bidi="en-US"/>
              </w:rPr>
              <w:t>Reason for Return</w:t>
            </w:r>
          </w:p>
        </w:tc>
      </w:tr>
      <w:tr w:rsidR="000D7953" w:rsidRPr="00486D2D" w14:paraId="4C89420E" w14:textId="77777777" w:rsidTr="008A3D2C">
        <w:trPr>
          <w:trHeight w:val="302"/>
        </w:trPr>
        <w:tc>
          <w:tcPr>
            <w:tcW w:w="6232" w:type="dxa"/>
          </w:tcPr>
          <w:p w14:paraId="5253A757" w14:textId="77777777" w:rsidR="000D7953" w:rsidRPr="00486D2D" w:rsidRDefault="000D7953" w:rsidP="008A3D2C">
            <w:pPr>
              <w:rPr>
                <w:i/>
                <w:sz w:val="20"/>
                <w:szCs w:val="20"/>
              </w:rPr>
            </w:pPr>
            <w:r w:rsidRPr="00486D2D">
              <w:rPr>
                <w:i/>
                <w:sz w:val="20"/>
                <w:szCs w:val="20"/>
                <w:lang w:bidi="en-US"/>
              </w:rPr>
              <w:t>claimReturnList.claimReturn.returnReasonDescription</w:t>
            </w:r>
          </w:p>
        </w:tc>
        <w:tc>
          <w:tcPr>
            <w:tcW w:w="3119" w:type="dxa"/>
          </w:tcPr>
          <w:p w14:paraId="6E479E1A" w14:textId="77777777" w:rsidR="000D7953" w:rsidRPr="00486D2D" w:rsidRDefault="000D7953" w:rsidP="008A3D2C">
            <w:pPr>
              <w:rPr>
                <w:i/>
                <w:sz w:val="20"/>
                <w:szCs w:val="20"/>
              </w:rPr>
            </w:pPr>
            <w:r w:rsidRPr="00486D2D">
              <w:rPr>
                <w:i/>
                <w:sz w:val="20"/>
                <w:szCs w:val="20"/>
                <w:lang w:bidi="en-US"/>
              </w:rPr>
              <w:t>Return description.</w:t>
            </w:r>
          </w:p>
        </w:tc>
      </w:tr>
      <w:tr w:rsidR="000D7953" w:rsidRPr="00486D2D" w14:paraId="01E5B5C8" w14:textId="77777777" w:rsidTr="008A3D2C">
        <w:trPr>
          <w:trHeight w:val="302"/>
        </w:trPr>
        <w:tc>
          <w:tcPr>
            <w:tcW w:w="6232" w:type="dxa"/>
          </w:tcPr>
          <w:p w14:paraId="48B8019B" w14:textId="77777777" w:rsidR="000D7953" w:rsidRPr="00486D2D" w:rsidRDefault="000D7953" w:rsidP="008A3D2C">
            <w:pPr>
              <w:rPr>
                <w:i/>
                <w:sz w:val="20"/>
                <w:szCs w:val="20"/>
              </w:rPr>
            </w:pPr>
            <w:r w:rsidRPr="00486D2D">
              <w:rPr>
                <w:i/>
                <w:sz w:val="20"/>
                <w:szCs w:val="20"/>
                <w:lang w:bidi="en-US"/>
              </w:rPr>
              <w:t>claimReturnList.claimReturn.orderNumber</w:t>
            </w:r>
          </w:p>
        </w:tc>
        <w:tc>
          <w:tcPr>
            <w:tcW w:w="3119" w:type="dxa"/>
          </w:tcPr>
          <w:p w14:paraId="56226E13" w14:textId="77777777" w:rsidR="000D7953" w:rsidRPr="00486D2D" w:rsidRDefault="000D7953" w:rsidP="008A3D2C">
            <w:pPr>
              <w:rPr>
                <w:i/>
                <w:sz w:val="20"/>
                <w:szCs w:val="20"/>
              </w:rPr>
            </w:pPr>
            <w:r w:rsidRPr="00486D2D">
              <w:rPr>
                <w:i/>
                <w:sz w:val="20"/>
                <w:szCs w:val="20"/>
                <w:lang w:bidi="en-US"/>
              </w:rPr>
              <w:t>Order code.</w:t>
            </w:r>
          </w:p>
        </w:tc>
      </w:tr>
      <w:tr w:rsidR="000D7953" w:rsidRPr="00486D2D" w14:paraId="05F69199" w14:textId="77777777" w:rsidTr="008A3D2C">
        <w:trPr>
          <w:trHeight w:val="302"/>
        </w:trPr>
        <w:tc>
          <w:tcPr>
            <w:tcW w:w="6232" w:type="dxa"/>
          </w:tcPr>
          <w:p w14:paraId="647B7C31" w14:textId="77777777" w:rsidR="000D7953" w:rsidRPr="00486D2D" w:rsidRDefault="000D7953" w:rsidP="008A3D2C">
            <w:pPr>
              <w:rPr>
                <w:i/>
                <w:sz w:val="20"/>
                <w:szCs w:val="20"/>
              </w:rPr>
            </w:pPr>
            <w:r w:rsidRPr="00486D2D">
              <w:rPr>
                <w:i/>
                <w:sz w:val="20"/>
                <w:szCs w:val="20"/>
                <w:lang w:bidi="en-US"/>
              </w:rPr>
              <w:t>claimReturnList.claimReturn.sellerCampaignNumber</w:t>
            </w:r>
          </w:p>
        </w:tc>
        <w:tc>
          <w:tcPr>
            <w:tcW w:w="3119" w:type="dxa"/>
          </w:tcPr>
          <w:p w14:paraId="70584907" w14:textId="77777777" w:rsidR="000D7953" w:rsidRPr="00486D2D" w:rsidRDefault="000D7953" w:rsidP="008A3D2C">
            <w:pPr>
              <w:rPr>
                <w:i/>
                <w:sz w:val="20"/>
                <w:szCs w:val="20"/>
              </w:rPr>
            </w:pPr>
            <w:r w:rsidRPr="00486D2D">
              <w:rPr>
                <w:i/>
                <w:sz w:val="20"/>
                <w:szCs w:val="20"/>
                <w:lang w:bidi="en-US"/>
              </w:rPr>
              <w:t>Store Shipment Special Offer No.</w:t>
            </w:r>
          </w:p>
        </w:tc>
      </w:tr>
      <w:tr w:rsidR="000D7953" w:rsidRPr="00486D2D" w14:paraId="11F615D2" w14:textId="77777777" w:rsidTr="008A3D2C">
        <w:trPr>
          <w:trHeight w:val="302"/>
        </w:trPr>
        <w:tc>
          <w:tcPr>
            <w:tcW w:w="6232" w:type="dxa"/>
          </w:tcPr>
          <w:p w14:paraId="5F3C5E64" w14:textId="77777777" w:rsidR="000D7953" w:rsidRPr="00486D2D" w:rsidRDefault="000D7953" w:rsidP="008A3D2C">
            <w:r w:rsidRPr="00486D2D">
              <w:rPr>
                <w:i/>
                <w:sz w:val="20"/>
                <w:szCs w:val="20"/>
                <w:lang w:bidi="en-US"/>
              </w:rPr>
              <w:t>claimReturnList claimReturn.shipmentMethod</w:t>
            </w:r>
          </w:p>
        </w:tc>
        <w:tc>
          <w:tcPr>
            <w:tcW w:w="3119" w:type="dxa"/>
          </w:tcPr>
          <w:p w14:paraId="29FE0AEE" w14:textId="77777777" w:rsidR="000D7953" w:rsidRPr="00486D2D" w:rsidRDefault="000D7953" w:rsidP="008A3D2C">
            <w:pPr>
              <w:rPr>
                <w:i/>
                <w:sz w:val="20"/>
                <w:szCs w:val="20"/>
              </w:rPr>
            </w:pPr>
            <w:r w:rsidRPr="00486D2D">
              <w:rPr>
                <w:i/>
                <w:sz w:val="20"/>
                <w:szCs w:val="20"/>
                <w:lang w:bidi="en-US"/>
              </w:rPr>
              <w:t>Shipment Method.</w:t>
            </w:r>
          </w:p>
        </w:tc>
      </w:tr>
      <w:tr w:rsidR="000D7953" w:rsidRPr="00486D2D" w14:paraId="55CA367F" w14:textId="77777777" w:rsidTr="008A3D2C">
        <w:trPr>
          <w:trHeight w:val="302"/>
        </w:trPr>
        <w:tc>
          <w:tcPr>
            <w:tcW w:w="6232" w:type="dxa"/>
          </w:tcPr>
          <w:p w14:paraId="28AFC619" w14:textId="77777777" w:rsidR="000D7953" w:rsidRPr="00486D2D" w:rsidRDefault="000D7953" w:rsidP="008A3D2C">
            <w:pPr>
              <w:rPr>
                <w:i/>
                <w:sz w:val="20"/>
                <w:szCs w:val="20"/>
              </w:rPr>
            </w:pPr>
            <w:r w:rsidRPr="00486D2D">
              <w:rPr>
                <w:i/>
                <w:sz w:val="20"/>
                <w:szCs w:val="20"/>
                <w:lang w:bidi="en-US"/>
              </w:rPr>
              <w:t>claimReturnList.claimReturn.bundleName</w:t>
            </w:r>
          </w:p>
        </w:tc>
        <w:tc>
          <w:tcPr>
            <w:tcW w:w="3119" w:type="dxa"/>
          </w:tcPr>
          <w:p w14:paraId="7A4F7862" w14:textId="77777777" w:rsidR="000D7953" w:rsidRPr="00486D2D" w:rsidRDefault="000D7953" w:rsidP="008A3D2C">
            <w:pPr>
              <w:rPr>
                <w:i/>
                <w:sz w:val="20"/>
                <w:szCs w:val="20"/>
              </w:rPr>
            </w:pPr>
            <w:r w:rsidRPr="00486D2D">
              <w:rPr>
                <w:i/>
                <w:sz w:val="20"/>
                <w:szCs w:val="20"/>
                <w:lang w:bidi="en-US"/>
              </w:rPr>
              <w:t>Special Offer Name (If any)</w:t>
            </w:r>
          </w:p>
        </w:tc>
      </w:tr>
      <w:tr w:rsidR="000D7953" w:rsidRPr="00486D2D" w14:paraId="682733C8" w14:textId="77777777" w:rsidTr="008A3D2C">
        <w:trPr>
          <w:trHeight w:val="302"/>
        </w:trPr>
        <w:tc>
          <w:tcPr>
            <w:tcW w:w="6232" w:type="dxa"/>
          </w:tcPr>
          <w:p w14:paraId="49997962" w14:textId="77777777" w:rsidR="000D7953" w:rsidRPr="00486D2D" w:rsidRDefault="000D7953" w:rsidP="008A3D2C">
            <w:pPr>
              <w:rPr>
                <w:i/>
                <w:sz w:val="20"/>
                <w:szCs w:val="20"/>
              </w:rPr>
            </w:pPr>
            <w:r w:rsidRPr="00486D2D">
              <w:rPr>
                <w:i/>
                <w:sz w:val="20"/>
                <w:szCs w:val="20"/>
                <w:lang w:bidi="en-US"/>
              </w:rPr>
              <w:t>claimReturnList.claimReturn.requestDate</w:t>
            </w:r>
          </w:p>
        </w:tc>
        <w:tc>
          <w:tcPr>
            <w:tcW w:w="3119" w:type="dxa"/>
          </w:tcPr>
          <w:p w14:paraId="1FD276E0" w14:textId="77777777" w:rsidR="000D7953" w:rsidRPr="00486D2D" w:rsidRDefault="000D7953" w:rsidP="008A3D2C">
            <w:pPr>
              <w:rPr>
                <w:i/>
                <w:sz w:val="20"/>
                <w:szCs w:val="20"/>
              </w:rPr>
            </w:pPr>
            <w:r w:rsidRPr="00486D2D">
              <w:rPr>
                <w:i/>
                <w:sz w:val="20"/>
                <w:szCs w:val="20"/>
                <w:lang w:bidi="en-US"/>
              </w:rPr>
              <w:t>Date of request.</w:t>
            </w:r>
          </w:p>
        </w:tc>
      </w:tr>
      <w:tr w:rsidR="000D7953" w:rsidRPr="00486D2D" w14:paraId="4D3807AF" w14:textId="77777777" w:rsidTr="008A3D2C">
        <w:trPr>
          <w:trHeight w:val="302"/>
        </w:trPr>
        <w:tc>
          <w:tcPr>
            <w:tcW w:w="6232" w:type="dxa"/>
          </w:tcPr>
          <w:p w14:paraId="42FA79A4" w14:textId="77777777" w:rsidR="000D7953" w:rsidRPr="00486D2D" w:rsidRDefault="000D7953" w:rsidP="008A3D2C">
            <w:pPr>
              <w:rPr>
                <w:i/>
                <w:sz w:val="20"/>
                <w:szCs w:val="20"/>
              </w:rPr>
            </w:pPr>
            <w:r w:rsidRPr="00486D2D">
              <w:rPr>
                <w:i/>
                <w:sz w:val="20"/>
                <w:szCs w:val="20"/>
                <w:lang w:bidi="en-US"/>
              </w:rPr>
              <w:t>claimReturnList.claimReturn.pendingRequestDate</w:t>
            </w:r>
          </w:p>
        </w:tc>
        <w:tc>
          <w:tcPr>
            <w:tcW w:w="3119" w:type="dxa"/>
          </w:tcPr>
          <w:p w14:paraId="1E195755" w14:textId="77777777" w:rsidR="000D7953" w:rsidRPr="00486D2D" w:rsidRDefault="000D7953" w:rsidP="008A3D2C">
            <w:pPr>
              <w:rPr>
                <w:i/>
                <w:sz w:val="20"/>
                <w:szCs w:val="20"/>
              </w:rPr>
            </w:pPr>
            <w:r w:rsidRPr="00486D2D">
              <w:rPr>
                <w:i/>
                <w:sz w:val="20"/>
                <w:szCs w:val="20"/>
                <w:lang w:bidi="en-US"/>
              </w:rPr>
              <w:t>Postponement Request Date</w:t>
            </w:r>
          </w:p>
        </w:tc>
      </w:tr>
      <w:tr w:rsidR="000D7953" w:rsidRPr="00486D2D" w14:paraId="1F8A3272" w14:textId="77777777" w:rsidTr="008A3D2C">
        <w:trPr>
          <w:trHeight w:val="302"/>
        </w:trPr>
        <w:tc>
          <w:tcPr>
            <w:tcW w:w="6232" w:type="dxa"/>
          </w:tcPr>
          <w:p w14:paraId="798B9A10" w14:textId="77777777" w:rsidR="000D7953" w:rsidRPr="00486D2D" w:rsidRDefault="000D7953" w:rsidP="008A3D2C">
            <w:pPr>
              <w:rPr>
                <w:i/>
                <w:sz w:val="20"/>
                <w:szCs w:val="20"/>
              </w:rPr>
            </w:pPr>
            <w:r w:rsidRPr="00486D2D">
              <w:rPr>
                <w:i/>
                <w:sz w:val="20"/>
                <w:szCs w:val="20"/>
                <w:lang w:bidi="en-US"/>
              </w:rPr>
              <w:t>claimReturnList.claimReturn.pendedDate</w:t>
            </w:r>
          </w:p>
        </w:tc>
        <w:tc>
          <w:tcPr>
            <w:tcW w:w="3119" w:type="dxa"/>
          </w:tcPr>
          <w:p w14:paraId="7BA261AD" w14:textId="77777777" w:rsidR="000D7953" w:rsidRPr="00486D2D" w:rsidRDefault="000D7953" w:rsidP="008A3D2C">
            <w:pPr>
              <w:rPr>
                <w:i/>
                <w:sz w:val="20"/>
                <w:szCs w:val="20"/>
              </w:rPr>
            </w:pPr>
            <w:r w:rsidRPr="00486D2D">
              <w:rPr>
                <w:i/>
                <w:sz w:val="20"/>
                <w:szCs w:val="20"/>
                <w:lang w:bidi="en-US"/>
              </w:rPr>
              <w:t>Date of Postponement</w:t>
            </w:r>
          </w:p>
        </w:tc>
      </w:tr>
      <w:tr w:rsidR="000D7953" w:rsidRPr="00486D2D" w14:paraId="091AB675" w14:textId="77777777" w:rsidTr="008A3D2C">
        <w:trPr>
          <w:trHeight w:val="302"/>
        </w:trPr>
        <w:tc>
          <w:tcPr>
            <w:tcW w:w="6232" w:type="dxa"/>
          </w:tcPr>
          <w:p w14:paraId="13BDF7FD" w14:textId="77777777" w:rsidR="000D7953" w:rsidRPr="00486D2D" w:rsidRDefault="000D7953" w:rsidP="008A3D2C">
            <w:pPr>
              <w:rPr>
                <w:i/>
                <w:sz w:val="20"/>
                <w:szCs w:val="20"/>
              </w:rPr>
            </w:pPr>
            <w:r w:rsidRPr="00486D2D">
              <w:rPr>
                <w:i/>
                <w:sz w:val="20"/>
                <w:szCs w:val="20"/>
                <w:lang w:bidi="en-US"/>
              </w:rPr>
              <w:t>claimReturnList.claimReturn.cancelledDate</w:t>
            </w:r>
          </w:p>
        </w:tc>
        <w:tc>
          <w:tcPr>
            <w:tcW w:w="3119" w:type="dxa"/>
          </w:tcPr>
          <w:p w14:paraId="79DF5DB4" w14:textId="77777777" w:rsidR="000D7953" w:rsidRPr="00486D2D" w:rsidRDefault="000D7953" w:rsidP="008A3D2C">
            <w:pPr>
              <w:rPr>
                <w:i/>
                <w:sz w:val="20"/>
                <w:szCs w:val="20"/>
              </w:rPr>
            </w:pPr>
            <w:r w:rsidRPr="00486D2D">
              <w:rPr>
                <w:i/>
                <w:sz w:val="20"/>
                <w:szCs w:val="20"/>
                <w:lang w:bidi="en-US"/>
              </w:rPr>
              <w:t>Date of Cancellation.</w:t>
            </w:r>
          </w:p>
        </w:tc>
      </w:tr>
      <w:tr w:rsidR="000D7953" w:rsidRPr="00486D2D" w14:paraId="46FD719C" w14:textId="77777777" w:rsidTr="008A3D2C">
        <w:trPr>
          <w:trHeight w:val="302"/>
        </w:trPr>
        <w:tc>
          <w:tcPr>
            <w:tcW w:w="6232" w:type="dxa"/>
          </w:tcPr>
          <w:p w14:paraId="60D667EA" w14:textId="77777777" w:rsidR="000D7953" w:rsidRPr="00486D2D" w:rsidRDefault="000D7953" w:rsidP="008A3D2C">
            <w:pPr>
              <w:rPr>
                <w:i/>
                <w:sz w:val="20"/>
                <w:szCs w:val="20"/>
              </w:rPr>
            </w:pPr>
            <w:r w:rsidRPr="00486D2D">
              <w:rPr>
                <w:i/>
                <w:sz w:val="20"/>
                <w:szCs w:val="20"/>
                <w:lang w:bidi="en-US"/>
              </w:rPr>
              <w:t>claimReturnList.claimReturn.deniedDate</w:t>
            </w:r>
          </w:p>
        </w:tc>
        <w:tc>
          <w:tcPr>
            <w:tcW w:w="3119" w:type="dxa"/>
          </w:tcPr>
          <w:p w14:paraId="1C5D6BCE" w14:textId="77777777" w:rsidR="000D7953" w:rsidRPr="00486D2D" w:rsidRDefault="000D7953" w:rsidP="008A3D2C">
            <w:pPr>
              <w:rPr>
                <w:i/>
                <w:sz w:val="20"/>
                <w:szCs w:val="20"/>
              </w:rPr>
            </w:pPr>
            <w:r w:rsidRPr="00486D2D">
              <w:rPr>
                <w:i/>
                <w:sz w:val="20"/>
                <w:szCs w:val="20"/>
                <w:lang w:bidi="en-US"/>
              </w:rPr>
              <w:t>Date of Rejection.</w:t>
            </w:r>
          </w:p>
        </w:tc>
      </w:tr>
      <w:tr w:rsidR="000D7953" w:rsidRPr="00486D2D" w14:paraId="6BC832F9" w14:textId="77777777" w:rsidTr="008A3D2C">
        <w:trPr>
          <w:trHeight w:val="302"/>
        </w:trPr>
        <w:tc>
          <w:tcPr>
            <w:tcW w:w="6232" w:type="dxa"/>
          </w:tcPr>
          <w:p w14:paraId="03FC5B39" w14:textId="77777777" w:rsidR="000D7953" w:rsidRPr="00486D2D" w:rsidRDefault="000D7953" w:rsidP="008A3D2C">
            <w:pPr>
              <w:rPr>
                <w:i/>
                <w:sz w:val="20"/>
                <w:szCs w:val="20"/>
              </w:rPr>
            </w:pPr>
            <w:r w:rsidRPr="00486D2D">
              <w:rPr>
                <w:i/>
                <w:sz w:val="20"/>
                <w:szCs w:val="20"/>
                <w:lang w:bidi="en-US"/>
              </w:rPr>
              <w:t>claimReturnList.claimReturn.approvedDate</w:t>
            </w:r>
          </w:p>
        </w:tc>
        <w:tc>
          <w:tcPr>
            <w:tcW w:w="3119" w:type="dxa"/>
          </w:tcPr>
          <w:p w14:paraId="03443C41" w14:textId="77777777" w:rsidR="000D7953" w:rsidRPr="00486D2D" w:rsidRDefault="000D7953" w:rsidP="008A3D2C">
            <w:pPr>
              <w:rPr>
                <w:i/>
                <w:sz w:val="20"/>
                <w:szCs w:val="20"/>
              </w:rPr>
            </w:pPr>
            <w:r w:rsidRPr="00486D2D">
              <w:rPr>
                <w:i/>
                <w:sz w:val="20"/>
                <w:szCs w:val="20"/>
                <w:lang w:bidi="en-US"/>
              </w:rPr>
              <w:t>Date of Approval.</w:t>
            </w:r>
          </w:p>
        </w:tc>
      </w:tr>
      <w:tr w:rsidR="000D7953" w:rsidRPr="00486D2D" w14:paraId="14F9920D" w14:textId="77777777" w:rsidTr="008A3D2C">
        <w:trPr>
          <w:trHeight w:val="302"/>
        </w:trPr>
        <w:tc>
          <w:tcPr>
            <w:tcW w:w="6232" w:type="dxa"/>
          </w:tcPr>
          <w:p w14:paraId="7A585E7C" w14:textId="77777777" w:rsidR="000D7953" w:rsidRPr="00486D2D" w:rsidRDefault="000D7953" w:rsidP="008A3D2C">
            <w:pPr>
              <w:rPr>
                <w:i/>
                <w:sz w:val="20"/>
                <w:szCs w:val="20"/>
              </w:rPr>
            </w:pPr>
            <w:r w:rsidRPr="00486D2D">
              <w:rPr>
                <w:i/>
                <w:sz w:val="20"/>
                <w:szCs w:val="20"/>
                <w:lang w:bidi="en-US"/>
              </w:rPr>
              <w:t>claimReturnList.claimReturn.sellerShipmentCompany</w:t>
            </w:r>
          </w:p>
        </w:tc>
        <w:tc>
          <w:tcPr>
            <w:tcW w:w="3119" w:type="dxa"/>
          </w:tcPr>
          <w:p w14:paraId="2B2DBEB3" w14:textId="77777777" w:rsidR="000D7953" w:rsidRPr="00486D2D" w:rsidRDefault="000D7953" w:rsidP="008A3D2C">
            <w:pPr>
              <w:rPr>
                <w:i/>
                <w:sz w:val="20"/>
                <w:szCs w:val="20"/>
              </w:rPr>
            </w:pPr>
            <w:r w:rsidRPr="00486D2D">
              <w:rPr>
                <w:i/>
                <w:sz w:val="20"/>
                <w:szCs w:val="20"/>
                <w:lang w:bidi="en-US"/>
              </w:rPr>
              <w:t>Store Shipment Shipping Company</w:t>
            </w:r>
          </w:p>
        </w:tc>
      </w:tr>
      <w:tr w:rsidR="000D7953" w:rsidRPr="00486D2D" w14:paraId="0333F121" w14:textId="77777777" w:rsidTr="008A3D2C">
        <w:trPr>
          <w:trHeight w:val="302"/>
        </w:trPr>
        <w:tc>
          <w:tcPr>
            <w:tcW w:w="6232" w:type="dxa"/>
          </w:tcPr>
          <w:p w14:paraId="4564B8F7" w14:textId="77777777" w:rsidR="000D7953" w:rsidRPr="00486D2D" w:rsidRDefault="000D7953" w:rsidP="008A3D2C">
            <w:pPr>
              <w:rPr>
                <w:i/>
                <w:sz w:val="20"/>
                <w:szCs w:val="20"/>
              </w:rPr>
            </w:pPr>
            <w:r w:rsidRPr="00486D2D">
              <w:rPr>
                <w:i/>
                <w:sz w:val="20"/>
                <w:szCs w:val="20"/>
                <w:lang w:bidi="en-US"/>
              </w:rPr>
              <w:t>claimReturnList.claimReturn.sellerTrackingNumber</w:t>
            </w:r>
          </w:p>
        </w:tc>
        <w:tc>
          <w:tcPr>
            <w:tcW w:w="3119" w:type="dxa"/>
          </w:tcPr>
          <w:p w14:paraId="4418B711" w14:textId="77777777" w:rsidR="000D7953" w:rsidRPr="00486D2D" w:rsidRDefault="000D7953" w:rsidP="008A3D2C">
            <w:pPr>
              <w:rPr>
                <w:i/>
                <w:sz w:val="20"/>
                <w:szCs w:val="20"/>
              </w:rPr>
            </w:pPr>
            <w:r w:rsidRPr="00486D2D">
              <w:rPr>
                <w:i/>
                <w:sz w:val="20"/>
                <w:szCs w:val="20"/>
                <w:lang w:bidi="en-US"/>
              </w:rPr>
              <w:t>Store Shipment Tracking No.</w:t>
            </w:r>
          </w:p>
        </w:tc>
      </w:tr>
      <w:tr w:rsidR="000D7953" w:rsidRPr="00486D2D" w14:paraId="595F335A" w14:textId="77777777" w:rsidTr="008A3D2C">
        <w:trPr>
          <w:trHeight w:val="302"/>
        </w:trPr>
        <w:tc>
          <w:tcPr>
            <w:tcW w:w="6232" w:type="dxa"/>
          </w:tcPr>
          <w:p w14:paraId="7AB62C51" w14:textId="77777777" w:rsidR="000D7953" w:rsidRPr="00486D2D" w:rsidRDefault="000D7953" w:rsidP="008A3D2C">
            <w:pPr>
              <w:rPr>
                <w:i/>
                <w:sz w:val="20"/>
                <w:szCs w:val="20"/>
              </w:rPr>
            </w:pPr>
            <w:r w:rsidRPr="00486D2D">
              <w:rPr>
                <w:i/>
                <w:sz w:val="20"/>
                <w:szCs w:val="20"/>
                <w:lang w:bidi="en-US"/>
              </w:rPr>
              <w:t>claimReturnList.claimReturn.productId</w:t>
            </w:r>
          </w:p>
        </w:tc>
        <w:tc>
          <w:tcPr>
            <w:tcW w:w="3119" w:type="dxa"/>
          </w:tcPr>
          <w:p w14:paraId="39CF1B83" w14:textId="77777777" w:rsidR="000D7953" w:rsidRPr="00486D2D" w:rsidRDefault="000D7953" w:rsidP="008A3D2C">
            <w:pPr>
              <w:rPr>
                <w:i/>
                <w:sz w:val="20"/>
                <w:szCs w:val="20"/>
              </w:rPr>
            </w:pPr>
            <w:r w:rsidRPr="00486D2D">
              <w:rPr>
                <w:i/>
                <w:sz w:val="20"/>
                <w:szCs w:val="20"/>
                <w:lang w:bidi="en-US"/>
              </w:rPr>
              <w:t>Product Code.</w:t>
            </w:r>
          </w:p>
        </w:tc>
      </w:tr>
      <w:tr w:rsidR="000D7953" w:rsidRPr="00486D2D" w14:paraId="1009214D" w14:textId="77777777" w:rsidTr="008A3D2C">
        <w:trPr>
          <w:trHeight w:val="302"/>
        </w:trPr>
        <w:tc>
          <w:tcPr>
            <w:tcW w:w="6232" w:type="dxa"/>
          </w:tcPr>
          <w:p w14:paraId="3441D777" w14:textId="77777777" w:rsidR="000D7953" w:rsidRPr="00486D2D" w:rsidRDefault="000D7953" w:rsidP="008A3D2C">
            <w:pPr>
              <w:rPr>
                <w:i/>
                <w:sz w:val="20"/>
                <w:szCs w:val="20"/>
              </w:rPr>
            </w:pPr>
            <w:r w:rsidRPr="00486D2D">
              <w:rPr>
                <w:i/>
                <w:sz w:val="20"/>
                <w:szCs w:val="20"/>
                <w:lang w:bidi="en-US"/>
              </w:rPr>
              <w:t>claimReturnList.claimReturn.productName</w:t>
            </w:r>
          </w:p>
        </w:tc>
        <w:tc>
          <w:tcPr>
            <w:tcW w:w="3119" w:type="dxa"/>
          </w:tcPr>
          <w:p w14:paraId="5CF3CCEA" w14:textId="77777777" w:rsidR="000D7953" w:rsidRPr="00486D2D" w:rsidRDefault="000D7953" w:rsidP="008A3D2C">
            <w:pPr>
              <w:rPr>
                <w:i/>
                <w:sz w:val="20"/>
                <w:szCs w:val="20"/>
              </w:rPr>
            </w:pPr>
            <w:r w:rsidRPr="00486D2D">
              <w:rPr>
                <w:i/>
                <w:sz w:val="20"/>
                <w:szCs w:val="20"/>
                <w:lang w:bidi="en-US"/>
              </w:rPr>
              <w:t>Product Name.</w:t>
            </w:r>
          </w:p>
        </w:tc>
      </w:tr>
      <w:tr w:rsidR="000D7953" w:rsidRPr="00486D2D" w14:paraId="10C97D6B" w14:textId="77777777" w:rsidTr="008A3D2C">
        <w:trPr>
          <w:trHeight w:val="302"/>
        </w:trPr>
        <w:tc>
          <w:tcPr>
            <w:tcW w:w="6232" w:type="dxa"/>
          </w:tcPr>
          <w:p w14:paraId="494F36DA" w14:textId="77777777" w:rsidR="000D7953" w:rsidRPr="00486D2D" w:rsidRDefault="000D7953" w:rsidP="008A3D2C">
            <w:pPr>
              <w:rPr>
                <w:i/>
                <w:sz w:val="20"/>
                <w:szCs w:val="20"/>
              </w:rPr>
            </w:pPr>
            <w:r w:rsidRPr="00486D2D">
              <w:rPr>
                <w:i/>
                <w:sz w:val="20"/>
                <w:szCs w:val="20"/>
                <w:lang w:bidi="en-US"/>
              </w:rPr>
              <w:t>claimReturnList.claimReturn.attributesNames</w:t>
            </w:r>
          </w:p>
        </w:tc>
        <w:tc>
          <w:tcPr>
            <w:tcW w:w="3119" w:type="dxa"/>
          </w:tcPr>
          <w:p w14:paraId="7EF825A7" w14:textId="77777777" w:rsidR="000D7953" w:rsidRPr="00486D2D" w:rsidRDefault="000D7953" w:rsidP="008A3D2C">
            <w:pPr>
              <w:rPr>
                <w:i/>
                <w:sz w:val="20"/>
                <w:szCs w:val="20"/>
              </w:rPr>
            </w:pPr>
            <w:r w:rsidRPr="00486D2D">
              <w:rPr>
                <w:i/>
                <w:sz w:val="20"/>
                <w:szCs w:val="20"/>
                <w:lang w:bidi="en-US"/>
              </w:rPr>
              <w:t>Product Properties.</w:t>
            </w:r>
          </w:p>
        </w:tc>
      </w:tr>
      <w:tr w:rsidR="000D7953" w:rsidRPr="00486D2D" w14:paraId="32E563DA" w14:textId="77777777" w:rsidTr="008A3D2C">
        <w:trPr>
          <w:trHeight w:val="302"/>
        </w:trPr>
        <w:tc>
          <w:tcPr>
            <w:tcW w:w="6232" w:type="dxa"/>
          </w:tcPr>
          <w:p w14:paraId="1CDD2E31" w14:textId="77777777" w:rsidR="000D7953" w:rsidRPr="00486D2D" w:rsidRDefault="000D7953" w:rsidP="008A3D2C">
            <w:pPr>
              <w:rPr>
                <w:i/>
                <w:sz w:val="20"/>
                <w:szCs w:val="20"/>
              </w:rPr>
            </w:pPr>
            <w:r w:rsidRPr="00486D2D">
              <w:rPr>
                <w:i/>
                <w:sz w:val="20"/>
                <w:szCs w:val="20"/>
                <w:lang w:bidi="en-US"/>
              </w:rPr>
              <w:t>claimReturnList.claimReturn.quantity</w:t>
            </w:r>
          </w:p>
        </w:tc>
        <w:tc>
          <w:tcPr>
            <w:tcW w:w="3119" w:type="dxa"/>
          </w:tcPr>
          <w:p w14:paraId="6C41C9BE" w14:textId="77777777" w:rsidR="000D7953" w:rsidRPr="00486D2D" w:rsidRDefault="000D7953" w:rsidP="008A3D2C">
            <w:pPr>
              <w:rPr>
                <w:i/>
                <w:sz w:val="20"/>
                <w:szCs w:val="20"/>
              </w:rPr>
            </w:pPr>
            <w:r w:rsidRPr="00486D2D">
              <w:rPr>
                <w:i/>
                <w:sz w:val="20"/>
                <w:szCs w:val="20"/>
                <w:lang w:bidi="en-US"/>
              </w:rPr>
              <w:t>Number of products with return requests.</w:t>
            </w:r>
          </w:p>
        </w:tc>
      </w:tr>
      <w:tr w:rsidR="000D7953" w:rsidRPr="00486D2D" w14:paraId="466C2540" w14:textId="77777777" w:rsidTr="008A3D2C">
        <w:trPr>
          <w:trHeight w:val="302"/>
        </w:trPr>
        <w:tc>
          <w:tcPr>
            <w:tcW w:w="6232" w:type="dxa"/>
          </w:tcPr>
          <w:p w14:paraId="25347657" w14:textId="77777777" w:rsidR="000D7953" w:rsidRPr="00486D2D" w:rsidRDefault="000D7953" w:rsidP="008A3D2C">
            <w:pPr>
              <w:rPr>
                <w:i/>
                <w:sz w:val="20"/>
                <w:szCs w:val="20"/>
              </w:rPr>
            </w:pPr>
            <w:r w:rsidRPr="00486D2D">
              <w:rPr>
                <w:i/>
                <w:sz w:val="20"/>
                <w:szCs w:val="20"/>
                <w:lang w:bidi="en-US"/>
              </w:rPr>
              <w:t>claimReturnList.claimReturn.unitPrice</w:t>
            </w:r>
          </w:p>
        </w:tc>
        <w:tc>
          <w:tcPr>
            <w:tcW w:w="3119" w:type="dxa"/>
          </w:tcPr>
          <w:p w14:paraId="68ACC0C5" w14:textId="77777777" w:rsidR="000D7953" w:rsidRPr="00486D2D" w:rsidRDefault="000D7953" w:rsidP="008A3D2C">
            <w:pPr>
              <w:rPr>
                <w:i/>
                <w:sz w:val="20"/>
                <w:szCs w:val="20"/>
              </w:rPr>
            </w:pPr>
            <w:r w:rsidRPr="00486D2D">
              <w:rPr>
                <w:i/>
                <w:sz w:val="20"/>
                <w:szCs w:val="20"/>
                <w:lang w:bidi="en-US"/>
              </w:rPr>
              <w:t>Unit Price.</w:t>
            </w:r>
          </w:p>
        </w:tc>
      </w:tr>
      <w:tr w:rsidR="000D7953" w:rsidRPr="00486D2D" w14:paraId="72CB8872" w14:textId="77777777" w:rsidTr="008A3D2C">
        <w:trPr>
          <w:trHeight w:val="302"/>
        </w:trPr>
        <w:tc>
          <w:tcPr>
            <w:tcW w:w="6232" w:type="dxa"/>
          </w:tcPr>
          <w:p w14:paraId="3DDDE05E" w14:textId="77777777" w:rsidR="000D7953" w:rsidRPr="00486D2D" w:rsidRDefault="000D7953" w:rsidP="008A3D2C">
            <w:pPr>
              <w:rPr>
                <w:i/>
                <w:sz w:val="20"/>
                <w:szCs w:val="20"/>
              </w:rPr>
            </w:pPr>
            <w:r w:rsidRPr="00486D2D">
              <w:rPr>
                <w:i/>
                <w:sz w:val="20"/>
                <w:szCs w:val="20"/>
                <w:lang w:bidi="en-US"/>
              </w:rPr>
              <w:t>claimReturnList.claimReturn.finalPrice</w:t>
            </w:r>
          </w:p>
        </w:tc>
        <w:tc>
          <w:tcPr>
            <w:tcW w:w="3119" w:type="dxa"/>
          </w:tcPr>
          <w:p w14:paraId="03F54101" w14:textId="77777777" w:rsidR="000D7953" w:rsidRPr="00486D2D" w:rsidRDefault="000D7953" w:rsidP="008A3D2C">
            <w:pPr>
              <w:rPr>
                <w:i/>
                <w:sz w:val="20"/>
                <w:szCs w:val="20"/>
              </w:rPr>
            </w:pPr>
            <w:r w:rsidRPr="00486D2D">
              <w:rPr>
                <w:i/>
                <w:sz w:val="20"/>
                <w:szCs w:val="20"/>
                <w:lang w:bidi="en-US"/>
              </w:rPr>
              <w:t>Amount Paid.</w:t>
            </w:r>
          </w:p>
        </w:tc>
      </w:tr>
      <w:tr w:rsidR="000D7953" w:rsidRPr="00486D2D" w14:paraId="17440553" w14:textId="77777777" w:rsidTr="008A3D2C">
        <w:trPr>
          <w:trHeight w:val="302"/>
        </w:trPr>
        <w:tc>
          <w:tcPr>
            <w:tcW w:w="6232" w:type="dxa"/>
          </w:tcPr>
          <w:p w14:paraId="053E6964" w14:textId="77777777" w:rsidR="000D7953" w:rsidRPr="00486D2D" w:rsidRDefault="000D7953" w:rsidP="008A3D2C">
            <w:pPr>
              <w:rPr>
                <w:i/>
                <w:sz w:val="20"/>
                <w:szCs w:val="20"/>
              </w:rPr>
            </w:pPr>
            <w:r w:rsidRPr="00486D2D">
              <w:rPr>
                <w:i/>
                <w:sz w:val="20"/>
                <w:szCs w:val="20"/>
                <w:lang w:bidi="en-US"/>
              </w:rPr>
              <w:t>claimReturnList.claimReturn.shipmentCompany</w:t>
            </w:r>
          </w:p>
        </w:tc>
        <w:tc>
          <w:tcPr>
            <w:tcW w:w="3119" w:type="dxa"/>
          </w:tcPr>
          <w:p w14:paraId="465DCB10" w14:textId="77777777" w:rsidR="000D7953" w:rsidRPr="00486D2D" w:rsidRDefault="000D7953" w:rsidP="008A3D2C">
            <w:pPr>
              <w:rPr>
                <w:i/>
                <w:sz w:val="20"/>
                <w:szCs w:val="20"/>
              </w:rPr>
            </w:pPr>
            <w:r w:rsidRPr="00486D2D">
              <w:rPr>
                <w:i/>
                <w:sz w:val="20"/>
                <w:szCs w:val="20"/>
                <w:lang w:bidi="en-US"/>
              </w:rPr>
              <w:t>Shipping Company.</w:t>
            </w:r>
          </w:p>
        </w:tc>
      </w:tr>
      <w:tr w:rsidR="000D7953" w:rsidRPr="00486D2D" w14:paraId="46A08EE8" w14:textId="77777777" w:rsidTr="008A3D2C">
        <w:trPr>
          <w:trHeight w:val="302"/>
        </w:trPr>
        <w:tc>
          <w:tcPr>
            <w:tcW w:w="6232" w:type="dxa"/>
          </w:tcPr>
          <w:p w14:paraId="278CF2D5" w14:textId="77777777" w:rsidR="000D7953" w:rsidRPr="00486D2D" w:rsidRDefault="000D7953" w:rsidP="008A3D2C">
            <w:pPr>
              <w:rPr>
                <w:i/>
                <w:sz w:val="20"/>
                <w:szCs w:val="20"/>
              </w:rPr>
            </w:pPr>
            <w:r w:rsidRPr="00486D2D">
              <w:rPr>
                <w:i/>
                <w:sz w:val="20"/>
                <w:szCs w:val="20"/>
                <w:lang w:bidi="en-US"/>
              </w:rPr>
              <w:t>claimReturnList.claimReturn.trackingNumber</w:t>
            </w:r>
          </w:p>
        </w:tc>
        <w:tc>
          <w:tcPr>
            <w:tcW w:w="3119" w:type="dxa"/>
          </w:tcPr>
          <w:p w14:paraId="654C9943" w14:textId="77777777" w:rsidR="000D7953" w:rsidRPr="00486D2D" w:rsidRDefault="000D7953" w:rsidP="008A3D2C">
            <w:pPr>
              <w:rPr>
                <w:i/>
                <w:sz w:val="20"/>
                <w:szCs w:val="20"/>
              </w:rPr>
            </w:pPr>
            <w:r w:rsidRPr="00486D2D">
              <w:rPr>
                <w:i/>
                <w:sz w:val="20"/>
                <w:szCs w:val="20"/>
                <w:lang w:bidi="en-US"/>
              </w:rPr>
              <w:t>Shipment Tracking No.</w:t>
            </w:r>
          </w:p>
        </w:tc>
      </w:tr>
      <w:tr w:rsidR="000D7953" w:rsidRPr="00486D2D" w14:paraId="5B58644D" w14:textId="77777777" w:rsidTr="008A3D2C">
        <w:trPr>
          <w:trHeight w:val="302"/>
        </w:trPr>
        <w:tc>
          <w:tcPr>
            <w:tcW w:w="6232" w:type="dxa"/>
          </w:tcPr>
          <w:p w14:paraId="189745E2" w14:textId="77777777" w:rsidR="000D7953" w:rsidRPr="00486D2D" w:rsidRDefault="000D7953" w:rsidP="008A3D2C">
            <w:pPr>
              <w:rPr>
                <w:i/>
                <w:sz w:val="20"/>
                <w:szCs w:val="20"/>
              </w:rPr>
            </w:pPr>
            <w:r w:rsidRPr="00486D2D">
              <w:rPr>
                <w:i/>
                <w:sz w:val="20"/>
                <w:szCs w:val="20"/>
                <w:lang w:bidi="en-US"/>
              </w:rPr>
              <w:t>claimReturnList.claimReturn.campaignNumber</w:t>
            </w:r>
          </w:p>
        </w:tc>
        <w:tc>
          <w:tcPr>
            <w:tcW w:w="3119" w:type="dxa"/>
          </w:tcPr>
          <w:p w14:paraId="7E609C48" w14:textId="77777777" w:rsidR="000D7953" w:rsidRPr="00486D2D" w:rsidRDefault="000D7953" w:rsidP="008A3D2C">
            <w:pPr>
              <w:rPr>
                <w:i/>
                <w:sz w:val="20"/>
                <w:szCs w:val="20"/>
              </w:rPr>
            </w:pPr>
            <w:r w:rsidRPr="00486D2D">
              <w:rPr>
                <w:i/>
                <w:sz w:val="20"/>
                <w:szCs w:val="20"/>
                <w:lang w:bidi="en-US"/>
              </w:rPr>
              <w:t>Special Offer No.</w:t>
            </w:r>
          </w:p>
        </w:tc>
      </w:tr>
      <w:tr w:rsidR="000D7953" w:rsidRPr="00486D2D" w14:paraId="5B1FFCCB" w14:textId="77777777" w:rsidTr="008A3D2C">
        <w:trPr>
          <w:trHeight w:val="302"/>
        </w:trPr>
        <w:tc>
          <w:tcPr>
            <w:tcW w:w="6232" w:type="dxa"/>
          </w:tcPr>
          <w:p w14:paraId="690CB869" w14:textId="77777777" w:rsidR="000D7953" w:rsidRPr="00486D2D" w:rsidRDefault="000D7953" w:rsidP="008A3D2C">
            <w:pPr>
              <w:rPr>
                <w:i/>
                <w:sz w:val="20"/>
                <w:szCs w:val="20"/>
              </w:rPr>
            </w:pPr>
            <w:r w:rsidRPr="00486D2D">
              <w:rPr>
                <w:i/>
                <w:sz w:val="20"/>
                <w:szCs w:val="20"/>
                <w:lang w:bidi="en-US"/>
              </w:rPr>
              <w:t>claimReturnList.claimReturn.deliveryFeeType</w:t>
            </w:r>
          </w:p>
        </w:tc>
        <w:tc>
          <w:tcPr>
            <w:tcW w:w="3119" w:type="dxa"/>
          </w:tcPr>
          <w:p w14:paraId="280B7734" w14:textId="77777777" w:rsidR="000D7953" w:rsidRPr="00486D2D" w:rsidRDefault="000D7953" w:rsidP="008A3D2C">
            <w:pPr>
              <w:rPr>
                <w:i/>
                <w:sz w:val="20"/>
                <w:szCs w:val="20"/>
              </w:rPr>
            </w:pPr>
            <w:r w:rsidRPr="00486D2D">
              <w:rPr>
                <w:i/>
                <w:sz w:val="20"/>
                <w:szCs w:val="20"/>
                <w:lang w:bidi="en-US"/>
              </w:rPr>
              <w:t>Information about who paid the Shipping Fee;</w:t>
            </w:r>
          </w:p>
          <w:p w14:paraId="5AE8BE4F" w14:textId="77777777" w:rsidR="000D7953" w:rsidRPr="00486D2D" w:rsidRDefault="000D7953" w:rsidP="008A3D2C">
            <w:pPr>
              <w:rPr>
                <w:i/>
                <w:sz w:val="20"/>
                <w:szCs w:val="20"/>
              </w:rPr>
            </w:pPr>
          </w:p>
          <w:p w14:paraId="2DD9D449" w14:textId="77777777" w:rsidR="000D7953" w:rsidRPr="00486D2D" w:rsidRDefault="000D7953" w:rsidP="008A3D2C">
            <w:pPr>
              <w:rPr>
                <w:i/>
                <w:sz w:val="20"/>
                <w:szCs w:val="20"/>
              </w:rPr>
            </w:pPr>
            <w:r w:rsidRPr="00486D2D">
              <w:rPr>
                <w:i/>
                <w:sz w:val="20"/>
                <w:szCs w:val="20"/>
                <w:lang w:bidi="en-US"/>
              </w:rPr>
              <w:lastRenderedPageBreak/>
              <w:t>'ByBuyer' Buyer Pays</w:t>
            </w:r>
          </w:p>
          <w:p w14:paraId="18B1CA77" w14:textId="77777777" w:rsidR="000D7953" w:rsidRPr="00486D2D" w:rsidRDefault="000D7953" w:rsidP="008A3D2C">
            <w:pPr>
              <w:rPr>
                <w:i/>
                <w:sz w:val="20"/>
                <w:szCs w:val="20"/>
              </w:rPr>
            </w:pPr>
            <w:r w:rsidRPr="00486D2D">
              <w:rPr>
                <w:i/>
                <w:sz w:val="20"/>
                <w:szCs w:val="20"/>
                <w:lang w:bidi="en-US"/>
              </w:rPr>
              <w:t>'BySeller' Store Pays</w:t>
            </w:r>
          </w:p>
          <w:p w14:paraId="77B0F7D1" w14:textId="77777777" w:rsidR="000D7953" w:rsidRPr="00486D2D" w:rsidRDefault="000D7953" w:rsidP="008A3D2C">
            <w:pPr>
              <w:rPr>
                <w:i/>
                <w:sz w:val="20"/>
                <w:szCs w:val="20"/>
              </w:rPr>
            </w:pPr>
            <w:r w:rsidRPr="00486D2D">
              <w:rPr>
                <w:i/>
                <w:sz w:val="20"/>
                <w:szCs w:val="20"/>
                <w:lang w:bidi="en-US"/>
              </w:rPr>
              <w:t>‘Conditional’ Conditional Shipment</w:t>
            </w:r>
          </w:p>
        </w:tc>
      </w:tr>
      <w:tr w:rsidR="000D7953" w:rsidRPr="00486D2D" w14:paraId="258C62EF" w14:textId="77777777" w:rsidTr="008A3D2C">
        <w:trPr>
          <w:trHeight w:val="302"/>
        </w:trPr>
        <w:tc>
          <w:tcPr>
            <w:tcW w:w="6232" w:type="dxa"/>
          </w:tcPr>
          <w:p w14:paraId="7531D8ED" w14:textId="77777777" w:rsidR="000D7953" w:rsidRPr="00486D2D" w:rsidRDefault="000D7953" w:rsidP="008A3D2C">
            <w:pPr>
              <w:rPr>
                <w:i/>
                <w:sz w:val="20"/>
                <w:szCs w:val="20"/>
              </w:rPr>
            </w:pPr>
            <w:r w:rsidRPr="00486D2D">
              <w:rPr>
                <w:i/>
                <w:sz w:val="20"/>
                <w:szCs w:val="20"/>
                <w:lang w:bidi="en-US"/>
              </w:rPr>
              <w:lastRenderedPageBreak/>
              <w:t>claimReturnList.claimReturn.buyerPhone</w:t>
            </w:r>
          </w:p>
        </w:tc>
        <w:tc>
          <w:tcPr>
            <w:tcW w:w="3119" w:type="dxa"/>
          </w:tcPr>
          <w:p w14:paraId="145BEC7E" w14:textId="77777777" w:rsidR="000D7953" w:rsidRPr="00486D2D" w:rsidRDefault="000D7953" w:rsidP="008A3D2C">
            <w:pPr>
              <w:rPr>
                <w:i/>
                <w:sz w:val="20"/>
                <w:szCs w:val="20"/>
              </w:rPr>
            </w:pPr>
            <w:r w:rsidRPr="00486D2D">
              <w:rPr>
                <w:i/>
                <w:sz w:val="20"/>
                <w:szCs w:val="20"/>
                <w:lang w:bidi="en-US"/>
              </w:rPr>
              <w:t>Customer’s Phone Number</w:t>
            </w:r>
          </w:p>
        </w:tc>
      </w:tr>
      <w:tr w:rsidR="000D7953" w:rsidRPr="00486D2D" w14:paraId="337EC1B4" w14:textId="77777777" w:rsidTr="008A3D2C">
        <w:trPr>
          <w:trHeight w:val="302"/>
        </w:trPr>
        <w:tc>
          <w:tcPr>
            <w:tcW w:w="6232" w:type="dxa"/>
          </w:tcPr>
          <w:p w14:paraId="15BC3767" w14:textId="77777777" w:rsidR="000D7953" w:rsidRPr="00486D2D" w:rsidRDefault="000D7953" w:rsidP="008A3D2C">
            <w:pPr>
              <w:rPr>
                <w:i/>
                <w:sz w:val="20"/>
                <w:szCs w:val="20"/>
              </w:rPr>
            </w:pPr>
            <w:r w:rsidRPr="00486D2D">
              <w:rPr>
                <w:i/>
                <w:sz w:val="20"/>
                <w:szCs w:val="20"/>
                <w:lang w:bidi="en-US"/>
              </w:rPr>
              <w:t>claimReturnList.claimReturn.buyerEmail</w:t>
            </w:r>
          </w:p>
        </w:tc>
        <w:tc>
          <w:tcPr>
            <w:tcW w:w="3119" w:type="dxa"/>
          </w:tcPr>
          <w:p w14:paraId="70A63651" w14:textId="77777777" w:rsidR="000D7953" w:rsidRPr="00486D2D" w:rsidRDefault="000D7953" w:rsidP="008A3D2C">
            <w:pPr>
              <w:rPr>
                <w:i/>
                <w:sz w:val="20"/>
                <w:szCs w:val="20"/>
              </w:rPr>
            </w:pPr>
            <w:r w:rsidRPr="00486D2D">
              <w:rPr>
                <w:i/>
                <w:sz w:val="20"/>
                <w:szCs w:val="20"/>
                <w:lang w:bidi="en-US"/>
              </w:rPr>
              <w:t>Customer’s E-mail Address</w:t>
            </w:r>
          </w:p>
        </w:tc>
      </w:tr>
      <w:tr w:rsidR="000D7953" w:rsidRPr="00486D2D" w14:paraId="05EC1BF4" w14:textId="77777777" w:rsidTr="008A3D2C">
        <w:trPr>
          <w:trHeight w:val="302"/>
        </w:trPr>
        <w:tc>
          <w:tcPr>
            <w:tcW w:w="6232" w:type="dxa"/>
          </w:tcPr>
          <w:p w14:paraId="20D9EF08" w14:textId="77777777" w:rsidR="000D7953" w:rsidRPr="00486D2D" w:rsidRDefault="000D7953" w:rsidP="008A3D2C">
            <w:pPr>
              <w:rPr>
                <w:i/>
                <w:sz w:val="20"/>
                <w:szCs w:val="20"/>
              </w:rPr>
            </w:pPr>
            <w:r w:rsidRPr="00486D2D">
              <w:rPr>
                <w:i/>
                <w:sz w:val="20"/>
                <w:szCs w:val="20"/>
                <w:lang w:bidi="en-US"/>
              </w:rPr>
              <w:t>claimReturnList.claimReturn.buyerName</w:t>
            </w:r>
          </w:p>
        </w:tc>
        <w:tc>
          <w:tcPr>
            <w:tcW w:w="3119" w:type="dxa"/>
          </w:tcPr>
          <w:p w14:paraId="63B3DB2C" w14:textId="77777777" w:rsidR="000D7953" w:rsidRPr="00486D2D" w:rsidRDefault="000D7953" w:rsidP="008A3D2C">
            <w:pPr>
              <w:rPr>
                <w:i/>
                <w:sz w:val="20"/>
                <w:szCs w:val="20"/>
              </w:rPr>
            </w:pPr>
            <w:r w:rsidRPr="00486D2D">
              <w:rPr>
                <w:i/>
                <w:sz w:val="20"/>
                <w:szCs w:val="20"/>
                <w:lang w:bidi="en-US"/>
              </w:rPr>
              <w:t>Customer’s Name &amp; Surname</w:t>
            </w:r>
          </w:p>
        </w:tc>
      </w:tr>
      <w:tr w:rsidR="000D7953" w:rsidRPr="00486D2D" w14:paraId="10408120" w14:textId="77777777" w:rsidTr="008A3D2C">
        <w:trPr>
          <w:trHeight w:val="302"/>
        </w:trPr>
        <w:tc>
          <w:tcPr>
            <w:tcW w:w="6232" w:type="dxa"/>
          </w:tcPr>
          <w:p w14:paraId="4DF90182" w14:textId="77777777" w:rsidR="000D7953" w:rsidRPr="00486D2D" w:rsidRDefault="000D7953" w:rsidP="008A3D2C">
            <w:pPr>
              <w:rPr>
                <w:i/>
                <w:sz w:val="20"/>
                <w:szCs w:val="20"/>
              </w:rPr>
            </w:pPr>
            <w:r w:rsidRPr="00486D2D">
              <w:rPr>
                <w:i/>
                <w:sz w:val="20"/>
                <w:szCs w:val="20"/>
                <w:lang w:bidi="en-US"/>
              </w:rPr>
              <w:t>claimReturnList.claimReturn.paymentDate</w:t>
            </w:r>
          </w:p>
        </w:tc>
        <w:tc>
          <w:tcPr>
            <w:tcW w:w="3119" w:type="dxa"/>
          </w:tcPr>
          <w:p w14:paraId="64BBB5F6" w14:textId="77777777" w:rsidR="000D7953" w:rsidRPr="00486D2D" w:rsidRDefault="000D7953" w:rsidP="008A3D2C">
            <w:pPr>
              <w:rPr>
                <w:i/>
                <w:sz w:val="20"/>
                <w:szCs w:val="20"/>
              </w:rPr>
            </w:pPr>
            <w:r w:rsidRPr="00486D2D">
              <w:rPr>
                <w:i/>
                <w:sz w:val="20"/>
                <w:szCs w:val="20"/>
                <w:lang w:bidi="en-US"/>
              </w:rPr>
              <w:t>Payment Date</w:t>
            </w:r>
          </w:p>
        </w:tc>
      </w:tr>
      <w:tr w:rsidR="000D7953" w:rsidRPr="00486D2D" w14:paraId="1D8144C4" w14:textId="77777777" w:rsidTr="008A3D2C">
        <w:trPr>
          <w:trHeight w:val="302"/>
        </w:trPr>
        <w:tc>
          <w:tcPr>
            <w:tcW w:w="6232" w:type="dxa"/>
          </w:tcPr>
          <w:p w14:paraId="15A66B8A" w14:textId="77777777" w:rsidR="000D7953" w:rsidRPr="00486D2D" w:rsidRDefault="000D7953" w:rsidP="008A3D2C">
            <w:pPr>
              <w:rPr>
                <w:i/>
                <w:sz w:val="20"/>
                <w:szCs w:val="20"/>
              </w:rPr>
            </w:pPr>
            <w:r w:rsidRPr="00486D2D">
              <w:rPr>
                <w:rFonts w:cs="Arial"/>
                <w:i/>
                <w:sz w:val="20"/>
                <w:szCs w:val="20"/>
                <w:lang w:bidi="en-US"/>
              </w:rPr>
              <w:t>pagingData</w:t>
            </w:r>
          </w:p>
        </w:tc>
        <w:tc>
          <w:tcPr>
            <w:tcW w:w="3119" w:type="dxa"/>
          </w:tcPr>
          <w:p w14:paraId="2C78487A" w14:textId="77777777" w:rsidR="000D7953" w:rsidRPr="00486D2D" w:rsidRDefault="00BC0C7A" w:rsidP="008A3D2C">
            <w:pPr>
              <w:rPr>
                <w:i/>
                <w:sz w:val="20"/>
                <w:szCs w:val="20"/>
              </w:rPr>
            </w:pPr>
            <w:hyperlink w:anchor="_Sayfalandırma_(Pagination)_2" w:history="1">
              <w:r w:rsidR="000D7953" w:rsidRPr="00486D2D">
                <w:rPr>
                  <w:rStyle w:val="Kpr"/>
                  <w:rFonts w:cs="Arial"/>
                  <w:i/>
                  <w:sz w:val="20"/>
                  <w:szCs w:val="20"/>
                  <w:lang w:bidi="en-US"/>
                </w:rPr>
                <w:t>See: Pagination</w:t>
              </w:r>
            </w:hyperlink>
          </w:p>
        </w:tc>
      </w:tr>
    </w:tbl>
    <w:p w14:paraId="0337E1E2" w14:textId="77777777" w:rsidR="000D7953" w:rsidRPr="00486D2D" w:rsidRDefault="000D7953" w:rsidP="000D7953">
      <w:pPr>
        <w:pStyle w:val="Normal1"/>
        <w:spacing w:after="0" w:line="240" w:lineRule="auto"/>
        <w:ind w:left="140"/>
        <w:jc w:val="both"/>
        <w:rPr>
          <w:lang w:val="tr-TR"/>
        </w:rPr>
      </w:pPr>
    </w:p>
    <w:p w14:paraId="11E143F1" w14:textId="77777777" w:rsidR="000D7953" w:rsidRPr="00486D2D" w:rsidRDefault="000D7953" w:rsidP="000D7953">
      <w:pPr>
        <w:pStyle w:val="Normal1"/>
        <w:spacing w:after="0" w:line="240" w:lineRule="auto"/>
        <w:jc w:val="both"/>
        <w:rPr>
          <w:b/>
          <w:color w:val="244061" w:themeColor="accent1" w:themeShade="80"/>
          <w:sz w:val="22"/>
          <w:lang w:val="tr-TR"/>
        </w:rPr>
      </w:pPr>
      <w:r w:rsidRPr="00486D2D">
        <w:rPr>
          <w:b/>
          <w:color w:val="244061" w:themeColor="accent1" w:themeShade="80"/>
          <w:sz w:val="22"/>
          <w:lang w:val="en-US" w:bidi="en-US"/>
        </w:rPr>
        <w:t>ClaimReturnList Sample Call</w:t>
      </w:r>
    </w:p>
    <w:p w14:paraId="09F827CF" w14:textId="77777777" w:rsidR="000D7953" w:rsidRPr="00486D2D" w:rsidRDefault="000D7953" w:rsidP="000D7953">
      <w:pPr>
        <w:pStyle w:val="Normal1"/>
        <w:spacing w:after="0" w:line="240" w:lineRule="auto"/>
        <w:jc w:val="both"/>
        <w:rPr>
          <w:b/>
          <w:color w:val="244061" w:themeColor="accent1" w:themeShade="80"/>
          <w:sz w:val="22"/>
          <w:lang w:val="tr-TR"/>
        </w:rPr>
      </w:pPr>
    </w:p>
    <w:p w14:paraId="101BDD9C"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18115FF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6D9C878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2909758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6AEFA51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&lt;sch:ClaimReturnListRequest&gt;</w:t>
      </w:r>
    </w:p>
    <w:p w14:paraId="069E7C9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091F71A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165896C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5F9CE1C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208D68F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&lt;searchData&gt;</w:t>
      </w:r>
    </w:p>
    <w:p w14:paraId="6C00293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&lt;status&gt;ALL&lt;/status&gt;</w:t>
      </w:r>
    </w:p>
    <w:p w14:paraId="5D38FA6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&lt;executer&gt;&lt;/executer&gt;</w:t>
      </w:r>
    </w:p>
    <w:p w14:paraId="6DEAB42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&lt;searchInfoType&gt;ORDERID&lt;/searchInfoType&gt;</w:t>
      </w:r>
    </w:p>
    <w:p w14:paraId="600E36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&lt;searchQuery&gt;123456789&lt;/searchQuery&gt;</w:t>
      </w:r>
    </w:p>
    <w:p w14:paraId="1C51844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&lt;period&gt;</w:t>
      </w:r>
    </w:p>
    <w:p w14:paraId="7E4CFC9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&lt;startDate&gt;&lt;/startDate&gt;</w:t>
      </w:r>
    </w:p>
    <w:p w14:paraId="6A84559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&lt;endDate&gt;&lt;/endDate&gt;</w:t>
      </w:r>
    </w:p>
    <w:p w14:paraId="71D5AA5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&lt;/period&gt;</w:t>
      </w:r>
    </w:p>
    <w:p w14:paraId="2CF40BC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&lt;/searchData&gt;</w:t>
      </w:r>
    </w:p>
    <w:p w14:paraId="2974415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6BFB3FA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&lt;currentPage&gt;&lt;/currentPage&gt;</w:t>
      </w:r>
    </w:p>
    <w:p w14:paraId="20C4F6F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3F42C50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&lt;/sch:ClaimReturnListRequest&gt;</w:t>
      </w:r>
    </w:p>
    <w:p w14:paraId="7F8DAE4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7964BD7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28C5D4C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487FA516"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63ED26F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1BFBBF4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23E4A99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64B715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&lt;ns3:ClaimReturnListResponse xmlns:ns3="http://www.n11.com/ws/schemas"&gt;</w:t>
      </w:r>
    </w:p>
    <w:p w14:paraId="674885E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6446B51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079DB44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4819025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&lt;claimReturnList&gt;</w:t>
      </w:r>
    </w:p>
    <w:p w14:paraId="027BD6E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&lt;claimReturn&gt;</w:t>
      </w:r>
    </w:p>
    <w:p w14:paraId="63F0ACE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&lt;attributesNames/&gt;</w:t>
      </w:r>
    </w:p>
    <w:p w14:paraId="2325978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&lt;buyerEmail&gt;****@gmail.com&lt;/buyerEmail&gt;</w:t>
      </w:r>
    </w:p>
    <w:p w14:paraId="7432C15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&lt;buyerName&gt;name surname&lt;/buyerName&gt;</w:t>
      </w:r>
    </w:p>
    <w:p w14:paraId="5A30731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&lt;buyerPhone&gt;55*****&lt;/buyerPhone&gt;</w:t>
      </w:r>
    </w:p>
    <w:p w14:paraId="0FBBE14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&lt;claimReturnId&gt;12345&lt;/claimReturnId&gt;</w:t>
      </w:r>
    </w:p>
    <w:p w14:paraId="35BECCF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&lt;deliveryFeeType&gt;BySeller&lt;/deliveryFeeType&gt;</w:t>
      </w:r>
    </w:p>
    <w:p w14:paraId="73CA0DF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&lt;finalPrice&gt;100&lt;/finalPrice&gt;</w:t>
      </w:r>
    </w:p>
    <w:p w14:paraId="2986048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&lt;orderNumber&gt;123456789&lt;/orderNumber&gt;</w:t>
      </w:r>
    </w:p>
    <w:p w14:paraId="1568CCE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&lt;paymentDate&gt;12/09/2019&lt;/paymentDate&gt;</w:t>
      </w:r>
    </w:p>
    <w:p w14:paraId="708A225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&lt;productId&gt;1234&lt;/productId&gt;</w:t>
      </w:r>
    </w:p>
    <w:p w14:paraId="7E54750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&lt;productName&gt;Sürat Pop Products&lt;/productName&gt;</w:t>
      </w:r>
    </w:p>
    <w:p w14:paraId="091AF03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&lt;quantity&gt;1&lt;/quantity&gt;</w:t>
      </w:r>
    </w:p>
    <w:p w14:paraId="697DC03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&lt;requestDate&gt;16/09/2019&lt;/requestDate&gt;</w:t>
      </w:r>
    </w:p>
    <w:p w14:paraId="18433F0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&lt;returnReasonDescription&gt;trial&lt;/returnReasonDescription&gt;</w:t>
      </w:r>
    </w:p>
    <w:p w14:paraId="66D64CA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&lt;returnReasonType&gt;Received a different product&lt;/returnReasonType&gt;</w:t>
      </w:r>
    </w:p>
    <w:p w14:paraId="4647A3B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&lt;sellerTrackingNumber/&gt;</w:t>
      </w:r>
    </w:p>
    <w:p w14:paraId="455FB54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lastRenderedPageBreak/>
        <w:t>&lt;shipmentCompany&gt;Sürat&lt;/shipmentCompany&gt;</w:t>
      </w:r>
    </w:p>
    <w:p w14:paraId="03B99DC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&lt;shipmentMethod&gt;Shipping&lt;/shipmentMethod&gt;</w:t>
      </w:r>
    </w:p>
    <w:p w14:paraId="02E6143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&lt;status&gt;REQUESTED&lt;/status&gt;</w:t>
      </w:r>
    </w:p>
    <w:p w14:paraId="4FA140D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&lt;trackingNumber&gt;4134&lt;/trackingNumber&gt;</w:t>
      </w:r>
    </w:p>
    <w:p w14:paraId="7840616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&lt;unitPrice&gt;100&lt;/unitPrice&gt;</w:t>
      </w:r>
    </w:p>
    <w:p w14:paraId="58E678B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&lt;/claimReturn&gt;</w:t>
      </w:r>
    </w:p>
    <w:p w14:paraId="1CB2413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7D7D16B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&lt;currentPage&gt;0&lt;/currentPage&gt;</w:t>
      </w:r>
    </w:p>
    <w:p w14:paraId="42DEA4E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&lt;pageSize&gt;20&lt;/pageSize&gt;</w:t>
      </w:r>
    </w:p>
    <w:p w14:paraId="726A2EE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&lt;totalCount&gt;1&lt;/totalCount&gt;</w:t>
      </w:r>
    </w:p>
    <w:p w14:paraId="6E972C9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&lt;pageCount&gt;1&lt;/pageCount&gt;</w:t>
      </w:r>
    </w:p>
    <w:p w14:paraId="3896655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&lt;/pagingData&gt;</w:t>
      </w:r>
    </w:p>
    <w:p w14:paraId="7CB97A6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&lt;/ns3:ClaimReturnListResponse&gt;</w:t>
      </w:r>
    </w:p>
    <w:p w14:paraId="729A11D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BAC581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3DBBB66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65527885" w14:textId="77777777" w:rsidR="000D7953" w:rsidRPr="00486D2D" w:rsidRDefault="000D7953" w:rsidP="000D7953">
      <w:pPr>
        <w:pStyle w:val="Normal1"/>
        <w:spacing w:after="0" w:line="240" w:lineRule="auto"/>
        <w:jc w:val="both"/>
        <w:rPr>
          <w:b/>
          <w:color w:val="FF0000"/>
          <w:sz w:val="22"/>
          <w:lang w:val="tr-TR"/>
        </w:rPr>
      </w:pPr>
      <w:r w:rsidRPr="00486D2D">
        <w:rPr>
          <w:b/>
          <w:color w:val="FF0000"/>
          <w:sz w:val="22"/>
          <w:lang w:val="en-US" w:bidi="en-US"/>
        </w:rPr>
        <w:t>ClaimReturnList Sample Call (JAVA)</w:t>
      </w:r>
    </w:p>
    <w:p w14:paraId="27E66900"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4D56E0F1"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19006362"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String status =</w:t>
      </w:r>
      <w:r w:rsidRPr="00486D2D">
        <w:rPr>
          <w:rFonts w:ascii="Courier New" w:eastAsia="Times New Roman" w:hAnsi="Courier New" w:cs="Courier New"/>
          <w:b/>
          <w:color w:val="008000"/>
          <w:sz w:val="18"/>
          <w:szCs w:val="18"/>
          <w:lang w:val="en-US" w:bidi="en-US"/>
        </w:rPr>
        <w:t>"ALL"</w:t>
      </w:r>
      <w:r w:rsidRPr="00486D2D">
        <w:rPr>
          <w:rFonts w:ascii="Courier New" w:eastAsia="Times New Roman" w:hAnsi="Courier New" w:cs="Courier New"/>
          <w:color w:val="000000"/>
          <w:sz w:val="18"/>
          <w:szCs w:val="18"/>
          <w:lang w:val="en-US" w:bidi="en-US"/>
        </w:rPr>
        <w:t>;</w:t>
      </w:r>
    </w:p>
    <w:p w14:paraId="3EF1544F"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searchInfoType =</w:t>
      </w:r>
      <w:r w:rsidRPr="00486D2D">
        <w:rPr>
          <w:rFonts w:ascii="Courier New" w:eastAsia="Times New Roman" w:hAnsi="Courier New" w:cs="Courier New"/>
          <w:b/>
          <w:color w:val="008000"/>
          <w:sz w:val="18"/>
          <w:szCs w:val="18"/>
          <w:lang w:val="en-US" w:bidi="en-US"/>
        </w:rPr>
        <w:t>"ORDERID"</w:t>
      </w:r>
      <w:r w:rsidRPr="00486D2D">
        <w:rPr>
          <w:rFonts w:ascii="Courier New" w:eastAsia="Times New Roman" w:hAnsi="Courier New" w:cs="Courier New"/>
          <w:color w:val="000000"/>
          <w:sz w:val="18"/>
          <w:szCs w:val="18"/>
          <w:lang w:val="en-US" w:bidi="en-US"/>
        </w:rPr>
        <w:t>;</w:t>
      </w:r>
    </w:p>
    <w:p w14:paraId="4B3C2CE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String searchQuery =</w:t>
      </w:r>
      <w:r w:rsidRPr="00486D2D">
        <w:rPr>
          <w:rFonts w:ascii="Courier New" w:eastAsia="Times New Roman" w:hAnsi="Courier New" w:cs="Courier New"/>
          <w:b/>
          <w:color w:val="008000"/>
          <w:sz w:val="18"/>
          <w:szCs w:val="18"/>
          <w:lang w:val="en-US" w:bidi="en-US"/>
        </w:rPr>
        <w:t>"123456789"</w:t>
      </w:r>
      <w:r w:rsidRPr="00486D2D">
        <w:rPr>
          <w:rFonts w:ascii="Courier New" w:eastAsia="Times New Roman" w:hAnsi="Courier New" w:cs="Courier New"/>
          <w:color w:val="000000"/>
          <w:sz w:val="18"/>
          <w:szCs w:val="18"/>
          <w:lang w:val="en-US" w:bidi="en-US"/>
        </w:rPr>
        <w:t>;</w:t>
      </w:r>
    </w:p>
    <w:p w14:paraId="5E9330FF"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int currentPageValue = 0;</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ClaimReturnListRequest request = new ClaimReturnListRequest();</w:t>
      </w:r>
    </w:p>
    <w:p w14:paraId="4FCB7E61"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 searchData = new SearchData();</w:t>
      </w:r>
    </w:p>
    <w:p w14:paraId="4CBC1D9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DateRange dateRange = new DateRange();</w:t>
      </w:r>
    </w:p>
    <w:p w14:paraId="67C8E9B9"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RequestPagingData requestPagingData = new RequestPagingData();</w:t>
      </w:r>
    </w:p>
    <w:p w14:paraId="21BB484F"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28D1B9F8"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requestPagingData.setCurrentPage(currentPageValue);</w:t>
      </w:r>
    </w:p>
    <w:p w14:paraId="10D82C9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5032AFD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dateRange.setStartDate(startDate);</w:t>
      </w:r>
    </w:p>
    <w:p w14:paraId="43907391"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dateRange.setEndDate(endDate);</w:t>
      </w:r>
    </w:p>
    <w:p w14:paraId="17AE5ED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177822F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searchData.setStatus(status);</w:t>
      </w:r>
    </w:p>
    <w:p w14:paraId="76E10EB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searchData.setSearchInfoType(searchInfoType);</w:t>
      </w:r>
    </w:p>
    <w:p w14:paraId="32FDEE1A"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searchData.setSearchQuery(searchQuery);</w:t>
      </w:r>
    </w:p>
    <w:p w14:paraId="52A425B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searchData.setPeriod(dateRange);</w:t>
      </w:r>
    </w:p>
    <w:p w14:paraId="7E471E1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095A3EF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request.setAuthentication(authentication);</w:t>
      </w:r>
      <w:r w:rsidRPr="00486D2D">
        <w:rPr>
          <w:rFonts w:ascii="Courier New" w:eastAsia="Times New Roman" w:hAnsi="Courier New" w:cs="Courier New"/>
          <w:color w:val="000000"/>
          <w:sz w:val="18"/>
          <w:szCs w:val="18"/>
          <w:lang w:val="en-US" w:bidi="en-US"/>
        </w:rPr>
        <w:br/>
        <w:t xml:space="preserve">request.setSearchDate (searchData);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ReturnServicePort port = new ReturnServicePortService()</w:t>
      </w:r>
      <w:r w:rsidRPr="00486D2D">
        <w:rPr>
          <w:rFonts w:ascii="Courier New" w:eastAsia="Times New Roman" w:hAnsi="Courier New" w:cs="Courier New"/>
          <w:color w:val="000000"/>
          <w:sz w:val="18"/>
          <w:szCs w:val="18"/>
          <w:lang w:val="en-US" w:bidi="en-US"/>
        </w:rPr>
        <w:br/>
        <w:t>.getReturnServicePortSoap11();</w:t>
      </w:r>
      <w:r w:rsidRPr="00486D2D">
        <w:rPr>
          <w:rFonts w:ascii="Courier New" w:eastAsia="Times New Roman" w:hAnsi="Courier New" w:cs="Courier New"/>
          <w:color w:val="000000"/>
          <w:sz w:val="18"/>
          <w:szCs w:val="18"/>
          <w:lang w:val="en-US" w:bidi="en-US"/>
        </w:rPr>
        <w:br/>
        <w:t>ClaimReturnListResponse response = port.claimReturnList(request);</w:t>
      </w:r>
    </w:p>
    <w:p w14:paraId="662D23EC"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    }</w:t>
      </w:r>
    </w:p>
    <w:p w14:paraId="6CC8116A"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5250F2F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0684BC87" w14:textId="77777777" w:rsidR="000D7953" w:rsidRPr="00486D2D" w:rsidRDefault="000D7953" w:rsidP="000D7953">
      <w:pPr>
        <w:pStyle w:val="Balk3"/>
        <w:pBdr>
          <w:bottom w:val="single" w:sz="4" w:space="12" w:color="auto"/>
        </w:pBdr>
        <w:ind w:left="0"/>
        <w:rPr>
          <w:lang w:val="tr-TR"/>
        </w:rPr>
      </w:pPr>
      <w:bookmarkStart w:id="60" w:name="_İade_Talebi_Ret"/>
      <w:bookmarkEnd w:id="60"/>
      <w:r w:rsidRPr="00486D2D">
        <w:rPr>
          <w:lang w:val="en-US" w:bidi="en-US"/>
        </w:rPr>
        <w:t>Listing the Reasons for Rejection Request Rejection (ClaimReturnDenyReasonType)</w:t>
      </w:r>
    </w:p>
    <w:p w14:paraId="2D414AA1" w14:textId="77777777" w:rsidR="000D7953" w:rsidRPr="00486D2D" w:rsidRDefault="000D7953" w:rsidP="000D7953">
      <w:pPr>
        <w:pStyle w:val="Normal1"/>
        <w:spacing w:after="0" w:line="200" w:lineRule="exact"/>
        <w:rPr>
          <w:lang w:val="tr-TR"/>
        </w:rPr>
      </w:pPr>
    </w:p>
    <w:p w14:paraId="3CD8D62F" w14:textId="77777777" w:rsidR="000D7953" w:rsidRPr="00486D2D" w:rsidRDefault="000D7953" w:rsidP="000D7953">
      <w:pPr>
        <w:pStyle w:val="Normal1"/>
        <w:spacing w:line="200" w:lineRule="exact"/>
        <w:jc w:val="both"/>
        <w:rPr>
          <w:lang w:val="tr-TR"/>
        </w:rPr>
      </w:pPr>
      <w:r w:rsidRPr="00486D2D">
        <w:rPr>
          <w:lang w:val="en-US" w:bidi="en-US"/>
        </w:rPr>
        <w:t>Service that lists the reasons for rejection. It will be used in the service to reject the return request (ClaimReturnDenyRequest).</w:t>
      </w:r>
    </w:p>
    <w:p w14:paraId="659D9ECA" w14:textId="77777777" w:rsidR="000D7953" w:rsidRPr="00486D2D" w:rsidRDefault="000D7953" w:rsidP="000D7953">
      <w:pPr>
        <w:pStyle w:val="Normal1"/>
        <w:spacing w:after="0" w:line="240" w:lineRule="auto"/>
        <w:ind w:left="140"/>
        <w:jc w:val="both"/>
        <w:rPr>
          <w:b/>
          <w:color w:val="FF0000"/>
          <w:lang w:val="tr-TR"/>
        </w:rPr>
      </w:pPr>
    </w:p>
    <w:p w14:paraId="6AE1A3CA"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ClaimReturnDenyReasonTypeRequest</w:t>
      </w:r>
    </w:p>
    <w:tbl>
      <w:tblPr>
        <w:tblStyle w:val="TabloKlavuzu"/>
        <w:tblW w:w="9348" w:type="dxa"/>
        <w:tblLook w:val="04A0" w:firstRow="1" w:lastRow="0" w:firstColumn="1" w:lastColumn="0" w:noHBand="0" w:noVBand="1"/>
      </w:tblPr>
      <w:tblGrid>
        <w:gridCol w:w="4674"/>
        <w:gridCol w:w="4674"/>
      </w:tblGrid>
      <w:tr w:rsidR="000D7953" w:rsidRPr="00486D2D" w14:paraId="5849F042" w14:textId="77777777" w:rsidTr="008A3D2C">
        <w:trPr>
          <w:trHeight w:val="302"/>
        </w:trPr>
        <w:tc>
          <w:tcPr>
            <w:tcW w:w="4674" w:type="dxa"/>
          </w:tcPr>
          <w:p w14:paraId="6D55789D"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0300FF2C"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bl>
    <w:p w14:paraId="2792F370"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4B91E9E7"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lastRenderedPageBreak/>
        <w:t>ClaimReturnDenyReasonTypeResponse</w:t>
      </w:r>
    </w:p>
    <w:tbl>
      <w:tblPr>
        <w:tblStyle w:val="TabloKlavuzu"/>
        <w:tblW w:w="9351" w:type="dxa"/>
        <w:tblLook w:val="04A0" w:firstRow="1" w:lastRow="0" w:firstColumn="1" w:lastColumn="0" w:noHBand="0" w:noVBand="1"/>
      </w:tblPr>
      <w:tblGrid>
        <w:gridCol w:w="6232"/>
        <w:gridCol w:w="3119"/>
      </w:tblGrid>
      <w:tr w:rsidR="000D7953" w:rsidRPr="00486D2D" w14:paraId="2D3AD441" w14:textId="77777777" w:rsidTr="008A3D2C">
        <w:trPr>
          <w:trHeight w:val="302"/>
        </w:trPr>
        <w:tc>
          <w:tcPr>
            <w:tcW w:w="6232" w:type="dxa"/>
          </w:tcPr>
          <w:p w14:paraId="37C71112" w14:textId="77777777" w:rsidR="000D7953" w:rsidRPr="00486D2D" w:rsidRDefault="000D7953" w:rsidP="008A3D2C">
            <w:pPr>
              <w:rPr>
                <w:rFonts w:cs="Arial"/>
                <w:b/>
                <w:i/>
                <w:sz w:val="20"/>
                <w:szCs w:val="20"/>
              </w:rPr>
            </w:pPr>
            <w:r w:rsidRPr="00486D2D">
              <w:rPr>
                <w:i/>
                <w:lang w:bidi="en-US"/>
              </w:rPr>
              <w:t>result</w:t>
            </w:r>
          </w:p>
        </w:tc>
        <w:tc>
          <w:tcPr>
            <w:tcW w:w="3119" w:type="dxa"/>
          </w:tcPr>
          <w:p w14:paraId="6AE6A452"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r w:rsidR="000D7953" w:rsidRPr="00486D2D" w14:paraId="57A1B117" w14:textId="77777777" w:rsidTr="008A3D2C">
        <w:trPr>
          <w:trHeight w:val="302"/>
        </w:trPr>
        <w:tc>
          <w:tcPr>
            <w:tcW w:w="6232" w:type="dxa"/>
          </w:tcPr>
          <w:p w14:paraId="44ED7BD5" w14:textId="77777777" w:rsidR="000D7953" w:rsidRPr="00486D2D" w:rsidRDefault="000D7953" w:rsidP="008A3D2C">
            <w:pPr>
              <w:rPr>
                <w:i/>
                <w:sz w:val="20"/>
                <w:szCs w:val="20"/>
              </w:rPr>
            </w:pPr>
            <w:r w:rsidRPr="00486D2D">
              <w:rPr>
                <w:i/>
                <w:sz w:val="20"/>
                <w:szCs w:val="20"/>
                <w:lang w:bidi="en-US"/>
              </w:rPr>
              <w:t>denyReasonTypeDataList.id</w:t>
            </w:r>
          </w:p>
        </w:tc>
        <w:tc>
          <w:tcPr>
            <w:tcW w:w="3119" w:type="dxa"/>
          </w:tcPr>
          <w:p w14:paraId="65B47963" w14:textId="77777777" w:rsidR="000D7953" w:rsidRPr="00486D2D" w:rsidRDefault="000D7953" w:rsidP="008A3D2C">
            <w:pPr>
              <w:rPr>
                <w:sz w:val="20"/>
                <w:szCs w:val="20"/>
              </w:rPr>
            </w:pPr>
            <w:r w:rsidRPr="00486D2D">
              <w:rPr>
                <w:i/>
                <w:sz w:val="20"/>
                <w:szCs w:val="20"/>
                <w:lang w:bidi="en-US"/>
              </w:rPr>
              <w:t>Id of reason for rejection.</w:t>
            </w:r>
          </w:p>
        </w:tc>
      </w:tr>
      <w:tr w:rsidR="000D7953" w:rsidRPr="00486D2D" w14:paraId="6FC3C4F3" w14:textId="77777777" w:rsidTr="008A3D2C">
        <w:trPr>
          <w:trHeight w:val="302"/>
        </w:trPr>
        <w:tc>
          <w:tcPr>
            <w:tcW w:w="6232" w:type="dxa"/>
          </w:tcPr>
          <w:p w14:paraId="7113AF4C" w14:textId="77777777" w:rsidR="000D7953" w:rsidRPr="00486D2D" w:rsidRDefault="000D7953" w:rsidP="008A3D2C">
            <w:pPr>
              <w:rPr>
                <w:i/>
                <w:sz w:val="20"/>
                <w:szCs w:val="20"/>
              </w:rPr>
            </w:pPr>
            <w:r w:rsidRPr="00486D2D">
              <w:rPr>
                <w:i/>
                <w:sz w:val="20"/>
                <w:szCs w:val="20"/>
                <w:lang w:bidi="en-US"/>
              </w:rPr>
              <w:t>denyReasonTypeDataList.value</w:t>
            </w:r>
          </w:p>
        </w:tc>
        <w:tc>
          <w:tcPr>
            <w:tcW w:w="3119" w:type="dxa"/>
          </w:tcPr>
          <w:p w14:paraId="1B38DEB0" w14:textId="77777777" w:rsidR="000D7953" w:rsidRPr="00486D2D" w:rsidRDefault="000D7953" w:rsidP="008A3D2C">
            <w:pPr>
              <w:rPr>
                <w:i/>
                <w:sz w:val="20"/>
                <w:szCs w:val="20"/>
              </w:rPr>
            </w:pPr>
            <w:r w:rsidRPr="00486D2D">
              <w:rPr>
                <w:i/>
                <w:sz w:val="20"/>
                <w:szCs w:val="20"/>
                <w:lang w:bidi="en-US"/>
              </w:rPr>
              <w:t>Reason for rejection description.</w:t>
            </w:r>
          </w:p>
        </w:tc>
      </w:tr>
    </w:tbl>
    <w:p w14:paraId="44679543" w14:textId="77777777" w:rsidR="000D7953" w:rsidRPr="00486D2D" w:rsidRDefault="000D7953" w:rsidP="000D7953">
      <w:pPr>
        <w:pStyle w:val="Normal1"/>
        <w:spacing w:after="0" w:line="240" w:lineRule="auto"/>
        <w:ind w:left="140"/>
        <w:jc w:val="both"/>
        <w:rPr>
          <w:lang w:val="tr-TR"/>
        </w:rPr>
      </w:pPr>
    </w:p>
    <w:p w14:paraId="54D61643"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ClaimReturnDenyReasonType Sample Call</w:t>
      </w:r>
    </w:p>
    <w:p w14:paraId="3420E9E6" w14:textId="77777777" w:rsidR="000D7953" w:rsidRPr="00486D2D" w:rsidRDefault="000D7953" w:rsidP="000D7953">
      <w:pPr>
        <w:pStyle w:val="Normal1"/>
        <w:spacing w:after="0" w:line="240" w:lineRule="auto"/>
        <w:jc w:val="both"/>
        <w:rPr>
          <w:lang w:val="tr-TR"/>
        </w:rPr>
      </w:pPr>
    </w:p>
    <w:p w14:paraId="6DB9E30F"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0F48B3BC" w14:textId="77777777" w:rsidR="000D7953" w:rsidRPr="00486D2D" w:rsidRDefault="000D7953" w:rsidP="000D7953">
      <w:pPr>
        <w:pStyle w:val="Normal1"/>
        <w:spacing w:after="0" w:line="240" w:lineRule="auto"/>
        <w:jc w:val="both"/>
        <w:rPr>
          <w:b/>
          <w:color w:val="FF0000"/>
          <w:lang w:val="tr-TR"/>
        </w:rPr>
      </w:pPr>
    </w:p>
    <w:p w14:paraId="7323DB6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41A41F4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50500D1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2A138E6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ClaimReturnDenyReasonTypesRequest&gt;</w:t>
      </w:r>
    </w:p>
    <w:p w14:paraId="4B4A540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7D86E8E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3BA308D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78970F3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 </w:t>
      </w:r>
    </w:p>
    <w:p w14:paraId="562FE5D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ClaimReturnDenyReasonTypesRequest&gt;</w:t>
      </w:r>
    </w:p>
    <w:p w14:paraId="0691EEF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2789E6A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70627BD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0D35EBE2"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68A6EB7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66A4B83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583C948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271A40B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35310E6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&lt;ns3:ClaimReturnDenyReasonTypesResponse xmlns:ns3="http://www.n11.com/ws/schemas"&gt;</w:t>
      </w:r>
    </w:p>
    <w:p w14:paraId="3603986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42F9BC3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&lt;id&gt;21&lt;/id&gt;</w:t>
      </w:r>
    </w:p>
    <w:p w14:paraId="01B5A6C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&lt;value&gt;Special Promotion Product&lt;/value&gt;</w:t>
      </w:r>
    </w:p>
    <w:p w14:paraId="30CBE74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19735C9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79B4E61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&lt;id&gt;1&lt;/id&gt;</w:t>
      </w:r>
    </w:p>
    <w:p w14:paraId="2BED337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has been delivered to shipping, intact&lt;/value&gt;</w:t>
      </w:r>
    </w:p>
    <w:p w14:paraId="45DC2DF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2ADCB02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6F5F9ED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&lt;id&gt;2&lt;/id&gt;</w:t>
      </w:r>
    </w:p>
    <w:p w14:paraId="425C840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is damaged&lt;/value&gt;</w:t>
      </w:r>
    </w:p>
    <w:p w14:paraId="7242D58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090701C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6CDBDF7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&lt;id&gt;22&lt;/id&gt;</w:t>
      </w:r>
    </w:p>
    <w:p w14:paraId="4A18F6E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whose cancellation and return cannot be accepted&lt;/value&gt;</w:t>
      </w:r>
    </w:p>
    <w:p w14:paraId="3AC5D78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52E9884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641D841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&lt;id&gt;23&lt;/id&gt;</w:t>
      </w:r>
    </w:p>
    <w:p w14:paraId="5B60B1E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&lt;value&gt;Last 24 hours remaining for the round&lt;/value&gt;</w:t>
      </w:r>
    </w:p>
    <w:p w14:paraId="2795E56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3C8F5FC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63599B8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&lt;id&gt;3&lt;/id&gt;</w:t>
      </w:r>
    </w:p>
    <w:p w14:paraId="7FB03BC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&lt;value&gt;Product Whose Return Cannot Be Accepted As Per Legislation&lt;/value&gt;</w:t>
      </w:r>
    </w:p>
    <w:p w14:paraId="26F2CBF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4B8787E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2975026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&lt;id&gt;24&lt;/id&gt;</w:t>
      </w:r>
    </w:p>
    <w:p w14:paraId="08EA1BB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&lt;value&gt;Last 48 hours remaining for the round&lt;/value&gt;</w:t>
      </w:r>
    </w:p>
    <w:p w14:paraId="1834E27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3FE1AE0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4FDEFDF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&lt;id&gt;25&lt;/id&gt;</w:t>
      </w:r>
    </w:p>
    <w:p w14:paraId="38C2C7E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&lt;value&gt;Last 72 hours remaining for the round&lt;/value&gt;</w:t>
      </w:r>
    </w:p>
    <w:p w14:paraId="237AA49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3309AC0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151A04C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&lt;id&gt;41&lt;/id&gt;</w:t>
      </w:r>
    </w:p>
    <w:p w14:paraId="2235230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&lt;value&gt;Return Product Did Not Arrive at the Store&lt;/value&gt;</w:t>
      </w:r>
    </w:p>
    <w:p w14:paraId="6B8D7EE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&lt;/denyReasonTypeDataList&gt;</w:t>
      </w:r>
    </w:p>
    <w:p w14:paraId="2E499EE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lastRenderedPageBreak/>
        <w:t xml:space="preserve">      &lt;/ns3:ClaimReturnDenyReasonTypesResponse&gt;</w:t>
      </w:r>
    </w:p>
    <w:p w14:paraId="59621F6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245B3BD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5B143C6A" w14:textId="77777777" w:rsidR="000D7953" w:rsidRPr="00486D2D" w:rsidRDefault="000D7953" w:rsidP="000D7953">
      <w:pPr>
        <w:pStyle w:val="Normal1"/>
        <w:spacing w:after="0" w:line="240" w:lineRule="auto"/>
        <w:jc w:val="both"/>
        <w:rPr>
          <w:b/>
          <w:color w:val="FF0000"/>
          <w:sz w:val="22"/>
          <w:lang w:val="tr-TR"/>
        </w:rPr>
      </w:pPr>
    </w:p>
    <w:p w14:paraId="325E9204"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ClaimReturnDenyReasonType Sample Call (JAVA)</w:t>
      </w:r>
    </w:p>
    <w:p w14:paraId="71145F51"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3599ABA6"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635AD7A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ClaimReturnDenyReasonTypeRequest request = new ClaimReturnDenyReasonTypeRequest();</w:t>
      </w:r>
    </w:p>
    <w:p w14:paraId="2F0FB4B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ReturnServicePort port = new ReturnServicePortService()</w:t>
      </w:r>
      <w:r w:rsidRPr="00486D2D">
        <w:rPr>
          <w:rFonts w:ascii="Courier New" w:eastAsia="Times New Roman" w:hAnsi="Courier New" w:cs="Courier New"/>
          <w:color w:val="000000"/>
          <w:sz w:val="18"/>
          <w:szCs w:val="18"/>
          <w:lang w:val="en-US" w:bidi="en-US"/>
        </w:rPr>
        <w:br/>
        <w:t>.getReturnServicePortSoap11();</w:t>
      </w:r>
      <w:r w:rsidRPr="00486D2D">
        <w:rPr>
          <w:rFonts w:ascii="Courier New" w:eastAsia="Times New Roman" w:hAnsi="Courier New" w:cs="Courier New"/>
          <w:color w:val="000000"/>
          <w:sz w:val="18"/>
          <w:szCs w:val="18"/>
          <w:lang w:val="en-US" w:bidi="en-US"/>
        </w:rPr>
        <w:br/>
        <w:t>ClaimReturnDenyReasonTypeResponse response = port.claimReturnList(request);</w:t>
      </w:r>
    </w:p>
    <w:p w14:paraId="0894161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    }</w:t>
      </w:r>
    </w:p>
    <w:p w14:paraId="34211D4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756CA586" w14:textId="77777777" w:rsidR="000D7953" w:rsidRPr="00486D2D" w:rsidRDefault="000D7953" w:rsidP="000D7953">
      <w:pPr>
        <w:pStyle w:val="Balk3"/>
        <w:pBdr>
          <w:bottom w:val="single" w:sz="4" w:space="12" w:color="auto"/>
        </w:pBdr>
        <w:ind w:left="0"/>
        <w:rPr>
          <w:lang w:val="tr-TR"/>
        </w:rPr>
      </w:pPr>
      <w:bookmarkStart w:id="61" w:name="_İade_Talebi_Erteleme"/>
      <w:bookmarkEnd w:id="61"/>
      <w:r w:rsidRPr="00486D2D">
        <w:rPr>
          <w:lang w:val="en-US" w:bidi="en-US"/>
        </w:rPr>
        <w:t>Listing the Reasons for Postponement Request Rejection (ClaimReturnPendingReasonType)</w:t>
      </w:r>
    </w:p>
    <w:p w14:paraId="6416EE21" w14:textId="77777777" w:rsidR="000D7953" w:rsidRPr="00486D2D" w:rsidRDefault="000D7953" w:rsidP="000D7953">
      <w:pPr>
        <w:pStyle w:val="Normal1"/>
        <w:spacing w:after="0" w:line="200" w:lineRule="exact"/>
        <w:rPr>
          <w:lang w:val="tr-TR"/>
        </w:rPr>
      </w:pPr>
    </w:p>
    <w:p w14:paraId="5EBA49EB" w14:textId="77777777" w:rsidR="000D7953" w:rsidRPr="00486D2D" w:rsidRDefault="000D7953" w:rsidP="000D7953">
      <w:pPr>
        <w:pStyle w:val="Normal1"/>
        <w:spacing w:line="200" w:lineRule="exact"/>
        <w:jc w:val="both"/>
        <w:rPr>
          <w:lang w:val="tr-TR"/>
        </w:rPr>
      </w:pPr>
      <w:r w:rsidRPr="00486D2D">
        <w:rPr>
          <w:lang w:val="en-US" w:bidi="en-US"/>
        </w:rPr>
        <w:t>Service that lists the reasons for postponement. Will be used in the return postponement service (</w:t>
      </w:r>
      <w:hyperlink w:anchor="_İade_Talebi_Erteleme_1" w:history="1">
        <w:r w:rsidRPr="00486D2D">
          <w:rPr>
            <w:rStyle w:val="Kpr"/>
            <w:lang w:val="en-US" w:bidi="en-US"/>
          </w:rPr>
          <w:t>ClaimReturnPending</w:t>
        </w:r>
      </w:hyperlink>
      <w:r w:rsidRPr="00486D2D">
        <w:rPr>
          <w:lang w:val="en-US" w:bidi="en-US"/>
        </w:rPr>
        <w:t>).</w:t>
      </w:r>
    </w:p>
    <w:p w14:paraId="2BB2A5B9" w14:textId="77777777" w:rsidR="000D7953" w:rsidRPr="00486D2D" w:rsidRDefault="000D7953" w:rsidP="000D7953">
      <w:pPr>
        <w:pStyle w:val="Normal1"/>
        <w:spacing w:after="0" w:line="240" w:lineRule="auto"/>
        <w:ind w:left="140"/>
        <w:jc w:val="both"/>
        <w:rPr>
          <w:b/>
          <w:color w:val="FF0000"/>
          <w:lang w:val="tr-TR"/>
        </w:rPr>
      </w:pPr>
    </w:p>
    <w:p w14:paraId="7F8C6C84"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ClaimReturnPendingReasonTypeRequest</w:t>
      </w:r>
    </w:p>
    <w:tbl>
      <w:tblPr>
        <w:tblStyle w:val="TabloKlavuzu"/>
        <w:tblW w:w="9348" w:type="dxa"/>
        <w:tblLook w:val="04A0" w:firstRow="1" w:lastRow="0" w:firstColumn="1" w:lastColumn="0" w:noHBand="0" w:noVBand="1"/>
      </w:tblPr>
      <w:tblGrid>
        <w:gridCol w:w="4674"/>
        <w:gridCol w:w="4674"/>
      </w:tblGrid>
      <w:tr w:rsidR="000D7953" w:rsidRPr="00486D2D" w14:paraId="755ED02A" w14:textId="77777777" w:rsidTr="008A3D2C">
        <w:trPr>
          <w:trHeight w:val="302"/>
        </w:trPr>
        <w:tc>
          <w:tcPr>
            <w:tcW w:w="4674" w:type="dxa"/>
          </w:tcPr>
          <w:p w14:paraId="492BFAA4"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373B34A1"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bl>
    <w:p w14:paraId="5164C6A1"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2224F392"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ClaimReturnPendingReasonTypeResponse</w:t>
      </w:r>
    </w:p>
    <w:tbl>
      <w:tblPr>
        <w:tblStyle w:val="TabloKlavuzu"/>
        <w:tblW w:w="9351" w:type="dxa"/>
        <w:tblLook w:val="04A0" w:firstRow="1" w:lastRow="0" w:firstColumn="1" w:lastColumn="0" w:noHBand="0" w:noVBand="1"/>
      </w:tblPr>
      <w:tblGrid>
        <w:gridCol w:w="6232"/>
        <w:gridCol w:w="3119"/>
      </w:tblGrid>
      <w:tr w:rsidR="000D7953" w:rsidRPr="00486D2D" w14:paraId="325A63BB" w14:textId="77777777" w:rsidTr="008A3D2C">
        <w:trPr>
          <w:trHeight w:val="302"/>
        </w:trPr>
        <w:tc>
          <w:tcPr>
            <w:tcW w:w="6232" w:type="dxa"/>
          </w:tcPr>
          <w:p w14:paraId="7EA0DCC9" w14:textId="77777777" w:rsidR="000D7953" w:rsidRPr="00486D2D" w:rsidRDefault="000D7953" w:rsidP="008A3D2C">
            <w:pPr>
              <w:rPr>
                <w:rFonts w:cs="Arial"/>
                <w:b/>
                <w:i/>
                <w:sz w:val="20"/>
                <w:szCs w:val="20"/>
              </w:rPr>
            </w:pPr>
            <w:r w:rsidRPr="00486D2D">
              <w:rPr>
                <w:i/>
                <w:lang w:bidi="en-US"/>
              </w:rPr>
              <w:t>result</w:t>
            </w:r>
          </w:p>
        </w:tc>
        <w:tc>
          <w:tcPr>
            <w:tcW w:w="3119" w:type="dxa"/>
          </w:tcPr>
          <w:p w14:paraId="7C43066C"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r w:rsidR="000D7953" w:rsidRPr="00486D2D" w14:paraId="319149B6" w14:textId="77777777" w:rsidTr="008A3D2C">
        <w:trPr>
          <w:trHeight w:val="302"/>
        </w:trPr>
        <w:tc>
          <w:tcPr>
            <w:tcW w:w="6232" w:type="dxa"/>
          </w:tcPr>
          <w:p w14:paraId="50B0D892" w14:textId="77777777" w:rsidR="000D7953" w:rsidRPr="00486D2D" w:rsidRDefault="000D7953" w:rsidP="008A3D2C">
            <w:pPr>
              <w:rPr>
                <w:i/>
                <w:sz w:val="20"/>
                <w:szCs w:val="20"/>
              </w:rPr>
            </w:pPr>
            <w:r w:rsidRPr="00486D2D">
              <w:rPr>
                <w:i/>
                <w:sz w:val="20"/>
                <w:szCs w:val="20"/>
                <w:lang w:bidi="en-US"/>
              </w:rPr>
              <w:t>pendingReasonTypeDataList.id</w:t>
            </w:r>
          </w:p>
        </w:tc>
        <w:tc>
          <w:tcPr>
            <w:tcW w:w="3119" w:type="dxa"/>
          </w:tcPr>
          <w:p w14:paraId="2B713880" w14:textId="77777777" w:rsidR="000D7953" w:rsidRPr="00486D2D" w:rsidRDefault="000D7953" w:rsidP="008A3D2C">
            <w:pPr>
              <w:rPr>
                <w:sz w:val="20"/>
                <w:szCs w:val="20"/>
              </w:rPr>
            </w:pPr>
            <w:r w:rsidRPr="00486D2D">
              <w:rPr>
                <w:i/>
                <w:sz w:val="20"/>
                <w:szCs w:val="20"/>
                <w:lang w:bidi="en-US"/>
              </w:rPr>
              <w:t>Postponement reason id.</w:t>
            </w:r>
          </w:p>
        </w:tc>
      </w:tr>
      <w:tr w:rsidR="000D7953" w:rsidRPr="00486D2D" w14:paraId="78F67810" w14:textId="77777777" w:rsidTr="008A3D2C">
        <w:trPr>
          <w:trHeight w:val="302"/>
        </w:trPr>
        <w:tc>
          <w:tcPr>
            <w:tcW w:w="6232" w:type="dxa"/>
          </w:tcPr>
          <w:p w14:paraId="2DC5A256" w14:textId="77777777" w:rsidR="000D7953" w:rsidRPr="00486D2D" w:rsidRDefault="000D7953" w:rsidP="008A3D2C">
            <w:pPr>
              <w:rPr>
                <w:i/>
                <w:sz w:val="20"/>
                <w:szCs w:val="20"/>
              </w:rPr>
            </w:pPr>
            <w:r w:rsidRPr="00486D2D">
              <w:rPr>
                <w:i/>
                <w:sz w:val="20"/>
                <w:szCs w:val="20"/>
                <w:lang w:bidi="en-US"/>
              </w:rPr>
              <w:t>pendingReasonTypeDataList.value</w:t>
            </w:r>
          </w:p>
        </w:tc>
        <w:tc>
          <w:tcPr>
            <w:tcW w:w="3119" w:type="dxa"/>
          </w:tcPr>
          <w:p w14:paraId="11F18135" w14:textId="77777777" w:rsidR="000D7953" w:rsidRPr="00486D2D" w:rsidRDefault="000D7953" w:rsidP="008A3D2C">
            <w:pPr>
              <w:rPr>
                <w:i/>
                <w:sz w:val="20"/>
                <w:szCs w:val="20"/>
              </w:rPr>
            </w:pPr>
            <w:r w:rsidRPr="00486D2D">
              <w:rPr>
                <w:i/>
                <w:sz w:val="20"/>
                <w:szCs w:val="20"/>
                <w:lang w:bidi="en-US"/>
              </w:rPr>
              <w:t>Reason for postponement description.</w:t>
            </w:r>
          </w:p>
        </w:tc>
      </w:tr>
    </w:tbl>
    <w:p w14:paraId="2268E54A" w14:textId="77777777" w:rsidR="000D7953" w:rsidRPr="00486D2D" w:rsidRDefault="000D7953" w:rsidP="000D7953">
      <w:pPr>
        <w:pStyle w:val="Normal1"/>
        <w:spacing w:after="0" w:line="240" w:lineRule="auto"/>
        <w:ind w:left="140"/>
        <w:jc w:val="both"/>
        <w:rPr>
          <w:lang w:val="tr-TR"/>
        </w:rPr>
      </w:pPr>
    </w:p>
    <w:p w14:paraId="2D311BE1"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ClaimReturnPendingReasonType Sample Call</w:t>
      </w:r>
    </w:p>
    <w:p w14:paraId="500751F7" w14:textId="77777777" w:rsidR="000D7953" w:rsidRPr="00486D2D" w:rsidRDefault="000D7953" w:rsidP="000D7953">
      <w:pPr>
        <w:pStyle w:val="Normal1"/>
        <w:spacing w:after="0" w:line="240" w:lineRule="auto"/>
        <w:jc w:val="both"/>
        <w:rPr>
          <w:lang w:val="tr-TR"/>
        </w:rPr>
      </w:pPr>
    </w:p>
    <w:p w14:paraId="43E058A8"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10B5FC67" w14:textId="77777777" w:rsidR="000D7953" w:rsidRPr="00486D2D" w:rsidRDefault="000D7953" w:rsidP="000D7953">
      <w:pPr>
        <w:pStyle w:val="Normal1"/>
        <w:spacing w:after="0" w:line="240" w:lineRule="auto"/>
        <w:jc w:val="both"/>
        <w:rPr>
          <w:b/>
          <w:color w:val="FF0000"/>
          <w:lang w:val="tr-TR"/>
        </w:rPr>
      </w:pPr>
    </w:p>
    <w:p w14:paraId="30A0A6F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1E31A69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71D0174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5719589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ClaimReturnPendingReasonTypesRequest&gt;</w:t>
      </w:r>
    </w:p>
    <w:p w14:paraId="02680DB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6CE216A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388C700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7EB24EB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 </w:t>
      </w:r>
    </w:p>
    <w:p w14:paraId="1983FAE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ClaimReturnPendingReasonTypesRequest&gt;</w:t>
      </w:r>
    </w:p>
    <w:p w14:paraId="773D8A7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0EF6F96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33CB11E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1079AB53"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26AE46A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06DA252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79D1106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646E3BB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73F4E93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&lt;ns3:ClaimReturnPendingReasonTypesResponse xmlns:ns3="http://www.n11.com/ws/schemas"&gt;</w:t>
      </w:r>
    </w:p>
    <w:p w14:paraId="15A3BCB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458CB63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&lt;id&gt;1&lt;/id&gt;</w:t>
      </w:r>
    </w:p>
    <w:p w14:paraId="42382D9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&lt;value&gt;The product will be inspected by the service&lt;/value&gt;</w:t>
      </w:r>
    </w:p>
    <w:p w14:paraId="003A7F4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5F31BD2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1233674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&lt;id&gt;21&lt;/id&gt;</w:t>
      </w:r>
    </w:p>
    <w:p w14:paraId="590CECC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&lt;value&gt;The product will be inspected by the agency&lt;/value&gt;</w:t>
      </w:r>
    </w:p>
    <w:p w14:paraId="5FE5333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76E9938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79CE5D4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&lt;id&gt;2&lt;/id&gt;</w:t>
      </w:r>
    </w:p>
    <w:p w14:paraId="7CDCD9D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&lt;value&gt;The product will be inspected by the factory&lt;/value&gt;</w:t>
      </w:r>
    </w:p>
    <w:p w14:paraId="3F9DC26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2236E2C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2EA6901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&lt;id&gt;3&lt;/id&gt;</w:t>
      </w:r>
    </w:p>
    <w:p w14:paraId="46F3554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&lt;value&gt;The required checks will be performed&lt;/value&gt;</w:t>
      </w:r>
    </w:p>
    <w:p w14:paraId="001AFC6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&lt;/pendingReasonTypeDataList&gt;</w:t>
      </w:r>
    </w:p>
    <w:p w14:paraId="2651C81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&lt;/ns3:ClaimReturnPendingReasonTypesResponse&gt;</w:t>
      </w:r>
    </w:p>
    <w:p w14:paraId="2A752D6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6C5BF95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1F78B96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756C51A4"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ClaimReturnPendingReasonType Sample Call (JAVA)</w:t>
      </w:r>
    </w:p>
    <w:p w14:paraId="57850281"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24BDE781"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24671522"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ClaimReturnPendingReasonTypeRequest request = new ClaimReturnPendingReasonTypeRequest();</w:t>
      </w:r>
    </w:p>
    <w:p w14:paraId="21A287F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ReturnServicePort port = new ReturnServicePortService()</w:t>
      </w:r>
      <w:r w:rsidRPr="00486D2D">
        <w:rPr>
          <w:rFonts w:ascii="Courier New" w:eastAsia="Times New Roman" w:hAnsi="Courier New" w:cs="Courier New"/>
          <w:color w:val="000000"/>
          <w:sz w:val="18"/>
          <w:szCs w:val="18"/>
          <w:lang w:val="en-US" w:bidi="en-US"/>
        </w:rPr>
        <w:br/>
        <w:t>.getReturnServicePortSoap11();</w:t>
      </w:r>
      <w:r w:rsidRPr="00486D2D">
        <w:rPr>
          <w:rFonts w:ascii="Courier New" w:eastAsia="Times New Roman" w:hAnsi="Courier New" w:cs="Courier New"/>
          <w:color w:val="000000"/>
          <w:sz w:val="18"/>
          <w:szCs w:val="18"/>
          <w:lang w:val="en-US" w:bidi="en-US"/>
        </w:rPr>
        <w:br/>
        <w:t>ClaimReturnPendingReasonTypeResponse response = port.claimReturnList(request);</w:t>
      </w:r>
    </w:p>
    <w:p w14:paraId="734663D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    }</w:t>
      </w:r>
    </w:p>
    <w:p w14:paraId="6E723FBF"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30046538" w14:textId="77777777" w:rsidR="000D7953" w:rsidRPr="00486D2D" w:rsidRDefault="000D7953" w:rsidP="000D7953">
      <w:pPr>
        <w:pStyle w:val="Balk3"/>
        <w:pBdr>
          <w:bottom w:val="single" w:sz="4" w:space="12" w:color="auto"/>
        </w:pBdr>
        <w:ind w:left="0"/>
        <w:rPr>
          <w:lang w:val="tr-TR"/>
        </w:rPr>
      </w:pPr>
      <w:r w:rsidRPr="00486D2D">
        <w:rPr>
          <w:lang w:val="en-US" w:bidi="en-US"/>
        </w:rPr>
        <w:t>Return Request Approval (ClaimReturnApprove)</w:t>
      </w:r>
    </w:p>
    <w:p w14:paraId="33ABDF4D" w14:textId="77777777" w:rsidR="000D7953" w:rsidRPr="00486D2D" w:rsidRDefault="000D7953" w:rsidP="000D7953">
      <w:pPr>
        <w:pStyle w:val="Normal1"/>
        <w:spacing w:after="0" w:line="200" w:lineRule="exact"/>
        <w:rPr>
          <w:lang w:val="tr-TR"/>
        </w:rPr>
      </w:pPr>
    </w:p>
    <w:p w14:paraId="63A24B29" w14:textId="77777777" w:rsidR="000D7953" w:rsidRPr="00486D2D" w:rsidRDefault="000D7953" w:rsidP="000D7953">
      <w:pPr>
        <w:pStyle w:val="Normal1"/>
        <w:spacing w:line="200" w:lineRule="exact"/>
        <w:jc w:val="both"/>
        <w:rPr>
          <w:lang w:val="tr-TR"/>
        </w:rPr>
      </w:pPr>
      <w:r w:rsidRPr="00486D2D">
        <w:rPr>
          <w:lang w:val="en-US" w:bidi="en-US"/>
        </w:rPr>
        <w:t>Service to confirm the return request.</w:t>
      </w:r>
    </w:p>
    <w:p w14:paraId="642A5AF4" w14:textId="77777777" w:rsidR="000D7953" w:rsidRPr="00486D2D" w:rsidRDefault="000D7953" w:rsidP="000D7953">
      <w:pPr>
        <w:pStyle w:val="Normal1"/>
        <w:spacing w:after="0" w:line="240" w:lineRule="auto"/>
        <w:ind w:left="140"/>
        <w:jc w:val="both"/>
        <w:rPr>
          <w:b/>
          <w:color w:val="FF0000"/>
          <w:lang w:val="tr-TR"/>
        </w:rPr>
      </w:pPr>
    </w:p>
    <w:p w14:paraId="47F03488"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ClaimReturnApproveRequest</w:t>
      </w:r>
    </w:p>
    <w:tbl>
      <w:tblPr>
        <w:tblStyle w:val="TabloKlavuzu"/>
        <w:tblW w:w="9348" w:type="dxa"/>
        <w:tblLook w:val="04A0" w:firstRow="1" w:lastRow="0" w:firstColumn="1" w:lastColumn="0" w:noHBand="0" w:noVBand="1"/>
      </w:tblPr>
      <w:tblGrid>
        <w:gridCol w:w="4674"/>
        <w:gridCol w:w="4674"/>
      </w:tblGrid>
      <w:tr w:rsidR="000D7953" w:rsidRPr="00486D2D" w14:paraId="342F7317" w14:textId="77777777" w:rsidTr="008A3D2C">
        <w:trPr>
          <w:trHeight w:val="302"/>
        </w:trPr>
        <w:tc>
          <w:tcPr>
            <w:tcW w:w="4674" w:type="dxa"/>
          </w:tcPr>
          <w:p w14:paraId="651C22D7"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03717F5B"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6E55B1D6" w14:textId="77777777" w:rsidTr="008A3D2C">
        <w:trPr>
          <w:trHeight w:val="302"/>
        </w:trPr>
        <w:tc>
          <w:tcPr>
            <w:tcW w:w="4674" w:type="dxa"/>
          </w:tcPr>
          <w:p w14:paraId="1B5F1991" w14:textId="77777777" w:rsidR="000D7953" w:rsidRPr="00486D2D" w:rsidRDefault="000D7953" w:rsidP="008A3D2C">
            <w:pPr>
              <w:rPr>
                <w:rFonts w:cs="Arial"/>
                <w:b/>
                <w:i/>
                <w:sz w:val="20"/>
                <w:szCs w:val="20"/>
              </w:rPr>
            </w:pPr>
            <w:r w:rsidRPr="00486D2D">
              <w:rPr>
                <w:rFonts w:cs="Arial"/>
                <w:b/>
                <w:i/>
                <w:sz w:val="20"/>
                <w:szCs w:val="20"/>
                <w:lang w:bidi="en-US"/>
              </w:rPr>
              <w:t>claimReturnId</w:t>
            </w:r>
          </w:p>
        </w:tc>
        <w:tc>
          <w:tcPr>
            <w:tcW w:w="4674" w:type="dxa"/>
          </w:tcPr>
          <w:p w14:paraId="2A648BD8" w14:textId="77777777" w:rsidR="000D7953" w:rsidRPr="00486D2D" w:rsidRDefault="000D7953" w:rsidP="008A3D2C">
            <w:pPr>
              <w:rPr>
                <w:b/>
                <w:bCs/>
              </w:rPr>
            </w:pPr>
            <w:r w:rsidRPr="00486D2D">
              <w:rPr>
                <w:b/>
                <w:i/>
                <w:sz w:val="20"/>
                <w:szCs w:val="20"/>
                <w:lang w:bidi="en-US"/>
              </w:rPr>
              <w:t>Id of the return request to be approved.</w:t>
            </w:r>
          </w:p>
        </w:tc>
      </w:tr>
    </w:tbl>
    <w:p w14:paraId="68944CCF"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1C539AF6" w14:textId="77777777" w:rsidR="000D7953" w:rsidRPr="00486D2D" w:rsidRDefault="000D7953" w:rsidP="000D7953">
      <w:pPr>
        <w:pStyle w:val="Normal1"/>
        <w:spacing w:after="0" w:line="240" w:lineRule="auto"/>
        <w:ind w:left="140"/>
        <w:jc w:val="both"/>
        <w:rPr>
          <w:b/>
          <w:color w:val="FF0000"/>
          <w:lang w:val="tr-TR"/>
        </w:rPr>
      </w:pPr>
    </w:p>
    <w:p w14:paraId="4E6C8936"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ClaimReturnApproveResponse</w:t>
      </w:r>
    </w:p>
    <w:tbl>
      <w:tblPr>
        <w:tblStyle w:val="TabloKlavuzu"/>
        <w:tblW w:w="9351" w:type="dxa"/>
        <w:tblLook w:val="04A0" w:firstRow="1" w:lastRow="0" w:firstColumn="1" w:lastColumn="0" w:noHBand="0" w:noVBand="1"/>
      </w:tblPr>
      <w:tblGrid>
        <w:gridCol w:w="6232"/>
        <w:gridCol w:w="3119"/>
      </w:tblGrid>
      <w:tr w:rsidR="000D7953" w:rsidRPr="00486D2D" w14:paraId="34E32B0E" w14:textId="77777777" w:rsidTr="008A3D2C">
        <w:trPr>
          <w:trHeight w:val="302"/>
        </w:trPr>
        <w:tc>
          <w:tcPr>
            <w:tcW w:w="6232" w:type="dxa"/>
          </w:tcPr>
          <w:p w14:paraId="34D8BF26" w14:textId="77777777" w:rsidR="000D7953" w:rsidRPr="00486D2D" w:rsidRDefault="000D7953" w:rsidP="008A3D2C">
            <w:pPr>
              <w:rPr>
                <w:rFonts w:cs="Arial"/>
                <w:b/>
                <w:i/>
                <w:sz w:val="20"/>
                <w:szCs w:val="20"/>
              </w:rPr>
            </w:pPr>
            <w:r w:rsidRPr="00486D2D">
              <w:rPr>
                <w:i/>
                <w:lang w:bidi="en-US"/>
              </w:rPr>
              <w:t>result</w:t>
            </w:r>
          </w:p>
        </w:tc>
        <w:tc>
          <w:tcPr>
            <w:tcW w:w="3119" w:type="dxa"/>
          </w:tcPr>
          <w:p w14:paraId="7A29E92C"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bl>
    <w:p w14:paraId="09F78B7C" w14:textId="77777777" w:rsidR="000D7953" w:rsidRPr="00486D2D" w:rsidRDefault="000D7953" w:rsidP="000D7953">
      <w:pPr>
        <w:pStyle w:val="Normal1"/>
        <w:spacing w:after="0" w:line="240" w:lineRule="auto"/>
        <w:jc w:val="both"/>
        <w:rPr>
          <w:b/>
          <w:lang w:val="tr-TR"/>
        </w:rPr>
      </w:pPr>
    </w:p>
    <w:p w14:paraId="78AECDE3"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ClaimReturnApprove Sample Call</w:t>
      </w:r>
    </w:p>
    <w:p w14:paraId="651D865B" w14:textId="77777777" w:rsidR="000D7953" w:rsidRPr="00486D2D" w:rsidRDefault="000D7953" w:rsidP="000D7953">
      <w:pPr>
        <w:pStyle w:val="Normal1"/>
        <w:spacing w:after="0" w:line="240" w:lineRule="auto"/>
        <w:jc w:val="both"/>
        <w:rPr>
          <w:lang w:val="tr-TR"/>
        </w:rPr>
      </w:pPr>
    </w:p>
    <w:p w14:paraId="38B84BDE"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11435254" w14:textId="77777777" w:rsidR="000D7953" w:rsidRPr="00486D2D" w:rsidRDefault="000D7953" w:rsidP="000D7953">
      <w:pPr>
        <w:pStyle w:val="Normal1"/>
        <w:spacing w:after="0" w:line="240" w:lineRule="auto"/>
        <w:jc w:val="both"/>
        <w:rPr>
          <w:b/>
          <w:color w:val="FF0000"/>
          <w:lang w:val="tr-TR"/>
        </w:rPr>
      </w:pPr>
    </w:p>
    <w:p w14:paraId="5EBA095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22059B5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4C2408D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D7392C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ClaimReturnApproveRequest &gt;</w:t>
      </w:r>
    </w:p>
    <w:p w14:paraId="75D25CA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2239E27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21B0C61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15AD482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 </w:t>
      </w:r>
    </w:p>
    <w:p w14:paraId="33B62FE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&lt;claimCancelId&gt;1234567&lt;/claimCancelId&gt;</w:t>
      </w:r>
    </w:p>
    <w:p w14:paraId="6F577C3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ClaimReturnApproveRequest &gt;</w:t>
      </w:r>
    </w:p>
    <w:p w14:paraId="0A44392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7651161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1FC9151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003A2DAF"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52F7336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707B729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4AE835B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4960A68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BE1AA7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ClaimReturnApproveResponse xmlns:ns3="http://www.n11.com/ws/schemas"&gt;</w:t>
      </w:r>
    </w:p>
    <w:p w14:paraId="3B546E4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31170FE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5CC9EBA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4962649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ClaimReturnApproveResponse &gt;</w:t>
      </w:r>
    </w:p>
    <w:p w14:paraId="5EBA0FE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230023D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576B1D82" w14:textId="77777777" w:rsidR="000D7953" w:rsidRPr="00486D2D" w:rsidRDefault="000D7953" w:rsidP="000D7953">
      <w:pPr>
        <w:pStyle w:val="Normal1"/>
        <w:spacing w:after="0" w:line="240" w:lineRule="auto"/>
        <w:jc w:val="both"/>
        <w:rPr>
          <w:b/>
          <w:color w:val="FF0000"/>
          <w:sz w:val="22"/>
          <w:lang w:val="tr-TR"/>
        </w:rPr>
      </w:pPr>
    </w:p>
    <w:p w14:paraId="4357E57C"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ClaimReturnApprove Sample Call (JAVA)</w:t>
      </w:r>
    </w:p>
    <w:p w14:paraId="1E0B970C"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3DAE6866"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66E7DE01"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p>
    <w:p w14:paraId="683CBB1B"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Long claimReturnId </w:t>
      </w:r>
      <w:r w:rsidRPr="00486D2D">
        <w:rPr>
          <w:rFonts w:ascii="Courier New" w:eastAsia="Times New Roman" w:hAnsi="Courier New" w:cs="Courier New"/>
          <w:b/>
          <w:color w:val="008000"/>
          <w:sz w:val="18"/>
          <w:szCs w:val="18"/>
          <w:lang w:val="en-US" w:bidi="en-US"/>
        </w:rPr>
        <w:t>= 1234567L;</w:t>
      </w:r>
      <w:r w:rsidRPr="00486D2D">
        <w:rPr>
          <w:rFonts w:ascii="Courier New" w:eastAsia="Times New Roman" w:hAnsi="Courier New" w:cs="Courier New"/>
          <w:b/>
          <w:color w:val="008000"/>
          <w:sz w:val="18"/>
          <w:szCs w:val="18"/>
          <w:lang w:val="en-US" w:bidi="en-US"/>
        </w:rPr>
        <w:br/>
      </w: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ClaimReturnApproveRequest request = new ClaimReturnApproveRequest();</w:t>
      </w:r>
    </w:p>
    <w:p w14:paraId="7CE2E67A"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p>
    <w:p w14:paraId="27B0D73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request.setClaimReturnId(claimReturnId); </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ReturnServicePort port = new ReturnServicePortService()</w:t>
      </w:r>
      <w:r w:rsidRPr="00486D2D">
        <w:rPr>
          <w:rFonts w:ascii="Courier New" w:eastAsia="Times New Roman" w:hAnsi="Courier New" w:cs="Courier New"/>
          <w:color w:val="000000"/>
          <w:sz w:val="18"/>
          <w:szCs w:val="18"/>
          <w:lang w:val="en-US" w:bidi="en-US"/>
        </w:rPr>
        <w:br/>
        <w:t>.getReturnServicePortSoap11();</w:t>
      </w:r>
      <w:r w:rsidRPr="00486D2D">
        <w:rPr>
          <w:rFonts w:ascii="Courier New" w:eastAsia="Times New Roman" w:hAnsi="Courier New" w:cs="Courier New"/>
          <w:color w:val="000000"/>
          <w:sz w:val="18"/>
          <w:szCs w:val="18"/>
          <w:lang w:val="en-US" w:bidi="en-US"/>
        </w:rPr>
        <w:br/>
        <w:t>ClaimReturnApproveResponse response = port.claimReturnList(request);}</w:t>
      </w:r>
    </w:p>
    <w:p w14:paraId="463C833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1A81A31A" w14:textId="77777777" w:rsidR="000D7953" w:rsidRPr="00486D2D" w:rsidRDefault="000D7953" w:rsidP="000D7953">
      <w:pPr>
        <w:pStyle w:val="Balk3"/>
        <w:pBdr>
          <w:bottom w:val="single" w:sz="4" w:space="12" w:color="auto"/>
        </w:pBdr>
        <w:ind w:left="0"/>
        <w:rPr>
          <w:lang w:val="tr-TR"/>
        </w:rPr>
      </w:pPr>
      <w:bookmarkStart w:id="62" w:name="_İade_Talebi_Erteleme_1"/>
      <w:bookmarkEnd w:id="62"/>
      <w:r w:rsidRPr="00486D2D">
        <w:rPr>
          <w:lang w:val="en-US" w:bidi="en-US"/>
        </w:rPr>
        <w:t>Return Request Postponement (ClaimReturnPending)</w:t>
      </w:r>
    </w:p>
    <w:p w14:paraId="7A5AEE0A" w14:textId="77777777" w:rsidR="000D7953" w:rsidRPr="00486D2D" w:rsidRDefault="000D7953" w:rsidP="000D7953">
      <w:pPr>
        <w:pStyle w:val="Normal1"/>
        <w:spacing w:after="0" w:line="200" w:lineRule="exact"/>
        <w:rPr>
          <w:lang w:val="tr-TR"/>
        </w:rPr>
      </w:pPr>
    </w:p>
    <w:p w14:paraId="0D6AEE6C" w14:textId="77777777" w:rsidR="000D7953" w:rsidRPr="00486D2D" w:rsidRDefault="000D7953" w:rsidP="000D7953">
      <w:pPr>
        <w:pStyle w:val="Normal1"/>
        <w:spacing w:line="200" w:lineRule="exact"/>
        <w:jc w:val="both"/>
        <w:rPr>
          <w:lang w:val="tr-TR"/>
        </w:rPr>
      </w:pPr>
      <w:r w:rsidRPr="00486D2D">
        <w:rPr>
          <w:lang w:val="en-US" w:bidi="en-US"/>
        </w:rPr>
        <w:t>Return request postponement service.</w:t>
      </w:r>
    </w:p>
    <w:p w14:paraId="5A495137" w14:textId="77777777" w:rsidR="000D7953" w:rsidRPr="00486D2D" w:rsidRDefault="000D7953" w:rsidP="000D7953">
      <w:pPr>
        <w:pStyle w:val="Normal1"/>
        <w:spacing w:after="0" w:line="240" w:lineRule="auto"/>
        <w:ind w:left="140"/>
        <w:jc w:val="both"/>
        <w:rPr>
          <w:b/>
          <w:color w:val="FF0000"/>
          <w:lang w:val="tr-TR"/>
        </w:rPr>
      </w:pPr>
    </w:p>
    <w:p w14:paraId="49BD9CB9"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ClaimReturnPendingRequest</w:t>
      </w:r>
    </w:p>
    <w:tbl>
      <w:tblPr>
        <w:tblStyle w:val="TabloKlavuzu"/>
        <w:tblW w:w="9348" w:type="dxa"/>
        <w:tblLook w:val="04A0" w:firstRow="1" w:lastRow="0" w:firstColumn="1" w:lastColumn="0" w:noHBand="0" w:noVBand="1"/>
      </w:tblPr>
      <w:tblGrid>
        <w:gridCol w:w="4674"/>
        <w:gridCol w:w="4674"/>
      </w:tblGrid>
      <w:tr w:rsidR="000D7953" w:rsidRPr="00486D2D" w14:paraId="43D2D462" w14:textId="77777777" w:rsidTr="008A3D2C">
        <w:trPr>
          <w:trHeight w:val="302"/>
        </w:trPr>
        <w:tc>
          <w:tcPr>
            <w:tcW w:w="4674" w:type="dxa"/>
          </w:tcPr>
          <w:p w14:paraId="0A3234B6"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431CD2E1"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13351207" w14:textId="77777777" w:rsidTr="008A3D2C">
        <w:trPr>
          <w:trHeight w:val="302"/>
        </w:trPr>
        <w:tc>
          <w:tcPr>
            <w:tcW w:w="4674" w:type="dxa"/>
          </w:tcPr>
          <w:p w14:paraId="0A2A9ADB" w14:textId="77777777" w:rsidR="000D7953" w:rsidRPr="00486D2D" w:rsidRDefault="000D7953" w:rsidP="008A3D2C">
            <w:pPr>
              <w:rPr>
                <w:rFonts w:cs="Arial"/>
                <w:b/>
                <w:i/>
                <w:sz w:val="20"/>
                <w:szCs w:val="20"/>
              </w:rPr>
            </w:pPr>
            <w:r w:rsidRPr="00486D2D">
              <w:rPr>
                <w:rFonts w:cs="Arial"/>
                <w:b/>
                <w:i/>
                <w:sz w:val="20"/>
                <w:szCs w:val="20"/>
                <w:lang w:bidi="en-US"/>
              </w:rPr>
              <w:t>claimReturnlId</w:t>
            </w:r>
          </w:p>
        </w:tc>
        <w:tc>
          <w:tcPr>
            <w:tcW w:w="4674" w:type="dxa"/>
          </w:tcPr>
          <w:p w14:paraId="1F838293" w14:textId="77777777" w:rsidR="000D7953" w:rsidRPr="00486D2D" w:rsidRDefault="000D7953" w:rsidP="008A3D2C">
            <w:pPr>
              <w:rPr>
                <w:b/>
                <w:bCs/>
              </w:rPr>
            </w:pPr>
            <w:r w:rsidRPr="00486D2D">
              <w:rPr>
                <w:b/>
                <w:i/>
                <w:sz w:val="20"/>
                <w:szCs w:val="20"/>
                <w:lang w:bidi="en-US"/>
              </w:rPr>
              <w:t>Id of the return request to be postponed.</w:t>
            </w:r>
          </w:p>
        </w:tc>
      </w:tr>
      <w:tr w:rsidR="000D7953" w:rsidRPr="00486D2D" w14:paraId="79EEAB04" w14:textId="77777777" w:rsidTr="008A3D2C">
        <w:trPr>
          <w:trHeight w:val="302"/>
        </w:trPr>
        <w:tc>
          <w:tcPr>
            <w:tcW w:w="4674" w:type="dxa"/>
          </w:tcPr>
          <w:p w14:paraId="76015B19" w14:textId="77777777" w:rsidR="000D7953" w:rsidRPr="00486D2D" w:rsidRDefault="000D7953" w:rsidP="008A3D2C">
            <w:pPr>
              <w:rPr>
                <w:rFonts w:cs="Arial"/>
                <w:b/>
                <w:i/>
                <w:sz w:val="20"/>
                <w:szCs w:val="20"/>
              </w:rPr>
            </w:pPr>
            <w:r w:rsidRPr="00486D2D">
              <w:rPr>
                <w:rFonts w:cs="Arial"/>
                <w:b/>
                <w:i/>
                <w:sz w:val="20"/>
                <w:szCs w:val="20"/>
                <w:lang w:bidi="en-US"/>
              </w:rPr>
              <w:t>pendingReasonId</w:t>
            </w:r>
          </w:p>
        </w:tc>
        <w:tc>
          <w:tcPr>
            <w:tcW w:w="4674" w:type="dxa"/>
          </w:tcPr>
          <w:p w14:paraId="2D10D601" w14:textId="77777777" w:rsidR="000D7953" w:rsidRPr="00486D2D" w:rsidRDefault="000D7953" w:rsidP="008A3D2C">
            <w:pPr>
              <w:rPr>
                <w:b/>
                <w:bCs/>
                <w:i/>
                <w:sz w:val="20"/>
                <w:szCs w:val="20"/>
              </w:rPr>
            </w:pPr>
            <w:r w:rsidRPr="00486D2D">
              <w:rPr>
                <w:b/>
                <w:i/>
                <w:sz w:val="20"/>
                <w:szCs w:val="20"/>
                <w:lang w:bidi="en-US"/>
              </w:rPr>
              <w:t xml:space="preserve">Id of the reason for postponement. It will be retrieved from </w:t>
            </w:r>
            <w:hyperlink w:anchor="_İade_Talebi_Erteleme" w:history="1">
              <w:r w:rsidRPr="00486D2D">
                <w:rPr>
                  <w:rStyle w:val="Kpr"/>
                  <w:b/>
                  <w:i/>
                  <w:sz w:val="20"/>
                  <w:szCs w:val="20"/>
                  <w:lang w:bidi="en-US"/>
                </w:rPr>
                <w:t>ClaimReturnPendingReasonType</w:t>
              </w:r>
            </w:hyperlink>
            <w:r w:rsidRPr="00486D2D">
              <w:rPr>
                <w:b/>
                <w:i/>
                <w:sz w:val="20"/>
                <w:szCs w:val="20"/>
                <w:lang w:bidi="en-US"/>
              </w:rPr>
              <w:t xml:space="preserve"> service.</w:t>
            </w:r>
          </w:p>
        </w:tc>
      </w:tr>
      <w:tr w:rsidR="000D7953" w:rsidRPr="00486D2D" w14:paraId="25011E73" w14:textId="77777777" w:rsidTr="008A3D2C">
        <w:trPr>
          <w:trHeight w:val="302"/>
        </w:trPr>
        <w:tc>
          <w:tcPr>
            <w:tcW w:w="4674" w:type="dxa"/>
          </w:tcPr>
          <w:p w14:paraId="5423C3AB" w14:textId="77777777" w:rsidR="000D7953" w:rsidRPr="00486D2D" w:rsidRDefault="000D7953" w:rsidP="008A3D2C">
            <w:pPr>
              <w:rPr>
                <w:rFonts w:cs="Arial"/>
                <w:b/>
                <w:i/>
                <w:sz w:val="20"/>
                <w:szCs w:val="20"/>
              </w:rPr>
            </w:pPr>
            <w:r w:rsidRPr="00486D2D">
              <w:rPr>
                <w:rFonts w:cs="Arial"/>
                <w:b/>
                <w:i/>
                <w:sz w:val="20"/>
                <w:szCs w:val="20"/>
                <w:lang w:bidi="en-US"/>
              </w:rPr>
              <w:t>pendingDayCount</w:t>
            </w:r>
          </w:p>
        </w:tc>
        <w:tc>
          <w:tcPr>
            <w:tcW w:w="4674" w:type="dxa"/>
          </w:tcPr>
          <w:p w14:paraId="7B1663D7" w14:textId="77777777" w:rsidR="000D7953" w:rsidRPr="00486D2D" w:rsidRDefault="000D7953" w:rsidP="008A3D2C">
            <w:pPr>
              <w:rPr>
                <w:b/>
                <w:bCs/>
                <w:i/>
                <w:sz w:val="20"/>
                <w:szCs w:val="20"/>
              </w:rPr>
            </w:pPr>
            <w:r w:rsidRPr="00486D2D">
              <w:rPr>
                <w:b/>
                <w:i/>
                <w:sz w:val="20"/>
                <w:szCs w:val="20"/>
                <w:lang w:bidi="en-US"/>
              </w:rPr>
              <w:t>Number of Postponement Days.</w:t>
            </w:r>
          </w:p>
        </w:tc>
      </w:tr>
      <w:tr w:rsidR="000D7953" w:rsidRPr="00486D2D" w14:paraId="24C0364E" w14:textId="77777777" w:rsidTr="008A3D2C">
        <w:trPr>
          <w:trHeight w:val="302"/>
        </w:trPr>
        <w:tc>
          <w:tcPr>
            <w:tcW w:w="4674" w:type="dxa"/>
          </w:tcPr>
          <w:p w14:paraId="36F9F89F" w14:textId="77777777" w:rsidR="000D7953" w:rsidRPr="00486D2D" w:rsidRDefault="000D7953" w:rsidP="008A3D2C">
            <w:pPr>
              <w:rPr>
                <w:rFonts w:cs="Arial"/>
                <w:b/>
                <w:i/>
                <w:sz w:val="20"/>
                <w:szCs w:val="20"/>
              </w:rPr>
            </w:pPr>
            <w:r w:rsidRPr="00486D2D">
              <w:rPr>
                <w:rFonts w:cs="Arial"/>
                <w:b/>
                <w:i/>
                <w:sz w:val="20"/>
                <w:szCs w:val="20"/>
                <w:lang w:bidi="en-US"/>
              </w:rPr>
              <w:t>pendingReasonNote</w:t>
            </w:r>
          </w:p>
        </w:tc>
        <w:tc>
          <w:tcPr>
            <w:tcW w:w="4674" w:type="dxa"/>
          </w:tcPr>
          <w:p w14:paraId="2EC3B33F" w14:textId="77777777" w:rsidR="000D7953" w:rsidRPr="00486D2D" w:rsidRDefault="000D7953" w:rsidP="008A3D2C">
            <w:pPr>
              <w:rPr>
                <w:b/>
                <w:bCs/>
                <w:i/>
                <w:sz w:val="20"/>
                <w:szCs w:val="20"/>
              </w:rPr>
            </w:pPr>
            <w:r w:rsidRPr="00486D2D">
              <w:rPr>
                <w:b/>
                <w:i/>
                <w:sz w:val="20"/>
                <w:szCs w:val="20"/>
                <w:lang w:bidi="en-US"/>
              </w:rPr>
              <w:t>Postponement Description</w:t>
            </w:r>
          </w:p>
        </w:tc>
      </w:tr>
    </w:tbl>
    <w:p w14:paraId="7CF00D92"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2045A5EF"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ClaimReturnPendingResponse</w:t>
      </w:r>
    </w:p>
    <w:tbl>
      <w:tblPr>
        <w:tblStyle w:val="TabloKlavuzu"/>
        <w:tblW w:w="9351" w:type="dxa"/>
        <w:tblLook w:val="04A0" w:firstRow="1" w:lastRow="0" w:firstColumn="1" w:lastColumn="0" w:noHBand="0" w:noVBand="1"/>
      </w:tblPr>
      <w:tblGrid>
        <w:gridCol w:w="6232"/>
        <w:gridCol w:w="3119"/>
      </w:tblGrid>
      <w:tr w:rsidR="000D7953" w:rsidRPr="00486D2D" w14:paraId="51EAF855" w14:textId="77777777" w:rsidTr="008A3D2C">
        <w:trPr>
          <w:trHeight w:val="302"/>
        </w:trPr>
        <w:tc>
          <w:tcPr>
            <w:tcW w:w="6232" w:type="dxa"/>
          </w:tcPr>
          <w:p w14:paraId="2AFB7A19" w14:textId="77777777" w:rsidR="000D7953" w:rsidRPr="00486D2D" w:rsidRDefault="000D7953" w:rsidP="008A3D2C">
            <w:pPr>
              <w:rPr>
                <w:rFonts w:cs="Arial"/>
                <w:b/>
                <w:i/>
                <w:sz w:val="20"/>
                <w:szCs w:val="20"/>
              </w:rPr>
            </w:pPr>
            <w:r w:rsidRPr="00486D2D">
              <w:rPr>
                <w:i/>
                <w:lang w:bidi="en-US"/>
              </w:rPr>
              <w:t>result</w:t>
            </w:r>
          </w:p>
        </w:tc>
        <w:tc>
          <w:tcPr>
            <w:tcW w:w="3119" w:type="dxa"/>
          </w:tcPr>
          <w:p w14:paraId="0C87D45F"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bl>
    <w:p w14:paraId="3E45BB15" w14:textId="77777777" w:rsidR="000D7953" w:rsidRPr="00486D2D" w:rsidRDefault="000D7953" w:rsidP="000D7953">
      <w:pPr>
        <w:pStyle w:val="Normal1"/>
        <w:spacing w:after="0" w:line="240" w:lineRule="auto"/>
        <w:jc w:val="both"/>
        <w:rPr>
          <w:b/>
          <w:lang w:val="tr-TR"/>
        </w:rPr>
      </w:pPr>
    </w:p>
    <w:p w14:paraId="1426E52E"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ClaimReturnPending Sample Call</w:t>
      </w:r>
    </w:p>
    <w:p w14:paraId="3332D34E" w14:textId="77777777" w:rsidR="000D7953" w:rsidRPr="00486D2D" w:rsidRDefault="000D7953" w:rsidP="000D7953">
      <w:pPr>
        <w:pStyle w:val="Normal1"/>
        <w:spacing w:after="0" w:line="240" w:lineRule="auto"/>
        <w:jc w:val="both"/>
        <w:rPr>
          <w:lang w:val="tr-TR"/>
        </w:rPr>
      </w:pPr>
    </w:p>
    <w:p w14:paraId="3FE116A7"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392ECACD" w14:textId="77777777" w:rsidR="000D7953" w:rsidRPr="00486D2D" w:rsidRDefault="000D7953" w:rsidP="000D7953">
      <w:pPr>
        <w:pStyle w:val="Normal1"/>
        <w:spacing w:after="0" w:line="240" w:lineRule="auto"/>
        <w:jc w:val="both"/>
        <w:rPr>
          <w:b/>
          <w:color w:val="FF0000"/>
          <w:lang w:val="tr-TR"/>
        </w:rPr>
      </w:pPr>
    </w:p>
    <w:p w14:paraId="5326F4E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188E71B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2BACBED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D2102C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&lt;sch:ClaimReturnPendingRequest&gt;</w:t>
      </w:r>
    </w:p>
    <w:p w14:paraId="1674AEF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1568FA5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7757E54A"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02044F5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7A65191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&lt;claimReturnId&gt;123456789&lt;/claimReturnId&gt;</w:t>
      </w:r>
    </w:p>
    <w:p w14:paraId="1381838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&lt;pendingReasonId&gt;123&lt;/pendingReasonId&gt;</w:t>
      </w:r>
    </w:p>
    <w:p w14:paraId="6AA04EC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&lt;pendingDayCount&gt;1&lt;/pendingDayCount&gt;</w:t>
      </w:r>
    </w:p>
    <w:p w14:paraId="22FAF59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&lt;pendingReasonNote&gt;description&lt;/pendingReasonNote&gt;</w:t>
      </w:r>
    </w:p>
    <w:p w14:paraId="10AD99A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&lt;/sch:ClaimReturnPendingRequest&gt;</w:t>
      </w:r>
    </w:p>
    <w:p w14:paraId="6EEB3FD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51FC846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5F703BE8" w14:textId="77777777" w:rsidR="000D7953" w:rsidRPr="00486D2D" w:rsidRDefault="000D7953" w:rsidP="000D7953">
      <w:pPr>
        <w:pStyle w:val="Normal1"/>
        <w:spacing w:after="0" w:line="240" w:lineRule="auto"/>
        <w:jc w:val="both"/>
        <w:rPr>
          <w:b/>
          <w:color w:val="FF0000"/>
          <w:lang w:val="tr-TR"/>
        </w:rPr>
      </w:pPr>
    </w:p>
    <w:p w14:paraId="6FB720F9"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5F78EDA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3D425A51"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358F9AC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6132D8A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76AF711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ClaimReturnPendingResponse xmlns:ns3="http://www.n11.com/ws/schemas"&gt;</w:t>
      </w:r>
    </w:p>
    <w:p w14:paraId="4393409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0321158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2744AD5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10BBE59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ClaimReturnPendingResponse &gt;</w:t>
      </w:r>
    </w:p>
    <w:p w14:paraId="1364892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2EF9F0D"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0DB57A6F" w14:textId="77777777" w:rsidR="000D7953" w:rsidRPr="00486D2D" w:rsidRDefault="000D7953" w:rsidP="000D7953">
      <w:pPr>
        <w:pStyle w:val="Normal1"/>
        <w:spacing w:after="0" w:line="240" w:lineRule="auto"/>
        <w:jc w:val="both"/>
        <w:rPr>
          <w:b/>
          <w:color w:val="FF0000"/>
          <w:sz w:val="22"/>
          <w:lang w:val="tr-TR"/>
        </w:rPr>
      </w:pPr>
    </w:p>
    <w:p w14:paraId="0626BD75"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ClaimReturnPending Sample Call (JAVA)</w:t>
      </w:r>
    </w:p>
    <w:p w14:paraId="173EEFC6"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6481303B"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4B243534"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p>
    <w:p w14:paraId="4719E9B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Long claimReturnId </w:t>
      </w:r>
      <w:r w:rsidRPr="00486D2D">
        <w:rPr>
          <w:rFonts w:ascii="Courier New" w:eastAsia="Times New Roman" w:hAnsi="Courier New" w:cs="Courier New"/>
          <w:b/>
          <w:color w:val="008000"/>
          <w:sz w:val="18"/>
          <w:szCs w:val="18"/>
          <w:lang w:val="en-US" w:bidi="en-US"/>
        </w:rPr>
        <w:t>= 123456789L;</w:t>
      </w:r>
    </w:p>
    <w:p w14:paraId="482761C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Long pendingReasonId</w:t>
      </w:r>
      <w:r w:rsidRPr="00486D2D">
        <w:rPr>
          <w:rFonts w:ascii="Courier New" w:eastAsia="Times New Roman" w:hAnsi="Courier New" w:cs="Courier New"/>
          <w:b/>
          <w:color w:val="008000"/>
          <w:sz w:val="18"/>
          <w:szCs w:val="18"/>
          <w:lang w:val="en-US" w:bidi="en-US"/>
        </w:rPr>
        <w:t>= 123L;</w:t>
      </w:r>
    </w:p>
    <w:p w14:paraId="29DDE7E8"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Integer pendingDayCount </w:t>
      </w:r>
      <w:r w:rsidRPr="00486D2D">
        <w:rPr>
          <w:rFonts w:ascii="Courier New" w:eastAsia="Times New Roman" w:hAnsi="Courier New" w:cs="Courier New"/>
          <w:b/>
          <w:color w:val="008000"/>
          <w:sz w:val="18"/>
          <w:szCs w:val="18"/>
          <w:lang w:val="en-US" w:bidi="en-US"/>
        </w:rPr>
        <w:t>= 1;</w:t>
      </w:r>
    </w:p>
    <w:p w14:paraId="41166B00" w14:textId="77777777" w:rsidR="000D7953" w:rsidRPr="00486D2D" w:rsidRDefault="000D7953" w:rsidP="000D7953">
      <w:pPr>
        <w:pStyle w:val="HTMLncedenBiimlendirilmi"/>
        <w:shd w:val="clear" w:color="auto" w:fill="FFFFFF"/>
        <w:rPr>
          <w:rFonts w:ascii="Courier New" w:eastAsia="Times New Roman" w:hAnsi="Courier New" w:cs="Courier New"/>
          <w:b/>
          <w:bCs/>
          <w:color w:val="008000"/>
          <w:sz w:val="18"/>
          <w:szCs w:val="18"/>
          <w:lang w:val="tr-TR" w:eastAsia="en-US"/>
        </w:rPr>
      </w:pPr>
      <w:r w:rsidRPr="00486D2D">
        <w:rPr>
          <w:rFonts w:ascii="Courier New" w:eastAsia="Times New Roman" w:hAnsi="Courier New" w:cs="Courier New"/>
          <w:color w:val="000000"/>
          <w:sz w:val="18"/>
          <w:szCs w:val="18"/>
          <w:lang w:val="en-US" w:bidi="en-US"/>
        </w:rPr>
        <w:t xml:space="preserve">String pendingReasonNote </w:t>
      </w:r>
      <w:r w:rsidRPr="00486D2D">
        <w:rPr>
          <w:rFonts w:ascii="Courier New" w:eastAsia="Times New Roman" w:hAnsi="Courier New" w:cs="Courier New"/>
          <w:b/>
          <w:color w:val="008000"/>
          <w:sz w:val="18"/>
          <w:szCs w:val="18"/>
          <w:lang w:val="en-US" w:bidi="en-US"/>
        </w:rPr>
        <w:t>= "description";</w:t>
      </w:r>
    </w:p>
    <w:p w14:paraId="1413AFE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ClaimReturnPendingRequest request = new ClaimReturnPendingRequest();</w:t>
      </w:r>
    </w:p>
    <w:p w14:paraId="5250D12B"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p>
    <w:p w14:paraId="01752FB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request.setClaimReturnId(claimReturnId); </w:t>
      </w:r>
    </w:p>
    <w:p w14:paraId="07B387A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request.setPendingReasonId(pendingReasonId);</w:t>
      </w:r>
    </w:p>
    <w:p w14:paraId="0D689A52"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request.setPendingDayCount(pendingDayCount);</w:t>
      </w:r>
    </w:p>
    <w:p w14:paraId="00F4E9B0" w14:textId="77777777" w:rsidR="000D7953" w:rsidRPr="00486D2D" w:rsidRDefault="000D7953" w:rsidP="000D7953">
      <w:pPr>
        <w:spacing w:after="200" w:line="276" w:lineRule="auto"/>
        <w:rPr>
          <w:rFonts w:ascii="Courier New" w:hAnsi="Courier New" w:cs="Courier New"/>
          <w:color w:val="000000"/>
          <w:sz w:val="18"/>
          <w:szCs w:val="18"/>
        </w:rPr>
      </w:pPr>
      <w:r w:rsidRPr="00486D2D">
        <w:rPr>
          <w:rFonts w:ascii="Courier New" w:eastAsia="Courier New" w:hAnsi="Courier New" w:cs="Courier New"/>
          <w:color w:val="000000"/>
          <w:sz w:val="18"/>
          <w:szCs w:val="18"/>
          <w:lang w:bidi="en-US"/>
        </w:rPr>
        <w:t>request.setPendingReasonNote(pendingReasonNote);</w:t>
      </w:r>
      <w:r w:rsidRPr="00486D2D">
        <w:rPr>
          <w:rFonts w:ascii="Courier New" w:eastAsia="Courier New" w:hAnsi="Courier New" w:cs="Courier New"/>
          <w:color w:val="000000"/>
          <w:sz w:val="18"/>
          <w:szCs w:val="18"/>
          <w:lang w:bidi="en-US"/>
        </w:rPr>
        <w:br/>
      </w:r>
      <w:r w:rsidRPr="00486D2D">
        <w:rPr>
          <w:rFonts w:ascii="Courier New" w:eastAsia="Courier New" w:hAnsi="Courier New" w:cs="Courier New"/>
          <w:color w:val="000000"/>
          <w:sz w:val="18"/>
          <w:szCs w:val="18"/>
          <w:lang w:bidi="en-US"/>
        </w:rPr>
        <w:br/>
        <w:t>ReturnServicePort port = new ReturnServicePortService()</w:t>
      </w:r>
      <w:r w:rsidRPr="00486D2D">
        <w:rPr>
          <w:rFonts w:ascii="Courier New" w:eastAsia="Courier New" w:hAnsi="Courier New" w:cs="Courier New"/>
          <w:color w:val="000000"/>
          <w:sz w:val="18"/>
          <w:szCs w:val="18"/>
          <w:lang w:bidi="en-US"/>
        </w:rPr>
        <w:br/>
        <w:t>.getReturnServicePortSoap11();</w:t>
      </w:r>
      <w:r w:rsidRPr="00486D2D">
        <w:rPr>
          <w:rFonts w:ascii="Courier New" w:eastAsia="Courier New" w:hAnsi="Courier New" w:cs="Courier New"/>
          <w:color w:val="000000"/>
          <w:sz w:val="18"/>
          <w:szCs w:val="18"/>
          <w:lang w:bidi="en-US"/>
        </w:rPr>
        <w:br/>
        <w:t>ClaimReturnPendingResponse response = port.claimReturnList(request);}</w:t>
      </w:r>
    </w:p>
    <w:p w14:paraId="4EB5AF02" w14:textId="77777777" w:rsidR="000D7953" w:rsidRPr="00486D2D" w:rsidRDefault="000D7953" w:rsidP="000D7953">
      <w:pPr>
        <w:pStyle w:val="Balk3"/>
        <w:pBdr>
          <w:bottom w:val="single" w:sz="4" w:space="12" w:color="auto"/>
        </w:pBdr>
        <w:ind w:left="0"/>
        <w:rPr>
          <w:lang w:val="tr-TR"/>
        </w:rPr>
      </w:pPr>
      <w:r w:rsidRPr="00486D2D">
        <w:rPr>
          <w:lang w:val="en-US" w:bidi="en-US"/>
        </w:rPr>
        <w:t>Return Request Rejection (ClaimReturnDeny)</w:t>
      </w:r>
    </w:p>
    <w:p w14:paraId="2B07CC6A" w14:textId="77777777" w:rsidR="000D7953" w:rsidRPr="00486D2D" w:rsidRDefault="000D7953" w:rsidP="000D7953">
      <w:pPr>
        <w:pStyle w:val="Normal1"/>
        <w:spacing w:after="0" w:line="200" w:lineRule="exact"/>
        <w:rPr>
          <w:lang w:val="tr-TR"/>
        </w:rPr>
      </w:pPr>
    </w:p>
    <w:p w14:paraId="6539BC52" w14:textId="77777777" w:rsidR="000D7953" w:rsidRPr="00486D2D" w:rsidRDefault="000D7953" w:rsidP="000D7953">
      <w:pPr>
        <w:pStyle w:val="Normal1"/>
        <w:spacing w:line="200" w:lineRule="exact"/>
        <w:jc w:val="both"/>
        <w:rPr>
          <w:lang w:val="tr-TR"/>
        </w:rPr>
      </w:pPr>
      <w:r w:rsidRPr="00486D2D">
        <w:rPr>
          <w:lang w:val="en-US" w:bidi="en-US"/>
        </w:rPr>
        <w:t>Service to reject the return request.</w:t>
      </w:r>
    </w:p>
    <w:p w14:paraId="72FA905E" w14:textId="77777777" w:rsidR="000D7953" w:rsidRPr="00486D2D" w:rsidRDefault="000D7953" w:rsidP="000D7953">
      <w:pPr>
        <w:pStyle w:val="Normal1"/>
        <w:spacing w:after="0" w:line="240" w:lineRule="auto"/>
        <w:ind w:left="140"/>
        <w:jc w:val="both"/>
        <w:rPr>
          <w:b/>
          <w:color w:val="FF0000"/>
          <w:lang w:val="tr-TR"/>
        </w:rPr>
      </w:pPr>
    </w:p>
    <w:p w14:paraId="11816CA6" w14:textId="77777777" w:rsidR="000D7953" w:rsidRPr="00486D2D" w:rsidRDefault="000D7953" w:rsidP="000D7953">
      <w:pPr>
        <w:pStyle w:val="Normal1"/>
        <w:spacing w:after="0" w:line="240" w:lineRule="auto"/>
        <w:ind w:left="140"/>
        <w:jc w:val="both"/>
        <w:rPr>
          <w:lang w:val="tr-TR"/>
        </w:rPr>
      </w:pPr>
      <w:r w:rsidRPr="00486D2D">
        <w:rPr>
          <w:b/>
          <w:color w:val="FF0000"/>
          <w:lang w:val="en-US" w:bidi="en-US"/>
        </w:rPr>
        <w:t>ClaimReturnDenyRequest</w:t>
      </w:r>
    </w:p>
    <w:tbl>
      <w:tblPr>
        <w:tblStyle w:val="TabloKlavuzu"/>
        <w:tblW w:w="9348" w:type="dxa"/>
        <w:tblLook w:val="04A0" w:firstRow="1" w:lastRow="0" w:firstColumn="1" w:lastColumn="0" w:noHBand="0" w:noVBand="1"/>
      </w:tblPr>
      <w:tblGrid>
        <w:gridCol w:w="4674"/>
        <w:gridCol w:w="4674"/>
      </w:tblGrid>
      <w:tr w:rsidR="000D7953" w:rsidRPr="00486D2D" w14:paraId="5D294648" w14:textId="77777777" w:rsidTr="008A3D2C">
        <w:trPr>
          <w:trHeight w:val="302"/>
        </w:trPr>
        <w:tc>
          <w:tcPr>
            <w:tcW w:w="4674" w:type="dxa"/>
          </w:tcPr>
          <w:p w14:paraId="2D31D195" w14:textId="77777777" w:rsidR="000D7953" w:rsidRPr="00486D2D" w:rsidRDefault="000D7953" w:rsidP="008A3D2C">
            <w:pPr>
              <w:rPr>
                <w:rFonts w:cs="Arial"/>
                <w:b/>
                <w:i/>
                <w:sz w:val="20"/>
                <w:szCs w:val="20"/>
              </w:rPr>
            </w:pPr>
            <w:r w:rsidRPr="00486D2D">
              <w:rPr>
                <w:rFonts w:cs="Arial"/>
                <w:b/>
                <w:i/>
                <w:sz w:val="20"/>
                <w:szCs w:val="20"/>
                <w:lang w:bidi="en-US"/>
              </w:rPr>
              <w:t>Auth</w:t>
            </w:r>
          </w:p>
        </w:tc>
        <w:tc>
          <w:tcPr>
            <w:tcW w:w="4674" w:type="dxa"/>
          </w:tcPr>
          <w:p w14:paraId="6B41FA39" w14:textId="77777777" w:rsidR="000D7953" w:rsidRPr="00486D2D" w:rsidRDefault="00BC0C7A" w:rsidP="008A3D2C">
            <w:pPr>
              <w:rPr>
                <w:rFonts w:cs="Arial"/>
                <w:i/>
                <w:color w:val="0000FF" w:themeColor="hyperlink"/>
                <w:sz w:val="20"/>
                <w:szCs w:val="20"/>
                <w:u w:val="single"/>
              </w:rPr>
            </w:pPr>
            <w:hyperlink w:anchor="_2.1_Güvenlik_Mekanizması" w:history="1">
              <w:r w:rsidR="000D7953" w:rsidRPr="00486D2D">
                <w:rPr>
                  <w:rStyle w:val="Kpr"/>
                  <w:rFonts w:cs="Arial"/>
                  <w:i/>
                  <w:sz w:val="20"/>
                  <w:szCs w:val="20"/>
                  <w:lang w:bidi="en-US"/>
                </w:rPr>
                <w:t>See: Authentication</w:t>
              </w:r>
            </w:hyperlink>
          </w:p>
        </w:tc>
      </w:tr>
      <w:tr w:rsidR="000D7953" w:rsidRPr="00486D2D" w14:paraId="02DCE0CF" w14:textId="77777777" w:rsidTr="008A3D2C">
        <w:trPr>
          <w:trHeight w:val="302"/>
        </w:trPr>
        <w:tc>
          <w:tcPr>
            <w:tcW w:w="4674" w:type="dxa"/>
          </w:tcPr>
          <w:p w14:paraId="137A0F73" w14:textId="77777777" w:rsidR="000D7953" w:rsidRPr="00486D2D" w:rsidRDefault="000D7953" w:rsidP="008A3D2C">
            <w:pPr>
              <w:rPr>
                <w:rFonts w:cs="Arial"/>
                <w:b/>
                <w:i/>
                <w:sz w:val="20"/>
                <w:szCs w:val="20"/>
              </w:rPr>
            </w:pPr>
            <w:r w:rsidRPr="00486D2D">
              <w:rPr>
                <w:rFonts w:cs="Arial"/>
                <w:b/>
                <w:i/>
                <w:sz w:val="20"/>
                <w:szCs w:val="20"/>
                <w:lang w:bidi="en-US"/>
              </w:rPr>
              <w:t>claimReturnlId</w:t>
            </w:r>
          </w:p>
        </w:tc>
        <w:tc>
          <w:tcPr>
            <w:tcW w:w="4674" w:type="dxa"/>
          </w:tcPr>
          <w:p w14:paraId="4CAF79B5" w14:textId="77777777" w:rsidR="000D7953" w:rsidRPr="00486D2D" w:rsidRDefault="000D7953" w:rsidP="008A3D2C">
            <w:pPr>
              <w:rPr>
                <w:b/>
                <w:bCs/>
              </w:rPr>
            </w:pPr>
            <w:r w:rsidRPr="00486D2D">
              <w:rPr>
                <w:b/>
                <w:i/>
                <w:sz w:val="20"/>
                <w:szCs w:val="20"/>
                <w:lang w:bidi="en-US"/>
              </w:rPr>
              <w:t>Id of the return request to be rejected.</w:t>
            </w:r>
          </w:p>
        </w:tc>
      </w:tr>
      <w:tr w:rsidR="000D7953" w:rsidRPr="00486D2D" w14:paraId="67531643" w14:textId="77777777" w:rsidTr="008A3D2C">
        <w:trPr>
          <w:trHeight w:val="302"/>
        </w:trPr>
        <w:tc>
          <w:tcPr>
            <w:tcW w:w="4674" w:type="dxa"/>
          </w:tcPr>
          <w:p w14:paraId="6EA926AF" w14:textId="77777777" w:rsidR="000D7953" w:rsidRPr="00486D2D" w:rsidRDefault="000D7953" w:rsidP="008A3D2C">
            <w:pPr>
              <w:rPr>
                <w:rFonts w:cs="Arial"/>
                <w:b/>
                <w:i/>
                <w:sz w:val="20"/>
                <w:szCs w:val="20"/>
              </w:rPr>
            </w:pPr>
            <w:r w:rsidRPr="00486D2D">
              <w:rPr>
                <w:rFonts w:cs="Arial"/>
                <w:b/>
                <w:i/>
                <w:sz w:val="20"/>
                <w:szCs w:val="20"/>
                <w:lang w:bidi="en-US"/>
              </w:rPr>
              <w:t>denyReasonId</w:t>
            </w:r>
          </w:p>
        </w:tc>
        <w:tc>
          <w:tcPr>
            <w:tcW w:w="4674" w:type="dxa"/>
          </w:tcPr>
          <w:p w14:paraId="6A3DFE56" w14:textId="77777777" w:rsidR="000D7953" w:rsidRPr="00486D2D" w:rsidRDefault="000D7953" w:rsidP="008A3D2C">
            <w:pPr>
              <w:rPr>
                <w:b/>
                <w:bCs/>
                <w:i/>
                <w:sz w:val="20"/>
                <w:szCs w:val="20"/>
              </w:rPr>
            </w:pPr>
            <w:r w:rsidRPr="00486D2D">
              <w:rPr>
                <w:b/>
                <w:i/>
                <w:sz w:val="20"/>
                <w:szCs w:val="20"/>
                <w:lang w:bidi="en-US"/>
              </w:rPr>
              <w:t xml:space="preserve">Id of the reason for rejection It will be retrieved from </w:t>
            </w:r>
            <w:hyperlink w:anchor="_İade_Talebi_Ret" w:history="1">
              <w:r w:rsidRPr="00486D2D">
                <w:rPr>
                  <w:rStyle w:val="Kpr"/>
                  <w:b/>
                  <w:i/>
                  <w:sz w:val="20"/>
                  <w:szCs w:val="20"/>
                  <w:lang w:bidi="en-US"/>
                </w:rPr>
                <w:t>ClaimReturnDenyReasonType</w:t>
              </w:r>
            </w:hyperlink>
            <w:r w:rsidRPr="00486D2D">
              <w:rPr>
                <w:b/>
                <w:i/>
                <w:sz w:val="20"/>
                <w:szCs w:val="20"/>
                <w:lang w:bidi="en-US"/>
              </w:rPr>
              <w:t xml:space="preserve"> service.</w:t>
            </w:r>
          </w:p>
        </w:tc>
      </w:tr>
      <w:tr w:rsidR="000D7953" w:rsidRPr="00486D2D" w14:paraId="07D3E6FF" w14:textId="77777777" w:rsidTr="008A3D2C">
        <w:trPr>
          <w:trHeight w:val="302"/>
        </w:trPr>
        <w:tc>
          <w:tcPr>
            <w:tcW w:w="4674" w:type="dxa"/>
          </w:tcPr>
          <w:p w14:paraId="7989ED31" w14:textId="77777777" w:rsidR="000D7953" w:rsidRPr="00486D2D" w:rsidRDefault="000D7953" w:rsidP="008A3D2C">
            <w:pPr>
              <w:rPr>
                <w:rFonts w:cs="Arial"/>
                <w:b/>
                <w:i/>
                <w:sz w:val="20"/>
                <w:szCs w:val="20"/>
              </w:rPr>
            </w:pPr>
            <w:r w:rsidRPr="00486D2D">
              <w:rPr>
                <w:rFonts w:cs="Arial"/>
                <w:b/>
                <w:i/>
                <w:sz w:val="20"/>
                <w:szCs w:val="20"/>
                <w:lang w:bidi="en-US"/>
              </w:rPr>
              <w:t>denyReasonNote</w:t>
            </w:r>
          </w:p>
        </w:tc>
        <w:tc>
          <w:tcPr>
            <w:tcW w:w="4674" w:type="dxa"/>
          </w:tcPr>
          <w:p w14:paraId="3B5D5D5F" w14:textId="77777777" w:rsidR="000D7953" w:rsidRPr="00486D2D" w:rsidRDefault="000D7953" w:rsidP="008A3D2C">
            <w:pPr>
              <w:rPr>
                <w:b/>
                <w:bCs/>
                <w:i/>
                <w:sz w:val="20"/>
                <w:szCs w:val="20"/>
              </w:rPr>
            </w:pPr>
            <w:r w:rsidRPr="00486D2D">
              <w:rPr>
                <w:b/>
                <w:i/>
                <w:sz w:val="20"/>
                <w:szCs w:val="20"/>
                <w:lang w:bidi="en-US"/>
              </w:rPr>
              <w:t>Rejection Description.</w:t>
            </w:r>
          </w:p>
        </w:tc>
      </w:tr>
      <w:tr w:rsidR="000D7953" w:rsidRPr="00486D2D" w14:paraId="04402972" w14:textId="77777777" w:rsidTr="008A3D2C">
        <w:trPr>
          <w:trHeight w:val="302"/>
        </w:trPr>
        <w:tc>
          <w:tcPr>
            <w:tcW w:w="4674" w:type="dxa"/>
          </w:tcPr>
          <w:p w14:paraId="6751842D" w14:textId="77777777" w:rsidR="000D7953" w:rsidRPr="00486D2D" w:rsidRDefault="000D7953" w:rsidP="008A3D2C">
            <w:pPr>
              <w:rPr>
                <w:rFonts w:cs="Arial"/>
                <w:bCs/>
                <w:i/>
                <w:sz w:val="20"/>
                <w:szCs w:val="20"/>
              </w:rPr>
            </w:pPr>
            <w:r w:rsidRPr="00486D2D">
              <w:rPr>
                <w:rFonts w:cs="Arial"/>
                <w:i/>
                <w:sz w:val="20"/>
                <w:szCs w:val="20"/>
                <w:lang w:bidi="en-US"/>
              </w:rPr>
              <w:t>returnShipmentType</w:t>
            </w:r>
          </w:p>
        </w:tc>
        <w:tc>
          <w:tcPr>
            <w:tcW w:w="4674" w:type="dxa"/>
          </w:tcPr>
          <w:p w14:paraId="3D488D63" w14:textId="77777777" w:rsidR="000D7953" w:rsidRPr="00486D2D" w:rsidRDefault="000D7953" w:rsidP="008A3D2C">
            <w:pPr>
              <w:rPr>
                <w:i/>
                <w:sz w:val="20"/>
                <w:szCs w:val="20"/>
              </w:rPr>
            </w:pPr>
            <w:r w:rsidRPr="00486D2D">
              <w:rPr>
                <w:i/>
                <w:sz w:val="20"/>
                <w:szCs w:val="20"/>
                <w:lang w:bidi="en-US"/>
              </w:rPr>
              <w:t>Shipment Type.</w:t>
            </w:r>
          </w:p>
          <w:p w14:paraId="2364DD0B" w14:textId="77777777" w:rsidR="000D7953" w:rsidRPr="00486D2D" w:rsidRDefault="000D7953" w:rsidP="008A3D2C">
            <w:pPr>
              <w:rPr>
                <w:i/>
                <w:sz w:val="20"/>
                <w:szCs w:val="20"/>
              </w:rPr>
            </w:pPr>
          </w:p>
          <w:p w14:paraId="6F80ACCF" w14:textId="77777777" w:rsidR="000D7953" w:rsidRPr="00486D2D" w:rsidRDefault="000D7953" w:rsidP="008A3D2C">
            <w:pPr>
              <w:rPr>
                <w:i/>
                <w:sz w:val="20"/>
                <w:szCs w:val="20"/>
              </w:rPr>
            </w:pPr>
            <w:r w:rsidRPr="00486D2D">
              <w:rPr>
                <w:i/>
                <w:sz w:val="20"/>
                <w:szCs w:val="20"/>
                <w:lang w:bidi="en-US"/>
              </w:rPr>
              <w:t>"CUSTOM" = With Tracking Number</w:t>
            </w:r>
          </w:p>
          <w:p w14:paraId="36727BC8" w14:textId="77777777" w:rsidR="000D7953" w:rsidRPr="00486D2D" w:rsidRDefault="000D7953" w:rsidP="008A3D2C">
            <w:pPr>
              <w:rPr>
                <w:i/>
                <w:sz w:val="20"/>
                <w:szCs w:val="20"/>
              </w:rPr>
            </w:pPr>
            <w:r w:rsidRPr="00486D2D">
              <w:rPr>
                <w:i/>
                <w:sz w:val="20"/>
                <w:szCs w:val="20"/>
                <w:lang w:bidi="en-US"/>
              </w:rPr>
              <w:t>"CAMPAIGN" = With Shipping Special Offer</w:t>
            </w:r>
          </w:p>
          <w:p w14:paraId="610387CA" w14:textId="77777777" w:rsidR="000D7953" w:rsidRPr="00486D2D" w:rsidRDefault="000D7953" w:rsidP="008A3D2C">
            <w:pPr>
              <w:rPr>
                <w:i/>
                <w:sz w:val="20"/>
                <w:szCs w:val="20"/>
              </w:rPr>
            </w:pPr>
          </w:p>
          <w:p w14:paraId="5F7D2BF2" w14:textId="77777777" w:rsidR="000D7953" w:rsidRPr="00486D2D" w:rsidRDefault="000D7953" w:rsidP="008A3D2C">
            <w:pPr>
              <w:pStyle w:val="ListeParagraf"/>
              <w:numPr>
                <w:ilvl w:val="0"/>
                <w:numId w:val="9"/>
              </w:numPr>
              <w:rPr>
                <w:b/>
                <w:bCs/>
                <w:i/>
                <w:sz w:val="20"/>
                <w:szCs w:val="20"/>
              </w:rPr>
            </w:pPr>
            <w:r w:rsidRPr="00486D2D">
              <w:rPr>
                <w:i/>
                <w:sz w:val="20"/>
                <w:szCs w:val="20"/>
                <w:lang w:val="en-US" w:bidi="en-US"/>
              </w:rPr>
              <w:t>In the rejection of return requests for Same-Day Delivery, Special Delivery and Ticket orders;</w:t>
            </w:r>
            <w:r w:rsidRPr="00486D2D">
              <w:rPr>
                <w:b/>
                <w:i/>
                <w:sz w:val="20"/>
                <w:szCs w:val="20"/>
                <w:lang w:val="en-US" w:bidi="en-US"/>
              </w:rPr>
              <w:t xml:space="preserve"> Leave this field blank.</w:t>
            </w:r>
          </w:p>
          <w:p w14:paraId="600BBB67" w14:textId="77777777" w:rsidR="000D7953" w:rsidRPr="00486D2D" w:rsidRDefault="000D7953" w:rsidP="008A3D2C">
            <w:pPr>
              <w:ind w:firstLine="60"/>
              <w:rPr>
                <w:i/>
                <w:sz w:val="20"/>
                <w:szCs w:val="20"/>
              </w:rPr>
            </w:pPr>
          </w:p>
          <w:p w14:paraId="3D214C1D" w14:textId="77777777" w:rsidR="000D7953" w:rsidRPr="00486D2D" w:rsidRDefault="000D7953" w:rsidP="008A3D2C">
            <w:pPr>
              <w:pStyle w:val="ListeParagraf"/>
              <w:numPr>
                <w:ilvl w:val="0"/>
                <w:numId w:val="9"/>
              </w:numPr>
              <w:rPr>
                <w:i/>
                <w:sz w:val="20"/>
                <w:szCs w:val="20"/>
              </w:rPr>
            </w:pPr>
            <w:r w:rsidRPr="00486D2D">
              <w:rPr>
                <w:i/>
                <w:sz w:val="20"/>
                <w:szCs w:val="20"/>
                <w:lang w:val="en-US" w:bidi="en-US"/>
              </w:rPr>
              <w:t>If the selected rejection reason is “</w:t>
            </w:r>
            <w:r w:rsidRPr="00486D2D">
              <w:rPr>
                <w:b/>
                <w:i/>
                <w:sz w:val="20"/>
                <w:szCs w:val="20"/>
                <w:lang w:val="en-US" w:bidi="en-US"/>
              </w:rPr>
              <w:t>Product Did Not Arrive at the Store</w:t>
            </w:r>
            <w:r w:rsidRPr="00486D2D">
              <w:rPr>
                <w:i/>
                <w:sz w:val="20"/>
                <w:szCs w:val="20"/>
                <w:lang w:val="en-US" w:bidi="en-US"/>
              </w:rPr>
              <w:t xml:space="preserve">”; </w:t>
            </w:r>
            <w:r w:rsidRPr="00486D2D">
              <w:rPr>
                <w:b/>
                <w:i/>
                <w:sz w:val="20"/>
                <w:szCs w:val="20"/>
                <w:lang w:val="en-US" w:bidi="en-US"/>
              </w:rPr>
              <w:t xml:space="preserve">Leave this field empty. </w:t>
            </w:r>
            <w:r w:rsidRPr="00486D2D">
              <w:rPr>
                <w:i/>
                <w:sz w:val="20"/>
                <w:szCs w:val="20"/>
                <w:lang w:val="en-US" w:bidi="en-US"/>
              </w:rPr>
              <w:t>The tracking number entered by the receiver will be sent automatically.</w:t>
            </w:r>
          </w:p>
          <w:p w14:paraId="4171CB61" w14:textId="77777777" w:rsidR="000D7953" w:rsidRPr="00486D2D" w:rsidRDefault="000D7953" w:rsidP="008A3D2C">
            <w:pPr>
              <w:rPr>
                <w:b/>
                <w:bCs/>
                <w:i/>
                <w:sz w:val="20"/>
                <w:szCs w:val="20"/>
              </w:rPr>
            </w:pPr>
          </w:p>
          <w:p w14:paraId="45940FB8" w14:textId="77777777" w:rsidR="000D7953" w:rsidRPr="00486D2D" w:rsidRDefault="000D7953" w:rsidP="008A3D2C">
            <w:pPr>
              <w:pStyle w:val="ListeParagraf"/>
              <w:numPr>
                <w:ilvl w:val="0"/>
                <w:numId w:val="9"/>
              </w:numPr>
              <w:rPr>
                <w:i/>
                <w:sz w:val="20"/>
                <w:szCs w:val="20"/>
              </w:rPr>
            </w:pPr>
            <w:r w:rsidRPr="00486D2D">
              <w:rPr>
                <w:i/>
                <w:sz w:val="20"/>
                <w:szCs w:val="20"/>
                <w:lang w:val="en-US" w:bidi="en-US"/>
              </w:rPr>
              <w:t>For other rejection reasons;</w:t>
            </w:r>
          </w:p>
          <w:p w14:paraId="5C2BEA9F" w14:textId="77777777" w:rsidR="000D7953" w:rsidRPr="00486D2D" w:rsidRDefault="000D7953" w:rsidP="008A3D2C">
            <w:pPr>
              <w:pStyle w:val="ListeParagraf"/>
              <w:ind w:left="0"/>
              <w:rPr>
                <w:i/>
                <w:sz w:val="20"/>
                <w:szCs w:val="20"/>
              </w:rPr>
            </w:pPr>
          </w:p>
          <w:p w14:paraId="1BD4BB5E" w14:textId="77777777" w:rsidR="000D7953" w:rsidRPr="00486D2D" w:rsidRDefault="000D7953" w:rsidP="008A3D2C">
            <w:pPr>
              <w:pStyle w:val="ListeParagraf"/>
              <w:numPr>
                <w:ilvl w:val="0"/>
                <w:numId w:val="8"/>
              </w:numPr>
              <w:rPr>
                <w:i/>
                <w:sz w:val="20"/>
                <w:szCs w:val="20"/>
              </w:rPr>
            </w:pPr>
            <w:r w:rsidRPr="00486D2D">
              <w:rPr>
                <w:i/>
                <w:sz w:val="20"/>
                <w:szCs w:val="20"/>
                <w:lang w:val="en-US" w:bidi="en-US"/>
              </w:rPr>
              <w:t xml:space="preserve">If “CUSTOM” is selected; if you have delivered the product to the shipping company, please enter the tracking number into the corresponding field. </w:t>
            </w:r>
          </w:p>
          <w:p w14:paraId="4B24C450" w14:textId="77777777" w:rsidR="000D7953" w:rsidRPr="00486D2D" w:rsidRDefault="000D7953" w:rsidP="008A3D2C">
            <w:pPr>
              <w:rPr>
                <w:i/>
                <w:sz w:val="20"/>
                <w:szCs w:val="20"/>
              </w:rPr>
            </w:pPr>
          </w:p>
          <w:p w14:paraId="5C8C0F9F" w14:textId="77777777" w:rsidR="000D7953" w:rsidRPr="00486D2D" w:rsidRDefault="000D7953" w:rsidP="008A3D2C">
            <w:pPr>
              <w:pStyle w:val="ListeParagraf"/>
              <w:numPr>
                <w:ilvl w:val="0"/>
                <w:numId w:val="8"/>
              </w:numPr>
              <w:rPr>
                <w:i/>
                <w:sz w:val="20"/>
                <w:szCs w:val="20"/>
              </w:rPr>
            </w:pPr>
            <w:r w:rsidRPr="00486D2D">
              <w:rPr>
                <w:i/>
                <w:sz w:val="20"/>
                <w:szCs w:val="20"/>
                <w:lang w:val="en-US" w:bidi="en-US"/>
              </w:rPr>
              <w:t xml:space="preserve">If “CAMPAIGN” is selected; </w:t>
            </w:r>
            <w:r w:rsidRPr="00486D2D">
              <w:rPr>
                <w:b/>
                <w:i/>
                <w:sz w:val="20"/>
                <w:szCs w:val="20"/>
                <w:lang w:val="en-US" w:bidi="en-US"/>
              </w:rPr>
              <w:t xml:space="preserve">please leave the following fields empty: </w:t>
            </w:r>
            <w:r w:rsidRPr="00486D2D">
              <w:rPr>
                <w:rFonts w:cs="Arial"/>
                <w:b/>
                <w:i/>
                <w:sz w:val="20"/>
                <w:szCs w:val="20"/>
                <w:lang w:val="en-US" w:bidi="en-US"/>
              </w:rPr>
              <w:t>shipmentCompanyId</w:t>
            </w:r>
            <w:r w:rsidRPr="00486D2D">
              <w:rPr>
                <w:b/>
                <w:i/>
                <w:sz w:val="20"/>
                <w:szCs w:val="20"/>
                <w:lang w:val="en-US" w:bidi="en-US"/>
              </w:rPr>
              <w:t xml:space="preserve"> ,</w:t>
            </w:r>
            <w:r w:rsidRPr="00486D2D">
              <w:rPr>
                <w:rFonts w:cs="Arial"/>
                <w:b/>
                <w:i/>
                <w:sz w:val="20"/>
                <w:szCs w:val="20"/>
                <w:lang w:val="en-US" w:bidi="en-US"/>
              </w:rPr>
              <w:t xml:space="preserve"> trackingNumber</w:t>
            </w:r>
            <w:r w:rsidRPr="00486D2D">
              <w:rPr>
                <w:b/>
                <w:i/>
                <w:sz w:val="20"/>
                <w:szCs w:val="20"/>
                <w:lang w:val="en-US" w:bidi="en-US"/>
              </w:rPr>
              <w:t xml:space="preserve"> ,</w:t>
            </w:r>
            <w:r w:rsidRPr="00486D2D">
              <w:rPr>
                <w:rFonts w:cs="Arial"/>
                <w:b/>
                <w:i/>
                <w:sz w:val="20"/>
                <w:szCs w:val="20"/>
                <w:lang w:val="en-US" w:bidi="en-US"/>
              </w:rPr>
              <w:t xml:space="preserve"> deliveryReceiptNumber.</w:t>
            </w:r>
            <w:r w:rsidRPr="00486D2D">
              <w:rPr>
                <w:i/>
                <w:sz w:val="20"/>
                <w:szCs w:val="20"/>
                <w:lang w:val="en-US" w:bidi="en-US"/>
              </w:rPr>
              <w:t xml:space="preserve"> If you have not shipped the product for return yet, when you send the product along with the special offer code and by the specified shipping company, the tracking code is automatically identified in the system and your return request is automatically approved. If you approve, you can access the shipment special offer codes that will be generated for the products from the “Store Shipment Special Offer No” column of the table.</w:t>
            </w:r>
          </w:p>
        </w:tc>
      </w:tr>
      <w:tr w:rsidR="000D7953" w:rsidRPr="00486D2D" w14:paraId="1425E983" w14:textId="77777777" w:rsidTr="008A3D2C">
        <w:trPr>
          <w:trHeight w:val="302"/>
        </w:trPr>
        <w:tc>
          <w:tcPr>
            <w:tcW w:w="4674" w:type="dxa"/>
          </w:tcPr>
          <w:p w14:paraId="2C82B65C" w14:textId="77777777" w:rsidR="000D7953" w:rsidRPr="00486D2D" w:rsidRDefault="000D7953" w:rsidP="008A3D2C">
            <w:pPr>
              <w:rPr>
                <w:rFonts w:cs="Arial"/>
                <w:bCs/>
                <w:i/>
                <w:sz w:val="20"/>
                <w:szCs w:val="20"/>
              </w:rPr>
            </w:pPr>
            <w:r w:rsidRPr="00486D2D">
              <w:rPr>
                <w:rFonts w:cs="Arial"/>
                <w:i/>
                <w:sz w:val="20"/>
                <w:szCs w:val="20"/>
                <w:lang w:bidi="en-US"/>
              </w:rPr>
              <w:t>shipmentCompanyId</w:t>
            </w:r>
          </w:p>
        </w:tc>
        <w:tc>
          <w:tcPr>
            <w:tcW w:w="4674" w:type="dxa"/>
          </w:tcPr>
          <w:p w14:paraId="2D9AA6E3" w14:textId="77777777" w:rsidR="000D7953" w:rsidRPr="00486D2D" w:rsidRDefault="000D7953" w:rsidP="008A3D2C">
            <w:pPr>
              <w:rPr>
                <w:i/>
                <w:sz w:val="20"/>
                <w:szCs w:val="20"/>
              </w:rPr>
            </w:pPr>
            <w:r w:rsidRPr="00486D2D">
              <w:rPr>
                <w:i/>
                <w:sz w:val="20"/>
                <w:szCs w:val="20"/>
                <w:lang w:bidi="en-US"/>
              </w:rPr>
              <w:t xml:space="preserve">Shipping company Id. </w:t>
            </w:r>
            <w:r w:rsidRPr="00486D2D">
              <w:rPr>
                <w:sz w:val="20"/>
                <w:szCs w:val="20"/>
                <w:lang w:bidi="en-US"/>
              </w:rPr>
              <w:t xml:space="preserve">It will be retrieved from </w:t>
            </w:r>
            <w:hyperlink w:anchor="_3.7_Kargo_Şirketi" w:history="1">
              <w:r w:rsidRPr="00486D2D">
                <w:rPr>
                  <w:rStyle w:val="Kpr"/>
                  <w:i/>
                  <w:sz w:val="20"/>
                  <w:szCs w:val="20"/>
                  <w:lang w:bidi="en-US"/>
                </w:rPr>
                <w:t>ShipmentCompanyService</w:t>
              </w:r>
            </w:hyperlink>
            <w:r w:rsidRPr="00486D2D">
              <w:rPr>
                <w:i/>
                <w:sz w:val="20"/>
                <w:szCs w:val="20"/>
                <w:lang w:bidi="en-US"/>
              </w:rPr>
              <w:t xml:space="preserve"> service.</w:t>
            </w:r>
          </w:p>
          <w:p w14:paraId="21012689" w14:textId="77777777" w:rsidR="000D7953" w:rsidRPr="00486D2D" w:rsidRDefault="000D7953" w:rsidP="008A3D2C">
            <w:pPr>
              <w:rPr>
                <w:i/>
                <w:sz w:val="20"/>
                <w:szCs w:val="20"/>
              </w:rPr>
            </w:pPr>
          </w:p>
          <w:p w14:paraId="443027F7" w14:textId="77777777" w:rsidR="000D7953" w:rsidRPr="00486D2D" w:rsidRDefault="000D7953" w:rsidP="008A3D2C">
            <w:pPr>
              <w:rPr>
                <w:b/>
                <w:bCs/>
                <w:i/>
                <w:sz w:val="20"/>
                <w:szCs w:val="20"/>
              </w:rPr>
            </w:pPr>
            <w:r w:rsidRPr="00486D2D">
              <w:rPr>
                <w:rFonts w:cs="Arial"/>
                <w:i/>
                <w:sz w:val="20"/>
                <w:szCs w:val="20"/>
                <w:lang w:bidi="en-US"/>
              </w:rPr>
              <w:t>If the returnShipmentType</w:t>
            </w:r>
            <w:r w:rsidRPr="00486D2D">
              <w:rPr>
                <w:i/>
                <w:sz w:val="20"/>
                <w:szCs w:val="20"/>
                <w:lang w:bidi="en-US"/>
              </w:rPr>
              <w:t xml:space="preserve"> is “</w:t>
            </w:r>
            <w:r w:rsidRPr="00486D2D">
              <w:rPr>
                <w:b/>
                <w:i/>
                <w:sz w:val="20"/>
                <w:szCs w:val="20"/>
                <w:lang w:bidi="en-US"/>
              </w:rPr>
              <w:t>CUSTOM</w:t>
            </w:r>
            <w:r w:rsidRPr="00486D2D">
              <w:rPr>
                <w:i/>
                <w:sz w:val="20"/>
                <w:szCs w:val="20"/>
                <w:lang w:bidi="en-US"/>
              </w:rPr>
              <w:t>” and reason for Rejection is not “</w:t>
            </w:r>
            <w:r w:rsidRPr="00486D2D">
              <w:rPr>
                <w:b/>
                <w:i/>
                <w:sz w:val="20"/>
                <w:szCs w:val="20"/>
                <w:lang w:bidi="en-US"/>
              </w:rPr>
              <w:t>Product Did Not Arrive at the Store</w:t>
            </w:r>
            <w:r w:rsidRPr="00486D2D">
              <w:rPr>
                <w:i/>
                <w:sz w:val="20"/>
                <w:szCs w:val="20"/>
                <w:lang w:bidi="en-US"/>
              </w:rPr>
              <w:t xml:space="preserve">”; </w:t>
            </w:r>
            <w:r w:rsidRPr="00486D2D">
              <w:rPr>
                <w:b/>
                <w:i/>
                <w:sz w:val="20"/>
                <w:szCs w:val="20"/>
                <w:lang w:bidi="en-US"/>
              </w:rPr>
              <w:t>This field is mandatory.</w:t>
            </w:r>
          </w:p>
          <w:p w14:paraId="067A128A" w14:textId="77777777" w:rsidR="000D7953" w:rsidRPr="00486D2D" w:rsidRDefault="000D7953" w:rsidP="008A3D2C">
            <w:pPr>
              <w:rPr>
                <w:b/>
                <w:bCs/>
                <w:i/>
                <w:sz w:val="20"/>
                <w:szCs w:val="20"/>
              </w:rPr>
            </w:pPr>
            <w:r w:rsidRPr="00486D2D">
              <w:rPr>
                <w:i/>
                <w:sz w:val="20"/>
                <w:szCs w:val="20"/>
                <w:lang w:bidi="en-US"/>
              </w:rPr>
              <w:t xml:space="preserve">For other cases; </w:t>
            </w:r>
            <w:r w:rsidRPr="00486D2D">
              <w:rPr>
                <w:b/>
                <w:i/>
                <w:sz w:val="20"/>
                <w:szCs w:val="20"/>
                <w:lang w:bidi="en-US"/>
              </w:rPr>
              <w:t>Leave this field blank.</w:t>
            </w:r>
          </w:p>
        </w:tc>
      </w:tr>
      <w:tr w:rsidR="000D7953" w:rsidRPr="00486D2D" w14:paraId="34BCD48B" w14:textId="77777777" w:rsidTr="008A3D2C">
        <w:trPr>
          <w:trHeight w:val="302"/>
        </w:trPr>
        <w:tc>
          <w:tcPr>
            <w:tcW w:w="4674" w:type="dxa"/>
          </w:tcPr>
          <w:p w14:paraId="0D7C14F8" w14:textId="77777777" w:rsidR="000D7953" w:rsidRPr="00486D2D" w:rsidRDefault="000D7953" w:rsidP="008A3D2C">
            <w:pPr>
              <w:rPr>
                <w:rFonts w:cs="Arial"/>
                <w:bCs/>
                <w:i/>
                <w:sz w:val="20"/>
                <w:szCs w:val="20"/>
              </w:rPr>
            </w:pPr>
            <w:r w:rsidRPr="00486D2D">
              <w:rPr>
                <w:rFonts w:cs="Arial"/>
                <w:i/>
                <w:sz w:val="20"/>
                <w:szCs w:val="20"/>
                <w:lang w:bidi="en-US"/>
              </w:rPr>
              <w:t>trackingNumber</w:t>
            </w:r>
          </w:p>
        </w:tc>
        <w:tc>
          <w:tcPr>
            <w:tcW w:w="4674" w:type="dxa"/>
          </w:tcPr>
          <w:p w14:paraId="6C3D216B" w14:textId="77777777" w:rsidR="000D7953" w:rsidRPr="00486D2D" w:rsidRDefault="000D7953" w:rsidP="008A3D2C">
            <w:pPr>
              <w:rPr>
                <w:i/>
                <w:sz w:val="20"/>
                <w:szCs w:val="20"/>
              </w:rPr>
            </w:pPr>
            <w:r w:rsidRPr="00486D2D">
              <w:rPr>
                <w:i/>
                <w:sz w:val="20"/>
                <w:szCs w:val="20"/>
                <w:lang w:bidi="en-US"/>
              </w:rPr>
              <w:t>Tracking Number.</w:t>
            </w:r>
          </w:p>
          <w:p w14:paraId="0037EFF9" w14:textId="77777777" w:rsidR="000D7953" w:rsidRPr="00486D2D" w:rsidRDefault="000D7953" w:rsidP="008A3D2C">
            <w:pPr>
              <w:rPr>
                <w:i/>
                <w:sz w:val="20"/>
                <w:szCs w:val="20"/>
              </w:rPr>
            </w:pPr>
          </w:p>
          <w:p w14:paraId="7CFDDEB9" w14:textId="77777777" w:rsidR="000D7953" w:rsidRPr="00486D2D" w:rsidRDefault="000D7953" w:rsidP="008A3D2C">
            <w:pPr>
              <w:rPr>
                <w:b/>
                <w:bCs/>
                <w:i/>
                <w:sz w:val="20"/>
                <w:szCs w:val="20"/>
              </w:rPr>
            </w:pPr>
            <w:r w:rsidRPr="00486D2D">
              <w:rPr>
                <w:rFonts w:cs="Arial"/>
                <w:i/>
                <w:sz w:val="20"/>
                <w:szCs w:val="20"/>
                <w:lang w:bidi="en-US"/>
              </w:rPr>
              <w:t>If the returnShipmentType</w:t>
            </w:r>
            <w:r w:rsidRPr="00486D2D">
              <w:rPr>
                <w:i/>
                <w:sz w:val="20"/>
                <w:szCs w:val="20"/>
                <w:lang w:bidi="en-US"/>
              </w:rPr>
              <w:t xml:space="preserve"> is “</w:t>
            </w:r>
            <w:r w:rsidRPr="00486D2D">
              <w:rPr>
                <w:b/>
                <w:i/>
                <w:sz w:val="20"/>
                <w:szCs w:val="20"/>
                <w:lang w:bidi="en-US"/>
              </w:rPr>
              <w:t>CUSTOM</w:t>
            </w:r>
            <w:r w:rsidRPr="00486D2D">
              <w:rPr>
                <w:i/>
                <w:sz w:val="20"/>
                <w:szCs w:val="20"/>
                <w:lang w:bidi="en-US"/>
              </w:rPr>
              <w:t>” and reason for Rejection is not “</w:t>
            </w:r>
            <w:r w:rsidRPr="00486D2D">
              <w:rPr>
                <w:b/>
                <w:i/>
                <w:sz w:val="20"/>
                <w:szCs w:val="20"/>
                <w:lang w:bidi="en-US"/>
              </w:rPr>
              <w:t>Product Did Not Arrive at the Store</w:t>
            </w:r>
            <w:r w:rsidRPr="00486D2D">
              <w:rPr>
                <w:i/>
                <w:sz w:val="20"/>
                <w:szCs w:val="20"/>
                <w:lang w:bidi="en-US"/>
              </w:rPr>
              <w:t xml:space="preserve">”; </w:t>
            </w:r>
            <w:r w:rsidRPr="00486D2D">
              <w:rPr>
                <w:b/>
                <w:i/>
                <w:sz w:val="20"/>
                <w:szCs w:val="20"/>
                <w:lang w:bidi="en-US"/>
              </w:rPr>
              <w:t xml:space="preserve">This field is mandatory. </w:t>
            </w:r>
          </w:p>
          <w:p w14:paraId="3256530C" w14:textId="77777777" w:rsidR="000D7953" w:rsidRPr="00486D2D" w:rsidRDefault="000D7953" w:rsidP="008A3D2C">
            <w:pPr>
              <w:rPr>
                <w:i/>
                <w:sz w:val="20"/>
                <w:szCs w:val="20"/>
              </w:rPr>
            </w:pPr>
            <w:r w:rsidRPr="00486D2D">
              <w:rPr>
                <w:i/>
                <w:sz w:val="20"/>
                <w:szCs w:val="20"/>
                <w:lang w:bidi="en-US"/>
              </w:rPr>
              <w:t xml:space="preserve">For other cases; </w:t>
            </w:r>
            <w:r w:rsidRPr="00486D2D">
              <w:rPr>
                <w:b/>
                <w:i/>
                <w:sz w:val="20"/>
                <w:szCs w:val="20"/>
                <w:lang w:bidi="en-US"/>
              </w:rPr>
              <w:t>Leave this field blank.</w:t>
            </w:r>
          </w:p>
        </w:tc>
      </w:tr>
      <w:tr w:rsidR="000D7953" w:rsidRPr="00486D2D" w14:paraId="72F9E524" w14:textId="77777777" w:rsidTr="008A3D2C">
        <w:trPr>
          <w:trHeight w:val="302"/>
        </w:trPr>
        <w:tc>
          <w:tcPr>
            <w:tcW w:w="4674" w:type="dxa"/>
          </w:tcPr>
          <w:p w14:paraId="4B32A286" w14:textId="77777777" w:rsidR="000D7953" w:rsidRPr="00486D2D" w:rsidRDefault="000D7953" w:rsidP="008A3D2C">
            <w:pPr>
              <w:rPr>
                <w:rFonts w:cs="Arial"/>
                <w:bCs/>
                <w:i/>
                <w:sz w:val="20"/>
                <w:szCs w:val="20"/>
              </w:rPr>
            </w:pPr>
            <w:r w:rsidRPr="00486D2D">
              <w:rPr>
                <w:rFonts w:cs="Arial"/>
                <w:i/>
                <w:sz w:val="20"/>
                <w:szCs w:val="20"/>
                <w:lang w:bidi="en-US"/>
              </w:rPr>
              <w:t>deliveryReceiptNumber</w:t>
            </w:r>
          </w:p>
        </w:tc>
        <w:tc>
          <w:tcPr>
            <w:tcW w:w="4674" w:type="dxa"/>
          </w:tcPr>
          <w:p w14:paraId="7091DA33" w14:textId="77777777" w:rsidR="000D7953" w:rsidRPr="00486D2D" w:rsidRDefault="000D7953" w:rsidP="008A3D2C">
            <w:pPr>
              <w:rPr>
                <w:i/>
                <w:sz w:val="20"/>
                <w:szCs w:val="20"/>
              </w:rPr>
            </w:pPr>
            <w:r w:rsidRPr="00486D2D">
              <w:rPr>
                <w:i/>
                <w:sz w:val="20"/>
                <w:szCs w:val="20"/>
                <w:lang w:bidi="en-US"/>
              </w:rPr>
              <w:t>Delivery Receipt No.</w:t>
            </w:r>
          </w:p>
          <w:p w14:paraId="266CC978" w14:textId="77777777" w:rsidR="000D7953" w:rsidRPr="00486D2D" w:rsidRDefault="000D7953" w:rsidP="008A3D2C">
            <w:pPr>
              <w:rPr>
                <w:i/>
                <w:sz w:val="20"/>
                <w:szCs w:val="20"/>
              </w:rPr>
            </w:pPr>
          </w:p>
          <w:p w14:paraId="3679CCA6" w14:textId="77777777" w:rsidR="000D7953" w:rsidRPr="00486D2D" w:rsidRDefault="000D7953" w:rsidP="008A3D2C">
            <w:pPr>
              <w:rPr>
                <w:b/>
                <w:bCs/>
                <w:i/>
                <w:sz w:val="20"/>
                <w:szCs w:val="20"/>
              </w:rPr>
            </w:pPr>
            <w:r w:rsidRPr="00486D2D">
              <w:rPr>
                <w:i/>
                <w:sz w:val="20"/>
                <w:szCs w:val="20"/>
                <w:lang w:bidi="en-US"/>
              </w:rPr>
              <w:t>In the rejection of return requests for Same-Day Delivery, Special Delivery and Ticket orders;</w:t>
            </w:r>
            <w:r w:rsidRPr="00486D2D">
              <w:rPr>
                <w:b/>
                <w:i/>
                <w:sz w:val="20"/>
                <w:szCs w:val="20"/>
                <w:lang w:bidi="en-US"/>
              </w:rPr>
              <w:t xml:space="preserve"> This field is mandatory.</w:t>
            </w:r>
          </w:p>
          <w:p w14:paraId="79ACBDCA" w14:textId="77777777" w:rsidR="000D7953" w:rsidRPr="00486D2D" w:rsidRDefault="000D7953" w:rsidP="008A3D2C">
            <w:pPr>
              <w:rPr>
                <w:b/>
                <w:bCs/>
                <w:i/>
                <w:sz w:val="20"/>
                <w:szCs w:val="20"/>
              </w:rPr>
            </w:pPr>
            <w:r w:rsidRPr="00486D2D">
              <w:rPr>
                <w:i/>
                <w:sz w:val="20"/>
                <w:szCs w:val="20"/>
                <w:lang w:bidi="en-US"/>
              </w:rPr>
              <w:t xml:space="preserve">For other cases; </w:t>
            </w:r>
            <w:r w:rsidRPr="00486D2D">
              <w:rPr>
                <w:b/>
                <w:i/>
                <w:sz w:val="20"/>
                <w:szCs w:val="20"/>
                <w:lang w:bidi="en-US"/>
              </w:rPr>
              <w:t>Leave this field blank.</w:t>
            </w:r>
          </w:p>
        </w:tc>
      </w:tr>
    </w:tbl>
    <w:p w14:paraId="77D89288" w14:textId="77777777" w:rsidR="000D7953" w:rsidRPr="00486D2D" w:rsidRDefault="000D7953" w:rsidP="000D7953">
      <w:pPr>
        <w:pStyle w:val="Normal1"/>
        <w:pBdr>
          <w:top w:val="single" w:sz="4" w:space="1" w:color="auto"/>
        </w:pBdr>
        <w:jc w:val="right"/>
        <w:rPr>
          <w:b/>
          <w:lang w:val="tr-TR"/>
        </w:rPr>
      </w:pPr>
      <w:r w:rsidRPr="00486D2D">
        <w:rPr>
          <w:b/>
          <w:lang w:val="en-US" w:bidi="en-US"/>
        </w:rPr>
        <w:t>*Bold fields are mandatory fields.</w:t>
      </w:r>
    </w:p>
    <w:p w14:paraId="4A7A605E" w14:textId="77777777" w:rsidR="000D7953" w:rsidRPr="00486D2D" w:rsidRDefault="000D7953" w:rsidP="000D7953">
      <w:pPr>
        <w:pStyle w:val="Normal1"/>
        <w:spacing w:after="0" w:line="240" w:lineRule="auto"/>
        <w:ind w:left="140"/>
        <w:jc w:val="both"/>
        <w:rPr>
          <w:b/>
          <w:color w:val="FF0000"/>
          <w:lang w:val="tr-TR"/>
        </w:rPr>
      </w:pPr>
      <w:r w:rsidRPr="00486D2D">
        <w:rPr>
          <w:b/>
          <w:color w:val="FF0000"/>
          <w:lang w:val="en-US" w:bidi="en-US"/>
        </w:rPr>
        <w:t>ClaimReturnDenyResponse</w:t>
      </w:r>
    </w:p>
    <w:tbl>
      <w:tblPr>
        <w:tblStyle w:val="TabloKlavuzu"/>
        <w:tblW w:w="9351" w:type="dxa"/>
        <w:tblLook w:val="04A0" w:firstRow="1" w:lastRow="0" w:firstColumn="1" w:lastColumn="0" w:noHBand="0" w:noVBand="1"/>
      </w:tblPr>
      <w:tblGrid>
        <w:gridCol w:w="6232"/>
        <w:gridCol w:w="3119"/>
      </w:tblGrid>
      <w:tr w:rsidR="000D7953" w:rsidRPr="00486D2D" w14:paraId="6FC6A11F" w14:textId="77777777" w:rsidTr="008A3D2C">
        <w:trPr>
          <w:trHeight w:val="302"/>
        </w:trPr>
        <w:tc>
          <w:tcPr>
            <w:tcW w:w="6232" w:type="dxa"/>
          </w:tcPr>
          <w:p w14:paraId="53CFE4D1" w14:textId="77777777" w:rsidR="000D7953" w:rsidRPr="00486D2D" w:rsidRDefault="000D7953" w:rsidP="008A3D2C">
            <w:pPr>
              <w:rPr>
                <w:rFonts w:cs="Arial"/>
                <w:b/>
                <w:i/>
                <w:sz w:val="20"/>
                <w:szCs w:val="20"/>
              </w:rPr>
            </w:pPr>
            <w:r w:rsidRPr="00486D2D">
              <w:rPr>
                <w:i/>
                <w:lang w:bidi="en-US"/>
              </w:rPr>
              <w:t>result</w:t>
            </w:r>
          </w:p>
        </w:tc>
        <w:tc>
          <w:tcPr>
            <w:tcW w:w="3119" w:type="dxa"/>
          </w:tcPr>
          <w:p w14:paraId="698A0AA1" w14:textId="77777777" w:rsidR="000D7953" w:rsidRPr="00486D2D" w:rsidRDefault="00BC0C7A" w:rsidP="008A3D2C">
            <w:pPr>
              <w:rPr>
                <w:rFonts w:cs="Arial"/>
                <w:i/>
                <w:sz w:val="20"/>
                <w:szCs w:val="20"/>
              </w:rPr>
            </w:pPr>
            <w:hyperlink w:anchor="_Sonuç_Durum_Bilgisi(Result)" w:history="1">
              <w:r w:rsidR="000D7953" w:rsidRPr="00486D2D">
                <w:rPr>
                  <w:rStyle w:val="Kpr"/>
                  <w:i/>
                  <w:lang w:bidi="en-US"/>
                </w:rPr>
                <w:t>See: Result</w:t>
              </w:r>
            </w:hyperlink>
          </w:p>
        </w:tc>
      </w:tr>
    </w:tbl>
    <w:p w14:paraId="32200BE9" w14:textId="77777777" w:rsidR="000D7953" w:rsidRPr="00486D2D" w:rsidRDefault="000D7953" w:rsidP="000D7953">
      <w:pPr>
        <w:pStyle w:val="Normal1"/>
        <w:spacing w:after="0" w:line="240" w:lineRule="auto"/>
        <w:jc w:val="both"/>
        <w:rPr>
          <w:b/>
          <w:lang w:val="tr-TR"/>
        </w:rPr>
      </w:pPr>
    </w:p>
    <w:p w14:paraId="1275C7FB" w14:textId="77777777" w:rsidR="000D7953" w:rsidRPr="00486D2D" w:rsidRDefault="000D7953" w:rsidP="000D7953">
      <w:pPr>
        <w:pStyle w:val="Normal1"/>
        <w:spacing w:after="0" w:line="240" w:lineRule="auto"/>
        <w:jc w:val="both"/>
        <w:rPr>
          <w:lang w:val="tr-TR"/>
        </w:rPr>
      </w:pPr>
      <w:r w:rsidRPr="00486D2D">
        <w:rPr>
          <w:b/>
          <w:color w:val="244061" w:themeColor="accent1" w:themeShade="80"/>
          <w:sz w:val="22"/>
          <w:lang w:val="en-US" w:bidi="en-US"/>
        </w:rPr>
        <w:t>ClaimReturnDeny Sample Call</w:t>
      </w:r>
    </w:p>
    <w:p w14:paraId="4B85B5F5" w14:textId="77777777" w:rsidR="000D7953" w:rsidRPr="00486D2D" w:rsidRDefault="000D7953" w:rsidP="000D7953">
      <w:pPr>
        <w:pStyle w:val="Normal1"/>
        <w:spacing w:after="0" w:line="240" w:lineRule="auto"/>
        <w:jc w:val="both"/>
        <w:rPr>
          <w:lang w:val="tr-TR"/>
        </w:rPr>
      </w:pPr>
    </w:p>
    <w:p w14:paraId="63A266AC"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Request</w:t>
      </w:r>
    </w:p>
    <w:p w14:paraId="6849B930" w14:textId="77777777" w:rsidR="000D7953" w:rsidRPr="00486D2D" w:rsidRDefault="000D7953" w:rsidP="000D7953">
      <w:pPr>
        <w:pStyle w:val="Normal1"/>
        <w:spacing w:after="0" w:line="240" w:lineRule="auto"/>
        <w:jc w:val="both"/>
        <w:rPr>
          <w:b/>
          <w:color w:val="FF0000"/>
          <w:lang w:val="tr-TR"/>
        </w:rPr>
      </w:pPr>
    </w:p>
    <w:p w14:paraId="6F52451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 xmlns:sch="http://www.n11.com/ws/schemas"&gt;</w:t>
      </w:r>
    </w:p>
    <w:p w14:paraId="4230AD30"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6070E8C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669EC1B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&lt;sch:ClaimReturnDenyRequest&gt;</w:t>
      </w:r>
    </w:p>
    <w:p w14:paraId="737A050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2B20F52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&lt;appKey&gt;************************&lt;/appKey&gt;</w:t>
      </w:r>
    </w:p>
    <w:p w14:paraId="2A69B7C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&lt;appSecret&gt;********&lt;/appSecret&gt;</w:t>
      </w:r>
    </w:p>
    <w:p w14:paraId="34BD1D1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&lt;/auth&gt;</w:t>
      </w:r>
    </w:p>
    <w:p w14:paraId="56130C72"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&lt;claimReturnId&gt;123456789&lt;/claimReturnId&gt;</w:t>
      </w:r>
    </w:p>
    <w:p w14:paraId="33D1579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&lt;denyReasonId&gt;123&lt;/denyReasonId&gt;</w:t>
      </w:r>
    </w:p>
    <w:p w14:paraId="011B18F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&lt;denyReasonNote&gt;same-day delivery return request rejection&lt;/denyReasonNote&gt;</w:t>
      </w:r>
    </w:p>
    <w:p w14:paraId="0798DFD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&lt;returnShipmentType&gt;&lt;/returnShipmentType&gt;</w:t>
      </w:r>
    </w:p>
    <w:p w14:paraId="0ED12D55"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&lt;shipmentCompanyId&gt;&lt;/shipmentCompanyId&gt;</w:t>
      </w:r>
    </w:p>
    <w:p w14:paraId="09C4C12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&lt;trackingNumber&gt;&lt;/trackingNumber&gt;</w:t>
      </w:r>
    </w:p>
    <w:p w14:paraId="5C32B7E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&lt;deliveryReceiptNumber&gt;123456&lt;/deliveryReceiptNumber&gt;</w:t>
      </w:r>
    </w:p>
    <w:p w14:paraId="20C5894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&lt;/sch:ClaimReturnDenyRequest&gt;</w:t>
      </w:r>
    </w:p>
    <w:p w14:paraId="5530F423"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5212C026"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34625F0D" w14:textId="77777777" w:rsidR="000D7953" w:rsidRPr="00486D2D" w:rsidRDefault="000D7953" w:rsidP="000D7953">
      <w:pPr>
        <w:pStyle w:val="Normal1"/>
        <w:spacing w:after="0" w:line="240" w:lineRule="auto"/>
        <w:jc w:val="both"/>
        <w:rPr>
          <w:b/>
          <w:color w:val="FF0000"/>
          <w:lang w:val="tr-TR"/>
        </w:rPr>
      </w:pPr>
      <w:r w:rsidRPr="00486D2D">
        <w:rPr>
          <w:b/>
          <w:color w:val="FF0000"/>
          <w:lang w:val="en-US" w:bidi="en-US"/>
        </w:rPr>
        <w:t>Response</w:t>
      </w:r>
    </w:p>
    <w:p w14:paraId="3CE5491E"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p>
    <w:p w14:paraId="4332E41B"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 xmlns:SOAP-ENV="http://schemas.xmlsoap.org/soap/envelope/"&gt;</w:t>
      </w:r>
    </w:p>
    <w:p w14:paraId="1265C25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&lt;SOAP-ENV:Header/&gt;</w:t>
      </w:r>
    </w:p>
    <w:p w14:paraId="64DD57F9"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1A84D98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ClaimReturnDenyResponsexmlns:ns3="http://www.n11.com/ws/schemas"&gt;</w:t>
      </w:r>
    </w:p>
    <w:p w14:paraId="7599E35C"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2BB44007"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&lt;status&gt;success&lt;/status&gt;</w:t>
      </w:r>
    </w:p>
    <w:p w14:paraId="3D090CE8"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&lt;/result&gt;</w:t>
      </w:r>
    </w:p>
    <w:p w14:paraId="1F40FB3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&lt;/ns3:</w:t>
      </w:r>
      <w:r w:rsidRPr="00486D2D">
        <w:rPr>
          <w:lang w:val="en-US" w:bidi="en-US"/>
        </w:rPr>
        <w:t xml:space="preserve"> </w:t>
      </w:r>
      <w:r w:rsidRPr="00486D2D">
        <w:rPr>
          <w:rFonts w:ascii="Courier New" w:eastAsia="Courier New" w:hAnsi="Courier New" w:cs="Courier New"/>
          <w:i w:val="0"/>
          <w:color w:val="365F91" w:themeColor="accent1" w:themeShade="BF"/>
          <w:sz w:val="18"/>
          <w:szCs w:val="18"/>
          <w:lang w:val="en-US" w:bidi="en-US"/>
        </w:rPr>
        <w:t>ClaimReturnDenyResponse&gt;</w:t>
      </w:r>
    </w:p>
    <w:p w14:paraId="1AF366FF"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 xml:space="preserve">   &lt;/SOAP-ENV:Body&gt;</w:t>
      </w:r>
    </w:p>
    <w:p w14:paraId="06C30694" w14:textId="77777777" w:rsidR="000D7953" w:rsidRPr="00486D2D" w:rsidRDefault="000D7953" w:rsidP="000D7953">
      <w:pPr>
        <w:pStyle w:val="Normal1"/>
        <w:spacing w:after="0" w:line="240" w:lineRule="auto"/>
        <w:jc w:val="both"/>
        <w:rPr>
          <w:rFonts w:ascii="Courier New" w:hAnsi="Courier New"/>
          <w:i w:val="0"/>
          <w:color w:val="365F91" w:themeColor="accent1" w:themeShade="BF"/>
          <w:sz w:val="18"/>
          <w:szCs w:val="18"/>
          <w:lang w:val="tr-TR"/>
        </w:rPr>
      </w:pPr>
      <w:r w:rsidRPr="00486D2D">
        <w:rPr>
          <w:rFonts w:ascii="Courier New" w:eastAsia="Courier New" w:hAnsi="Courier New" w:cs="Courier New"/>
          <w:i w:val="0"/>
          <w:color w:val="365F91" w:themeColor="accent1" w:themeShade="BF"/>
          <w:sz w:val="18"/>
          <w:szCs w:val="18"/>
          <w:lang w:val="en-US" w:bidi="en-US"/>
        </w:rPr>
        <w:t>&lt;/SOAP-ENV:Envelope&gt;</w:t>
      </w:r>
    </w:p>
    <w:p w14:paraId="02E00940" w14:textId="77777777" w:rsidR="000D7953" w:rsidRPr="00486D2D" w:rsidRDefault="000D7953" w:rsidP="000D7953">
      <w:pPr>
        <w:pStyle w:val="Normal1"/>
        <w:spacing w:after="0" w:line="240" w:lineRule="auto"/>
        <w:jc w:val="both"/>
        <w:rPr>
          <w:b/>
          <w:color w:val="FF0000"/>
          <w:sz w:val="22"/>
          <w:lang w:val="tr-TR"/>
        </w:rPr>
      </w:pPr>
    </w:p>
    <w:p w14:paraId="67CF998A" w14:textId="77777777" w:rsidR="000D7953" w:rsidRPr="00486D2D" w:rsidRDefault="000D7953" w:rsidP="000D7953">
      <w:pPr>
        <w:pStyle w:val="Normal1"/>
        <w:spacing w:after="0" w:line="240" w:lineRule="auto"/>
        <w:jc w:val="both"/>
        <w:rPr>
          <w:color w:val="FF0000"/>
          <w:lang w:val="tr-TR"/>
        </w:rPr>
      </w:pPr>
      <w:r w:rsidRPr="00486D2D">
        <w:rPr>
          <w:b/>
          <w:color w:val="FF0000"/>
          <w:sz w:val="22"/>
          <w:lang w:val="en-US" w:bidi="en-US"/>
        </w:rPr>
        <w:t>ClaimReturnDeny Sample Call (JAVA)</w:t>
      </w:r>
    </w:p>
    <w:p w14:paraId="2242334E" w14:textId="77777777" w:rsidR="000D7953" w:rsidRPr="00486D2D" w:rsidRDefault="000D7953" w:rsidP="000D7953">
      <w:pPr>
        <w:pStyle w:val="Normal1"/>
        <w:spacing w:after="0" w:line="200" w:lineRule="exact"/>
        <w:rPr>
          <w:rFonts w:ascii="Cambria" w:eastAsia="Cambria" w:hAnsi="Cambria" w:cs="Cambria"/>
          <w:b/>
          <w:color w:val="3667C3"/>
          <w:sz w:val="22"/>
          <w:lang w:val="tr-TR"/>
        </w:rPr>
      </w:pPr>
    </w:p>
    <w:p w14:paraId="60B6FE97" w14:textId="77777777" w:rsidR="000D7953" w:rsidRPr="00486D2D" w:rsidRDefault="000D7953" w:rsidP="000D7953">
      <w:pPr>
        <w:pStyle w:val="Normal1"/>
        <w:spacing w:after="0" w:line="200" w:lineRule="exact"/>
        <w:rPr>
          <w:rFonts w:ascii="Courier New" w:eastAsia="Cambria" w:hAnsi="Courier New" w:cs="Cambria"/>
          <w:i w:val="0"/>
          <w:color w:val="808080" w:themeColor="background1" w:themeShade="80"/>
          <w:sz w:val="18"/>
          <w:szCs w:val="18"/>
          <w:lang w:val="tr-TR"/>
        </w:rPr>
      </w:pPr>
      <w:r w:rsidRPr="00486D2D">
        <w:rPr>
          <w:rFonts w:ascii="Courier New" w:eastAsia="Times New Roman" w:hAnsi="Courier New" w:cs="Courier New"/>
          <w:i w:val="0"/>
          <w:sz w:val="18"/>
          <w:szCs w:val="18"/>
          <w:lang w:val="en-US" w:bidi="en-US"/>
        </w:rPr>
        <w:t>public static void main(String[] args) {</w:t>
      </w:r>
    </w:p>
    <w:p w14:paraId="6751DD17"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strAppKey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r w:rsidRPr="00486D2D">
        <w:rPr>
          <w:rFonts w:ascii="Courier New" w:eastAsia="Times New Roman" w:hAnsi="Courier New" w:cs="Courier New"/>
          <w:color w:val="000000"/>
          <w:sz w:val="18"/>
          <w:szCs w:val="18"/>
          <w:lang w:val="en-US" w:bidi="en-US"/>
        </w:rPr>
        <w:br/>
        <w:t xml:space="preserve">String strAppSecret = </w:t>
      </w:r>
      <w:r w:rsidRPr="00486D2D">
        <w:rPr>
          <w:rFonts w:ascii="Courier New" w:eastAsia="Times New Roman" w:hAnsi="Courier New" w:cs="Courier New"/>
          <w:b/>
          <w:color w:val="008000"/>
          <w:sz w:val="18"/>
          <w:szCs w:val="18"/>
          <w:lang w:val="en-US" w:bidi="en-US"/>
        </w:rPr>
        <w:t>"***"</w:t>
      </w:r>
      <w:r w:rsidRPr="00486D2D">
        <w:rPr>
          <w:rFonts w:ascii="Courier New" w:eastAsia="Times New Roman" w:hAnsi="Courier New" w:cs="Courier New"/>
          <w:color w:val="000000"/>
          <w:sz w:val="18"/>
          <w:szCs w:val="18"/>
          <w:lang w:val="en-US" w:bidi="en-US"/>
        </w:rPr>
        <w:t>;</w:t>
      </w:r>
    </w:p>
    <w:p w14:paraId="4A9BAD52"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Long claimReturnId </w:t>
      </w:r>
      <w:r w:rsidRPr="00486D2D">
        <w:rPr>
          <w:rFonts w:ascii="Courier New" w:eastAsia="Times New Roman" w:hAnsi="Courier New" w:cs="Courier New"/>
          <w:b/>
          <w:color w:val="008000"/>
          <w:sz w:val="18"/>
          <w:szCs w:val="18"/>
          <w:lang w:val="en-US" w:bidi="en-US"/>
        </w:rPr>
        <w:t>= 123456789L;</w:t>
      </w:r>
    </w:p>
    <w:p w14:paraId="51550731"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Long denyReasonId</w:t>
      </w:r>
      <w:r w:rsidRPr="00486D2D">
        <w:rPr>
          <w:rFonts w:ascii="Courier New" w:eastAsia="Times New Roman" w:hAnsi="Courier New" w:cs="Courier New"/>
          <w:b/>
          <w:color w:val="008000"/>
          <w:sz w:val="18"/>
          <w:szCs w:val="18"/>
          <w:lang w:val="en-US" w:bidi="en-US"/>
        </w:rPr>
        <w:t>= 123L;</w:t>
      </w:r>
    </w:p>
    <w:p w14:paraId="4601CBED" w14:textId="77777777" w:rsidR="000D7953" w:rsidRPr="00486D2D" w:rsidRDefault="000D7953" w:rsidP="000D7953">
      <w:pPr>
        <w:pStyle w:val="HTMLncedenBiimlendirilmi"/>
        <w:shd w:val="clear" w:color="auto" w:fill="FFFFFF"/>
        <w:rPr>
          <w:rFonts w:ascii="Courier New" w:eastAsia="Times New Roman" w:hAnsi="Courier New" w:cs="Courier New"/>
          <w:b/>
          <w:bCs/>
          <w:color w:val="008000"/>
          <w:sz w:val="18"/>
          <w:szCs w:val="18"/>
          <w:lang w:val="tr-TR" w:eastAsia="en-US"/>
        </w:rPr>
      </w:pPr>
      <w:r w:rsidRPr="00486D2D">
        <w:rPr>
          <w:rFonts w:ascii="Courier New" w:eastAsia="Times New Roman" w:hAnsi="Courier New" w:cs="Courier New"/>
          <w:color w:val="000000"/>
          <w:sz w:val="18"/>
          <w:szCs w:val="18"/>
          <w:lang w:val="en-US" w:bidi="en-US"/>
        </w:rPr>
        <w:t xml:space="preserve">String denyReasonNote </w:t>
      </w:r>
      <w:r w:rsidRPr="00486D2D">
        <w:rPr>
          <w:rFonts w:ascii="Courier New" w:eastAsia="Times New Roman" w:hAnsi="Courier New" w:cs="Courier New"/>
          <w:b/>
          <w:color w:val="008000"/>
          <w:sz w:val="18"/>
          <w:szCs w:val="18"/>
          <w:lang w:val="en-US" w:bidi="en-US"/>
        </w:rPr>
        <w:t>= "same-day delivery return request rejection";</w:t>
      </w:r>
    </w:p>
    <w:p w14:paraId="4DF916D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String deliveryReceiptNumber </w:t>
      </w:r>
      <w:r w:rsidRPr="00486D2D">
        <w:rPr>
          <w:rFonts w:ascii="Courier New" w:eastAsia="Times New Roman" w:hAnsi="Courier New" w:cs="Courier New"/>
          <w:b/>
          <w:color w:val="008000"/>
          <w:sz w:val="18"/>
          <w:szCs w:val="18"/>
          <w:lang w:val="en-US" w:bidi="en-US"/>
        </w:rPr>
        <w:t>= "123456"</w:t>
      </w:r>
    </w:p>
    <w:p w14:paraId="67EF1F55"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br/>
        <w:t>Authentication authentication = new Authentication();</w:t>
      </w:r>
      <w:r w:rsidRPr="00486D2D">
        <w:rPr>
          <w:rFonts w:ascii="Courier New" w:eastAsia="Times New Roman" w:hAnsi="Courier New" w:cs="Courier New"/>
          <w:color w:val="000000"/>
          <w:sz w:val="18"/>
          <w:szCs w:val="18"/>
          <w:lang w:val="en-US" w:bidi="en-US"/>
        </w:rPr>
        <w:br/>
        <w:t>authentication.setAppKey(strAppKey);</w:t>
      </w:r>
      <w:r w:rsidRPr="00486D2D">
        <w:rPr>
          <w:rFonts w:ascii="Courier New" w:eastAsia="Times New Roman" w:hAnsi="Courier New" w:cs="Courier New"/>
          <w:color w:val="000000"/>
          <w:sz w:val="18"/>
          <w:szCs w:val="18"/>
          <w:lang w:val="en-US" w:bidi="en-US"/>
        </w:rPr>
        <w:br/>
        <w:t>authentication.setAppSecret(strAppSecret);</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ClaimReturnPendingRequest request = new ClaimReturnPendingRequest();</w:t>
      </w:r>
    </w:p>
    <w:p w14:paraId="5B91F42B"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request.setAuthentication(authentication); </w:t>
      </w:r>
    </w:p>
    <w:p w14:paraId="0950EBDE"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 xml:space="preserve">request.setClaimReturnId(claimReturnId); </w:t>
      </w:r>
    </w:p>
    <w:p w14:paraId="007559C0"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request.setDenyReasonId(denyReasonId);</w:t>
      </w:r>
    </w:p>
    <w:p w14:paraId="3100D3C6"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request.setDenyReasonNote(denyReasonNote);</w:t>
      </w:r>
    </w:p>
    <w:p w14:paraId="07C90F2D"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r w:rsidRPr="00486D2D">
        <w:rPr>
          <w:rFonts w:ascii="Courier New" w:eastAsia="Times New Roman" w:hAnsi="Courier New" w:cs="Courier New"/>
          <w:color w:val="000000"/>
          <w:sz w:val="18"/>
          <w:szCs w:val="18"/>
          <w:lang w:val="en-US" w:bidi="en-US"/>
        </w:rPr>
        <w:t>request.setDeliveryReceiptNumber(deliveryReceiptNumber);</w:t>
      </w:r>
      <w:r w:rsidRPr="00486D2D">
        <w:rPr>
          <w:rFonts w:ascii="Courier New" w:eastAsia="Times New Roman" w:hAnsi="Courier New" w:cs="Courier New"/>
          <w:color w:val="000000"/>
          <w:sz w:val="18"/>
          <w:szCs w:val="18"/>
          <w:lang w:val="en-US" w:bidi="en-US"/>
        </w:rPr>
        <w:br/>
      </w:r>
      <w:r w:rsidRPr="00486D2D">
        <w:rPr>
          <w:rFonts w:ascii="Courier New" w:eastAsia="Times New Roman" w:hAnsi="Courier New" w:cs="Courier New"/>
          <w:color w:val="000000"/>
          <w:sz w:val="18"/>
          <w:szCs w:val="18"/>
          <w:lang w:val="en-US" w:bidi="en-US"/>
        </w:rPr>
        <w:br/>
        <w:t>ReturnServicePort port = new ReturnServicePortService()</w:t>
      </w:r>
      <w:r w:rsidRPr="00486D2D">
        <w:rPr>
          <w:rFonts w:ascii="Courier New" w:eastAsia="Times New Roman" w:hAnsi="Courier New" w:cs="Courier New"/>
          <w:color w:val="000000"/>
          <w:sz w:val="18"/>
          <w:szCs w:val="18"/>
          <w:lang w:val="en-US" w:bidi="en-US"/>
        </w:rPr>
        <w:br/>
        <w:t>.getReturnServicePortSoap11();</w:t>
      </w:r>
      <w:r w:rsidRPr="00486D2D">
        <w:rPr>
          <w:rFonts w:ascii="Courier New" w:eastAsia="Times New Roman" w:hAnsi="Courier New" w:cs="Courier New"/>
          <w:color w:val="000000"/>
          <w:sz w:val="18"/>
          <w:szCs w:val="18"/>
          <w:lang w:val="en-US" w:bidi="en-US"/>
        </w:rPr>
        <w:br/>
        <w:t>ClaimReturnDenyResponse response = port.claimReturnList(request);}</w:t>
      </w:r>
    </w:p>
    <w:p w14:paraId="4757F1D3" w14:textId="77777777" w:rsidR="000D7953" w:rsidRPr="00486D2D" w:rsidRDefault="000D7953" w:rsidP="000D7953">
      <w:pPr>
        <w:pStyle w:val="HTMLncedenBiimlendirilmi"/>
        <w:shd w:val="clear" w:color="auto" w:fill="FFFFFF"/>
        <w:rPr>
          <w:rFonts w:ascii="Courier New" w:eastAsia="Times New Roman" w:hAnsi="Courier New" w:cs="Courier New"/>
          <w:color w:val="000000"/>
          <w:sz w:val="18"/>
          <w:szCs w:val="18"/>
          <w:lang w:val="tr-TR" w:eastAsia="en-US"/>
        </w:rPr>
      </w:pPr>
    </w:p>
    <w:p w14:paraId="13E4FDE4" w14:textId="77777777" w:rsidR="000D7953" w:rsidRPr="00486D2D" w:rsidRDefault="000D7953" w:rsidP="000D7953">
      <w:pPr>
        <w:pStyle w:val="Balk2"/>
        <w:rPr>
          <w:lang w:val="tr-TR"/>
        </w:rPr>
      </w:pPr>
      <w:r w:rsidRPr="00486D2D">
        <w:rPr>
          <w:lang w:val="en-US" w:bidi="en-US"/>
        </w:rPr>
        <w:t>3.15 Commonly Used Data Templates</w:t>
      </w:r>
    </w:p>
    <w:p w14:paraId="52ECC189" w14:textId="77777777" w:rsidR="000D7953" w:rsidRPr="00486D2D" w:rsidRDefault="000D7953" w:rsidP="000D7953"/>
    <w:p w14:paraId="5FC976F7" w14:textId="77777777" w:rsidR="000D7953" w:rsidRPr="00486D2D" w:rsidRDefault="000D7953" w:rsidP="000D7953">
      <w:pPr>
        <w:pStyle w:val="Balk3"/>
        <w:ind w:left="0"/>
        <w:rPr>
          <w:lang w:val="tr-TR"/>
        </w:rPr>
      </w:pPr>
      <w:bookmarkStart w:id="63" w:name="_Yetkilendirme_(Authentication)"/>
      <w:bookmarkEnd w:id="63"/>
      <w:r w:rsidRPr="00486D2D">
        <w:rPr>
          <w:lang w:val="en-US" w:bidi="en-US"/>
        </w:rPr>
        <w:t>Authorization (Authentication)</w:t>
      </w:r>
    </w:p>
    <w:p w14:paraId="4EE5C589" w14:textId="77777777" w:rsidR="000D7953" w:rsidRPr="00486D2D" w:rsidRDefault="000D7953" w:rsidP="000D7953">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2943"/>
        <w:gridCol w:w="6405"/>
      </w:tblGrid>
      <w:tr w:rsidR="000D7953" w:rsidRPr="00486D2D" w14:paraId="032FA06C" w14:textId="77777777" w:rsidTr="008A3D2C">
        <w:trPr>
          <w:trHeight w:val="302"/>
        </w:trPr>
        <w:tc>
          <w:tcPr>
            <w:tcW w:w="2943" w:type="dxa"/>
          </w:tcPr>
          <w:p w14:paraId="5FD7F082" w14:textId="77777777" w:rsidR="000D7953" w:rsidRPr="00486D2D" w:rsidRDefault="000D7953" w:rsidP="008A3D2C">
            <w:pPr>
              <w:rPr>
                <w:rFonts w:cs="Arial"/>
                <w:i/>
                <w:sz w:val="20"/>
                <w:szCs w:val="20"/>
              </w:rPr>
            </w:pPr>
            <w:r w:rsidRPr="00486D2D">
              <w:rPr>
                <w:rFonts w:cs="Arial"/>
                <w:i/>
                <w:sz w:val="20"/>
                <w:szCs w:val="20"/>
                <w:lang w:bidi="en-US"/>
              </w:rPr>
              <w:t>auth.appKey</w:t>
            </w:r>
          </w:p>
        </w:tc>
        <w:tc>
          <w:tcPr>
            <w:tcW w:w="6405" w:type="dxa"/>
          </w:tcPr>
          <w:p w14:paraId="7A329FF6" w14:textId="77777777" w:rsidR="000D7953" w:rsidRPr="00486D2D" w:rsidRDefault="000D7953" w:rsidP="008A3D2C">
            <w:pPr>
              <w:rPr>
                <w:rFonts w:cs="Arial"/>
                <w:i/>
                <w:sz w:val="20"/>
                <w:szCs w:val="20"/>
              </w:rPr>
            </w:pPr>
            <w:r w:rsidRPr="00486D2D">
              <w:rPr>
                <w:rFonts w:cs="Arial"/>
                <w:i/>
                <w:sz w:val="20"/>
                <w:szCs w:val="20"/>
                <w:lang w:bidi="en-US"/>
              </w:rPr>
              <w:t>Application key to use for accessing services</w:t>
            </w:r>
          </w:p>
        </w:tc>
      </w:tr>
      <w:tr w:rsidR="000D7953" w:rsidRPr="00486D2D" w14:paraId="33914EF1" w14:textId="77777777" w:rsidTr="008A3D2C">
        <w:trPr>
          <w:trHeight w:val="302"/>
        </w:trPr>
        <w:tc>
          <w:tcPr>
            <w:tcW w:w="2943" w:type="dxa"/>
          </w:tcPr>
          <w:p w14:paraId="552A130B" w14:textId="77777777" w:rsidR="000D7953" w:rsidRPr="00486D2D" w:rsidRDefault="000D7953" w:rsidP="008A3D2C">
            <w:pPr>
              <w:rPr>
                <w:rFonts w:cs="Arial"/>
                <w:i/>
                <w:sz w:val="20"/>
                <w:szCs w:val="20"/>
              </w:rPr>
            </w:pPr>
            <w:r w:rsidRPr="00486D2D">
              <w:rPr>
                <w:rFonts w:cs="Arial"/>
                <w:i/>
                <w:sz w:val="20"/>
                <w:szCs w:val="20"/>
                <w:lang w:bidi="en-US"/>
              </w:rPr>
              <w:t>auth.appSecret</w:t>
            </w:r>
          </w:p>
        </w:tc>
        <w:tc>
          <w:tcPr>
            <w:tcW w:w="6405" w:type="dxa"/>
          </w:tcPr>
          <w:p w14:paraId="4A297599" w14:textId="77777777" w:rsidR="000D7953" w:rsidRPr="00486D2D" w:rsidRDefault="000D7953" w:rsidP="008A3D2C">
            <w:pPr>
              <w:rPr>
                <w:rFonts w:cs="Arial"/>
                <w:i/>
                <w:sz w:val="20"/>
                <w:szCs w:val="20"/>
              </w:rPr>
            </w:pPr>
            <w:r w:rsidRPr="00486D2D">
              <w:rPr>
                <w:rFonts w:cs="Arial"/>
                <w:i/>
                <w:sz w:val="20"/>
                <w:szCs w:val="20"/>
                <w:lang w:bidi="en-US"/>
              </w:rPr>
              <w:t>Application password to use for accessing services</w:t>
            </w:r>
          </w:p>
        </w:tc>
      </w:tr>
    </w:tbl>
    <w:p w14:paraId="688E3DA7" w14:textId="77777777" w:rsidR="000D7953" w:rsidRPr="00486D2D" w:rsidRDefault="000D7953" w:rsidP="000D7953">
      <w:pPr>
        <w:pStyle w:val="Normal1"/>
        <w:pBdr>
          <w:top w:val="single" w:sz="4" w:space="1" w:color="auto"/>
        </w:pBdr>
        <w:rPr>
          <w:lang w:val="tr-TR"/>
        </w:rPr>
      </w:pPr>
    </w:p>
    <w:p w14:paraId="33E02229" w14:textId="77777777" w:rsidR="000D7953" w:rsidRPr="00486D2D" w:rsidRDefault="000D7953" w:rsidP="000D7953">
      <w:pPr>
        <w:pStyle w:val="Balk3"/>
        <w:ind w:left="0"/>
        <w:rPr>
          <w:lang w:val="tr-TR"/>
        </w:rPr>
      </w:pPr>
      <w:bookmarkStart w:id="64" w:name="_Sonuç_Durum_Bilgisi(Result)"/>
      <w:bookmarkEnd w:id="64"/>
      <w:r w:rsidRPr="00486D2D">
        <w:rPr>
          <w:lang w:val="en-US" w:bidi="en-US"/>
        </w:rPr>
        <w:t>Result Status Information (Result)</w:t>
      </w:r>
    </w:p>
    <w:p w14:paraId="388B475A" w14:textId="77777777" w:rsidR="000D7953" w:rsidRPr="00486D2D" w:rsidRDefault="000D7953" w:rsidP="000D7953">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2943"/>
        <w:gridCol w:w="6405"/>
      </w:tblGrid>
      <w:tr w:rsidR="000D7953" w:rsidRPr="00486D2D" w14:paraId="4404283B" w14:textId="77777777" w:rsidTr="008A3D2C">
        <w:trPr>
          <w:trHeight w:val="302"/>
        </w:trPr>
        <w:tc>
          <w:tcPr>
            <w:tcW w:w="2943" w:type="dxa"/>
          </w:tcPr>
          <w:p w14:paraId="523D13F9" w14:textId="77777777" w:rsidR="000D7953" w:rsidRPr="00486D2D" w:rsidRDefault="000D7953" w:rsidP="008A3D2C">
            <w:pPr>
              <w:rPr>
                <w:rFonts w:cs="Arial"/>
                <w:i/>
                <w:sz w:val="20"/>
                <w:szCs w:val="20"/>
              </w:rPr>
            </w:pPr>
            <w:r w:rsidRPr="00486D2D">
              <w:rPr>
                <w:rFonts w:cs="Arial"/>
                <w:i/>
                <w:sz w:val="20"/>
                <w:szCs w:val="20"/>
                <w:lang w:bidi="en-US"/>
              </w:rPr>
              <w:t>result.status</w:t>
            </w:r>
          </w:p>
        </w:tc>
        <w:tc>
          <w:tcPr>
            <w:tcW w:w="6405" w:type="dxa"/>
          </w:tcPr>
          <w:p w14:paraId="0C340DDA" w14:textId="77777777" w:rsidR="000D7953" w:rsidRPr="00486D2D" w:rsidRDefault="000D7953" w:rsidP="008A3D2C">
            <w:pPr>
              <w:rPr>
                <w:rFonts w:cs="Arial"/>
                <w:i/>
                <w:sz w:val="20"/>
                <w:szCs w:val="20"/>
              </w:rPr>
            </w:pPr>
            <w:r w:rsidRPr="00486D2D">
              <w:rPr>
                <w:i/>
                <w:sz w:val="20"/>
                <w:szCs w:val="20"/>
                <w:lang w:bidi="en-US"/>
              </w:rPr>
              <w:t>Shows transaction result status information. Retrieves "success" and "failure" status information.</w:t>
            </w:r>
          </w:p>
        </w:tc>
      </w:tr>
    </w:tbl>
    <w:p w14:paraId="6E883693" w14:textId="77777777" w:rsidR="000D7953" w:rsidRPr="00486D2D" w:rsidRDefault="000D7953" w:rsidP="000D7953">
      <w:bookmarkStart w:id="65" w:name="_Sayfalandırma_(Pagination)"/>
      <w:bookmarkStart w:id="66" w:name="_Sayfalandırma_(Pagination)_1"/>
      <w:bookmarkEnd w:id="65"/>
      <w:bookmarkEnd w:id="66"/>
    </w:p>
    <w:p w14:paraId="7AA288C1" w14:textId="77777777" w:rsidR="000D7953" w:rsidRPr="00486D2D" w:rsidRDefault="000D7953" w:rsidP="000D7953"/>
    <w:p w14:paraId="48654EEC" w14:textId="77777777" w:rsidR="000D7953" w:rsidRPr="00486D2D" w:rsidRDefault="000D7953" w:rsidP="000D7953"/>
    <w:p w14:paraId="7191827B" w14:textId="77777777" w:rsidR="000D7953" w:rsidRPr="00486D2D" w:rsidRDefault="000D7953" w:rsidP="000D7953">
      <w:pPr>
        <w:pStyle w:val="Balk3"/>
        <w:ind w:left="0"/>
        <w:rPr>
          <w:lang w:val="tr-TR"/>
        </w:rPr>
      </w:pPr>
      <w:bookmarkStart w:id="67" w:name="_Sayfalandırma_(Pagination)_2"/>
      <w:bookmarkEnd w:id="67"/>
      <w:r w:rsidRPr="00486D2D">
        <w:rPr>
          <w:lang w:val="en-US" w:bidi="en-US"/>
        </w:rPr>
        <w:t>Pagination</w:t>
      </w:r>
    </w:p>
    <w:p w14:paraId="7647A536" w14:textId="77777777" w:rsidR="000D7953" w:rsidRPr="00486D2D" w:rsidRDefault="000D7953" w:rsidP="000D7953">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674"/>
        <w:gridCol w:w="4674"/>
      </w:tblGrid>
      <w:tr w:rsidR="000D7953" w:rsidRPr="00486D2D" w14:paraId="339239C0" w14:textId="77777777" w:rsidTr="008A3D2C">
        <w:trPr>
          <w:trHeight w:val="302"/>
        </w:trPr>
        <w:tc>
          <w:tcPr>
            <w:tcW w:w="4674" w:type="dxa"/>
          </w:tcPr>
          <w:p w14:paraId="359A04A0" w14:textId="77777777" w:rsidR="000D7953" w:rsidRPr="00486D2D" w:rsidRDefault="000D7953" w:rsidP="008A3D2C">
            <w:pPr>
              <w:rPr>
                <w:rFonts w:cs="Arial"/>
                <w:i/>
                <w:sz w:val="20"/>
                <w:szCs w:val="20"/>
              </w:rPr>
            </w:pPr>
            <w:r w:rsidRPr="00486D2D">
              <w:rPr>
                <w:rFonts w:cs="Arial"/>
                <w:i/>
                <w:sz w:val="20"/>
                <w:szCs w:val="20"/>
                <w:lang w:bidi="en-US"/>
              </w:rPr>
              <w:t>pagingData.currentPage</w:t>
            </w:r>
          </w:p>
        </w:tc>
        <w:tc>
          <w:tcPr>
            <w:tcW w:w="4674" w:type="dxa"/>
          </w:tcPr>
          <w:p w14:paraId="70B03947" w14:textId="77777777" w:rsidR="000D7953" w:rsidRPr="00486D2D" w:rsidRDefault="000D7953" w:rsidP="008A3D2C">
            <w:pPr>
              <w:rPr>
                <w:rFonts w:cs="Arial"/>
                <w:i/>
                <w:sz w:val="20"/>
                <w:szCs w:val="20"/>
              </w:rPr>
            </w:pPr>
            <w:r w:rsidRPr="00486D2D">
              <w:rPr>
                <w:rFonts w:cs="Arial"/>
                <w:i/>
                <w:sz w:val="20"/>
                <w:szCs w:val="20"/>
                <w:lang w:bidi="en-US"/>
              </w:rPr>
              <w:t>Page number shown (currentpage starts with 0)</w:t>
            </w:r>
          </w:p>
        </w:tc>
      </w:tr>
      <w:tr w:rsidR="000D7953" w:rsidRPr="00486D2D" w14:paraId="78FB5FCE" w14:textId="77777777" w:rsidTr="008A3D2C">
        <w:trPr>
          <w:trHeight w:val="302"/>
        </w:trPr>
        <w:tc>
          <w:tcPr>
            <w:tcW w:w="4674" w:type="dxa"/>
          </w:tcPr>
          <w:p w14:paraId="0BBE5664" w14:textId="77777777" w:rsidR="000D7953" w:rsidRPr="00486D2D" w:rsidRDefault="000D7953" w:rsidP="008A3D2C">
            <w:pPr>
              <w:rPr>
                <w:rFonts w:cs="Arial"/>
                <w:i/>
                <w:sz w:val="20"/>
                <w:szCs w:val="20"/>
              </w:rPr>
            </w:pPr>
            <w:r w:rsidRPr="00486D2D">
              <w:rPr>
                <w:rFonts w:cs="Arial"/>
                <w:i/>
                <w:sz w:val="20"/>
                <w:szCs w:val="20"/>
                <w:lang w:bidi="en-US"/>
              </w:rPr>
              <w:t>pagingData.pageSize</w:t>
            </w:r>
          </w:p>
        </w:tc>
        <w:tc>
          <w:tcPr>
            <w:tcW w:w="4674" w:type="dxa"/>
          </w:tcPr>
          <w:p w14:paraId="2004F36D" w14:textId="77777777" w:rsidR="000D7953" w:rsidRPr="00486D2D" w:rsidRDefault="000D7953" w:rsidP="008A3D2C">
            <w:pPr>
              <w:rPr>
                <w:rFonts w:cs="Arial"/>
                <w:i/>
                <w:sz w:val="20"/>
                <w:szCs w:val="20"/>
              </w:rPr>
            </w:pPr>
            <w:r w:rsidRPr="00486D2D">
              <w:rPr>
                <w:rFonts w:cs="Arial"/>
                <w:i/>
                <w:sz w:val="20"/>
                <w:szCs w:val="20"/>
                <w:lang w:bidi="en-US"/>
              </w:rPr>
              <w:t>Number of items on the page</w:t>
            </w:r>
          </w:p>
        </w:tc>
      </w:tr>
      <w:tr w:rsidR="000D7953" w:rsidRPr="00486D2D" w14:paraId="21E76E8E" w14:textId="77777777" w:rsidTr="008A3D2C">
        <w:trPr>
          <w:trHeight w:val="302"/>
        </w:trPr>
        <w:tc>
          <w:tcPr>
            <w:tcW w:w="4674" w:type="dxa"/>
          </w:tcPr>
          <w:p w14:paraId="5E975F6A" w14:textId="77777777" w:rsidR="000D7953" w:rsidRPr="00486D2D" w:rsidRDefault="000D7953" w:rsidP="008A3D2C">
            <w:pPr>
              <w:rPr>
                <w:rFonts w:cs="Arial"/>
                <w:i/>
                <w:sz w:val="20"/>
                <w:szCs w:val="20"/>
              </w:rPr>
            </w:pPr>
            <w:r w:rsidRPr="00486D2D">
              <w:rPr>
                <w:rFonts w:cs="Arial"/>
                <w:i/>
                <w:sz w:val="20"/>
                <w:szCs w:val="20"/>
                <w:lang w:bidi="en-US"/>
              </w:rPr>
              <w:t>pagingData.totalCount*</w:t>
            </w:r>
          </w:p>
        </w:tc>
        <w:tc>
          <w:tcPr>
            <w:tcW w:w="4674" w:type="dxa"/>
          </w:tcPr>
          <w:p w14:paraId="70344FD4" w14:textId="77777777" w:rsidR="000D7953" w:rsidRPr="00486D2D" w:rsidRDefault="000D7953" w:rsidP="008A3D2C">
            <w:pPr>
              <w:rPr>
                <w:rFonts w:cs="Arial"/>
                <w:i/>
                <w:sz w:val="20"/>
                <w:szCs w:val="20"/>
              </w:rPr>
            </w:pPr>
            <w:r w:rsidRPr="00486D2D">
              <w:rPr>
                <w:rFonts w:cs="Arial"/>
                <w:i/>
                <w:sz w:val="20"/>
                <w:szCs w:val="20"/>
                <w:lang w:bidi="en-US"/>
              </w:rPr>
              <w:t>Total number of items</w:t>
            </w:r>
          </w:p>
        </w:tc>
      </w:tr>
      <w:tr w:rsidR="000D7953" w:rsidRPr="00486D2D" w14:paraId="3EDEBE52" w14:textId="77777777" w:rsidTr="008A3D2C">
        <w:trPr>
          <w:trHeight w:val="302"/>
        </w:trPr>
        <w:tc>
          <w:tcPr>
            <w:tcW w:w="4674" w:type="dxa"/>
          </w:tcPr>
          <w:p w14:paraId="4688FED9" w14:textId="77777777" w:rsidR="000D7953" w:rsidRPr="00486D2D" w:rsidRDefault="000D7953" w:rsidP="008A3D2C">
            <w:pPr>
              <w:rPr>
                <w:rFonts w:cs="Arial"/>
                <w:i/>
                <w:sz w:val="20"/>
                <w:szCs w:val="20"/>
              </w:rPr>
            </w:pPr>
            <w:r w:rsidRPr="00486D2D">
              <w:rPr>
                <w:rFonts w:cs="Arial"/>
                <w:i/>
                <w:sz w:val="20"/>
                <w:szCs w:val="20"/>
                <w:lang w:bidi="en-US"/>
              </w:rPr>
              <w:t>pagingData.pageCount*</w:t>
            </w:r>
          </w:p>
        </w:tc>
        <w:tc>
          <w:tcPr>
            <w:tcW w:w="4674" w:type="dxa"/>
          </w:tcPr>
          <w:p w14:paraId="10A5ACB1" w14:textId="77777777" w:rsidR="000D7953" w:rsidRPr="00486D2D" w:rsidRDefault="000D7953" w:rsidP="008A3D2C">
            <w:pPr>
              <w:rPr>
                <w:rFonts w:cs="Arial"/>
                <w:i/>
                <w:sz w:val="20"/>
                <w:szCs w:val="20"/>
              </w:rPr>
            </w:pPr>
            <w:r w:rsidRPr="00486D2D">
              <w:rPr>
                <w:rFonts w:cs="Arial"/>
                <w:i/>
                <w:sz w:val="20"/>
                <w:szCs w:val="20"/>
                <w:lang w:bidi="en-US"/>
              </w:rPr>
              <w:t>Total number of pages</w:t>
            </w:r>
          </w:p>
        </w:tc>
      </w:tr>
    </w:tbl>
    <w:p w14:paraId="0238163A" w14:textId="77777777" w:rsidR="000D7953" w:rsidRPr="00486D2D" w:rsidRDefault="000D7953" w:rsidP="000D7953">
      <w:pPr>
        <w:pStyle w:val="Normal1"/>
        <w:pBdr>
          <w:top w:val="single" w:sz="4" w:space="1" w:color="auto"/>
        </w:pBdr>
        <w:jc w:val="right"/>
        <w:rPr>
          <w:sz w:val="16"/>
          <w:szCs w:val="16"/>
          <w:lang w:val="tr-TR"/>
        </w:rPr>
      </w:pPr>
      <w:r w:rsidRPr="00486D2D">
        <w:rPr>
          <w:sz w:val="16"/>
          <w:szCs w:val="16"/>
          <w:lang w:val="en-US" w:bidi="en-US"/>
        </w:rPr>
        <w:t>* It is not used when making a request, it returns to the calling party in response.</w:t>
      </w:r>
    </w:p>
    <w:p w14:paraId="3CB958A8" w14:textId="77777777" w:rsidR="000D7953" w:rsidRPr="00486D2D" w:rsidRDefault="000D7953" w:rsidP="000D7953">
      <w:pPr>
        <w:pStyle w:val="Balk3"/>
        <w:ind w:left="0"/>
        <w:rPr>
          <w:lang w:val="tr-TR"/>
        </w:rPr>
      </w:pPr>
      <w:bookmarkStart w:id="68" w:name="_Ürün_Özet_Bilgi"/>
      <w:bookmarkStart w:id="69" w:name="_Ürün_Özet_Bilgisi"/>
      <w:bookmarkEnd w:id="68"/>
      <w:bookmarkEnd w:id="69"/>
      <w:r w:rsidRPr="00486D2D">
        <w:rPr>
          <w:lang w:val="en-US" w:bidi="en-US"/>
        </w:rPr>
        <w:t>Product Summary Information (Product Summary Data)</w:t>
      </w:r>
    </w:p>
    <w:p w14:paraId="2D8AF79B" w14:textId="77777777" w:rsidR="000D7953" w:rsidRPr="00486D2D" w:rsidRDefault="000D7953" w:rsidP="000D7953">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738"/>
        <w:gridCol w:w="4610"/>
      </w:tblGrid>
      <w:tr w:rsidR="000D7953" w:rsidRPr="00486D2D" w14:paraId="555606B8" w14:textId="77777777" w:rsidTr="008A3D2C">
        <w:trPr>
          <w:trHeight w:val="302"/>
        </w:trPr>
        <w:tc>
          <w:tcPr>
            <w:tcW w:w="4738" w:type="dxa"/>
          </w:tcPr>
          <w:p w14:paraId="4749C63B" w14:textId="77777777" w:rsidR="000D7953" w:rsidRPr="00486D2D" w:rsidRDefault="000D7953" w:rsidP="008A3D2C">
            <w:pPr>
              <w:rPr>
                <w:rFonts w:cs="Arial"/>
                <w:i/>
                <w:sz w:val="20"/>
                <w:szCs w:val="20"/>
              </w:rPr>
            </w:pPr>
            <w:r w:rsidRPr="00486D2D">
              <w:rPr>
                <w:rFonts w:cs="Arial"/>
                <w:i/>
                <w:sz w:val="20"/>
                <w:szCs w:val="20"/>
                <w:lang w:bidi="en-US"/>
              </w:rPr>
              <w:t>product.currencyAmount</w:t>
            </w:r>
          </w:p>
        </w:tc>
        <w:tc>
          <w:tcPr>
            <w:tcW w:w="4610" w:type="dxa"/>
          </w:tcPr>
          <w:p w14:paraId="7446A5DD" w14:textId="77777777" w:rsidR="000D7953" w:rsidRPr="00486D2D" w:rsidRDefault="000D7953" w:rsidP="008A3D2C">
            <w:pPr>
              <w:rPr>
                <w:rFonts w:cs="Arial"/>
                <w:i/>
                <w:sz w:val="20"/>
                <w:szCs w:val="20"/>
              </w:rPr>
            </w:pPr>
            <w:r w:rsidRPr="00486D2D">
              <w:rPr>
                <w:rFonts w:cs="Arial"/>
                <w:i/>
                <w:sz w:val="20"/>
                <w:szCs w:val="20"/>
                <w:lang w:bidi="en-US"/>
              </w:rPr>
              <w:t>Currency amount of the displayed product price</w:t>
            </w:r>
          </w:p>
        </w:tc>
      </w:tr>
      <w:tr w:rsidR="000D7953" w:rsidRPr="00486D2D" w14:paraId="54583915" w14:textId="77777777" w:rsidTr="008A3D2C">
        <w:trPr>
          <w:trHeight w:val="302"/>
        </w:trPr>
        <w:tc>
          <w:tcPr>
            <w:tcW w:w="4738" w:type="dxa"/>
          </w:tcPr>
          <w:p w14:paraId="604CAF5D" w14:textId="77777777" w:rsidR="000D7953" w:rsidRPr="00486D2D" w:rsidRDefault="000D7953" w:rsidP="008A3D2C">
            <w:pPr>
              <w:rPr>
                <w:rFonts w:cs="Arial"/>
                <w:i/>
                <w:sz w:val="20"/>
                <w:szCs w:val="20"/>
              </w:rPr>
            </w:pPr>
            <w:r w:rsidRPr="00486D2D">
              <w:rPr>
                <w:rFonts w:cs="Arial"/>
                <w:i/>
                <w:sz w:val="20"/>
                <w:szCs w:val="20"/>
                <w:lang w:bidi="en-US"/>
              </w:rPr>
              <w:t>product.currencyType</w:t>
            </w:r>
          </w:p>
        </w:tc>
        <w:tc>
          <w:tcPr>
            <w:tcW w:w="4610" w:type="dxa"/>
          </w:tcPr>
          <w:p w14:paraId="78F0598D" w14:textId="77777777" w:rsidR="000D7953" w:rsidRPr="00486D2D" w:rsidRDefault="000D7953" w:rsidP="008A3D2C">
            <w:pPr>
              <w:rPr>
                <w:rFonts w:cs="Arial"/>
                <w:i/>
                <w:sz w:val="20"/>
                <w:szCs w:val="20"/>
              </w:rPr>
            </w:pPr>
            <w:r w:rsidRPr="00486D2D">
              <w:rPr>
                <w:rFonts w:cs="Arial"/>
                <w:i/>
                <w:sz w:val="20"/>
                <w:szCs w:val="20"/>
                <w:lang w:bidi="en-US"/>
              </w:rPr>
              <w:t>Currency of the displayed product price</w:t>
            </w:r>
          </w:p>
          <w:p w14:paraId="37A85D1A" w14:textId="77777777" w:rsidR="000D7953" w:rsidRPr="00486D2D" w:rsidRDefault="000D7953" w:rsidP="008A3D2C">
            <w:pPr>
              <w:rPr>
                <w:rFonts w:cs="Arial"/>
                <w:i/>
                <w:sz w:val="20"/>
                <w:szCs w:val="20"/>
              </w:rPr>
            </w:pPr>
            <w:r w:rsidRPr="00486D2D">
              <w:rPr>
                <w:rFonts w:cs="Arial"/>
                <w:i/>
                <w:sz w:val="20"/>
                <w:szCs w:val="20"/>
                <w:lang w:bidi="en-US"/>
              </w:rPr>
              <w:t>1: TRY</w:t>
            </w:r>
          </w:p>
          <w:p w14:paraId="5108710E" w14:textId="77777777" w:rsidR="000D7953" w:rsidRPr="00486D2D" w:rsidRDefault="000D7953" w:rsidP="008A3D2C">
            <w:pPr>
              <w:rPr>
                <w:rFonts w:cs="Arial"/>
                <w:i/>
                <w:sz w:val="20"/>
                <w:szCs w:val="20"/>
              </w:rPr>
            </w:pPr>
            <w:r w:rsidRPr="00486D2D">
              <w:rPr>
                <w:rFonts w:cs="Arial"/>
                <w:i/>
                <w:sz w:val="20"/>
                <w:szCs w:val="20"/>
                <w:lang w:bidi="en-US"/>
              </w:rPr>
              <w:t>2: USD</w:t>
            </w:r>
          </w:p>
          <w:p w14:paraId="4BE61248" w14:textId="77777777" w:rsidR="000D7953" w:rsidRPr="00486D2D" w:rsidRDefault="000D7953" w:rsidP="008A3D2C">
            <w:pPr>
              <w:rPr>
                <w:rFonts w:cs="Arial"/>
                <w:i/>
                <w:sz w:val="20"/>
                <w:szCs w:val="20"/>
              </w:rPr>
            </w:pPr>
            <w:r w:rsidRPr="00486D2D">
              <w:rPr>
                <w:rFonts w:cs="Arial"/>
                <w:i/>
                <w:sz w:val="20"/>
                <w:szCs w:val="20"/>
                <w:lang w:bidi="en-US"/>
              </w:rPr>
              <w:t>3: EUR</w:t>
            </w:r>
          </w:p>
        </w:tc>
      </w:tr>
      <w:tr w:rsidR="000D7953" w:rsidRPr="00486D2D" w14:paraId="2520B798" w14:textId="77777777" w:rsidTr="008A3D2C">
        <w:trPr>
          <w:trHeight w:val="302"/>
        </w:trPr>
        <w:tc>
          <w:tcPr>
            <w:tcW w:w="4738" w:type="dxa"/>
          </w:tcPr>
          <w:p w14:paraId="5792CE2B" w14:textId="77777777" w:rsidR="000D7953" w:rsidRPr="00486D2D" w:rsidRDefault="000D7953" w:rsidP="008A3D2C">
            <w:pPr>
              <w:rPr>
                <w:rFonts w:cs="Arial"/>
                <w:i/>
                <w:sz w:val="20"/>
                <w:szCs w:val="20"/>
              </w:rPr>
            </w:pPr>
            <w:r w:rsidRPr="00486D2D">
              <w:rPr>
                <w:rFonts w:cs="Arial"/>
                <w:i/>
                <w:sz w:val="20"/>
                <w:szCs w:val="20"/>
                <w:lang w:bidi="en-US"/>
              </w:rPr>
              <w:t>product.displayPrice</w:t>
            </w:r>
          </w:p>
        </w:tc>
        <w:tc>
          <w:tcPr>
            <w:tcW w:w="4610" w:type="dxa"/>
          </w:tcPr>
          <w:p w14:paraId="35FC24E8" w14:textId="77777777" w:rsidR="000D7953" w:rsidRPr="00486D2D" w:rsidRDefault="000D7953" w:rsidP="008A3D2C">
            <w:pPr>
              <w:rPr>
                <w:rFonts w:cs="Arial"/>
                <w:i/>
                <w:sz w:val="20"/>
                <w:szCs w:val="20"/>
              </w:rPr>
            </w:pPr>
            <w:r w:rsidRPr="00486D2D">
              <w:rPr>
                <w:rFonts w:cs="Arial"/>
                <w:i/>
                <w:sz w:val="20"/>
                <w:szCs w:val="20"/>
                <w:lang w:bidi="en-US"/>
              </w:rPr>
              <w:t>Displayed product price (The final price of the product as a result of discounts)</w:t>
            </w:r>
          </w:p>
        </w:tc>
      </w:tr>
      <w:tr w:rsidR="000D7953" w:rsidRPr="00486D2D" w14:paraId="4F48CD28" w14:textId="77777777" w:rsidTr="008A3D2C">
        <w:trPr>
          <w:trHeight w:val="302"/>
        </w:trPr>
        <w:tc>
          <w:tcPr>
            <w:tcW w:w="4738" w:type="dxa"/>
          </w:tcPr>
          <w:p w14:paraId="732FF77D" w14:textId="77777777" w:rsidR="000D7953" w:rsidRPr="00486D2D" w:rsidRDefault="000D7953" w:rsidP="008A3D2C">
            <w:pPr>
              <w:rPr>
                <w:rFonts w:cs="Arial"/>
                <w:i/>
                <w:sz w:val="20"/>
                <w:szCs w:val="20"/>
              </w:rPr>
            </w:pPr>
            <w:r w:rsidRPr="00486D2D">
              <w:rPr>
                <w:rFonts w:cs="Arial"/>
                <w:i/>
                <w:sz w:val="20"/>
                <w:szCs w:val="20"/>
                <w:lang w:bidi="en-US"/>
              </w:rPr>
              <w:t>product.id</w:t>
            </w:r>
          </w:p>
        </w:tc>
        <w:tc>
          <w:tcPr>
            <w:tcW w:w="4610" w:type="dxa"/>
          </w:tcPr>
          <w:p w14:paraId="12367C3C" w14:textId="77777777" w:rsidR="000D7953" w:rsidRPr="00486D2D" w:rsidRDefault="000D7953" w:rsidP="008A3D2C">
            <w:pPr>
              <w:rPr>
                <w:rFonts w:cs="Arial"/>
                <w:i/>
                <w:sz w:val="20"/>
                <w:szCs w:val="20"/>
              </w:rPr>
            </w:pPr>
            <w:r w:rsidRPr="00486D2D">
              <w:rPr>
                <w:rFonts w:cs="Arial"/>
                <w:i/>
                <w:sz w:val="20"/>
                <w:szCs w:val="20"/>
                <w:lang w:bidi="en-US"/>
              </w:rPr>
              <w:t>Product N11 ID</w:t>
            </w:r>
          </w:p>
        </w:tc>
      </w:tr>
      <w:tr w:rsidR="000D7953" w:rsidRPr="00486D2D" w14:paraId="3A5C08F4" w14:textId="77777777" w:rsidTr="008A3D2C">
        <w:trPr>
          <w:trHeight w:val="302"/>
        </w:trPr>
        <w:tc>
          <w:tcPr>
            <w:tcW w:w="4738" w:type="dxa"/>
          </w:tcPr>
          <w:p w14:paraId="36F35CAF" w14:textId="77777777" w:rsidR="000D7953" w:rsidRPr="00486D2D" w:rsidRDefault="000D7953" w:rsidP="008A3D2C">
            <w:pPr>
              <w:rPr>
                <w:i/>
                <w:sz w:val="20"/>
                <w:szCs w:val="20"/>
              </w:rPr>
            </w:pPr>
            <w:r w:rsidRPr="00486D2D">
              <w:rPr>
                <w:rFonts w:cs="Arial"/>
                <w:i/>
                <w:sz w:val="20"/>
                <w:szCs w:val="20"/>
                <w:lang w:bidi="en-US"/>
              </w:rPr>
              <w:t>product.productSellerCode</w:t>
            </w:r>
          </w:p>
        </w:tc>
        <w:tc>
          <w:tcPr>
            <w:tcW w:w="4610" w:type="dxa"/>
          </w:tcPr>
          <w:p w14:paraId="313787A8" w14:textId="77777777" w:rsidR="000D7953" w:rsidRPr="00486D2D" w:rsidRDefault="000D7953" w:rsidP="008A3D2C">
            <w:pPr>
              <w:rPr>
                <w:i/>
                <w:sz w:val="20"/>
                <w:szCs w:val="20"/>
              </w:rPr>
            </w:pPr>
            <w:r w:rsidRPr="00486D2D">
              <w:rPr>
                <w:rFonts w:cs="Arial"/>
                <w:i/>
                <w:sz w:val="20"/>
                <w:szCs w:val="20"/>
                <w:lang w:bidi="en-US"/>
              </w:rPr>
              <w:t>Store product code</w:t>
            </w:r>
          </w:p>
        </w:tc>
      </w:tr>
      <w:tr w:rsidR="000D7953" w:rsidRPr="00486D2D" w14:paraId="0E4384FB" w14:textId="77777777" w:rsidTr="008A3D2C">
        <w:trPr>
          <w:trHeight w:val="302"/>
        </w:trPr>
        <w:tc>
          <w:tcPr>
            <w:tcW w:w="4738" w:type="dxa"/>
          </w:tcPr>
          <w:p w14:paraId="77D05912" w14:textId="77777777" w:rsidR="000D7953" w:rsidRPr="00486D2D" w:rsidRDefault="000D7953" w:rsidP="008A3D2C">
            <w:pPr>
              <w:rPr>
                <w:rFonts w:cs="Arial"/>
                <w:i/>
                <w:sz w:val="20"/>
                <w:szCs w:val="20"/>
              </w:rPr>
            </w:pPr>
            <w:r w:rsidRPr="00486D2D">
              <w:rPr>
                <w:rFonts w:cs="Arial"/>
                <w:i/>
                <w:sz w:val="20"/>
                <w:szCs w:val="20"/>
                <w:lang w:bidi="en-US"/>
              </w:rPr>
              <w:t>product.title</w:t>
            </w:r>
          </w:p>
        </w:tc>
        <w:tc>
          <w:tcPr>
            <w:tcW w:w="4610" w:type="dxa"/>
          </w:tcPr>
          <w:p w14:paraId="0EF5FEFA" w14:textId="77777777" w:rsidR="000D7953" w:rsidRPr="00486D2D" w:rsidRDefault="000D7953" w:rsidP="008A3D2C">
            <w:pPr>
              <w:rPr>
                <w:rFonts w:cs="Arial"/>
                <w:i/>
                <w:sz w:val="20"/>
                <w:szCs w:val="20"/>
              </w:rPr>
            </w:pPr>
            <w:r w:rsidRPr="00486D2D">
              <w:rPr>
                <w:rFonts w:cs="Arial"/>
                <w:i/>
                <w:sz w:val="20"/>
                <w:szCs w:val="20"/>
                <w:lang w:bidi="en-US"/>
              </w:rPr>
              <w:t>Product title</w:t>
            </w:r>
          </w:p>
        </w:tc>
      </w:tr>
      <w:tr w:rsidR="000D7953" w:rsidRPr="00486D2D" w14:paraId="7A24450B" w14:textId="77777777" w:rsidTr="008A3D2C">
        <w:trPr>
          <w:trHeight w:val="302"/>
        </w:trPr>
        <w:tc>
          <w:tcPr>
            <w:tcW w:w="4738" w:type="dxa"/>
          </w:tcPr>
          <w:p w14:paraId="4F514196" w14:textId="77777777" w:rsidR="000D7953" w:rsidRPr="00486D2D" w:rsidRDefault="000D7953" w:rsidP="008A3D2C">
            <w:pPr>
              <w:rPr>
                <w:rFonts w:cs="Arial"/>
                <w:i/>
                <w:sz w:val="20"/>
                <w:szCs w:val="20"/>
              </w:rPr>
            </w:pPr>
            <w:r w:rsidRPr="00486D2D">
              <w:rPr>
                <w:rFonts w:cs="Arial"/>
                <w:i/>
                <w:sz w:val="20"/>
                <w:szCs w:val="20"/>
                <w:lang w:bidi="en-US"/>
              </w:rPr>
              <w:t>product.subtitle</w:t>
            </w:r>
          </w:p>
        </w:tc>
        <w:tc>
          <w:tcPr>
            <w:tcW w:w="4610" w:type="dxa"/>
          </w:tcPr>
          <w:p w14:paraId="7B4DFE5E" w14:textId="77777777" w:rsidR="000D7953" w:rsidRPr="00486D2D" w:rsidRDefault="000D7953" w:rsidP="008A3D2C">
            <w:pPr>
              <w:rPr>
                <w:rFonts w:cs="Arial"/>
                <w:i/>
                <w:sz w:val="20"/>
                <w:szCs w:val="20"/>
              </w:rPr>
            </w:pPr>
            <w:r w:rsidRPr="00486D2D">
              <w:rPr>
                <w:rFonts w:cs="Arial"/>
                <w:i/>
                <w:sz w:val="20"/>
                <w:szCs w:val="20"/>
                <w:lang w:bidi="en-US"/>
              </w:rPr>
              <w:t>Product subtitle</w:t>
            </w:r>
          </w:p>
        </w:tc>
      </w:tr>
      <w:tr w:rsidR="000D7953" w:rsidRPr="00486D2D" w14:paraId="7584CA2A" w14:textId="77777777" w:rsidTr="008A3D2C">
        <w:trPr>
          <w:trHeight w:val="302"/>
        </w:trPr>
        <w:tc>
          <w:tcPr>
            <w:tcW w:w="4738" w:type="dxa"/>
          </w:tcPr>
          <w:p w14:paraId="5C79C296" w14:textId="77777777" w:rsidR="000D7953" w:rsidRPr="00486D2D" w:rsidRDefault="000D7953" w:rsidP="008A3D2C">
            <w:pPr>
              <w:rPr>
                <w:rFonts w:cs="Arial"/>
                <w:i/>
                <w:sz w:val="20"/>
                <w:szCs w:val="20"/>
              </w:rPr>
            </w:pPr>
            <w:r w:rsidRPr="00486D2D">
              <w:rPr>
                <w:rFonts w:cs="Arial"/>
                <w:i/>
                <w:sz w:val="20"/>
                <w:szCs w:val="20"/>
                <w:lang w:bidi="en-US"/>
              </w:rPr>
              <w:t>product.oldPrice</w:t>
            </w:r>
          </w:p>
        </w:tc>
        <w:tc>
          <w:tcPr>
            <w:tcW w:w="4610" w:type="dxa"/>
          </w:tcPr>
          <w:p w14:paraId="462ADD9E" w14:textId="77777777" w:rsidR="000D7953" w:rsidRPr="00486D2D" w:rsidRDefault="000D7953" w:rsidP="008A3D2C">
            <w:pPr>
              <w:rPr>
                <w:rFonts w:cs="Arial"/>
                <w:i/>
                <w:sz w:val="20"/>
                <w:szCs w:val="20"/>
              </w:rPr>
            </w:pPr>
            <w:r w:rsidRPr="00486D2D">
              <w:rPr>
                <w:rFonts w:cs="Arial"/>
                <w:i/>
                <w:sz w:val="20"/>
                <w:szCs w:val="20"/>
                <w:lang w:bidi="en-US"/>
              </w:rPr>
              <w:t>Old base price of the product (Returns after updated methods)</w:t>
            </w:r>
          </w:p>
        </w:tc>
      </w:tr>
      <w:tr w:rsidR="000D7953" w:rsidRPr="00486D2D" w14:paraId="5799743D" w14:textId="77777777" w:rsidTr="008A3D2C">
        <w:trPr>
          <w:trHeight w:val="302"/>
        </w:trPr>
        <w:tc>
          <w:tcPr>
            <w:tcW w:w="4738" w:type="dxa"/>
          </w:tcPr>
          <w:p w14:paraId="024CB050" w14:textId="77777777" w:rsidR="000D7953" w:rsidRPr="00486D2D" w:rsidRDefault="000D7953" w:rsidP="008A3D2C">
            <w:pPr>
              <w:rPr>
                <w:rFonts w:cs="Arial"/>
                <w:i/>
                <w:sz w:val="20"/>
                <w:szCs w:val="20"/>
              </w:rPr>
            </w:pPr>
            <w:r w:rsidRPr="00486D2D">
              <w:rPr>
                <w:rFonts w:cs="Arial"/>
                <w:i/>
                <w:sz w:val="20"/>
                <w:szCs w:val="20"/>
                <w:lang w:bidi="en-US"/>
              </w:rPr>
              <w:t>product.price</w:t>
            </w:r>
          </w:p>
        </w:tc>
        <w:tc>
          <w:tcPr>
            <w:tcW w:w="4610" w:type="dxa"/>
          </w:tcPr>
          <w:p w14:paraId="531494B3" w14:textId="77777777" w:rsidR="000D7953" w:rsidRPr="00486D2D" w:rsidRDefault="000D7953" w:rsidP="008A3D2C">
            <w:pPr>
              <w:rPr>
                <w:rFonts w:cs="Arial"/>
                <w:i/>
                <w:sz w:val="20"/>
                <w:szCs w:val="20"/>
              </w:rPr>
            </w:pPr>
            <w:r w:rsidRPr="00486D2D">
              <w:rPr>
                <w:rFonts w:cs="Arial"/>
                <w:i/>
                <w:sz w:val="20"/>
                <w:szCs w:val="20"/>
                <w:lang w:bidi="en-US"/>
              </w:rPr>
              <w:t>Base price of the product</w:t>
            </w:r>
          </w:p>
        </w:tc>
      </w:tr>
      <w:tr w:rsidR="000D7953" w:rsidRPr="00486D2D" w14:paraId="2E2EF57F" w14:textId="77777777" w:rsidTr="008A3D2C">
        <w:trPr>
          <w:trHeight w:val="302"/>
        </w:trPr>
        <w:tc>
          <w:tcPr>
            <w:tcW w:w="4738" w:type="dxa"/>
          </w:tcPr>
          <w:p w14:paraId="350D3781" w14:textId="77777777" w:rsidR="000D7953" w:rsidRPr="00486D2D" w:rsidRDefault="000D7953" w:rsidP="008A3D2C">
            <w:pPr>
              <w:rPr>
                <w:rFonts w:cs="Arial"/>
                <w:i/>
                <w:sz w:val="20"/>
                <w:szCs w:val="20"/>
              </w:rPr>
            </w:pPr>
            <w:r w:rsidRPr="00486D2D">
              <w:rPr>
                <w:rFonts w:cs="Arial"/>
                <w:i/>
                <w:sz w:val="20"/>
                <w:szCs w:val="20"/>
                <w:lang w:bidi="en-US"/>
              </w:rPr>
              <w:t>product.displayPrice</w:t>
            </w:r>
          </w:p>
        </w:tc>
        <w:tc>
          <w:tcPr>
            <w:tcW w:w="4610" w:type="dxa"/>
          </w:tcPr>
          <w:p w14:paraId="5717268E" w14:textId="77777777" w:rsidR="000D7953" w:rsidRPr="00486D2D" w:rsidRDefault="000D7953" w:rsidP="008A3D2C">
            <w:pPr>
              <w:rPr>
                <w:rFonts w:cs="Arial"/>
                <w:i/>
                <w:sz w:val="20"/>
                <w:szCs w:val="20"/>
              </w:rPr>
            </w:pPr>
            <w:r w:rsidRPr="00486D2D">
              <w:rPr>
                <w:rFonts w:cs="Arial"/>
                <w:i/>
                <w:sz w:val="20"/>
                <w:szCs w:val="20"/>
                <w:lang w:bidi="en-US"/>
              </w:rPr>
              <w:t>Displayed product price (The final price of the product as a result of discounts)</w:t>
            </w:r>
          </w:p>
        </w:tc>
      </w:tr>
      <w:tr w:rsidR="000D7953" w:rsidRPr="00486D2D" w14:paraId="0222C668" w14:textId="77777777" w:rsidTr="008A3D2C">
        <w:trPr>
          <w:trHeight w:val="302"/>
        </w:trPr>
        <w:tc>
          <w:tcPr>
            <w:tcW w:w="4738" w:type="dxa"/>
          </w:tcPr>
          <w:p w14:paraId="5A8CCFCB" w14:textId="77777777" w:rsidR="000D7953" w:rsidRPr="00486D2D" w:rsidRDefault="000D7953" w:rsidP="008A3D2C">
            <w:pPr>
              <w:rPr>
                <w:rFonts w:cs="Arial"/>
                <w:i/>
                <w:sz w:val="20"/>
                <w:szCs w:val="20"/>
              </w:rPr>
            </w:pPr>
            <w:r w:rsidRPr="00486D2D">
              <w:rPr>
                <w:rFonts w:cs="Arial"/>
                <w:i/>
                <w:sz w:val="20"/>
                <w:szCs w:val="20"/>
                <w:lang w:bidi="en-US"/>
              </w:rPr>
              <w:t>product.saleStatus</w:t>
            </w:r>
          </w:p>
        </w:tc>
        <w:tc>
          <w:tcPr>
            <w:tcW w:w="4610" w:type="dxa"/>
          </w:tcPr>
          <w:p w14:paraId="670C8399" w14:textId="77777777" w:rsidR="000D7953" w:rsidRPr="00486D2D" w:rsidRDefault="000D7953" w:rsidP="008A3D2C">
            <w:pPr>
              <w:rPr>
                <w:rFonts w:cs="Arial"/>
                <w:i/>
                <w:sz w:val="20"/>
                <w:szCs w:val="20"/>
              </w:rPr>
            </w:pPr>
            <w:r w:rsidRPr="00486D2D">
              <w:rPr>
                <w:rFonts w:cs="Arial"/>
                <w:i/>
                <w:sz w:val="20"/>
                <w:szCs w:val="20"/>
                <w:lang w:bidi="en-US"/>
              </w:rPr>
              <w:t>1: Before Sales(Before_Sale)</w:t>
            </w:r>
          </w:p>
          <w:p w14:paraId="66217127" w14:textId="77777777" w:rsidR="000D7953" w:rsidRPr="00486D2D" w:rsidRDefault="000D7953" w:rsidP="008A3D2C">
            <w:pPr>
              <w:rPr>
                <w:rFonts w:cs="Arial"/>
                <w:i/>
                <w:sz w:val="20"/>
                <w:szCs w:val="20"/>
              </w:rPr>
            </w:pPr>
            <w:r w:rsidRPr="00486D2D">
              <w:rPr>
                <w:rFonts w:cs="Arial"/>
                <w:i/>
                <w:sz w:val="20"/>
                <w:szCs w:val="20"/>
                <w:lang w:bidi="en-US"/>
              </w:rPr>
              <w:t>2: On sale(On_Sale)</w:t>
            </w:r>
          </w:p>
          <w:p w14:paraId="2BFEC694" w14:textId="77777777" w:rsidR="000D7953" w:rsidRPr="00486D2D" w:rsidRDefault="000D7953" w:rsidP="008A3D2C">
            <w:pPr>
              <w:rPr>
                <w:rFonts w:cs="Arial"/>
                <w:i/>
                <w:sz w:val="20"/>
                <w:szCs w:val="20"/>
              </w:rPr>
            </w:pPr>
            <w:r w:rsidRPr="00486D2D">
              <w:rPr>
                <w:rFonts w:cs="Arial"/>
                <w:i/>
                <w:sz w:val="20"/>
                <w:szCs w:val="20"/>
                <w:lang w:bidi="en-US"/>
              </w:rPr>
              <w:t>3: Out of Stock (Out of_Stock)</w:t>
            </w:r>
          </w:p>
          <w:p w14:paraId="6814D456" w14:textId="77777777" w:rsidR="000D7953" w:rsidRPr="00486D2D" w:rsidRDefault="000D7953" w:rsidP="008A3D2C">
            <w:pPr>
              <w:rPr>
                <w:rFonts w:cs="Arial"/>
                <w:i/>
                <w:sz w:val="20"/>
                <w:szCs w:val="20"/>
              </w:rPr>
            </w:pPr>
            <w:r w:rsidRPr="00486D2D">
              <w:rPr>
                <w:rFonts w:cs="Arial"/>
                <w:i/>
                <w:sz w:val="20"/>
                <w:szCs w:val="20"/>
                <w:lang w:bidi="en-US"/>
              </w:rPr>
              <w:t>4: Closed for sale (Sale_Closed)</w:t>
            </w:r>
          </w:p>
        </w:tc>
      </w:tr>
      <w:tr w:rsidR="000D7953" w:rsidRPr="00486D2D" w14:paraId="47837AC7" w14:textId="77777777" w:rsidTr="008A3D2C">
        <w:trPr>
          <w:trHeight w:val="302"/>
        </w:trPr>
        <w:tc>
          <w:tcPr>
            <w:tcW w:w="4738" w:type="dxa"/>
          </w:tcPr>
          <w:p w14:paraId="0B222B1F" w14:textId="77777777" w:rsidR="000D7953" w:rsidRPr="00486D2D" w:rsidRDefault="000D7953" w:rsidP="008A3D2C">
            <w:pPr>
              <w:rPr>
                <w:rFonts w:cs="Arial"/>
                <w:i/>
                <w:sz w:val="20"/>
                <w:szCs w:val="20"/>
              </w:rPr>
            </w:pPr>
            <w:r w:rsidRPr="00486D2D">
              <w:rPr>
                <w:rFonts w:cs="Arial"/>
                <w:i/>
                <w:sz w:val="20"/>
                <w:szCs w:val="20"/>
                <w:lang w:bidi="en-US"/>
              </w:rPr>
              <w:t>product.approvalStatus</w:t>
            </w:r>
          </w:p>
        </w:tc>
        <w:tc>
          <w:tcPr>
            <w:tcW w:w="4610" w:type="dxa"/>
          </w:tcPr>
          <w:p w14:paraId="38DD059A" w14:textId="77777777" w:rsidR="000D7953" w:rsidRPr="00486D2D" w:rsidRDefault="000D7953" w:rsidP="008A3D2C">
            <w:pPr>
              <w:rPr>
                <w:rFonts w:cs="Arial"/>
                <w:i/>
                <w:sz w:val="20"/>
                <w:szCs w:val="20"/>
              </w:rPr>
            </w:pPr>
            <w:r w:rsidRPr="00486D2D">
              <w:rPr>
                <w:rFonts w:cs="Arial"/>
                <w:i/>
                <w:sz w:val="20"/>
                <w:szCs w:val="20"/>
                <w:lang w:bidi="en-US"/>
              </w:rPr>
              <w:t>Product approval status:</w:t>
            </w:r>
          </w:p>
          <w:p w14:paraId="122CBE67" w14:textId="77777777" w:rsidR="000D7953" w:rsidRPr="00486D2D" w:rsidRDefault="000D7953" w:rsidP="008A3D2C">
            <w:pPr>
              <w:rPr>
                <w:rFonts w:cs="Arial"/>
                <w:i/>
                <w:sz w:val="20"/>
                <w:szCs w:val="20"/>
              </w:rPr>
            </w:pPr>
            <w:r w:rsidRPr="00486D2D">
              <w:rPr>
                <w:rFonts w:cs="Arial"/>
                <w:i/>
                <w:sz w:val="20"/>
                <w:szCs w:val="20"/>
                <w:lang w:bidi="en-US"/>
              </w:rPr>
              <w:t>1: Active (On sale)</w:t>
            </w:r>
          </w:p>
          <w:p w14:paraId="59913B53" w14:textId="77777777" w:rsidR="000D7953" w:rsidRPr="00486D2D" w:rsidRDefault="000D7953" w:rsidP="008A3D2C">
            <w:pPr>
              <w:rPr>
                <w:rFonts w:cs="Arial"/>
                <w:i/>
                <w:sz w:val="20"/>
                <w:szCs w:val="20"/>
              </w:rPr>
            </w:pPr>
            <w:r w:rsidRPr="00486D2D">
              <w:rPr>
                <w:rFonts w:cs="Arial"/>
                <w:i/>
                <w:sz w:val="20"/>
                <w:szCs w:val="20"/>
                <w:lang w:bidi="en-US"/>
              </w:rPr>
              <w:t xml:space="preserve">2: Pending </w:t>
            </w:r>
          </w:p>
          <w:p w14:paraId="339DCB0D" w14:textId="77777777" w:rsidR="000D7953" w:rsidRPr="00486D2D" w:rsidRDefault="000D7953" w:rsidP="008A3D2C">
            <w:pPr>
              <w:rPr>
                <w:rFonts w:cs="Arial"/>
                <w:i/>
                <w:sz w:val="20"/>
                <w:szCs w:val="20"/>
              </w:rPr>
            </w:pPr>
            <w:r w:rsidRPr="00486D2D">
              <w:rPr>
                <w:rFonts w:cs="Arial"/>
                <w:i/>
                <w:sz w:val="20"/>
                <w:szCs w:val="20"/>
                <w:lang w:bidi="en-US"/>
              </w:rPr>
              <w:t>3: Prohibited</w:t>
            </w:r>
          </w:p>
        </w:tc>
      </w:tr>
      <w:tr w:rsidR="000D7953" w:rsidRPr="00486D2D" w14:paraId="65B147FE" w14:textId="77777777" w:rsidTr="008A3D2C">
        <w:trPr>
          <w:trHeight w:val="302"/>
        </w:trPr>
        <w:tc>
          <w:tcPr>
            <w:tcW w:w="4738" w:type="dxa"/>
          </w:tcPr>
          <w:p w14:paraId="1A0A01F5" w14:textId="77777777" w:rsidR="000D7953" w:rsidRPr="00486D2D" w:rsidRDefault="000D7953" w:rsidP="008A3D2C">
            <w:pPr>
              <w:rPr>
                <w:rFonts w:cs="Arial"/>
                <w:i/>
                <w:sz w:val="20"/>
                <w:szCs w:val="20"/>
              </w:rPr>
            </w:pPr>
            <w:r w:rsidRPr="00486D2D">
              <w:rPr>
                <w:rFonts w:cs="Arial"/>
                <w:i/>
                <w:sz w:val="20"/>
                <w:szCs w:val="20"/>
                <w:lang w:bidi="en-US"/>
              </w:rPr>
              <w:t>product.stockItems.stockItem.id</w:t>
            </w:r>
          </w:p>
        </w:tc>
        <w:tc>
          <w:tcPr>
            <w:tcW w:w="4610" w:type="dxa"/>
          </w:tcPr>
          <w:p w14:paraId="0CF9C96E" w14:textId="77777777" w:rsidR="000D7953" w:rsidRPr="00486D2D" w:rsidRDefault="000D7953" w:rsidP="008A3D2C">
            <w:pPr>
              <w:rPr>
                <w:rFonts w:cs="Arial"/>
                <w:i/>
                <w:sz w:val="20"/>
                <w:szCs w:val="20"/>
              </w:rPr>
            </w:pPr>
            <w:r w:rsidRPr="00486D2D">
              <w:rPr>
                <w:rFonts w:cs="Arial"/>
                <w:i/>
                <w:sz w:val="20"/>
                <w:szCs w:val="20"/>
                <w:lang w:bidi="en-US"/>
              </w:rPr>
              <w:t>Product stock N11 ID</w:t>
            </w:r>
          </w:p>
        </w:tc>
      </w:tr>
      <w:tr w:rsidR="000D7953" w:rsidRPr="00486D2D" w14:paraId="18B886B6" w14:textId="77777777" w:rsidTr="008A3D2C">
        <w:trPr>
          <w:trHeight w:val="302"/>
        </w:trPr>
        <w:tc>
          <w:tcPr>
            <w:tcW w:w="4738" w:type="dxa"/>
          </w:tcPr>
          <w:p w14:paraId="5D23BC9B" w14:textId="77777777" w:rsidR="000D7953" w:rsidRPr="00486D2D" w:rsidRDefault="000D7953" w:rsidP="008A3D2C">
            <w:pPr>
              <w:rPr>
                <w:rFonts w:cs="Arial"/>
                <w:i/>
                <w:sz w:val="20"/>
                <w:szCs w:val="20"/>
              </w:rPr>
            </w:pPr>
            <w:r w:rsidRPr="00486D2D">
              <w:rPr>
                <w:rFonts w:cs="Arial"/>
                <w:i/>
                <w:sz w:val="20"/>
                <w:szCs w:val="20"/>
                <w:lang w:bidi="en-US"/>
              </w:rPr>
              <w:t>product.stockItems.stockItem.quantity</w:t>
            </w:r>
          </w:p>
        </w:tc>
        <w:tc>
          <w:tcPr>
            <w:tcW w:w="4610" w:type="dxa"/>
          </w:tcPr>
          <w:p w14:paraId="3F075E46" w14:textId="77777777" w:rsidR="000D7953" w:rsidRPr="00486D2D" w:rsidRDefault="000D7953" w:rsidP="008A3D2C">
            <w:pPr>
              <w:rPr>
                <w:rFonts w:cs="Arial"/>
                <w:i/>
                <w:sz w:val="20"/>
                <w:szCs w:val="20"/>
              </w:rPr>
            </w:pPr>
            <w:r w:rsidRPr="00486D2D">
              <w:rPr>
                <w:rFonts w:cs="Arial"/>
                <w:i/>
                <w:sz w:val="20"/>
                <w:szCs w:val="20"/>
                <w:lang w:bidi="en-US"/>
              </w:rPr>
              <w:t xml:space="preserve">Product stock quantity </w:t>
            </w:r>
          </w:p>
        </w:tc>
      </w:tr>
      <w:tr w:rsidR="000D7953" w:rsidRPr="00486D2D" w14:paraId="0F140F93" w14:textId="77777777" w:rsidTr="008A3D2C">
        <w:trPr>
          <w:trHeight w:val="302"/>
        </w:trPr>
        <w:tc>
          <w:tcPr>
            <w:tcW w:w="4738" w:type="dxa"/>
          </w:tcPr>
          <w:p w14:paraId="7A14C171" w14:textId="77777777" w:rsidR="000D7953" w:rsidRPr="00486D2D" w:rsidRDefault="000D7953" w:rsidP="008A3D2C">
            <w:pPr>
              <w:rPr>
                <w:rFonts w:cs="Arial"/>
                <w:i/>
                <w:sz w:val="20"/>
                <w:szCs w:val="20"/>
              </w:rPr>
            </w:pPr>
            <w:r w:rsidRPr="00486D2D">
              <w:rPr>
                <w:rFonts w:cs="Arial"/>
                <w:i/>
                <w:sz w:val="20"/>
                <w:szCs w:val="20"/>
                <w:lang w:bidi="en-US"/>
              </w:rPr>
              <w:t>product.stockItems.stockItem.version</w:t>
            </w:r>
          </w:p>
        </w:tc>
        <w:tc>
          <w:tcPr>
            <w:tcW w:w="4610" w:type="dxa"/>
          </w:tcPr>
          <w:p w14:paraId="094DF747" w14:textId="77777777" w:rsidR="000D7953" w:rsidRPr="00486D2D" w:rsidRDefault="000D7953" w:rsidP="008A3D2C">
            <w:pPr>
              <w:rPr>
                <w:rFonts w:cs="Arial"/>
                <w:i/>
                <w:sz w:val="20"/>
                <w:szCs w:val="20"/>
              </w:rPr>
            </w:pPr>
            <w:r w:rsidRPr="00486D2D">
              <w:rPr>
                <w:rFonts w:cs="Arial"/>
                <w:i/>
                <w:sz w:val="20"/>
                <w:szCs w:val="20"/>
                <w:lang w:bidi="en-US"/>
              </w:rPr>
              <w:t>Product stock version number</w:t>
            </w:r>
          </w:p>
        </w:tc>
      </w:tr>
      <w:tr w:rsidR="000D7953" w:rsidRPr="00486D2D" w14:paraId="23FB37A6" w14:textId="77777777" w:rsidTr="008A3D2C">
        <w:trPr>
          <w:trHeight w:val="302"/>
        </w:trPr>
        <w:tc>
          <w:tcPr>
            <w:tcW w:w="4738" w:type="dxa"/>
          </w:tcPr>
          <w:p w14:paraId="0FA63766" w14:textId="77777777" w:rsidR="000D7953" w:rsidRPr="00486D2D" w:rsidRDefault="000D7953" w:rsidP="008A3D2C">
            <w:pPr>
              <w:rPr>
                <w:rFonts w:cs="Arial"/>
                <w:i/>
                <w:sz w:val="20"/>
                <w:szCs w:val="20"/>
              </w:rPr>
            </w:pPr>
            <w:r w:rsidRPr="00486D2D">
              <w:rPr>
                <w:rFonts w:cs="Arial"/>
                <w:i/>
                <w:sz w:val="20"/>
                <w:szCs w:val="20"/>
                <w:lang w:bidi="en-US"/>
              </w:rPr>
              <w:t>product.stockItems.stockItem.currencyAmount</w:t>
            </w:r>
          </w:p>
        </w:tc>
        <w:tc>
          <w:tcPr>
            <w:tcW w:w="4610" w:type="dxa"/>
          </w:tcPr>
          <w:p w14:paraId="76A7F1FC" w14:textId="77777777" w:rsidR="000D7953" w:rsidRPr="00486D2D" w:rsidRDefault="000D7953" w:rsidP="008A3D2C">
            <w:pPr>
              <w:rPr>
                <w:rFonts w:cs="Arial"/>
                <w:i/>
                <w:sz w:val="20"/>
                <w:szCs w:val="20"/>
              </w:rPr>
            </w:pPr>
            <w:r w:rsidRPr="00486D2D">
              <w:rPr>
                <w:rFonts w:cs="Arial"/>
                <w:i/>
                <w:sz w:val="20"/>
                <w:szCs w:val="20"/>
                <w:lang w:bidi="en-US"/>
              </w:rPr>
              <w:t>Amount of product stock unit in currency</w:t>
            </w:r>
          </w:p>
        </w:tc>
      </w:tr>
      <w:tr w:rsidR="000D7953" w:rsidRPr="00486D2D" w14:paraId="1E8EDB93" w14:textId="77777777" w:rsidTr="008A3D2C">
        <w:trPr>
          <w:trHeight w:val="302"/>
        </w:trPr>
        <w:tc>
          <w:tcPr>
            <w:tcW w:w="4738" w:type="dxa"/>
          </w:tcPr>
          <w:p w14:paraId="7792B2BE" w14:textId="77777777" w:rsidR="000D7953" w:rsidRPr="00486D2D" w:rsidRDefault="000D7953" w:rsidP="008A3D2C">
            <w:pPr>
              <w:rPr>
                <w:rFonts w:cs="Arial"/>
                <w:i/>
                <w:sz w:val="20"/>
                <w:szCs w:val="20"/>
              </w:rPr>
            </w:pPr>
            <w:r w:rsidRPr="00486D2D">
              <w:rPr>
                <w:rFonts w:cs="Arial"/>
                <w:i/>
                <w:sz w:val="20"/>
                <w:szCs w:val="20"/>
                <w:lang w:bidi="en-US"/>
              </w:rPr>
              <w:t>product.stockItems.stockItem.displayPrice</w:t>
            </w:r>
          </w:p>
        </w:tc>
        <w:tc>
          <w:tcPr>
            <w:tcW w:w="4610" w:type="dxa"/>
          </w:tcPr>
          <w:p w14:paraId="51E02240" w14:textId="77777777" w:rsidR="000D7953" w:rsidRPr="00486D2D" w:rsidRDefault="000D7953" w:rsidP="008A3D2C">
            <w:pPr>
              <w:rPr>
                <w:rFonts w:cs="Arial"/>
                <w:i/>
                <w:sz w:val="20"/>
                <w:szCs w:val="20"/>
              </w:rPr>
            </w:pPr>
            <w:r w:rsidRPr="00486D2D">
              <w:rPr>
                <w:rFonts w:cs="Arial"/>
                <w:i/>
                <w:sz w:val="20"/>
                <w:szCs w:val="20"/>
                <w:lang w:bidi="en-US"/>
              </w:rPr>
              <w:t>The displayed product price of the product stock unit (the final price defined as a result of the seller discount of the product)</w:t>
            </w:r>
          </w:p>
        </w:tc>
      </w:tr>
      <w:tr w:rsidR="000D7953" w:rsidRPr="00486D2D" w14:paraId="4B2B17A8" w14:textId="77777777" w:rsidTr="008A3D2C">
        <w:trPr>
          <w:trHeight w:val="302"/>
        </w:trPr>
        <w:tc>
          <w:tcPr>
            <w:tcW w:w="4738" w:type="dxa"/>
          </w:tcPr>
          <w:p w14:paraId="698A6693"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szCs w:val="20"/>
                <w:lang w:val="en-US" w:bidi="en-US"/>
              </w:rPr>
              <w:t>product.stockItems.stockItem.bundle</w:t>
            </w:r>
          </w:p>
        </w:tc>
        <w:tc>
          <w:tcPr>
            <w:tcW w:w="4610" w:type="dxa"/>
          </w:tcPr>
          <w:p w14:paraId="7D8DFCE0" w14:textId="77777777" w:rsidR="000D7953" w:rsidRPr="00486D2D" w:rsidRDefault="000D7953" w:rsidP="008A3D2C">
            <w:pPr>
              <w:rPr>
                <w:rFonts w:cs="Arial"/>
                <w:i/>
                <w:sz w:val="20"/>
                <w:szCs w:val="20"/>
              </w:rPr>
            </w:pPr>
            <w:r w:rsidRPr="00486D2D">
              <w:rPr>
                <w:rFonts w:cs="Arial"/>
                <w:i/>
                <w:sz w:val="20"/>
                <w:szCs w:val="20"/>
                <w:lang w:bidi="en-US"/>
              </w:rPr>
              <w:t>Products that are sold together</w:t>
            </w:r>
          </w:p>
        </w:tc>
      </w:tr>
      <w:tr w:rsidR="000D7953" w:rsidRPr="00486D2D" w14:paraId="498FAF79" w14:textId="77777777" w:rsidTr="008A3D2C">
        <w:trPr>
          <w:trHeight w:val="302"/>
        </w:trPr>
        <w:tc>
          <w:tcPr>
            <w:tcW w:w="4738" w:type="dxa"/>
          </w:tcPr>
          <w:p w14:paraId="4F3772A7"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szCs w:val="20"/>
                <w:lang w:val="en-US" w:bidi="en-US"/>
              </w:rPr>
              <w:t>product.stockItems.stockItem.mpn</w:t>
            </w:r>
          </w:p>
        </w:tc>
        <w:tc>
          <w:tcPr>
            <w:tcW w:w="4610" w:type="dxa"/>
          </w:tcPr>
          <w:p w14:paraId="1D365CB8" w14:textId="77777777" w:rsidR="000D7953" w:rsidRPr="00486D2D" w:rsidRDefault="000D7953" w:rsidP="008A3D2C">
            <w:pPr>
              <w:rPr>
                <w:rFonts w:cs="Arial"/>
                <w:i/>
                <w:sz w:val="20"/>
                <w:szCs w:val="20"/>
              </w:rPr>
            </w:pPr>
            <w:r w:rsidRPr="00486D2D">
              <w:rPr>
                <w:rFonts w:cs="Arial"/>
                <w:i/>
                <w:sz w:val="20"/>
                <w:szCs w:val="20"/>
                <w:lang w:bidi="en-US"/>
              </w:rPr>
              <w:t>Manufacturer part number of the product</w:t>
            </w:r>
          </w:p>
        </w:tc>
      </w:tr>
      <w:tr w:rsidR="000D7953" w:rsidRPr="00486D2D" w14:paraId="5D8DDF7F" w14:textId="77777777" w:rsidTr="008A3D2C">
        <w:trPr>
          <w:trHeight w:val="302"/>
        </w:trPr>
        <w:tc>
          <w:tcPr>
            <w:tcW w:w="4738" w:type="dxa"/>
          </w:tcPr>
          <w:p w14:paraId="284B8A61"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szCs w:val="20"/>
                <w:lang w:val="en-US" w:bidi="en-US"/>
              </w:rPr>
              <w:t>product.stockItems.stockItem.gtin</w:t>
            </w:r>
          </w:p>
        </w:tc>
        <w:tc>
          <w:tcPr>
            <w:tcW w:w="4610" w:type="dxa"/>
          </w:tcPr>
          <w:p w14:paraId="75086169" w14:textId="77777777" w:rsidR="000D7953" w:rsidRPr="00486D2D" w:rsidRDefault="000D7953" w:rsidP="008A3D2C">
            <w:pPr>
              <w:rPr>
                <w:rFonts w:cs="Arial"/>
                <w:i/>
                <w:sz w:val="20"/>
                <w:szCs w:val="20"/>
              </w:rPr>
            </w:pPr>
            <w:r w:rsidRPr="00486D2D">
              <w:rPr>
                <w:rFonts w:cs="Arial"/>
                <w:i/>
                <w:sz w:val="20"/>
                <w:szCs w:val="20"/>
                <w:lang w:bidi="en-US"/>
              </w:rPr>
              <w:t>Global trade item number of the product</w:t>
            </w:r>
          </w:p>
        </w:tc>
      </w:tr>
      <w:tr w:rsidR="000D7953" w:rsidRPr="00486D2D" w14:paraId="2FD0602B" w14:textId="77777777" w:rsidTr="008A3D2C">
        <w:trPr>
          <w:trHeight w:val="302"/>
        </w:trPr>
        <w:tc>
          <w:tcPr>
            <w:tcW w:w="4738" w:type="dxa"/>
          </w:tcPr>
          <w:p w14:paraId="26C3E9C6"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szCs w:val="20"/>
                <w:lang w:val="en-US" w:bidi="en-US"/>
              </w:rPr>
              <w:t>product.stockItems.stockItem.oem</w:t>
            </w:r>
          </w:p>
        </w:tc>
        <w:tc>
          <w:tcPr>
            <w:tcW w:w="4610" w:type="dxa"/>
          </w:tcPr>
          <w:p w14:paraId="44EC1437" w14:textId="77777777" w:rsidR="000D7953" w:rsidRPr="00486D2D" w:rsidRDefault="000D7953" w:rsidP="008A3D2C">
            <w:pPr>
              <w:rPr>
                <w:rFonts w:cs="Arial"/>
                <w:i/>
                <w:sz w:val="20"/>
                <w:szCs w:val="20"/>
              </w:rPr>
            </w:pPr>
            <w:r w:rsidRPr="00486D2D">
              <w:rPr>
                <w:rFonts w:cs="Arial"/>
                <w:i/>
                <w:sz w:val="20"/>
                <w:szCs w:val="20"/>
                <w:lang w:bidi="en-US"/>
              </w:rPr>
              <w:t>Part/Product connection number</w:t>
            </w:r>
          </w:p>
        </w:tc>
      </w:tr>
      <w:tr w:rsidR="000D7953" w:rsidRPr="00486D2D" w14:paraId="525B4276" w14:textId="77777777" w:rsidTr="008A3D2C">
        <w:trPr>
          <w:trHeight w:val="302"/>
        </w:trPr>
        <w:tc>
          <w:tcPr>
            <w:tcW w:w="4738" w:type="dxa"/>
          </w:tcPr>
          <w:p w14:paraId="68061175"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szCs w:val="20"/>
                <w:lang w:val="en-US" w:bidi="en-US"/>
              </w:rPr>
              <w:t>product.stockItems.stockItem.n11CatalogId</w:t>
            </w:r>
          </w:p>
        </w:tc>
        <w:tc>
          <w:tcPr>
            <w:tcW w:w="4610" w:type="dxa"/>
          </w:tcPr>
          <w:p w14:paraId="4BD8AC6A" w14:textId="77777777" w:rsidR="000D7953" w:rsidRPr="00486D2D" w:rsidRDefault="000D7953" w:rsidP="008A3D2C">
            <w:pPr>
              <w:rPr>
                <w:rFonts w:cs="Arial"/>
                <w:i/>
                <w:sz w:val="20"/>
                <w:szCs w:val="20"/>
              </w:rPr>
            </w:pPr>
            <w:r w:rsidRPr="00486D2D">
              <w:rPr>
                <w:rFonts w:cs="Arial"/>
                <w:i/>
                <w:sz w:val="20"/>
                <w:szCs w:val="20"/>
                <w:lang w:bidi="en-US"/>
              </w:rPr>
              <w:t>Product’s N11 catalog number</w:t>
            </w:r>
          </w:p>
        </w:tc>
      </w:tr>
      <w:tr w:rsidR="000D7953" w:rsidRPr="00486D2D" w14:paraId="109428B7" w14:textId="77777777" w:rsidTr="008A3D2C">
        <w:trPr>
          <w:trHeight w:val="302"/>
        </w:trPr>
        <w:tc>
          <w:tcPr>
            <w:tcW w:w="4738" w:type="dxa"/>
          </w:tcPr>
          <w:p w14:paraId="12118E8C" w14:textId="77777777" w:rsidR="000D7953" w:rsidRPr="00486D2D" w:rsidRDefault="000D7953" w:rsidP="008A3D2C">
            <w:pPr>
              <w:rPr>
                <w:rFonts w:cs="Arial"/>
                <w:i/>
                <w:sz w:val="20"/>
                <w:szCs w:val="20"/>
              </w:rPr>
            </w:pPr>
            <w:r w:rsidRPr="00486D2D">
              <w:rPr>
                <w:rFonts w:cs="Arial"/>
                <w:i/>
                <w:sz w:val="20"/>
                <w:szCs w:val="20"/>
                <w:lang w:bidi="en-US"/>
              </w:rPr>
              <w:t>product.stockItems.stockItem.sellerStockCode</w:t>
            </w:r>
          </w:p>
        </w:tc>
        <w:tc>
          <w:tcPr>
            <w:tcW w:w="4610" w:type="dxa"/>
          </w:tcPr>
          <w:p w14:paraId="469656FE" w14:textId="77777777" w:rsidR="000D7953" w:rsidRPr="00486D2D" w:rsidRDefault="000D7953" w:rsidP="008A3D2C">
            <w:pPr>
              <w:rPr>
                <w:rFonts w:cs="Arial"/>
                <w:i/>
                <w:sz w:val="20"/>
                <w:szCs w:val="20"/>
              </w:rPr>
            </w:pPr>
            <w:r w:rsidRPr="00486D2D">
              <w:rPr>
                <w:rFonts w:cs="Arial"/>
                <w:i/>
                <w:sz w:val="20"/>
                <w:szCs w:val="20"/>
                <w:lang w:bidi="en-US"/>
              </w:rPr>
              <w:t>Product stock store code</w:t>
            </w:r>
          </w:p>
        </w:tc>
      </w:tr>
      <w:tr w:rsidR="000D7953" w:rsidRPr="00486D2D" w14:paraId="6EB22DC9" w14:textId="77777777" w:rsidTr="008A3D2C">
        <w:trPr>
          <w:trHeight w:val="302"/>
        </w:trPr>
        <w:tc>
          <w:tcPr>
            <w:tcW w:w="4738" w:type="dxa"/>
          </w:tcPr>
          <w:p w14:paraId="1EEAB12D" w14:textId="77777777" w:rsidR="000D7953" w:rsidRPr="00486D2D" w:rsidRDefault="000D7953" w:rsidP="008A3D2C">
            <w:pPr>
              <w:rPr>
                <w:rFonts w:cs="Arial"/>
                <w:i/>
                <w:sz w:val="20"/>
                <w:szCs w:val="20"/>
              </w:rPr>
            </w:pPr>
            <w:r w:rsidRPr="00486D2D">
              <w:rPr>
                <w:rFonts w:cs="Arial"/>
                <w:i/>
                <w:sz w:val="20"/>
                <w:szCs w:val="20"/>
                <w:lang w:bidi="en-US"/>
              </w:rPr>
              <w:t>product.stockItems.stockItem.oldOptionPrice</w:t>
            </w:r>
          </w:p>
        </w:tc>
        <w:tc>
          <w:tcPr>
            <w:tcW w:w="4610" w:type="dxa"/>
          </w:tcPr>
          <w:p w14:paraId="2C9BC3C5" w14:textId="77777777" w:rsidR="000D7953" w:rsidRPr="00486D2D" w:rsidRDefault="000D7953" w:rsidP="008A3D2C">
            <w:pPr>
              <w:rPr>
                <w:rFonts w:cs="Arial"/>
                <w:i/>
                <w:sz w:val="20"/>
                <w:szCs w:val="20"/>
              </w:rPr>
            </w:pPr>
            <w:r w:rsidRPr="00486D2D">
              <w:rPr>
                <w:rFonts w:cs="Arial"/>
                <w:i/>
                <w:sz w:val="20"/>
                <w:szCs w:val="20"/>
                <w:lang w:bidi="en-US"/>
              </w:rPr>
              <w:t>Previous list price of product stock unit (Returns after updated methods)</w:t>
            </w:r>
          </w:p>
        </w:tc>
      </w:tr>
      <w:tr w:rsidR="000D7953" w:rsidRPr="00486D2D" w14:paraId="769C642E" w14:textId="77777777" w:rsidTr="008A3D2C">
        <w:trPr>
          <w:trHeight w:val="302"/>
        </w:trPr>
        <w:tc>
          <w:tcPr>
            <w:tcW w:w="4738" w:type="dxa"/>
          </w:tcPr>
          <w:p w14:paraId="44937453" w14:textId="77777777" w:rsidR="000D7953" w:rsidRPr="00486D2D" w:rsidRDefault="000D7953" w:rsidP="008A3D2C">
            <w:pPr>
              <w:rPr>
                <w:rFonts w:cs="Arial"/>
                <w:i/>
                <w:sz w:val="20"/>
                <w:szCs w:val="20"/>
              </w:rPr>
            </w:pPr>
            <w:r w:rsidRPr="00486D2D">
              <w:rPr>
                <w:rFonts w:cs="Arial"/>
                <w:i/>
                <w:sz w:val="20"/>
                <w:szCs w:val="20"/>
                <w:lang w:bidi="en-US"/>
              </w:rPr>
              <w:t>product.stockItems.stockItem.optionPrice</w:t>
            </w:r>
          </w:p>
        </w:tc>
        <w:tc>
          <w:tcPr>
            <w:tcW w:w="4610" w:type="dxa"/>
          </w:tcPr>
          <w:p w14:paraId="67E27B2D" w14:textId="77777777" w:rsidR="000D7953" w:rsidRPr="00486D2D" w:rsidRDefault="000D7953" w:rsidP="008A3D2C">
            <w:pPr>
              <w:rPr>
                <w:rFonts w:cs="Arial"/>
                <w:i/>
                <w:sz w:val="20"/>
                <w:szCs w:val="20"/>
              </w:rPr>
            </w:pPr>
            <w:r w:rsidRPr="00486D2D">
              <w:rPr>
                <w:rFonts w:cs="Arial"/>
                <w:i/>
                <w:sz w:val="20"/>
                <w:szCs w:val="20"/>
                <w:lang w:bidi="en-US"/>
              </w:rPr>
              <w:t>List price of the product stock unit</w:t>
            </w:r>
          </w:p>
        </w:tc>
      </w:tr>
      <w:tr w:rsidR="000D7953" w:rsidRPr="00486D2D" w14:paraId="27C83DE1" w14:textId="77777777" w:rsidTr="008A3D2C">
        <w:trPr>
          <w:trHeight w:val="302"/>
        </w:trPr>
        <w:tc>
          <w:tcPr>
            <w:tcW w:w="4738" w:type="dxa"/>
          </w:tcPr>
          <w:p w14:paraId="68BC3C0F" w14:textId="77777777" w:rsidR="000D7953" w:rsidRPr="00486D2D" w:rsidRDefault="000D7953" w:rsidP="008A3D2C">
            <w:pPr>
              <w:rPr>
                <w:rFonts w:cs="Arial"/>
                <w:i/>
                <w:sz w:val="20"/>
                <w:szCs w:val="20"/>
              </w:rPr>
            </w:pPr>
            <w:r w:rsidRPr="00486D2D">
              <w:rPr>
                <w:rFonts w:cs="Arial"/>
                <w:i/>
                <w:sz w:val="20"/>
                <w:szCs w:val="20"/>
                <w:lang w:bidi="en-US"/>
              </w:rPr>
              <w:t>product.stockItems.stockItem.attributes.attribute.name</w:t>
            </w:r>
          </w:p>
        </w:tc>
        <w:tc>
          <w:tcPr>
            <w:tcW w:w="4610" w:type="dxa"/>
          </w:tcPr>
          <w:p w14:paraId="1858F553" w14:textId="77777777" w:rsidR="000D7953" w:rsidRPr="00486D2D" w:rsidRDefault="000D7953" w:rsidP="008A3D2C">
            <w:pPr>
              <w:rPr>
                <w:rFonts w:cs="Arial"/>
                <w:i/>
                <w:sz w:val="20"/>
                <w:szCs w:val="20"/>
              </w:rPr>
            </w:pPr>
            <w:r w:rsidRPr="00486D2D">
              <w:rPr>
                <w:rFonts w:cs="Arial"/>
                <w:i/>
                <w:sz w:val="20"/>
                <w:szCs w:val="20"/>
                <w:lang w:bidi="en-US"/>
              </w:rPr>
              <w:t>Option name with stock definition</w:t>
            </w:r>
          </w:p>
        </w:tc>
      </w:tr>
      <w:tr w:rsidR="000D7953" w:rsidRPr="00486D2D" w14:paraId="0DDC4F15" w14:textId="77777777" w:rsidTr="008A3D2C">
        <w:trPr>
          <w:trHeight w:val="302"/>
        </w:trPr>
        <w:tc>
          <w:tcPr>
            <w:tcW w:w="4738" w:type="dxa"/>
          </w:tcPr>
          <w:p w14:paraId="47FABA94" w14:textId="77777777" w:rsidR="000D7953" w:rsidRPr="00486D2D" w:rsidRDefault="000D7953" w:rsidP="008A3D2C">
            <w:pPr>
              <w:rPr>
                <w:rFonts w:cs="Arial"/>
                <w:i/>
                <w:sz w:val="20"/>
                <w:szCs w:val="20"/>
              </w:rPr>
            </w:pPr>
            <w:r w:rsidRPr="00486D2D">
              <w:rPr>
                <w:rFonts w:cs="Arial"/>
                <w:i/>
                <w:sz w:val="20"/>
                <w:szCs w:val="20"/>
                <w:lang w:bidi="en-US"/>
              </w:rPr>
              <w:t>product.stockItems.stockItem.attributes.attribute.value</w:t>
            </w:r>
          </w:p>
        </w:tc>
        <w:tc>
          <w:tcPr>
            <w:tcW w:w="4610" w:type="dxa"/>
          </w:tcPr>
          <w:p w14:paraId="78D4916F" w14:textId="77777777" w:rsidR="000D7953" w:rsidRPr="00486D2D" w:rsidRDefault="000D7953" w:rsidP="008A3D2C">
            <w:pPr>
              <w:rPr>
                <w:rFonts w:cs="Arial"/>
                <w:i/>
                <w:sz w:val="20"/>
                <w:szCs w:val="20"/>
              </w:rPr>
            </w:pPr>
            <w:r w:rsidRPr="00486D2D">
              <w:rPr>
                <w:rFonts w:cs="Arial"/>
                <w:i/>
                <w:sz w:val="20"/>
                <w:szCs w:val="20"/>
                <w:lang w:bidi="en-US"/>
              </w:rPr>
              <w:t>Option value with stock definition</w:t>
            </w:r>
          </w:p>
        </w:tc>
      </w:tr>
    </w:tbl>
    <w:p w14:paraId="57D28091"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419B0D66" w14:textId="77777777" w:rsidR="000D7953" w:rsidRPr="00486D2D" w:rsidRDefault="000D7953" w:rsidP="000D7953">
      <w:pPr>
        <w:pStyle w:val="Balk3"/>
        <w:ind w:left="0"/>
        <w:rPr>
          <w:lang w:val="tr-TR"/>
        </w:rPr>
      </w:pPr>
      <w:bookmarkStart w:id="70" w:name="_Ürün_Satış_Durumu"/>
      <w:bookmarkStart w:id="71" w:name="_Ürün_Satış_Durumu_1"/>
      <w:bookmarkEnd w:id="70"/>
      <w:bookmarkEnd w:id="71"/>
      <w:r w:rsidRPr="00486D2D">
        <w:rPr>
          <w:lang w:val="en-US" w:bidi="en-US"/>
        </w:rPr>
        <w:t>Product Sale Status (Product Sale Status)</w:t>
      </w:r>
    </w:p>
    <w:p w14:paraId="745DC9E8" w14:textId="77777777" w:rsidR="000D7953" w:rsidRPr="00486D2D" w:rsidRDefault="000D7953" w:rsidP="000D7953">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674"/>
        <w:gridCol w:w="4674"/>
      </w:tblGrid>
      <w:tr w:rsidR="000D7953" w:rsidRPr="00486D2D" w14:paraId="2F6E1B47" w14:textId="77777777" w:rsidTr="008A3D2C">
        <w:trPr>
          <w:trHeight w:val="302"/>
        </w:trPr>
        <w:tc>
          <w:tcPr>
            <w:tcW w:w="4674" w:type="dxa"/>
          </w:tcPr>
          <w:p w14:paraId="4D17D0E7" w14:textId="77777777" w:rsidR="000D7953" w:rsidRPr="00486D2D" w:rsidRDefault="000D7953" w:rsidP="008A3D2C">
            <w:pPr>
              <w:rPr>
                <w:rFonts w:cs="Arial"/>
                <w:i/>
                <w:sz w:val="20"/>
                <w:szCs w:val="20"/>
              </w:rPr>
            </w:pPr>
            <w:r w:rsidRPr="00486D2D">
              <w:rPr>
                <w:rFonts w:cs="Arial"/>
                <w:i/>
                <w:sz w:val="20"/>
                <w:szCs w:val="20"/>
                <w:lang w:bidi="en-US"/>
              </w:rPr>
              <w:t>product.saleStatus</w:t>
            </w:r>
          </w:p>
        </w:tc>
        <w:tc>
          <w:tcPr>
            <w:tcW w:w="4674" w:type="dxa"/>
          </w:tcPr>
          <w:p w14:paraId="25B5FF11" w14:textId="77777777" w:rsidR="000D7953" w:rsidRPr="00486D2D" w:rsidRDefault="000D7953" w:rsidP="008A3D2C">
            <w:pPr>
              <w:rPr>
                <w:rFonts w:cs="Arial"/>
                <w:i/>
                <w:sz w:val="20"/>
                <w:szCs w:val="20"/>
              </w:rPr>
            </w:pPr>
            <w:r w:rsidRPr="00486D2D">
              <w:rPr>
                <w:rFonts w:cs="Arial"/>
                <w:i/>
                <w:sz w:val="20"/>
                <w:szCs w:val="20"/>
                <w:lang w:bidi="en-US"/>
              </w:rPr>
              <w:t>1: Before Sales (Before_Sale)</w:t>
            </w:r>
          </w:p>
          <w:p w14:paraId="5206FE26" w14:textId="77777777" w:rsidR="000D7953" w:rsidRPr="00486D2D" w:rsidRDefault="000D7953" w:rsidP="008A3D2C">
            <w:pPr>
              <w:rPr>
                <w:rFonts w:cs="Arial"/>
                <w:i/>
                <w:sz w:val="20"/>
                <w:szCs w:val="20"/>
              </w:rPr>
            </w:pPr>
            <w:r w:rsidRPr="00486D2D">
              <w:rPr>
                <w:rFonts w:cs="Arial"/>
                <w:i/>
                <w:sz w:val="20"/>
                <w:szCs w:val="20"/>
                <w:lang w:bidi="en-US"/>
              </w:rPr>
              <w:t>2: On Sale (On_Sale)</w:t>
            </w:r>
          </w:p>
          <w:p w14:paraId="7150E2E0" w14:textId="77777777" w:rsidR="000D7953" w:rsidRPr="00486D2D" w:rsidRDefault="000D7953" w:rsidP="008A3D2C">
            <w:pPr>
              <w:rPr>
                <w:rFonts w:cs="Arial"/>
                <w:i/>
                <w:sz w:val="20"/>
                <w:szCs w:val="20"/>
              </w:rPr>
            </w:pPr>
            <w:r w:rsidRPr="00486D2D">
              <w:rPr>
                <w:rFonts w:cs="Arial"/>
                <w:i/>
                <w:sz w:val="20"/>
                <w:szCs w:val="20"/>
                <w:lang w:bidi="en-US"/>
              </w:rPr>
              <w:t>3: Out of Stock (Out of_Stock)</w:t>
            </w:r>
          </w:p>
          <w:p w14:paraId="471C9ADE" w14:textId="77777777" w:rsidR="000D7953" w:rsidRPr="00486D2D" w:rsidRDefault="000D7953" w:rsidP="008A3D2C">
            <w:pPr>
              <w:rPr>
                <w:rFonts w:cs="Arial"/>
                <w:i/>
                <w:sz w:val="20"/>
                <w:szCs w:val="20"/>
              </w:rPr>
            </w:pPr>
            <w:r w:rsidRPr="00486D2D">
              <w:rPr>
                <w:rFonts w:cs="Arial"/>
                <w:i/>
                <w:sz w:val="20"/>
                <w:szCs w:val="20"/>
                <w:lang w:bidi="en-US"/>
              </w:rPr>
              <w:t>4: Closed for sale (Sale_Closed)</w:t>
            </w:r>
          </w:p>
        </w:tc>
      </w:tr>
    </w:tbl>
    <w:p w14:paraId="2E194A76" w14:textId="77777777" w:rsidR="000D7953" w:rsidRPr="00486D2D" w:rsidRDefault="000D7953" w:rsidP="000D7953">
      <w:bookmarkStart w:id="72" w:name="_Ürün_Onay_Durumu"/>
      <w:bookmarkStart w:id="73" w:name="_Ürün_Onay_Durumu_1"/>
      <w:bookmarkEnd w:id="72"/>
      <w:bookmarkEnd w:id="73"/>
    </w:p>
    <w:p w14:paraId="1B4A5847" w14:textId="77777777" w:rsidR="000D7953" w:rsidRPr="00486D2D" w:rsidRDefault="000D7953" w:rsidP="000D7953">
      <w:pPr>
        <w:pStyle w:val="Balk3"/>
        <w:ind w:left="0"/>
        <w:rPr>
          <w:lang w:val="tr-TR"/>
        </w:rPr>
      </w:pPr>
      <w:r w:rsidRPr="00486D2D">
        <w:rPr>
          <w:lang w:val="en-US" w:bidi="en-US"/>
        </w:rPr>
        <w:t>Product Approval Status (Product Approval Status)</w:t>
      </w:r>
    </w:p>
    <w:p w14:paraId="0E29533E" w14:textId="77777777" w:rsidR="000D7953" w:rsidRPr="00486D2D" w:rsidRDefault="000D7953" w:rsidP="000D7953">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674"/>
        <w:gridCol w:w="4674"/>
      </w:tblGrid>
      <w:tr w:rsidR="000D7953" w:rsidRPr="00486D2D" w14:paraId="44935690" w14:textId="77777777" w:rsidTr="008A3D2C">
        <w:trPr>
          <w:trHeight w:val="302"/>
        </w:trPr>
        <w:tc>
          <w:tcPr>
            <w:tcW w:w="4674" w:type="dxa"/>
          </w:tcPr>
          <w:p w14:paraId="626B34E2" w14:textId="77777777" w:rsidR="000D7953" w:rsidRPr="00486D2D" w:rsidRDefault="000D7953" w:rsidP="008A3D2C">
            <w:pPr>
              <w:rPr>
                <w:rFonts w:cs="Arial"/>
                <w:i/>
                <w:sz w:val="20"/>
                <w:szCs w:val="20"/>
              </w:rPr>
            </w:pPr>
            <w:r w:rsidRPr="00486D2D">
              <w:rPr>
                <w:rFonts w:cs="Arial"/>
                <w:i/>
                <w:sz w:val="20"/>
                <w:szCs w:val="20"/>
                <w:lang w:bidi="en-US"/>
              </w:rPr>
              <w:t>product.approvalStatus</w:t>
            </w:r>
          </w:p>
        </w:tc>
        <w:tc>
          <w:tcPr>
            <w:tcW w:w="4674" w:type="dxa"/>
          </w:tcPr>
          <w:p w14:paraId="45D8A741" w14:textId="77777777" w:rsidR="000D7953" w:rsidRPr="00486D2D" w:rsidRDefault="000D7953" w:rsidP="008A3D2C">
            <w:pPr>
              <w:rPr>
                <w:rFonts w:cs="Arial"/>
                <w:i/>
                <w:sz w:val="20"/>
                <w:szCs w:val="20"/>
              </w:rPr>
            </w:pPr>
            <w:r w:rsidRPr="00486D2D">
              <w:rPr>
                <w:rFonts w:cs="Arial"/>
                <w:i/>
                <w:sz w:val="20"/>
                <w:szCs w:val="20"/>
                <w:lang w:bidi="en-US"/>
              </w:rPr>
              <w:t>Product approval status:</w:t>
            </w:r>
          </w:p>
          <w:p w14:paraId="23954AB2" w14:textId="77777777" w:rsidR="000D7953" w:rsidRPr="00486D2D" w:rsidRDefault="000D7953" w:rsidP="008A3D2C">
            <w:pPr>
              <w:rPr>
                <w:rFonts w:cs="Arial"/>
                <w:i/>
                <w:sz w:val="20"/>
                <w:szCs w:val="20"/>
              </w:rPr>
            </w:pPr>
            <w:r w:rsidRPr="00486D2D">
              <w:rPr>
                <w:rFonts w:cs="Arial"/>
                <w:i/>
                <w:sz w:val="20"/>
                <w:szCs w:val="20"/>
                <w:lang w:bidi="en-US"/>
              </w:rPr>
              <w:t>1: Active (On sale)</w:t>
            </w:r>
          </w:p>
          <w:p w14:paraId="315F5F96" w14:textId="77777777" w:rsidR="000D7953" w:rsidRPr="00486D2D" w:rsidRDefault="000D7953" w:rsidP="008A3D2C">
            <w:pPr>
              <w:rPr>
                <w:rFonts w:cs="Arial"/>
                <w:i/>
                <w:sz w:val="20"/>
                <w:szCs w:val="20"/>
              </w:rPr>
            </w:pPr>
            <w:r w:rsidRPr="00486D2D">
              <w:rPr>
                <w:rFonts w:cs="Arial"/>
                <w:i/>
                <w:sz w:val="20"/>
                <w:szCs w:val="20"/>
                <w:lang w:bidi="en-US"/>
              </w:rPr>
              <w:t xml:space="preserve">2: Pending </w:t>
            </w:r>
          </w:p>
          <w:p w14:paraId="32E2DDED" w14:textId="77777777" w:rsidR="000D7953" w:rsidRPr="00486D2D" w:rsidRDefault="000D7953" w:rsidP="008A3D2C">
            <w:pPr>
              <w:rPr>
                <w:rFonts w:cs="Arial"/>
                <w:i/>
                <w:sz w:val="20"/>
                <w:szCs w:val="20"/>
              </w:rPr>
            </w:pPr>
            <w:r w:rsidRPr="00486D2D">
              <w:rPr>
                <w:rFonts w:cs="Arial"/>
                <w:i/>
                <w:sz w:val="20"/>
                <w:szCs w:val="20"/>
                <w:lang w:bidi="en-US"/>
              </w:rPr>
              <w:t>3: Prohibited</w:t>
            </w:r>
          </w:p>
          <w:p w14:paraId="44689E2C" w14:textId="77777777" w:rsidR="000D7953" w:rsidRPr="00486D2D" w:rsidRDefault="000D7953" w:rsidP="008A3D2C">
            <w:pPr>
              <w:rPr>
                <w:rFonts w:cs="Arial"/>
                <w:i/>
                <w:sz w:val="20"/>
                <w:szCs w:val="20"/>
              </w:rPr>
            </w:pPr>
            <w:r w:rsidRPr="00486D2D">
              <w:rPr>
                <w:rFonts w:cs="Arial"/>
                <w:i/>
                <w:sz w:val="20"/>
                <w:szCs w:val="20"/>
                <w:lang w:bidi="en-US"/>
              </w:rPr>
              <w:t>4: Unlisted</w:t>
            </w:r>
          </w:p>
          <w:p w14:paraId="7C88C5FD" w14:textId="77777777" w:rsidR="000D7953" w:rsidRPr="00486D2D" w:rsidRDefault="000D7953" w:rsidP="008A3D2C">
            <w:pPr>
              <w:rPr>
                <w:rFonts w:cs="Arial"/>
                <w:i/>
                <w:sz w:val="20"/>
                <w:szCs w:val="20"/>
              </w:rPr>
            </w:pPr>
            <w:r w:rsidRPr="00486D2D">
              <w:rPr>
                <w:rFonts w:cs="Arial"/>
                <w:i/>
                <w:sz w:val="20"/>
                <w:szCs w:val="20"/>
                <w:lang w:bidi="en-US"/>
              </w:rPr>
              <w:t>5: Pending approval</w:t>
            </w:r>
          </w:p>
          <w:p w14:paraId="26206A1B" w14:textId="77777777" w:rsidR="000D7953" w:rsidRPr="00486D2D" w:rsidRDefault="000D7953" w:rsidP="008A3D2C">
            <w:pPr>
              <w:rPr>
                <w:rFonts w:cs="Arial"/>
                <w:i/>
                <w:sz w:val="20"/>
                <w:szCs w:val="20"/>
              </w:rPr>
            </w:pPr>
            <w:r w:rsidRPr="00486D2D">
              <w:rPr>
                <w:rFonts w:cs="Arial"/>
                <w:i/>
                <w:sz w:val="20"/>
                <w:szCs w:val="20"/>
                <w:lang w:bidi="en-US"/>
              </w:rPr>
              <w:t>6: Rejected</w:t>
            </w:r>
          </w:p>
        </w:tc>
      </w:tr>
    </w:tbl>
    <w:p w14:paraId="636CBA76"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5D3A2D23" w14:textId="77777777" w:rsidR="000D7953" w:rsidRPr="00486D2D" w:rsidRDefault="000D7953" w:rsidP="000D7953">
      <w:bookmarkStart w:id="74" w:name="_Ürün_İndirim_Bilgisi"/>
      <w:bookmarkStart w:id="75" w:name="_Ürün_İndirim_Bilgisi_1"/>
      <w:bookmarkStart w:id="76" w:name="_Ürün_İndirim_Bilgisi_2"/>
      <w:bookmarkEnd w:id="74"/>
      <w:bookmarkEnd w:id="75"/>
      <w:bookmarkEnd w:id="76"/>
    </w:p>
    <w:p w14:paraId="1BE2839D" w14:textId="77777777" w:rsidR="000D7953" w:rsidRPr="00486D2D" w:rsidRDefault="000D7953" w:rsidP="000D7953">
      <w:pPr>
        <w:pStyle w:val="Balk3"/>
        <w:ind w:left="0"/>
        <w:rPr>
          <w:lang w:val="tr-TR"/>
        </w:rPr>
      </w:pPr>
      <w:r w:rsidRPr="00486D2D">
        <w:rPr>
          <w:lang w:val="en-US" w:bidi="en-US"/>
        </w:rPr>
        <w:t>Product Discount Information (Product Discount Data)</w:t>
      </w:r>
    </w:p>
    <w:p w14:paraId="5BDFE717" w14:textId="77777777" w:rsidR="000D7953" w:rsidRPr="00486D2D" w:rsidRDefault="000D7953" w:rsidP="000D7953">
      <w:pPr>
        <w:pStyle w:val="Normal1"/>
        <w:pBdr>
          <w:top w:val="single" w:sz="4" w:space="1" w:color="auto"/>
        </w:pBdr>
        <w:rPr>
          <w:lang w:val="tr-TR"/>
        </w:rPr>
      </w:pPr>
    </w:p>
    <w:p w14:paraId="37B13B04"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0D7953" w:rsidRPr="00486D2D" w14:paraId="23165402" w14:textId="77777777" w:rsidTr="008A3D2C">
        <w:trPr>
          <w:trHeight w:val="302"/>
        </w:trPr>
        <w:tc>
          <w:tcPr>
            <w:tcW w:w="4674" w:type="dxa"/>
          </w:tcPr>
          <w:p w14:paraId="2531E43E" w14:textId="77777777" w:rsidR="000D7953" w:rsidRPr="00486D2D" w:rsidRDefault="000D7953" w:rsidP="008A3D2C">
            <w:pPr>
              <w:rPr>
                <w:rFonts w:cs="Arial"/>
                <w:i/>
                <w:sz w:val="20"/>
                <w:szCs w:val="20"/>
              </w:rPr>
            </w:pPr>
            <w:r w:rsidRPr="00486D2D">
              <w:rPr>
                <w:rFonts w:cs="Arial"/>
                <w:i/>
                <w:sz w:val="20"/>
                <w:szCs w:val="20"/>
                <w:lang w:bidi="en-US"/>
              </w:rPr>
              <w:t>discount.discountType</w:t>
            </w:r>
          </w:p>
        </w:tc>
        <w:tc>
          <w:tcPr>
            <w:tcW w:w="4674" w:type="dxa"/>
          </w:tcPr>
          <w:p w14:paraId="060DE58F" w14:textId="77777777" w:rsidR="000D7953" w:rsidRPr="00486D2D" w:rsidRDefault="000D7953" w:rsidP="008A3D2C">
            <w:pPr>
              <w:pStyle w:val="Normal1"/>
              <w:rPr>
                <w:rFonts w:asciiTheme="minorHAnsi" w:hAnsiTheme="minorHAnsi" w:cs="Arial"/>
                <w:szCs w:val="20"/>
                <w:lang w:val="tr-TR"/>
              </w:rPr>
            </w:pPr>
            <w:r w:rsidRPr="00486D2D">
              <w:rPr>
                <w:rFonts w:asciiTheme="minorHAnsi" w:hAnsiTheme="minorHAnsi" w:cs="Arial"/>
                <w:szCs w:val="20"/>
                <w:lang w:val="en-US" w:bidi="en-US"/>
              </w:rPr>
              <w:t>Store Discount Type:</w:t>
            </w:r>
          </w:p>
          <w:p w14:paraId="5E2C59EB" w14:textId="77777777" w:rsidR="000D7953" w:rsidRPr="00486D2D" w:rsidRDefault="000D7953" w:rsidP="008A3D2C">
            <w:pPr>
              <w:pStyle w:val="Normal1"/>
              <w:rPr>
                <w:rFonts w:asciiTheme="minorHAnsi" w:hAnsiTheme="minorHAnsi" w:cs="Arial"/>
                <w:szCs w:val="20"/>
                <w:lang w:val="tr-TR"/>
              </w:rPr>
            </w:pPr>
            <w:r w:rsidRPr="00486D2D">
              <w:rPr>
                <w:rFonts w:asciiTheme="minorHAnsi" w:hAnsiTheme="minorHAnsi" w:cs="Arial"/>
                <w:szCs w:val="20"/>
                <w:lang w:val="en-US" w:bidi="en-US"/>
              </w:rPr>
              <w:t>1: As Discount Amount</w:t>
            </w:r>
          </w:p>
          <w:p w14:paraId="66826456" w14:textId="77777777" w:rsidR="000D7953" w:rsidRPr="00486D2D" w:rsidRDefault="000D7953" w:rsidP="008A3D2C">
            <w:pPr>
              <w:pStyle w:val="Normal1"/>
              <w:rPr>
                <w:rFonts w:asciiTheme="minorHAnsi" w:hAnsiTheme="minorHAnsi" w:cs="Arial"/>
                <w:szCs w:val="20"/>
                <w:lang w:val="tr-TR"/>
              </w:rPr>
            </w:pPr>
            <w:r w:rsidRPr="00486D2D">
              <w:rPr>
                <w:rFonts w:asciiTheme="minorHAnsi" w:hAnsiTheme="minorHAnsi" w:cs="Arial"/>
                <w:szCs w:val="20"/>
                <w:lang w:val="en-US" w:bidi="en-US"/>
              </w:rPr>
              <w:t>2: As Discount Rate</w:t>
            </w:r>
          </w:p>
          <w:p w14:paraId="33501A86" w14:textId="77777777" w:rsidR="000D7953" w:rsidRPr="00486D2D" w:rsidRDefault="000D7953" w:rsidP="008A3D2C">
            <w:pPr>
              <w:rPr>
                <w:rFonts w:cs="Arial"/>
                <w:i/>
                <w:sz w:val="20"/>
                <w:szCs w:val="20"/>
              </w:rPr>
            </w:pPr>
            <w:r w:rsidRPr="00486D2D">
              <w:rPr>
                <w:rFonts w:cs="Arial"/>
                <w:i/>
                <w:sz w:val="20"/>
                <w:szCs w:val="20"/>
                <w:lang w:bidi="en-US"/>
              </w:rPr>
              <w:t>3: As Discounted Price</w:t>
            </w:r>
          </w:p>
        </w:tc>
      </w:tr>
      <w:tr w:rsidR="000D7953" w:rsidRPr="00486D2D" w14:paraId="23DBB456" w14:textId="77777777" w:rsidTr="008A3D2C">
        <w:trPr>
          <w:trHeight w:val="302"/>
        </w:trPr>
        <w:tc>
          <w:tcPr>
            <w:tcW w:w="4674" w:type="dxa"/>
          </w:tcPr>
          <w:p w14:paraId="2AA19596" w14:textId="77777777" w:rsidR="000D7953" w:rsidRPr="00486D2D" w:rsidRDefault="000D7953" w:rsidP="008A3D2C">
            <w:pPr>
              <w:rPr>
                <w:rFonts w:cs="Arial"/>
                <w:i/>
                <w:sz w:val="20"/>
                <w:szCs w:val="20"/>
              </w:rPr>
            </w:pPr>
            <w:r w:rsidRPr="00486D2D">
              <w:rPr>
                <w:rFonts w:cs="Arial"/>
                <w:i/>
                <w:sz w:val="20"/>
                <w:szCs w:val="20"/>
                <w:lang w:bidi="en-US"/>
              </w:rPr>
              <w:t>discount.discountValue</w:t>
            </w:r>
          </w:p>
        </w:tc>
        <w:tc>
          <w:tcPr>
            <w:tcW w:w="4674" w:type="dxa"/>
          </w:tcPr>
          <w:p w14:paraId="13F47290" w14:textId="77777777" w:rsidR="000D7953" w:rsidRPr="00486D2D" w:rsidRDefault="000D7953" w:rsidP="008A3D2C">
            <w:pPr>
              <w:rPr>
                <w:rFonts w:cs="Arial"/>
                <w:i/>
                <w:sz w:val="20"/>
                <w:szCs w:val="20"/>
              </w:rPr>
            </w:pPr>
            <w:r w:rsidRPr="00486D2D">
              <w:rPr>
                <w:rFonts w:cs="Arial"/>
                <w:i/>
                <w:sz w:val="20"/>
                <w:szCs w:val="20"/>
                <w:lang w:bidi="en-US"/>
              </w:rPr>
              <w:t>Discount Amount (according to the parameter given in the discount type)</w:t>
            </w:r>
          </w:p>
        </w:tc>
      </w:tr>
      <w:tr w:rsidR="000D7953" w:rsidRPr="00486D2D" w14:paraId="1DFE2B71" w14:textId="77777777" w:rsidTr="008A3D2C">
        <w:trPr>
          <w:trHeight w:val="302"/>
        </w:trPr>
        <w:tc>
          <w:tcPr>
            <w:tcW w:w="4674" w:type="dxa"/>
          </w:tcPr>
          <w:p w14:paraId="3EA21FA8" w14:textId="77777777" w:rsidR="000D7953" w:rsidRPr="00486D2D" w:rsidRDefault="000D7953" w:rsidP="008A3D2C">
            <w:pPr>
              <w:rPr>
                <w:rFonts w:cs="Arial"/>
                <w:i/>
                <w:sz w:val="20"/>
                <w:szCs w:val="20"/>
              </w:rPr>
            </w:pPr>
            <w:r w:rsidRPr="00486D2D">
              <w:rPr>
                <w:rFonts w:cs="Arial"/>
                <w:i/>
                <w:sz w:val="20"/>
                <w:szCs w:val="20"/>
                <w:lang w:bidi="en-US"/>
              </w:rPr>
              <w:t>discount.discountStartDate</w:t>
            </w:r>
          </w:p>
        </w:tc>
        <w:tc>
          <w:tcPr>
            <w:tcW w:w="4674" w:type="dxa"/>
          </w:tcPr>
          <w:p w14:paraId="6CA556C1" w14:textId="77777777" w:rsidR="000D7953" w:rsidRPr="00486D2D" w:rsidRDefault="000D7953" w:rsidP="008A3D2C">
            <w:pPr>
              <w:rPr>
                <w:rFonts w:cs="Arial"/>
                <w:i/>
                <w:sz w:val="20"/>
                <w:szCs w:val="20"/>
              </w:rPr>
            </w:pPr>
            <w:r w:rsidRPr="00486D2D">
              <w:rPr>
                <w:rFonts w:cs="Arial"/>
                <w:i/>
                <w:sz w:val="20"/>
                <w:szCs w:val="20"/>
                <w:lang w:bidi="en-US"/>
              </w:rPr>
              <w:t>Store discount start date</w:t>
            </w:r>
          </w:p>
        </w:tc>
      </w:tr>
      <w:tr w:rsidR="000D7953" w:rsidRPr="00486D2D" w14:paraId="37FBDE01" w14:textId="77777777" w:rsidTr="008A3D2C">
        <w:trPr>
          <w:trHeight w:val="302"/>
        </w:trPr>
        <w:tc>
          <w:tcPr>
            <w:tcW w:w="4674" w:type="dxa"/>
          </w:tcPr>
          <w:p w14:paraId="3AD5554F" w14:textId="77777777" w:rsidR="000D7953" w:rsidRPr="00486D2D" w:rsidRDefault="000D7953" w:rsidP="008A3D2C">
            <w:pPr>
              <w:rPr>
                <w:rFonts w:cs="Arial"/>
                <w:i/>
                <w:sz w:val="20"/>
                <w:szCs w:val="20"/>
              </w:rPr>
            </w:pPr>
            <w:r w:rsidRPr="00486D2D">
              <w:rPr>
                <w:rFonts w:cs="Arial"/>
                <w:i/>
                <w:sz w:val="20"/>
                <w:szCs w:val="20"/>
                <w:lang w:bidi="en-US"/>
              </w:rPr>
              <w:t>discount.discountEndDate</w:t>
            </w:r>
          </w:p>
        </w:tc>
        <w:tc>
          <w:tcPr>
            <w:tcW w:w="4674" w:type="dxa"/>
          </w:tcPr>
          <w:p w14:paraId="25368793" w14:textId="77777777" w:rsidR="000D7953" w:rsidRPr="00486D2D" w:rsidRDefault="000D7953" w:rsidP="008A3D2C">
            <w:pPr>
              <w:rPr>
                <w:rFonts w:cs="Arial"/>
                <w:i/>
                <w:sz w:val="20"/>
                <w:szCs w:val="20"/>
              </w:rPr>
            </w:pPr>
            <w:r w:rsidRPr="00486D2D">
              <w:rPr>
                <w:rFonts w:cs="Arial"/>
                <w:i/>
                <w:sz w:val="20"/>
                <w:szCs w:val="20"/>
                <w:lang w:bidi="en-US"/>
              </w:rPr>
              <w:t>Store discount end date</w:t>
            </w:r>
          </w:p>
        </w:tc>
      </w:tr>
    </w:tbl>
    <w:p w14:paraId="5480B0C4"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680A3853" w14:textId="77777777" w:rsidR="000D7953" w:rsidRPr="00486D2D" w:rsidRDefault="000D7953" w:rsidP="000D7953">
      <w:pPr>
        <w:pStyle w:val="Balk3"/>
        <w:ind w:left="0"/>
        <w:rPr>
          <w:lang w:val="tr-TR"/>
        </w:rPr>
      </w:pPr>
      <w:bookmarkStart w:id="77" w:name="_Ürün_Durumu_(Product"/>
      <w:bookmarkStart w:id="78" w:name="_Ürün_Durumu_(Product_1"/>
      <w:bookmarkEnd w:id="77"/>
      <w:bookmarkEnd w:id="78"/>
      <w:r w:rsidRPr="00486D2D">
        <w:rPr>
          <w:lang w:val="en-US" w:bidi="en-US"/>
        </w:rPr>
        <w:t>Product Status (Product Condition)</w:t>
      </w:r>
    </w:p>
    <w:p w14:paraId="6B1FC248"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0D7953" w:rsidRPr="00486D2D" w14:paraId="44B66A08" w14:textId="77777777" w:rsidTr="008A3D2C">
        <w:trPr>
          <w:trHeight w:val="302"/>
        </w:trPr>
        <w:tc>
          <w:tcPr>
            <w:tcW w:w="4674" w:type="dxa"/>
          </w:tcPr>
          <w:p w14:paraId="3C6D4735" w14:textId="77777777" w:rsidR="000D7953" w:rsidRPr="00486D2D" w:rsidRDefault="000D7953" w:rsidP="008A3D2C">
            <w:pPr>
              <w:rPr>
                <w:rFonts w:cs="Arial"/>
                <w:i/>
                <w:sz w:val="20"/>
                <w:szCs w:val="20"/>
              </w:rPr>
            </w:pPr>
            <w:r w:rsidRPr="00486D2D">
              <w:rPr>
                <w:rFonts w:cs="Arial"/>
                <w:i/>
                <w:sz w:val="20"/>
                <w:szCs w:val="20"/>
                <w:lang w:bidi="en-US"/>
              </w:rPr>
              <w:t>product.productCondition</w:t>
            </w:r>
          </w:p>
        </w:tc>
        <w:tc>
          <w:tcPr>
            <w:tcW w:w="4674" w:type="dxa"/>
          </w:tcPr>
          <w:p w14:paraId="47518A41" w14:textId="77777777" w:rsidR="000D7953" w:rsidRPr="00486D2D" w:rsidRDefault="000D7953" w:rsidP="008A3D2C">
            <w:pPr>
              <w:rPr>
                <w:rFonts w:cs="Arial"/>
                <w:i/>
                <w:sz w:val="20"/>
                <w:szCs w:val="20"/>
              </w:rPr>
            </w:pPr>
            <w:r w:rsidRPr="00486D2D">
              <w:rPr>
                <w:rFonts w:cs="Arial"/>
                <w:i/>
                <w:sz w:val="20"/>
                <w:szCs w:val="20"/>
                <w:lang w:bidi="en-US"/>
              </w:rPr>
              <w:t>Product status:</w:t>
            </w:r>
          </w:p>
          <w:p w14:paraId="1E31BCD4" w14:textId="77777777" w:rsidR="000D7953" w:rsidRPr="00486D2D" w:rsidRDefault="000D7953" w:rsidP="008A3D2C">
            <w:pPr>
              <w:rPr>
                <w:rFonts w:cs="Arial"/>
                <w:i/>
                <w:sz w:val="20"/>
                <w:szCs w:val="20"/>
              </w:rPr>
            </w:pPr>
            <w:r w:rsidRPr="00486D2D">
              <w:rPr>
                <w:rFonts w:cs="Arial"/>
                <w:i/>
                <w:sz w:val="20"/>
                <w:szCs w:val="20"/>
                <w:lang w:bidi="en-US"/>
              </w:rPr>
              <w:t>1: New</w:t>
            </w:r>
          </w:p>
          <w:p w14:paraId="7525C2FD" w14:textId="77777777" w:rsidR="000D7953" w:rsidRPr="00486D2D" w:rsidRDefault="000D7953" w:rsidP="008A3D2C">
            <w:pPr>
              <w:rPr>
                <w:rFonts w:cs="Arial"/>
                <w:i/>
                <w:sz w:val="20"/>
                <w:szCs w:val="20"/>
              </w:rPr>
            </w:pPr>
            <w:r w:rsidRPr="00486D2D">
              <w:rPr>
                <w:rFonts w:cs="Arial"/>
                <w:i/>
                <w:sz w:val="20"/>
                <w:szCs w:val="20"/>
                <w:lang w:bidi="en-US"/>
              </w:rPr>
              <w:t xml:space="preserve">2: 2nd hand </w:t>
            </w:r>
          </w:p>
        </w:tc>
      </w:tr>
    </w:tbl>
    <w:p w14:paraId="250E9424"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3B55FDBF" w14:textId="77777777" w:rsidR="000D7953" w:rsidRPr="00486D2D" w:rsidRDefault="000D7953" w:rsidP="000D7953">
      <w:pPr>
        <w:pStyle w:val="Balk3"/>
        <w:pBdr>
          <w:bottom w:val="single" w:sz="4" w:space="1" w:color="auto"/>
        </w:pBdr>
        <w:ind w:left="0"/>
        <w:rPr>
          <w:lang w:val="tr-TR"/>
        </w:rPr>
      </w:pPr>
      <w:bookmarkStart w:id="79" w:name="_Onay_Durumu_(Approval"/>
      <w:bookmarkEnd w:id="79"/>
      <w:r w:rsidRPr="00486D2D">
        <w:rPr>
          <w:lang w:val="en-US" w:bidi="en-US"/>
        </w:rPr>
        <w:t>Approval Status (Approval Status)</w:t>
      </w:r>
    </w:p>
    <w:p w14:paraId="6CF46BF7"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06"/>
        <w:gridCol w:w="4606"/>
      </w:tblGrid>
      <w:tr w:rsidR="000D7953" w:rsidRPr="00486D2D" w14:paraId="01AF826D" w14:textId="77777777" w:rsidTr="008A3D2C">
        <w:tc>
          <w:tcPr>
            <w:tcW w:w="4606" w:type="dxa"/>
          </w:tcPr>
          <w:p w14:paraId="77DECBED" w14:textId="77777777" w:rsidR="000D7953" w:rsidRPr="00486D2D" w:rsidRDefault="000D7953" w:rsidP="008A3D2C">
            <w:pPr>
              <w:pStyle w:val="Normal1"/>
              <w:rPr>
                <w:lang w:val="tr-TR"/>
              </w:rPr>
            </w:pPr>
            <w:r w:rsidRPr="00486D2D">
              <w:rPr>
                <w:lang w:val="en-US" w:bidi="en-US"/>
              </w:rPr>
              <w:t>productSearch.approvalStatus</w:t>
            </w:r>
          </w:p>
        </w:tc>
        <w:tc>
          <w:tcPr>
            <w:tcW w:w="4606" w:type="dxa"/>
          </w:tcPr>
          <w:p w14:paraId="39424433" w14:textId="77777777" w:rsidR="000D7953" w:rsidRPr="00486D2D" w:rsidRDefault="000D7953" w:rsidP="008A3D2C">
            <w:pPr>
              <w:pStyle w:val="Normal1"/>
              <w:rPr>
                <w:lang w:val="tr-TR"/>
              </w:rPr>
            </w:pPr>
            <w:r w:rsidRPr="00486D2D">
              <w:rPr>
                <w:lang w:val="en-US" w:bidi="en-US"/>
              </w:rPr>
              <w:t xml:space="preserve">Product approval status </w:t>
            </w:r>
          </w:p>
          <w:p w14:paraId="3E3F312B" w14:textId="77777777" w:rsidR="000D7953" w:rsidRPr="00486D2D" w:rsidRDefault="000D7953" w:rsidP="008A3D2C">
            <w:pPr>
              <w:pStyle w:val="Normal1"/>
              <w:rPr>
                <w:lang w:val="tr-TR"/>
              </w:rPr>
            </w:pPr>
            <w:r w:rsidRPr="00486D2D">
              <w:rPr>
                <w:lang w:val="en-US" w:bidi="en-US"/>
              </w:rPr>
              <w:t>“Active”: Products on sale</w:t>
            </w:r>
          </w:p>
          <w:p w14:paraId="194E13E4" w14:textId="77777777" w:rsidR="000D7953" w:rsidRPr="00486D2D" w:rsidRDefault="000D7953" w:rsidP="008A3D2C">
            <w:pPr>
              <w:pStyle w:val="Normal1"/>
              <w:rPr>
                <w:lang w:val="tr-TR"/>
              </w:rPr>
            </w:pPr>
            <w:r w:rsidRPr="00486D2D">
              <w:rPr>
                <w:lang w:val="en-US" w:bidi="en-US"/>
              </w:rPr>
              <w:t>“Suspended”: Pending products</w:t>
            </w:r>
          </w:p>
          <w:p w14:paraId="635DE06D" w14:textId="77777777" w:rsidR="000D7953" w:rsidRPr="00486D2D" w:rsidRDefault="000D7953" w:rsidP="008A3D2C">
            <w:pPr>
              <w:pStyle w:val="Normal1"/>
              <w:rPr>
                <w:lang w:val="tr-TR"/>
              </w:rPr>
            </w:pPr>
            <w:r w:rsidRPr="00486D2D">
              <w:rPr>
                <w:lang w:val="en-US" w:bidi="en-US"/>
              </w:rPr>
              <w:t>“Prohibited”: Prohibited products</w:t>
            </w:r>
          </w:p>
          <w:p w14:paraId="2377A432" w14:textId="77777777" w:rsidR="000D7953" w:rsidRPr="00486D2D" w:rsidRDefault="000D7953" w:rsidP="008A3D2C">
            <w:pPr>
              <w:pStyle w:val="Normal1"/>
              <w:rPr>
                <w:lang w:val="tr-TR"/>
              </w:rPr>
            </w:pPr>
            <w:r w:rsidRPr="00486D2D">
              <w:rPr>
                <w:lang w:val="en-US" w:bidi="en-US"/>
              </w:rPr>
              <w:t>“Unlisted”: Unlisted products</w:t>
            </w:r>
          </w:p>
          <w:p w14:paraId="3FE2C989" w14:textId="77777777" w:rsidR="000D7953" w:rsidRPr="00486D2D" w:rsidRDefault="000D7953" w:rsidP="008A3D2C">
            <w:pPr>
              <w:pStyle w:val="Normal1"/>
              <w:rPr>
                <w:lang w:val="tr-TR"/>
              </w:rPr>
            </w:pPr>
            <w:r w:rsidRPr="00486D2D">
              <w:rPr>
                <w:lang w:val="en-US" w:bidi="en-US"/>
              </w:rPr>
              <w:t>“WaitingForApproval”: Products pending approval</w:t>
            </w:r>
          </w:p>
          <w:p w14:paraId="7A5A6F86" w14:textId="77777777" w:rsidR="000D7953" w:rsidRPr="00486D2D" w:rsidRDefault="000D7953" w:rsidP="008A3D2C">
            <w:pPr>
              <w:pStyle w:val="Normal1"/>
              <w:rPr>
                <w:lang w:val="tr-TR"/>
              </w:rPr>
            </w:pPr>
            <w:r w:rsidRPr="00486D2D">
              <w:rPr>
                <w:lang w:val="en-US" w:bidi="en-US"/>
              </w:rPr>
              <w:t>“Rejected”: Rejected products</w:t>
            </w:r>
          </w:p>
          <w:p w14:paraId="7A7550F3" w14:textId="77777777" w:rsidR="000D7953" w:rsidRPr="00486D2D" w:rsidRDefault="000D7953" w:rsidP="008A3D2C">
            <w:pPr>
              <w:pStyle w:val="Normal1"/>
              <w:rPr>
                <w:lang w:val="tr-TR"/>
              </w:rPr>
            </w:pPr>
            <w:r w:rsidRPr="00486D2D">
              <w:rPr>
                <w:lang w:val="en-US" w:bidi="en-US"/>
              </w:rPr>
              <w:t>“UnapprovedUpdate”: Products awaiting update confirmation</w:t>
            </w:r>
          </w:p>
        </w:tc>
      </w:tr>
    </w:tbl>
    <w:p w14:paraId="452B44B9" w14:textId="77777777" w:rsidR="000D7953" w:rsidRPr="00486D2D" w:rsidRDefault="000D7953" w:rsidP="000D7953">
      <w:pPr>
        <w:rPr>
          <w:rFonts w:ascii="Courier New" w:eastAsia="Calibri" w:hAnsi="Courier New" w:cs="Calibri"/>
          <w:b/>
          <w:i/>
          <w:color w:val="365F91" w:themeColor="accent1" w:themeShade="BF"/>
          <w:sz w:val="16"/>
        </w:rPr>
      </w:pPr>
      <w:bookmarkStart w:id="80" w:name="_Ürün_Başlığı_(Title)"/>
      <w:bookmarkEnd w:id="80"/>
    </w:p>
    <w:p w14:paraId="27F83EBC" w14:textId="77777777" w:rsidR="000D7953" w:rsidRPr="00486D2D" w:rsidRDefault="000D7953" w:rsidP="000D7953">
      <w:pPr>
        <w:pStyle w:val="Balk3"/>
        <w:pBdr>
          <w:bottom w:val="single" w:sz="4" w:space="1" w:color="auto"/>
        </w:pBdr>
        <w:ind w:left="0"/>
        <w:rPr>
          <w:lang w:val="tr-TR"/>
        </w:rPr>
      </w:pPr>
    </w:p>
    <w:p w14:paraId="798B6E63" w14:textId="77777777" w:rsidR="000D7953" w:rsidRPr="00486D2D" w:rsidRDefault="000D7953" w:rsidP="000D7953">
      <w:pPr>
        <w:pStyle w:val="Balk3"/>
        <w:pBdr>
          <w:bottom w:val="single" w:sz="4" w:space="1" w:color="auto"/>
        </w:pBdr>
        <w:ind w:left="0"/>
        <w:rPr>
          <w:lang w:val="tr-TR"/>
        </w:rPr>
      </w:pPr>
      <w:r w:rsidRPr="00486D2D">
        <w:rPr>
          <w:lang w:val="en-US" w:bidi="en-US"/>
        </w:rPr>
        <w:t>Product Title (Title)</w:t>
      </w:r>
    </w:p>
    <w:p w14:paraId="7516BFBA"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739"/>
        <w:gridCol w:w="4549"/>
      </w:tblGrid>
      <w:tr w:rsidR="000D7953" w:rsidRPr="00486D2D" w14:paraId="055F188C" w14:textId="77777777" w:rsidTr="008A3D2C">
        <w:tc>
          <w:tcPr>
            <w:tcW w:w="4739" w:type="dxa"/>
          </w:tcPr>
          <w:p w14:paraId="04C634D7" w14:textId="77777777" w:rsidR="000D7953" w:rsidRPr="00486D2D" w:rsidRDefault="000D7953" w:rsidP="008A3D2C">
            <w:pPr>
              <w:pStyle w:val="Normal1"/>
              <w:rPr>
                <w:rFonts w:asciiTheme="minorHAnsi" w:hAnsiTheme="minorHAnsi"/>
                <w:b/>
                <w:szCs w:val="20"/>
                <w:lang w:val="tr-TR"/>
              </w:rPr>
            </w:pPr>
            <w:r w:rsidRPr="00486D2D">
              <w:rPr>
                <w:rFonts w:asciiTheme="minorHAnsi" w:hAnsiTheme="minorHAnsi"/>
                <w:b/>
                <w:szCs w:val="20"/>
                <w:lang w:val="en-US" w:bidi="en-US"/>
              </w:rPr>
              <w:t>product.title</w:t>
            </w:r>
          </w:p>
        </w:tc>
        <w:tc>
          <w:tcPr>
            <w:tcW w:w="4549" w:type="dxa"/>
          </w:tcPr>
          <w:p w14:paraId="42E5CFBB"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cs="Arial"/>
                <w:szCs w:val="20"/>
                <w:lang w:val="en-US" w:bidi="en-US"/>
              </w:rPr>
              <w:t>The title that will appear on the product page must be 65 characters or less.</w:t>
            </w:r>
          </w:p>
        </w:tc>
      </w:tr>
    </w:tbl>
    <w:p w14:paraId="2C3D5DA5"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493E51EA"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76D96914" w14:textId="77777777" w:rsidR="000D7953" w:rsidRPr="00486D2D" w:rsidRDefault="000D7953" w:rsidP="000D7953">
      <w:pPr>
        <w:pStyle w:val="Balk3"/>
        <w:pBdr>
          <w:bottom w:val="single" w:sz="4" w:space="1" w:color="auto"/>
        </w:pBdr>
        <w:ind w:left="0"/>
        <w:rPr>
          <w:lang w:val="tr-TR"/>
        </w:rPr>
      </w:pPr>
      <w:bookmarkStart w:id="81" w:name="_Ürün_Altbaşlığı_(Subtitle)"/>
      <w:bookmarkEnd w:id="81"/>
      <w:r w:rsidRPr="00486D2D">
        <w:rPr>
          <w:lang w:val="en-US" w:bidi="en-US"/>
        </w:rPr>
        <w:t>Product Subtitle (Subtitle)</w:t>
      </w:r>
    </w:p>
    <w:p w14:paraId="0DA113C3"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739"/>
        <w:gridCol w:w="4549"/>
      </w:tblGrid>
      <w:tr w:rsidR="000D7953" w:rsidRPr="00486D2D" w14:paraId="4E3ED4E0" w14:textId="77777777" w:rsidTr="008A3D2C">
        <w:tc>
          <w:tcPr>
            <w:tcW w:w="4739" w:type="dxa"/>
          </w:tcPr>
          <w:p w14:paraId="777FDE1A" w14:textId="77777777" w:rsidR="000D7953" w:rsidRPr="00486D2D" w:rsidRDefault="000D7953" w:rsidP="008A3D2C">
            <w:pPr>
              <w:pStyle w:val="Normal1"/>
              <w:rPr>
                <w:rFonts w:asciiTheme="minorHAnsi" w:hAnsiTheme="minorHAnsi"/>
                <w:b/>
                <w:szCs w:val="20"/>
                <w:lang w:val="tr-TR"/>
              </w:rPr>
            </w:pPr>
            <w:r w:rsidRPr="00486D2D">
              <w:rPr>
                <w:rFonts w:asciiTheme="minorHAnsi" w:hAnsiTheme="minorHAnsi"/>
                <w:b/>
                <w:szCs w:val="20"/>
                <w:lang w:val="en-US" w:bidi="en-US"/>
              </w:rPr>
              <w:t>product.subtitle</w:t>
            </w:r>
          </w:p>
        </w:tc>
        <w:tc>
          <w:tcPr>
            <w:tcW w:w="4549" w:type="dxa"/>
          </w:tcPr>
          <w:p w14:paraId="7F788979" w14:textId="77777777" w:rsidR="000D7953" w:rsidRPr="00486D2D" w:rsidRDefault="000D7953" w:rsidP="008A3D2C">
            <w:pPr>
              <w:pStyle w:val="Normal1"/>
              <w:rPr>
                <w:rFonts w:asciiTheme="minorHAnsi" w:hAnsiTheme="minorHAnsi"/>
                <w:szCs w:val="20"/>
                <w:lang w:val="tr-TR"/>
              </w:rPr>
            </w:pPr>
            <w:r w:rsidRPr="00486D2D">
              <w:rPr>
                <w:rFonts w:asciiTheme="minorHAnsi" w:hAnsiTheme="minorHAnsi" w:cs="Arial"/>
                <w:szCs w:val="20"/>
                <w:lang w:val="en-US" w:bidi="en-US"/>
              </w:rPr>
              <w:t>The subtitle that will appear on the product page must be 65 characters or less.</w:t>
            </w:r>
          </w:p>
        </w:tc>
      </w:tr>
    </w:tbl>
    <w:p w14:paraId="5B798132"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5F5E439D"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3E54BFD1"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544F9056" w14:textId="77777777" w:rsidR="000D7953" w:rsidRPr="00486D2D" w:rsidRDefault="000D7953" w:rsidP="000D7953">
      <w:pPr>
        <w:pStyle w:val="Balk3"/>
        <w:pBdr>
          <w:bottom w:val="single" w:sz="4" w:space="1" w:color="auto"/>
        </w:pBdr>
        <w:ind w:left="0"/>
        <w:rPr>
          <w:lang w:val="tr-TR"/>
        </w:rPr>
      </w:pPr>
      <w:bookmarkStart w:id="82" w:name="_İndirim_Tipi_(Discount"/>
      <w:bookmarkEnd w:id="82"/>
      <w:r w:rsidRPr="00486D2D">
        <w:rPr>
          <w:lang w:val="en-US" w:bidi="en-US"/>
        </w:rPr>
        <w:t>Discount Type (Discount Type)</w:t>
      </w:r>
    </w:p>
    <w:p w14:paraId="0B61242A"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0D7953" w:rsidRPr="00486D2D" w14:paraId="3FCE8EDF" w14:textId="77777777" w:rsidTr="008A3D2C">
        <w:trPr>
          <w:trHeight w:val="302"/>
        </w:trPr>
        <w:tc>
          <w:tcPr>
            <w:tcW w:w="4674" w:type="dxa"/>
          </w:tcPr>
          <w:p w14:paraId="28B50878" w14:textId="77777777" w:rsidR="000D7953" w:rsidRPr="00486D2D" w:rsidRDefault="000D7953" w:rsidP="008A3D2C">
            <w:pPr>
              <w:rPr>
                <w:rFonts w:cs="Arial"/>
                <w:b/>
                <w:i/>
                <w:sz w:val="20"/>
                <w:szCs w:val="20"/>
              </w:rPr>
            </w:pPr>
            <w:r w:rsidRPr="00486D2D">
              <w:rPr>
                <w:rFonts w:cs="Arial"/>
                <w:b/>
                <w:i/>
                <w:sz w:val="20"/>
                <w:szCs w:val="20"/>
                <w:lang w:bidi="en-US"/>
              </w:rPr>
              <w:t>productDiscount.discountType</w:t>
            </w:r>
          </w:p>
        </w:tc>
        <w:tc>
          <w:tcPr>
            <w:tcW w:w="4674" w:type="dxa"/>
          </w:tcPr>
          <w:p w14:paraId="4412B9B0" w14:textId="77777777" w:rsidR="000D7953" w:rsidRPr="00486D2D" w:rsidRDefault="000D7953" w:rsidP="008A3D2C">
            <w:pPr>
              <w:pStyle w:val="Normal1"/>
              <w:rPr>
                <w:rFonts w:asciiTheme="minorHAnsi" w:hAnsiTheme="minorHAnsi" w:cs="Arial"/>
                <w:szCs w:val="20"/>
                <w:lang w:val="tr-TR"/>
              </w:rPr>
            </w:pPr>
            <w:r w:rsidRPr="00486D2D">
              <w:rPr>
                <w:rFonts w:asciiTheme="minorHAnsi" w:hAnsiTheme="minorHAnsi" w:cs="Arial"/>
                <w:szCs w:val="20"/>
                <w:lang w:val="en-US" w:bidi="en-US"/>
              </w:rPr>
              <w:t>Store Discount Type:</w:t>
            </w:r>
          </w:p>
          <w:p w14:paraId="1D6A6377" w14:textId="77777777" w:rsidR="000D7953" w:rsidRPr="00486D2D" w:rsidRDefault="000D7953" w:rsidP="008A3D2C">
            <w:pPr>
              <w:pStyle w:val="Normal1"/>
              <w:rPr>
                <w:rFonts w:asciiTheme="minorHAnsi" w:hAnsiTheme="minorHAnsi" w:cs="Arial"/>
                <w:szCs w:val="20"/>
                <w:lang w:val="tr-TR"/>
              </w:rPr>
            </w:pPr>
            <w:r w:rsidRPr="00486D2D">
              <w:rPr>
                <w:rFonts w:asciiTheme="minorHAnsi" w:hAnsiTheme="minorHAnsi" w:cs="Arial"/>
                <w:szCs w:val="20"/>
                <w:lang w:val="en-US" w:bidi="en-US"/>
              </w:rPr>
              <w:t>1: As Discount Amount</w:t>
            </w:r>
          </w:p>
          <w:p w14:paraId="15768D7F" w14:textId="77777777" w:rsidR="000D7953" w:rsidRPr="00486D2D" w:rsidRDefault="000D7953" w:rsidP="008A3D2C">
            <w:pPr>
              <w:pStyle w:val="Normal1"/>
              <w:rPr>
                <w:rFonts w:asciiTheme="minorHAnsi" w:hAnsiTheme="minorHAnsi" w:cs="Arial"/>
                <w:szCs w:val="20"/>
                <w:lang w:val="tr-TR"/>
              </w:rPr>
            </w:pPr>
            <w:r w:rsidRPr="00486D2D">
              <w:rPr>
                <w:rFonts w:asciiTheme="minorHAnsi" w:hAnsiTheme="minorHAnsi" w:cs="Arial"/>
                <w:szCs w:val="20"/>
                <w:lang w:val="en-US" w:bidi="en-US"/>
              </w:rPr>
              <w:t>2: As Discount Rate</w:t>
            </w:r>
          </w:p>
          <w:p w14:paraId="001EFCA2" w14:textId="77777777" w:rsidR="000D7953" w:rsidRPr="00486D2D" w:rsidRDefault="000D7953" w:rsidP="008A3D2C">
            <w:pPr>
              <w:rPr>
                <w:rFonts w:cs="Arial"/>
                <w:i/>
                <w:sz w:val="20"/>
                <w:szCs w:val="20"/>
              </w:rPr>
            </w:pPr>
            <w:r w:rsidRPr="00486D2D">
              <w:rPr>
                <w:rFonts w:cs="Arial"/>
                <w:i/>
                <w:sz w:val="20"/>
                <w:szCs w:val="20"/>
                <w:lang w:bidi="en-US"/>
              </w:rPr>
              <w:t>3: As Discounted Price</w:t>
            </w:r>
          </w:p>
        </w:tc>
      </w:tr>
    </w:tbl>
    <w:p w14:paraId="724BC771" w14:textId="77777777" w:rsidR="000D7953" w:rsidRPr="00486D2D" w:rsidRDefault="000D7953" w:rsidP="000D7953">
      <w:bookmarkStart w:id="83" w:name="_Sipariş_Durumu_(SearchData)"/>
      <w:bookmarkEnd w:id="83"/>
    </w:p>
    <w:p w14:paraId="602F3EBF" w14:textId="77777777" w:rsidR="000D7953" w:rsidRPr="00486D2D" w:rsidRDefault="000D7953" w:rsidP="000D7953">
      <w:pPr>
        <w:pStyle w:val="Balk3"/>
        <w:pBdr>
          <w:bottom w:val="single" w:sz="4" w:space="1" w:color="auto"/>
        </w:pBdr>
        <w:ind w:left="0"/>
        <w:rPr>
          <w:lang w:val="tr-TR"/>
        </w:rPr>
      </w:pPr>
      <w:r w:rsidRPr="00486D2D">
        <w:rPr>
          <w:lang w:val="en-US" w:bidi="en-US"/>
        </w:rPr>
        <w:t>Order Status (SearchData)</w:t>
      </w:r>
    </w:p>
    <w:p w14:paraId="0F87199B"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0D7953" w:rsidRPr="00486D2D" w14:paraId="15F7346A" w14:textId="77777777" w:rsidTr="008A3D2C">
        <w:trPr>
          <w:trHeight w:val="302"/>
        </w:trPr>
        <w:tc>
          <w:tcPr>
            <w:tcW w:w="4674" w:type="dxa"/>
          </w:tcPr>
          <w:p w14:paraId="4CEDF838" w14:textId="77777777" w:rsidR="000D7953" w:rsidRPr="00486D2D" w:rsidRDefault="000D7953" w:rsidP="008A3D2C">
            <w:pPr>
              <w:rPr>
                <w:rFonts w:cs="Arial"/>
                <w:i/>
                <w:sz w:val="20"/>
                <w:szCs w:val="20"/>
              </w:rPr>
            </w:pPr>
            <w:r w:rsidRPr="00486D2D">
              <w:rPr>
                <w:rFonts w:cs="Arial"/>
                <w:i/>
                <w:sz w:val="20"/>
                <w:szCs w:val="20"/>
                <w:lang w:bidi="en-US"/>
              </w:rPr>
              <w:t>searchData.status</w:t>
            </w:r>
          </w:p>
        </w:tc>
        <w:tc>
          <w:tcPr>
            <w:tcW w:w="4674" w:type="dxa"/>
          </w:tcPr>
          <w:p w14:paraId="60585CED" w14:textId="77777777" w:rsidR="000D7953" w:rsidRPr="00486D2D" w:rsidRDefault="000D7953" w:rsidP="008A3D2C">
            <w:pPr>
              <w:rPr>
                <w:rFonts w:cs="Arial"/>
                <w:i/>
                <w:sz w:val="20"/>
                <w:szCs w:val="20"/>
              </w:rPr>
            </w:pPr>
            <w:r w:rsidRPr="00486D2D">
              <w:rPr>
                <w:rFonts w:cs="Arial"/>
                <w:i/>
                <w:sz w:val="20"/>
                <w:szCs w:val="20"/>
                <w:lang w:bidi="en-US"/>
              </w:rPr>
              <w:t>Order status:</w:t>
            </w:r>
          </w:p>
          <w:p w14:paraId="38F1CF1C" w14:textId="77777777" w:rsidR="000D7953" w:rsidRPr="00486D2D" w:rsidRDefault="000D7953" w:rsidP="008A3D2C">
            <w:pPr>
              <w:rPr>
                <w:rFonts w:cs="Arial"/>
                <w:i/>
                <w:sz w:val="20"/>
                <w:szCs w:val="20"/>
              </w:rPr>
            </w:pPr>
            <w:r w:rsidRPr="00486D2D">
              <w:rPr>
                <w:rFonts w:cs="Arial"/>
                <w:i/>
                <w:sz w:val="20"/>
                <w:szCs w:val="20"/>
                <w:lang w:bidi="en-US"/>
              </w:rPr>
              <w:t>“New”: New orders</w:t>
            </w:r>
          </w:p>
          <w:p w14:paraId="2FA324F0" w14:textId="77777777" w:rsidR="000D7953" w:rsidRPr="00486D2D" w:rsidRDefault="000D7953" w:rsidP="008A3D2C">
            <w:pPr>
              <w:rPr>
                <w:rFonts w:cs="Arial"/>
                <w:i/>
                <w:sz w:val="20"/>
                <w:szCs w:val="20"/>
              </w:rPr>
            </w:pPr>
            <w:r w:rsidRPr="00486D2D">
              <w:rPr>
                <w:rFonts w:cs="Arial"/>
                <w:i/>
                <w:sz w:val="20"/>
                <w:szCs w:val="20"/>
                <w:lang w:bidi="en-US"/>
              </w:rPr>
              <w:t>“Approved”: Approved Orders</w:t>
            </w:r>
          </w:p>
          <w:p w14:paraId="20CCD4C5" w14:textId="77777777" w:rsidR="000D7953" w:rsidRPr="00486D2D" w:rsidRDefault="000D7953" w:rsidP="008A3D2C">
            <w:pPr>
              <w:rPr>
                <w:rFonts w:cs="Arial"/>
                <w:i/>
                <w:sz w:val="20"/>
                <w:szCs w:val="20"/>
              </w:rPr>
            </w:pPr>
            <w:r w:rsidRPr="00486D2D">
              <w:rPr>
                <w:rFonts w:cs="Arial"/>
                <w:i/>
                <w:sz w:val="20"/>
                <w:szCs w:val="20"/>
                <w:lang w:bidi="en-US"/>
              </w:rPr>
              <w:t>“Rejected”: Rejected Orders</w:t>
            </w:r>
          </w:p>
          <w:p w14:paraId="6D0B4B47" w14:textId="77777777" w:rsidR="000D7953" w:rsidRPr="00486D2D" w:rsidRDefault="000D7953" w:rsidP="008A3D2C">
            <w:pPr>
              <w:rPr>
                <w:rFonts w:cs="Arial"/>
                <w:i/>
                <w:sz w:val="20"/>
                <w:szCs w:val="20"/>
              </w:rPr>
            </w:pPr>
            <w:r w:rsidRPr="00486D2D">
              <w:rPr>
                <w:rFonts w:cs="Arial"/>
                <w:i/>
                <w:sz w:val="20"/>
                <w:szCs w:val="20"/>
                <w:lang w:bidi="en-US"/>
              </w:rPr>
              <w:t>“Shipped”: Shipped Orders</w:t>
            </w:r>
          </w:p>
          <w:p w14:paraId="6553C818" w14:textId="77777777" w:rsidR="000D7953" w:rsidRPr="00486D2D" w:rsidRDefault="000D7953" w:rsidP="008A3D2C">
            <w:pPr>
              <w:rPr>
                <w:rFonts w:cs="Arial"/>
                <w:i/>
                <w:sz w:val="20"/>
                <w:szCs w:val="20"/>
              </w:rPr>
            </w:pPr>
            <w:r w:rsidRPr="00486D2D">
              <w:rPr>
                <w:rFonts w:cs="Arial"/>
                <w:i/>
                <w:sz w:val="20"/>
                <w:szCs w:val="20"/>
                <w:lang w:bidi="en-US"/>
              </w:rPr>
              <w:t>“Delivered”: Delivered Orders</w:t>
            </w:r>
          </w:p>
          <w:p w14:paraId="5A3030BC" w14:textId="77777777" w:rsidR="000D7953" w:rsidRPr="00486D2D" w:rsidRDefault="000D7953" w:rsidP="008A3D2C">
            <w:pPr>
              <w:rPr>
                <w:rFonts w:cs="Arial"/>
                <w:i/>
                <w:sz w:val="20"/>
                <w:szCs w:val="20"/>
              </w:rPr>
            </w:pPr>
            <w:r w:rsidRPr="00486D2D">
              <w:rPr>
                <w:rFonts w:cs="Arial"/>
                <w:i/>
                <w:sz w:val="20"/>
                <w:szCs w:val="20"/>
                <w:lang w:bidi="en-US"/>
              </w:rPr>
              <w:t>“Completed”: Completed Orders</w:t>
            </w:r>
          </w:p>
          <w:p w14:paraId="05CA8B58" w14:textId="77777777" w:rsidR="000D7953" w:rsidRPr="00486D2D" w:rsidRDefault="000D7953" w:rsidP="008A3D2C">
            <w:pPr>
              <w:rPr>
                <w:rFonts w:cs="Arial"/>
                <w:i/>
                <w:sz w:val="20"/>
                <w:szCs w:val="20"/>
              </w:rPr>
            </w:pPr>
            <w:r w:rsidRPr="00486D2D">
              <w:rPr>
                <w:rFonts w:cs="Arial"/>
                <w:i/>
                <w:sz w:val="20"/>
                <w:szCs w:val="20"/>
                <w:lang w:bidi="en-US"/>
              </w:rPr>
              <w:t>“Claimed”: Orders in Cancellation/Return/Exchange Status</w:t>
            </w:r>
          </w:p>
          <w:p w14:paraId="465069CA" w14:textId="77777777" w:rsidR="000D7953" w:rsidRPr="00486D2D" w:rsidRDefault="000D7953" w:rsidP="008A3D2C">
            <w:r w:rsidRPr="00486D2D">
              <w:rPr>
                <w:sz w:val="20"/>
                <w:szCs w:val="20"/>
                <w:lang w:bidi="en-US"/>
              </w:rPr>
              <w:t>"LATE_SHIPMENT" Orders whose Shipping Delayed</w:t>
            </w:r>
          </w:p>
        </w:tc>
      </w:tr>
    </w:tbl>
    <w:p w14:paraId="47A28BAB"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41D4EBB3"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2062FDEF" w14:textId="77777777" w:rsidR="000D7953" w:rsidRPr="00486D2D" w:rsidRDefault="000D7953" w:rsidP="000D7953">
      <w:pPr>
        <w:pStyle w:val="Balk3"/>
        <w:pBdr>
          <w:bottom w:val="single" w:sz="4" w:space="1" w:color="auto"/>
        </w:pBdr>
        <w:ind w:left="0"/>
        <w:rPr>
          <w:lang w:val="tr-TR"/>
        </w:rPr>
      </w:pPr>
      <w:bookmarkStart w:id="84" w:name="_Ödeme_Tipi_(Payment"/>
      <w:bookmarkEnd w:id="84"/>
      <w:r w:rsidRPr="00486D2D">
        <w:rPr>
          <w:lang w:val="en-US" w:bidi="en-US"/>
        </w:rPr>
        <w:t>Payment Type (Payment Type)</w:t>
      </w:r>
    </w:p>
    <w:p w14:paraId="10B46D61"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0D7953" w:rsidRPr="00486D2D" w14:paraId="06F287B5" w14:textId="77777777" w:rsidTr="008A3D2C">
        <w:trPr>
          <w:trHeight w:val="302"/>
        </w:trPr>
        <w:tc>
          <w:tcPr>
            <w:tcW w:w="4644" w:type="dxa"/>
          </w:tcPr>
          <w:p w14:paraId="74D4D483" w14:textId="77777777" w:rsidR="000D7953" w:rsidRPr="00486D2D" w:rsidRDefault="000D7953" w:rsidP="008A3D2C">
            <w:pPr>
              <w:rPr>
                <w:rFonts w:cs="Arial"/>
                <w:i/>
                <w:sz w:val="20"/>
                <w:szCs w:val="20"/>
              </w:rPr>
            </w:pPr>
            <w:r w:rsidRPr="00486D2D">
              <w:rPr>
                <w:rFonts w:cs="Arial"/>
                <w:i/>
                <w:sz w:val="20"/>
                <w:szCs w:val="20"/>
                <w:lang w:bidi="en-US"/>
              </w:rPr>
              <w:t>orderList.order.paymentType</w:t>
            </w:r>
          </w:p>
        </w:tc>
        <w:tc>
          <w:tcPr>
            <w:tcW w:w="4678" w:type="dxa"/>
          </w:tcPr>
          <w:p w14:paraId="23E9A139" w14:textId="77777777" w:rsidR="000D7953" w:rsidRPr="00486D2D" w:rsidRDefault="000D7953" w:rsidP="008A3D2C">
            <w:pPr>
              <w:rPr>
                <w:rFonts w:cs="Arial"/>
                <w:i/>
                <w:sz w:val="20"/>
                <w:szCs w:val="20"/>
              </w:rPr>
            </w:pPr>
            <w:r w:rsidRPr="00486D2D">
              <w:rPr>
                <w:rFonts w:cs="Arial"/>
                <w:i/>
                <w:sz w:val="20"/>
                <w:szCs w:val="20"/>
                <w:lang w:bidi="en-US"/>
              </w:rPr>
              <w:t>Payment type:</w:t>
            </w:r>
          </w:p>
          <w:p w14:paraId="54DAD675" w14:textId="77777777" w:rsidR="000D7953" w:rsidRPr="00486D2D" w:rsidRDefault="000D7953" w:rsidP="008A3D2C">
            <w:pPr>
              <w:rPr>
                <w:rFonts w:cs="Arial"/>
                <w:i/>
                <w:sz w:val="20"/>
                <w:szCs w:val="20"/>
              </w:rPr>
            </w:pPr>
            <w:r w:rsidRPr="00486D2D">
              <w:rPr>
                <w:rFonts w:cs="Arial"/>
                <w:i/>
                <w:sz w:val="20"/>
                <w:szCs w:val="20"/>
                <w:lang w:bidi="en-US"/>
              </w:rPr>
              <w:t>1: Credit Card</w:t>
            </w:r>
          </w:p>
          <w:p w14:paraId="6A621CAB"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2: BKMEXPRESS</w:t>
            </w:r>
          </w:p>
          <w:p w14:paraId="50F2C7FA"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3: AKBANKDIREKT</w:t>
            </w:r>
          </w:p>
          <w:p w14:paraId="0CEEA554"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4: PAYPAL</w:t>
            </w:r>
          </w:p>
          <w:p w14:paraId="3A494362"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5: MallPoint</w:t>
            </w:r>
          </w:p>
          <w:p w14:paraId="27AAE576"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6: GARANTIPAY</w:t>
            </w:r>
          </w:p>
          <w:p w14:paraId="6231B80E"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7: GarantiLoan</w:t>
            </w:r>
          </w:p>
          <w:p w14:paraId="286EE946"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8: MasterPass</w:t>
            </w:r>
          </w:p>
          <w:p w14:paraId="41F7E365"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9: ISBANKPAY</w:t>
            </w:r>
          </w:p>
          <w:p w14:paraId="5DDB5FAC"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10: PAYCELL</w:t>
            </w:r>
          </w:p>
          <w:p w14:paraId="43F23C59"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11: COMPAY</w:t>
            </w:r>
          </w:p>
          <w:p w14:paraId="3F020DA1"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12: YKBPAY</w:t>
            </w:r>
          </w:p>
          <w:p w14:paraId="4CD1B786"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13: FIBABANK</w:t>
            </w:r>
          </w:p>
          <w:p w14:paraId="247A67F2"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14: Other</w:t>
            </w:r>
          </w:p>
        </w:tc>
      </w:tr>
    </w:tbl>
    <w:p w14:paraId="214CE79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1E5D9EF1" w14:textId="77777777" w:rsidR="000D7953" w:rsidRPr="00486D2D" w:rsidRDefault="000D7953" w:rsidP="000D7953">
      <w:pPr>
        <w:pStyle w:val="Balk3"/>
        <w:pBdr>
          <w:bottom w:val="single" w:sz="4" w:space="1" w:color="auto"/>
        </w:pBdr>
        <w:ind w:left="0"/>
        <w:rPr>
          <w:lang w:val="tr-TR"/>
        </w:rPr>
      </w:pPr>
      <w:bookmarkStart w:id="85" w:name="_Kargo_Ödeme_Yöntemi"/>
      <w:bookmarkEnd w:id="85"/>
      <w:r w:rsidRPr="00486D2D">
        <w:rPr>
          <w:lang w:val="en-US" w:bidi="en-US"/>
        </w:rPr>
        <w:t>Shipment Payment Method (Delivery Fee Type)</w:t>
      </w:r>
    </w:p>
    <w:p w14:paraId="08A74C8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0D7953" w:rsidRPr="00486D2D" w14:paraId="2E7D51B2" w14:textId="77777777" w:rsidTr="008A3D2C">
        <w:trPr>
          <w:trHeight w:val="302"/>
        </w:trPr>
        <w:tc>
          <w:tcPr>
            <w:tcW w:w="4644" w:type="dxa"/>
          </w:tcPr>
          <w:p w14:paraId="152FD41A" w14:textId="77777777" w:rsidR="000D7953" w:rsidRPr="00486D2D" w:rsidRDefault="000D7953" w:rsidP="008A3D2C">
            <w:pPr>
              <w:rPr>
                <w:rFonts w:cs="Arial"/>
                <w:i/>
                <w:sz w:val="20"/>
                <w:szCs w:val="20"/>
              </w:rPr>
            </w:pPr>
            <w:r w:rsidRPr="00486D2D">
              <w:rPr>
                <w:rFonts w:cs="Arial"/>
                <w:i/>
                <w:sz w:val="20"/>
                <w:szCs w:val="20"/>
                <w:lang w:bidi="en-US"/>
              </w:rPr>
              <w:t>orderList.order.orderItemList.orderItem.deliveryFeeType</w:t>
            </w:r>
          </w:p>
        </w:tc>
        <w:tc>
          <w:tcPr>
            <w:tcW w:w="4678" w:type="dxa"/>
          </w:tcPr>
          <w:p w14:paraId="66E8A2FD" w14:textId="77777777" w:rsidR="000D7953" w:rsidRPr="00486D2D" w:rsidRDefault="000D7953" w:rsidP="008A3D2C">
            <w:pPr>
              <w:rPr>
                <w:rFonts w:cs="Arial"/>
                <w:i/>
                <w:sz w:val="20"/>
                <w:szCs w:val="20"/>
              </w:rPr>
            </w:pPr>
            <w:r w:rsidRPr="00486D2D">
              <w:rPr>
                <w:rFonts w:cs="Arial"/>
                <w:i/>
                <w:sz w:val="20"/>
                <w:szCs w:val="20"/>
                <w:lang w:bidi="en-US"/>
              </w:rPr>
              <w:t>Shipment payment method:</w:t>
            </w:r>
          </w:p>
          <w:p w14:paraId="05C1B0EF" w14:textId="77777777" w:rsidR="000D7953" w:rsidRPr="00486D2D" w:rsidRDefault="000D7953" w:rsidP="008A3D2C">
            <w:pPr>
              <w:rPr>
                <w:rFonts w:cs="Arial"/>
                <w:i/>
                <w:sz w:val="20"/>
                <w:szCs w:val="20"/>
              </w:rPr>
            </w:pPr>
            <w:r w:rsidRPr="00486D2D">
              <w:rPr>
                <w:rFonts w:cs="Arial"/>
                <w:i/>
                <w:sz w:val="20"/>
                <w:szCs w:val="20"/>
                <w:lang w:bidi="en-US"/>
              </w:rPr>
              <w:t>1: N11 Pays</w:t>
            </w:r>
          </w:p>
          <w:p w14:paraId="72AD7F50" w14:textId="77777777" w:rsidR="000D7953" w:rsidRPr="00486D2D" w:rsidRDefault="000D7953" w:rsidP="008A3D2C">
            <w:pPr>
              <w:rPr>
                <w:rFonts w:cs="Arial"/>
                <w:i/>
                <w:sz w:val="20"/>
                <w:szCs w:val="20"/>
              </w:rPr>
            </w:pPr>
            <w:r w:rsidRPr="00486D2D">
              <w:rPr>
                <w:rFonts w:cs="Arial"/>
                <w:i/>
                <w:sz w:val="20"/>
                <w:szCs w:val="20"/>
                <w:lang w:bidi="en-US"/>
              </w:rPr>
              <w:t>2: Buyer Pays</w:t>
            </w:r>
          </w:p>
          <w:p w14:paraId="04FA0CA3" w14:textId="77777777" w:rsidR="000D7953" w:rsidRPr="00486D2D" w:rsidRDefault="000D7953" w:rsidP="008A3D2C">
            <w:pPr>
              <w:rPr>
                <w:rFonts w:cs="Arial"/>
                <w:i/>
                <w:sz w:val="20"/>
                <w:szCs w:val="20"/>
              </w:rPr>
            </w:pPr>
            <w:r w:rsidRPr="00486D2D">
              <w:rPr>
                <w:rFonts w:cs="Arial"/>
                <w:i/>
                <w:sz w:val="20"/>
                <w:szCs w:val="20"/>
                <w:lang w:bidi="en-US"/>
              </w:rPr>
              <w:t>3: Store Pays</w:t>
            </w:r>
          </w:p>
          <w:p w14:paraId="07C38456" w14:textId="77777777" w:rsidR="000D7953" w:rsidRPr="00486D2D" w:rsidRDefault="000D7953" w:rsidP="008A3D2C">
            <w:pPr>
              <w:rPr>
                <w:rFonts w:cs="Arial"/>
                <w:i/>
                <w:sz w:val="20"/>
                <w:szCs w:val="20"/>
              </w:rPr>
            </w:pPr>
            <w:r w:rsidRPr="00486D2D">
              <w:rPr>
                <w:rFonts w:cs="Arial"/>
                <w:i/>
                <w:sz w:val="20"/>
                <w:szCs w:val="20"/>
                <w:lang w:bidi="en-US"/>
              </w:rPr>
              <w:t>4: Conditional Shipment (Buyer Pays)</w:t>
            </w:r>
          </w:p>
          <w:p w14:paraId="72B896C7" w14:textId="77777777" w:rsidR="000D7953" w:rsidRPr="00486D2D" w:rsidRDefault="000D7953" w:rsidP="008A3D2C">
            <w:pPr>
              <w:rPr>
                <w:rFonts w:cs="Arial"/>
                <w:i/>
                <w:sz w:val="20"/>
                <w:szCs w:val="20"/>
              </w:rPr>
            </w:pPr>
            <w:r w:rsidRPr="00486D2D">
              <w:rPr>
                <w:rFonts w:cs="Arial"/>
                <w:i/>
                <w:sz w:val="20"/>
                <w:szCs w:val="20"/>
                <w:lang w:bidi="en-US"/>
              </w:rPr>
              <w:t>5: Conditional Shipping Free (Seller Pays)</w:t>
            </w:r>
          </w:p>
        </w:tc>
      </w:tr>
    </w:tbl>
    <w:p w14:paraId="18B3E7D1"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48D101B6"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153B7338"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24BFE57D"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70D3C473"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07245A08" w14:textId="77777777" w:rsidR="000D7953" w:rsidRPr="00486D2D" w:rsidRDefault="000D7953" w:rsidP="000D7953">
      <w:pPr>
        <w:pStyle w:val="Balk3"/>
        <w:pBdr>
          <w:bottom w:val="single" w:sz="4" w:space="1" w:color="auto"/>
        </w:pBdr>
        <w:ind w:left="0"/>
        <w:rPr>
          <w:lang w:val="tr-TR"/>
        </w:rPr>
      </w:pPr>
      <w:bookmarkStart w:id="86" w:name="_Sipariş_Maddesi_Durum"/>
      <w:bookmarkStart w:id="87" w:name="_Sipariş_Kalemi_tipi"/>
      <w:bookmarkEnd w:id="86"/>
      <w:bookmarkEnd w:id="87"/>
      <w:r w:rsidRPr="00486D2D">
        <w:rPr>
          <w:lang w:val="en-US" w:bidi="en-US"/>
        </w:rPr>
        <w:t>Service Order Item Type (Orderitem Type)</w:t>
      </w:r>
    </w:p>
    <w:p w14:paraId="189E87E7"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0D7953" w:rsidRPr="00486D2D" w14:paraId="3180505D" w14:textId="77777777" w:rsidTr="008A3D2C">
        <w:trPr>
          <w:trHeight w:val="302"/>
        </w:trPr>
        <w:tc>
          <w:tcPr>
            <w:tcW w:w="4644" w:type="dxa"/>
          </w:tcPr>
          <w:p w14:paraId="14D055BA" w14:textId="77777777" w:rsidR="000D7953" w:rsidRPr="00486D2D" w:rsidRDefault="000D7953" w:rsidP="008A3D2C">
            <w:pPr>
              <w:rPr>
                <w:rFonts w:cs="Arial"/>
                <w:i/>
                <w:sz w:val="20"/>
                <w:szCs w:val="20"/>
              </w:rPr>
            </w:pPr>
            <w:r w:rsidRPr="00486D2D">
              <w:rPr>
                <w:rFonts w:cs="Arial"/>
                <w:i/>
                <w:sz w:val="20"/>
                <w:szCs w:val="20"/>
                <w:lang w:bidi="en-US"/>
              </w:rPr>
              <w:t>orderDetail.serviceItemList.serviceItem.orderItemType</w:t>
            </w:r>
          </w:p>
        </w:tc>
        <w:tc>
          <w:tcPr>
            <w:tcW w:w="4678" w:type="dxa"/>
          </w:tcPr>
          <w:p w14:paraId="17758BE0" w14:textId="77777777" w:rsidR="000D7953" w:rsidRPr="00486D2D" w:rsidRDefault="000D7953" w:rsidP="008A3D2C">
            <w:pPr>
              <w:rPr>
                <w:rFonts w:cs="Arial"/>
                <w:i/>
                <w:sz w:val="20"/>
                <w:szCs w:val="20"/>
              </w:rPr>
            </w:pPr>
            <w:r w:rsidRPr="00486D2D">
              <w:rPr>
                <w:rFonts w:cs="Arial"/>
                <w:i/>
                <w:sz w:val="20"/>
                <w:szCs w:val="20"/>
                <w:lang w:bidi="en-US"/>
              </w:rPr>
              <w:t>Order Item Type:</w:t>
            </w:r>
          </w:p>
          <w:p w14:paraId="1383D8E9" w14:textId="77777777" w:rsidR="000D7953" w:rsidRPr="00486D2D" w:rsidRDefault="000D7953" w:rsidP="008A3D2C">
            <w:pPr>
              <w:rPr>
                <w:rFonts w:cs="Arial"/>
                <w:i/>
                <w:sz w:val="20"/>
                <w:szCs w:val="20"/>
              </w:rPr>
            </w:pPr>
            <w:r w:rsidRPr="00486D2D">
              <w:rPr>
                <w:rFonts w:cs="Arial"/>
                <w:i/>
                <w:sz w:val="20"/>
                <w:szCs w:val="20"/>
                <w:lang w:bidi="en-US"/>
              </w:rPr>
              <w:t>1: Product Order Item</w:t>
            </w:r>
          </w:p>
          <w:p w14:paraId="44250F87" w14:textId="77777777" w:rsidR="000D7953" w:rsidRPr="00486D2D" w:rsidRDefault="000D7953" w:rsidP="008A3D2C">
            <w:pPr>
              <w:rPr>
                <w:rFonts w:cs="Arial"/>
                <w:i/>
                <w:sz w:val="20"/>
                <w:szCs w:val="20"/>
              </w:rPr>
            </w:pPr>
            <w:r w:rsidRPr="00486D2D">
              <w:rPr>
                <w:rFonts w:cs="Arial"/>
                <w:i/>
                <w:sz w:val="20"/>
                <w:szCs w:val="20"/>
                <w:lang w:bidi="en-US"/>
              </w:rPr>
              <w:t>2: Service Order Item</w:t>
            </w:r>
          </w:p>
          <w:p w14:paraId="5CD18050" w14:textId="77777777" w:rsidR="000D7953" w:rsidRPr="00486D2D" w:rsidRDefault="000D7953" w:rsidP="008A3D2C">
            <w:pPr>
              <w:rPr>
                <w:rFonts w:cs="Arial"/>
                <w:i/>
                <w:sz w:val="20"/>
                <w:szCs w:val="20"/>
              </w:rPr>
            </w:pPr>
            <w:r w:rsidRPr="00486D2D">
              <w:rPr>
                <w:rFonts w:cs="Arial"/>
                <w:i/>
                <w:sz w:val="20"/>
                <w:szCs w:val="20"/>
                <w:lang w:bidi="en-US"/>
              </w:rPr>
              <w:t>3: Gsm Order Item</w:t>
            </w:r>
          </w:p>
          <w:p w14:paraId="6C3467D5" w14:textId="77777777" w:rsidR="000D7953" w:rsidRPr="00486D2D" w:rsidRDefault="000D7953" w:rsidP="008A3D2C">
            <w:pPr>
              <w:rPr>
                <w:rFonts w:cs="Arial"/>
                <w:i/>
                <w:sz w:val="20"/>
                <w:szCs w:val="20"/>
              </w:rPr>
            </w:pPr>
            <w:r w:rsidRPr="00486D2D">
              <w:rPr>
                <w:rFonts w:cs="Arial"/>
                <w:i/>
                <w:sz w:val="20"/>
                <w:szCs w:val="20"/>
                <w:lang w:bidi="en-US"/>
              </w:rPr>
              <w:t>4: Travel Order Item</w:t>
            </w:r>
          </w:p>
        </w:tc>
      </w:tr>
    </w:tbl>
    <w:p w14:paraId="2297CE8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34DB33F0"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586453AE" w14:textId="77777777" w:rsidR="000D7953" w:rsidRPr="00486D2D" w:rsidRDefault="000D7953" w:rsidP="000D7953">
      <w:pPr>
        <w:pStyle w:val="Balk3"/>
        <w:pBdr>
          <w:bottom w:val="single" w:sz="4" w:space="1" w:color="auto"/>
        </w:pBdr>
        <w:ind w:left="0"/>
        <w:rPr>
          <w:lang w:val="tr-TR"/>
        </w:rPr>
      </w:pPr>
      <w:bookmarkStart w:id="88" w:name="_Sipariş_Durum_Bilgisi"/>
      <w:bookmarkStart w:id="89" w:name="_Sipariş_Durum_Bilgisi_1"/>
      <w:bookmarkEnd w:id="88"/>
      <w:bookmarkEnd w:id="89"/>
      <w:r w:rsidRPr="00486D2D">
        <w:rPr>
          <w:lang w:val="en-US" w:bidi="en-US"/>
        </w:rPr>
        <w:t>Order Status Information (Order Status)</w:t>
      </w:r>
    </w:p>
    <w:p w14:paraId="1BEB1DB8"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0D7953" w:rsidRPr="00486D2D" w14:paraId="40DFE05A" w14:textId="77777777" w:rsidTr="008A3D2C">
        <w:trPr>
          <w:trHeight w:val="302"/>
        </w:trPr>
        <w:tc>
          <w:tcPr>
            <w:tcW w:w="4644" w:type="dxa"/>
          </w:tcPr>
          <w:p w14:paraId="25DFD7B7" w14:textId="77777777" w:rsidR="000D7953" w:rsidRPr="00486D2D" w:rsidRDefault="000D7953" w:rsidP="008A3D2C">
            <w:pPr>
              <w:rPr>
                <w:rFonts w:cs="Arial"/>
                <w:i/>
                <w:sz w:val="20"/>
                <w:szCs w:val="20"/>
              </w:rPr>
            </w:pPr>
            <w:r w:rsidRPr="00486D2D">
              <w:rPr>
                <w:rFonts w:cs="Arial"/>
                <w:i/>
                <w:sz w:val="20"/>
                <w:szCs w:val="20"/>
                <w:lang w:bidi="en-US"/>
              </w:rPr>
              <w:t>orderList.order.status</w:t>
            </w:r>
          </w:p>
        </w:tc>
        <w:tc>
          <w:tcPr>
            <w:tcW w:w="4678" w:type="dxa"/>
          </w:tcPr>
          <w:p w14:paraId="17633FFB" w14:textId="77777777" w:rsidR="000D7953" w:rsidRPr="00486D2D" w:rsidRDefault="000D7953" w:rsidP="008A3D2C">
            <w:pPr>
              <w:pStyle w:val="Normal1"/>
              <w:spacing w:line="240" w:lineRule="auto"/>
              <w:rPr>
                <w:szCs w:val="20"/>
                <w:lang w:val="tr-TR"/>
              </w:rPr>
            </w:pPr>
            <w:r w:rsidRPr="00486D2D">
              <w:rPr>
                <w:szCs w:val="20"/>
                <w:lang w:val="en-US" w:bidi="en-US"/>
              </w:rPr>
              <w:t>Order status information:</w:t>
            </w:r>
          </w:p>
          <w:p w14:paraId="559A3203" w14:textId="77777777" w:rsidR="000D7953" w:rsidRPr="00486D2D" w:rsidRDefault="000D7953" w:rsidP="008A3D2C">
            <w:pPr>
              <w:pStyle w:val="Normal1"/>
              <w:spacing w:line="240" w:lineRule="auto"/>
              <w:rPr>
                <w:szCs w:val="20"/>
                <w:lang w:val="tr-TR"/>
              </w:rPr>
            </w:pPr>
            <w:r w:rsidRPr="00486D2D">
              <w:rPr>
                <w:szCs w:val="20"/>
                <w:lang w:val="en-US" w:bidi="en-US"/>
              </w:rPr>
              <w:t>1:Pending Transaction</w:t>
            </w:r>
          </w:p>
          <w:p w14:paraId="177D6EEA" w14:textId="77777777" w:rsidR="000D7953" w:rsidRPr="00486D2D" w:rsidRDefault="000D7953" w:rsidP="008A3D2C">
            <w:pPr>
              <w:pStyle w:val="Normal1"/>
              <w:spacing w:line="240" w:lineRule="auto"/>
              <w:rPr>
                <w:szCs w:val="20"/>
                <w:lang w:val="tr-TR"/>
              </w:rPr>
            </w:pPr>
            <w:r w:rsidRPr="00486D2D">
              <w:rPr>
                <w:szCs w:val="20"/>
                <w:lang w:val="en-US" w:bidi="en-US"/>
              </w:rPr>
              <w:t>2:Processing</w:t>
            </w:r>
          </w:p>
          <w:p w14:paraId="4214C7F9" w14:textId="77777777" w:rsidR="000D7953" w:rsidRPr="00486D2D" w:rsidRDefault="000D7953" w:rsidP="008A3D2C">
            <w:pPr>
              <w:pStyle w:val="Normal1"/>
              <w:spacing w:line="240" w:lineRule="auto"/>
              <w:rPr>
                <w:szCs w:val="20"/>
                <w:lang w:val="tr-TR"/>
              </w:rPr>
            </w:pPr>
            <w:r w:rsidRPr="00486D2D">
              <w:rPr>
                <w:szCs w:val="20"/>
                <w:lang w:val="en-US" w:bidi="en-US"/>
              </w:rPr>
              <w:t>3:Rejected</w:t>
            </w:r>
          </w:p>
          <w:p w14:paraId="32486171" w14:textId="77777777" w:rsidR="000D7953" w:rsidRPr="00486D2D" w:rsidRDefault="000D7953" w:rsidP="008A3D2C">
            <w:pPr>
              <w:pStyle w:val="Normal1"/>
              <w:spacing w:line="240" w:lineRule="auto"/>
              <w:rPr>
                <w:szCs w:val="20"/>
                <w:lang w:val="tr-TR"/>
              </w:rPr>
            </w:pPr>
            <w:r w:rsidRPr="00486D2D">
              <w:rPr>
                <w:szCs w:val="20"/>
                <w:lang w:val="en-US" w:bidi="en-US"/>
              </w:rPr>
              <w:t>4:Invalid</w:t>
            </w:r>
          </w:p>
          <w:p w14:paraId="1DCEF88E" w14:textId="77777777" w:rsidR="000D7953" w:rsidRPr="00486D2D" w:rsidRDefault="000D7953" w:rsidP="008A3D2C">
            <w:pPr>
              <w:pStyle w:val="Normal1"/>
              <w:spacing w:line="240" w:lineRule="auto"/>
              <w:rPr>
                <w:szCs w:val="20"/>
                <w:lang w:val="tr-TR"/>
              </w:rPr>
            </w:pPr>
            <w:r w:rsidRPr="00486D2D">
              <w:rPr>
                <w:szCs w:val="20"/>
                <w:lang w:val="en-US" w:bidi="en-US"/>
              </w:rPr>
              <w:t>5:Completed</w:t>
            </w:r>
          </w:p>
          <w:p w14:paraId="28222486" w14:textId="77777777" w:rsidR="000D7953" w:rsidRPr="00486D2D" w:rsidRDefault="000D7953" w:rsidP="008A3D2C">
            <w:pPr>
              <w:pStyle w:val="Normal1"/>
              <w:spacing w:line="240" w:lineRule="auto"/>
              <w:rPr>
                <w:rFonts w:cs="Arial"/>
                <w:i w:val="0"/>
                <w:szCs w:val="20"/>
                <w:lang w:val="tr-TR"/>
              </w:rPr>
            </w:pPr>
          </w:p>
        </w:tc>
      </w:tr>
    </w:tbl>
    <w:p w14:paraId="67AEB4F5" w14:textId="77777777" w:rsidR="000D7953" w:rsidRPr="00486D2D" w:rsidRDefault="000D7953" w:rsidP="000D7953"/>
    <w:p w14:paraId="34611A29" w14:textId="77777777" w:rsidR="000D7953" w:rsidRPr="00486D2D" w:rsidRDefault="000D7953" w:rsidP="000D7953">
      <w:pPr>
        <w:pStyle w:val="Balk3"/>
        <w:pBdr>
          <w:bottom w:val="single" w:sz="4" w:space="1" w:color="auto"/>
        </w:pBdr>
        <w:ind w:left="0"/>
        <w:rPr>
          <w:lang w:val="tr-TR"/>
        </w:rPr>
      </w:pPr>
      <w:r w:rsidRPr="00486D2D">
        <w:rPr>
          <w:lang w:val="en-US" w:bidi="en-US"/>
        </w:rPr>
        <w:t>Order Item Status Information (OrderItem Status)</w:t>
      </w:r>
    </w:p>
    <w:p w14:paraId="0C3553BD"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0D7953" w:rsidRPr="00486D2D" w14:paraId="7E92BEE4" w14:textId="77777777" w:rsidTr="008A3D2C">
        <w:trPr>
          <w:trHeight w:val="302"/>
        </w:trPr>
        <w:tc>
          <w:tcPr>
            <w:tcW w:w="4644" w:type="dxa"/>
          </w:tcPr>
          <w:p w14:paraId="74DA4004" w14:textId="77777777" w:rsidR="000D7953" w:rsidRPr="00486D2D" w:rsidRDefault="000D7953" w:rsidP="008A3D2C">
            <w:pPr>
              <w:rPr>
                <w:rFonts w:cs="Arial"/>
                <w:i/>
                <w:sz w:val="20"/>
                <w:szCs w:val="20"/>
              </w:rPr>
            </w:pPr>
            <w:r w:rsidRPr="00486D2D">
              <w:rPr>
                <w:rFonts w:cs="Arial"/>
                <w:i/>
                <w:sz w:val="20"/>
                <w:szCs w:val="20"/>
                <w:lang w:bidi="en-US"/>
              </w:rPr>
              <w:t>orderList.order.orderItemList.orderItem.status</w:t>
            </w:r>
          </w:p>
        </w:tc>
        <w:tc>
          <w:tcPr>
            <w:tcW w:w="4678" w:type="dxa"/>
          </w:tcPr>
          <w:p w14:paraId="73D6C8CB" w14:textId="77777777" w:rsidR="000D7953" w:rsidRPr="00486D2D" w:rsidRDefault="000D7953" w:rsidP="008A3D2C">
            <w:pPr>
              <w:pStyle w:val="Normal1"/>
              <w:spacing w:line="240" w:lineRule="auto"/>
              <w:rPr>
                <w:szCs w:val="20"/>
                <w:lang w:val="tr-TR"/>
              </w:rPr>
            </w:pPr>
            <w:r w:rsidRPr="00486D2D">
              <w:rPr>
                <w:szCs w:val="20"/>
                <w:lang w:val="en-US" w:bidi="en-US"/>
              </w:rPr>
              <w:t>Order Item Status Information:</w:t>
            </w:r>
          </w:p>
          <w:p w14:paraId="11E210F4" w14:textId="77777777" w:rsidR="000D7953" w:rsidRPr="00486D2D" w:rsidRDefault="000D7953" w:rsidP="008A3D2C">
            <w:pPr>
              <w:pStyle w:val="Normal1"/>
              <w:spacing w:line="240" w:lineRule="auto"/>
              <w:rPr>
                <w:szCs w:val="20"/>
                <w:lang w:val="tr-TR"/>
              </w:rPr>
            </w:pPr>
            <w:r w:rsidRPr="00486D2D">
              <w:rPr>
                <w:szCs w:val="20"/>
                <w:lang w:val="en-US" w:bidi="en-US"/>
              </w:rPr>
              <w:t>1:Pending Transaction</w:t>
            </w:r>
          </w:p>
          <w:p w14:paraId="28B12833" w14:textId="77777777" w:rsidR="000D7953" w:rsidRPr="00486D2D" w:rsidRDefault="000D7953" w:rsidP="008A3D2C">
            <w:pPr>
              <w:pStyle w:val="Normal1"/>
              <w:spacing w:line="240" w:lineRule="auto"/>
              <w:rPr>
                <w:szCs w:val="20"/>
                <w:lang w:val="tr-TR"/>
              </w:rPr>
            </w:pPr>
            <w:r w:rsidRPr="00486D2D">
              <w:rPr>
                <w:szCs w:val="20"/>
                <w:lang w:val="en-US" w:bidi="en-US"/>
              </w:rPr>
              <w:t>2:Paid</w:t>
            </w:r>
          </w:p>
          <w:p w14:paraId="2F5FF1EA" w14:textId="77777777" w:rsidR="000D7953" w:rsidRPr="00486D2D" w:rsidRDefault="000D7953" w:rsidP="008A3D2C">
            <w:pPr>
              <w:pStyle w:val="Normal1"/>
              <w:spacing w:line="240" w:lineRule="auto"/>
              <w:rPr>
                <w:szCs w:val="20"/>
                <w:lang w:val="tr-TR"/>
              </w:rPr>
            </w:pPr>
            <w:r w:rsidRPr="00486D2D">
              <w:rPr>
                <w:szCs w:val="20"/>
                <w:lang w:val="en-US" w:bidi="en-US"/>
              </w:rPr>
              <w:t>3:Invalid</w:t>
            </w:r>
          </w:p>
          <w:p w14:paraId="0ED05921" w14:textId="77777777" w:rsidR="000D7953" w:rsidRPr="00486D2D" w:rsidRDefault="000D7953" w:rsidP="008A3D2C">
            <w:pPr>
              <w:pStyle w:val="Normal1"/>
              <w:spacing w:line="240" w:lineRule="auto"/>
              <w:rPr>
                <w:szCs w:val="20"/>
                <w:lang w:val="tr-TR"/>
              </w:rPr>
            </w:pPr>
            <w:r w:rsidRPr="00486D2D">
              <w:rPr>
                <w:szCs w:val="20"/>
                <w:lang w:val="en-US" w:bidi="en-US"/>
              </w:rPr>
              <w:t>4:Rejected</w:t>
            </w:r>
          </w:p>
          <w:p w14:paraId="69F80686" w14:textId="77777777" w:rsidR="000D7953" w:rsidRPr="00486D2D" w:rsidRDefault="000D7953" w:rsidP="008A3D2C">
            <w:pPr>
              <w:pStyle w:val="Normal1"/>
              <w:spacing w:line="240" w:lineRule="auto"/>
              <w:rPr>
                <w:szCs w:val="20"/>
                <w:lang w:val="tr-TR"/>
              </w:rPr>
            </w:pPr>
            <w:r w:rsidRPr="00486D2D">
              <w:rPr>
                <w:szCs w:val="20"/>
                <w:lang w:val="en-US" w:bidi="en-US"/>
              </w:rPr>
              <w:t>5:Accepted</w:t>
            </w:r>
          </w:p>
          <w:p w14:paraId="6B1F4414" w14:textId="77777777" w:rsidR="000D7953" w:rsidRPr="00486D2D" w:rsidRDefault="000D7953" w:rsidP="008A3D2C">
            <w:pPr>
              <w:pStyle w:val="Normal1"/>
              <w:spacing w:line="240" w:lineRule="auto"/>
              <w:rPr>
                <w:szCs w:val="20"/>
                <w:lang w:val="tr-TR"/>
              </w:rPr>
            </w:pPr>
            <w:r w:rsidRPr="00486D2D">
              <w:rPr>
                <w:szCs w:val="20"/>
                <w:lang w:val="en-US" w:bidi="en-US"/>
              </w:rPr>
              <w:t>6:In shipment</w:t>
            </w:r>
          </w:p>
          <w:p w14:paraId="2983A7B5"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7:Delivered</w:t>
            </w:r>
          </w:p>
          <w:p w14:paraId="3AC588B8"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8:Rejected</w:t>
            </w:r>
          </w:p>
          <w:p w14:paraId="471ADD00"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9:Returned</w:t>
            </w:r>
          </w:p>
          <w:p w14:paraId="6C9D20E3"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10:Completed</w:t>
            </w:r>
          </w:p>
          <w:p w14:paraId="6303A723"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11: Return Cancellation Change Requested</w:t>
            </w:r>
          </w:p>
          <w:p w14:paraId="1E2FE187"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12: Return Cancellation Change Completed</w:t>
            </w:r>
          </w:p>
          <w:p w14:paraId="2DEBBC87"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13:In Shipment Return</w:t>
            </w:r>
          </w:p>
          <w:p w14:paraId="47AC61A2"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14:Delayed Shipping,</w:t>
            </w:r>
          </w:p>
          <w:p w14:paraId="3B2A4E7B"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15: Accepted But Not Shipped On Time</w:t>
            </w:r>
          </w:p>
          <w:p w14:paraId="61119B39" w14:textId="77777777" w:rsidR="000D7953" w:rsidRPr="00486D2D" w:rsidRDefault="000D7953" w:rsidP="008A3D2C">
            <w:pPr>
              <w:pStyle w:val="normal10"/>
              <w:spacing w:before="0" w:beforeAutospacing="0" w:after="0" w:afterAutospacing="0"/>
              <w:rPr>
                <w:rFonts w:ascii="Calibri" w:hAnsi="Calibri"/>
                <w:i/>
                <w:iCs/>
                <w:color w:val="000000"/>
                <w:sz w:val="20"/>
                <w:szCs w:val="20"/>
              </w:rPr>
            </w:pPr>
            <w:r w:rsidRPr="00486D2D">
              <w:rPr>
                <w:rFonts w:ascii="Calibri" w:eastAsia="Calibri" w:hAnsi="Calibri" w:cs="Calibri"/>
                <w:i/>
                <w:color w:val="000000"/>
                <w:sz w:val="20"/>
                <w:szCs w:val="20"/>
                <w:lang w:bidi="en-US"/>
              </w:rPr>
              <w:t>16: Delivered Return, </w:t>
            </w:r>
          </w:p>
          <w:p w14:paraId="7B7CD20A" w14:textId="77777777" w:rsidR="000D7953" w:rsidRPr="00486D2D" w:rsidRDefault="000D7953" w:rsidP="008A3D2C">
            <w:pPr>
              <w:rPr>
                <w:rFonts w:ascii="Calibri" w:hAnsi="Calibri"/>
                <w:color w:val="000000"/>
              </w:rPr>
            </w:pPr>
            <w:r w:rsidRPr="00486D2D">
              <w:rPr>
                <w:rFonts w:ascii="Calibri" w:eastAsia="Calibri" w:hAnsi="Calibri" w:cs="Calibri"/>
                <w:i/>
                <w:color w:val="000000"/>
                <w:sz w:val="20"/>
                <w:szCs w:val="20"/>
                <w:lang w:bidi="en-US"/>
              </w:rPr>
              <w:t>17:Return After Completion</w:t>
            </w:r>
          </w:p>
        </w:tc>
      </w:tr>
    </w:tbl>
    <w:p w14:paraId="5EB23B5E"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769C7FCE"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6CDFE8EF"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64F816A0"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1C88F76E" w14:textId="77777777" w:rsidR="000D7953" w:rsidRPr="00486D2D" w:rsidRDefault="000D7953" w:rsidP="000D7953">
      <w:pPr>
        <w:pStyle w:val="Balk3"/>
        <w:pBdr>
          <w:bottom w:val="single" w:sz="4" w:space="1" w:color="auto"/>
        </w:pBdr>
        <w:ind w:left="0"/>
        <w:rPr>
          <w:lang w:val="tr-TR"/>
        </w:rPr>
      </w:pPr>
      <w:bookmarkStart w:id="90" w:name="_Ödeme_Tipi_"/>
      <w:bookmarkStart w:id="91" w:name="_Ödeme_Tipi__1"/>
      <w:bookmarkEnd w:id="90"/>
      <w:bookmarkEnd w:id="91"/>
      <w:r w:rsidRPr="00486D2D">
        <w:rPr>
          <w:lang w:val="en-US" w:bidi="en-US"/>
        </w:rPr>
        <w:t>Payment Type (Payment Type)</w:t>
      </w:r>
    </w:p>
    <w:p w14:paraId="4D8901BD"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ayout w:type="fixed"/>
        <w:tblLook w:val="04A0" w:firstRow="1" w:lastRow="0" w:firstColumn="1" w:lastColumn="0" w:noHBand="0" w:noVBand="1"/>
      </w:tblPr>
      <w:tblGrid>
        <w:gridCol w:w="4644"/>
        <w:gridCol w:w="4704"/>
      </w:tblGrid>
      <w:tr w:rsidR="000D7953" w:rsidRPr="00486D2D" w14:paraId="7B85D965" w14:textId="77777777" w:rsidTr="008A3D2C">
        <w:trPr>
          <w:trHeight w:val="921"/>
        </w:trPr>
        <w:tc>
          <w:tcPr>
            <w:tcW w:w="4644" w:type="dxa"/>
          </w:tcPr>
          <w:p w14:paraId="1C149424" w14:textId="77777777" w:rsidR="000D7953" w:rsidRPr="00486D2D" w:rsidRDefault="000D7953" w:rsidP="008A3D2C">
            <w:pPr>
              <w:rPr>
                <w:rFonts w:cs="Arial"/>
                <w:i/>
                <w:sz w:val="20"/>
                <w:szCs w:val="20"/>
              </w:rPr>
            </w:pPr>
            <w:r w:rsidRPr="00486D2D">
              <w:rPr>
                <w:rFonts w:cs="Arial"/>
                <w:i/>
                <w:sz w:val="20"/>
                <w:szCs w:val="20"/>
                <w:lang w:bidi="en-US"/>
              </w:rPr>
              <w:t>orderDetail.paymentType</w:t>
            </w:r>
          </w:p>
        </w:tc>
        <w:tc>
          <w:tcPr>
            <w:tcW w:w="4704" w:type="dxa"/>
          </w:tcPr>
          <w:p w14:paraId="5C83F2CE" w14:textId="77777777" w:rsidR="000D7953" w:rsidRPr="00486D2D" w:rsidRDefault="000D7953" w:rsidP="008A3D2C">
            <w:pPr>
              <w:rPr>
                <w:rFonts w:cs="Arial"/>
                <w:i/>
                <w:sz w:val="20"/>
                <w:szCs w:val="20"/>
              </w:rPr>
            </w:pPr>
            <w:r w:rsidRPr="00486D2D">
              <w:rPr>
                <w:rFonts w:cs="Arial"/>
                <w:i/>
                <w:sz w:val="20"/>
                <w:szCs w:val="20"/>
                <w:lang w:bidi="en-US"/>
              </w:rPr>
              <w:t>Payment type:</w:t>
            </w:r>
          </w:p>
          <w:p w14:paraId="4D06BED9" w14:textId="77777777" w:rsidR="000D7953" w:rsidRPr="00486D2D" w:rsidRDefault="000D7953" w:rsidP="008A3D2C">
            <w:pPr>
              <w:rPr>
                <w:rFonts w:cs="Arial"/>
                <w:i/>
                <w:sz w:val="20"/>
                <w:szCs w:val="20"/>
              </w:rPr>
            </w:pPr>
            <w:r w:rsidRPr="00486D2D">
              <w:rPr>
                <w:rFonts w:cs="Arial"/>
                <w:i/>
                <w:sz w:val="20"/>
                <w:szCs w:val="20"/>
                <w:lang w:bidi="en-US"/>
              </w:rPr>
              <w:t>1: Credit Card</w:t>
            </w:r>
          </w:p>
          <w:p w14:paraId="16D467E5" w14:textId="77777777" w:rsidR="000D7953" w:rsidRPr="00486D2D" w:rsidRDefault="000D7953" w:rsidP="008A3D2C">
            <w:pPr>
              <w:rPr>
                <w:rFonts w:cs="Arial"/>
                <w:i/>
                <w:sz w:val="20"/>
                <w:szCs w:val="20"/>
              </w:rPr>
            </w:pPr>
            <w:r w:rsidRPr="00486D2D">
              <w:rPr>
                <w:rFonts w:cs="Arial"/>
                <w:i/>
                <w:sz w:val="20"/>
                <w:szCs w:val="20"/>
                <w:lang w:bidi="en-US"/>
              </w:rPr>
              <w:t>2: BKMEXPRESS</w:t>
            </w:r>
          </w:p>
          <w:p w14:paraId="6DA28698" w14:textId="77777777" w:rsidR="000D7953" w:rsidRPr="00486D2D" w:rsidRDefault="000D7953" w:rsidP="008A3D2C">
            <w:pPr>
              <w:rPr>
                <w:rFonts w:cs="Arial"/>
                <w:i/>
                <w:sz w:val="20"/>
                <w:szCs w:val="20"/>
              </w:rPr>
            </w:pPr>
            <w:r w:rsidRPr="00486D2D">
              <w:rPr>
                <w:rFonts w:cs="Arial"/>
                <w:i/>
                <w:sz w:val="20"/>
                <w:szCs w:val="20"/>
                <w:lang w:bidi="en-US"/>
              </w:rPr>
              <w:t>3: AKBANKDIREKT</w:t>
            </w:r>
          </w:p>
          <w:p w14:paraId="0F125D39" w14:textId="77777777" w:rsidR="000D7953" w:rsidRPr="00486D2D" w:rsidRDefault="000D7953" w:rsidP="008A3D2C">
            <w:pPr>
              <w:rPr>
                <w:rFonts w:cs="Arial"/>
                <w:i/>
                <w:sz w:val="20"/>
                <w:szCs w:val="20"/>
              </w:rPr>
            </w:pPr>
            <w:r w:rsidRPr="00486D2D">
              <w:rPr>
                <w:rFonts w:cs="Arial"/>
                <w:i/>
                <w:sz w:val="20"/>
                <w:szCs w:val="20"/>
                <w:lang w:bidi="en-US"/>
              </w:rPr>
              <w:t>4: PAYPAL</w:t>
            </w:r>
          </w:p>
          <w:p w14:paraId="4E8F0BAE" w14:textId="77777777" w:rsidR="000D7953" w:rsidRPr="00486D2D" w:rsidRDefault="000D7953" w:rsidP="008A3D2C">
            <w:pPr>
              <w:rPr>
                <w:rFonts w:cs="Arial"/>
                <w:i/>
                <w:sz w:val="20"/>
                <w:szCs w:val="20"/>
              </w:rPr>
            </w:pPr>
            <w:r w:rsidRPr="00486D2D">
              <w:rPr>
                <w:rFonts w:cs="Arial"/>
                <w:i/>
                <w:sz w:val="20"/>
                <w:szCs w:val="20"/>
                <w:lang w:bidi="en-US"/>
              </w:rPr>
              <w:t>5: MallPoint</w:t>
            </w:r>
          </w:p>
          <w:p w14:paraId="60BFDFFC" w14:textId="77777777" w:rsidR="000D7953" w:rsidRPr="00486D2D" w:rsidRDefault="000D7953" w:rsidP="008A3D2C">
            <w:pPr>
              <w:rPr>
                <w:rFonts w:cs="Arial"/>
                <w:i/>
                <w:sz w:val="20"/>
                <w:szCs w:val="20"/>
              </w:rPr>
            </w:pPr>
            <w:r w:rsidRPr="00486D2D">
              <w:rPr>
                <w:rFonts w:cs="Arial"/>
                <w:i/>
                <w:sz w:val="20"/>
                <w:szCs w:val="20"/>
                <w:lang w:bidi="en-US"/>
              </w:rPr>
              <w:t>6: GARANTIPAY</w:t>
            </w:r>
          </w:p>
          <w:p w14:paraId="3C00B537" w14:textId="77777777" w:rsidR="000D7953" w:rsidRPr="00486D2D" w:rsidRDefault="000D7953" w:rsidP="008A3D2C">
            <w:pPr>
              <w:rPr>
                <w:rFonts w:cs="Arial"/>
                <w:i/>
                <w:sz w:val="20"/>
                <w:szCs w:val="20"/>
              </w:rPr>
            </w:pPr>
            <w:r w:rsidRPr="00486D2D">
              <w:rPr>
                <w:rFonts w:cs="Arial"/>
                <w:i/>
                <w:sz w:val="20"/>
                <w:szCs w:val="20"/>
                <w:lang w:bidi="en-US"/>
              </w:rPr>
              <w:t>7: GarantiLoan</w:t>
            </w:r>
          </w:p>
          <w:p w14:paraId="0234E3B0" w14:textId="77777777" w:rsidR="000D7953" w:rsidRPr="00486D2D" w:rsidRDefault="000D7953" w:rsidP="008A3D2C">
            <w:pPr>
              <w:rPr>
                <w:rFonts w:cs="Arial"/>
                <w:i/>
                <w:sz w:val="20"/>
                <w:szCs w:val="20"/>
              </w:rPr>
            </w:pPr>
            <w:r w:rsidRPr="00486D2D">
              <w:rPr>
                <w:rFonts w:cs="Arial"/>
                <w:i/>
                <w:sz w:val="20"/>
                <w:szCs w:val="20"/>
                <w:lang w:bidi="en-US"/>
              </w:rPr>
              <w:t>8: MasterPass</w:t>
            </w:r>
          </w:p>
          <w:p w14:paraId="420F8F35" w14:textId="77777777" w:rsidR="000D7953" w:rsidRPr="00486D2D" w:rsidRDefault="000D7953" w:rsidP="008A3D2C">
            <w:pPr>
              <w:rPr>
                <w:rFonts w:cs="Arial"/>
                <w:i/>
                <w:sz w:val="20"/>
                <w:szCs w:val="20"/>
              </w:rPr>
            </w:pPr>
            <w:r w:rsidRPr="00486D2D">
              <w:rPr>
                <w:rFonts w:cs="Arial"/>
                <w:i/>
                <w:sz w:val="20"/>
                <w:szCs w:val="20"/>
                <w:lang w:bidi="en-US"/>
              </w:rPr>
              <w:t>9: ISBANKPAY</w:t>
            </w:r>
          </w:p>
          <w:p w14:paraId="69F5CDE7" w14:textId="77777777" w:rsidR="000D7953" w:rsidRPr="00486D2D" w:rsidRDefault="000D7953" w:rsidP="008A3D2C">
            <w:pPr>
              <w:rPr>
                <w:rFonts w:cs="Arial"/>
                <w:i/>
                <w:sz w:val="20"/>
                <w:szCs w:val="20"/>
              </w:rPr>
            </w:pPr>
            <w:r w:rsidRPr="00486D2D">
              <w:rPr>
                <w:rFonts w:cs="Arial"/>
                <w:i/>
                <w:sz w:val="20"/>
                <w:szCs w:val="20"/>
                <w:lang w:bidi="en-US"/>
              </w:rPr>
              <w:t>10: PAYCELL</w:t>
            </w:r>
          </w:p>
          <w:p w14:paraId="15E90C1C" w14:textId="77777777" w:rsidR="000D7953" w:rsidRPr="00486D2D" w:rsidRDefault="000D7953" w:rsidP="008A3D2C">
            <w:pPr>
              <w:rPr>
                <w:rFonts w:cs="Arial"/>
                <w:i/>
                <w:sz w:val="20"/>
                <w:szCs w:val="20"/>
              </w:rPr>
            </w:pPr>
            <w:r w:rsidRPr="00486D2D">
              <w:rPr>
                <w:rFonts w:cs="Arial"/>
                <w:i/>
                <w:sz w:val="20"/>
                <w:szCs w:val="20"/>
                <w:lang w:bidi="en-US"/>
              </w:rPr>
              <w:t>11: COMPAY</w:t>
            </w:r>
          </w:p>
          <w:p w14:paraId="288244F2" w14:textId="77777777" w:rsidR="000D7953" w:rsidRPr="00486D2D" w:rsidRDefault="000D7953" w:rsidP="008A3D2C">
            <w:pPr>
              <w:rPr>
                <w:rFonts w:cs="Arial"/>
                <w:i/>
                <w:sz w:val="20"/>
                <w:szCs w:val="20"/>
              </w:rPr>
            </w:pPr>
            <w:r w:rsidRPr="00486D2D">
              <w:rPr>
                <w:rFonts w:cs="Arial"/>
                <w:i/>
                <w:sz w:val="20"/>
                <w:szCs w:val="20"/>
                <w:lang w:bidi="en-US"/>
              </w:rPr>
              <w:t>12: YKBPAY</w:t>
            </w:r>
          </w:p>
          <w:p w14:paraId="289BC94A" w14:textId="77777777" w:rsidR="000D7953" w:rsidRPr="00486D2D" w:rsidRDefault="000D7953" w:rsidP="008A3D2C">
            <w:pPr>
              <w:rPr>
                <w:rFonts w:cs="Arial"/>
                <w:i/>
                <w:sz w:val="20"/>
                <w:szCs w:val="20"/>
              </w:rPr>
            </w:pPr>
            <w:r w:rsidRPr="00486D2D">
              <w:rPr>
                <w:rFonts w:cs="Arial"/>
                <w:i/>
                <w:sz w:val="20"/>
                <w:szCs w:val="20"/>
                <w:lang w:bidi="en-US"/>
              </w:rPr>
              <w:t>13: Other</w:t>
            </w:r>
          </w:p>
        </w:tc>
      </w:tr>
    </w:tbl>
    <w:p w14:paraId="58F1FCC3" w14:textId="77777777" w:rsidR="000D7953" w:rsidRPr="00486D2D" w:rsidRDefault="000D7953" w:rsidP="000D7953">
      <w:pPr>
        <w:pStyle w:val="Normal1"/>
        <w:rPr>
          <w:rFonts w:ascii="Cambria" w:eastAsia="Cambria" w:hAnsi="Cambria" w:cs="Cambria"/>
          <w:b/>
          <w:color w:val="3667C3"/>
          <w:sz w:val="22"/>
          <w:lang w:val="tr-TR"/>
        </w:rPr>
      </w:pPr>
      <w:bookmarkStart w:id="92" w:name="_Kargo_Çoklu_Gönderim"/>
      <w:bookmarkEnd w:id="92"/>
    </w:p>
    <w:p w14:paraId="567AB575" w14:textId="77777777" w:rsidR="000D7953" w:rsidRPr="00486D2D" w:rsidRDefault="000D7953" w:rsidP="000D7953">
      <w:pPr>
        <w:pStyle w:val="Normal1"/>
        <w:rPr>
          <w:rFonts w:ascii="Cambria" w:eastAsia="Cambria" w:hAnsi="Cambria" w:cs="Cambria"/>
          <w:b/>
          <w:color w:val="3667C3"/>
          <w:sz w:val="22"/>
          <w:lang w:val="tr-TR"/>
        </w:rPr>
      </w:pPr>
      <w:bookmarkStart w:id="93" w:name="SortForUpdate"/>
      <w:r w:rsidRPr="00486D2D">
        <w:rPr>
          <w:rFonts w:ascii="Cambria" w:eastAsia="Cambria" w:hAnsi="Cambria" w:cs="Cambria"/>
          <w:b/>
          <w:color w:val="3667C3"/>
          <w:sz w:val="22"/>
          <w:lang w:val="en-US" w:bidi="en-US"/>
        </w:rPr>
        <w:t>SortForUpdate</w:t>
      </w:r>
    </w:p>
    <w:tbl>
      <w:tblPr>
        <w:tblStyle w:val="TabloKlavuzu"/>
        <w:tblW w:w="9348" w:type="dxa"/>
        <w:tblLook w:val="04A0" w:firstRow="1" w:lastRow="0" w:firstColumn="1" w:lastColumn="0" w:noHBand="0" w:noVBand="1"/>
      </w:tblPr>
      <w:tblGrid>
        <w:gridCol w:w="5970"/>
        <w:gridCol w:w="3378"/>
      </w:tblGrid>
      <w:tr w:rsidR="000D7953" w:rsidRPr="00486D2D" w14:paraId="6C079CED" w14:textId="77777777" w:rsidTr="008A3D2C">
        <w:trPr>
          <w:trHeight w:val="302"/>
        </w:trPr>
        <w:tc>
          <w:tcPr>
            <w:tcW w:w="5970" w:type="dxa"/>
          </w:tcPr>
          <w:bookmarkEnd w:id="93"/>
          <w:p w14:paraId="3C902391" w14:textId="77777777" w:rsidR="000D7953" w:rsidRPr="00486D2D" w:rsidRDefault="000D7953" w:rsidP="008A3D2C">
            <w:pPr>
              <w:rPr>
                <w:rFonts w:cs="Arial"/>
                <w:i/>
                <w:sz w:val="20"/>
                <w:szCs w:val="20"/>
              </w:rPr>
            </w:pPr>
            <w:r w:rsidRPr="00486D2D">
              <w:rPr>
                <w:rFonts w:cs="Arial"/>
                <w:i/>
                <w:sz w:val="20"/>
                <w:szCs w:val="20"/>
                <w:lang w:bidi="en-US"/>
              </w:rPr>
              <w:t>searchData.sortForUpdateDate</w:t>
            </w:r>
          </w:p>
        </w:tc>
        <w:tc>
          <w:tcPr>
            <w:tcW w:w="3378" w:type="dxa"/>
          </w:tcPr>
          <w:p w14:paraId="00B15842" w14:textId="77777777" w:rsidR="000D7953" w:rsidRPr="00486D2D" w:rsidRDefault="000D7953" w:rsidP="008A3D2C">
            <w:pPr>
              <w:rPr>
                <w:rFonts w:cs="Arial"/>
                <w:i/>
                <w:sz w:val="20"/>
                <w:szCs w:val="20"/>
              </w:rPr>
            </w:pPr>
            <w:r w:rsidRPr="00486D2D">
              <w:rPr>
                <w:rFonts w:cs="Arial"/>
                <w:i/>
                <w:sz w:val="20"/>
                <w:szCs w:val="20"/>
                <w:lang w:bidi="en-US"/>
              </w:rPr>
              <w:t>1.true (Lists orders previously created but updated to the specified date)</w:t>
            </w:r>
          </w:p>
          <w:p w14:paraId="2E9382A4" w14:textId="77777777" w:rsidR="000D7953" w:rsidRPr="00486D2D" w:rsidRDefault="000D7953" w:rsidP="008A3D2C">
            <w:pPr>
              <w:rPr>
                <w:rFonts w:cs="Arial"/>
                <w:i/>
                <w:sz w:val="20"/>
                <w:szCs w:val="20"/>
              </w:rPr>
            </w:pPr>
            <w:r w:rsidRPr="00486D2D">
              <w:rPr>
                <w:rFonts w:cs="Arial"/>
                <w:i/>
                <w:sz w:val="20"/>
                <w:szCs w:val="20"/>
                <w:lang w:bidi="en-US"/>
              </w:rPr>
              <w:t>2.false (Lists orders created on the specified date)</w:t>
            </w:r>
          </w:p>
        </w:tc>
      </w:tr>
    </w:tbl>
    <w:p w14:paraId="7B1C2326" w14:textId="77777777" w:rsidR="000D7953" w:rsidRPr="00486D2D" w:rsidRDefault="000D7953" w:rsidP="000D7953">
      <w:pPr>
        <w:pStyle w:val="Normal1"/>
        <w:rPr>
          <w:lang w:val="tr-TR"/>
        </w:rPr>
      </w:pPr>
    </w:p>
    <w:p w14:paraId="017D5262" w14:textId="77777777" w:rsidR="000D7953" w:rsidRPr="00486D2D" w:rsidRDefault="000D7953" w:rsidP="000D7953">
      <w:pPr>
        <w:pStyle w:val="Balk3"/>
        <w:pBdr>
          <w:bottom w:val="single" w:sz="4" w:space="1" w:color="auto"/>
        </w:pBdr>
        <w:ind w:left="0"/>
        <w:rPr>
          <w:lang w:val="tr-TR"/>
        </w:rPr>
      </w:pPr>
      <w:r w:rsidRPr="00486D2D">
        <w:rPr>
          <w:lang w:val="en-US" w:bidi="en-US"/>
        </w:rPr>
        <w:t>Shipment Multiple Shipment Status (Shipment Allowed)</w:t>
      </w:r>
    </w:p>
    <w:p w14:paraId="3FCE2A88"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5970"/>
        <w:gridCol w:w="3378"/>
      </w:tblGrid>
      <w:tr w:rsidR="000D7953" w:rsidRPr="00486D2D" w14:paraId="517CE24F" w14:textId="77777777" w:rsidTr="008A3D2C">
        <w:trPr>
          <w:trHeight w:val="302"/>
        </w:trPr>
        <w:tc>
          <w:tcPr>
            <w:tcW w:w="5970" w:type="dxa"/>
          </w:tcPr>
          <w:p w14:paraId="63426E55" w14:textId="77777777" w:rsidR="000D7953" w:rsidRPr="00486D2D" w:rsidRDefault="000D7953" w:rsidP="008A3D2C">
            <w:pPr>
              <w:rPr>
                <w:rFonts w:cs="Arial"/>
                <w:i/>
                <w:sz w:val="20"/>
                <w:szCs w:val="20"/>
              </w:rPr>
            </w:pPr>
            <w:r w:rsidRPr="00486D2D">
              <w:rPr>
                <w:rFonts w:cs="Arial"/>
                <w:i/>
                <w:sz w:val="20"/>
                <w:szCs w:val="20"/>
                <w:lang w:bidi="en-US"/>
              </w:rPr>
              <w:t>shipmentApiModel.combinedShipmentAllowed</w:t>
            </w:r>
          </w:p>
        </w:tc>
        <w:tc>
          <w:tcPr>
            <w:tcW w:w="3378" w:type="dxa"/>
          </w:tcPr>
          <w:p w14:paraId="068FB0C3" w14:textId="77777777" w:rsidR="000D7953" w:rsidRPr="00486D2D" w:rsidRDefault="000D7953" w:rsidP="008A3D2C">
            <w:pPr>
              <w:rPr>
                <w:rFonts w:cs="Arial"/>
                <w:i/>
                <w:sz w:val="20"/>
                <w:szCs w:val="20"/>
              </w:rPr>
            </w:pPr>
            <w:r w:rsidRPr="00486D2D">
              <w:rPr>
                <w:rFonts w:cs="Arial"/>
                <w:i/>
                <w:sz w:val="20"/>
                <w:szCs w:val="20"/>
                <w:lang w:bidi="en-US"/>
              </w:rPr>
              <w:t>If the shipping status of more than 1 product is true, it means that there is more than 1 product; If false, it is the only product</w:t>
            </w:r>
          </w:p>
        </w:tc>
      </w:tr>
    </w:tbl>
    <w:p w14:paraId="3F02D6C0"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6AF56CB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r w:rsidRPr="00486D2D">
        <w:rPr>
          <w:rFonts w:ascii="Courier New" w:eastAsia="Courier New" w:hAnsi="Courier New" w:cs="Courier New"/>
          <w:i w:val="0"/>
          <w:color w:val="365F91" w:themeColor="accent1" w:themeShade="BF"/>
          <w:sz w:val="16"/>
          <w:szCs w:val="16"/>
          <w:lang w:val="en-US" w:bidi="en-US"/>
        </w:rPr>
        <w:t xml:space="preserve">                                                                  </w:t>
      </w:r>
    </w:p>
    <w:p w14:paraId="6458E167" w14:textId="77777777" w:rsidR="000D7953" w:rsidRPr="00486D2D" w:rsidRDefault="000D7953" w:rsidP="000D7953">
      <w:pPr>
        <w:pStyle w:val="Balk3"/>
        <w:pBdr>
          <w:bottom w:val="single" w:sz="4" w:space="1" w:color="auto"/>
        </w:pBdr>
        <w:ind w:left="0"/>
        <w:rPr>
          <w:lang w:val="tr-TR"/>
        </w:rPr>
      </w:pPr>
      <w:bookmarkStart w:id="94" w:name="_Sipariş_İptal_Talebi"/>
      <w:bookmarkEnd w:id="94"/>
      <w:r w:rsidRPr="00486D2D">
        <w:rPr>
          <w:lang w:val="en-US" w:bidi="en-US"/>
        </w:rPr>
        <w:t>Order Cancellation Request Status (Claim Cancel Status)</w:t>
      </w:r>
    </w:p>
    <w:p w14:paraId="40CC115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06"/>
        <w:gridCol w:w="4606"/>
      </w:tblGrid>
      <w:tr w:rsidR="000D7953" w:rsidRPr="00486D2D" w14:paraId="24A53275" w14:textId="77777777" w:rsidTr="008A3D2C">
        <w:tc>
          <w:tcPr>
            <w:tcW w:w="4606" w:type="dxa"/>
          </w:tcPr>
          <w:p w14:paraId="6FC25081" w14:textId="77777777" w:rsidR="000D7953" w:rsidRPr="00486D2D" w:rsidRDefault="000D7953" w:rsidP="008A3D2C">
            <w:pPr>
              <w:pStyle w:val="Normal1"/>
              <w:rPr>
                <w:lang w:val="tr-TR"/>
              </w:rPr>
            </w:pPr>
            <w:r w:rsidRPr="00486D2D">
              <w:rPr>
                <w:rFonts w:cs="Arial"/>
                <w:szCs w:val="20"/>
                <w:lang w:val="en-US" w:bidi="en-US"/>
              </w:rPr>
              <w:t>searchData</w:t>
            </w:r>
            <w:r w:rsidRPr="00486D2D">
              <w:rPr>
                <w:rFonts w:cs="Arial"/>
                <w:i w:val="0"/>
                <w:szCs w:val="20"/>
                <w:lang w:val="en-US" w:bidi="en-US"/>
              </w:rPr>
              <w:t>.status</w:t>
            </w:r>
          </w:p>
        </w:tc>
        <w:tc>
          <w:tcPr>
            <w:tcW w:w="4606" w:type="dxa"/>
          </w:tcPr>
          <w:p w14:paraId="0C976884" w14:textId="77777777" w:rsidR="000D7953" w:rsidRPr="00486D2D" w:rsidRDefault="000D7953" w:rsidP="008A3D2C">
            <w:pPr>
              <w:pStyle w:val="Normal1"/>
              <w:rPr>
                <w:lang w:val="tr-TR"/>
              </w:rPr>
            </w:pPr>
            <w:r w:rsidRPr="00486D2D">
              <w:rPr>
                <w:lang w:val="en-US" w:bidi="en-US"/>
              </w:rPr>
              <w:t>Order cancellation request status. If it is sent blank or a value other than the following types are sent, orders with the status "REQUESTED" are displayed.</w:t>
            </w:r>
          </w:p>
          <w:p w14:paraId="279148FA" w14:textId="77777777" w:rsidR="000D7953" w:rsidRPr="00486D2D" w:rsidRDefault="000D7953" w:rsidP="008A3D2C">
            <w:pPr>
              <w:pStyle w:val="Normal1"/>
              <w:rPr>
                <w:lang w:val="tr-TR"/>
              </w:rPr>
            </w:pPr>
          </w:p>
          <w:p w14:paraId="0BA95B11" w14:textId="77777777" w:rsidR="000D7953" w:rsidRPr="00486D2D" w:rsidRDefault="000D7953" w:rsidP="008A3D2C">
            <w:pPr>
              <w:pStyle w:val="Normal1"/>
              <w:rPr>
                <w:lang w:val="tr-TR"/>
              </w:rPr>
            </w:pPr>
            <w:r w:rsidRPr="00486D2D">
              <w:rPr>
                <w:lang w:val="en-US" w:bidi="en-US"/>
              </w:rPr>
              <w:t>“REQUESTED”: Cancellation Requested</w:t>
            </w:r>
          </w:p>
          <w:p w14:paraId="7B175026" w14:textId="77777777" w:rsidR="000D7953" w:rsidRPr="00486D2D" w:rsidRDefault="000D7953" w:rsidP="008A3D2C">
            <w:pPr>
              <w:pStyle w:val="Normal1"/>
              <w:rPr>
                <w:lang w:val="tr-TR"/>
              </w:rPr>
            </w:pPr>
            <w:r w:rsidRPr="00486D2D">
              <w:rPr>
                <w:lang w:val="en-US" w:bidi="en-US"/>
              </w:rPr>
              <w:t>“RETRACTED”: Cancellation Withdrawn</w:t>
            </w:r>
          </w:p>
          <w:p w14:paraId="486AABC1" w14:textId="77777777" w:rsidR="000D7953" w:rsidRPr="00486D2D" w:rsidRDefault="000D7953" w:rsidP="008A3D2C">
            <w:pPr>
              <w:pStyle w:val="Normal1"/>
              <w:rPr>
                <w:lang w:val="tr-TR"/>
              </w:rPr>
            </w:pPr>
            <w:r w:rsidRPr="00486D2D">
              <w:rPr>
                <w:lang w:val="en-US" w:bidi="en-US"/>
              </w:rPr>
              <w:t>“COMPLETED”: Cancelled</w:t>
            </w:r>
          </w:p>
          <w:p w14:paraId="3F4BDEF5" w14:textId="77777777" w:rsidR="000D7953" w:rsidRPr="00486D2D" w:rsidRDefault="000D7953" w:rsidP="008A3D2C">
            <w:pPr>
              <w:pStyle w:val="Normal1"/>
              <w:rPr>
                <w:lang w:val="tr-TR"/>
              </w:rPr>
            </w:pPr>
            <w:r w:rsidRPr="00486D2D">
              <w:rPr>
                <w:lang w:val="en-US" w:bidi="en-US"/>
              </w:rPr>
              <w:t>“DENIED”: Cancellation Request Rejected</w:t>
            </w:r>
          </w:p>
          <w:p w14:paraId="5CB540A8" w14:textId="77777777" w:rsidR="000D7953" w:rsidRPr="00486D2D" w:rsidRDefault="000D7953" w:rsidP="008A3D2C">
            <w:pPr>
              <w:pStyle w:val="Normal1"/>
              <w:rPr>
                <w:lang w:val="tr-TR"/>
              </w:rPr>
            </w:pPr>
            <w:r w:rsidRPr="00486D2D">
              <w:rPr>
                <w:lang w:val="en-US" w:bidi="en-US"/>
              </w:rPr>
              <w:t>“REJECT”: Rejected</w:t>
            </w:r>
          </w:p>
          <w:p w14:paraId="307E5D33" w14:textId="77777777" w:rsidR="000D7953" w:rsidRPr="00486D2D" w:rsidRDefault="000D7953" w:rsidP="008A3D2C">
            <w:pPr>
              <w:pStyle w:val="Normal1"/>
              <w:rPr>
                <w:lang w:val="tr-TR"/>
              </w:rPr>
            </w:pPr>
            <w:r w:rsidRPr="00486D2D">
              <w:rPr>
                <w:lang w:val="en-US" w:bidi="en-US"/>
              </w:rPr>
              <w:t>“MANUAL_REFUND” : Manuel Refund Completed</w:t>
            </w:r>
          </w:p>
          <w:p w14:paraId="7ACA4424" w14:textId="77777777" w:rsidR="000D7953" w:rsidRPr="00486D2D" w:rsidRDefault="000D7953" w:rsidP="008A3D2C">
            <w:pPr>
              <w:pStyle w:val="Normal1"/>
              <w:rPr>
                <w:lang w:val="tr-TR"/>
              </w:rPr>
            </w:pPr>
            <w:r w:rsidRPr="00486D2D">
              <w:rPr>
                <w:lang w:val="en-US" w:bidi="en-US"/>
              </w:rPr>
              <w:t>“ALL”: All cancellation statuses</w:t>
            </w:r>
          </w:p>
          <w:p w14:paraId="3CA51862" w14:textId="77777777" w:rsidR="000D7953" w:rsidRPr="00486D2D" w:rsidRDefault="000D7953" w:rsidP="008A3D2C">
            <w:pPr>
              <w:pStyle w:val="Normal1"/>
              <w:rPr>
                <w:lang w:val="tr-TR"/>
              </w:rPr>
            </w:pPr>
          </w:p>
        </w:tc>
      </w:tr>
    </w:tbl>
    <w:p w14:paraId="708D7796" w14:textId="77777777" w:rsidR="000D7953" w:rsidRPr="00486D2D" w:rsidRDefault="000D7953" w:rsidP="000D7953">
      <w:pPr>
        <w:pStyle w:val="Balk3"/>
        <w:pBdr>
          <w:bottom w:val="single" w:sz="4" w:space="1" w:color="auto"/>
        </w:pBdr>
        <w:ind w:left="0"/>
        <w:rPr>
          <w:lang w:val="tr-TR"/>
        </w:rPr>
      </w:pPr>
      <w:bookmarkStart w:id="95" w:name="_İşlemi_Yapan_(Claim"/>
      <w:bookmarkEnd w:id="95"/>
    </w:p>
    <w:p w14:paraId="7E31A176" w14:textId="77777777" w:rsidR="000D7953" w:rsidRPr="00486D2D" w:rsidRDefault="000D7953" w:rsidP="000D7953">
      <w:pPr>
        <w:pStyle w:val="Balk3"/>
        <w:pBdr>
          <w:bottom w:val="single" w:sz="4" w:space="1" w:color="auto"/>
        </w:pBdr>
        <w:ind w:left="0"/>
        <w:rPr>
          <w:lang w:val="tr-TR"/>
        </w:rPr>
      </w:pPr>
      <w:r w:rsidRPr="00486D2D">
        <w:rPr>
          <w:lang w:val="en-US" w:bidi="en-US"/>
        </w:rPr>
        <w:t>Transaction Executer (Claim Executer Type)</w:t>
      </w:r>
    </w:p>
    <w:p w14:paraId="510C2254"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06"/>
        <w:gridCol w:w="4606"/>
      </w:tblGrid>
      <w:tr w:rsidR="000D7953" w:rsidRPr="00486D2D" w14:paraId="52427954" w14:textId="77777777" w:rsidTr="008A3D2C">
        <w:tc>
          <w:tcPr>
            <w:tcW w:w="4606" w:type="dxa"/>
          </w:tcPr>
          <w:p w14:paraId="598DD119" w14:textId="77777777" w:rsidR="000D7953" w:rsidRPr="00486D2D" w:rsidRDefault="000D7953" w:rsidP="008A3D2C">
            <w:pPr>
              <w:pStyle w:val="Normal1"/>
              <w:rPr>
                <w:lang w:val="tr-TR"/>
              </w:rPr>
            </w:pPr>
            <w:r w:rsidRPr="00486D2D">
              <w:rPr>
                <w:rFonts w:cs="Arial"/>
                <w:szCs w:val="20"/>
                <w:lang w:val="en-US" w:bidi="en-US"/>
              </w:rPr>
              <w:t>searchData</w:t>
            </w:r>
            <w:r w:rsidRPr="00486D2D">
              <w:rPr>
                <w:rFonts w:cs="Arial"/>
                <w:i w:val="0"/>
                <w:szCs w:val="20"/>
                <w:lang w:val="en-US" w:bidi="en-US"/>
              </w:rPr>
              <w:t>.executer</w:t>
            </w:r>
          </w:p>
        </w:tc>
        <w:tc>
          <w:tcPr>
            <w:tcW w:w="4606" w:type="dxa"/>
          </w:tcPr>
          <w:p w14:paraId="309B8B18" w14:textId="77777777" w:rsidR="000D7953" w:rsidRPr="00486D2D" w:rsidRDefault="000D7953" w:rsidP="008A3D2C">
            <w:pPr>
              <w:pStyle w:val="Normal1"/>
              <w:rPr>
                <w:lang w:val="tr-TR"/>
              </w:rPr>
            </w:pPr>
            <w:r w:rsidRPr="00486D2D">
              <w:rPr>
                <w:lang w:val="en-US" w:bidi="en-US"/>
              </w:rPr>
              <w:t>The information about the person making the transaction If a value other than the following types is sent, it is considered blank.</w:t>
            </w:r>
          </w:p>
          <w:p w14:paraId="5A33D77B" w14:textId="77777777" w:rsidR="000D7953" w:rsidRPr="00486D2D" w:rsidRDefault="000D7953" w:rsidP="008A3D2C">
            <w:pPr>
              <w:pStyle w:val="Normal1"/>
              <w:rPr>
                <w:lang w:val="tr-TR"/>
              </w:rPr>
            </w:pPr>
          </w:p>
          <w:p w14:paraId="11DE79A1" w14:textId="77777777" w:rsidR="000D7953" w:rsidRPr="00486D2D" w:rsidRDefault="000D7953" w:rsidP="008A3D2C">
            <w:pPr>
              <w:pStyle w:val="Normal1"/>
              <w:rPr>
                <w:lang w:val="tr-TR"/>
              </w:rPr>
            </w:pPr>
            <w:r w:rsidRPr="00486D2D">
              <w:rPr>
                <w:lang w:val="en-US" w:bidi="en-US"/>
              </w:rPr>
              <w:t>“BUYER”: Buyer</w:t>
            </w:r>
          </w:p>
          <w:p w14:paraId="1EECD734" w14:textId="77777777" w:rsidR="000D7953" w:rsidRPr="00486D2D" w:rsidRDefault="000D7953" w:rsidP="008A3D2C">
            <w:pPr>
              <w:pStyle w:val="Normal1"/>
              <w:rPr>
                <w:lang w:val="tr-TR"/>
              </w:rPr>
            </w:pPr>
            <w:r w:rsidRPr="00486D2D">
              <w:rPr>
                <w:lang w:val="en-US" w:bidi="en-US"/>
              </w:rPr>
              <w:t>“SELLER”: Seller</w:t>
            </w:r>
          </w:p>
          <w:p w14:paraId="7F08A4D4" w14:textId="77777777" w:rsidR="000D7953" w:rsidRPr="00486D2D" w:rsidRDefault="000D7953" w:rsidP="008A3D2C">
            <w:pPr>
              <w:pStyle w:val="Normal1"/>
              <w:rPr>
                <w:lang w:val="tr-TR"/>
              </w:rPr>
            </w:pPr>
            <w:r w:rsidRPr="00486D2D">
              <w:rPr>
                <w:lang w:val="en-US" w:bidi="en-US"/>
              </w:rPr>
              <w:t>“OPERATOR”: Operator</w:t>
            </w:r>
          </w:p>
          <w:p w14:paraId="09A84909" w14:textId="77777777" w:rsidR="000D7953" w:rsidRPr="00486D2D" w:rsidRDefault="000D7953" w:rsidP="008A3D2C">
            <w:pPr>
              <w:pStyle w:val="Normal1"/>
              <w:rPr>
                <w:lang w:val="tr-TR"/>
              </w:rPr>
            </w:pPr>
            <w:r w:rsidRPr="00486D2D">
              <w:rPr>
                <w:lang w:val="en-US" w:bidi="en-US"/>
              </w:rPr>
              <w:t>“SYSTEM”: System</w:t>
            </w:r>
          </w:p>
          <w:p w14:paraId="1806A707" w14:textId="77777777" w:rsidR="000D7953" w:rsidRPr="00486D2D" w:rsidRDefault="000D7953" w:rsidP="008A3D2C">
            <w:pPr>
              <w:pStyle w:val="Normal1"/>
              <w:rPr>
                <w:lang w:val="tr-TR"/>
              </w:rPr>
            </w:pPr>
            <w:r w:rsidRPr="00486D2D">
              <w:rPr>
                <w:lang w:val="en-US" w:bidi="en-US"/>
              </w:rPr>
              <w:t>“SHIPMENT”: Shipping Company</w:t>
            </w:r>
          </w:p>
        </w:tc>
      </w:tr>
    </w:tbl>
    <w:p w14:paraId="5B3577C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2D4145EB" w14:textId="77777777" w:rsidR="000D7953" w:rsidRPr="00486D2D" w:rsidRDefault="000D7953" w:rsidP="000D7953">
      <w:pPr>
        <w:pStyle w:val="Balk3"/>
        <w:pBdr>
          <w:bottom w:val="single" w:sz="4" w:space="1" w:color="auto"/>
        </w:pBdr>
        <w:ind w:left="0"/>
        <w:rPr>
          <w:lang w:val="tr-TR"/>
        </w:rPr>
      </w:pPr>
      <w:bookmarkStart w:id="96" w:name="_Sipariş_Detayı_(Claim"/>
      <w:bookmarkStart w:id="97" w:name="_İptal_Talebi_Detayı"/>
      <w:bookmarkEnd w:id="96"/>
      <w:bookmarkEnd w:id="97"/>
      <w:r w:rsidRPr="00486D2D">
        <w:rPr>
          <w:lang w:val="en-US" w:bidi="en-US"/>
        </w:rPr>
        <w:t>Cancellation Request Detail (Claim Search Type)</w:t>
      </w:r>
    </w:p>
    <w:p w14:paraId="3C24116D"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06"/>
        <w:gridCol w:w="4606"/>
      </w:tblGrid>
      <w:tr w:rsidR="000D7953" w:rsidRPr="00486D2D" w14:paraId="4692458D" w14:textId="77777777" w:rsidTr="008A3D2C">
        <w:tc>
          <w:tcPr>
            <w:tcW w:w="4606" w:type="dxa"/>
          </w:tcPr>
          <w:p w14:paraId="4EBD6042" w14:textId="77777777" w:rsidR="000D7953" w:rsidRPr="00486D2D" w:rsidRDefault="000D7953" w:rsidP="008A3D2C">
            <w:pPr>
              <w:pStyle w:val="Normal1"/>
              <w:rPr>
                <w:lang w:val="tr-TR"/>
              </w:rPr>
            </w:pPr>
            <w:r w:rsidRPr="00486D2D">
              <w:rPr>
                <w:rFonts w:cs="Arial"/>
                <w:szCs w:val="20"/>
                <w:lang w:val="en-US" w:bidi="en-US"/>
              </w:rPr>
              <w:t>searchData</w:t>
            </w:r>
            <w:r w:rsidRPr="00486D2D">
              <w:rPr>
                <w:rFonts w:cs="Arial"/>
                <w:i w:val="0"/>
                <w:szCs w:val="20"/>
                <w:lang w:val="en-US" w:bidi="en-US"/>
              </w:rPr>
              <w:t>.searchInfoType</w:t>
            </w:r>
          </w:p>
        </w:tc>
        <w:tc>
          <w:tcPr>
            <w:tcW w:w="4606" w:type="dxa"/>
          </w:tcPr>
          <w:p w14:paraId="52229FC3" w14:textId="77777777" w:rsidR="000D7953" w:rsidRPr="00486D2D" w:rsidRDefault="000D7953" w:rsidP="008A3D2C">
            <w:pPr>
              <w:pStyle w:val="Normal1"/>
              <w:rPr>
                <w:lang w:val="tr-TR"/>
              </w:rPr>
            </w:pPr>
            <w:r w:rsidRPr="00486D2D">
              <w:rPr>
                <w:lang w:val="en-US" w:bidi="en-US"/>
              </w:rPr>
              <w:t>Cancellation request details should be sent if search is to be made with searchData.searchQuery. Specifies the type of search detail. If a value other than the following types is sent, it is considered blank.</w:t>
            </w:r>
          </w:p>
          <w:p w14:paraId="1557E93D" w14:textId="77777777" w:rsidR="000D7953" w:rsidRPr="00486D2D" w:rsidRDefault="000D7953" w:rsidP="008A3D2C">
            <w:pPr>
              <w:pStyle w:val="Normal1"/>
              <w:rPr>
                <w:lang w:val="tr-TR"/>
              </w:rPr>
            </w:pPr>
          </w:p>
          <w:p w14:paraId="689B8420" w14:textId="77777777" w:rsidR="000D7953" w:rsidRPr="00486D2D" w:rsidRDefault="000D7953" w:rsidP="008A3D2C">
            <w:pPr>
              <w:pStyle w:val="Normal1"/>
              <w:rPr>
                <w:lang w:val="tr-TR"/>
              </w:rPr>
            </w:pPr>
            <w:r w:rsidRPr="00486D2D">
              <w:rPr>
                <w:lang w:val="en-US" w:bidi="en-US"/>
              </w:rPr>
              <w:t>“BUYEREMAIL”: Buyer’s E-mail Address</w:t>
            </w:r>
          </w:p>
          <w:p w14:paraId="3128BDF5" w14:textId="77777777" w:rsidR="000D7953" w:rsidRPr="00486D2D" w:rsidRDefault="000D7953" w:rsidP="008A3D2C">
            <w:pPr>
              <w:pStyle w:val="Normal1"/>
              <w:rPr>
                <w:lang w:val="tr-TR"/>
              </w:rPr>
            </w:pPr>
            <w:r w:rsidRPr="00486D2D">
              <w:rPr>
                <w:lang w:val="en-US" w:bidi="en-US"/>
              </w:rPr>
              <w:t>“RECIPIENTS”: Recipient</w:t>
            </w:r>
          </w:p>
          <w:p w14:paraId="030C1CED" w14:textId="77777777" w:rsidR="000D7953" w:rsidRPr="00486D2D" w:rsidRDefault="000D7953" w:rsidP="008A3D2C">
            <w:pPr>
              <w:pStyle w:val="Normal1"/>
              <w:rPr>
                <w:lang w:val="tr-TR"/>
              </w:rPr>
            </w:pPr>
            <w:r w:rsidRPr="00486D2D">
              <w:rPr>
                <w:lang w:val="en-US" w:bidi="en-US"/>
              </w:rPr>
              <w:t>“BUYERNAME”: Buyer’s Name &amp; Surname</w:t>
            </w:r>
          </w:p>
          <w:p w14:paraId="02BE5710" w14:textId="77777777" w:rsidR="000D7953" w:rsidRPr="00486D2D" w:rsidRDefault="000D7953" w:rsidP="008A3D2C">
            <w:pPr>
              <w:pStyle w:val="Normal1"/>
              <w:rPr>
                <w:lang w:val="tr-TR"/>
              </w:rPr>
            </w:pPr>
            <w:r w:rsidRPr="00486D2D">
              <w:rPr>
                <w:lang w:val="en-US" w:bidi="en-US"/>
              </w:rPr>
              <w:t>“ORDERID”: Order Code</w:t>
            </w:r>
          </w:p>
          <w:p w14:paraId="5B1EC5AC" w14:textId="77777777" w:rsidR="000D7953" w:rsidRPr="00486D2D" w:rsidRDefault="000D7953" w:rsidP="008A3D2C">
            <w:pPr>
              <w:pStyle w:val="Normal1"/>
              <w:rPr>
                <w:lang w:val="tr-TR"/>
              </w:rPr>
            </w:pPr>
            <w:r w:rsidRPr="00486D2D">
              <w:rPr>
                <w:lang w:val="en-US" w:bidi="en-US"/>
              </w:rPr>
              <w:t>“PRODUCTID”: Product Code</w:t>
            </w:r>
          </w:p>
        </w:tc>
      </w:tr>
    </w:tbl>
    <w:p w14:paraId="7482FDE6"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60534BED" w14:textId="77777777" w:rsidR="000D7953" w:rsidRPr="00486D2D" w:rsidRDefault="000D7953" w:rsidP="000D7953">
      <w:pPr>
        <w:pStyle w:val="Balk3"/>
        <w:pBdr>
          <w:bottom w:val="single" w:sz="4" w:space="1" w:color="auto"/>
        </w:pBdr>
        <w:ind w:left="0"/>
        <w:rPr>
          <w:lang w:val="tr-TR"/>
        </w:rPr>
      </w:pPr>
      <w:bookmarkStart w:id="98" w:name="_İptal_Talebi_Arama"/>
      <w:bookmarkEnd w:id="98"/>
      <w:r w:rsidRPr="00486D2D">
        <w:rPr>
          <w:lang w:val="en-US" w:bidi="en-US"/>
        </w:rPr>
        <w:t>Cancellation Request Search Date Type (Claim Cancel Date Type)</w:t>
      </w:r>
    </w:p>
    <w:p w14:paraId="7694A82C"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06"/>
        <w:gridCol w:w="4606"/>
      </w:tblGrid>
      <w:tr w:rsidR="000D7953" w:rsidRPr="00486D2D" w14:paraId="4BCA9D09" w14:textId="77777777" w:rsidTr="008A3D2C">
        <w:tc>
          <w:tcPr>
            <w:tcW w:w="4606" w:type="dxa"/>
          </w:tcPr>
          <w:p w14:paraId="4004A176" w14:textId="77777777" w:rsidR="000D7953" w:rsidRPr="00486D2D" w:rsidRDefault="000D7953" w:rsidP="008A3D2C">
            <w:pPr>
              <w:pStyle w:val="Normal1"/>
              <w:rPr>
                <w:lang w:val="tr-TR"/>
              </w:rPr>
            </w:pPr>
            <w:r w:rsidRPr="00486D2D">
              <w:rPr>
                <w:rFonts w:cs="Arial"/>
                <w:i w:val="0"/>
                <w:szCs w:val="20"/>
                <w:lang w:val="en-US" w:bidi="en-US"/>
              </w:rPr>
              <w:t>searchData.searchDate.searchDateType</w:t>
            </w:r>
          </w:p>
        </w:tc>
        <w:tc>
          <w:tcPr>
            <w:tcW w:w="4606" w:type="dxa"/>
          </w:tcPr>
          <w:p w14:paraId="0CB300EA" w14:textId="77777777" w:rsidR="000D7953" w:rsidRPr="00486D2D" w:rsidRDefault="000D7953" w:rsidP="008A3D2C">
            <w:pPr>
              <w:pStyle w:val="Normal1"/>
              <w:rPr>
                <w:lang w:val="tr-TR"/>
              </w:rPr>
            </w:pPr>
            <w:r w:rsidRPr="00486D2D">
              <w:rPr>
                <w:lang w:val="en-US" w:bidi="en-US"/>
              </w:rPr>
              <w:t xml:space="preserve">The cancellation request specifies the type of searchData.searchDate.period field entered in the search. </w:t>
            </w:r>
          </w:p>
          <w:p w14:paraId="4A36CAB4" w14:textId="77777777" w:rsidR="000D7953" w:rsidRPr="00486D2D" w:rsidRDefault="000D7953" w:rsidP="008A3D2C">
            <w:pPr>
              <w:pStyle w:val="Normal1"/>
              <w:rPr>
                <w:lang w:val="tr-TR"/>
              </w:rPr>
            </w:pPr>
            <w:r w:rsidRPr="00486D2D">
              <w:rPr>
                <w:lang w:val="en-US" w:bidi="en-US"/>
              </w:rPr>
              <w:t>If it is sent blank or a value other than the following types is sent, it is considered as "REQUESTED".</w:t>
            </w:r>
          </w:p>
          <w:p w14:paraId="330B2FFC" w14:textId="77777777" w:rsidR="000D7953" w:rsidRPr="00486D2D" w:rsidRDefault="000D7953" w:rsidP="008A3D2C">
            <w:pPr>
              <w:pStyle w:val="Normal1"/>
              <w:rPr>
                <w:lang w:val="tr-TR"/>
              </w:rPr>
            </w:pPr>
          </w:p>
          <w:p w14:paraId="4F3CB328" w14:textId="77777777" w:rsidR="000D7953" w:rsidRPr="00486D2D" w:rsidRDefault="000D7953" w:rsidP="008A3D2C">
            <w:pPr>
              <w:pStyle w:val="Normal1"/>
              <w:rPr>
                <w:lang w:val="tr-TR"/>
              </w:rPr>
            </w:pPr>
            <w:r w:rsidRPr="00486D2D">
              <w:rPr>
                <w:lang w:val="en-US" w:bidi="en-US"/>
              </w:rPr>
              <w:t>“REQUESTED”: Date of request</w:t>
            </w:r>
          </w:p>
          <w:p w14:paraId="66B1F2D9" w14:textId="77777777" w:rsidR="000D7953" w:rsidRPr="00486D2D" w:rsidRDefault="000D7953" w:rsidP="008A3D2C">
            <w:pPr>
              <w:pStyle w:val="Normal1"/>
              <w:rPr>
                <w:lang w:val="tr-TR"/>
              </w:rPr>
            </w:pPr>
            <w:r w:rsidRPr="00486D2D">
              <w:rPr>
                <w:lang w:val="en-US" w:bidi="en-US"/>
              </w:rPr>
              <w:t>“ACCEPTED”: Acceptance Date</w:t>
            </w:r>
          </w:p>
          <w:p w14:paraId="53BE6F8F" w14:textId="77777777" w:rsidR="000D7953" w:rsidRPr="00486D2D" w:rsidRDefault="000D7953" w:rsidP="008A3D2C">
            <w:pPr>
              <w:pStyle w:val="Normal1"/>
              <w:rPr>
                <w:lang w:val="tr-TR"/>
              </w:rPr>
            </w:pPr>
            <w:r w:rsidRPr="00486D2D">
              <w:rPr>
                <w:lang w:val="en-US" w:bidi="en-US"/>
              </w:rPr>
              <w:t>“DENIED”: Rejection Date</w:t>
            </w:r>
          </w:p>
        </w:tc>
      </w:tr>
    </w:tbl>
    <w:p w14:paraId="36F7452D"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4725A032"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097F77A2"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7A1D30AE"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4CE17135"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7FC0CA9A" w14:textId="77777777" w:rsidR="000D7953" w:rsidRPr="00486D2D" w:rsidRDefault="000D7953" w:rsidP="000D7953">
      <w:pPr>
        <w:pStyle w:val="Balk3"/>
        <w:pBdr>
          <w:bottom w:val="single" w:sz="4" w:space="1" w:color="auto"/>
        </w:pBdr>
        <w:ind w:left="0"/>
        <w:rPr>
          <w:lang w:val="tr-TR"/>
        </w:rPr>
      </w:pPr>
      <w:bookmarkStart w:id="99" w:name="_Sipariş_İade_Talebi"/>
      <w:bookmarkEnd w:id="99"/>
      <w:r w:rsidRPr="00486D2D">
        <w:rPr>
          <w:lang w:val="en-US" w:bidi="en-US"/>
        </w:rPr>
        <w:t>Order Return Request Status (Claim Return Status)</w:t>
      </w:r>
    </w:p>
    <w:p w14:paraId="222979AC"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06"/>
        <w:gridCol w:w="4606"/>
      </w:tblGrid>
      <w:tr w:rsidR="000D7953" w:rsidRPr="00486D2D" w14:paraId="5F62F166" w14:textId="77777777" w:rsidTr="008A3D2C">
        <w:tc>
          <w:tcPr>
            <w:tcW w:w="4606" w:type="dxa"/>
          </w:tcPr>
          <w:p w14:paraId="2C2D7B8D" w14:textId="77777777" w:rsidR="000D7953" w:rsidRPr="00486D2D" w:rsidRDefault="000D7953" w:rsidP="008A3D2C">
            <w:pPr>
              <w:pStyle w:val="Normal1"/>
              <w:rPr>
                <w:lang w:val="tr-TR"/>
              </w:rPr>
            </w:pPr>
            <w:r w:rsidRPr="00486D2D">
              <w:rPr>
                <w:rFonts w:cs="Arial"/>
                <w:szCs w:val="20"/>
                <w:lang w:val="en-US" w:bidi="en-US"/>
              </w:rPr>
              <w:t>searchData</w:t>
            </w:r>
            <w:r w:rsidRPr="00486D2D">
              <w:rPr>
                <w:rFonts w:cs="Arial"/>
                <w:i w:val="0"/>
                <w:szCs w:val="20"/>
                <w:lang w:val="en-US" w:bidi="en-US"/>
              </w:rPr>
              <w:t>.status</w:t>
            </w:r>
          </w:p>
        </w:tc>
        <w:tc>
          <w:tcPr>
            <w:tcW w:w="4606" w:type="dxa"/>
          </w:tcPr>
          <w:p w14:paraId="67E98F4F" w14:textId="77777777" w:rsidR="000D7953" w:rsidRPr="00486D2D" w:rsidRDefault="000D7953" w:rsidP="008A3D2C">
            <w:pPr>
              <w:pStyle w:val="Normal1"/>
              <w:rPr>
                <w:lang w:val="tr-TR"/>
              </w:rPr>
            </w:pPr>
            <w:r w:rsidRPr="00486D2D">
              <w:rPr>
                <w:lang w:val="en-US" w:bidi="en-US"/>
              </w:rPr>
              <w:t>Order return request status. If it is sent blank or a value other than the following types are sent, orders with the status "REQUESTED" are displayed.</w:t>
            </w:r>
          </w:p>
          <w:p w14:paraId="062BC7A8" w14:textId="77777777" w:rsidR="000D7953" w:rsidRPr="00486D2D" w:rsidRDefault="000D7953" w:rsidP="008A3D2C">
            <w:pPr>
              <w:pStyle w:val="Normal1"/>
              <w:rPr>
                <w:lang w:val="tr-TR"/>
              </w:rPr>
            </w:pPr>
          </w:p>
          <w:p w14:paraId="58973878" w14:textId="77777777" w:rsidR="000D7953" w:rsidRPr="00486D2D" w:rsidRDefault="000D7953" w:rsidP="008A3D2C">
            <w:pPr>
              <w:pStyle w:val="Normal1"/>
              <w:rPr>
                <w:lang w:val="tr-TR"/>
              </w:rPr>
            </w:pPr>
            <w:r w:rsidRPr="00486D2D">
              <w:rPr>
                <w:lang w:val="en-US" w:bidi="en-US"/>
              </w:rPr>
              <w:t>“REQUESTED”: Return Requested</w:t>
            </w:r>
          </w:p>
          <w:p w14:paraId="3C5E3587" w14:textId="77777777" w:rsidR="000D7953" w:rsidRPr="00486D2D" w:rsidRDefault="000D7953" w:rsidP="008A3D2C">
            <w:pPr>
              <w:pStyle w:val="Normal1"/>
              <w:rPr>
                <w:lang w:val="tr-TR"/>
              </w:rPr>
            </w:pPr>
            <w:r w:rsidRPr="00486D2D">
              <w:rPr>
                <w:lang w:val="en-US" w:bidi="en-US"/>
              </w:rPr>
              <w:t>“CANCELLED”: Cancelled</w:t>
            </w:r>
          </w:p>
          <w:p w14:paraId="05383F08" w14:textId="77777777" w:rsidR="000D7953" w:rsidRPr="00486D2D" w:rsidRDefault="000D7953" w:rsidP="008A3D2C">
            <w:pPr>
              <w:pStyle w:val="Normal1"/>
              <w:rPr>
                <w:lang w:val="tr-TR"/>
              </w:rPr>
            </w:pPr>
            <w:r w:rsidRPr="00486D2D">
              <w:rPr>
                <w:lang w:val="en-US" w:bidi="en-US"/>
              </w:rPr>
              <w:t>“DENIED”: Rejected</w:t>
            </w:r>
          </w:p>
          <w:p w14:paraId="59D6D837" w14:textId="77777777" w:rsidR="000D7953" w:rsidRPr="00486D2D" w:rsidRDefault="000D7953" w:rsidP="008A3D2C">
            <w:pPr>
              <w:pStyle w:val="Normal1"/>
              <w:rPr>
                <w:lang w:val="tr-TR"/>
              </w:rPr>
            </w:pPr>
            <w:r w:rsidRPr="00486D2D">
              <w:rPr>
                <w:lang w:val="en-US" w:bidi="en-US"/>
              </w:rPr>
              <w:t>“PENDING”: Postponement Requested</w:t>
            </w:r>
          </w:p>
          <w:p w14:paraId="2231ACAB" w14:textId="77777777" w:rsidR="000D7953" w:rsidRPr="00486D2D" w:rsidRDefault="000D7953" w:rsidP="008A3D2C">
            <w:pPr>
              <w:pStyle w:val="Normal1"/>
              <w:rPr>
                <w:lang w:val="tr-TR"/>
              </w:rPr>
            </w:pPr>
            <w:r w:rsidRPr="00486D2D">
              <w:rPr>
                <w:lang w:val="en-US" w:bidi="en-US"/>
              </w:rPr>
              <w:t>“PENDED”: Evaluation Postponed</w:t>
            </w:r>
          </w:p>
          <w:p w14:paraId="66B9EB2B" w14:textId="77777777" w:rsidR="000D7953" w:rsidRPr="00486D2D" w:rsidRDefault="000D7953" w:rsidP="008A3D2C">
            <w:pPr>
              <w:pStyle w:val="Normal1"/>
              <w:rPr>
                <w:lang w:val="tr-TR"/>
              </w:rPr>
            </w:pPr>
            <w:r w:rsidRPr="00486D2D">
              <w:rPr>
                <w:lang w:val="en-US" w:bidi="en-US"/>
              </w:rPr>
              <w:t>“APPROVED”: Return Approved</w:t>
            </w:r>
          </w:p>
          <w:p w14:paraId="057FC2AA" w14:textId="77777777" w:rsidR="000D7953" w:rsidRPr="00486D2D" w:rsidRDefault="000D7953" w:rsidP="008A3D2C">
            <w:pPr>
              <w:pStyle w:val="Normal1"/>
              <w:rPr>
                <w:lang w:val="tr-TR"/>
              </w:rPr>
            </w:pPr>
            <w:r w:rsidRPr="00486D2D">
              <w:rPr>
                <w:lang w:val="en-US" w:bidi="en-US"/>
              </w:rPr>
              <w:t>“MANUAL_REFUND” : Manuel Refund Completed</w:t>
            </w:r>
          </w:p>
          <w:p w14:paraId="115BB8C5" w14:textId="77777777" w:rsidR="000D7953" w:rsidRPr="00486D2D" w:rsidRDefault="000D7953" w:rsidP="008A3D2C">
            <w:pPr>
              <w:pStyle w:val="Normal1"/>
              <w:rPr>
                <w:lang w:val="tr-TR"/>
              </w:rPr>
            </w:pPr>
            <w:r w:rsidRPr="00486D2D">
              <w:rPr>
                <w:lang w:val="en-US" w:bidi="en-US"/>
              </w:rPr>
              <w:t>“ALL”: All return statuses</w:t>
            </w:r>
          </w:p>
          <w:p w14:paraId="06CC1C36" w14:textId="77777777" w:rsidR="000D7953" w:rsidRPr="00486D2D" w:rsidRDefault="000D7953" w:rsidP="008A3D2C">
            <w:pPr>
              <w:pStyle w:val="Normal1"/>
              <w:rPr>
                <w:lang w:val="tr-TR"/>
              </w:rPr>
            </w:pPr>
          </w:p>
        </w:tc>
      </w:tr>
    </w:tbl>
    <w:p w14:paraId="71D3AF37"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60F5D707" w14:textId="77777777" w:rsidR="000D7953" w:rsidRPr="00486D2D" w:rsidRDefault="000D7953" w:rsidP="000D7953">
      <w:pPr>
        <w:pStyle w:val="Normal1"/>
        <w:spacing w:after="0" w:line="200" w:lineRule="exact"/>
        <w:rPr>
          <w:lang w:val="tr-TR"/>
        </w:rPr>
      </w:pPr>
    </w:p>
    <w:p w14:paraId="5246FFBC" w14:textId="77777777" w:rsidR="000D7953" w:rsidRPr="00486D2D" w:rsidRDefault="000D7953" w:rsidP="000D7953">
      <w:pPr>
        <w:rPr>
          <w:lang w:eastAsia="en-GB"/>
        </w:rPr>
      </w:pPr>
    </w:p>
    <w:p w14:paraId="08CDA11F"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p>
    <w:p w14:paraId="53AAE339" w14:textId="77777777" w:rsidR="000D7953" w:rsidRPr="00486D2D" w:rsidRDefault="000D7953" w:rsidP="000D7953">
      <w:pPr>
        <w:pStyle w:val="Normal1"/>
        <w:spacing w:after="0" w:line="200" w:lineRule="exact"/>
        <w:rPr>
          <w:rFonts w:ascii="Courier New" w:hAnsi="Courier New"/>
          <w:i w:val="0"/>
          <w:color w:val="365F91" w:themeColor="accent1" w:themeShade="BF"/>
          <w:sz w:val="16"/>
          <w:lang w:val="tr-TR"/>
        </w:rPr>
      </w:pPr>
      <w:r w:rsidRPr="00486D2D">
        <w:rPr>
          <w:rFonts w:ascii="Courier New" w:eastAsia="Courier New" w:hAnsi="Courier New" w:cs="Courier New"/>
          <w:i w:val="0"/>
          <w:color w:val="365F91" w:themeColor="accent1" w:themeShade="BF"/>
          <w:sz w:val="16"/>
          <w:szCs w:val="16"/>
          <w:lang w:val="en-US" w:bidi="en-US"/>
        </w:rPr>
        <w:t xml:space="preserve">                      </w:t>
      </w:r>
    </w:p>
    <w:p w14:paraId="5DDBEE0D" w14:textId="77777777" w:rsidR="00076177" w:rsidRPr="00486D2D" w:rsidRDefault="000D7953" w:rsidP="00486D2D">
      <w:pPr>
        <w:pStyle w:val="Normal1"/>
        <w:spacing w:after="0" w:line="200" w:lineRule="exact"/>
        <w:ind w:firstLine="708"/>
        <w:jc w:val="right"/>
        <w:rPr>
          <w:rFonts w:ascii="Courier New" w:eastAsiaTheme="minorEastAsia" w:hAnsi="Courier New" w:cstheme="minorBidi"/>
          <w:i w:val="0"/>
          <w:color w:val="808080" w:themeColor="background1" w:themeShade="80"/>
          <w:sz w:val="18"/>
          <w:szCs w:val="18"/>
          <w:lang w:val="tr-TR"/>
        </w:rPr>
      </w:pPr>
      <w:r w:rsidRPr="00EC6246">
        <w:rPr>
          <w:rFonts w:ascii="Courier New" w:eastAsia="Courier New" w:hAnsi="Courier New" w:cs="Courier New"/>
          <w:outline/>
          <w:color w:val="4F81BD" w:themeColor="accent1"/>
          <w:sz w:val="16"/>
          <w:szCs w:val="16"/>
          <w:lang w:val="en-US" w:bidi="en-US"/>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prepared by Dogus Planet</w:t>
      </w:r>
    </w:p>
    <w:sectPr w:rsidR="00076177" w:rsidRPr="00486D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40C1B" w14:textId="77777777" w:rsidR="00BC0C7A" w:rsidRDefault="00BC0C7A" w:rsidP="00A94FB8">
      <w:r>
        <w:separator/>
      </w:r>
    </w:p>
  </w:endnote>
  <w:endnote w:type="continuationSeparator" w:id="0">
    <w:p w14:paraId="03ADED64" w14:textId="77777777" w:rsidR="00BC0C7A" w:rsidRDefault="00BC0C7A" w:rsidP="00A9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A2"/>
    <w:family w:val="modern"/>
    <w:pitch w:val="fixed"/>
    <w:sig w:usb0="E00006FF" w:usb1="0000FCFF" w:usb2="00000001" w:usb3="00000000" w:csb0="0000019F" w:csb1="00000000"/>
  </w:font>
  <w:font w:name="Times">
    <w:panose1 w:val="02020603050405020304"/>
    <w:charset w:val="A2"/>
    <w:family w:val="roman"/>
    <w:pitch w:val="variable"/>
    <w:sig w:usb0="E0002EFF" w:usb1="C000785B" w:usb2="00000009" w:usb3="00000000" w:csb0="000001FF" w:csb1="00000000"/>
  </w:font>
  <w:font w:name="Menlo">
    <w:altName w:val="Arial"/>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3B17A" w14:textId="77777777" w:rsidR="00BC0C7A" w:rsidRDefault="00BC0C7A" w:rsidP="00A94FB8">
      <w:r>
        <w:separator/>
      </w:r>
    </w:p>
  </w:footnote>
  <w:footnote w:type="continuationSeparator" w:id="0">
    <w:p w14:paraId="5064DBBA" w14:textId="77777777" w:rsidR="00BC0C7A" w:rsidRDefault="00BC0C7A" w:rsidP="00A94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3551"/>
    <w:multiLevelType w:val="hybridMultilevel"/>
    <w:tmpl w:val="333AC0A4"/>
    <w:lvl w:ilvl="0" w:tplc="3BC2D84A">
      <w:start w:val="1"/>
      <w:numFmt w:val="bullet"/>
      <w:lvlText w:val=""/>
      <w:lvlJc w:val="left"/>
      <w:pPr>
        <w:ind w:left="57"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3CCE"/>
    <w:multiLevelType w:val="multilevel"/>
    <w:tmpl w:val="ECF400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7346957"/>
    <w:multiLevelType w:val="hybridMultilevel"/>
    <w:tmpl w:val="06DEE3CC"/>
    <w:lvl w:ilvl="0" w:tplc="9D569B96">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2799"/>
    <w:multiLevelType w:val="hybridMultilevel"/>
    <w:tmpl w:val="CAA6E8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EB34A7"/>
    <w:multiLevelType w:val="hybridMultilevel"/>
    <w:tmpl w:val="4A72871A"/>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0706D7"/>
    <w:multiLevelType w:val="hybridMultilevel"/>
    <w:tmpl w:val="3F0AAC1C"/>
    <w:lvl w:ilvl="0" w:tplc="B2FC21AE">
      <w:start w:val="1"/>
      <w:numFmt w:val="bullet"/>
      <w:lvlText w:val=""/>
      <w:lvlJc w:val="left"/>
      <w:pPr>
        <w:ind w:left="57"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C30A9"/>
    <w:multiLevelType w:val="hybridMultilevel"/>
    <w:tmpl w:val="E87C6AE0"/>
    <w:lvl w:ilvl="0" w:tplc="2FDC90EC">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B0EC7"/>
    <w:multiLevelType w:val="multilevel"/>
    <w:tmpl w:val="47C6EF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15:restartNumberingAfterBreak="0">
    <w:nsid w:val="5F7F5604"/>
    <w:multiLevelType w:val="hybridMultilevel"/>
    <w:tmpl w:val="475852C0"/>
    <w:lvl w:ilvl="0" w:tplc="3BC2D84A">
      <w:start w:val="1"/>
      <w:numFmt w:val="bullet"/>
      <w:lvlText w:val=""/>
      <w:lvlJc w:val="left"/>
      <w:pPr>
        <w:ind w:left="57"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5"/>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tr-T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6E"/>
    <w:rsid w:val="0000219A"/>
    <w:rsid w:val="00003459"/>
    <w:rsid w:val="000046F0"/>
    <w:rsid w:val="000141EB"/>
    <w:rsid w:val="00016784"/>
    <w:rsid w:val="00017142"/>
    <w:rsid w:val="00017B47"/>
    <w:rsid w:val="0002368E"/>
    <w:rsid w:val="000259ED"/>
    <w:rsid w:val="0003099D"/>
    <w:rsid w:val="00030E1A"/>
    <w:rsid w:val="000349A3"/>
    <w:rsid w:val="00034F7A"/>
    <w:rsid w:val="000351F9"/>
    <w:rsid w:val="00035C6A"/>
    <w:rsid w:val="0004011E"/>
    <w:rsid w:val="00042FBC"/>
    <w:rsid w:val="00043C5C"/>
    <w:rsid w:val="00044933"/>
    <w:rsid w:val="00044E7E"/>
    <w:rsid w:val="00046B56"/>
    <w:rsid w:val="000472CF"/>
    <w:rsid w:val="00052F65"/>
    <w:rsid w:val="000540CE"/>
    <w:rsid w:val="00054B4B"/>
    <w:rsid w:val="000563E0"/>
    <w:rsid w:val="00070863"/>
    <w:rsid w:val="00072362"/>
    <w:rsid w:val="00072B9D"/>
    <w:rsid w:val="00073AC5"/>
    <w:rsid w:val="00076177"/>
    <w:rsid w:val="000762ED"/>
    <w:rsid w:val="000802C1"/>
    <w:rsid w:val="00082E41"/>
    <w:rsid w:val="00083097"/>
    <w:rsid w:val="000831E3"/>
    <w:rsid w:val="000836B2"/>
    <w:rsid w:val="00084344"/>
    <w:rsid w:val="000850EF"/>
    <w:rsid w:val="0009054A"/>
    <w:rsid w:val="00091052"/>
    <w:rsid w:val="00091748"/>
    <w:rsid w:val="00092759"/>
    <w:rsid w:val="000962A1"/>
    <w:rsid w:val="000B64B4"/>
    <w:rsid w:val="000B7997"/>
    <w:rsid w:val="000B7F36"/>
    <w:rsid w:val="000C6BB6"/>
    <w:rsid w:val="000C7CB6"/>
    <w:rsid w:val="000C7F06"/>
    <w:rsid w:val="000D02D1"/>
    <w:rsid w:val="000D03CA"/>
    <w:rsid w:val="000D1710"/>
    <w:rsid w:val="000D2703"/>
    <w:rsid w:val="000D3377"/>
    <w:rsid w:val="000D3570"/>
    <w:rsid w:val="000D394A"/>
    <w:rsid w:val="000D4EA0"/>
    <w:rsid w:val="000D7953"/>
    <w:rsid w:val="000D7D4D"/>
    <w:rsid w:val="000E316F"/>
    <w:rsid w:val="000E4077"/>
    <w:rsid w:val="000E607A"/>
    <w:rsid w:val="000E6649"/>
    <w:rsid w:val="000F1AC7"/>
    <w:rsid w:val="000F2CFE"/>
    <w:rsid w:val="0010030C"/>
    <w:rsid w:val="00100C20"/>
    <w:rsid w:val="00103BFE"/>
    <w:rsid w:val="00104308"/>
    <w:rsid w:val="0010439C"/>
    <w:rsid w:val="00105271"/>
    <w:rsid w:val="0010591B"/>
    <w:rsid w:val="0010709B"/>
    <w:rsid w:val="00111E2E"/>
    <w:rsid w:val="001166F6"/>
    <w:rsid w:val="00116DA1"/>
    <w:rsid w:val="00121586"/>
    <w:rsid w:val="0012272F"/>
    <w:rsid w:val="001350AA"/>
    <w:rsid w:val="00156679"/>
    <w:rsid w:val="001577C0"/>
    <w:rsid w:val="00157CCA"/>
    <w:rsid w:val="00161BC6"/>
    <w:rsid w:val="00162DD0"/>
    <w:rsid w:val="00163612"/>
    <w:rsid w:val="00165118"/>
    <w:rsid w:val="00166FA0"/>
    <w:rsid w:val="001679A2"/>
    <w:rsid w:val="001701CD"/>
    <w:rsid w:val="001723D5"/>
    <w:rsid w:val="0017439F"/>
    <w:rsid w:val="00175276"/>
    <w:rsid w:val="00176AF6"/>
    <w:rsid w:val="0018349E"/>
    <w:rsid w:val="001858D1"/>
    <w:rsid w:val="00187078"/>
    <w:rsid w:val="00190B82"/>
    <w:rsid w:val="00191457"/>
    <w:rsid w:val="00194BAE"/>
    <w:rsid w:val="001A054A"/>
    <w:rsid w:val="001A364B"/>
    <w:rsid w:val="001A7745"/>
    <w:rsid w:val="001B1000"/>
    <w:rsid w:val="001B115B"/>
    <w:rsid w:val="001B2DB5"/>
    <w:rsid w:val="001B314C"/>
    <w:rsid w:val="001B54FA"/>
    <w:rsid w:val="001B5F46"/>
    <w:rsid w:val="001C0617"/>
    <w:rsid w:val="001C2E28"/>
    <w:rsid w:val="001C47AC"/>
    <w:rsid w:val="001C5B65"/>
    <w:rsid w:val="001D0E6D"/>
    <w:rsid w:val="001D1F90"/>
    <w:rsid w:val="001D235B"/>
    <w:rsid w:val="001D324E"/>
    <w:rsid w:val="001D3DA4"/>
    <w:rsid w:val="001D5911"/>
    <w:rsid w:val="001E051A"/>
    <w:rsid w:val="001E7D0A"/>
    <w:rsid w:val="001F0DE7"/>
    <w:rsid w:val="001F7CEF"/>
    <w:rsid w:val="0020082C"/>
    <w:rsid w:val="0020130C"/>
    <w:rsid w:val="00203D63"/>
    <w:rsid w:val="00204A76"/>
    <w:rsid w:val="002066EA"/>
    <w:rsid w:val="00207803"/>
    <w:rsid w:val="00210706"/>
    <w:rsid w:val="00210C97"/>
    <w:rsid w:val="00210FFF"/>
    <w:rsid w:val="00212796"/>
    <w:rsid w:val="00213019"/>
    <w:rsid w:val="0021397C"/>
    <w:rsid w:val="00217A5D"/>
    <w:rsid w:val="002212D2"/>
    <w:rsid w:val="002248C4"/>
    <w:rsid w:val="00233CCD"/>
    <w:rsid w:val="00247E2C"/>
    <w:rsid w:val="00250A17"/>
    <w:rsid w:val="002523A8"/>
    <w:rsid w:val="00254126"/>
    <w:rsid w:val="00255C38"/>
    <w:rsid w:val="00260CEE"/>
    <w:rsid w:val="00262505"/>
    <w:rsid w:val="0027281E"/>
    <w:rsid w:val="0027378D"/>
    <w:rsid w:val="00276149"/>
    <w:rsid w:val="0027711B"/>
    <w:rsid w:val="00281C61"/>
    <w:rsid w:val="0028366E"/>
    <w:rsid w:val="0028381C"/>
    <w:rsid w:val="00284C80"/>
    <w:rsid w:val="00285C15"/>
    <w:rsid w:val="00286A68"/>
    <w:rsid w:val="00292D9C"/>
    <w:rsid w:val="0029347B"/>
    <w:rsid w:val="002967D7"/>
    <w:rsid w:val="002970AA"/>
    <w:rsid w:val="00297598"/>
    <w:rsid w:val="00297841"/>
    <w:rsid w:val="00297E54"/>
    <w:rsid w:val="002A183C"/>
    <w:rsid w:val="002A3E6C"/>
    <w:rsid w:val="002A4151"/>
    <w:rsid w:val="002A499C"/>
    <w:rsid w:val="002A561F"/>
    <w:rsid w:val="002A5977"/>
    <w:rsid w:val="002B5552"/>
    <w:rsid w:val="002C09D8"/>
    <w:rsid w:val="002C2C67"/>
    <w:rsid w:val="002C4ADB"/>
    <w:rsid w:val="002C539E"/>
    <w:rsid w:val="002D2B06"/>
    <w:rsid w:val="002D2BAC"/>
    <w:rsid w:val="002D2DE9"/>
    <w:rsid w:val="002D2EDA"/>
    <w:rsid w:val="002D45A0"/>
    <w:rsid w:val="002D53D3"/>
    <w:rsid w:val="002D6E74"/>
    <w:rsid w:val="002E1C6E"/>
    <w:rsid w:val="002E2529"/>
    <w:rsid w:val="002E330F"/>
    <w:rsid w:val="002E37CD"/>
    <w:rsid w:val="002E4929"/>
    <w:rsid w:val="002E69D9"/>
    <w:rsid w:val="002F49FE"/>
    <w:rsid w:val="00302006"/>
    <w:rsid w:val="00303FAF"/>
    <w:rsid w:val="00304358"/>
    <w:rsid w:val="003072C9"/>
    <w:rsid w:val="00307CB3"/>
    <w:rsid w:val="00311E06"/>
    <w:rsid w:val="003122A1"/>
    <w:rsid w:val="00312F72"/>
    <w:rsid w:val="00313117"/>
    <w:rsid w:val="003132A5"/>
    <w:rsid w:val="003150E7"/>
    <w:rsid w:val="00315B59"/>
    <w:rsid w:val="00320E60"/>
    <w:rsid w:val="00327335"/>
    <w:rsid w:val="00332AC5"/>
    <w:rsid w:val="00336753"/>
    <w:rsid w:val="0034041B"/>
    <w:rsid w:val="0034047E"/>
    <w:rsid w:val="00342F14"/>
    <w:rsid w:val="00346381"/>
    <w:rsid w:val="0034653B"/>
    <w:rsid w:val="0034745B"/>
    <w:rsid w:val="00350155"/>
    <w:rsid w:val="0035145B"/>
    <w:rsid w:val="003545AA"/>
    <w:rsid w:val="00354E9F"/>
    <w:rsid w:val="00355139"/>
    <w:rsid w:val="00356261"/>
    <w:rsid w:val="0035686E"/>
    <w:rsid w:val="00357388"/>
    <w:rsid w:val="00357E1A"/>
    <w:rsid w:val="00361BA4"/>
    <w:rsid w:val="00363337"/>
    <w:rsid w:val="003635A7"/>
    <w:rsid w:val="0036606A"/>
    <w:rsid w:val="00367E1F"/>
    <w:rsid w:val="00372D67"/>
    <w:rsid w:val="00376A94"/>
    <w:rsid w:val="00376B4E"/>
    <w:rsid w:val="00377736"/>
    <w:rsid w:val="003800CA"/>
    <w:rsid w:val="00380B4D"/>
    <w:rsid w:val="00383C61"/>
    <w:rsid w:val="003858AE"/>
    <w:rsid w:val="00385F2C"/>
    <w:rsid w:val="003900BC"/>
    <w:rsid w:val="003905C5"/>
    <w:rsid w:val="003927E0"/>
    <w:rsid w:val="00395424"/>
    <w:rsid w:val="00396B72"/>
    <w:rsid w:val="003A0A0B"/>
    <w:rsid w:val="003B4430"/>
    <w:rsid w:val="003B443F"/>
    <w:rsid w:val="003B51BD"/>
    <w:rsid w:val="003B79EB"/>
    <w:rsid w:val="003C273E"/>
    <w:rsid w:val="003C2F1F"/>
    <w:rsid w:val="003C79D5"/>
    <w:rsid w:val="003D45B0"/>
    <w:rsid w:val="003D4EC3"/>
    <w:rsid w:val="003D5D8F"/>
    <w:rsid w:val="003D6D75"/>
    <w:rsid w:val="003E086F"/>
    <w:rsid w:val="003E1BF3"/>
    <w:rsid w:val="003E1D2D"/>
    <w:rsid w:val="003E1F75"/>
    <w:rsid w:val="003E23B1"/>
    <w:rsid w:val="003E5B5D"/>
    <w:rsid w:val="003E698F"/>
    <w:rsid w:val="003E7242"/>
    <w:rsid w:val="003E748C"/>
    <w:rsid w:val="003F024A"/>
    <w:rsid w:val="003F1603"/>
    <w:rsid w:val="003F1C19"/>
    <w:rsid w:val="003F1CF0"/>
    <w:rsid w:val="003F5DF1"/>
    <w:rsid w:val="003F66DC"/>
    <w:rsid w:val="003F74AC"/>
    <w:rsid w:val="00405BEE"/>
    <w:rsid w:val="004103C9"/>
    <w:rsid w:val="00414497"/>
    <w:rsid w:val="00416B1D"/>
    <w:rsid w:val="00417623"/>
    <w:rsid w:val="00421676"/>
    <w:rsid w:val="00422013"/>
    <w:rsid w:val="00423D24"/>
    <w:rsid w:val="00423F26"/>
    <w:rsid w:val="004267B0"/>
    <w:rsid w:val="00426CBE"/>
    <w:rsid w:val="004303E0"/>
    <w:rsid w:val="004314F0"/>
    <w:rsid w:val="00431730"/>
    <w:rsid w:val="00431EB9"/>
    <w:rsid w:val="00432FED"/>
    <w:rsid w:val="0043319E"/>
    <w:rsid w:val="004331C5"/>
    <w:rsid w:val="00434872"/>
    <w:rsid w:val="00436533"/>
    <w:rsid w:val="00436F09"/>
    <w:rsid w:val="00445BC2"/>
    <w:rsid w:val="004540AF"/>
    <w:rsid w:val="00455004"/>
    <w:rsid w:val="00455271"/>
    <w:rsid w:val="00456F26"/>
    <w:rsid w:val="004570CE"/>
    <w:rsid w:val="00457297"/>
    <w:rsid w:val="00460DF7"/>
    <w:rsid w:val="00461586"/>
    <w:rsid w:val="00461BDC"/>
    <w:rsid w:val="004642FE"/>
    <w:rsid w:val="00465649"/>
    <w:rsid w:val="00472FA4"/>
    <w:rsid w:val="00482699"/>
    <w:rsid w:val="00485ABA"/>
    <w:rsid w:val="0048621A"/>
    <w:rsid w:val="00486D2D"/>
    <w:rsid w:val="00487EAD"/>
    <w:rsid w:val="00490A84"/>
    <w:rsid w:val="004927A9"/>
    <w:rsid w:val="00492BDA"/>
    <w:rsid w:val="00494670"/>
    <w:rsid w:val="00495E4E"/>
    <w:rsid w:val="00496D4F"/>
    <w:rsid w:val="004A0F3F"/>
    <w:rsid w:val="004A1124"/>
    <w:rsid w:val="004A1D00"/>
    <w:rsid w:val="004A450E"/>
    <w:rsid w:val="004A458F"/>
    <w:rsid w:val="004A6195"/>
    <w:rsid w:val="004A7BC0"/>
    <w:rsid w:val="004B14D4"/>
    <w:rsid w:val="004B420F"/>
    <w:rsid w:val="004C1683"/>
    <w:rsid w:val="004C1F94"/>
    <w:rsid w:val="004C53E0"/>
    <w:rsid w:val="004C6CAF"/>
    <w:rsid w:val="004C7BDB"/>
    <w:rsid w:val="004D397F"/>
    <w:rsid w:val="004D3BF9"/>
    <w:rsid w:val="004D6D96"/>
    <w:rsid w:val="004D72CF"/>
    <w:rsid w:val="004D7CD3"/>
    <w:rsid w:val="004E2469"/>
    <w:rsid w:val="004E2869"/>
    <w:rsid w:val="004E4171"/>
    <w:rsid w:val="004E6B7C"/>
    <w:rsid w:val="004E72E2"/>
    <w:rsid w:val="004F03FB"/>
    <w:rsid w:val="004F1580"/>
    <w:rsid w:val="004F232B"/>
    <w:rsid w:val="004F2C0C"/>
    <w:rsid w:val="004F5895"/>
    <w:rsid w:val="004F72AE"/>
    <w:rsid w:val="004F79A9"/>
    <w:rsid w:val="00500AAC"/>
    <w:rsid w:val="005029EF"/>
    <w:rsid w:val="00503AA2"/>
    <w:rsid w:val="00504A19"/>
    <w:rsid w:val="00506F9E"/>
    <w:rsid w:val="00512133"/>
    <w:rsid w:val="00513A68"/>
    <w:rsid w:val="0052172B"/>
    <w:rsid w:val="00521CC0"/>
    <w:rsid w:val="00522567"/>
    <w:rsid w:val="00524119"/>
    <w:rsid w:val="00524315"/>
    <w:rsid w:val="00524E3D"/>
    <w:rsid w:val="00524FF5"/>
    <w:rsid w:val="00526735"/>
    <w:rsid w:val="0053581C"/>
    <w:rsid w:val="00536728"/>
    <w:rsid w:val="0053698A"/>
    <w:rsid w:val="00536C56"/>
    <w:rsid w:val="00541EB2"/>
    <w:rsid w:val="00545B0F"/>
    <w:rsid w:val="00545E32"/>
    <w:rsid w:val="0055305F"/>
    <w:rsid w:val="00553E09"/>
    <w:rsid w:val="00565170"/>
    <w:rsid w:val="00565E02"/>
    <w:rsid w:val="00566278"/>
    <w:rsid w:val="00566E38"/>
    <w:rsid w:val="005702CB"/>
    <w:rsid w:val="00573345"/>
    <w:rsid w:val="00573E2B"/>
    <w:rsid w:val="005755E2"/>
    <w:rsid w:val="005842CE"/>
    <w:rsid w:val="00584DBA"/>
    <w:rsid w:val="00586753"/>
    <w:rsid w:val="0059165D"/>
    <w:rsid w:val="00592275"/>
    <w:rsid w:val="005A0AE8"/>
    <w:rsid w:val="005A12C8"/>
    <w:rsid w:val="005A1C73"/>
    <w:rsid w:val="005A3EFA"/>
    <w:rsid w:val="005A4FA9"/>
    <w:rsid w:val="005B0E27"/>
    <w:rsid w:val="005B1734"/>
    <w:rsid w:val="005B27D4"/>
    <w:rsid w:val="005B6A58"/>
    <w:rsid w:val="005B7334"/>
    <w:rsid w:val="005B7790"/>
    <w:rsid w:val="005C04E2"/>
    <w:rsid w:val="005C1081"/>
    <w:rsid w:val="005C117B"/>
    <w:rsid w:val="005C2FED"/>
    <w:rsid w:val="005C49AA"/>
    <w:rsid w:val="005C5F32"/>
    <w:rsid w:val="005C6123"/>
    <w:rsid w:val="005D1544"/>
    <w:rsid w:val="005D2933"/>
    <w:rsid w:val="005D3887"/>
    <w:rsid w:val="005E1603"/>
    <w:rsid w:val="005E4814"/>
    <w:rsid w:val="005F0DBF"/>
    <w:rsid w:val="005F40DD"/>
    <w:rsid w:val="005F7C02"/>
    <w:rsid w:val="005F7C40"/>
    <w:rsid w:val="005F7F20"/>
    <w:rsid w:val="00602473"/>
    <w:rsid w:val="006045A1"/>
    <w:rsid w:val="006047B7"/>
    <w:rsid w:val="006054A2"/>
    <w:rsid w:val="00607B40"/>
    <w:rsid w:val="00610034"/>
    <w:rsid w:val="006108ED"/>
    <w:rsid w:val="00610E84"/>
    <w:rsid w:val="00621F59"/>
    <w:rsid w:val="006228FB"/>
    <w:rsid w:val="00625081"/>
    <w:rsid w:val="00627F95"/>
    <w:rsid w:val="00630483"/>
    <w:rsid w:val="006332CC"/>
    <w:rsid w:val="00633A61"/>
    <w:rsid w:val="0063426A"/>
    <w:rsid w:val="006376CC"/>
    <w:rsid w:val="0064193B"/>
    <w:rsid w:val="00643536"/>
    <w:rsid w:val="00643664"/>
    <w:rsid w:val="0064390C"/>
    <w:rsid w:val="00643E12"/>
    <w:rsid w:val="00644239"/>
    <w:rsid w:val="00650C2C"/>
    <w:rsid w:val="00652A9A"/>
    <w:rsid w:val="00654FEF"/>
    <w:rsid w:val="00660031"/>
    <w:rsid w:val="006653FB"/>
    <w:rsid w:val="00665820"/>
    <w:rsid w:val="00672392"/>
    <w:rsid w:val="00673042"/>
    <w:rsid w:val="006738CB"/>
    <w:rsid w:val="006759FB"/>
    <w:rsid w:val="006767AD"/>
    <w:rsid w:val="0068041B"/>
    <w:rsid w:val="00680C50"/>
    <w:rsid w:val="00681BDF"/>
    <w:rsid w:val="00681D7D"/>
    <w:rsid w:val="006839FB"/>
    <w:rsid w:val="006846B8"/>
    <w:rsid w:val="00684EB9"/>
    <w:rsid w:val="006936B8"/>
    <w:rsid w:val="00695767"/>
    <w:rsid w:val="00696CAE"/>
    <w:rsid w:val="006A5B97"/>
    <w:rsid w:val="006B2A25"/>
    <w:rsid w:val="006B2F9A"/>
    <w:rsid w:val="006B60D0"/>
    <w:rsid w:val="006B68C6"/>
    <w:rsid w:val="006C041A"/>
    <w:rsid w:val="006C05EB"/>
    <w:rsid w:val="006C0A88"/>
    <w:rsid w:val="006D122B"/>
    <w:rsid w:val="006D5473"/>
    <w:rsid w:val="006D667F"/>
    <w:rsid w:val="006D6C7E"/>
    <w:rsid w:val="006D6E9B"/>
    <w:rsid w:val="006E04DF"/>
    <w:rsid w:val="006E0844"/>
    <w:rsid w:val="006E6E58"/>
    <w:rsid w:val="006E7DCE"/>
    <w:rsid w:val="006F0B4E"/>
    <w:rsid w:val="006F154F"/>
    <w:rsid w:val="006F3824"/>
    <w:rsid w:val="006F38E8"/>
    <w:rsid w:val="006F3C7C"/>
    <w:rsid w:val="006F4FED"/>
    <w:rsid w:val="006F5B38"/>
    <w:rsid w:val="007026EA"/>
    <w:rsid w:val="00702916"/>
    <w:rsid w:val="007029CA"/>
    <w:rsid w:val="00702E84"/>
    <w:rsid w:val="00703E80"/>
    <w:rsid w:val="00704290"/>
    <w:rsid w:val="00706492"/>
    <w:rsid w:val="0071103C"/>
    <w:rsid w:val="007114A0"/>
    <w:rsid w:val="00712730"/>
    <w:rsid w:val="0071339C"/>
    <w:rsid w:val="00714E3C"/>
    <w:rsid w:val="00715575"/>
    <w:rsid w:val="00716688"/>
    <w:rsid w:val="00717397"/>
    <w:rsid w:val="0072049C"/>
    <w:rsid w:val="00720993"/>
    <w:rsid w:val="00721199"/>
    <w:rsid w:val="00721203"/>
    <w:rsid w:val="0072180F"/>
    <w:rsid w:val="00727D1D"/>
    <w:rsid w:val="00730165"/>
    <w:rsid w:val="00732041"/>
    <w:rsid w:val="00733D8B"/>
    <w:rsid w:val="00736CC4"/>
    <w:rsid w:val="00747B8F"/>
    <w:rsid w:val="007512A8"/>
    <w:rsid w:val="00751B7A"/>
    <w:rsid w:val="00753395"/>
    <w:rsid w:val="0075396D"/>
    <w:rsid w:val="00761133"/>
    <w:rsid w:val="007612A6"/>
    <w:rsid w:val="00764428"/>
    <w:rsid w:val="0076668D"/>
    <w:rsid w:val="00766E43"/>
    <w:rsid w:val="007677F0"/>
    <w:rsid w:val="00770A7C"/>
    <w:rsid w:val="00773CD4"/>
    <w:rsid w:val="00773EC2"/>
    <w:rsid w:val="00774D35"/>
    <w:rsid w:val="00775E91"/>
    <w:rsid w:val="0077644E"/>
    <w:rsid w:val="007775F4"/>
    <w:rsid w:val="00777CFD"/>
    <w:rsid w:val="00781FA2"/>
    <w:rsid w:val="00782920"/>
    <w:rsid w:val="007867C9"/>
    <w:rsid w:val="00790E20"/>
    <w:rsid w:val="00792572"/>
    <w:rsid w:val="0079408E"/>
    <w:rsid w:val="00795B14"/>
    <w:rsid w:val="00796751"/>
    <w:rsid w:val="007A0F74"/>
    <w:rsid w:val="007A30A6"/>
    <w:rsid w:val="007A3571"/>
    <w:rsid w:val="007A545F"/>
    <w:rsid w:val="007A57C1"/>
    <w:rsid w:val="007A706E"/>
    <w:rsid w:val="007A7616"/>
    <w:rsid w:val="007A7D0B"/>
    <w:rsid w:val="007B0454"/>
    <w:rsid w:val="007B1216"/>
    <w:rsid w:val="007B14F5"/>
    <w:rsid w:val="007B3F31"/>
    <w:rsid w:val="007B76A7"/>
    <w:rsid w:val="007B781A"/>
    <w:rsid w:val="007B7E18"/>
    <w:rsid w:val="007B7F1A"/>
    <w:rsid w:val="007C0675"/>
    <w:rsid w:val="007C0C94"/>
    <w:rsid w:val="007D1BE8"/>
    <w:rsid w:val="007D1E5F"/>
    <w:rsid w:val="007D2AEC"/>
    <w:rsid w:val="007D44D9"/>
    <w:rsid w:val="007D6E4F"/>
    <w:rsid w:val="007D74D8"/>
    <w:rsid w:val="007E27F5"/>
    <w:rsid w:val="007E488E"/>
    <w:rsid w:val="007E5F52"/>
    <w:rsid w:val="007E61F1"/>
    <w:rsid w:val="007E70A1"/>
    <w:rsid w:val="007E77EE"/>
    <w:rsid w:val="00802627"/>
    <w:rsid w:val="00811E07"/>
    <w:rsid w:val="00817C80"/>
    <w:rsid w:val="008205E5"/>
    <w:rsid w:val="00820B2A"/>
    <w:rsid w:val="00823D3D"/>
    <w:rsid w:val="00827303"/>
    <w:rsid w:val="008330C1"/>
    <w:rsid w:val="00833676"/>
    <w:rsid w:val="00833EA3"/>
    <w:rsid w:val="00834BCD"/>
    <w:rsid w:val="00835379"/>
    <w:rsid w:val="0084141C"/>
    <w:rsid w:val="00843EF6"/>
    <w:rsid w:val="00844FCB"/>
    <w:rsid w:val="00845352"/>
    <w:rsid w:val="008465B9"/>
    <w:rsid w:val="0084797C"/>
    <w:rsid w:val="00847AE7"/>
    <w:rsid w:val="00850DBD"/>
    <w:rsid w:val="00860B34"/>
    <w:rsid w:val="00861653"/>
    <w:rsid w:val="00861FC0"/>
    <w:rsid w:val="00862621"/>
    <w:rsid w:val="00862B40"/>
    <w:rsid w:val="00867D9A"/>
    <w:rsid w:val="00871197"/>
    <w:rsid w:val="00871EA2"/>
    <w:rsid w:val="00872E1C"/>
    <w:rsid w:val="00873B47"/>
    <w:rsid w:val="00874206"/>
    <w:rsid w:val="00875971"/>
    <w:rsid w:val="00875E3B"/>
    <w:rsid w:val="00880AC5"/>
    <w:rsid w:val="008846CC"/>
    <w:rsid w:val="00891527"/>
    <w:rsid w:val="008919DA"/>
    <w:rsid w:val="0089569E"/>
    <w:rsid w:val="00897BEB"/>
    <w:rsid w:val="008A058E"/>
    <w:rsid w:val="008A0880"/>
    <w:rsid w:val="008A26F8"/>
    <w:rsid w:val="008A38F4"/>
    <w:rsid w:val="008A4CEA"/>
    <w:rsid w:val="008B3E4F"/>
    <w:rsid w:val="008B790C"/>
    <w:rsid w:val="008B7B04"/>
    <w:rsid w:val="008C1350"/>
    <w:rsid w:val="008C3BEE"/>
    <w:rsid w:val="008D1981"/>
    <w:rsid w:val="008D383D"/>
    <w:rsid w:val="008D4CA9"/>
    <w:rsid w:val="008D5D78"/>
    <w:rsid w:val="008D6E77"/>
    <w:rsid w:val="008D6F79"/>
    <w:rsid w:val="008D70B6"/>
    <w:rsid w:val="008D72F0"/>
    <w:rsid w:val="008D731F"/>
    <w:rsid w:val="008D74C1"/>
    <w:rsid w:val="008E1675"/>
    <w:rsid w:val="008E278C"/>
    <w:rsid w:val="008E4254"/>
    <w:rsid w:val="008E6619"/>
    <w:rsid w:val="008E6714"/>
    <w:rsid w:val="008F1695"/>
    <w:rsid w:val="008F1820"/>
    <w:rsid w:val="008F285D"/>
    <w:rsid w:val="009001F9"/>
    <w:rsid w:val="0091064E"/>
    <w:rsid w:val="0091621E"/>
    <w:rsid w:val="00916661"/>
    <w:rsid w:val="0091797E"/>
    <w:rsid w:val="00917D32"/>
    <w:rsid w:val="00917F19"/>
    <w:rsid w:val="00920C17"/>
    <w:rsid w:val="009215C7"/>
    <w:rsid w:val="00922579"/>
    <w:rsid w:val="00931030"/>
    <w:rsid w:val="00933B1D"/>
    <w:rsid w:val="00934312"/>
    <w:rsid w:val="00941B04"/>
    <w:rsid w:val="00942B2E"/>
    <w:rsid w:val="0094535E"/>
    <w:rsid w:val="00945B4B"/>
    <w:rsid w:val="009467A1"/>
    <w:rsid w:val="00954EDC"/>
    <w:rsid w:val="0095593B"/>
    <w:rsid w:val="00955C9B"/>
    <w:rsid w:val="0095683F"/>
    <w:rsid w:val="009601CB"/>
    <w:rsid w:val="00960A79"/>
    <w:rsid w:val="0096499E"/>
    <w:rsid w:val="00966BCC"/>
    <w:rsid w:val="009708A1"/>
    <w:rsid w:val="0097290E"/>
    <w:rsid w:val="009742CB"/>
    <w:rsid w:val="009779DD"/>
    <w:rsid w:val="009805B1"/>
    <w:rsid w:val="00982DC1"/>
    <w:rsid w:val="0098713E"/>
    <w:rsid w:val="00987779"/>
    <w:rsid w:val="00992D52"/>
    <w:rsid w:val="00996A23"/>
    <w:rsid w:val="00997169"/>
    <w:rsid w:val="00997F43"/>
    <w:rsid w:val="009A4698"/>
    <w:rsid w:val="009A4E45"/>
    <w:rsid w:val="009A5EA8"/>
    <w:rsid w:val="009B0C8C"/>
    <w:rsid w:val="009B2C92"/>
    <w:rsid w:val="009B2CEA"/>
    <w:rsid w:val="009B37A0"/>
    <w:rsid w:val="009C1CEB"/>
    <w:rsid w:val="009C1D53"/>
    <w:rsid w:val="009C289F"/>
    <w:rsid w:val="009C290E"/>
    <w:rsid w:val="009C310A"/>
    <w:rsid w:val="009C3B97"/>
    <w:rsid w:val="009C508B"/>
    <w:rsid w:val="009C5E1A"/>
    <w:rsid w:val="009C5F3D"/>
    <w:rsid w:val="009C7473"/>
    <w:rsid w:val="009C7DC8"/>
    <w:rsid w:val="009D0515"/>
    <w:rsid w:val="009D209A"/>
    <w:rsid w:val="009D31FE"/>
    <w:rsid w:val="009D3877"/>
    <w:rsid w:val="009D410B"/>
    <w:rsid w:val="009D4C0F"/>
    <w:rsid w:val="009D4FE0"/>
    <w:rsid w:val="009D54B5"/>
    <w:rsid w:val="009D64E0"/>
    <w:rsid w:val="009D7766"/>
    <w:rsid w:val="009E583F"/>
    <w:rsid w:val="009E600A"/>
    <w:rsid w:val="009E6AE1"/>
    <w:rsid w:val="009E727B"/>
    <w:rsid w:val="009F03D0"/>
    <w:rsid w:val="009F22D3"/>
    <w:rsid w:val="009F2DC9"/>
    <w:rsid w:val="009F3130"/>
    <w:rsid w:val="009F3BC8"/>
    <w:rsid w:val="009F766D"/>
    <w:rsid w:val="00A03544"/>
    <w:rsid w:val="00A03FED"/>
    <w:rsid w:val="00A04D20"/>
    <w:rsid w:val="00A06BC1"/>
    <w:rsid w:val="00A1190E"/>
    <w:rsid w:val="00A136DF"/>
    <w:rsid w:val="00A153C6"/>
    <w:rsid w:val="00A16938"/>
    <w:rsid w:val="00A209D1"/>
    <w:rsid w:val="00A22BF8"/>
    <w:rsid w:val="00A23FCD"/>
    <w:rsid w:val="00A24D6F"/>
    <w:rsid w:val="00A2527B"/>
    <w:rsid w:val="00A25C3F"/>
    <w:rsid w:val="00A26736"/>
    <w:rsid w:val="00A30467"/>
    <w:rsid w:val="00A35498"/>
    <w:rsid w:val="00A354D1"/>
    <w:rsid w:val="00A400DC"/>
    <w:rsid w:val="00A44CEE"/>
    <w:rsid w:val="00A47759"/>
    <w:rsid w:val="00A5129C"/>
    <w:rsid w:val="00A5418B"/>
    <w:rsid w:val="00A545D7"/>
    <w:rsid w:val="00A570A6"/>
    <w:rsid w:val="00A60FAC"/>
    <w:rsid w:val="00A61739"/>
    <w:rsid w:val="00A62C4D"/>
    <w:rsid w:val="00A64FD6"/>
    <w:rsid w:val="00A66044"/>
    <w:rsid w:val="00A70B6B"/>
    <w:rsid w:val="00A714F2"/>
    <w:rsid w:val="00A7264F"/>
    <w:rsid w:val="00A7269C"/>
    <w:rsid w:val="00A731D3"/>
    <w:rsid w:val="00A75A7C"/>
    <w:rsid w:val="00A76879"/>
    <w:rsid w:val="00A76A55"/>
    <w:rsid w:val="00A76C51"/>
    <w:rsid w:val="00A77890"/>
    <w:rsid w:val="00A77A4A"/>
    <w:rsid w:val="00A806C7"/>
    <w:rsid w:val="00A84538"/>
    <w:rsid w:val="00A84C34"/>
    <w:rsid w:val="00A85B58"/>
    <w:rsid w:val="00A913A6"/>
    <w:rsid w:val="00A94FB8"/>
    <w:rsid w:val="00A9543E"/>
    <w:rsid w:val="00A95903"/>
    <w:rsid w:val="00A959AB"/>
    <w:rsid w:val="00A97A53"/>
    <w:rsid w:val="00A97B15"/>
    <w:rsid w:val="00AA1B61"/>
    <w:rsid w:val="00AA37EF"/>
    <w:rsid w:val="00AA3C55"/>
    <w:rsid w:val="00AA4A4F"/>
    <w:rsid w:val="00AA6B3F"/>
    <w:rsid w:val="00AB0411"/>
    <w:rsid w:val="00AB36FC"/>
    <w:rsid w:val="00AB4406"/>
    <w:rsid w:val="00AC48C2"/>
    <w:rsid w:val="00AC576E"/>
    <w:rsid w:val="00AC67D6"/>
    <w:rsid w:val="00AC7C09"/>
    <w:rsid w:val="00AD065B"/>
    <w:rsid w:val="00AD0B7D"/>
    <w:rsid w:val="00AD2A6E"/>
    <w:rsid w:val="00AD4DAA"/>
    <w:rsid w:val="00AE0BD4"/>
    <w:rsid w:val="00AE20DF"/>
    <w:rsid w:val="00AE4028"/>
    <w:rsid w:val="00AE5CEF"/>
    <w:rsid w:val="00AF0D71"/>
    <w:rsid w:val="00AF3A3E"/>
    <w:rsid w:val="00AF72E4"/>
    <w:rsid w:val="00AF7A44"/>
    <w:rsid w:val="00B00872"/>
    <w:rsid w:val="00B02990"/>
    <w:rsid w:val="00B05A09"/>
    <w:rsid w:val="00B05F0D"/>
    <w:rsid w:val="00B10126"/>
    <w:rsid w:val="00B12A84"/>
    <w:rsid w:val="00B1626D"/>
    <w:rsid w:val="00B165DC"/>
    <w:rsid w:val="00B20C06"/>
    <w:rsid w:val="00B20E6B"/>
    <w:rsid w:val="00B21C4B"/>
    <w:rsid w:val="00B22F6D"/>
    <w:rsid w:val="00B23D60"/>
    <w:rsid w:val="00B25113"/>
    <w:rsid w:val="00B2519D"/>
    <w:rsid w:val="00B27089"/>
    <w:rsid w:val="00B275A3"/>
    <w:rsid w:val="00B35C5B"/>
    <w:rsid w:val="00B36668"/>
    <w:rsid w:val="00B40B16"/>
    <w:rsid w:val="00B430BC"/>
    <w:rsid w:val="00B44EA1"/>
    <w:rsid w:val="00B45916"/>
    <w:rsid w:val="00B46355"/>
    <w:rsid w:val="00B52C0F"/>
    <w:rsid w:val="00B555C8"/>
    <w:rsid w:val="00B6457B"/>
    <w:rsid w:val="00B7197E"/>
    <w:rsid w:val="00B71C26"/>
    <w:rsid w:val="00B7254E"/>
    <w:rsid w:val="00B73CA7"/>
    <w:rsid w:val="00B7709D"/>
    <w:rsid w:val="00B77A98"/>
    <w:rsid w:val="00B80CE5"/>
    <w:rsid w:val="00B80DE2"/>
    <w:rsid w:val="00B82E34"/>
    <w:rsid w:val="00B84349"/>
    <w:rsid w:val="00B90E5B"/>
    <w:rsid w:val="00B93E67"/>
    <w:rsid w:val="00B95124"/>
    <w:rsid w:val="00B96D9C"/>
    <w:rsid w:val="00B973A4"/>
    <w:rsid w:val="00BA00A8"/>
    <w:rsid w:val="00BA13AA"/>
    <w:rsid w:val="00BA1493"/>
    <w:rsid w:val="00BA565B"/>
    <w:rsid w:val="00BA6DB7"/>
    <w:rsid w:val="00BA6FF1"/>
    <w:rsid w:val="00BB009C"/>
    <w:rsid w:val="00BB5420"/>
    <w:rsid w:val="00BB5979"/>
    <w:rsid w:val="00BB6D4C"/>
    <w:rsid w:val="00BC0C7A"/>
    <w:rsid w:val="00BC1457"/>
    <w:rsid w:val="00BC17B6"/>
    <w:rsid w:val="00BC1D82"/>
    <w:rsid w:val="00BC67E4"/>
    <w:rsid w:val="00BD15ED"/>
    <w:rsid w:val="00BD1C92"/>
    <w:rsid w:val="00BD1FA1"/>
    <w:rsid w:val="00BD3B53"/>
    <w:rsid w:val="00BD4282"/>
    <w:rsid w:val="00BD4D14"/>
    <w:rsid w:val="00BD6C0C"/>
    <w:rsid w:val="00BD73BB"/>
    <w:rsid w:val="00BE309D"/>
    <w:rsid w:val="00BE4C16"/>
    <w:rsid w:val="00BF0113"/>
    <w:rsid w:val="00BF5308"/>
    <w:rsid w:val="00BF53EB"/>
    <w:rsid w:val="00BF5A0D"/>
    <w:rsid w:val="00C03633"/>
    <w:rsid w:val="00C04D8B"/>
    <w:rsid w:val="00C07924"/>
    <w:rsid w:val="00C11B75"/>
    <w:rsid w:val="00C11C50"/>
    <w:rsid w:val="00C140FD"/>
    <w:rsid w:val="00C15725"/>
    <w:rsid w:val="00C25D37"/>
    <w:rsid w:val="00C30070"/>
    <w:rsid w:val="00C32907"/>
    <w:rsid w:val="00C33E5A"/>
    <w:rsid w:val="00C35A7B"/>
    <w:rsid w:val="00C40B08"/>
    <w:rsid w:val="00C4335A"/>
    <w:rsid w:val="00C440D9"/>
    <w:rsid w:val="00C4453F"/>
    <w:rsid w:val="00C46336"/>
    <w:rsid w:val="00C52001"/>
    <w:rsid w:val="00C603BE"/>
    <w:rsid w:val="00C61A96"/>
    <w:rsid w:val="00C649C8"/>
    <w:rsid w:val="00C703EF"/>
    <w:rsid w:val="00C722C9"/>
    <w:rsid w:val="00C729A6"/>
    <w:rsid w:val="00C74320"/>
    <w:rsid w:val="00C74CD3"/>
    <w:rsid w:val="00C77E16"/>
    <w:rsid w:val="00C81350"/>
    <w:rsid w:val="00C84C67"/>
    <w:rsid w:val="00C86ED9"/>
    <w:rsid w:val="00C925EF"/>
    <w:rsid w:val="00C93DB7"/>
    <w:rsid w:val="00C954A8"/>
    <w:rsid w:val="00C97611"/>
    <w:rsid w:val="00C97F04"/>
    <w:rsid w:val="00CA29C0"/>
    <w:rsid w:val="00CA34FE"/>
    <w:rsid w:val="00CA3D8D"/>
    <w:rsid w:val="00CA458F"/>
    <w:rsid w:val="00CA45AB"/>
    <w:rsid w:val="00CA507B"/>
    <w:rsid w:val="00CB06B5"/>
    <w:rsid w:val="00CB0B91"/>
    <w:rsid w:val="00CB22AC"/>
    <w:rsid w:val="00CB3D2F"/>
    <w:rsid w:val="00CC04E9"/>
    <w:rsid w:val="00CC05F8"/>
    <w:rsid w:val="00CC20C5"/>
    <w:rsid w:val="00CC7602"/>
    <w:rsid w:val="00CD0672"/>
    <w:rsid w:val="00CD29C1"/>
    <w:rsid w:val="00CD3E77"/>
    <w:rsid w:val="00CD5ED0"/>
    <w:rsid w:val="00CD677C"/>
    <w:rsid w:val="00CD7F81"/>
    <w:rsid w:val="00CE114A"/>
    <w:rsid w:val="00CE23CB"/>
    <w:rsid w:val="00CE4417"/>
    <w:rsid w:val="00CE6418"/>
    <w:rsid w:val="00CE6656"/>
    <w:rsid w:val="00CF1E0B"/>
    <w:rsid w:val="00D01FCF"/>
    <w:rsid w:val="00D0286F"/>
    <w:rsid w:val="00D02E1D"/>
    <w:rsid w:val="00D06235"/>
    <w:rsid w:val="00D068A6"/>
    <w:rsid w:val="00D07586"/>
    <w:rsid w:val="00D10D91"/>
    <w:rsid w:val="00D13C26"/>
    <w:rsid w:val="00D1434A"/>
    <w:rsid w:val="00D146AC"/>
    <w:rsid w:val="00D14BE9"/>
    <w:rsid w:val="00D14CB2"/>
    <w:rsid w:val="00D16C6D"/>
    <w:rsid w:val="00D17921"/>
    <w:rsid w:val="00D20F58"/>
    <w:rsid w:val="00D226C1"/>
    <w:rsid w:val="00D24C7D"/>
    <w:rsid w:val="00D261E9"/>
    <w:rsid w:val="00D265A5"/>
    <w:rsid w:val="00D348F4"/>
    <w:rsid w:val="00D36E5C"/>
    <w:rsid w:val="00D36FB4"/>
    <w:rsid w:val="00D42968"/>
    <w:rsid w:val="00D4309D"/>
    <w:rsid w:val="00D452FC"/>
    <w:rsid w:val="00D47A17"/>
    <w:rsid w:val="00D47AE9"/>
    <w:rsid w:val="00D47DA4"/>
    <w:rsid w:val="00D554B3"/>
    <w:rsid w:val="00D60013"/>
    <w:rsid w:val="00D60D6D"/>
    <w:rsid w:val="00D61287"/>
    <w:rsid w:val="00D62F40"/>
    <w:rsid w:val="00D65E1B"/>
    <w:rsid w:val="00D705D6"/>
    <w:rsid w:val="00D70AD1"/>
    <w:rsid w:val="00D70BE2"/>
    <w:rsid w:val="00D74E04"/>
    <w:rsid w:val="00D7662C"/>
    <w:rsid w:val="00D76DF0"/>
    <w:rsid w:val="00D77050"/>
    <w:rsid w:val="00D8027B"/>
    <w:rsid w:val="00D809AD"/>
    <w:rsid w:val="00D8426E"/>
    <w:rsid w:val="00D91BAA"/>
    <w:rsid w:val="00D95478"/>
    <w:rsid w:val="00D95ED9"/>
    <w:rsid w:val="00D9610F"/>
    <w:rsid w:val="00DA1FEE"/>
    <w:rsid w:val="00DA2327"/>
    <w:rsid w:val="00DA2D90"/>
    <w:rsid w:val="00DA420C"/>
    <w:rsid w:val="00DA4D23"/>
    <w:rsid w:val="00DA53F9"/>
    <w:rsid w:val="00DA63D9"/>
    <w:rsid w:val="00DA6644"/>
    <w:rsid w:val="00DA705E"/>
    <w:rsid w:val="00DB10F6"/>
    <w:rsid w:val="00DB39D7"/>
    <w:rsid w:val="00DB5A83"/>
    <w:rsid w:val="00DB6C40"/>
    <w:rsid w:val="00DB6EEA"/>
    <w:rsid w:val="00DB7BEA"/>
    <w:rsid w:val="00DC259A"/>
    <w:rsid w:val="00DC3136"/>
    <w:rsid w:val="00DC348F"/>
    <w:rsid w:val="00DC3D21"/>
    <w:rsid w:val="00DC4090"/>
    <w:rsid w:val="00DC5735"/>
    <w:rsid w:val="00DC5951"/>
    <w:rsid w:val="00DC65A7"/>
    <w:rsid w:val="00DC6BBD"/>
    <w:rsid w:val="00DC7FA0"/>
    <w:rsid w:val="00DD05D5"/>
    <w:rsid w:val="00DD071F"/>
    <w:rsid w:val="00DD5152"/>
    <w:rsid w:val="00DD7092"/>
    <w:rsid w:val="00DD715B"/>
    <w:rsid w:val="00DE1009"/>
    <w:rsid w:val="00DE1947"/>
    <w:rsid w:val="00DE5BC1"/>
    <w:rsid w:val="00DE5FF7"/>
    <w:rsid w:val="00DE66B8"/>
    <w:rsid w:val="00DE7497"/>
    <w:rsid w:val="00DF01D7"/>
    <w:rsid w:val="00DF06ED"/>
    <w:rsid w:val="00DF3005"/>
    <w:rsid w:val="00DF3525"/>
    <w:rsid w:val="00DF3AB3"/>
    <w:rsid w:val="00DF6435"/>
    <w:rsid w:val="00DF7D2D"/>
    <w:rsid w:val="00E00D94"/>
    <w:rsid w:val="00E0219F"/>
    <w:rsid w:val="00E03A66"/>
    <w:rsid w:val="00E120B0"/>
    <w:rsid w:val="00E13C21"/>
    <w:rsid w:val="00E151CF"/>
    <w:rsid w:val="00E17B23"/>
    <w:rsid w:val="00E17E51"/>
    <w:rsid w:val="00E20D06"/>
    <w:rsid w:val="00E221E9"/>
    <w:rsid w:val="00E223B4"/>
    <w:rsid w:val="00E25169"/>
    <w:rsid w:val="00E269C0"/>
    <w:rsid w:val="00E30DAC"/>
    <w:rsid w:val="00E31085"/>
    <w:rsid w:val="00E3610E"/>
    <w:rsid w:val="00E37373"/>
    <w:rsid w:val="00E374D4"/>
    <w:rsid w:val="00E37D4B"/>
    <w:rsid w:val="00E40676"/>
    <w:rsid w:val="00E44598"/>
    <w:rsid w:val="00E46FB2"/>
    <w:rsid w:val="00E50B70"/>
    <w:rsid w:val="00E51DA3"/>
    <w:rsid w:val="00E52957"/>
    <w:rsid w:val="00E52FD6"/>
    <w:rsid w:val="00E55179"/>
    <w:rsid w:val="00E55E80"/>
    <w:rsid w:val="00E562DF"/>
    <w:rsid w:val="00E601F7"/>
    <w:rsid w:val="00E64048"/>
    <w:rsid w:val="00E6528F"/>
    <w:rsid w:val="00E653A5"/>
    <w:rsid w:val="00E65F7D"/>
    <w:rsid w:val="00E66A3C"/>
    <w:rsid w:val="00E71DF2"/>
    <w:rsid w:val="00E73F22"/>
    <w:rsid w:val="00E8109C"/>
    <w:rsid w:val="00E81B2D"/>
    <w:rsid w:val="00E821EB"/>
    <w:rsid w:val="00E830B0"/>
    <w:rsid w:val="00E83128"/>
    <w:rsid w:val="00E84B8C"/>
    <w:rsid w:val="00E84F7B"/>
    <w:rsid w:val="00E9039C"/>
    <w:rsid w:val="00E9362C"/>
    <w:rsid w:val="00E94693"/>
    <w:rsid w:val="00E94D98"/>
    <w:rsid w:val="00E9583E"/>
    <w:rsid w:val="00EA050C"/>
    <w:rsid w:val="00EA34B4"/>
    <w:rsid w:val="00EA3ECF"/>
    <w:rsid w:val="00EA5A25"/>
    <w:rsid w:val="00EA69E8"/>
    <w:rsid w:val="00EA6FCE"/>
    <w:rsid w:val="00EB0B02"/>
    <w:rsid w:val="00EB2D06"/>
    <w:rsid w:val="00EB4683"/>
    <w:rsid w:val="00EB7899"/>
    <w:rsid w:val="00EC2F65"/>
    <w:rsid w:val="00EC3A81"/>
    <w:rsid w:val="00EC4269"/>
    <w:rsid w:val="00EC521E"/>
    <w:rsid w:val="00EC6246"/>
    <w:rsid w:val="00EC78D9"/>
    <w:rsid w:val="00ED23F3"/>
    <w:rsid w:val="00ED244E"/>
    <w:rsid w:val="00ED2689"/>
    <w:rsid w:val="00ED3C46"/>
    <w:rsid w:val="00ED7380"/>
    <w:rsid w:val="00EE153E"/>
    <w:rsid w:val="00EE191B"/>
    <w:rsid w:val="00EE29A6"/>
    <w:rsid w:val="00EE5600"/>
    <w:rsid w:val="00EE5DC2"/>
    <w:rsid w:val="00EE62C0"/>
    <w:rsid w:val="00EE7DA0"/>
    <w:rsid w:val="00EE7E7A"/>
    <w:rsid w:val="00EF36A4"/>
    <w:rsid w:val="00EF3866"/>
    <w:rsid w:val="00F01714"/>
    <w:rsid w:val="00F07F35"/>
    <w:rsid w:val="00F10E99"/>
    <w:rsid w:val="00F1273E"/>
    <w:rsid w:val="00F12873"/>
    <w:rsid w:val="00F131B1"/>
    <w:rsid w:val="00F135F9"/>
    <w:rsid w:val="00F204C8"/>
    <w:rsid w:val="00F205E9"/>
    <w:rsid w:val="00F2393B"/>
    <w:rsid w:val="00F26C4F"/>
    <w:rsid w:val="00F312F7"/>
    <w:rsid w:val="00F322A8"/>
    <w:rsid w:val="00F34274"/>
    <w:rsid w:val="00F429C4"/>
    <w:rsid w:val="00F43522"/>
    <w:rsid w:val="00F44872"/>
    <w:rsid w:val="00F45422"/>
    <w:rsid w:val="00F46007"/>
    <w:rsid w:val="00F50087"/>
    <w:rsid w:val="00F5201C"/>
    <w:rsid w:val="00F61D00"/>
    <w:rsid w:val="00F6280C"/>
    <w:rsid w:val="00F66918"/>
    <w:rsid w:val="00F7159F"/>
    <w:rsid w:val="00F732B1"/>
    <w:rsid w:val="00F7719B"/>
    <w:rsid w:val="00F848D7"/>
    <w:rsid w:val="00F84E24"/>
    <w:rsid w:val="00F85645"/>
    <w:rsid w:val="00F86FF0"/>
    <w:rsid w:val="00F87F12"/>
    <w:rsid w:val="00F87F35"/>
    <w:rsid w:val="00F91202"/>
    <w:rsid w:val="00F922B0"/>
    <w:rsid w:val="00F94364"/>
    <w:rsid w:val="00F96B55"/>
    <w:rsid w:val="00FA3AFE"/>
    <w:rsid w:val="00FA3F63"/>
    <w:rsid w:val="00FA437C"/>
    <w:rsid w:val="00FA5A1C"/>
    <w:rsid w:val="00FA6946"/>
    <w:rsid w:val="00FA7103"/>
    <w:rsid w:val="00FA7474"/>
    <w:rsid w:val="00FA7A80"/>
    <w:rsid w:val="00FA7BDA"/>
    <w:rsid w:val="00FC2B5E"/>
    <w:rsid w:val="00FC5BF7"/>
    <w:rsid w:val="00FC7F42"/>
    <w:rsid w:val="00FD14CE"/>
    <w:rsid w:val="00FD2612"/>
    <w:rsid w:val="00FD2DED"/>
    <w:rsid w:val="00FD32D2"/>
    <w:rsid w:val="00FD3C3A"/>
    <w:rsid w:val="00FD4304"/>
    <w:rsid w:val="00FD4ADC"/>
    <w:rsid w:val="00FD5811"/>
    <w:rsid w:val="00FD6CE8"/>
    <w:rsid w:val="00FE03FF"/>
    <w:rsid w:val="00FE2002"/>
    <w:rsid w:val="00FE39EB"/>
    <w:rsid w:val="00FE402A"/>
    <w:rsid w:val="00FE6720"/>
    <w:rsid w:val="00FF6218"/>
    <w:rsid w:val="00FF6A9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81D87F"/>
  <w15:docId w15:val="{5882BD42-9383-41CA-894A-0EE75816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E32"/>
    <w:pPr>
      <w:spacing w:after="0" w:line="240" w:lineRule="auto"/>
    </w:pPr>
    <w:rPr>
      <w:rFonts w:ascii="Times New Roman" w:eastAsia="Times New Roman" w:hAnsi="Times New Roman" w:cs="Times New Roman"/>
      <w:sz w:val="24"/>
      <w:szCs w:val="24"/>
    </w:rPr>
  </w:style>
  <w:style w:type="paragraph" w:styleId="Balk1">
    <w:name w:val="heading 1"/>
    <w:basedOn w:val="Normal"/>
    <w:next w:val="Normal"/>
    <w:link w:val="Balk1Char"/>
    <w:uiPriority w:val="9"/>
    <w:qFormat/>
    <w:rsid w:val="009D64E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Balk2">
    <w:name w:val="heading 2"/>
    <w:basedOn w:val="Normal"/>
    <w:next w:val="Normal"/>
    <w:link w:val="Balk2Char"/>
    <w:uiPriority w:val="9"/>
    <w:unhideWhenUsed/>
    <w:qFormat/>
    <w:rsid w:val="009D64E0"/>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eastAsia="en-GB"/>
    </w:rPr>
  </w:style>
  <w:style w:type="paragraph" w:styleId="Balk3">
    <w:name w:val="heading 3"/>
    <w:basedOn w:val="Normal1"/>
    <w:next w:val="Normal1"/>
    <w:link w:val="Balk3Char"/>
    <w:rsid w:val="00850DBD"/>
    <w:pPr>
      <w:spacing w:before="200" w:after="100" w:line="240" w:lineRule="auto"/>
      <w:ind w:left="144"/>
      <w:outlineLvl w:val="2"/>
    </w:pPr>
    <w:rPr>
      <w:rFonts w:ascii="Cambria" w:eastAsia="Cambria" w:hAnsi="Cambria" w:cs="Cambria"/>
      <w:b/>
      <w:color w:val="3667C3"/>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AC576E"/>
    <w:pPr>
      <w:spacing w:line="288" w:lineRule="auto"/>
    </w:pPr>
    <w:rPr>
      <w:rFonts w:ascii="Calibri" w:eastAsia="Calibri" w:hAnsi="Calibri" w:cs="Calibri"/>
      <w:i/>
      <w:color w:val="000000"/>
      <w:sz w:val="20"/>
      <w:lang w:val="en-GB" w:eastAsia="en-GB"/>
    </w:rPr>
  </w:style>
  <w:style w:type="character" w:customStyle="1" w:styleId="Balk3Char">
    <w:name w:val="Başlık 3 Char"/>
    <w:basedOn w:val="VarsaylanParagrafYazTipi"/>
    <w:link w:val="Balk3"/>
    <w:rsid w:val="00850DBD"/>
    <w:rPr>
      <w:rFonts w:ascii="Cambria" w:eastAsia="Cambria" w:hAnsi="Cambria" w:cs="Cambria"/>
      <w:b/>
      <w:i/>
      <w:color w:val="3667C3"/>
      <w:lang w:val="en-GB" w:eastAsia="en-GB"/>
    </w:rPr>
  </w:style>
  <w:style w:type="table" w:styleId="TabloKlavuzu">
    <w:name w:val="Table Grid"/>
    <w:basedOn w:val="NormalTablo"/>
    <w:uiPriority w:val="59"/>
    <w:rsid w:val="00CA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9D64E0"/>
    <w:rPr>
      <w:rFonts w:asciiTheme="majorHAnsi" w:eastAsiaTheme="majorEastAsia" w:hAnsiTheme="majorHAnsi" w:cstheme="majorBidi"/>
      <w:b/>
      <w:bCs/>
      <w:color w:val="365F91" w:themeColor="accent1" w:themeShade="BF"/>
      <w:sz w:val="28"/>
      <w:szCs w:val="28"/>
      <w:lang w:val="en-GB" w:eastAsia="en-GB"/>
    </w:rPr>
  </w:style>
  <w:style w:type="character" w:customStyle="1" w:styleId="Balk2Char">
    <w:name w:val="Başlık 2 Char"/>
    <w:basedOn w:val="VarsaylanParagrafYazTipi"/>
    <w:link w:val="Balk2"/>
    <w:uiPriority w:val="9"/>
    <w:rsid w:val="009D64E0"/>
    <w:rPr>
      <w:rFonts w:asciiTheme="majorHAnsi" w:eastAsiaTheme="majorEastAsia" w:hAnsiTheme="majorHAnsi" w:cstheme="majorBidi"/>
      <w:b/>
      <w:bCs/>
      <w:color w:val="4F81BD" w:themeColor="accent1"/>
      <w:sz w:val="26"/>
      <w:szCs w:val="26"/>
      <w:lang w:val="en-GB" w:eastAsia="en-GB"/>
    </w:rPr>
  </w:style>
  <w:style w:type="paragraph" w:styleId="BalonMetni">
    <w:name w:val="Balloon Text"/>
    <w:basedOn w:val="Normal"/>
    <w:link w:val="BalonMetniChar"/>
    <w:uiPriority w:val="99"/>
    <w:semiHidden/>
    <w:unhideWhenUsed/>
    <w:rsid w:val="009D64E0"/>
    <w:rPr>
      <w:rFonts w:ascii="Tahoma" w:eastAsiaTheme="minorEastAsia" w:hAnsi="Tahoma" w:cs="Tahoma"/>
      <w:sz w:val="16"/>
      <w:szCs w:val="16"/>
      <w:lang w:val="en-GB" w:eastAsia="en-GB"/>
    </w:rPr>
  </w:style>
  <w:style w:type="character" w:customStyle="1" w:styleId="BalonMetniChar">
    <w:name w:val="Balon Metni Char"/>
    <w:basedOn w:val="VarsaylanParagrafYazTipi"/>
    <w:link w:val="BalonMetni"/>
    <w:uiPriority w:val="99"/>
    <w:semiHidden/>
    <w:rsid w:val="009D64E0"/>
    <w:rPr>
      <w:rFonts w:ascii="Tahoma" w:eastAsiaTheme="minorEastAsia" w:hAnsi="Tahoma" w:cs="Tahoma"/>
      <w:sz w:val="16"/>
      <w:szCs w:val="16"/>
      <w:lang w:val="en-GB" w:eastAsia="en-GB"/>
    </w:rPr>
  </w:style>
  <w:style w:type="character" w:styleId="Kpr">
    <w:name w:val="Hyperlink"/>
    <w:basedOn w:val="VarsaylanParagrafYazTipi"/>
    <w:uiPriority w:val="99"/>
    <w:unhideWhenUsed/>
    <w:rsid w:val="007B7F1A"/>
    <w:rPr>
      <w:color w:val="0000FF" w:themeColor="hyperlink"/>
      <w:u w:val="single"/>
    </w:rPr>
  </w:style>
  <w:style w:type="character" w:styleId="zlenenKpr">
    <w:name w:val="FollowedHyperlink"/>
    <w:basedOn w:val="VarsaylanParagrafYazTipi"/>
    <w:uiPriority w:val="99"/>
    <w:semiHidden/>
    <w:unhideWhenUsed/>
    <w:rsid w:val="00FC7F42"/>
    <w:rPr>
      <w:color w:val="800080" w:themeColor="followedHyperlink"/>
      <w:u w:val="single"/>
    </w:rPr>
  </w:style>
  <w:style w:type="paragraph" w:styleId="DzMetin">
    <w:name w:val="Plain Text"/>
    <w:basedOn w:val="Normal"/>
    <w:link w:val="DzMetinChar"/>
    <w:uiPriority w:val="99"/>
    <w:semiHidden/>
    <w:unhideWhenUsed/>
    <w:rsid w:val="00770A7C"/>
    <w:rPr>
      <w:rFonts w:ascii="Calibri" w:eastAsiaTheme="minorHAnsi" w:hAnsi="Calibri" w:cstheme="minorBidi"/>
      <w:sz w:val="22"/>
      <w:szCs w:val="21"/>
    </w:rPr>
  </w:style>
  <w:style w:type="character" w:customStyle="1" w:styleId="DzMetinChar">
    <w:name w:val="Düz Metin Char"/>
    <w:basedOn w:val="VarsaylanParagrafYazTipi"/>
    <w:link w:val="DzMetin"/>
    <w:uiPriority w:val="99"/>
    <w:semiHidden/>
    <w:rsid w:val="00770A7C"/>
    <w:rPr>
      <w:rFonts w:ascii="Calibri" w:hAnsi="Calibri"/>
      <w:szCs w:val="21"/>
    </w:rPr>
  </w:style>
  <w:style w:type="paragraph" w:styleId="NormalWeb">
    <w:name w:val="Normal (Web)"/>
    <w:basedOn w:val="Normal"/>
    <w:uiPriority w:val="99"/>
    <w:unhideWhenUsed/>
    <w:rsid w:val="0028381C"/>
    <w:pPr>
      <w:spacing w:before="100" w:beforeAutospacing="1" w:after="100" w:afterAutospacing="1"/>
    </w:pPr>
    <w:rPr>
      <w:rFonts w:eastAsiaTheme="minorHAnsi"/>
      <w:lang w:eastAsia="tr-TR"/>
    </w:rPr>
  </w:style>
  <w:style w:type="paragraph" w:styleId="BelgeBalantlar">
    <w:name w:val="Document Map"/>
    <w:basedOn w:val="Normal"/>
    <w:link w:val="BelgeBalantlarChar"/>
    <w:uiPriority w:val="99"/>
    <w:semiHidden/>
    <w:unhideWhenUsed/>
    <w:rsid w:val="00EF3866"/>
    <w:rPr>
      <w:rFonts w:ascii="Lucida Grande" w:eastAsiaTheme="minorEastAsia" w:hAnsi="Lucida Grande" w:cs="Lucida Grande"/>
      <w:lang w:val="en-GB" w:eastAsia="en-GB"/>
    </w:rPr>
  </w:style>
  <w:style w:type="character" w:customStyle="1" w:styleId="BelgeBalantlarChar">
    <w:name w:val="Belge Bağlantıları Char"/>
    <w:basedOn w:val="VarsaylanParagrafYazTipi"/>
    <w:link w:val="BelgeBalantlar"/>
    <w:uiPriority w:val="99"/>
    <w:semiHidden/>
    <w:rsid w:val="00EF3866"/>
    <w:rPr>
      <w:rFonts w:ascii="Lucida Grande" w:eastAsiaTheme="minorEastAsia" w:hAnsi="Lucida Grande" w:cs="Lucida Grande"/>
      <w:sz w:val="24"/>
      <w:szCs w:val="24"/>
      <w:lang w:val="en-GB" w:eastAsia="en-GB"/>
    </w:rPr>
  </w:style>
  <w:style w:type="paragraph" w:styleId="TBal">
    <w:name w:val="TOC Heading"/>
    <w:basedOn w:val="Balk1"/>
    <w:next w:val="Normal"/>
    <w:uiPriority w:val="39"/>
    <w:unhideWhenUsed/>
    <w:qFormat/>
    <w:rsid w:val="0002368E"/>
    <w:pPr>
      <w:outlineLvl w:val="9"/>
    </w:pPr>
    <w:rPr>
      <w:lang w:val="en-US" w:eastAsia="en-US"/>
    </w:rPr>
  </w:style>
  <w:style w:type="paragraph" w:styleId="T1">
    <w:name w:val="toc 1"/>
    <w:basedOn w:val="Normal"/>
    <w:next w:val="Normal"/>
    <w:autoRedefine/>
    <w:uiPriority w:val="39"/>
    <w:unhideWhenUsed/>
    <w:rsid w:val="0002368E"/>
    <w:pPr>
      <w:spacing w:before="360" w:line="276" w:lineRule="auto"/>
    </w:pPr>
    <w:rPr>
      <w:rFonts w:asciiTheme="majorHAnsi" w:eastAsiaTheme="minorEastAsia" w:hAnsiTheme="majorHAnsi" w:cstheme="minorBidi"/>
      <w:b/>
      <w:bCs/>
      <w:caps/>
      <w:lang w:val="en-GB" w:eastAsia="en-GB"/>
    </w:rPr>
  </w:style>
  <w:style w:type="paragraph" w:styleId="T2">
    <w:name w:val="toc 2"/>
    <w:basedOn w:val="Normal"/>
    <w:next w:val="Normal"/>
    <w:autoRedefine/>
    <w:uiPriority w:val="39"/>
    <w:unhideWhenUsed/>
    <w:rsid w:val="0002368E"/>
    <w:pPr>
      <w:spacing w:before="240" w:line="276" w:lineRule="auto"/>
    </w:pPr>
    <w:rPr>
      <w:rFonts w:asciiTheme="minorHAnsi" w:eastAsiaTheme="minorEastAsia" w:hAnsiTheme="minorHAnsi" w:cstheme="minorBidi"/>
      <w:b/>
      <w:bCs/>
      <w:sz w:val="20"/>
      <w:szCs w:val="20"/>
      <w:lang w:val="en-GB" w:eastAsia="en-GB"/>
    </w:rPr>
  </w:style>
  <w:style w:type="paragraph" w:styleId="T3">
    <w:name w:val="toc 3"/>
    <w:basedOn w:val="Normal"/>
    <w:next w:val="Normal"/>
    <w:autoRedefine/>
    <w:uiPriority w:val="39"/>
    <w:unhideWhenUsed/>
    <w:rsid w:val="0002368E"/>
    <w:pPr>
      <w:spacing w:line="276" w:lineRule="auto"/>
      <w:ind w:left="220"/>
    </w:pPr>
    <w:rPr>
      <w:rFonts w:asciiTheme="minorHAnsi" w:eastAsiaTheme="minorEastAsia" w:hAnsiTheme="minorHAnsi" w:cstheme="minorBidi"/>
      <w:sz w:val="20"/>
      <w:szCs w:val="20"/>
      <w:lang w:val="en-GB" w:eastAsia="en-GB"/>
    </w:rPr>
  </w:style>
  <w:style w:type="paragraph" w:styleId="T4">
    <w:name w:val="toc 4"/>
    <w:basedOn w:val="Normal"/>
    <w:next w:val="Normal"/>
    <w:autoRedefine/>
    <w:uiPriority w:val="39"/>
    <w:unhideWhenUsed/>
    <w:rsid w:val="0002368E"/>
    <w:pPr>
      <w:spacing w:line="276" w:lineRule="auto"/>
      <w:ind w:left="440"/>
    </w:pPr>
    <w:rPr>
      <w:rFonts w:asciiTheme="minorHAnsi" w:eastAsiaTheme="minorEastAsia" w:hAnsiTheme="minorHAnsi" w:cstheme="minorBidi"/>
      <w:sz w:val="20"/>
      <w:szCs w:val="20"/>
      <w:lang w:val="en-GB" w:eastAsia="en-GB"/>
    </w:rPr>
  </w:style>
  <w:style w:type="paragraph" w:styleId="T5">
    <w:name w:val="toc 5"/>
    <w:basedOn w:val="Normal"/>
    <w:next w:val="Normal"/>
    <w:autoRedefine/>
    <w:uiPriority w:val="39"/>
    <w:unhideWhenUsed/>
    <w:rsid w:val="0002368E"/>
    <w:pPr>
      <w:spacing w:line="276" w:lineRule="auto"/>
      <w:ind w:left="660"/>
    </w:pPr>
    <w:rPr>
      <w:rFonts w:asciiTheme="minorHAnsi" w:eastAsiaTheme="minorEastAsia" w:hAnsiTheme="minorHAnsi" w:cstheme="minorBidi"/>
      <w:sz w:val="20"/>
      <w:szCs w:val="20"/>
      <w:lang w:val="en-GB" w:eastAsia="en-GB"/>
    </w:rPr>
  </w:style>
  <w:style w:type="paragraph" w:styleId="T6">
    <w:name w:val="toc 6"/>
    <w:basedOn w:val="Normal"/>
    <w:next w:val="Normal"/>
    <w:autoRedefine/>
    <w:uiPriority w:val="39"/>
    <w:unhideWhenUsed/>
    <w:rsid w:val="0002368E"/>
    <w:pPr>
      <w:spacing w:line="276" w:lineRule="auto"/>
      <w:ind w:left="880"/>
    </w:pPr>
    <w:rPr>
      <w:rFonts w:asciiTheme="minorHAnsi" w:eastAsiaTheme="minorEastAsia" w:hAnsiTheme="minorHAnsi" w:cstheme="minorBidi"/>
      <w:sz w:val="20"/>
      <w:szCs w:val="20"/>
      <w:lang w:val="en-GB" w:eastAsia="en-GB"/>
    </w:rPr>
  </w:style>
  <w:style w:type="paragraph" w:styleId="T7">
    <w:name w:val="toc 7"/>
    <w:basedOn w:val="Normal"/>
    <w:next w:val="Normal"/>
    <w:autoRedefine/>
    <w:uiPriority w:val="39"/>
    <w:unhideWhenUsed/>
    <w:rsid w:val="0002368E"/>
    <w:pPr>
      <w:spacing w:line="276" w:lineRule="auto"/>
      <w:ind w:left="1100"/>
    </w:pPr>
    <w:rPr>
      <w:rFonts w:asciiTheme="minorHAnsi" w:eastAsiaTheme="minorEastAsia" w:hAnsiTheme="minorHAnsi" w:cstheme="minorBidi"/>
      <w:sz w:val="20"/>
      <w:szCs w:val="20"/>
      <w:lang w:val="en-GB" w:eastAsia="en-GB"/>
    </w:rPr>
  </w:style>
  <w:style w:type="paragraph" w:styleId="T8">
    <w:name w:val="toc 8"/>
    <w:basedOn w:val="Normal"/>
    <w:next w:val="Normal"/>
    <w:autoRedefine/>
    <w:uiPriority w:val="39"/>
    <w:unhideWhenUsed/>
    <w:rsid w:val="0002368E"/>
    <w:pPr>
      <w:spacing w:line="276" w:lineRule="auto"/>
      <w:ind w:left="1320"/>
    </w:pPr>
    <w:rPr>
      <w:rFonts w:asciiTheme="minorHAnsi" w:eastAsiaTheme="minorEastAsia" w:hAnsiTheme="minorHAnsi" w:cstheme="minorBidi"/>
      <w:sz w:val="20"/>
      <w:szCs w:val="20"/>
      <w:lang w:val="en-GB" w:eastAsia="en-GB"/>
    </w:rPr>
  </w:style>
  <w:style w:type="paragraph" w:styleId="T9">
    <w:name w:val="toc 9"/>
    <w:basedOn w:val="Normal"/>
    <w:next w:val="Normal"/>
    <w:autoRedefine/>
    <w:uiPriority w:val="39"/>
    <w:unhideWhenUsed/>
    <w:rsid w:val="0002368E"/>
    <w:pPr>
      <w:spacing w:line="276" w:lineRule="auto"/>
      <w:ind w:left="1540"/>
    </w:pPr>
    <w:rPr>
      <w:rFonts w:asciiTheme="minorHAnsi" w:eastAsiaTheme="minorEastAsia" w:hAnsiTheme="minorHAnsi" w:cstheme="minorBidi"/>
      <w:sz w:val="20"/>
      <w:szCs w:val="20"/>
      <w:lang w:val="en-GB" w:eastAsia="en-GB"/>
    </w:rPr>
  </w:style>
  <w:style w:type="paragraph" w:styleId="HTMLncedenBiimlendirilmi">
    <w:name w:val="HTML Preformatted"/>
    <w:basedOn w:val="Normal"/>
    <w:link w:val="HTMLncedenBiimlendirilmiChar"/>
    <w:uiPriority w:val="99"/>
    <w:unhideWhenUsed/>
    <w:rsid w:val="000D03CA"/>
    <w:rPr>
      <w:rFonts w:ascii="Consolas" w:eastAsiaTheme="minorEastAsia" w:hAnsi="Consolas" w:cstheme="minorBidi"/>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0D03CA"/>
    <w:rPr>
      <w:rFonts w:ascii="Consolas" w:eastAsiaTheme="minorEastAsia" w:hAnsi="Consolas"/>
      <w:sz w:val="20"/>
      <w:szCs w:val="20"/>
      <w:lang w:val="en-GB" w:eastAsia="en-GB"/>
    </w:rPr>
  </w:style>
  <w:style w:type="paragraph" w:styleId="DipnotMetni">
    <w:name w:val="footnote text"/>
    <w:basedOn w:val="Normal"/>
    <w:link w:val="DipnotMetniChar"/>
    <w:uiPriority w:val="99"/>
    <w:semiHidden/>
    <w:unhideWhenUsed/>
    <w:rsid w:val="00A94FB8"/>
    <w:rPr>
      <w:rFonts w:asciiTheme="minorHAnsi" w:eastAsiaTheme="minorEastAsia" w:hAnsiTheme="minorHAnsi" w:cstheme="minorBidi"/>
      <w:sz w:val="20"/>
      <w:szCs w:val="20"/>
      <w:lang w:val="en-GB" w:eastAsia="en-GB"/>
    </w:rPr>
  </w:style>
  <w:style w:type="character" w:customStyle="1" w:styleId="DipnotMetniChar">
    <w:name w:val="Dipnot Metni Char"/>
    <w:basedOn w:val="VarsaylanParagrafYazTipi"/>
    <w:link w:val="DipnotMetni"/>
    <w:uiPriority w:val="99"/>
    <w:semiHidden/>
    <w:rsid w:val="00A94FB8"/>
    <w:rPr>
      <w:rFonts w:eastAsiaTheme="minorEastAsia"/>
      <w:sz w:val="20"/>
      <w:szCs w:val="20"/>
      <w:lang w:val="en-GB" w:eastAsia="en-GB"/>
    </w:rPr>
  </w:style>
  <w:style w:type="character" w:styleId="DipnotBavurusu">
    <w:name w:val="footnote reference"/>
    <w:basedOn w:val="VarsaylanParagrafYazTipi"/>
    <w:uiPriority w:val="99"/>
    <w:semiHidden/>
    <w:unhideWhenUsed/>
    <w:rsid w:val="00A94FB8"/>
    <w:rPr>
      <w:vertAlign w:val="superscript"/>
    </w:rPr>
  </w:style>
  <w:style w:type="paragraph" w:styleId="stBilgi">
    <w:name w:val="header"/>
    <w:basedOn w:val="Normal"/>
    <w:link w:val="stBilgi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stBilgiChar">
    <w:name w:val="Üst Bilgi Char"/>
    <w:basedOn w:val="VarsaylanParagrafYazTipi"/>
    <w:link w:val="stBilgi"/>
    <w:uiPriority w:val="99"/>
    <w:rsid w:val="009467A1"/>
    <w:rPr>
      <w:rFonts w:eastAsiaTheme="minorEastAsia"/>
      <w:lang w:val="en-GB" w:eastAsia="en-GB"/>
    </w:rPr>
  </w:style>
  <w:style w:type="paragraph" w:styleId="AltBilgi">
    <w:name w:val="footer"/>
    <w:basedOn w:val="Normal"/>
    <w:link w:val="AltBilgi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AltBilgiChar">
    <w:name w:val="Alt Bilgi Char"/>
    <w:basedOn w:val="VarsaylanParagrafYazTipi"/>
    <w:link w:val="AltBilgi"/>
    <w:uiPriority w:val="99"/>
    <w:rsid w:val="009467A1"/>
    <w:rPr>
      <w:rFonts w:eastAsiaTheme="minorEastAsia"/>
      <w:lang w:val="en-GB" w:eastAsia="en-GB"/>
    </w:rPr>
  </w:style>
  <w:style w:type="character" w:customStyle="1" w:styleId="Bahset1">
    <w:name w:val="Bahset1"/>
    <w:basedOn w:val="VarsaylanParagrafYazTipi"/>
    <w:uiPriority w:val="99"/>
    <w:semiHidden/>
    <w:unhideWhenUsed/>
    <w:rsid w:val="003E1D2D"/>
    <w:rPr>
      <w:color w:val="2B579A"/>
      <w:shd w:val="clear" w:color="auto" w:fill="E6E6E6"/>
    </w:rPr>
  </w:style>
  <w:style w:type="character" w:customStyle="1" w:styleId="zmlenmeyenBahsetme1">
    <w:name w:val="Çözümlenmeyen Bahsetme1"/>
    <w:basedOn w:val="VarsaylanParagrafYazTipi"/>
    <w:uiPriority w:val="99"/>
    <w:semiHidden/>
    <w:unhideWhenUsed/>
    <w:rsid w:val="00643664"/>
    <w:rPr>
      <w:color w:val="808080"/>
      <w:shd w:val="clear" w:color="auto" w:fill="E6E6E6"/>
    </w:rPr>
  </w:style>
  <w:style w:type="paragraph" w:customStyle="1" w:styleId="normal10">
    <w:name w:val="normal1"/>
    <w:basedOn w:val="Normal"/>
    <w:rsid w:val="003F024A"/>
    <w:pPr>
      <w:spacing w:before="100" w:beforeAutospacing="1" w:after="100" w:afterAutospacing="1"/>
    </w:pPr>
  </w:style>
  <w:style w:type="character" w:customStyle="1" w:styleId="apple-converted-space">
    <w:name w:val="apple-converted-space"/>
    <w:basedOn w:val="VarsaylanParagrafYazTipi"/>
    <w:rsid w:val="003F024A"/>
  </w:style>
  <w:style w:type="character" w:styleId="Gl">
    <w:name w:val="Strong"/>
    <w:basedOn w:val="VarsaylanParagrafYazTipi"/>
    <w:uiPriority w:val="22"/>
    <w:qFormat/>
    <w:rsid w:val="00A5129C"/>
    <w:rPr>
      <w:b/>
      <w:bCs/>
    </w:rPr>
  </w:style>
  <w:style w:type="character" w:customStyle="1" w:styleId="Mention1">
    <w:name w:val="Mention1"/>
    <w:basedOn w:val="VarsaylanParagrafYazTipi"/>
    <w:uiPriority w:val="99"/>
    <w:semiHidden/>
    <w:unhideWhenUsed/>
    <w:rsid w:val="000D7953"/>
    <w:rPr>
      <w:color w:val="2B579A"/>
      <w:shd w:val="clear" w:color="auto" w:fill="E6E6E6"/>
    </w:rPr>
  </w:style>
  <w:style w:type="character" w:customStyle="1" w:styleId="UnresolvedMention1">
    <w:name w:val="Unresolved Mention1"/>
    <w:basedOn w:val="VarsaylanParagrafYazTipi"/>
    <w:uiPriority w:val="99"/>
    <w:semiHidden/>
    <w:unhideWhenUsed/>
    <w:rsid w:val="000D7953"/>
    <w:rPr>
      <w:color w:val="808080"/>
      <w:shd w:val="clear" w:color="auto" w:fill="E6E6E6"/>
    </w:rPr>
  </w:style>
  <w:style w:type="paragraph" w:styleId="ListeParagraf">
    <w:name w:val="List Paragraph"/>
    <w:basedOn w:val="Normal"/>
    <w:uiPriority w:val="34"/>
    <w:qFormat/>
    <w:rsid w:val="000D7953"/>
    <w:pPr>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123">
      <w:bodyDiv w:val="1"/>
      <w:marLeft w:val="0"/>
      <w:marRight w:val="0"/>
      <w:marTop w:val="0"/>
      <w:marBottom w:val="0"/>
      <w:divBdr>
        <w:top w:val="none" w:sz="0" w:space="0" w:color="auto"/>
        <w:left w:val="none" w:sz="0" w:space="0" w:color="auto"/>
        <w:bottom w:val="none" w:sz="0" w:space="0" w:color="auto"/>
        <w:right w:val="none" w:sz="0" w:space="0" w:color="auto"/>
      </w:divBdr>
    </w:div>
    <w:div w:id="3942949">
      <w:bodyDiv w:val="1"/>
      <w:marLeft w:val="0"/>
      <w:marRight w:val="0"/>
      <w:marTop w:val="0"/>
      <w:marBottom w:val="0"/>
      <w:divBdr>
        <w:top w:val="none" w:sz="0" w:space="0" w:color="auto"/>
        <w:left w:val="none" w:sz="0" w:space="0" w:color="auto"/>
        <w:bottom w:val="none" w:sz="0" w:space="0" w:color="auto"/>
        <w:right w:val="none" w:sz="0" w:space="0" w:color="auto"/>
      </w:divBdr>
    </w:div>
    <w:div w:id="4523909">
      <w:bodyDiv w:val="1"/>
      <w:marLeft w:val="0"/>
      <w:marRight w:val="0"/>
      <w:marTop w:val="0"/>
      <w:marBottom w:val="0"/>
      <w:divBdr>
        <w:top w:val="none" w:sz="0" w:space="0" w:color="auto"/>
        <w:left w:val="none" w:sz="0" w:space="0" w:color="auto"/>
        <w:bottom w:val="none" w:sz="0" w:space="0" w:color="auto"/>
        <w:right w:val="none" w:sz="0" w:space="0" w:color="auto"/>
      </w:divBdr>
    </w:div>
    <w:div w:id="23603748">
      <w:bodyDiv w:val="1"/>
      <w:marLeft w:val="0"/>
      <w:marRight w:val="0"/>
      <w:marTop w:val="0"/>
      <w:marBottom w:val="0"/>
      <w:divBdr>
        <w:top w:val="none" w:sz="0" w:space="0" w:color="auto"/>
        <w:left w:val="none" w:sz="0" w:space="0" w:color="auto"/>
        <w:bottom w:val="none" w:sz="0" w:space="0" w:color="auto"/>
        <w:right w:val="none" w:sz="0" w:space="0" w:color="auto"/>
      </w:divBdr>
    </w:div>
    <w:div w:id="27417106">
      <w:bodyDiv w:val="1"/>
      <w:marLeft w:val="0"/>
      <w:marRight w:val="0"/>
      <w:marTop w:val="0"/>
      <w:marBottom w:val="0"/>
      <w:divBdr>
        <w:top w:val="none" w:sz="0" w:space="0" w:color="auto"/>
        <w:left w:val="none" w:sz="0" w:space="0" w:color="auto"/>
        <w:bottom w:val="none" w:sz="0" w:space="0" w:color="auto"/>
        <w:right w:val="none" w:sz="0" w:space="0" w:color="auto"/>
      </w:divBdr>
    </w:div>
    <w:div w:id="34042963">
      <w:bodyDiv w:val="1"/>
      <w:marLeft w:val="0"/>
      <w:marRight w:val="0"/>
      <w:marTop w:val="0"/>
      <w:marBottom w:val="0"/>
      <w:divBdr>
        <w:top w:val="none" w:sz="0" w:space="0" w:color="auto"/>
        <w:left w:val="none" w:sz="0" w:space="0" w:color="auto"/>
        <w:bottom w:val="none" w:sz="0" w:space="0" w:color="auto"/>
        <w:right w:val="none" w:sz="0" w:space="0" w:color="auto"/>
      </w:divBdr>
    </w:div>
    <w:div w:id="41102633">
      <w:bodyDiv w:val="1"/>
      <w:marLeft w:val="0"/>
      <w:marRight w:val="0"/>
      <w:marTop w:val="0"/>
      <w:marBottom w:val="0"/>
      <w:divBdr>
        <w:top w:val="none" w:sz="0" w:space="0" w:color="auto"/>
        <w:left w:val="none" w:sz="0" w:space="0" w:color="auto"/>
        <w:bottom w:val="none" w:sz="0" w:space="0" w:color="auto"/>
        <w:right w:val="none" w:sz="0" w:space="0" w:color="auto"/>
      </w:divBdr>
    </w:div>
    <w:div w:id="43678511">
      <w:bodyDiv w:val="1"/>
      <w:marLeft w:val="0"/>
      <w:marRight w:val="0"/>
      <w:marTop w:val="0"/>
      <w:marBottom w:val="0"/>
      <w:divBdr>
        <w:top w:val="none" w:sz="0" w:space="0" w:color="auto"/>
        <w:left w:val="none" w:sz="0" w:space="0" w:color="auto"/>
        <w:bottom w:val="none" w:sz="0" w:space="0" w:color="auto"/>
        <w:right w:val="none" w:sz="0" w:space="0" w:color="auto"/>
      </w:divBdr>
    </w:div>
    <w:div w:id="46147036">
      <w:bodyDiv w:val="1"/>
      <w:marLeft w:val="0"/>
      <w:marRight w:val="0"/>
      <w:marTop w:val="0"/>
      <w:marBottom w:val="0"/>
      <w:divBdr>
        <w:top w:val="none" w:sz="0" w:space="0" w:color="auto"/>
        <w:left w:val="none" w:sz="0" w:space="0" w:color="auto"/>
        <w:bottom w:val="none" w:sz="0" w:space="0" w:color="auto"/>
        <w:right w:val="none" w:sz="0" w:space="0" w:color="auto"/>
      </w:divBdr>
    </w:div>
    <w:div w:id="56900632">
      <w:bodyDiv w:val="1"/>
      <w:marLeft w:val="0"/>
      <w:marRight w:val="0"/>
      <w:marTop w:val="0"/>
      <w:marBottom w:val="0"/>
      <w:divBdr>
        <w:top w:val="none" w:sz="0" w:space="0" w:color="auto"/>
        <w:left w:val="none" w:sz="0" w:space="0" w:color="auto"/>
        <w:bottom w:val="none" w:sz="0" w:space="0" w:color="auto"/>
        <w:right w:val="none" w:sz="0" w:space="0" w:color="auto"/>
      </w:divBdr>
    </w:div>
    <w:div w:id="67584800">
      <w:bodyDiv w:val="1"/>
      <w:marLeft w:val="0"/>
      <w:marRight w:val="0"/>
      <w:marTop w:val="0"/>
      <w:marBottom w:val="0"/>
      <w:divBdr>
        <w:top w:val="none" w:sz="0" w:space="0" w:color="auto"/>
        <w:left w:val="none" w:sz="0" w:space="0" w:color="auto"/>
        <w:bottom w:val="none" w:sz="0" w:space="0" w:color="auto"/>
        <w:right w:val="none" w:sz="0" w:space="0" w:color="auto"/>
      </w:divBdr>
    </w:div>
    <w:div w:id="98793739">
      <w:bodyDiv w:val="1"/>
      <w:marLeft w:val="0"/>
      <w:marRight w:val="0"/>
      <w:marTop w:val="0"/>
      <w:marBottom w:val="0"/>
      <w:divBdr>
        <w:top w:val="none" w:sz="0" w:space="0" w:color="auto"/>
        <w:left w:val="none" w:sz="0" w:space="0" w:color="auto"/>
        <w:bottom w:val="none" w:sz="0" w:space="0" w:color="auto"/>
        <w:right w:val="none" w:sz="0" w:space="0" w:color="auto"/>
      </w:divBdr>
    </w:div>
    <w:div w:id="117382409">
      <w:bodyDiv w:val="1"/>
      <w:marLeft w:val="0"/>
      <w:marRight w:val="0"/>
      <w:marTop w:val="0"/>
      <w:marBottom w:val="0"/>
      <w:divBdr>
        <w:top w:val="none" w:sz="0" w:space="0" w:color="auto"/>
        <w:left w:val="none" w:sz="0" w:space="0" w:color="auto"/>
        <w:bottom w:val="none" w:sz="0" w:space="0" w:color="auto"/>
        <w:right w:val="none" w:sz="0" w:space="0" w:color="auto"/>
      </w:divBdr>
    </w:div>
    <w:div w:id="129442472">
      <w:bodyDiv w:val="1"/>
      <w:marLeft w:val="0"/>
      <w:marRight w:val="0"/>
      <w:marTop w:val="0"/>
      <w:marBottom w:val="0"/>
      <w:divBdr>
        <w:top w:val="none" w:sz="0" w:space="0" w:color="auto"/>
        <w:left w:val="none" w:sz="0" w:space="0" w:color="auto"/>
        <w:bottom w:val="none" w:sz="0" w:space="0" w:color="auto"/>
        <w:right w:val="none" w:sz="0" w:space="0" w:color="auto"/>
      </w:divBdr>
    </w:div>
    <w:div w:id="142090308">
      <w:bodyDiv w:val="1"/>
      <w:marLeft w:val="0"/>
      <w:marRight w:val="0"/>
      <w:marTop w:val="0"/>
      <w:marBottom w:val="0"/>
      <w:divBdr>
        <w:top w:val="none" w:sz="0" w:space="0" w:color="auto"/>
        <w:left w:val="none" w:sz="0" w:space="0" w:color="auto"/>
        <w:bottom w:val="none" w:sz="0" w:space="0" w:color="auto"/>
        <w:right w:val="none" w:sz="0" w:space="0" w:color="auto"/>
      </w:divBdr>
    </w:div>
    <w:div w:id="142697390">
      <w:bodyDiv w:val="1"/>
      <w:marLeft w:val="0"/>
      <w:marRight w:val="0"/>
      <w:marTop w:val="0"/>
      <w:marBottom w:val="0"/>
      <w:divBdr>
        <w:top w:val="none" w:sz="0" w:space="0" w:color="auto"/>
        <w:left w:val="none" w:sz="0" w:space="0" w:color="auto"/>
        <w:bottom w:val="none" w:sz="0" w:space="0" w:color="auto"/>
        <w:right w:val="none" w:sz="0" w:space="0" w:color="auto"/>
      </w:divBdr>
    </w:div>
    <w:div w:id="159389065">
      <w:bodyDiv w:val="1"/>
      <w:marLeft w:val="0"/>
      <w:marRight w:val="0"/>
      <w:marTop w:val="0"/>
      <w:marBottom w:val="0"/>
      <w:divBdr>
        <w:top w:val="none" w:sz="0" w:space="0" w:color="auto"/>
        <w:left w:val="none" w:sz="0" w:space="0" w:color="auto"/>
        <w:bottom w:val="none" w:sz="0" w:space="0" w:color="auto"/>
        <w:right w:val="none" w:sz="0" w:space="0" w:color="auto"/>
      </w:divBdr>
    </w:div>
    <w:div w:id="167985736">
      <w:bodyDiv w:val="1"/>
      <w:marLeft w:val="0"/>
      <w:marRight w:val="0"/>
      <w:marTop w:val="0"/>
      <w:marBottom w:val="0"/>
      <w:divBdr>
        <w:top w:val="none" w:sz="0" w:space="0" w:color="auto"/>
        <w:left w:val="none" w:sz="0" w:space="0" w:color="auto"/>
        <w:bottom w:val="none" w:sz="0" w:space="0" w:color="auto"/>
        <w:right w:val="none" w:sz="0" w:space="0" w:color="auto"/>
      </w:divBdr>
    </w:div>
    <w:div w:id="174542427">
      <w:bodyDiv w:val="1"/>
      <w:marLeft w:val="0"/>
      <w:marRight w:val="0"/>
      <w:marTop w:val="0"/>
      <w:marBottom w:val="0"/>
      <w:divBdr>
        <w:top w:val="none" w:sz="0" w:space="0" w:color="auto"/>
        <w:left w:val="none" w:sz="0" w:space="0" w:color="auto"/>
        <w:bottom w:val="none" w:sz="0" w:space="0" w:color="auto"/>
        <w:right w:val="none" w:sz="0" w:space="0" w:color="auto"/>
      </w:divBdr>
    </w:div>
    <w:div w:id="179321056">
      <w:bodyDiv w:val="1"/>
      <w:marLeft w:val="0"/>
      <w:marRight w:val="0"/>
      <w:marTop w:val="0"/>
      <w:marBottom w:val="0"/>
      <w:divBdr>
        <w:top w:val="none" w:sz="0" w:space="0" w:color="auto"/>
        <w:left w:val="none" w:sz="0" w:space="0" w:color="auto"/>
        <w:bottom w:val="none" w:sz="0" w:space="0" w:color="auto"/>
        <w:right w:val="none" w:sz="0" w:space="0" w:color="auto"/>
      </w:divBdr>
    </w:div>
    <w:div w:id="180244360">
      <w:bodyDiv w:val="1"/>
      <w:marLeft w:val="0"/>
      <w:marRight w:val="0"/>
      <w:marTop w:val="0"/>
      <w:marBottom w:val="0"/>
      <w:divBdr>
        <w:top w:val="none" w:sz="0" w:space="0" w:color="auto"/>
        <w:left w:val="none" w:sz="0" w:space="0" w:color="auto"/>
        <w:bottom w:val="none" w:sz="0" w:space="0" w:color="auto"/>
        <w:right w:val="none" w:sz="0" w:space="0" w:color="auto"/>
      </w:divBdr>
    </w:div>
    <w:div w:id="182206176">
      <w:bodyDiv w:val="1"/>
      <w:marLeft w:val="0"/>
      <w:marRight w:val="0"/>
      <w:marTop w:val="0"/>
      <w:marBottom w:val="0"/>
      <w:divBdr>
        <w:top w:val="none" w:sz="0" w:space="0" w:color="auto"/>
        <w:left w:val="none" w:sz="0" w:space="0" w:color="auto"/>
        <w:bottom w:val="none" w:sz="0" w:space="0" w:color="auto"/>
        <w:right w:val="none" w:sz="0" w:space="0" w:color="auto"/>
      </w:divBdr>
    </w:div>
    <w:div w:id="198326293">
      <w:bodyDiv w:val="1"/>
      <w:marLeft w:val="0"/>
      <w:marRight w:val="0"/>
      <w:marTop w:val="0"/>
      <w:marBottom w:val="0"/>
      <w:divBdr>
        <w:top w:val="none" w:sz="0" w:space="0" w:color="auto"/>
        <w:left w:val="none" w:sz="0" w:space="0" w:color="auto"/>
        <w:bottom w:val="none" w:sz="0" w:space="0" w:color="auto"/>
        <w:right w:val="none" w:sz="0" w:space="0" w:color="auto"/>
      </w:divBdr>
    </w:div>
    <w:div w:id="201208373">
      <w:bodyDiv w:val="1"/>
      <w:marLeft w:val="0"/>
      <w:marRight w:val="0"/>
      <w:marTop w:val="0"/>
      <w:marBottom w:val="0"/>
      <w:divBdr>
        <w:top w:val="none" w:sz="0" w:space="0" w:color="auto"/>
        <w:left w:val="none" w:sz="0" w:space="0" w:color="auto"/>
        <w:bottom w:val="none" w:sz="0" w:space="0" w:color="auto"/>
        <w:right w:val="none" w:sz="0" w:space="0" w:color="auto"/>
      </w:divBdr>
    </w:div>
    <w:div w:id="205605253">
      <w:bodyDiv w:val="1"/>
      <w:marLeft w:val="0"/>
      <w:marRight w:val="0"/>
      <w:marTop w:val="0"/>
      <w:marBottom w:val="0"/>
      <w:divBdr>
        <w:top w:val="none" w:sz="0" w:space="0" w:color="auto"/>
        <w:left w:val="none" w:sz="0" w:space="0" w:color="auto"/>
        <w:bottom w:val="none" w:sz="0" w:space="0" w:color="auto"/>
        <w:right w:val="none" w:sz="0" w:space="0" w:color="auto"/>
      </w:divBdr>
    </w:div>
    <w:div w:id="207494635">
      <w:bodyDiv w:val="1"/>
      <w:marLeft w:val="0"/>
      <w:marRight w:val="0"/>
      <w:marTop w:val="0"/>
      <w:marBottom w:val="0"/>
      <w:divBdr>
        <w:top w:val="none" w:sz="0" w:space="0" w:color="auto"/>
        <w:left w:val="none" w:sz="0" w:space="0" w:color="auto"/>
        <w:bottom w:val="none" w:sz="0" w:space="0" w:color="auto"/>
        <w:right w:val="none" w:sz="0" w:space="0" w:color="auto"/>
      </w:divBdr>
    </w:div>
    <w:div w:id="212548850">
      <w:bodyDiv w:val="1"/>
      <w:marLeft w:val="0"/>
      <w:marRight w:val="0"/>
      <w:marTop w:val="0"/>
      <w:marBottom w:val="0"/>
      <w:divBdr>
        <w:top w:val="none" w:sz="0" w:space="0" w:color="auto"/>
        <w:left w:val="none" w:sz="0" w:space="0" w:color="auto"/>
        <w:bottom w:val="none" w:sz="0" w:space="0" w:color="auto"/>
        <w:right w:val="none" w:sz="0" w:space="0" w:color="auto"/>
      </w:divBdr>
    </w:div>
    <w:div w:id="227884946">
      <w:bodyDiv w:val="1"/>
      <w:marLeft w:val="0"/>
      <w:marRight w:val="0"/>
      <w:marTop w:val="0"/>
      <w:marBottom w:val="0"/>
      <w:divBdr>
        <w:top w:val="none" w:sz="0" w:space="0" w:color="auto"/>
        <w:left w:val="none" w:sz="0" w:space="0" w:color="auto"/>
        <w:bottom w:val="none" w:sz="0" w:space="0" w:color="auto"/>
        <w:right w:val="none" w:sz="0" w:space="0" w:color="auto"/>
      </w:divBdr>
    </w:div>
    <w:div w:id="236593307">
      <w:bodyDiv w:val="1"/>
      <w:marLeft w:val="0"/>
      <w:marRight w:val="0"/>
      <w:marTop w:val="0"/>
      <w:marBottom w:val="0"/>
      <w:divBdr>
        <w:top w:val="none" w:sz="0" w:space="0" w:color="auto"/>
        <w:left w:val="none" w:sz="0" w:space="0" w:color="auto"/>
        <w:bottom w:val="none" w:sz="0" w:space="0" w:color="auto"/>
        <w:right w:val="none" w:sz="0" w:space="0" w:color="auto"/>
      </w:divBdr>
    </w:div>
    <w:div w:id="246959709">
      <w:bodyDiv w:val="1"/>
      <w:marLeft w:val="0"/>
      <w:marRight w:val="0"/>
      <w:marTop w:val="0"/>
      <w:marBottom w:val="0"/>
      <w:divBdr>
        <w:top w:val="none" w:sz="0" w:space="0" w:color="auto"/>
        <w:left w:val="none" w:sz="0" w:space="0" w:color="auto"/>
        <w:bottom w:val="none" w:sz="0" w:space="0" w:color="auto"/>
        <w:right w:val="none" w:sz="0" w:space="0" w:color="auto"/>
      </w:divBdr>
    </w:div>
    <w:div w:id="261382289">
      <w:bodyDiv w:val="1"/>
      <w:marLeft w:val="0"/>
      <w:marRight w:val="0"/>
      <w:marTop w:val="0"/>
      <w:marBottom w:val="0"/>
      <w:divBdr>
        <w:top w:val="none" w:sz="0" w:space="0" w:color="auto"/>
        <w:left w:val="none" w:sz="0" w:space="0" w:color="auto"/>
        <w:bottom w:val="none" w:sz="0" w:space="0" w:color="auto"/>
        <w:right w:val="none" w:sz="0" w:space="0" w:color="auto"/>
      </w:divBdr>
    </w:div>
    <w:div w:id="284697222">
      <w:bodyDiv w:val="1"/>
      <w:marLeft w:val="0"/>
      <w:marRight w:val="0"/>
      <w:marTop w:val="0"/>
      <w:marBottom w:val="0"/>
      <w:divBdr>
        <w:top w:val="none" w:sz="0" w:space="0" w:color="auto"/>
        <w:left w:val="none" w:sz="0" w:space="0" w:color="auto"/>
        <w:bottom w:val="none" w:sz="0" w:space="0" w:color="auto"/>
        <w:right w:val="none" w:sz="0" w:space="0" w:color="auto"/>
      </w:divBdr>
    </w:div>
    <w:div w:id="290601795">
      <w:bodyDiv w:val="1"/>
      <w:marLeft w:val="0"/>
      <w:marRight w:val="0"/>
      <w:marTop w:val="0"/>
      <w:marBottom w:val="0"/>
      <w:divBdr>
        <w:top w:val="none" w:sz="0" w:space="0" w:color="auto"/>
        <w:left w:val="none" w:sz="0" w:space="0" w:color="auto"/>
        <w:bottom w:val="none" w:sz="0" w:space="0" w:color="auto"/>
        <w:right w:val="none" w:sz="0" w:space="0" w:color="auto"/>
      </w:divBdr>
    </w:div>
    <w:div w:id="325674358">
      <w:bodyDiv w:val="1"/>
      <w:marLeft w:val="0"/>
      <w:marRight w:val="0"/>
      <w:marTop w:val="0"/>
      <w:marBottom w:val="0"/>
      <w:divBdr>
        <w:top w:val="none" w:sz="0" w:space="0" w:color="auto"/>
        <w:left w:val="none" w:sz="0" w:space="0" w:color="auto"/>
        <w:bottom w:val="none" w:sz="0" w:space="0" w:color="auto"/>
        <w:right w:val="none" w:sz="0" w:space="0" w:color="auto"/>
      </w:divBdr>
    </w:div>
    <w:div w:id="330719782">
      <w:bodyDiv w:val="1"/>
      <w:marLeft w:val="0"/>
      <w:marRight w:val="0"/>
      <w:marTop w:val="0"/>
      <w:marBottom w:val="0"/>
      <w:divBdr>
        <w:top w:val="none" w:sz="0" w:space="0" w:color="auto"/>
        <w:left w:val="none" w:sz="0" w:space="0" w:color="auto"/>
        <w:bottom w:val="none" w:sz="0" w:space="0" w:color="auto"/>
        <w:right w:val="none" w:sz="0" w:space="0" w:color="auto"/>
      </w:divBdr>
    </w:div>
    <w:div w:id="339551779">
      <w:bodyDiv w:val="1"/>
      <w:marLeft w:val="0"/>
      <w:marRight w:val="0"/>
      <w:marTop w:val="0"/>
      <w:marBottom w:val="0"/>
      <w:divBdr>
        <w:top w:val="none" w:sz="0" w:space="0" w:color="auto"/>
        <w:left w:val="none" w:sz="0" w:space="0" w:color="auto"/>
        <w:bottom w:val="none" w:sz="0" w:space="0" w:color="auto"/>
        <w:right w:val="none" w:sz="0" w:space="0" w:color="auto"/>
      </w:divBdr>
    </w:div>
    <w:div w:id="346562084">
      <w:bodyDiv w:val="1"/>
      <w:marLeft w:val="0"/>
      <w:marRight w:val="0"/>
      <w:marTop w:val="0"/>
      <w:marBottom w:val="0"/>
      <w:divBdr>
        <w:top w:val="none" w:sz="0" w:space="0" w:color="auto"/>
        <w:left w:val="none" w:sz="0" w:space="0" w:color="auto"/>
        <w:bottom w:val="none" w:sz="0" w:space="0" w:color="auto"/>
        <w:right w:val="none" w:sz="0" w:space="0" w:color="auto"/>
      </w:divBdr>
    </w:div>
    <w:div w:id="360471947">
      <w:bodyDiv w:val="1"/>
      <w:marLeft w:val="0"/>
      <w:marRight w:val="0"/>
      <w:marTop w:val="0"/>
      <w:marBottom w:val="0"/>
      <w:divBdr>
        <w:top w:val="none" w:sz="0" w:space="0" w:color="auto"/>
        <w:left w:val="none" w:sz="0" w:space="0" w:color="auto"/>
        <w:bottom w:val="none" w:sz="0" w:space="0" w:color="auto"/>
        <w:right w:val="none" w:sz="0" w:space="0" w:color="auto"/>
      </w:divBdr>
    </w:div>
    <w:div w:id="366292884">
      <w:bodyDiv w:val="1"/>
      <w:marLeft w:val="0"/>
      <w:marRight w:val="0"/>
      <w:marTop w:val="0"/>
      <w:marBottom w:val="0"/>
      <w:divBdr>
        <w:top w:val="none" w:sz="0" w:space="0" w:color="auto"/>
        <w:left w:val="none" w:sz="0" w:space="0" w:color="auto"/>
        <w:bottom w:val="none" w:sz="0" w:space="0" w:color="auto"/>
        <w:right w:val="none" w:sz="0" w:space="0" w:color="auto"/>
      </w:divBdr>
    </w:div>
    <w:div w:id="369889754">
      <w:bodyDiv w:val="1"/>
      <w:marLeft w:val="0"/>
      <w:marRight w:val="0"/>
      <w:marTop w:val="0"/>
      <w:marBottom w:val="0"/>
      <w:divBdr>
        <w:top w:val="none" w:sz="0" w:space="0" w:color="auto"/>
        <w:left w:val="none" w:sz="0" w:space="0" w:color="auto"/>
        <w:bottom w:val="none" w:sz="0" w:space="0" w:color="auto"/>
        <w:right w:val="none" w:sz="0" w:space="0" w:color="auto"/>
      </w:divBdr>
    </w:div>
    <w:div w:id="377046754">
      <w:bodyDiv w:val="1"/>
      <w:marLeft w:val="0"/>
      <w:marRight w:val="0"/>
      <w:marTop w:val="0"/>
      <w:marBottom w:val="0"/>
      <w:divBdr>
        <w:top w:val="none" w:sz="0" w:space="0" w:color="auto"/>
        <w:left w:val="none" w:sz="0" w:space="0" w:color="auto"/>
        <w:bottom w:val="none" w:sz="0" w:space="0" w:color="auto"/>
        <w:right w:val="none" w:sz="0" w:space="0" w:color="auto"/>
      </w:divBdr>
    </w:div>
    <w:div w:id="378820414">
      <w:bodyDiv w:val="1"/>
      <w:marLeft w:val="0"/>
      <w:marRight w:val="0"/>
      <w:marTop w:val="0"/>
      <w:marBottom w:val="0"/>
      <w:divBdr>
        <w:top w:val="none" w:sz="0" w:space="0" w:color="auto"/>
        <w:left w:val="none" w:sz="0" w:space="0" w:color="auto"/>
        <w:bottom w:val="none" w:sz="0" w:space="0" w:color="auto"/>
        <w:right w:val="none" w:sz="0" w:space="0" w:color="auto"/>
      </w:divBdr>
    </w:div>
    <w:div w:id="444739915">
      <w:bodyDiv w:val="1"/>
      <w:marLeft w:val="0"/>
      <w:marRight w:val="0"/>
      <w:marTop w:val="0"/>
      <w:marBottom w:val="0"/>
      <w:divBdr>
        <w:top w:val="none" w:sz="0" w:space="0" w:color="auto"/>
        <w:left w:val="none" w:sz="0" w:space="0" w:color="auto"/>
        <w:bottom w:val="none" w:sz="0" w:space="0" w:color="auto"/>
        <w:right w:val="none" w:sz="0" w:space="0" w:color="auto"/>
      </w:divBdr>
    </w:div>
    <w:div w:id="456484704">
      <w:bodyDiv w:val="1"/>
      <w:marLeft w:val="0"/>
      <w:marRight w:val="0"/>
      <w:marTop w:val="0"/>
      <w:marBottom w:val="0"/>
      <w:divBdr>
        <w:top w:val="none" w:sz="0" w:space="0" w:color="auto"/>
        <w:left w:val="none" w:sz="0" w:space="0" w:color="auto"/>
        <w:bottom w:val="none" w:sz="0" w:space="0" w:color="auto"/>
        <w:right w:val="none" w:sz="0" w:space="0" w:color="auto"/>
      </w:divBdr>
    </w:div>
    <w:div w:id="466749975">
      <w:bodyDiv w:val="1"/>
      <w:marLeft w:val="0"/>
      <w:marRight w:val="0"/>
      <w:marTop w:val="0"/>
      <w:marBottom w:val="0"/>
      <w:divBdr>
        <w:top w:val="none" w:sz="0" w:space="0" w:color="auto"/>
        <w:left w:val="none" w:sz="0" w:space="0" w:color="auto"/>
        <w:bottom w:val="none" w:sz="0" w:space="0" w:color="auto"/>
        <w:right w:val="none" w:sz="0" w:space="0" w:color="auto"/>
      </w:divBdr>
    </w:div>
    <w:div w:id="470095463">
      <w:bodyDiv w:val="1"/>
      <w:marLeft w:val="0"/>
      <w:marRight w:val="0"/>
      <w:marTop w:val="0"/>
      <w:marBottom w:val="0"/>
      <w:divBdr>
        <w:top w:val="none" w:sz="0" w:space="0" w:color="auto"/>
        <w:left w:val="none" w:sz="0" w:space="0" w:color="auto"/>
        <w:bottom w:val="none" w:sz="0" w:space="0" w:color="auto"/>
        <w:right w:val="none" w:sz="0" w:space="0" w:color="auto"/>
      </w:divBdr>
    </w:div>
    <w:div w:id="481897628">
      <w:bodyDiv w:val="1"/>
      <w:marLeft w:val="0"/>
      <w:marRight w:val="0"/>
      <w:marTop w:val="0"/>
      <w:marBottom w:val="0"/>
      <w:divBdr>
        <w:top w:val="none" w:sz="0" w:space="0" w:color="auto"/>
        <w:left w:val="none" w:sz="0" w:space="0" w:color="auto"/>
        <w:bottom w:val="none" w:sz="0" w:space="0" w:color="auto"/>
        <w:right w:val="none" w:sz="0" w:space="0" w:color="auto"/>
      </w:divBdr>
    </w:div>
    <w:div w:id="487593467">
      <w:bodyDiv w:val="1"/>
      <w:marLeft w:val="0"/>
      <w:marRight w:val="0"/>
      <w:marTop w:val="0"/>
      <w:marBottom w:val="0"/>
      <w:divBdr>
        <w:top w:val="none" w:sz="0" w:space="0" w:color="auto"/>
        <w:left w:val="none" w:sz="0" w:space="0" w:color="auto"/>
        <w:bottom w:val="none" w:sz="0" w:space="0" w:color="auto"/>
        <w:right w:val="none" w:sz="0" w:space="0" w:color="auto"/>
      </w:divBdr>
    </w:div>
    <w:div w:id="505175970">
      <w:bodyDiv w:val="1"/>
      <w:marLeft w:val="0"/>
      <w:marRight w:val="0"/>
      <w:marTop w:val="0"/>
      <w:marBottom w:val="0"/>
      <w:divBdr>
        <w:top w:val="none" w:sz="0" w:space="0" w:color="auto"/>
        <w:left w:val="none" w:sz="0" w:space="0" w:color="auto"/>
        <w:bottom w:val="none" w:sz="0" w:space="0" w:color="auto"/>
        <w:right w:val="none" w:sz="0" w:space="0" w:color="auto"/>
      </w:divBdr>
    </w:div>
    <w:div w:id="515654945">
      <w:bodyDiv w:val="1"/>
      <w:marLeft w:val="0"/>
      <w:marRight w:val="0"/>
      <w:marTop w:val="0"/>
      <w:marBottom w:val="0"/>
      <w:divBdr>
        <w:top w:val="none" w:sz="0" w:space="0" w:color="auto"/>
        <w:left w:val="none" w:sz="0" w:space="0" w:color="auto"/>
        <w:bottom w:val="none" w:sz="0" w:space="0" w:color="auto"/>
        <w:right w:val="none" w:sz="0" w:space="0" w:color="auto"/>
      </w:divBdr>
    </w:div>
    <w:div w:id="524363353">
      <w:bodyDiv w:val="1"/>
      <w:marLeft w:val="0"/>
      <w:marRight w:val="0"/>
      <w:marTop w:val="0"/>
      <w:marBottom w:val="0"/>
      <w:divBdr>
        <w:top w:val="none" w:sz="0" w:space="0" w:color="auto"/>
        <w:left w:val="none" w:sz="0" w:space="0" w:color="auto"/>
        <w:bottom w:val="none" w:sz="0" w:space="0" w:color="auto"/>
        <w:right w:val="none" w:sz="0" w:space="0" w:color="auto"/>
      </w:divBdr>
    </w:div>
    <w:div w:id="529339539">
      <w:bodyDiv w:val="1"/>
      <w:marLeft w:val="0"/>
      <w:marRight w:val="0"/>
      <w:marTop w:val="0"/>
      <w:marBottom w:val="0"/>
      <w:divBdr>
        <w:top w:val="none" w:sz="0" w:space="0" w:color="auto"/>
        <w:left w:val="none" w:sz="0" w:space="0" w:color="auto"/>
        <w:bottom w:val="none" w:sz="0" w:space="0" w:color="auto"/>
        <w:right w:val="none" w:sz="0" w:space="0" w:color="auto"/>
      </w:divBdr>
    </w:div>
    <w:div w:id="529563035">
      <w:bodyDiv w:val="1"/>
      <w:marLeft w:val="0"/>
      <w:marRight w:val="0"/>
      <w:marTop w:val="0"/>
      <w:marBottom w:val="0"/>
      <w:divBdr>
        <w:top w:val="none" w:sz="0" w:space="0" w:color="auto"/>
        <w:left w:val="none" w:sz="0" w:space="0" w:color="auto"/>
        <w:bottom w:val="none" w:sz="0" w:space="0" w:color="auto"/>
        <w:right w:val="none" w:sz="0" w:space="0" w:color="auto"/>
      </w:divBdr>
    </w:div>
    <w:div w:id="532155245">
      <w:bodyDiv w:val="1"/>
      <w:marLeft w:val="0"/>
      <w:marRight w:val="0"/>
      <w:marTop w:val="0"/>
      <w:marBottom w:val="0"/>
      <w:divBdr>
        <w:top w:val="none" w:sz="0" w:space="0" w:color="auto"/>
        <w:left w:val="none" w:sz="0" w:space="0" w:color="auto"/>
        <w:bottom w:val="none" w:sz="0" w:space="0" w:color="auto"/>
        <w:right w:val="none" w:sz="0" w:space="0" w:color="auto"/>
      </w:divBdr>
    </w:div>
    <w:div w:id="532691609">
      <w:bodyDiv w:val="1"/>
      <w:marLeft w:val="0"/>
      <w:marRight w:val="0"/>
      <w:marTop w:val="0"/>
      <w:marBottom w:val="0"/>
      <w:divBdr>
        <w:top w:val="none" w:sz="0" w:space="0" w:color="auto"/>
        <w:left w:val="none" w:sz="0" w:space="0" w:color="auto"/>
        <w:bottom w:val="none" w:sz="0" w:space="0" w:color="auto"/>
        <w:right w:val="none" w:sz="0" w:space="0" w:color="auto"/>
      </w:divBdr>
    </w:div>
    <w:div w:id="533152343">
      <w:bodyDiv w:val="1"/>
      <w:marLeft w:val="0"/>
      <w:marRight w:val="0"/>
      <w:marTop w:val="0"/>
      <w:marBottom w:val="0"/>
      <w:divBdr>
        <w:top w:val="none" w:sz="0" w:space="0" w:color="auto"/>
        <w:left w:val="none" w:sz="0" w:space="0" w:color="auto"/>
        <w:bottom w:val="none" w:sz="0" w:space="0" w:color="auto"/>
        <w:right w:val="none" w:sz="0" w:space="0" w:color="auto"/>
      </w:divBdr>
    </w:div>
    <w:div w:id="544681923">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
    <w:div w:id="566912931">
      <w:bodyDiv w:val="1"/>
      <w:marLeft w:val="0"/>
      <w:marRight w:val="0"/>
      <w:marTop w:val="0"/>
      <w:marBottom w:val="0"/>
      <w:divBdr>
        <w:top w:val="none" w:sz="0" w:space="0" w:color="auto"/>
        <w:left w:val="none" w:sz="0" w:space="0" w:color="auto"/>
        <w:bottom w:val="none" w:sz="0" w:space="0" w:color="auto"/>
        <w:right w:val="none" w:sz="0" w:space="0" w:color="auto"/>
      </w:divBdr>
    </w:div>
    <w:div w:id="573854682">
      <w:bodyDiv w:val="1"/>
      <w:marLeft w:val="0"/>
      <w:marRight w:val="0"/>
      <w:marTop w:val="0"/>
      <w:marBottom w:val="0"/>
      <w:divBdr>
        <w:top w:val="none" w:sz="0" w:space="0" w:color="auto"/>
        <w:left w:val="none" w:sz="0" w:space="0" w:color="auto"/>
        <w:bottom w:val="none" w:sz="0" w:space="0" w:color="auto"/>
        <w:right w:val="none" w:sz="0" w:space="0" w:color="auto"/>
      </w:divBdr>
    </w:div>
    <w:div w:id="622154429">
      <w:bodyDiv w:val="1"/>
      <w:marLeft w:val="0"/>
      <w:marRight w:val="0"/>
      <w:marTop w:val="0"/>
      <w:marBottom w:val="0"/>
      <w:divBdr>
        <w:top w:val="none" w:sz="0" w:space="0" w:color="auto"/>
        <w:left w:val="none" w:sz="0" w:space="0" w:color="auto"/>
        <w:bottom w:val="none" w:sz="0" w:space="0" w:color="auto"/>
        <w:right w:val="none" w:sz="0" w:space="0" w:color="auto"/>
      </w:divBdr>
    </w:div>
    <w:div w:id="631445304">
      <w:bodyDiv w:val="1"/>
      <w:marLeft w:val="0"/>
      <w:marRight w:val="0"/>
      <w:marTop w:val="0"/>
      <w:marBottom w:val="0"/>
      <w:divBdr>
        <w:top w:val="none" w:sz="0" w:space="0" w:color="auto"/>
        <w:left w:val="none" w:sz="0" w:space="0" w:color="auto"/>
        <w:bottom w:val="none" w:sz="0" w:space="0" w:color="auto"/>
        <w:right w:val="none" w:sz="0" w:space="0" w:color="auto"/>
      </w:divBdr>
    </w:div>
    <w:div w:id="634917489">
      <w:bodyDiv w:val="1"/>
      <w:marLeft w:val="0"/>
      <w:marRight w:val="0"/>
      <w:marTop w:val="0"/>
      <w:marBottom w:val="0"/>
      <w:divBdr>
        <w:top w:val="none" w:sz="0" w:space="0" w:color="auto"/>
        <w:left w:val="none" w:sz="0" w:space="0" w:color="auto"/>
        <w:bottom w:val="none" w:sz="0" w:space="0" w:color="auto"/>
        <w:right w:val="none" w:sz="0" w:space="0" w:color="auto"/>
      </w:divBdr>
    </w:div>
    <w:div w:id="645278853">
      <w:bodyDiv w:val="1"/>
      <w:marLeft w:val="0"/>
      <w:marRight w:val="0"/>
      <w:marTop w:val="0"/>
      <w:marBottom w:val="0"/>
      <w:divBdr>
        <w:top w:val="none" w:sz="0" w:space="0" w:color="auto"/>
        <w:left w:val="none" w:sz="0" w:space="0" w:color="auto"/>
        <w:bottom w:val="none" w:sz="0" w:space="0" w:color="auto"/>
        <w:right w:val="none" w:sz="0" w:space="0" w:color="auto"/>
      </w:divBdr>
    </w:div>
    <w:div w:id="672072131">
      <w:bodyDiv w:val="1"/>
      <w:marLeft w:val="0"/>
      <w:marRight w:val="0"/>
      <w:marTop w:val="0"/>
      <w:marBottom w:val="0"/>
      <w:divBdr>
        <w:top w:val="none" w:sz="0" w:space="0" w:color="auto"/>
        <w:left w:val="none" w:sz="0" w:space="0" w:color="auto"/>
        <w:bottom w:val="none" w:sz="0" w:space="0" w:color="auto"/>
        <w:right w:val="none" w:sz="0" w:space="0" w:color="auto"/>
      </w:divBdr>
    </w:div>
    <w:div w:id="673923452">
      <w:bodyDiv w:val="1"/>
      <w:marLeft w:val="0"/>
      <w:marRight w:val="0"/>
      <w:marTop w:val="0"/>
      <w:marBottom w:val="0"/>
      <w:divBdr>
        <w:top w:val="none" w:sz="0" w:space="0" w:color="auto"/>
        <w:left w:val="none" w:sz="0" w:space="0" w:color="auto"/>
        <w:bottom w:val="none" w:sz="0" w:space="0" w:color="auto"/>
        <w:right w:val="none" w:sz="0" w:space="0" w:color="auto"/>
      </w:divBdr>
    </w:div>
    <w:div w:id="681326037">
      <w:bodyDiv w:val="1"/>
      <w:marLeft w:val="0"/>
      <w:marRight w:val="0"/>
      <w:marTop w:val="0"/>
      <w:marBottom w:val="0"/>
      <w:divBdr>
        <w:top w:val="none" w:sz="0" w:space="0" w:color="auto"/>
        <w:left w:val="none" w:sz="0" w:space="0" w:color="auto"/>
        <w:bottom w:val="none" w:sz="0" w:space="0" w:color="auto"/>
        <w:right w:val="none" w:sz="0" w:space="0" w:color="auto"/>
      </w:divBdr>
    </w:div>
    <w:div w:id="694812845">
      <w:bodyDiv w:val="1"/>
      <w:marLeft w:val="0"/>
      <w:marRight w:val="0"/>
      <w:marTop w:val="0"/>
      <w:marBottom w:val="0"/>
      <w:divBdr>
        <w:top w:val="none" w:sz="0" w:space="0" w:color="auto"/>
        <w:left w:val="none" w:sz="0" w:space="0" w:color="auto"/>
        <w:bottom w:val="none" w:sz="0" w:space="0" w:color="auto"/>
        <w:right w:val="none" w:sz="0" w:space="0" w:color="auto"/>
      </w:divBdr>
    </w:div>
    <w:div w:id="695622127">
      <w:bodyDiv w:val="1"/>
      <w:marLeft w:val="0"/>
      <w:marRight w:val="0"/>
      <w:marTop w:val="0"/>
      <w:marBottom w:val="0"/>
      <w:divBdr>
        <w:top w:val="none" w:sz="0" w:space="0" w:color="auto"/>
        <w:left w:val="none" w:sz="0" w:space="0" w:color="auto"/>
        <w:bottom w:val="none" w:sz="0" w:space="0" w:color="auto"/>
        <w:right w:val="none" w:sz="0" w:space="0" w:color="auto"/>
      </w:divBdr>
    </w:div>
    <w:div w:id="710769260">
      <w:bodyDiv w:val="1"/>
      <w:marLeft w:val="0"/>
      <w:marRight w:val="0"/>
      <w:marTop w:val="0"/>
      <w:marBottom w:val="0"/>
      <w:divBdr>
        <w:top w:val="none" w:sz="0" w:space="0" w:color="auto"/>
        <w:left w:val="none" w:sz="0" w:space="0" w:color="auto"/>
        <w:bottom w:val="none" w:sz="0" w:space="0" w:color="auto"/>
        <w:right w:val="none" w:sz="0" w:space="0" w:color="auto"/>
      </w:divBdr>
    </w:div>
    <w:div w:id="723916024">
      <w:bodyDiv w:val="1"/>
      <w:marLeft w:val="0"/>
      <w:marRight w:val="0"/>
      <w:marTop w:val="0"/>
      <w:marBottom w:val="0"/>
      <w:divBdr>
        <w:top w:val="none" w:sz="0" w:space="0" w:color="auto"/>
        <w:left w:val="none" w:sz="0" w:space="0" w:color="auto"/>
        <w:bottom w:val="none" w:sz="0" w:space="0" w:color="auto"/>
        <w:right w:val="none" w:sz="0" w:space="0" w:color="auto"/>
      </w:divBdr>
    </w:div>
    <w:div w:id="732778004">
      <w:bodyDiv w:val="1"/>
      <w:marLeft w:val="0"/>
      <w:marRight w:val="0"/>
      <w:marTop w:val="0"/>
      <w:marBottom w:val="0"/>
      <w:divBdr>
        <w:top w:val="none" w:sz="0" w:space="0" w:color="auto"/>
        <w:left w:val="none" w:sz="0" w:space="0" w:color="auto"/>
        <w:bottom w:val="none" w:sz="0" w:space="0" w:color="auto"/>
        <w:right w:val="none" w:sz="0" w:space="0" w:color="auto"/>
      </w:divBdr>
    </w:div>
    <w:div w:id="733894474">
      <w:bodyDiv w:val="1"/>
      <w:marLeft w:val="0"/>
      <w:marRight w:val="0"/>
      <w:marTop w:val="0"/>
      <w:marBottom w:val="0"/>
      <w:divBdr>
        <w:top w:val="none" w:sz="0" w:space="0" w:color="auto"/>
        <w:left w:val="none" w:sz="0" w:space="0" w:color="auto"/>
        <w:bottom w:val="none" w:sz="0" w:space="0" w:color="auto"/>
        <w:right w:val="none" w:sz="0" w:space="0" w:color="auto"/>
      </w:divBdr>
    </w:div>
    <w:div w:id="734085742">
      <w:bodyDiv w:val="1"/>
      <w:marLeft w:val="0"/>
      <w:marRight w:val="0"/>
      <w:marTop w:val="0"/>
      <w:marBottom w:val="0"/>
      <w:divBdr>
        <w:top w:val="none" w:sz="0" w:space="0" w:color="auto"/>
        <w:left w:val="none" w:sz="0" w:space="0" w:color="auto"/>
        <w:bottom w:val="none" w:sz="0" w:space="0" w:color="auto"/>
        <w:right w:val="none" w:sz="0" w:space="0" w:color="auto"/>
      </w:divBdr>
    </w:div>
    <w:div w:id="742416526">
      <w:bodyDiv w:val="1"/>
      <w:marLeft w:val="0"/>
      <w:marRight w:val="0"/>
      <w:marTop w:val="0"/>
      <w:marBottom w:val="0"/>
      <w:divBdr>
        <w:top w:val="none" w:sz="0" w:space="0" w:color="auto"/>
        <w:left w:val="none" w:sz="0" w:space="0" w:color="auto"/>
        <w:bottom w:val="none" w:sz="0" w:space="0" w:color="auto"/>
        <w:right w:val="none" w:sz="0" w:space="0" w:color="auto"/>
      </w:divBdr>
    </w:div>
    <w:div w:id="744836466">
      <w:bodyDiv w:val="1"/>
      <w:marLeft w:val="0"/>
      <w:marRight w:val="0"/>
      <w:marTop w:val="0"/>
      <w:marBottom w:val="0"/>
      <w:divBdr>
        <w:top w:val="none" w:sz="0" w:space="0" w:color="auto"/>
        <w:left w:val="none" w:sz="0" w:space="0" w:color="auto"/>
        <w:bottom w:val="none" w:sz="0" w:space="0" w:color="auto"/>
        <w:right w:val="none" w:sz="0" w:space="0" w:color="auto"/>
      </w:divBdr>
    </w:div>
    <w:div w:id="763914551">
      <w:bodyDiv w:val="1"/>
      <w:marLeft w:val="60"/>
      <w:marRight w:val="60"/>
      <w:marTop w:val="60"/>
      <w:marBottom w:val="60"/>
      <w:divBdr>
        <w:top w:val="none" w:sz="0" w:space="0" w:color="auto"/>
        <w:left w:val="none" w:sz="0" w:space="0" w:color="auto"/>
        <w:bottom w:val="none" w:sz="0" w:space="0" w:color="auto"/>
        <w:right w:val="none" w:sz="0" w:space="0" w:color="auto"/>
      </w:divBdr>
      <w:divsChild>
        <w:div w:id="423067495">
          <w:marLeft w:val="0"/>
          <w:marRight w:val="0"/>
          <w:marTop w:val="0"/>
          <w:marBottom w:val="0"/>
          <w:divBdr>
            <w:top w:val="none" w:sz="0" w:space="0" w:color="auto"/>
            <w:left w:val="none" w:sz="0" w:space="0" w:color="auto"/>
            <w:bottom w:val="none" w:sz="0" w:space="0" w:color="auto"/>
            <w:right w:val="none" w:sz="0" w:space="0" w:color="auto"/>
          </w:divBdr>
          <w:divsChild>
            <w:div w:id="513304043">
              <w:marLeft w:val="0"/>
              <w:marRight w:val="0"/>
              <w:marTop w:val="0"/>
              <w:marBottom w:val="0"/>
              <w:divBdr>
                <w:top w:val="none" w:sz="0" w:space="0" w:color="auto"/>
                <w:left w:val="single" w:sz="6" w:space="4" w:color="938F5A"/>
                <w:bottom w:val="none" w:sz="0" w:space="0" w:color="auto"/>
                <w:right w:val="single" w:sz="6" w:space="4" w:color="938F5A"/>
              </w:divBdr>
              <w:divsChild>
                <w:div w:id="19168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743">
      <w:bodyDiv w:val="1"/>
      <w:marLeft w:val="0"/>
      <w:marRight w:val="0"/>
      <w:marTop w:val="0"/>
      <w:marBottom w:val="0"/>
      <w:divBdr>
        <w:top w:val="none" w:sz="0" w:space="0" w:color="auto"/>
        <w:left w:val="none" w:sz="0" w:space="0" w:color="auto"/>
        <w:bottom w:val="none" w:sz="0" w:space="0" w:color="auto"/>
        <w:right w:val="none" w:sz="0" w:space="0" w:color="auto"/>
      </w:divBdr>
    </w:div>
    <w:div w:id="794719135">
      <w:bodyDiv w:val="1"/>
      <w:marLeft w:val="0"/>
      <w:marRight w:val="0"/>
      <w:marTop w:val="0"/>
      <w:marBottom w:val="0"/>
      <w:divBdr>
        <w:top w:val="none" w:sz="0" w:space="0" w:color="auto"/>
        <w:left w:val="none" w:sz="0" w:space="0" w:color="auto"/>
        <w:bottom w:val="none" w:sz="0" w:space="0" w:color="auto"/>
        <w:right w:val="none" w:sz="0" w:space="0" w:color="auto"/>
      </w:divBdr>
    </w:div>
    <w:div w:id="819425531">
      <w:bodyDiv w:val="1"/>
      <w:marLeft w:val="0"/>
      <w:marRight w:val="0"/>
      <w:marTop w:val="0"/>
      <w:marBottom w:val="0"/>
      <w:divBdr>
        <w:top w:val="none" w:sz="0" w:space="0" w:color="auto"/>
        <w:left w:val="none" w:sz="0" w:space="0" w:color="auto"/>
        <w:bottom w:val="none" w:sz="0" w:space="0" w:color="auto"/>
        <w:right w:val="none" w:sz="0" w:space="0" w:color="auto"/>
      </w:divBdr>
    </w:div>
    <w:div w:id="820970860">
      <w:bodyDiv w:val="1"/>
      <w:marLeft w:val="0"/>
      <w:marRight w:val="0"/>
      <w:marTop w:val="0"/>
      <w:marBottom w:val="0"/>
      <w:divBdr>
        <w:top w:val="none" w:sz="0" w:space="0" w:color="auto"/>
        <w:left w:val="none" w:sz="0" w:space="0" w:color="auto"/>
        <w:bottom w:val="none" w:sz="0" w:space="0" w:color="auto"/>
        <w:right w:val="none" w:sz="0" w:space="0" w:color="auto"/>
      </w:divBdr>
    </w:div>
    <w:div w:id="826240515">
      <w:bodyDiv w:val="1"/>
      <w:marLeft w:val="0"/>
      <w:marRight w:val="0"/>
      <w:marTop w:val="0"/>
      <w:marBottom w:val="0"/>
      <w:divBdr>
        <w:top w:val="none" w:sz="0" w:space="0" w:color="auto"/>
        <w:left w:val="none" w:sz="0" w:space="0" w:color="auto"/>
        <w:bottom w:val="none" w:sz="0" w:space="0" w:color="auto"/>
        <w:right w:val="none" w:sz="0" w:space="0" w:color="auto"/>
      </w:divBdr>
    </w:div>
    <w:div w:id="826476264">
      <w:bodyDiv w:val="1"/>
      <w:marLeft w:val="0"/>
      <w:marRight w:val="0"/>
      <w:marTop w:val="0"/>
      <w:marBottom w:val="0"/>
      <w:divBdr>
        <w:top w:val="none" w:sz="0" w:space="0" w:color="auto"/>
        <w:left w:val="none" w:sz="0" w:space="0" w:color="auto"/>
        <w:bottom w:val="none" w:sz="0" w:space="0" w:color="auto"/>
        <w:right w:val="none" w:sz="0" w:space="0" w:color="auto"/>
      </w:divBdr>
    </w:div>
    <w:div w:id="827551902">
      <w:bodyDiv w:val="1"/>
      <w:marLeft w:val="0"/>
      <w:marRight w:val="0"/>
      <w:marTop w:val="0"/>
      <w:marBottom w:val="0"/>
      <w:divBdr>
        <w:top w:val="none" w:sz="0" w:space="0" w:color="auto"/>
        <w:left w:val="none" w:sz="0" w:space="0" w:color="auto"/>
        <w:bottom w:val="none" w:sz="0" w:space="0" w:color="auto"/>
        <w:right w:val="none" w:sz="0" w:space="0" w:color="auto"/>
      </w:divBdr>
    </w:div>
    <w:div w:id="836456618">
      <w:bodyDiv w:val="1"/>
      <w:marLeft w:val="0"/>
      <w:marRight w:val="0"/>
      <w:marTop w:val="0"/>
      <w:marBottom w:val="0"/>
      <w:divBdr>
        <w:top w:val="none" w:sz="0" w:space="0" w:color="auto"/>
        <w:left w:val="none" w:sz="0" w:space="0" w:color="auto"/>
        <w:bottom w:val="none" w:sz="0" w:space="0" w:color="auto"/>
        <w:right w:val="none" w:sz="0" w:space="0" w:color="auto"/>
      </w:divBdr>
    </w:div>
    <w:div w:id="855849049">
      <w:bodyDiv w:val="1"/>
      <w:marLeft w:val="0"/>
      <w:marRight w:val="0"/>
      <w:marTop w:val="0"/>
      <w:marBottom w:val="0"/>
      <w:divBdr>
        <w:top w:val="none" w:sz="0" w:space="0" w:color="auto"/>
        <w:left w:val="none" w:sz="0" w:space="0" w:color="auto"/>
        <w:bottom w:val="none" w:sz="0" w:space="0" w:color="auto"/>
        <w:right w:val="none" w:sz="0" w:space="0" w:color="auto"/>
      </w:divBdr>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59929573">
      <w:bodyDiv w:val="1"/>
      <w:marLeft w:val="0"/>
      <w:marRight w:val="0"/>
      <w:marTop w:val="0"/>
      <w:marBottom w:val="0"/>
      <w:divBdr>
        <w:top w:val="none" w:sz="0" w:space="0" w:color="auto"/>
        <w:left w:val="none" w:sz="0" w:space="0" w:color="auto"/>
        <w:bottom w:val="none" w:sz="0" w:space="0" w:color="auto"/>
        <w:right w:val="none" w:sz="0" w:space="0" w:color="auto"/>
      </w:divBdr>
    </w:div>
    <w:div w:id="874737862">
      <w:bodyDiv w:val="1"/>
      <w:marLeft w:val="0"/>
      <w:marRight w:val="0"/>
      <w:marTop w:val="0"/>
      <w:marBottom w:val="0"/>
      <w:divBdr>
        <w:top w:val="none" w:sz="0" w:space="0" w:color="auto"/>
        <w:left w:val="none" w:sz="0" w:space="0" w:color="auto"/>
        <w:bottom w:val="none" w:sz="0" w:space="0" w:color="auto"/>
        <w:right w:val="none" w:sz="0" w:space="0" w:color="auto"/>
      </w:divBdr>
    </w:div>
    <w:div w:id="879393119">
      <w:bodyDiv w:val="1"/>
      <w:marLeft w:val="0"/>
      <w:marRight w:val="0"/>
      <w:marTop w:val="0"/>
      <w:marBottom w:val="0"/>
      <w:divBdr>
        <w:top w:val="none" w:sz="0" w:space="0" w:color="auto"/>
        <w:left w:val="none" w:sz="0" w:space="0" w:color="auto"/>
        <w:bottom w:val="none" w:sz="0" w:space="0" w:color="auto"/>
        <w:right w:val="none" w:sz="0" w:space="0" w:color="auto"/>
      </w:divBdr>
    </w:div>
    <w:div w:id="888760544">
      <w:bodyDiv w:val="1"/>
      <w:marLeft w:val="0"/>
      <w:marRight w:val="0"/>
      <w:marTop w:val="0"/>
      <w:marBottom w:val="0"/>
      <w:divBdr>
        <w:top w:val="none" w:sz="0" w:space="0" w:color="auto"/>
        <w:left w:val="none" w:sz="0" w:space="0" w:color="auto"/>
        <w:bottom w:val="none" w:sz="0" w:space="0" w:color="auto"/>
        <w:right w:val="none" w:sz="0" w:space="0" w:color="auto"/>
      </w:divBdr>
    </w:div>
    <w:div w:id="890262966">
      <w:bodyDiv w:val="1"/>
      <w:marLeft w:val="0"/>
      <w:marRight w:val="0"/>
      <w:marTop w:val="0"/>
      <w:marBottom w:val="0"/>
      <w:divBdr>
        <w:top w:val="none" w:sz="0" w:space="0" w:color="auto"/>
        <w:left w:val="none" w:sz="0" w:space="0" w:color="auto"/>
        <w:bottom w:val="none" w:sz="0" w:space="0" w:color="auto"/>
        <w:right w:val="none" w:sz="0" w:space="0" w:color="auto"/>
      </w:divBdr>
    </w:div>
    <w:div w:id="926115480">
      <w:bodyDiv w:val="1"/>
      <w:marLeft w:val="0"/>
      <w:marRight w:val="0"/>
      <w:marTop w:val="0"/>
      <w:marBottom w:val="0"/>
      <w:divBdr>
        <w:top w:val="none" w:sz="0" w:space="0" w:color="auto"/>
        <w:left w:val="none" w:sz="0" w:space="0" w:color="auto"/>
        <w:bottom w:val="none" w:sz="0" w:space="0" w:color="auto"/>
        <w:right w:val="none" w:sz="0" w:space="0" w:color="auto"/>
      </w:divBdr>
    </w:div>
    <w:div w:id="929385224">
      <w:bodyDiv w:val="1"/>
      <w:marLeft w:val="0"/>
      <w:marRight w:val="0"/>
      <w:marTop w:val="0"/>
      <w:marBottom w:val="0"/>
      <w:divBdr>
        <w:top w:val="none" w:sz="0" w:space="0" w:color="auto"/>
        <w:left w:val="none" w:sz="0" w:space="0" w:color="auto"/>
        <w:bottom w:val="none" w:sz="0" w:space="0" w:color="auto"/>
        <w:right w:val="none" w:sz="0" w:space="0" w:color="auto"/>
      </w:divBdr>
    </w:div>
    <w:div w:id="933366063">
      <w:bodyDiv w:val="1"/>
      <w:marLeft w:val="0"/>
      <w:marRight w:val="0"/>
      <w:marTop w:val="0"/>
      <w:marBottom w:val="0"/>
      <w:divBdr>
        <w:top w:val="none" w:sz="0" w:space="0" w:color="auto"/>
        <w:left w:val="none" w:sz="0" w:space="0" w:color="auto"/>
        <w:bottom w:val="none" w:sz="0" w:space="0" w:color="auto"/>
        <w:right w:val="none" w:sz="0" w:space="0" w:color="auto"/>
      </w:divBdr>
    </w:div>
    <w:div w:id="945886317">
      <w:bodyDiv w:val="1"/>
      <w:marLeft w:val="0"/>
      <w:marRight w:val="0"/>
      <w:marTop w:val="0"/>
      <w:marBottom w:val="0"/>
      <w:divBdr>
        <w:top w:val="none" w:sz="0" w:space="0" w:color="auto"/>
        <w:left w:val="none" w:sz="0" w:space="0" w:color="auto"/>
        <w:bottom w:val="none" w:sz="0" w:space="0" w:color="auto"/>
        <w:right w:val="none" w:sz="0" w:space="0" w:color="auto"/>
      </w:divBdr>
    </w:div>
    <w:div w:id="962273114">
      <w:bodyDiv w:val="1"/>
      <w:marLeft w:val="0"/>
      <w:marRight w:val="0"/>
      <w:marTop w:val="0"/>
      <w:marBottom w:val="0"/>
      <w:divBdr>
        <w:top w:val="none" w:sz="0" w:space="0" w:color="auto"/>
        <w:left w:val="none" w:sz="0" w:space="0" w:color="auto"/>
        <w:bottom w:val="none" w:sz="0" w:space="0" w:color="auto"/>
        <w:right w:val="none" w:sz="0" w:space="0" w:color="auto"/>
      </w:divBdr>
    </w:div>
    <w:div w:id="967855721">
      <w:bodyDiv w:val="1"/>
      <w:marLeft w:val="0"/>
      <w:marRight w:val="0"/>
      <w:marTop w:val="0"/>
      <w:marBottom w:val="0"/>
      <w:divBdr>
        <w:top w:val="none" w:sz="0" w:space="0" w:color="auto"/>
        <w:left w:val="none" w:sz="0" w:space="0" w:color="auto"/>
        <w:bottom w:val="none" w:sz="0" w:space="0" w:color="auto"/>
        <w:right w:val="none" w:sz="0" w:space="0" w:color="auto"/>
      </w:divBdr>
    </w:div>
    <w:div w:id="971208103">
      <w:bodyDiv w:val="1"/>
      <w:marLeft w:val="0"/>
      <w:marRight w:val="0"/>
      <w:marTop w:val="0"/>
      <w:marBottom w:val="0"/>
      <w:divBdr>
        <w:top w:val="none" w:sz="0" w:space="0" w:color="auto"/>
        <w:left w:val="none" w:sz="0" w:space="0" w:color="auto"/>
        <w:bottom w:val="none" w:sz="0" w:space="0" w:color="auto"/>
        <w:right w:val="none" w:sz="0" w:space="0" w:color="auto"/>
      </w:divBdr>
    </w:div>
    <w:div w:id="978457832">
      <w:bodyDiv w:val="1"/>
      <w:marLeft w:val="0"/>
      <w:marRight w:val="0"/>
      <w:marTop w:val="0"/>
      <w:marBottom w:val="0"/>
      <w:divBdr>
        <w:top w:val="none" w:sz="0" w:space="0" w:color="auto"/>
        <w:left w:val="none" w:sz="0" w:space="0" w:color="auto"/>
        <w:bottom w:val="none" w:sz="0" w:space="0" w:color="auto"/>
        <w:right w:val="none" w:sz="0" w:space="0" w:color="auto"/>
      </w:divBdr>
    </w:div>
    <w:div w:id="981882549">
      <w:bodyDiv w:val="1"/>
      <w:marLeft w:val="0"/>
      <w:marRight w:val="0"/>
      <w:marTop w:val="0"/>
      <w:marBottom w:val="0"/>
      <w:divBdr>
        <w:top w:val="none" w:sz="0" w:space="0" w:color="auto"/>
        <w:left w:val="none" w:sz="0" w:space="0" w:color="auto"/>
        <w:bottom w:val="none" w:sz="0" w:space="0" w:color="auto"/>
        <w:right w:val="none" w:sz="0" w:space="0" w:color="auto"/>
      </w:divBdr>
    </w:div>
    <w:div w:id="983700916">
      <w:bodyDiv w:val="1"/>
      <w:marLeft w:val="0"/>
      <w:marRight w:val="0"/>
      <w:marTop w:val="0"/>
      <w:marBottom w:val="0"/>
      <w:divBdr>
        <w:top w:val="none" w:sz="0" w:space="0" w:color="auto"/>
        <w:left w:val="none" w:sz="0" w:space="0" w:color="auto"/>
        <w:bottom w:val="none" w:sz="0" w:space="0" w:color="auto"/>
        <w:right w:val="none" w:sz="0" w:space="0" w:color="auto"/>
      </w:divBdr>
    </w:div>
    <w:div w:id="991954364">
      <w:bodyDiv w:val="1"/>
      <w:marLeft w:val="0"/>
      <w:marRight w:val="0"/>
      <w:marTop w:val="0"/>
      <w:marBottom w:val="0"/>
      <w:divBdr>
        <w:top w:val="none" w:sz="0" w:space="0" w:color="auto"/>
        <w:left w:val="none" w:sz="0" w:space="0" w:color="auto"/>
        <w:bottom w:val="none" w:sz="0" w:space="0" w:color="auto"/>
        <w:right w:val="none" w:sz="0" w:space="0" w:color="auto"/>
      </w:divBdr>
    </w:div>
    <w:div w:id="1012563945">
      <w:bodyDiv w:val="1"/>
      <w:marLeft w:val="0"/>
      <w:marRight w:val="0"/>
      <w:marTop w:val="0"/>
      <w:marBottom w:val="0"/>
      <w:divBdr>
        <w:top w:val="none" w:sz="0" w:space="0" w:color="auto"/>
        <w:left w:val="none" w:sz="0" w:space="0" w:color="auto"/>
        <w:bottom w:val="none" w:sz="0" w:space="0" w:color="auto"/>
        <w:right w:val="none" w:sz="0" w:space="0" w:color="auto"/>
      </w:divBdr>
    </w:div>
    <w:div w:id="1036389805">
      <w:bodyDiv w:val="1"/>
      <w:marLeft w:val="0"/>
      <w:marRight w:val="0"/>
      <w:marTop w:val="0"/>
      <w:marBottom w:val="0"/>
      <w:divBdr>
        <w:top w:val="none" w:sz="0" w:space="0" w:color="auto"/>
        <w:left w:val="none" w:sz="0" w:space="0" w:color="auto"/>
        <w:bottom w:val="none" w:sz="0" w:space="0" w:color="auto"/>
        <w:right w:val="none" w:sz="0" w:space="0" w:color="auto"/>
      </w:divBdr>
    </w:div>
    <w:div w:id="1050836843">
      <w:bodyDiv w:val="1"/>
      <w:marLeft w:val="0"/>
      <w:marRight w:val="0"/>
      <w:marTop w:val="0"/>
      <w:marBottom w:val="0"/>
      <w:divBdr>
        <w:top w:val="none" w:sz="0" w:space="0" w:color="auto"/>
        <w:left w:val="none" w:sz="0" w:space="0" w:color="auto"/>
        <w:bottom w:val="none" w:sz="0" w:space="0" w:color="auto"/>
        <w:right w:val="none" w:sz="0" w:space="0" w:color="auto"/>
      </w:divBdr>
    </w:div>
    <w:div w:id="1053820240">
      <w:bodyDiv w:val="1"/>
      <w:marLeft w:val="0"/>
      <w:marRight w:val="0"/>
      <w:marTop w:val="0"/>
      <w:marBottom w:val="0"/>
      <w:divBdr>
        <w:top w:val="none" w:sz="0" w:space="0" w:color="auto"/>
        <w:left w:val="none" w:sz="0" w:space="0" w:color="auto"/>
        <w:bottom w:val="none" w:sz="0" w:space="0" w:color="auto"/>
        <w:right w:val="none" w:sz="0" w:space="0" w:color="auto"/>
      </w:divBdr>
      <w:divsChild>
        <w:div w:id="1596088969">
          <w:marLeft w:val="0"/>
          <w:marRight w:val="0"/>
          <w:marTop w:val="0"/>
          <w:marBottom w:val="0"/>
          <w:divBdr>
            <w:top w:val="none" w:sz="0" w:space="0" w:color="auto"/>
            <w:left w:val="none" w:sz="0" w:space="0" w:color="auto"/>
            <w:bottom w:val="none" w:sz="0" w:space="0" w:color="auto"/>
            <w:right w:val="none" w:sz="0" w:space="0" w:color="auto"/>
          </w:divBdr>
          <w:divsChild>
            <w:div w:id="129785898">
              <w:marLeft w:val="0"/>
              <w:marRight w:val="0"/>
              <w:marTop w:val="0"/>
              <w:marBottom w:val="0"/>
              <w:divBdr>
                <w:top w:val="none" w:sz="0" w:space="0" w:color="auto"/>
                <w:left w:val="none" w:sz="0" w:space="0" w:color="auto"/>
                <w:bottom w:val="none" w:sz="0" w:space="0" w:color="auto"/>
                <w:right w:val="none" w:sz="0" w:space="0" w:color="auto"/>
              </w:divBdr>
              <w:divsChild>
                <w:div w:id="13017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988">
          <w:marLeft w:val="0"/>
          <w:marRight w:val="0"/>
          <w:marTop w:val="0"/>
          <w:marBottom w:val="0"/>
          <w:divBdr>
            <w:top w:val="none" w:sz="0" w:space="0" w:color="auto"/>
            <w:left w:val="none" w:sz="0" w:space="0" w:color="auto"/>
            <w:bottom w:val="none" w:sz="0" w:space="0" w:color="auto"/>
            <w:right w:val="none" w:sz="0" w:space="0" w:color="auto"/>
          </w:divBdr>
          <w:divsChild>
            <w:div w:id="454258702">
              <w:marLeft w:val="0"/>
              <w:marRight w:val="0"/>
              <w:marTop w:val="0"/>
              <w:marBottom w:val="0"/>
              <w:divBdr>
                <w:top w:val="single" w:sz="6" w:space="0" w:color="E5E5E5"/>
                <w:left w:val="none" w:sz="0" w:space="0" w:color="auto"/>
                <w:bottom w:val="none" w:sz="0" w:space="0" w:color="auto"/>
                <w:right w:val="none" w:sz="0" w:space="0" w:color="auto"/>
              </w:divBdr>
              <w:divsChild>
                <w:div w:id="1361542690">
                  <w:marLeft w:val="105"/>
                  <w:marRight w:val="0"/>
                  <w:marTop w:val="150"/>
                  <w:marBottom w:val="150"/>
                  <w:divBdr>
                    <w:top w:val="single" w:sz="6" w:space="0" w:color="3079ED"/>
                    <w:left w:val="single" w:sz="6" w:space="6" w:color="3079ED"/>
                    <w:bottom w:val="single" w:sz="6" w:space="0" w:color="3079ED"/>
                    <w:right w:val="single" w:sz="6" w:space="6" w:color="3079ED"/>
                  </w:divBdr>
                </w:div>
              </w:divsChild>
            </w:div>
            <w:div w:id="1575509564">
              <w:marLeft w:val="0"/>
              <w:marRight w:val="0"/>
              <w:marTop w:val="0"/>
              <w:marBottom w:val="150"/>
              <w:divBdr>
                <w:top w:val="none" w:sz="0" w:space="0" w:color="auto"/>
                <w:left w:val="none" w:sz="0" w:space="0" w:color="auto"/>
                <w:bottom w:val="none" w:sz="0" w:space="0" w:color="auto"/>
                <w:right w:val="none" w:sz="0" w:space="0" w:color="auto"/>
              </w:divBdr>
              <w:divsChild>
                <w:div w:id="1947955851">
                  <w:marLeft w:val="0"/>
                  <w:marRight w:val="0"/>
                  <w:marTop w:val="315"/>
                  <w:marBottom w:val="0"/>
                  <w:divBdr>
                    <w:top w:val="none" w:sz="0" w:space="0" w:color="auto"/>
                    <w:left w:val="single" w:sz="12" w:space="31" w:color="FFFFFF"/>
                    <w:bottom w:val="none" w:sz="0" w:space="0" w:color="auto"/>
                    <w:right w:val="none" w:sz="0" w:space="0" w:color="auto"/>
                  </w:divBdr>
                  <w:divsChild>
                    <w:div w:id="1348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2392">
      <w:bodyDiv w:val="1"/>
      <w:marLeft w:val="0"/>
      <w:marRight w:val="0"/>
      <w:marTop w:val="0"/>
      <w:marBottom w:val="0"/>
      <w:divBdr>
        <w:top w:val="none" w:sz="0" w:space="0" w:color="auto"/>
        <w:left w:val="none" w:sz="0" w:space="0" w:color="auto"/>
        <w:bottom w:val="none" w:sz="0" w:space="0" w:color="auto"/>
        <w:right w:val="none" w:sz="0" w:space="0" w:color="auto"/>
      </w:divBdr>
    </w:div>
    <w:div w:id="1061363950">
      <w:bodyDiv w:val="1"/>
      <w:marLeft w:val="0"/>
      <w:marRight w:val="0"/>
      <w:marTop w:val="0"/>
      <w:marBottom w:val="0"/>
      <w:divBdr>
        <w:top w:val="none" w:sz="0" w:space="0" w:color="auto"/>
        <w:left w:val="none" w:sz="0" w:space="0" w:color="auto"/>
        <w:bottom w:val="none" w:sz="0" w:space="0" w:color="auto"/>
        <w:right w:val="none" w:sz="0" w:space="0" w:color="auto"/>
      </w:divBdr>
    </w:div>
    <w:div w:id="1063482547">
      <w:bodyDiv w:val="1"/>
      <w:marLeft w:val="0"/>
      <w:marRight w:val="0"/>
      <w:marTop w:val="0"/>
      <w:marBottom w:val="0"/>
      <w:divBdr>
        <w:top w:val="none" w:sz="0" w:space="0" w:color="auto"/>
        <w:left w:val="none" w:sz="0" w:space="0" w:color="auto"/>
        <w:bottom w:val="none" w:sz="0" w:space="0" w:color="auto"/>
        <w:right w:val="none" w:sz="0" w:space="0" w:color="auto"/>
      </w:divBdr>
    </w:div>
    <w:div w:id="1064839887">
      <w:bodyDiv w:val="1"/>
      <w:marLeft w:val="0"/>
      <w:marRight w:val="0"/>
      <w:marTop w:val="0"/>
      <w:marBottom w:val="0"/>
      <w:divBdr>
        <w:top w:val="none" w:sz="0" w:space="0" w:color="auto"/>
        <w:left w:val="none" w:sz="0" w:space="0" w:color="auto"/>
        <w:bottom w:val="none" w:sz="0" w:space="0" w:color="auto"/>
        <w:right w:val="none" w:sz="0" w:space="0" w:color="auto"/>
      </w:divBdr>
    </w:div>
    <w:div w:id="1072658463">
      <w:bodyDiv w:val="1"/>
      <w:marLeft w:val="0"/>
      <w:marRight w:val="0"/>
      <w:marTop w:val="0"/>
      <w:marBottom w:val="0"/>
      <w:divBdr>
        <w:top w:val="none" w:sz="0" w:space="0" w:color="auto"/>
        <w:left w:val="none" w:sz="0" w:space="0" w:color="auto"/>
        <w:bottom w:val="none" w:sz="0" w:space="0" w:color="auto"/>
        <w:right w:val="none" w:sz="0" w:space="0" w:color="auto"/>
      </w:divBdr>
    </w:div>
    <w:div w:id="1074743292">
      <w:bodyDiv w:val="1"/>
      <w:marLeft w:val="0"/>
      <w:marRight w:val="0"/>
      <w:marTop w:val="0"/>
      <w:marBottom w:val="0"/>
      <w:divBdr>
        <w:top w:val="none" w:sz="0" w:space="0" w:color="auto"/>
        <w:left w:val="none" w:sz="0" w:space="0" w:color="auto"/>
        <w:bottom w:val="none" w:sz="0" w:space="0" w:color="auto"/>
        <w:right w:val="none" w:sz="0" w:space="0" w:color="auto"/>
      </w:divBdr>
    </w:div>
    <w:div w:id="1102064572">
      <w:bodyDiv w:val="1"/>
      <w:marLeft w:val="0"/>
      <w:marRight w:val="0"/>
      <w:marTop w:val="0"/>
      <w:marBottom w:val="0"/>
      <w:divBdr>
        <w:top w:val="none" w:sz="0" w:space="0" w:color="auto"/>
        <w:left w:val="none" w:sz="0" w:space="0" w:color="auto"/>
        <w:bottom w:val="none" w:sz="0" w:space="0" w:color="auto"/>
        <w:right w:val="none" w:sz="0" w:space="0" w:color="auto"/>
      </w:divBdr>
    </w:div>
    <w:div w:id="1117681078">
      <w:bodyDiv w:val="1"/>
      <w:marLeft w:val="0"/>
      <w:marRight w:val="0"/>
      <w:marTop w:val="0"/>
      <w:marBottom w:val="0"/>
      <w:divBdr>
        <w:top w:val="none" w:sz="0" w:space="0" w:color="auto"/>
        <w:left w:val="none" w:sz="0" w:space="0" w:color="auto"/>
        <w:bottom w:val="none" w:sz="0" w:space="0" w:color="auto"/>
        <w:right w:val="none" w:sz="0" w:space="0" w:color="auto"/>
      </w:divBdr>
    </w:div>
    <w:div w:id="1197934986">
      <w:bodyDiv w:val="1"/>
      <w:marLeft w:val="0"/>
      <w:marRight w:val="0"/>
      <w:marTop w:val="0"/>
      <w:marBottom w:val="0"/>
      <w:divBdr>
        <w:top w:val="none" w:sz="0" w:space="0" w:color="auto"/>
        <w:left w:val="none" w:sz="0" w:space="0" w:color="auto"/>
        <w:bottom w:val="none" w:sz="0" w:space="0" w:color="auto"/>
        <w:right w:val="none" w:sz="0" w:space="0" w:color="auto"/>
      </w:divBdr>
    </w:div>
    <w:div w:id="1200581659">
      <w:bodyDiv w:val="1"/>
      <w:marLeft w:val="0"/>
      <w:marRight w:val="0"/>
      <w:marTop w:val="0"/>
      <w:marBottom w:val="0"/>
      <w:divBdr>
        <w:top w:val="none" w:sz="0" w:space="0" w:color="auto"/>
        <w:left w:val="none" w:sz="0" w:space="0" w:color="auto"/>
        <w:bottom w:val="none" w:sz="0" w:space="0" w:color="auto"/>
        <w:right w:val="none" w:sz="0" w:space="0" w:color="auto"/>
      </w:divBdr>
    </w:div>
    <w:div w:id="1205094618">
      <w:bodyDiv w:val="1"/>
      <w:marLeft w:val="0"/>
      <w:marRight w:val="0"/>
      <w:marTop w:val="0"/>
      <w:marBottom w:val="0"/>
      <w:divBdr>
        <w:top w:val="none" w:sz="0" w:space="0" w:color="auto"/>
        <w:left w:val="none" w:sz="0" w:space="0" w:color="auto"/>
        <w:bottom w:val="none" w:sz="0" w:space="0" w:color="auto"/>
        <w:right w:val="none" w:sz="0" w:space="0" w:color="auto"/>
      </w:divBdr>
    </w:div>
    <w:div w:id="1210261659">
      <w:bodyDiv w:val="1"/>
      <w:marLeft w:val="0"/>
      <w:marRight w:val="0"/>
      <w:marTop w:val="0"/>
      <w:marBottom w:val="0"/>
      <w:divBdr>
        <w:top w:val="none" w:sz="0" w:space="0" w:color="auto"/>
        <w:left w:val="none" w:sz="0" w:space="0" w:color="auto"/>
        <w:bottom w:val="none" w:sz="0" w:space="0" w:color="auto"/>
        <w:right w:val="none" w:sz="0" w:space="0" w:color="auto"/>
      </w:divBdr>
    </w:div>
    <w:div w:id="1212034013">
      <w:bodyDiv w:val="1"/>
      <w:marLeft w:val="0"/>
      <w:marRight w:val="0"/>
      <w:marTop w:val="0"/>
      <w:marBottom w:val="0"/>
      <w:divBdr>
        <w:top w:val="none" w:sz="0" w:space="0" w:color="auto"/>
        <w:left w:val="none" w:sz="0" w:space="0" w:color="auto"/>
        <w:bottom w:val="none" w:sz="0" w:space="0" w:color="auto"/>
        <w:right w:val="none" w:sz="0" w:space="0" w:color="auto"/>
      </w:divBdr>
    </w:div>
    <w:div w:id="1215890088">
      <w:bodyDiv w:val="1"/>
      <w:marLeft w:val="0"/>
      <w:marRight w:val="0"/>
      <w:marTop w:val="0"/>
      <w:marBottom w:val="0"/>
      <w:divBdr>
        <w:top w:val="none" w:sz="0" w:space="0" w:color="auto"/>
        <w:left w:val="none" w:sz="0" w:space="0" w:color="auto"/>
        <w:bottom w:val="none" w:sz="0" w:space="0" w:color="auto"/>
        <w:right w:val="none" w:sz="0" w:space="0" w:color="auto"/>
      </w:divBdr>
    </w:div>
    <w:div w:id="1225143255">
      <w:bodyDiv w:val="1"/>
      <w:marLeft w:val="0"/>
      <w:marRight w:val="0"/>
      <w:marTop w:val="0"/>
      <w:marBottom w:val="0"/>
      <w:divBdr>
        <w:top w:val="none" w:sz="0" w:space="0" w:color="auto"/>
        <w:left w:val="none" w:sz="0" w:space="0" w:color="auto"/>
        <w:bottom w:val="none" w:sz="0" w:space="0" w:color="auto"/>
        <w:right w:val="none" w:sz="0" w:space="0" w:color="auto"/>
      </w:divBdr>
    </w:div>
    <w:div w:id="1250575064">
      <w:bodyDiv w:val="1"/>
      <w:marLeft w:val="0"/>
      <w:marRight w:val="0"/>
      <w:marTop w:val="0"/>
      <w:marBottom w:val="0"/>
      <w:divBdr>
        <w:top w:val="none" w:sz="0" w:space="0" w:color="auto"/>
        <w:left w:val="none" w:sz="0" w:space="0" w:color="auto"/>
        <w:bottom w:val="none" w:sz="0" w:space="0" w:color="auto"/>
        <w:right w:val="none" w:sz="0" w:space="0" w:color="auto"/>
      </w:divBdr>
    </w:div>
    <w:div w:id="1252667915">
      <w:bodyDiv w:val="1"/>
      <w:marLeft w:val="0"/>
      <w:marRight w:val="0"/>
      <w:marTop w:val="0"/>
      <w:marBottom w:val="0"/>
      <w:divBdr>
        <w:top w:val="none" w:sz="0" w:space="0" w:color="auto"/>
        <w:left w:val="none" w:sz="0" w:space="0" w:color="auto"/>
        <w:bottom w:val="none" w:sz="0" w:space="0" w:color="auto"/>
        <w:right w:val="none" w:sz="0" w:space="0" w:color="auto"/>
      </w:divBdr>
    </w:div>
    <w:div w:id="1261067158">
      <w:bodyDiv w:val="1"/>
      <w:marLeft w:val="0"/>
      <w:marRight w:val="0"/>
      <w:marTop w:val="0"/>
      <w:marBottom w:val="0"/>
      <w:divBdr>
        <w:top w:val="none" w:sz="0" w:space="0" w:color="auto"/>
        <w:left w:val="none" w:sz="0" w:space="0" w:color="auto"/>
        <w:bottom w:val="none" w:sz="0" w:space="0" w:color="auto"/>
        <w:right w:val="none" w:sz="0" w:space="0" w:color="auto"/>
      </w:divBdr>
    </w:div>
    <w:div w:id="1263687388">
      <w:bodyDiv w:val="1"/>
      <w:marLeft w:val="0"/>
      <w:marRight w:val="0"/>
      <w:marTop w:val="0"/>
      <w:marBottom w:val="0"/>
      <w:divBdr>
        <w:top w:val="none" w:sz="0" w:space="0" w:color="auto"/>
        <w:left w:val="none" w:sz="0" w:space="0" w:color="auto"/>
        <w:bottom w:val="none" w:sz="0" w:space="0" w:color="auto"/>
        <w:right w:val="none" w:sz="0" w:space="0" w:color="auto"/>
      </w:divBdr>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
    <w:div w:id="1294171134">
      <w:bodyDiv w:val="1"/>
      <w:marLeft w:val="0"/>
      <w:marRight w:val="0"/>
      <w:marTop w:val="0"/>
      <w:marBottom w:val="0"/>
      <w:divBdr>
        <w:top w:val="none" w:sz="0" w:space="0" w:color="auto"/>
        <w:left w:val="none" w:sz="0" w:space="0" w:color="auto"/>
        <w:bottom w:val="none" w:sz="0" w:space="0" w:color="auto"/>
        <w:right w:val="none" w:sz="0" w:space="0" w:color="auto"/>
      </w:divBdr>
    </w:div>
    <w:div w:id="1294284714">
      <w:bodyDiv w:val="1"/>
      <w:marLeft w:val="0"/>
      <w:marRight w:val="0"/>
      <w:marTop w:val="0"/>
      <w:marBottom w:val="0"/>
      <w:divBdr>
        <w:top w:val="none" w:sz="0" w:space="0" w:color="auto"/>
        <w:left w:val="none" w:sz="0" w:space="0" w:color="auto"/>
        <w:bottom w:val="none" w:sz="0" w:space="0" w:color="auto"/>
        <w:right w:val="none" w:sz="0" w:space="0" w:color="auto"/>
      </w:divBdr>
    </w:div>
    <w:div w:id="1304308987">
      <w:bodyDiv w:val="1"/>
      <w:marLeft w:val="0"/>
      <w:marRight w:val="0"/>
      <w:marTop w:val="0"/>
      <w:marBottom w:val="0"/>
      <w:divBdr>
        <w:top w:val="none" w:sz="0" w:space="0" w:color="auto"/>
        <w:left w:val="none" w:sz="0" w:space="0" w:color="auto"/>
        <w:bottom w:val="none" w:sz="0" w:space="0" w:color="auto"/>
        <w:right w:val="none" w:sz="0" w:space="0" w:color="auto"/>
      </w:divBdr>
    </w:div>
    <w:div w:id="1306349040">
      <w:bodyDiv w:val="1"/>
      <w:marLeft w:val="0"/>
      <w:marRight w:val="0"/>
      <w:marTop w:val="0"/>
      <w:marBottom w:val="0"/>
      <w:divBdr>
        <w:top w:val="none" w:sz="0" w:space="0" w:color="auto"/>
        <w:left w:val="none" w:sz="0" w:space="0" w:color="auto"/>
        <w:bottom w:val="none" w:sz="0" w:space="0" w:color="auto"/>
        <w:right w:val="none" w:sz="0" w:space="0" w:color="auto"/>
      </w:divBdr>
    </w:div>
    <w:div w:id="1307659480">
      <w:bodyDiv w:val="1"/>
      <w:marLeft w:val="0"/>
      <w:marRight w:val="0"/>
      <w:marTop w:val="0"/>
      <w:marBottom w:val="0"/>
      <w:divBdr>
        <w:top w:val="none" w:sz="0" w:space="0" w:color="auto"/>
        <w:left w:val="none" w:sz="0" w:space="0" w:color="auto"/>
        <w:bottom w:val="none" w:sz="0" w:space="0" w:color="auto"/>
        <w:right w:val="none" w:sz="0" w:space="0" w:color="auto"/>
      </w:divBdr>
    </w:div>
    <w:div w:id="1325742280">
      <w:bodyDiv w:val="1"/>
      <w:marLeft w:val="0"/>
      <w:marRight w:val="0"/>
      <w:marTop w:val="0"/>
      <w:marBottom w:val="0"/>
      <w:divBdr>
        <w:top w:val="none" w:sz="0" w:space="0" w:color="auto"/>
        <w:left w:val="none" w:sz="0" w:space="0" w:color="auto"/>
        <w:bottom w:val="none" w:sz="0" w:space="0" w:color="auto"/>
        <w:right w:val="none" w:sz="0" w:space="0" w:color="auto"/>
      </w:divBdr>
    </w:div>
    <w:div w:id="1329284619">
      <w:bodyDiv w:val="1"/>
      <w:marLeft w:val="0"/>
      <w:marRight w:val="0"/>
      <w:marTop w:val="0"/>
      <w:marBottom w:val="0"/>
      <w:divBdr>
        <w:top w:val="none" w:sz="0" w:space="0" w:color="auto"/>
        <w:left w:val="none" w:sz="0" w:space="0" w:color="auto"/>
        <w:bottom w:val="none" w:sz="0" w:space="0" w:color="auto"/>
        <w:right w:val="none" w:sz="0" w:space="0" w:color="auto"/>
      </w:divBdr>
    </w:div>
    <w:div w:id="1352336205">
      <w:bodyDiv w:val="1"/>
      <w:marLeft w:val="0"/>
      <w:marRight w:val="0"/>
      <w:marTop w:val="0"/>
      <w:marBottom w:val="0"/>
      <w:divBdr>
        <w:top w:val="none" w:sz="0" w:space="0" w:color="auto"/>
        <w:left w:val="none" w:sz="0" w:space="0" w:color="auto"/>
        <w:bottom w:val="none" w:sz="0" w:space="0" w:color="auto"/>
        <w:right w:val="none" w:sz="0" w:space="0" w:color="auto"/>
      </w:divBdr>
    </w:div>
    <w:div w:id="1367411815">
      <w:bodyDiv w:val="1"/>
      <w:marLeft w:val="0"/>
      <w:marRight w:val="0"/>
      <w:marTop w:val="0"/>
      <w:marBottom w:val="0"/>
      <w:divBdr>
        <w:top w:val="none" w:sz="0" w:space="0" w:color="auto"/>
        <w:left w:val="none" w:sz="0" w:space="0" w:color="auto"/>
        <w:bottom w:val="none" w:sz="0" w:space="0" w:color="auto"/>
        <w:right w:val="none" w:sz="0" w:space="0" w:color="auto"/>
      </w:divBdr>
    </w:div>
    <w:div w:id="1377004273">
      <w:bodyDiv w:val="1"/>
      <w:marLeft w:val="0"/>
      <w:marRight w:val="0"/>
      <w:marTop w:val="0"/>
      <w:marBottom w:val="0"/>
      <w:divBdr>
        <w:top w:val="none" w:sz="0" w:space="0" w:color="auto"/>
        <w:left w:val="none" w:sz="0" w:space="0" w:color="auto"/>
        <w:bottom w:val="none" w:sz="0" w:space="0" w:color="auto"/>
        <w:right w:val="none" w:sz="0" w:space="0" w:color="auto"/>
      </w:divBdr>
      <w:divsChild>
        <w:div w:id="1447382856">
          <w:marLeft w:val="0"/>
          <w:marRight w:val="0"/>
          <w:marTop w:val="0"/>
          <w:marBottom w:val="0"/>
          <w:divBdr>
            <w:top w:val="none" w:sz="0" w:space="0" w:color="auto"/>
            <w:left w:val="none" w:sz="0" w:space="0" w:color="auto"/>
            <w:bottom w:val="none" w:sz="0" w:space="0" w:color="auto"/>
            <w:right w:val="none" w:sz="0" w:space="0" w:color="auto"/>
          </w:divBdr>
        </w:div>
      </w:divsChild>
    </w:div>
    <w:div w:id="1399281208">
      <w:bodyDiv w:val="1"/>
      <w:marLeft w:val="0"/>
      <w:marRight w:val="0"/>
      <w:marTop w:val="0"/>
      <w:marBottom w:val="0"/>
      <w:divBdr>
        <w:top w:val="none" w:sz="0" w:space="0" w:color="auto"/>
        <w:left w:val="none" w:sz="0" w:space="0" w:color="auto"/>
        <w:bottom w:val="none" w:sz="0" w:space="0" w:color="auto"/>
        <w:right w:val="none" w:sz="0" w:space="0" w:color="auto"/>
      </w:divBdr>
    </w:div>
    <w:div w:id="1421946763">
      <w:bodyDiv w:val="1"/>
      <w:marLeft w:val="0"/>
      <w:marRight w:val="0"/>
      <w:marTop w:val="0"/>
      <w:marBottom w:val="0"/>
      <w:divBdr>
        <w:top w:val="none" w:sz="0" w:space="0" w:color="auto"/>
        <w:left w:val="none" w:sz="0" w:space="0" w:color="auto"/>
        <w:bottom w:val="none" w:sz="0" w:space="0" w:color="auto"/>
        <w:right w:val="none" w:sz="0" w:space="0" w:color="auto"/>
      </w:divBdr>
    </w:div>
    <w:div w:id="1448158517">
      <w:bodyDiv w:val="1"/>
      <w:marLeft w:val="0"/>
      <w:marRight w:val="0"/>
      <w:marTop w:val="0"/>
      <w:marBottom w:val="0"/>
      <w:divBdr>
        <w:top w:val="none" w:sz="0" w:space="0" w:color="auto"/>
        <w:left w:val="none" w:sz="0" w:space="0" w:color="auto"/>
        <w:bottom w:val="none" w:sz="0" w:space="0" w:color="auto"/>
        <w:right w:val="none" w:sz="0" w:space="0" w:color="auto"/>
      </w:divBdr>
    </w:div>
    <w:div w:id="1467817215">
      <w:bodyDiv w:val="1"/>
      <w:marLeft w:val="0"/>
      <w:marRight w:val="0"/>
      <w:marTop w:val="0"/>
      <w:marBottom w:val="0"/>
      <w:divBdr>
        <w:top w:val="none" w:sz="0" w:space="0" w:color="auto"/>
        <w:left w:val="none" w:sz="0" w:space="0" w:color="auto"/>
        <w:bottom w:val="none" w:sz="0" w:space="0" w:color="auto"/>
        <w:right w:val="none" w:sz="0" w:space="0" w:color="auto"/>
      </w:divBdr>
    </w:div>
    <w:div w:id="1481457634">
      <w:bodyDiv w:val="1"/>
      <w:marLeft w:val="0"/>
      <w:marRight w:val="0"/>
      <w:marTop w:val="0"/>
      <w:marBottom w:val="0"/>
      <w:divBdr>
        <w:top w:val="none" w:sz="0" w:space="0" w:color="auto"/>
        <w:left w:val="none" w:sz="0" w:space="0" w:color="auto"/>
        <w:bottom w:val="none" w:sz="0" w:space="0" w:color="auto"/>
        <w:right w:val="none" w:sz="0" w:space="0" w:color="auto"/>
      </w:divBdr>
    </w:div>
    <w:div w:id="1481921693">
      <w:bodyDiv w:val="1"/>
      <w:marLeft w:val="0"/>
      <w:marRight w:val="0"/>
      <w:marTop w:val="0"/>
      <w:marBottom w:val="0"/>
      <w:divBdr>
        <w:top w:val="none" w:sz="0" w:space="0" w:color="auto"/>
        <w:left w:val="none" w:sz="0" w:space="0" w:color="auto"/>
        <w:bottom w:val="none" w:sz="0" w:space="0" w:color="auto"/>
        <w:right w:val="none" w:sz="0" w:space="0" w:color="auto"/>
      </w:divBdr>
    </w:div>
    <w:div w:id="1494107368">
      <w:bodyDiv w:val="1"/>
      <w:marLeft w:val="0"/>
      <w:marRight w:val="0"/>
      <w:marTop w:val="0"/>
      <w:marBottom w:val="0"/>
      <w:divBdr>
        <w:top w:val="none" w:sz="0" w:space="0" w:color="auto"/>
        <w:left w:val="none" w:sz="0" w:space="0" w:color="auto"/>
        <w:bottom w:val="none" w:sz="0" w:space="0" w:color="auto"/>
        <w:right w:val="none" w:sz="0" w:space="0" w:color="auto"/>
      </w:divBdr>
    </w:div>
    <w:div w:id="1497722776">
      <w:bodyDiv w:val="1"/>
      <w:marLeft w:val="0"/>
      <w:marRight w:val="0"/>
      <w:marTop w:val="0"/>
      <w:marBottom w:val="0"/>
      <w:divBdr>
        <w:top w:val="none" w:sz="0" w:space="0" w:color="auto"/>
        <w:left w:val="none" w:sz="0" w:space="0" w:color="auto"/>
        <w:bottom w:val="none" w:sz="0" w:space="0" w:color="auto"/>
        <w:right w:val="none" w:sz="0" w:space="0" w:color="auto"/>
      </w:divBdr>
    </w:div>
    <w:div w:id="1500389031">
      <w:bodyDiv w:val="1"/>
      <w:marLeft w:val="0"/>
      <w:marRight w:val="0"/>
      <w:marTop w:val="0"/>
      <w:marBottom w:val="0"/>
      <w:divBdr>
        <w:top w:val="none" w:sz="0" w:space="0" w:color="auto"/>
        <w:left w:val="none" w:sz="0" w:space="0" w:color="auto"/>
        <w:bottom w:val="none" w:sz="0" w:space="0" w:color="auto"/>
        <w:right w:val="none" w:sz="0" w:space="0" w:color="auto"/>
      </w:divBdr>
    </w:div>
    <w:div w:id="1501195774">
      <w:bodyDiv w:val="1"/>
      <w:marLeft w:val="0"/>
      <w:marRight w:val="0"/>
      <w:marTop w:val="0"/>
      <w:marBottom w:val="0"/>
      <w:divBdr>
        <w:top w:val="none" w:sz="0" w:space="0" w:color="auto"/>
        <w:left w:val="none" w:sz="0" w:space="0" w:color="auto"/>
        <w:bottom w:val="none" w:sz="0" w:space="0" w:color="auto"/>
        <w:right w:val="none" w:sz="0" w:space="0" w:color="auto"/>
      </w:divBdr>
    </w:div>
    <w:div w:id="1534340455">
      <w:bodyDiv w:val="1"/>
      <w:marLeft w:val="0"/>
      <w:marRight w:val="0"/>
      <w:marTop w:val="0"/>
      <w:marBottom w:val="0"/>
      <w:divBdr>
        <w:top w:val="none" w:sz="0" w:space="0" w:color="auto"/>
        <w:left w:val="none" w:sz="0" w:space="0" w:color="auto"/>
        <w:bottom w:val="none" w:sz="0" w:space="0" w:color="auto"/>
        <w:right w:val="none" w:sz="0" w:space="0" w:color="auto"/>
      </w:divBdr>
    </w:div>
    <w:div w:id="1540048442">
      <w:bodyDiv w:val="1"/>
      <w:marLeft w:val="0"/>
      <w:marRight w:val="0"/>
      <w:marTop w:val="0"/>
      <w:marBottom w:val="0"/>
      <w:divBdr>
        <w:top w:val="none" w:sz="0" w:space="0" w:color="auto"/>
        <w:left w:val="none" w:sz="0" w:space="0" w:color="auto"/>
        <w:bottom w:val="none" w:sz="0" w:space="0" w:color="auto"/>
        <w:right w:val="none" w:sz="0" w:space="0" w:color="auto"/>
      </w:divBdr>
    </w:div>
    <w:div w:id="1572931254">
      <w:bodyDiv w:val="1"/>
      <w:marLeft w:val="0"/>
      <w:marRight w:val="0"/>
      <w:marTop w:val="0"/>
      <w:marBottom w:val="0"/>
      <w:divBdr>
        <w:top w:val="none" w:sz="0" w:space="0" w:color="auto"/>
        <w:left w:val="none" w:sz="0" w:space="0" w:color="auto"/>
        <w:bottom w:val="none" w:sz="0" w:space="0" w:color="auto"/>
        <w:right w:val="none" w:sz="0" w:space="0" w:color="auto"/>
      </w:divBdr>
    </w:div>
    <w:div w:id="1588735070">
      <w:bodyDiv w:val="1"/>
      <w:marLeft w:val="0"/>
      <w:marRight w:val="0"/>
      <w:marTop w:val="0"/>
      <w:marBottom w:val="0"/>
      <w:divBdr>
        <w:top w:val="none" w:sz="0" w:space="0" w:color="auto"/>
        <w:left w:val="none" w:sz="0" w:space="0" w:color="auto"/>
        <w:bottom w:val="none" w:sz="0" w:space="0" w:color="auto"/>
        <w:right w:val="none" w:sz="0" w:space="0" w:color="auto"/>
      </w:divBdr>
    </w:div>
    <w:div w:id="1598323645">
      <w:bodyDiv w:val="1"/>
      <w:marLeft w:val="0"/>
      <w:marRight w:val="0"/>
      <w:marTop w:val="0"/>
      <w:marBottom w:val="0"/>
      <w:divBdr>
        <w:top w:val="none" w:sz="0" w:space="0" w:color="auto"/>
        <w:left w:val="none" w:sz="0" w:space="0" w:color="auto"/>
        <w:bottom w:val="none" w:sz="0" w:space="0" w:color="auto"/>
        <w:right w:val="none" w:sz="0" w:space="0" w:color="auto"/>
      </w:divBdr>
    </w:div>
    <w:div w:id="1644889203">
      <w:bodyDiv w:val="1"/>
      <w:marLeft w:val="0"/>
      <w:marRight w:val="0"/>
      <w:marTop w:val="0"/>
      <w:marBottom w:val="0"/>
      <w:divBdr>
        <w:top w:val="none" w:sz="0" w:space="0" w:color="auto"/>
        <w:left w:val="none" w:sz="0" w:space="0" w:color="auto"/>
        <w:bottom w:val="none" w:sz="0" w:space="0" w:color="auto"/>
        <w:right w:val="none" w:sz="0" w:space="0" w:color="auto"/>
      </w:divBdr>
    </w:div>
    <w:div w:id="1651787469">
      <w:bodyDiv w:val="1"/>
      <w:marLeft w:val="0"/>
      <w:marRight w:val="0"/>
      <w:marTop w:val="0"/>
      <w:marBottom w:val="0"/>
      <w:divBdr>
        <w:top w:val="none" w:sz="0" w:space="0" w:color="auto"/>
        <w:left w:val="none" w:sz="0" w:space="0" w:color="auto"/>
        <w:bottom w:val="none" w:sz="0" w:space="0" w:color="auto"/>
        <w:right w:val="none" w:sz="0" w:space="0" w:color="auto"/>
      </w:divBdr>
    </w:div>
    <w:div w:id="1662612169">
      <w:bodyDiv w:val="1"/>
      <w:marLeft w:val="0"/>
      <w:marRight w:val="0"/>
      <w:marTop w:val="0"/>
      <w:marBottom w:val="0"/>
      <w:divBdr>
        <w:top w:val="none" w:sz="0" w:space="0" w:color="auto"/>
        <w:left w:val="none" w:sz="0" w:space="0" w:color="auto"/>
        <w:bottom w:val="none" w:sz="0" w:space="0" w:color="auto"/>
        <w:right w:val="none" w:sz="0" w:space="0" w:color="auto"/>
      </w:divBdr>
    </w:div>
    <w:div w:id="1693871418">
      <w:bodyDiv w:val="1"/>
      <w:marLeft w:val="0"/>
      <w:marRight w:val="0"/>
      <w:marTop w:val="0"/>
      <w:marBottom w:val="0"/>
      <w:divBdr>
        <w:top w:val="none" w:sz="0" w:space="0" w:color="auto"/>
        <w:left w:val="none" w:sz="0" w:space="0" w:color="auto"/>
        <w:bottom w:val="none" w:sz="0" w:space="0" w:color="auto"/>
        <w:right w:val="none" w:sz="0" w:space="0" w:color="auto"/>
      </w:divBdr>
    </w:div>
    <w:div w:id="1720781278">
      <w:bodyDiv w:val="1"/>
      <w:marLeft w:val="0"/>
      <w:marRight w:val="0"/>
      <w:marTop w:val="0"/>
      <w:marBottom w:val="0"/>
      <w:divBdr>
        <w:top w:val="none" w:sz="0" w:space="0" w:color="auto"/>
        <w:left w:val="none" w:sz="0" w:space="0" w:color="auto"/>
        <w:bottom w:val="none" w:sz="0" w:space="0" w:color="auto"/>
        <w:right w:val="none" w:sz="0" w:space="0" w:color="auto"/>
      </w:divBdr>
    </w:div>
    <w:div w:id="1724719975">
      <w:bodyDiv w:val="1"/>
      <w:marLeft w:val="0"/>
      <w:marRight w:val="0"/>
      <w:marTop w:val="0"/>
      <w:marBottom w:val="0"/>
      <w:divBdr>
        <w:top w:val="none" w:sz="0" w:space="0" w:color="auto"/>
        <w:left w:val="none" w:sz="0" w:space="0" w:color="auto"/>
        <w:bottom w:val="none" w:sz="0" w:space="0" w:color="auto"/>
        <w:right w:val="none" w:sz="0" w:space="0" w:color="auto"/>
      </w:divBdr>
    </w:div>
    <w:div w:id="1746760686">
      <w:bodyDiv w:val="1"/>
      <w:marLeft w:val="0"/>
      <w:marRight w:val="0"/>
      <w:marTop w:val="0"/>
      <w:marBottom w:val="0"/>
      <w:divBdr>
        <w:top w:val="none" w:sz="0" w:space="0" w:color="auto"/>
        <w:left w:val="none" w:sz="0" w:space="0" w:color="auto"/>
        <w:bottom w:val="none" w:sz="0" w:space="0" w:color="auto"/>
        <w:right w:val="none" w:sz="0" w:space="0" w:color="auto"/>
      </w:divBdr>
    </w:div>
    <w:div w:id="1750535927">
      <w:bodyDiv w:val="1"/>
      <w:marLeft w:val="0"/>
      <w:marRight w:val="0"/>
      <w:marTop w:val="0"/>
      <w:marBottom w:val="0"/>
      <w:divBdr>
        <w:top w:val="none" w:sz="0" w:space="0" w:color="auto"/>
        <w:left w:val="none" w:sz="0" w:space="0" w:color="auto"/>
        <w:bottom w:val="none" w:sz="0" w:space="0" w:color="auto"/>
        <w:right w:val="none" w:sz="0" w:space="0" w:color="auto"/>
      </w:divBdr>
    </w:div>
    <w:div w:id="1753047747">
      <w:bodyDiv w:val="1"/>
      <w:marLeft w:val="0"/>
      <w:marRight w:val="0"/>
      <w:marTop w:val="0"/>
      <w:marBottom w:val="0"/>
      <w:divBdr>
        <w:top w:val="none" w:sz="0" w:space="0" w:color="auto"/>
        <w:left w:val="none" w:sz="0" w:space="0" w:color="auto"/>
        <w:bottom w:val="none" w:sz="0" w:space="0" w:color="auto"/>
        <w:right w:val="none" w:sz="0" w:space="0" w:color="auto"/>
      </w:divBdr>
    </w:div>
    <w:div w:id="1760906710">
      <w:bodyDiv w:val="1"/>
      <w:marLeft w:val="0"/>
      <w:marRight w:val="0"/>
      <w:marTop w:val="0"/>
      <w:marBottom w:val="0"/>
      <w:divBdr>
        <w:top w:val="none" w:sz="0" w:space="0" w:color="auto"/>
        <w:left w:val="none" w:sz="0" w:space="0" w:color="auto"/>
        <w:bottom w:val="none" w:sz="0" w:space="0" w:color="auto"/>
        <w:right w:val="none" w:sz="0" w:space="0" w:color="auto"/>
      </w:divBdr>
    </w:div>
    <w:div w:id="1764033562">
      <w:bodyDiv w:val="1"/>
      <w:marLeft w:val="0"/>
      <w:marRight w:val="0"/>
      <w:marTop w:val="0"/>
      <w:marBottom w:val="0"/>
      <w:divBdr>
        <w:top w:val="none" w:sz="0" w:space="0" w:color="auto"/>
        <w:left w:val="none" w:sz="0" w:space="0" w:color="auto"/>
        <w:bottom w:val="none" w:sz="0" w:space="0" w:color="auto"/>
        <w:right w:val="none" w:sz="0" w:space="0" w:color="auto"/>
      </w:divBdr>
      <w:divsChild>
        <w:div w:id="1697385196">
          <w:marLeft w:val="0"/>
          <w:marRight w:val="0"/>
          <w:marTop w:val="0"/>
          <w:marBottom w:val="0"/>
          <w:divBdr>
            <w:top w:val="none" w:sz="0" w:space="0" w:color="auto"/>
            <w:left w:val="none" w:sz="0" w:space="0" w:color="auto"/>
            <w:bottom w:val="none" w:sz="0" w:space="0" w:color="auto"/>
            <w:right w:val="none" w:sz="0" w:space="0" w:color="auto"/>
          </w:divBdr>
        </w:div>
        <w:div w:id="101843156">
          <w:marLeft w:val="0"/>
          <w:marRight w:val="0"/>
          <w:marTop w:val="0"/>
          <w:marBottom w:val="0"/>
          <w:divBdr>
            <w:top w:val="none" w:sz="0" w:space="0" w:color="auto"/>
            <w:left w:val="none" w:sz="0" w:space="0" w:color="auto"/>
            <w:bottom w:val="none" w:sz="0" w:space="0" w:color="auto"/>
            <w:right w:val="none" w:sz="0" w:space="0" w:color="auto"/>
          </w:divBdr>
        </w:div>
      </w:divsChild>
    </w:div>
    <w:div w:id="1769034457">
      <w:bodyDiv w:val="1"/>
      <w:marLeft w:val="0"/>
      <w:marRight w:val="0"/>
      <w:marTop w:val="0"/>
      <w:marBottom w:val="0"/>
      <w:divBdr>
        <w:top w:val="none" w:sz="0" w:space="0" w:color="auto"/>
        <w:left w:val="none" w:sz="0" w:space="0" w:color="auto"/>
        <w:bottom w:val="none" w:sz="0" w:space="0" w:color="auto"/>
        <w:right w:val="none" w:sz="0" w:space="0" w:color="auto"/>
      </w:divBdr>
    </w:div>
    <w:div w:id="1771268162">
      <w:bodyDiv w:val="1"/>
      <w:marLeft w:val="0"/>
      <w:marRight w:val="0"/>
      <w:marTop w:val="0"/>
      <w:marBottom w:val="0"/>
      <w:divBdr>
        <w:top w:val="none" w:sz="0" w:space="0" w:color="auto"/>
        <w:left w:val="none" w:sz="0" w:space="0" w:color="auto"/>
        <w:bottom w:val="none" w:sz="0" w:space="0" w:color="auto"/>
        <w:right w:val="none" w:sz="0" w:space="0" w:color="auto"/>
      </w:divBdr>
    </w:div>
    <w:div w:id="1797093222">
      <w:bodyDiv w:val="1"/>
      <w:marLeft w:val="0"/>
      <w:marRight w:val="0"/>
      <w:marTop w:val="0"/>
      <w:marBottom w:val="0"/>
      <w:divBdr>
        <w:top w:val="none" w:sz="0" w:space="0" w:color="auto"/>
        <w:left w:val="none" w:sz="0" w:space="0" w:color="auto"/>
        <w:bottom w:val="none" w:sz="0" w:space="0" w:color="auto"/>
        <w:right w:val="none" w:sz="0" w:space="0" w:color="auto"/>
      </w:divBdr>
    </w:div>
    <w:div w:id="1798991262">
      <w:bodyDiv w:val="1"/>
      <w:marLeft w:val="0"/>
      <w:marRight w:val="0"/>
      <w:marTop w:val="0"/>
      <w:marBottom w:val="0"/>
      <w:divBdr>
        <w:top w:val="none" w:sz="0" w:space="0" w:color="auto"/>
        <w:left w:val="none" w:sz="0" w:space="0" w:color="auto"/>
        <w:bottom w:val="none" w:sz="0" w:space="0" w:color="auto"/>
        <w:right w:val="none" w:sz="0" w:space="0" w:color="auto"/>
      </w:divBdr>
    </w:div>
    <w:div w:id="1800343919">
      <w:bodyDiv w:val="1"/>
      <w:marLeft w:val="0"/>
      <w:marRight w:val="0"/>
      <w:marTop w:val="0"/>
      <w:marBottom w:val="0"/>
      <w:divBdr>
        <w:top w:val="none" w:sz="0" w:space="0" w:color="auto"/>
        <w:left w:val="none" w:sz="0" w:space="0" w:color="auto"/>
        <w:bottom w:val="none" w:sz="0" w:space="0" w:color="auto"/>
        <w:right w:val="none" w:sz="0" w:space="0" w:color="auto"/>
      </w:divBdr>
    </w:div>
    <w:div w:id="1843425149">
      <w:bodyDiv w:val="1"/>
      <w:marLeft w:val="0"/>
      <w:marRight w:val="0"/>
      <w:marTop w:val="0"/>
      <w:marBottom w:val="0"/>
      <w:divBdr>
        <w:top w:val="none" w:sz="0" w:space="0" w:color="auto"/>
        <w:left w:val="none" w:sz="0" w:space="0" w:color="auto"/>
        <w:bottom w:val="none" w:sz="0" w:space="0" w:color="auto"/>
        <w:right w:val="none" w:sz="0" w:space="0" w:color="auto"/>
      </w:divBdr>
    </w:div>
    <w:div w:id="1856840412">
      <w:bodyDiv w:val="1"/>
      <w:marLeft w:val="0"/>
      <w:marRight w:val="0"/>
      <w:marTop w:val="0"/>
      <w:marBottom w:val="0"/>
      <w:divBdr>
        <w:top w:val="none" w:sz="0" w:space="0" w:color="auto"/>
        <w:left w:val="none" w:sz="0" w:space="0" w:color="auto"/>
        <w:bottom w:val="none" w:sz="0" w:space="0" w:color="auto"/>
        <w:right w:val="none" w:sz="0" w:space="0" w:color="auto"/>
      </w:divBdr>
    </w:div>
    <w:div w:id="1892570953">
      <w:bodyDiv w:val="1"/>
      <w:marLeft w:val="0"/>
      <w:marRight w:val="0"/>
      <w:marTop w:val="0"/>
      <w:marBottom w:val="0"/>
      <w:divBdr>
        <w:top w:val="none" w:sz="0" w:space="0" w:color="auto"/>
        <w:left w:val="none" w:sz="0" w:space="0" w:color="auto"/>
        <w:bottom w:val="none" w:sz="0" w:space="0" w:color="auto"/>
        <w:right w:val="none" w:sz="0" w:space="0" w:color="auto"/>
      </w:divBdr>
    </w:div>
    <w:div w:id="1897351745">
      <w:bodyDiv w:val="1"/>
      <w:marLeft w:val="0"/>
      <w:marRight w:val="0"/>
      <w:marTop w:val="0"/>
      <w:marBottom w:val="0"/>
      <w:divBdr>
        <w:top w:val="none" w:sz="0" w:space="0" w:color="auto"/>
        <w:left w:val="none" w:sz="0" w:space="0" w:color="auto"/>
        <w:bottom w:val="none" w:sz="0" w:space="0" w:color="auto"/>
        <w:right w:val="none" w:sz="0" w:space="0" w:color="auto"/>
      </w:divBdr>
    </w:div>
    <w:div w:id="1901089202">
      <w:bodyDiv w:val="1"/>
      <w:marLeft w:val="0"/>
      <w:marRight w:val="0"/>
      <w:marTop w:val="0"/>
      <w:marBottom w:val="0"/>
      <w:divBdr>
        <w:top w:val="none" w:sz="0" w:space="0" w:color="auto"/>
        <w:left w:val="none" w:sz="0" w:space="0" w:color="auto"/>
        <w:bottom w:val="none" w:sz="0" w:space="0" w:color="auto"/>
        <w:right w:val="none" w:sz="0" w:space="0" w:color="auto"/>
      </w:divBdr>
    </w:div>
    <w:div w:id="1905480551">
      <w:bodyDiv w:val="1"/>
      <w:marLeft w:val="0"/>
      <w:marRight w:val="0"/>
      <w:marTop w:val="0"/>
      <w:marBottom w:val="0"/>
      <w:divBdr>
        <w:top w:val="none" w:sz="0" w:space="0" w:color="auto"/>
        <w:left w:val="none" w:sz="0" w:space="0" w:color="auto"/>
        <w:bottom w:val="none" w:sz="0" w:space="0" w:color="auto"/>
        <w:right w:val="none" w:sz="0" w:space="0" w:color="auto"/>
      </w:divBdr>
    </w:div>
    <w:div w:id="1923906667">
      <w:bodyDiv w:val="1"/>
      <w:marLeft w:val="0"/>
      <w:marRight w:val="0"/>
      <w:marTop w:val="0"/>
      <w:marBottom w:val="0"/>
      <w:divBdr>
        <w:top w:val="none" w:sz="0" w:space="0" w:color="auto"/>
        <w:left w:val="none" w:sz="0" w:space="0" w:color="auto"/>
        <w:bottom w:val="none" w:sz="0" w:space="0" w:color="auto"/>
        <w:right w:val="none" w:sz="0" w:space="0" w:color="auto"/>
      </w:divBdr>
    </w:div>
    <w:div w:id="1924297211">
      <w:bodyDiv w:val="1"/>
      <w:marLeft w:val="0"/>
      <w:marRight w:val="0"/>
      <w:marTop w:val="0"/>
      <w:marBottom w:val="0"/>
      <w:divBdr>
        <w:top w:val="none" w:sz="0" w:space="0" w:color="auto"/>
        <w:left w:val="none" w:sz="0" w:space="0" w:color="auto"/>
        <w:bottom w:val="none" w:sz="0" w:space="0" w:color="auto"/>
        <w:right w:val="none" w:sz="0" w:space="0" w:color="auto"/>
      </w:divBdr>
    </w:div>
    <w:div w:id="1940870290">
      <w:bodyDiv w:val="1"/>
      <w:marLeft w:val="0"/>
      <w:marRight w:val="0"/>
      <w:marTop w:val="0"/>
      <w:marBottom w:val="0"/>
      <w:divBdr>
        <w:top w:val="none" w:sz="0" w:space="0" w:color="auto"/>
        <w:left w:val="none" w:sz="0" w:space="0" w:color="auto"/>
        <w:bottom w:val="none" w:sz="0" w:space="0" w:color="auto"/>
        <w:right w:val="none" w:sz="0" w:space="0" w:color="auto"/>
      </w:divBdr>
    </w:div>
    <w:div w:id="1985426906">
      <w:bodyDiv w:val="1"/>
      <w:marLeft w:val="0"/>
      <w:marRight w:val="0"/>
      <w:marTop w:val="0"/>
      <w:marBottom w:val="0"/>
      <w:divBdr>
        <w:top w:val="none" w:sz="0" w:space="0" w:color="auto"/>
        <w:left w:val="none" w:sz="0" w:space="0" w:color="auto"/>
        <w:bottom w:val="none" w:sz="0" w:space="0" w:color="auto"/>
        <w:right w:val="none" w:sz="0" w:space="0" w:color="auto"/>
      </w:divBdr>
    </w:div>
    <w:div w:id="1986084063">
      <w:bodyDiv w:val="1"/>
      <w:marLeft w:val="0"/>
      <w:marRight w:val="0"/>
      <w:marTop w:val="0"/>
      <w:marBottom w:val="0"/>
      <w:divBdr>
        <w:top w:val="none" w:sz="0" w:space="0" w:color="auto"/>
        <w:left w:val="none" w:sz="0" w:space="0" w:color="auto"/>
        <w:bottom w:val="none" w:sz="0" w:space="0" w:color="auto"/>
        <w:right w:val="none" w:sz="0" w:space="0" w:color="auto"/>
      </w:divBdr>
    </w:div>
    <w:div w:id="1990086617">
      <w:bodyDiv w:val="1"/>
      <w:marLeft w:val="0"/>
      <w:marRight w:val="0"/>
      <w:marTop w:val="0"/>
      <w:marBottom w:val="0"/>
      <w:divBdr>
        <w:top w:val="none" w:sz="0" w:space="0" w:color="auto"/>
        <w:left w:val="none" w:sz="0" w:space="0" w:color="auto"/>
        <w:bottom w:val="none" w:sz="0" w:space="0" w:color="auto"/>
        <w:right w:val="none" w:sz="0" w:space="0" w:color="auto"/>
      </w:divBdr>
    </w:div>
    <w:div w:id="1991783941">
      <w:bodyDiv w:val="1"/>
      <w:marLeft w:val="0"/>
      <w:marRight w:val="0"/>
      <w:marTop w:val="0"/>
      <w:marBottom w:val="0"/>
      <w:divBdr>
        <w:top w:val="none" w:sz="0" w:space="0" w:color="auto"/>
        <w:left w:val="none" w:sz="0" w:space="0" w:color="auto"/>
        <w:bottom w:val="none" w:sz="0" w:space="0" w:color="auto"/>
        <w:right w:val="none" w:sz="0" w:space="0" w:color="auto"/>
      </w:divBdr>
    </w:div>
    <w:div w:id="1995065382">
      <w:bodyDiv w:val="1"/>
      <w:marLeft w:val="0"/>
      <w:marRight w:val="0"/>
      <w:marTop w:val="0"/>
      <w:marBottom w:val="0"/>
      <w:divBdr>
        <w:top w:val="none" w:sz="0" w:space="0" w:color="auto"/>
        <w:left w:val="none" w:sz="0" w:space="0" w:color="auto"/>
        <w:bottom w:val="none" w:sz="0" w:space="0" w:color="auto"/>
        <w:right w:val="none" w:sz="0" w:space="0" w:color="auto"/>
      </w:divBdr>
    </w:div>
    <w:div w:id="1996177477">
      <w:bodyDiv w:val="1"/>
      <w:marLeft w:val="0"/>
      <w:marRight w:val="0"/>
      <w:marTop w:val="0"/>
      <w:marBottom w:val="0"/>
      <w:divBdr>
        <w:top w:val="none" w:sz="0" w:space="0" w:color="auto"/>
        <w:left w:val="none" w:sz="0" w:space="0" w:color="auto"/>
        <w:bottom w:val="none" w:sz="0" w:space="0" w:color="auto"/>
        <w:right w:val="none" w:sz="0" w:space="0" w:color="auto"/>
      </w:divBdr>
    </w:div>
    <w:div w:id="2002347252">
      <w:bodyDiv w:val="1"/>
      <w:marLeft w:val="0"/>
      <w:marRight w:val="0"/>
      <w:marTop w:val="0"/>
      <w:marBottom w:val="0"/>
      <w:divBdr>
        <w:top w:val="none" w:sz="0" w:space="0" w:color="auto"/>
        <w:left w:val="none" w:sz="0" w:space="0" w:color="auto"/>
        <w:bottom w:val="none" w:sz="0" w:space="0" w:color="auto"/>
        <w:right w:val="none" w:sz="0" w:space="0" w:color="auto"/>
      </w:divBdr>
    </w:div>
    <w:div w:id="2008941125">
      <w:bodyDiv w:val="1"/>
      <w:marLeft w:val="0"/>
      <w:marRight w:val="0"/>
      <w:marTop w:val="0"/>
      <w:marBottom w:val="0"/>
      <w:divBdr>
        <w:top w:val="none" w:sz="0" w:space="0" w:color="auto"/>
        <w:left w:val="none" w:sz="0" w:space="0" w:color="auto"/>
        <w:bottom w:val="none" w:sz="0" w:space="0" w:color="auto"/>
        <w:right w:val="none" w:sz="0" w:space="0" w:color="auto"/>
      </w:divBdr>
    </w:div>
    <w:div w:id="2015298557">
      <w:bodyDiv w:val="1"/>
      <w:marLeft w:val="0"/>
      <w:marRight w:val="0"/>
      <w:marTop w:val="0"/>
      <w:marBottom w:val="0"/>
      <w:divBdr>
        <w:top w:val="none" w:sz="0" w:space="0" w:color="auto"/>
        <w:left w:val="none" w:sz="0" w:space="0" w:color="auto"/>
        <w:bottom w:val="none" w:sz="0" w:space="0" w:color="auto"/>
        <w:right w:val="none" w:sz="0" w:space="0" w:color="auto"/>
      </w:divBdr>
    </w:div>
    <w:div w:id="2017684500">
      <w:bodyDiv w:val="1"/>
      <w:marLeft w:val="0"/>
      <w:marRight w:val="0"/>
      <w:marTop w:val="0"/>
      <w:marBottom w:val="0"/>
      <w:divBdr>
        <w:top w:val="none" w:sz="0" w:space="0" w:color="auto"/>
        <w:left w:val="none" w:sz="0" w:space="0" w:color="auto"/>
        <w:bottom w:val="none" w:sz="0" w:space="0" w:color="auto"/>
        <w:right w:val="none" w:sz="0" w:space="0" w:color="auto"/>
      </w:divBdr>
    </w:div>
    <w:div w:id="2018579779">
      <w:bodyDiv w:val="1"/>
      <w:marLeft w:val="0"/>
      <w:marRight w:val="0"/>
      <w:marTop w:val="0"/>
      <w:marBottom w:val="0"/>
      <w:divBdr>
        <w:top w:val="none" w:sz="0" w:space="0" w:color="auto"/>
        <w:left w:val="none" w:sz="0" w:space="0" w:color="auto"/>
        <w:bottom w:val="none" w:sz="0" w:space="0" w:color="auto"/>
        <w:right w:val="none" w:sz="0" w:space="0" w:color="auto"/>
      </w:divBdr>
    </w:div>
    <w:div w:id="2019968414">
      <w:bodyDiv w:val="1"/>
      <w:marLeft w:val="0"/>
      <w:marRight w:val="0"/>
      <w:marTop w:val="0"/>
      <w:marBottom w:val="0"/>
      <w:divBdr>
        <w:top w:val="none" w:sz="0" w:space="0" w:color="auto"/>
        <w:left w:val="none" w:sz="0" w:space="0" w:color="auto"/>
        <w:bottom w:val="none" w:sz="0" w:space="0" w:color="auto"/>
        <w:right w:val="none" w:sz="0" w:space="0" w:color="auto"/>
      </w:divBdr>
    </w:div>
    <w:div w:id="2028751170">
      <w:bodyDiv w:val="1"/>
      <w:marLeft w:val="0"/>
      <w:marRight w:val="0"/>
      <w:marTop w:val="0"/>
      <w:marBottom w:val="0"/>
      <w:divBdr>
        <w:top w:val="none" w:sz="0" w:space="0" w:color="auto"/>
        <w:left w:val="none" w:sz="0" w:space="0" w:color="auto"/>
        <w:bottom w:val="none" w:sz="0" w:space="0" w:color="auto"/>
        <w:right w:val="none" w:sz="0" w:space="0" w:color="auto"/>
      </w:divBdr>
    </w:div>
    <w:div w:id="2041003526">
      <w:bodyDiv w:val="1"/>
      <w:marLeft w:val="0"/>
      <w:marRight w:val="0"/>
      <w:marTop w:val="0"/>
      <w:marBottom w:val="0"/>
      <w:divBdr>
        <w:top w:val="none" w:sz="0" w:space="0" w:color="auto"/>
        <w:left w:val="none" w:sz="0" w:space="0" w:color="auto"/>
        <w:bottom w:val="none" w:sz="0" w:space="0" w:color="auto"/>
        <w:right w:val="none" w:sz="0" w:space="0" w:color="auto"/>
      </w:divBdr>
    </w:div>
    <w:div w:id="2044744377">
      <w:bodyDiv w:val="1"/>
      <w:marLeft w:val="0"/>
      <w:marRight w:val="0"/>
      <w:marTop w:val="0"/>
      <w:marBottom w:val="0"/>
      <w:divBdr>
        <w:top w:val="none" w:sz="0" w:space="0" w:color="auto"/>
        <w:left w:val="none" w:sz="0" w:space="0" w:color="auto"/>
        <w:bottom w:val="none" w:sz="0" w:space="0" w:color="auto"/>
        <w:right w:val="none" w:sz="0" w:space="0" w:color="auto"/>
      </w:divBdr>
    </w:div>
    <w:div w:id="2049526261">
      <w:bodyDiv w:val="1"/>
      <w:marLeft w:val="0"/>
      <w:marRight w:val="0"/>
      <w:marTop w:val="0"/>
      <w:marBottom w:val="0"/>
      <w:divBdr>
        <w:top w:val="none" w:sz="0" w:space="0" w:color="auto"/>
        <w:left w:val="none" w:sz="0" w:space="0" w:color="auto"/>
        <w:bottom w:val="none" w:sz="0" w:space="0" w:color="auto"/>
        <w:right w:val="none" w:sz="0" w:space="0" w:color="auto"/>
      </w:divBdr>
    </w:div>
    <w:div w:id="2053532657">
      <w:bodyDiv w:val="1"/>
      <w:marLeft w:val="0"/>
      <w:marRight w:val="0"/>
      <w:marTop w:val="0"/>
      <w:marBottom w:val="0"/>
      <w:divBdr>
        <w:top w:val="none" w:sz="0" w:space="0" w:color="auto"/>
        <w:left w:val="none" w:sz="0" w:space="0" w:color="auto"/>
        <w:bottom w:val="none" w:sz="0" w:space="0" w:color="auto"/>
        <w:right w:val="none" w:sz="0" w:space="0" w:color="auto"/>
      </w:divBdr>
    </w:div>
    <w:div w:id="2058122806">
      <w:bodyDiv w:val="1"/>
      <w:marLeft w:val="0"/>
      <w:marRight w:val="0"/>
      <w:marTop w:val="0"/>
      <w:marBottom w:val="0"/>
      <w:divBdr>
        <w:top w:val="none" w:sz="0" w:space="0" w:color="auto"/>
        <w:left w:val="none" w:sz="0" w:space="0" w:color="auto"/>
        <w:bottom w:val="none" w:sz="0" w:space="0" w:color="auto"/>
        <w:right w:val="none" w:sz="0" w:space="0" w:color="auto"/>
      </w:divBdr>
    </w:div>
    <w:div w:id="2066179976">
      <w:bodyDiv w:val="1"/>
      <w:marLeft w:val="0"/>
      <w:marRight w:val="0"/>
      <w:marTop w:val="0"/>
      <w:marBottom w:val="0"/>
      <w:divBdr>
        <w:top w:val="none" w:sz="0" w:space="0" w:color="auto"/>
        <w:left w:val="none" w:sz="0" w:space="0" w:color="auto"/>
        <w:bottom w:val="none" w:sz="0" w:space="0" w:color="auto"/>
        <w:right w:val="none" w:sz="0" w:space="0" w:color="auto"/>
      </w:divBdr>
    </w:div>
    <w:div w:id="2084181353">
      <w:bodyDiv w:val="1"/>
      <w:marLeft w:val="0"/>
      <w:marRight w:val="0"/>
      <w:marTop w:val="0"/>
      <w:marBottom w:val="0"/>
      <w:divBdr>
        <w:top w:val="none" w:sz="0" w:space="0" w:color="auto"/>
        <w:left w:val="none" w:sz="0" w:space="0" w:color="auto"/>
        <w:bottom w:val="none" w:sz="0" w:space="0" w:color="auto"/>
        <w:right w:val="none" w:sz="0" w:space="0" w:color="auto"/>
      </w:divBdr>
    </w:div>
    <w:div w:id="2091536829">
      <w:bodyDiv w:val="1"/>
      <w:marLeft w:val="0"/>
      <w:marRight w:val="0"/>
      <w:marTop w:val="0"/>
      <w:marBottom w:val="0"/>
      <w:divBdr>
        <w:top w:val="none" w:sz="0" w:space="0" w:color="auto"/>
        <w:left w:val="none" w:sz="0" w:space="0" w:color="auto"/>
        <w:bottom w:val="none" w:sz="0" w:space="0" w:color="auto"/>
        <w:right w:val="none" w:sz="0" w:space="0" w:color="auto"/>
      </w:divBdr>
    </w:div>
    <w:div w:id="2102607261">
      <w:bodyDiv w:val="1"/>
      <w:marLeft w:val="0"/>
      <w:marRight w:val="0"/>
      <w:marTop w:val="0"/>
      <w:marBottom w:val="0"/>
      <w:divBdr>
        <w:top w:val="none" w:sz="0" w:space="0" w:color="auto"/>
        <w:left w:val="none" w:sz="0" w:space="0" w:color="auto"/>
        <w:bottom w:val="none" w:sz="0" w:space="0" w:color="auto"/>
        <w:right w:val="none" w:sz="0" w:space="0" w:color="auto"/>
      </w:divBdr>
    </w:div>
    <w:div w:id="21200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n11.com/ws/ProductStockService.wsdl" TargetMode="External"/><Relationship Id="rId18" Type="http://schemas.openxmlformats.org/officeDocument/2006/relationships/hyperlink" Target="https://api.n11.com/ws/TicketService.wsdl" TargetMode="External"/><Relationship Id="rId26" Type="http://schemas.openxmlformats.org/officeDocument/2006/relationships/hyperlink" Target="https://api.n11.com/ws/ProductService.wsdl" TargetMode="External"/><Relationship Id="rId39" Type="http://schemas.openxmlformats.org/officeDocument/2006/relationships/theme" Target="theme/theme1.xml"/><Relationship Id="rId21" Type="http://schemas.openxmlformats.org/officeDocument/2006/relationships/hyperlink" Target="https://api.n11.com/ws%20/ClaimCancelService.wsdl" TargetMode="External"/><Relationship Id="rId34" Type="http://schemas.openxmlformats.org/officeDocument/2006/relationships/hyperlink" Target="https://api.n11.com/ws/SapCommissionEInvoiceDetailService.wsdl" TargetMode="External"/><Relationship Id="rId7" Type="http://schemas.openxmlformats.org/officeDocument/2006/relationships/endnotes" Target="endnotes.xml"/><Relationship Id="rId12" Type="http://schemas.openxmlformats.org/officeDocument/2006/relationships/hyperlink" Target="https://api.n11.com/ws/ProductSellingService.wsdl" TargetMode="External"/><Relationship Id="rId17" Type="http://schemas.openxmlformats.org/officeDocument/2006/relationships/hyperlink" Target="https://api.n11.com/ws/SettlementService.wsdl" TargetMode="External"/><Relationship Id="rId25" Type="http://schemas.openxmlformats.org/officeDocument/2006/relationships/hyperlink" Target="https://api.n11.com/ws/CityService.wsdl" TargetMode="External"/><Relationship Id="rId33" Type="http://schemas.openxmlformats.org/officeDocument/2006/relationships/hyperlink" Target="https://api.n11.com/ws/SettlementService.wsd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i.n11.com/ws/ShipmentService.wsdl" TargetMode="External"/><Relationship Id="rId20" Type="http://schemas.openxmlformats.org/officeDocument/2006/relationships/hyperlink" Target="https://api.n11.com/ws/SapBankStatementEInvoicelService.wsdl" TargetMode="External"/><Relationship Id="rId29" Type="http://schemas.openxmlformats.org/officeDocument/2006/relationships/hyperlink" Target="https://api.n11.com/ws/OrderServic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n11.com/ws/ProductService.wsdl" TargetMode="External"/><Relationship Id="rId24" Type="http://schemas.openxmlformats.org/officeDocument/2006/relationships/hyperlink" Target="https://api.n11.com/ws/CategoryService.wsdl" TargetMode="External"/><Relationship Id="rId32" Type="http://schemas.openxmlformats.org/officeDocument/2006/relationships/hyperlink" Target="https://api.n11.com/ws/SettlementService.wsdl" TargetMode="External"/><Relationship Id="rId37" Type="http://schemas.openxmlformats.org/officeDocument/2006/relationships/hyperlink" Target="https://api.n11.com/ws/ReturnService.wsdl" TargetMode="External"/><Relationship Id="rId5" Type="http://schemas.openxmlformats.org/officeDocument/2006/relationships/webSettings" Target="webSettings.xml"/><Relationship Id="rId15" Type="http://schemas.openxmlformats.org/officeDocument/2006/relationships/hyperlink" Target="https://api.n11.com/ws/ShipmentCompanyService.wsdl" TargetMode="External"/><Relationship Id="rId23" Type="http://schemas.openxmlformats.org/officeDocument/2006/relationships/image" Target="media/image3.PNG"/><Relationship Id="rId28" Type="http://schemas.openxmlformats.org/officeDocument/2006/relationships/hyperlink" Target="https://api.n11.com/ws/ProductStockService.wsdl" TargetMode="External"/><Relationship Id="rId36" Type="http://schemas.openxmlformats.org/officeDocument/2006/relationships/hyperlink" Target="https://api.n11.com/ws/ClaimCancelService.wsdl" TargetMode="External"/><Relationship Id="rId10" Type="http://schemas.openxmlformats.org/officeDocument/2006/relationships/hyperlink" Target="https://api.n11.com/ws/CityService.wsdl" TargetMode="External"/><Relationship Id="rId19" Type="http://schemas.openxmlformats.org/officeDocument/2006/relationships/hyperlink" Target="https://api.n11.com/ws/SapCommissionEInvoiceDetailService.wsdl" TargetMode="External"/><Relationship Id="rId31" Type="http://schemas.openxmlformats.org/officeDocument/2006/relationships/hyperlink" Target="https://api.n11.com/ws/ShipmentService.wsdl" TargetMode="External"/><Relationship Id="rId4" Type="http://schemas.openxmlformats.org/officeDocument/2006/relationships/settings" Target="settings.xml"/><Relationship Id="rId9" Type="http://schemas.openxmlformats.org/officeDocument/2006/relationships/hyperlink" Target="https://api.n11.com/ws/CategoryService.wsdl" TargetMode="External"/><Relationship Id="rId14" Type="http://schemas.openxmlformats.org/officeDocument/2006/relationships/hyperlink" Target="https://api.n11.com/ws/OrderService.wsdl" TargetMode="External"/><Relationship Id="rId22" Type="http://schemas.openxmlformats.org/officeDocument/2006/relationships/image" Target="media/image2.png"/><Relationship Id="rId27" Type="http://schemas.openxmlformats.org/officeDocument/2006/relationships/hyperlink" Target="https://api.n11.com/ws/ProductSellingService.wsdl" TargetMode="External"/><Relationship Id="rId30" Type="http://schemas.openxmlformats.org/officeDocument/2006/relationships/hyperlink" Target="https://api.n11.com/ws/ShipmentCompanyService.wsdl" TargetMode="External"/><Relationship Id="rId35" Type="http://schemas.openxmlformats.org/officeDocument/2006/relationships/hyperlink" Target="https://api.n11.com/ws/%20SapBankStatementEInvoiceService.wsdl"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6FDAA-CE9F-4027-883E-5F4BB25C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162</Pages>
  <Words>55727</Words>
  <Characters>317648</Characters>
  <Application>Microsoft Office Word</Application>
  <DocSecurity>0</DocSecurity>
  <Lines>2647</Lines>
  <Paragraphs>745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Bahadır Akın Akgül</dc:creator>
  <cp:lastModifiedBy>TOSHIBA</cp:lastModifiedBy>
  <cp:revision>2</cp:revision>
  <cp:lastPrinted>2016-12-28T08:33:00Z</cp:lastPrinted>
  <dcterms:created xsi:type="dcterms:W3CDTF">2021-02-16T01:25:00Z</dcterms:created>
  <dcterms:modified xsi:type="dcterms:W3CDTF">2021-02-16T01:25:00Z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Public</vt:lpwstr>
  </property>
  <property fmtid="{D5CDD505-2E9C-101B-9397-08002B2CF9AE}" pid="3" name="MSIP_Label_fa0202ff-38e8-41a6-aa43-d1b046fe8f7b_Extended_MSFT_Method">
    <vt:lpwstr>Manual</vt:lpwstr>
  </property>
  <property fmtid="{D5CDD505-2E9C-101B-9397-08002B2CF9AE}" pid="4" name="MSIP_Label_fa0202ff-38e8-41a6-aa43-d1b046fe8f7b_Application">
    <vt:lpwstr>Microsoft Azure Information Protection</vt:lpwstr>
  </property>
  <property fmtid="{D5CDD505-2E9C-101B-9397-08002B2CF9AE}" pid="5" name="MSIP_Label_fa0202ff-38e8-41a6-aa43-d1b046fe8f7b_Name">
    <vt:lpwstr>Public</vt:lpwstr>
  </property>
  <property fmtid="{D5CDD505-2E9C-101B-9397-08002B2CF9AE}" pid="6" name="MSIP_Label_fa0202ff-38e8-41a6-aa43-d1b046fe8f7b_SetDate">
    <vt:lpwstr>2017-07-27T10:00:28.0772073+03:00</vt:lpwstr>
  </property>
  <property fmtid="{D5CDD505-2E9C-101B-9397-08002B2CF9AE}" pid="7" name="MSIP_Label_fa0202ff-38e8-41a6-aa43-d1b046fe8f7b_SetBy">
    <vt:lpwstr>bahadirakin.akgul@N11.com</vt:lpwstr>
  </property>
  <property fmtid="{D5CDD505-2E9C-101B-9397-08002B2CF9AE}" pid="8" name="MSIP_Label_fa0202ff-38e8-41a6-aa43-d1b046fe8f7b_Ref">
    <vt:lpwstr>https://api.informationprotection.azure.com/api/c5f579e4-7090-4d33-a8ae-b55026a296c2</vt:lpwstr>
  </property>
  <property fmtid="{D5CDD505-2E9C-101B-9397-08002B2CF9AE}" pid="9" name="MSIP_Label_fa0202ff-38e8-41a6-aa43-d1b046fe8f7b_SiteId">
    <vt:lpwstr>c5f579e4-7090-4d33-a8ae-b55026a296c2</vt:lpwstr>
  </property>
  <property fmtid="{D5CDD505-2E9C-101B-9397-08002B2CF9AE}" pid="10" name="MSIP_Label_fa0202ff-38e8-41a6-aa43-d1b046fe8f7b_Enabled">
    <vt:lpwstr>True</vt:lpwstr>
  </property>
</Properties>
</file>