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left="720" w:hanging="720"/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</w:r>
    </w:p>
    <w:p>
      <w:pPr>
        <w:ind w:left="720" w:hanging="720"/>
        <w:spacing w:before="20" w:after="2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Summary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20"/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  <w:t>Game Development graduate with expertise in programming, software engineering, and QA. Skilled in crafting immersive mechanics and interactive worlds through hands-on projects. Passionate about innovation and collaboration, with a commitment to staying ahead of industry trends. Eager to bring fresh ideas and technical skills to cutting-edge game development.</w:t>
      </w:r>
      <w:r>
        <w:rPr>
          <w:rFonts w:ascii="Arial" w:hAnsi="Arial" w:eastAsia="Arial" w:cs="Arial"/>
          <w:color w:val="000000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spacing w:before="20" w:after="2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Skills &amp; Software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pStyle w:val="para4"/>
        <w:numPr>
          <w:ilvl w:val="0"/>
          <w:numId w:val="1"/>
        </w:numPr>
        <w:ind w:left="720" w:hanging="360"/>
        <w:spacing w:before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>Languages:</w:t>
      </w:r>
      <w:r>
        <w:rPr>
          <w:rFonts w:ascii="Arial" w:hAnsi="Arial" w:eastAsia="Arial" w:cs="Arial"/>
          <w:color w:val="000000"/>
        </w:rPr>
        <w:t xml:space="preserve"> C++, C#.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>Game Engines:</w:t>
      </w:r>
      <w:r>
        <w:rPr>
          <w:rFonts w:ascii="Arial" w:hAnsi="Arial" w:eastAsia="Arial" w:cs="Arial"/>
          <w:color w:val="000000"/>
        </w:rPr>
        <w:t xml:space="preserve"> Unreal Engine 5, Unity and Unreal Engine 5 Blueprints.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>Development Tools:</w:t>
      </w:r>
      <w:r>
        <w:rPr>
          <w:rFonts w:ascii="Arial" w:hAnsi="Arial" w:eastAsia="Arial" w:cs="Arial"/>
          <w:color w:val="000000"/>
        </w:rPr>
        <w:t xml:space="preserve"> Visual Studio 2022, GitHub.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>Game Development:</w:t>
      </w:r>
      <w:r>
        <w:rPr>
          <w:rFonts w:ascii="Arial" w:hAnsi="Arial" w:eastAsia="Arial" w:cs="Arial"/>
          <w:color w:val="000000"/>
        </w:rPr>
        <w:t xml:space="preserve"> AI programming, game architecture, UI design, procedural generation.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spacing w:after="20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color w:val="000000"/>
        </w:rPr>
        <w:t>Soft Skills:</w:t>
      </w:r>
      <w:r>
        <w:rPr>
          <w:rFonts w:ascii="Arial" w:hAnsi="Arial" w:eastAsia="Arial" w:cs="Arial"/>
          <w:color w:val="000000"/>
        </w:rPr>
        <w:t xml:space="preserve"> Team collaboration, problem-solving, Verbal and written Communication.</w:t>
      </w: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rPr>
          <w:rFonts w:ascii="Arial" w:hAnsi="Arial" w:eastAsia="Arial" w:cs="Arial"/>
          <w:b/>
          <w:bCs/>
          <w:sz w:val="24"/>
          <w:szCs w:val="24"/>
          <w:lang w:bidi="hi-in"/>
        </w:rPr>
      </w:pPr>
      <w:r>
        <w:rPr>
          <w:rFonts w:ascii="Arial" w:hAnsi="Arial" w:eastAsia="Arial" w:cs="Arial"/>
          <w:b/>
          <w:bCs/>
          <w:sz w:val="24"/>
          <w:szCs w:val="24"/>
          <w:lang w:bidi="hi-in"/>
        </w:rPr>
        <w:t>Projects &amp; Development Experience</w:t>
      </w:r>
      <w:r>
        <w:rPr>
          <w:rFonts w:ascii="Arial" w:hAnsi="Arial" w:eastAsia="Arial" w:cs="Arial"/>
          <w:b/>
          <w:bCs/>
          <w:sz w:val="24"/>
          <w:szCs w:val="24"/>
          <w:lang w:bidi="hi-in"/>
        </w:rPr>
      </w:r>
    </w:p>
    <w:p>
      <w:pPr>
        <w:rPr>
          <w:rFonts w:ascii="Arial" w:hAnsi="Arial" w:eastAsia="Arial" w:cs="Arial"/>
          <w:b/>
          <w:bCs/>
          <w:lang w:bidi="hi-in"/>
        </w:rPr>
      </w:pPr>
      <w:r>
        <w:rPr>
          <w:rFonts w:ascii="Arial" w:hAnsi="Arial" w:eastAsia="Arial" w:cs="Arial"/>
          <w:b/>
          <w:bCs/>
          <w:lang w:bidi="hi-in"/>
        </w:rPr>
        <w:t xml:space="preserve">       Enemy AI Development: Unreal Engine 5, C#, C++</w:t>
      </w:r>
      <w:r>
        <w:rPr>
          <w:rFonts w:ascii="Arial" w:hAnsi="Arial" w:eastAsia="Arial" w:cs="Arial"/>
          <w:b/>
          <w:bCs/>
          <w:lang w:bidi="hi-in"/>
        </w:rPr>
      </w:r>
    </w:p>
    <w:p>
      <w:pPr>
        <w:pStyle w:val="para4"/>
        <w:numPr>
          <w:ilvl w:val="0"/>
          <w:numId w:val="1"/>
        </w:numPr>
        <w:ind w:left="720" w:hanging="360"/>
        <w:spacing w:before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Developed two unique enemy types and boss characters featuring advanced AI behaviors, including pathfinding, state-driven decision-making, and adaptive attack patterns.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Addressed challenges such as balancing AI difficulty and ensuring smooth transitions between behavior states, resulting in engaging and unpredictable enemy encounters.</w:t>
      </w:r>
      <w:r>
        <w:rPr>
          <w:rFonts w:ascii="Arial" w:hAnsi="Arial" w:eastAsia="Arial" w:cs="Arial"/>
          <w:color w:val="000000"/>
        </w:rPr>
      </w:r>
    </w:p>
    <w:p>
      <w:pPr>
        <w:ind w:left="360"/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rPr>
          <w:rFonts w:ascii="Arial" w:hAnsi="Arial" w:eastAsia="Arial" w:cs="Arial"/>
          <w:b/>
          <w:bCs/>
          <w:lang w:bidi="hi-in"/>
        </w:rPr>
      </w:pPr>
      <w:r>
        <w:rPr>
          <w:rFonts w:ascii="Arial" w:hAnsi="Arial" w:eastAsia="Arial" w:cs="Arial"/>
          <w:b/>
          <w:bCs/>
          <w:lang w:bidi="hi-in"/>
        </w:rPr>
        <w:t xml:space="preserve">       Random Dungeon Generator: Unreal Engine 5, Blueprints</w:t>
      </w:r>
      <w:r>
        <w:rPr>
          <w:rFonts w:ascii="Arial" w:hAnsi="Arial" w:eastAsia="Arial" w:cs="Arial"/>
          <w:b/>
          <w:bCs/>
          <w:lang w:bidi="hi-in"/>
        </w:rPr>
      </w:r>
    </w:p>
    <w:p>
      <w:pPr>
        <w:pStyle w:val="para4"/>
        <w:numPr>
          <w:ilvl w:val="0"/>
          <w:numId w:val="1"/>
        </w:numPr>
        <w:ind w:left="720" w:hanging="360"/>
        <w:spacing w:before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Designed and implemented a procedural dungeon generator that creates randomized layouts and adaptive challenges tailored to player progression.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Overcame issues related to level connectivity, replayability, and performance optimization, ultimately delivering dynamic environments that enhance replay value.</w:t>
      </w:r>
      <w:r>
        <w:rPr>
          <w:rFonts w:ascii="Arial" w:hAnsi="Arial" w:eastAsia="Arial" w:cs="Arial"/>
          <w:color w:val="000000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  <w:t xml:space="preserve">       </w:t>
      </w:r>
      <w:r>
        <w:rPr>
          <w:rFonts w:ascii="Arial" w:hAnsi="Arial" w:eastAsia="Arial" w:cs="Arial"/>
          <w:b/>
          <w:bCs/>
          <w:lang w:bidi="hi-in"/>
        </w:rPr>
        <w:t>In-Game UI Components: Unreal Engine 5</w:t>
      </w:r>
      <w:r>
        <w:rPr>
          <w:rFonts w:ascii="Arial" w:hAnsi="Arial" w:eastAsia="Arial" w:cs="Arial"/>
          <w:lang w:bidi="hi-in"/>
        </w:rPr>
      </w:r>
    </w:p>
    <w:p>
      <w:pPr>
        <w:pStyle w:val="para4"/>
        <w:numPr>
          <w:ilvl w:val="0"/>
          <w:numId w:val="1"/>
        </w:numPr>
        <w:ind w:left="720" w:hanging="360"/>
        <w:spacing w:before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Created intuitive and visually appealing user interface elements, including health bars, inventory menus, and contextual prompts, to improve player interaction and feedback.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Resolved usability and accessibility concerns, leading to a more seamless and engaging user experience.</w:t>
      </w:r>
      <w:r>
        <w:rPr>
          <w:rFonts w:ascii="Arial" w:hAnsi="Arial" w:eastAsia="Arial" w:cs="Arial"/>
          <w:color w:val="000000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rPr>
          <w:rFonts w:ascii="Arial" w:hAnsi="Arial" w:eastAsia="Arial" w:cs="Arial"/>
          <w:b/>
          <w:bCs/>
          <w:lang w:bidi="hi-in"/>
        </w:rPr>
      </w:pPr>
      <w:r>
        <w:rPr>
          <w:rFonts w:ascii="Arial" w:hAnsi="Arial" w:eastAsia="Arial" w:cs="Arial"/>
          <w:b/>
          <w:bCs/>
          <w:lang w:bidi="hi-in"/>
        </w:rPr>
        <w:t xml:space="preserve">      Pickup/Interact System: Unreal Engine 5, C++</w:t>
      </w:r>
      <w:r>
        <w:rPr>
          <w:rFonts w:ascii="Arial" w:hAnsi="Arial" w:eastAsia="Arial" w:cs="Arial"/>
          <w:b/>
          <w:bCs/>
          <w:lang w:bidi="hi-in"/>
        </w:rPr>
      </w:r>
    </w:p>
    <w:p>
      <w:pPr>
        <w:pStyle w:val="para4"/>
        <w:numPr>
          <w:ilvl w:val="0"/>
          <w:numId w:val="1"/>
        </w:numPr>
        <w:ind w:left="720" w:hanging="360"/>
        <w:spacing w:before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Engineered a robust item interaction system utilizing Traces/RayCasts for detecting and picking up objects, as well as interacting with various in-game elements.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1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lang w:bidi="hi-in"/>
        </w:rPr>
        <w:t>Tackled challenges involving collision detection and interaction logic, resulting in a flexible system that supports diverse gameplay mechanics.</w:t>
      </w:r>
      <w:r>
        <w:rPr>
          <w:rFonts w:ascii="Arial" w:hAnsi="Arial" w:eastAsia="Arial" w:cs="Arial"/>
          <w:color w:val="000000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ind w:left="720" w:hanging="720"/>
        <w:spacing w:before="20" w:after="20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Experience</w:t>
      </w: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 xml:space="preserve">     Quality Assurance – Full Sail University UX Lab - </w:t>
      </w:r>
      <w:r>
        <w:rPr>
          <w:rFonts w:ascii="Arial" w:hAnsi="Arial" w:eastAsia="Arial" w:cs="Arial"/>
          <w:color w:val="000000"/>
        </w:rPr>
        <w:t>January 2023 - June 2025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2"/>
        </w:numPr>
        <w:ind w:left="720" w:hanging="360"/>
        <w:spacing w:before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  <w:t>Conducted Quality Assurance testing for indie and major studio game releases, identifying bugs and design inconsistencies.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2"/>
        </w:numPr>
        <w:ind w:left="720" w:hanging="36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  <w:t>Provided feedback on gameplay, UI, and player experience to refine mechanics and usability.</w:t>
      </w:r>
      <w:r>
        <w:rPr>
          <w:rFonts w:ascii="Arial" w:hAnsi="Arial" w:eastAsia="Arial" w:cs="Arial"/>
          <w:color w:val="000000"/>
        </w:rPr>
      </w:r>
    </w:p>
    <w:p>
      <w:pPr>
        <w:pStyle w:val="para4"/>
        <w:numPr>
          <w:ilvl w:val="0"/>
          <w:numId w:val="2"/>
        </w:numPr>
        <w:ind w:left="720" w:hanging="360"/>
        <w:spacing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  <w:t>Collaborated with developers to enhance game quality based on user behavior and testing insights.</w:t>
      </w:r>
      <w:r>
        <w:rPr>
          <w:rFonts w:ascii="Arial" w:hAnsi="Arial" w:eastAsia="Arial" w:cs="Arial"/>
          <w:color w:val="000000"/>
        </w:rPr>
      </w:r>
    </w:p>
    <w:p>
      <w:pPr>
        <w:rPr>
          <w:rFonts w:ascii="Arial" w:hAnsi="Arial" w:eastAsia="Arial" w:cs="Arial"/>
          <w:lang w:bidi="hi-in"/>
        </w:rPr>
      </w:pPr>
      <w:r>
        <w:rPr>
          <w:rFonts w:ascii="Arial" w:hAnsi="Arial" w:eastAsia="Arial" w:cs="Arial"/>
          <w:lang w:bidi="hi-in"/>
        </w:rPr>
      </w:r>
    </w:p>
    <w:p>
      <w:pPr>
        <w:ind w:left="720" w:hanging="720"/>
        <w:spacing w:before="20" w:after="20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Leadership</w:t>
      </w: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20"/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>Eagle Scout</w:t>
      </w:r>
      <w:r>
        <w:rPr>
          <w:rFonts w:ascii="Arial" w:hAnsi="Arial" w:eastAsia="Arial" w:cs="Arial"/>
          <w:color w:val="000000"/>
        </w:rPr>
        <w:t xml:space="preserve"> – May 2022 </w:t>
      </w:r>
      <w:r>
        <w:rPr>
          <w:rFonts w:ascii="Arial" w:hAnsi="Arial" w:eastAsia="Arial" w:cs="Arial"/>
          <w:color w:val="000000"/>
        </w:rPr>
      </w:r>
    </w:p>
    <w:p>
      <w:pPr>
        <w:ind w:left="720"/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  <w:t>Demonstrated leadership, time management, and problem-solving skills</w:t>
      </w:r>
      <w:r>
        <w:rPr>
          <w:rFonts w:ascii="Arial" w:hAnsi="Arial" w:eastAsia="Arial" w:cs="Arial"/>
          <w:color w:val="000000"/>
        </w:rPr>
      </w:r>
    </w:p>
    <w:p>
      <w:pPr>
        <w:ind w:left="720"/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color w:val="000000"/>
        </w:rPr>
      </w:r>
    </w:p>
    <w:p>
      <w:pPr>
        <w:spacing w:before="20" w:after="2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Education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20"/>
        <w:spacing w:before="20" w:after="20"/>
        <w:rPr>
          <w:rFonts w:ascii="Arial" w:hAnsi="Arial" w:eastAsia="Arial" w:cs="Arial"/>
          <w:color w:val="000000"/>
        </w:rPr>
      </w:pPr>
      <w:r>
        <w:rPr>
          <w:rFonts w:ascii="Arial" w:hAnsi="Arial" w:eastAsia="Arial" w:cs="Arial"/>
          <w:b/>
          <w:bCs/>
          <w:color w:val="000000"/>
        </w:rPr>
        <w:t>Full Sail University</w:t>
      </w:r>
      <w:r>
        <w:rPr>
          <w:rFonts w:ascii="Arial" w:hAnsi="Arial" w:eastAsia="Arial" w:cs="Arial"/>
          <w:color w:val="000000"/>
        </w:rPr>
        <w:t>, Winter Park, FL – February 7, 2025</w:t>
      </w:r>
      <w:r>
        <w:rPr>
          <w:rFonts w:ascii="Aptos" w:hAnsi="Aptos" w:eastAsia="Times New Roman"/>
        </w:rPr>
        <w:br w:type="textWrapping"/>
      </w:r>
      <w:r>
        <w:rPr>
          <w:rFonts w:ascii="Arial" w:hAnsi="Arial" w:eastAsia="Arial" w:cs="Arial"/>
          <w:color w:val="000000"/>
        </w:rPr>
        <w:t xml:space="preserve">Bachelor of Science in Game Development </w:t>
      </w:r>
      <w:r>
        <w:rPr>
          <w:rFonts w:ascii="Arial" w:hAnsi="Arial" w:eastAsia="Arial" w:cs="Arial"/>
          <w:color w:val="000000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8"/>
      <w:type w:val="continuous"/>
      <w:pgSz w:h="15840" w:w="12240"/>
      <w:pgMar w:left="1134" w:top="1134" w:right="1134" w:bottom="1134" w:header="567" w:footer="0"/>
      <w:paperSrc w:first="0" w:other="0" a="0" b="0"/>
      <w:pgNumType w:fmt="decimal"/>
      <w:tmGutter w:val="1"/>
      <w:mirrorMargins w:val="0"/>
      <w:tmSection w:h="-1">
        <w:tmHeader w:id="0" w:h="0" edge="567" text="0">
          <w:shd w:val="none"/>
        </w:tmHead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Aptos"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spacing/>
      <w:jc w:val="center"/>
      <w:rPr>
        <w:b/>
        <w:bCs/>
        <w:lang w:bidi="hi-in"/>
      </w:rPr>
    </w:pPr>
    <w:r>
      <w:rPr>
        <w:b/>
        <w:bCs/>
        <w:lang w:bidi="hi-in"/>
      </w:rPr>
      <w:t>Evan D. King</w:t>
    </w:r>
  </w:p>
  <w:p>
    <w:pPr>
      <w:spacing/>
      <w:jc w:val="center"/>
      <w:rPr>
        <w:lang w:bidi="hi-in"/>
      </w:rPr>
    </w:pPr>
    <w:r>
      <w:rPr>
        <w:b/>
        <w:bCs/>
        <w:lang w:bidi="hi-in"/>
      </w:rPr>
      <w:t xml:space="preserve">Mobile: </w:t>
    </w:r>
    <w:r>
      <w:rPr>
        <w:lang w:bidi="hi-in"/>
      </w:rPr>
      <w:t xml:space="preserve">(713) 876-1158 | </w:t>
    </w:r>
    <w:r>
      <w:rPr>
        <w:b/>
        <w:bCs/>
        <w:lang w:bidi="hi-in"/>
      </w:rPr>
      <w:t>Email:</w:t>
    </w:r>
    <w:r>
      <w:rPr>
        <w:lang w:bidi="hi-in"/>
      </w:rPr>
      <w:t xml:space="preserve"> edking143@gmail.com</w:t>
    </w:r>
  </w:p>
  <w:p>
    <w:pPr>
      <w:spacing/>
      <w:jc w:val="center"/>
      <w:rPr>
        <w:lang w:bidi="hi-in"/>
      </w:rPr>
    </w:pPr>
    <w:r>
      <w:rPr>
        <w:b/>
        <w:bCs/>
        <w:lang w:bidi="hi-in"/>
      </w:rPr>
      <w:t>Portfolio:</w:t>
    </w:r>
    <w:r>
      <w:rPr>
        <w:lang w:bidi="hi-in"/>
      </w:rPr>
      <w:t xml:space="preserve"> kingdomempire.github.io | </w:t>
    </w:r>
    <w:r>
      <w:rPr>
        <w:b/>
        <w:bCs/>
        <w:lang w:bidi="hi-in"/>
      </w:rPr>
      <w:t>LinkedIn:</w:t>
    </w:r>
    <w:r>
      <w:rPr>
        <w:lang w:bidi="hi-in"/>
      </w:rPr>
      <w:t xml:space="preserve"> linkedin/in/evanking143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 w:cs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 w:cs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 w:cs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Numbered list 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 w:cs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 w:cs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 w:cs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0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1"/>
    <w:tmLastPosCaret>
      <w:tmLastPosPgfIdx w:val="1"/>
      <w:tmLastPosIdx w:val="17"/>
    </w:tmLastPosCaret>
    <w:tmLastPosAnchor>
      <w:tmLastPosPgfIdx w:val="0"/>
      <w:tmLastPosIdx w:val="0"/>
    </w:tmLastPosAnchor>
    <w:tmLastPosTblRect w:left="0" w:top="0" w:right="0" w:bottom="0"/>
  </w:tmLastPos>
  <w:tmAppRevision w:date="1751921507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C:\Users\DMK\Documents\GitHub\Kingdomempire.github.io\assets\docx-files\EvanKingResume.pdf" map="1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List Paragraph"/>
    <w:qFormat/>
    <w:basedOn w:val="para0"/>
    <w:pPr>
      <w:ind w:left="720"/>
      <w:contextualSpacing/>
    </w:pPr>
  </w:style>
  <w:style w:type="paragraph" w:styleId="para5">
    <w:name w:val="Header"/>
    <w:qFormat/>
    <w:basedOn w:val="para0"/>
    <w:pPr>
      <w:tabs defTabSz="720">
        <w:tab w:val="center" w:pos="4986" w:leader="none"/>
        <w:tab w:val="right" w:pos="9972" w:leader="none"/>
      </w:tabs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List Paragraph"/>
    <w:qFormat/>
    <w:basedOn w:val="para0"/>
    <w:pPr>
      <w:ind w:left="720"/>
      <w:contextualSpacing/>
    </w:pPr>
  </w:style>
  <w:style w:type="paragraph" w:styleId="para5">
    <w:name w:val="Header"/>
    <w:qFormat/>
    <w:basedOn w:val="para0"/>
    <w:pPr>
      <w:tabs defTabSz="720">
        <w:tab w:val="center" w:pos="4986" w:leader="none"/>
        <w:tab w:val="right" w:pos="9972" w:leader="none"/>
      </w:tabs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2025-06-11T13:37:06Z</cp:lastPrinted>
  <dcterms:created xsi:type="dcterms:W3CDTF">2025-06-10T16:09:45Z</dcterms:created>
  <dcterms:modified xsi:type="dcterms:W3CDTF">2025-07-07T20:51:47Z</dcterms:modified>
</cp:coreProperties>
</file>