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9966" w14:textId="3CB29139" w:rsidR="004138FB" w:rsidRPr="000C6A51" w:rsidRDefault="00987BF3">
      <w:pPr>
        <w:rPr>
          <w:b/>
          <w:bCs/>
          <w:i/>
          <w:iCs/>
          <w:sz w:val="40"/>
          <w:szCs w:val="40"/>
          <w:u w:val="single"/>
        </w:rPr>
      </w:pPr>
      <w:r w:rsidRPr="000C6A51">
        <w:rPr>
          <w:b/>
          <w:bCs/>
          <w:i/>
          <w:iCs/>
          <w:sz w:val="40"/>
          <w:szCs w:val="40"/>
          <w:u w:val="single"/>
        </w:rPr>
        <w:t>Prediction Model Report</w:t>
      </w:r>
    </w:p>
    <w:p w14:paraId="4C19ACDB" w14:textId="77777777" w:rsidR="00987BF3" w:rsidRDefault="00987BF3"/>
    <w:p w14:paraId="4CDFA735" w14:textId="77777777" w:rsidR="00987BF3" w:rsidRDefault="00987BF3"/>
    <w:p w14:paraId="612E6E90" w14:textId="555D0F22" w:rsidR="000C6A51" w:rsidRDefault="000C6A51" w:rsidP="00F26F29">
      <w:r w:rsidRPr="000C6A51">
        <w:t xml:space="preserve">This </w:t>
      </w:r>
      <w:r>
        <w:t>document</w:t>
      </w:r>
      <w:r w:rsidRPr="000C6A51">
        <w:t xml:space="preserve"> presents the different models and tests carried out using SPSS to predict accident severity. It outlines the steps taken to build and improve the decision tree model, including addressing issues such as class imbalance and refining the dataset. The results shown demonstrate how the model performance improved through these adjustments.</w:t>
      </w:r>
    </w:p>
    <w:p w14:paraId="3B5EE926" w14:textId="77777777" w:rsidR="000C6A51" w:rsidRDefault="000C6A51" w:rsidP="00F26F29"/>
    <w:p w14:paraId="2382D6DB" w14:textId="79DE534B" w:rsidR="00F26F29" w:rsidRPr="00301D1C" w:rsidRDefault="005C0C8A" w:rsidP="00F26F29">
      <w:pPr>
        <w:rPr>
          <w:b/>
          <w:bCs/>
          <w:sz w:val="36"/>
          <w:szCs w:val="36"/>
        </w:rPr>
      </w:pPr>
      <w:r w:rsidRPr="00301D1C">
        <w:rPr>
          <w:b/>
          <w:bCs/>
          <w:sz w:val="36"/>
          <w:szCs w:val="36"/>
        </w:rPr>
        <w:t>Test 1 Results:</w:t>
      </w:r>
    </w:p>
    <w:p w14:paraId="7C70DD6F" w14:textId="6335187C" w:rsidR="00301D1C" w:rsidRPr="00F26F29" w:rsidRDefault="00301D1C" w:rsidP="00F26F29">
      <w:pPr>
        <w:rPr>
          <w:b/>
          <w:bCs/>
        </w:rPr>
      </w:pPr>
      <w:r>
        <w:rPr>
          <w:b/>
          <w:bCs/>
          <w:noProof/>
        </w:rPr>
        <w:drawing>
          <wp:inline distT="0" distB="0" distL="0" distR="0" wp14:anchorId="0C36A9ED" wp14:editId="53FB66A6">
            <wp:extent cx="6172200" cy="3407984"/>
            <wp:effectExtent l="0" t="0" r="0" b="2540"/>
            <wp:docPr id="233762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0317" cy="3423509"/>
                    </a:xfrm>
                    <a:prstGeom prst="rect">
                      <a:avLst/>
                    </a:prstGeom>
                    <a:noFill/>
                  </pic:spPr>
                </pic:pic>
              </a:graphicData>
            </a:graphic>
          </wp:inline>
        </w:drawing>
      </w:r>
    </w:p>
    <w:p w14:paraId="6D795098" w14:textId="0EE97A9C" w:rsidR="00F26F29" w:rsidRPr="00F26F29" w:rsidRDefault="00F26F29" w:rsidP="00F26F29">
      <w:pPr>
        <w:numPr>
          <w:ilvl w:val="0"/>
          <w:numId w:val="1"/>
        </w:numPr>
      </w:pPr>
      <w:r w:rsidRPr="00F26F29">
        <w:rPr>
          <w:b/>
          <w:bCs/>
        </w:rPr>
        <w:t xml:space="preserve">Fatal </w:t>
      </w:r>
      <w:r>
        <w:rPr>
          <w:b/>
          <w:bCs/>
        </w:rPr>
        <w:t>-&gt;</w:t>
      </w:r>
      <w:r w:rsidRPr="00F26F29">
        <w:rPr>
          <w:b/>
          <w:bCs/>
        </w:rPr>
        <w:t xml:space="preserve"> predicted as Slight (0%)</w:t>
      </w:r>
      <w:r w:rsidRPr="00F26F29">
        <w:t xml:space="preserve"> </w:t>
      </w:r>
    </w:p>
    <w:p w14:paraId="6215CA88" w14:textId="79316E13" w:rsidR="00F26F29" w:rsidRPr="00F26F29" w:rsidRDefault="00F26F29" w:rsidP="00F26F29">
      <w:pPr>
        <w:numPr>
          <w:ilvl w:val="0"/>
          <w:numId w:val="1"/>
        </w:numPr>
      </w:pPr>
      <w:r w:rsidRPr="00F26F29">
        <w:rPr>
          <w:b/>
          <w:bCs/>
        </w:rPr>
        <w:t xml:space="preserve">Serious </w:t>
      </w:r>
      <w:r>
        <w:rPr>
          <w:b/>
          <w:bCs/>
        </w:rPr>
        <w:t>-&gt;</w:t>
      </w:r>
      <w:r w:rsidRPr="00F26F29">
        <w:rPr>
          <w:b/>
          <w:bCs/>
        </w:rPr>
        <w:t xml:space="preserve"> predicted as Slight (0%)</w:t>
      </w:r>
      <w:r w:rsidRPr="00F26F29">
        <w:t xml:space="preserve"> </w:t>
      </w:r>
    </w:p>
    <w:p w14:paraId="7907B239" w14:textId="4C22E12A" w:rsidR="00F26F29" w:rsidRPr="00F26F29" w:rsidRDefault="00F26F29" w:rsidP="00F26F29">
      <w:pPr>
        <w:numPr>
          <w:ilvl w:val="0"/>
          <w:numId w:val="1"/>
        </w:numPr>
      </w:pPr>
      <w:r w:rsidRPr="00F26F29">
        <w:rPr>
          <w:b/>
          <w:bCs/>
        </w:rPr>
        <w:t xml:space="preserve">Slight </w:t>
      </w:r>
      <w:r>
        <w:rPr>
          <w:b/>
          <w:bCs/>
        </w:rPr>
        <w:t xml:space="preserve">-&gt; </w:t>
      </w:r>
      <w:r w:rsidRPr="00F26F29">
        <w:rPr>
          <w:b/>
          <w:bCs/>
        </w:rPr>
        <w:t>predicted as Slight (100%)</w:t>
      </w:r>
      <w:r w:rsidRPr="00F26F29">
        <w:t xml:space="preserve"> </w:t>
      </w:r>
    </w:p>
    <w:p w14:paraId="374D2759" w14:textId="251B3FB0" w:rsidR="00F26F29" w:rsidRDefault="00F26F29" w:rsidP="00F26F29">
      <w:pPr>
        <w:rPr>
          <w:b/>
          <w:bCs/>
        </w:rPr>
      </w:pPr>
      <w:r>
        <w:t xml:space="preserve">The </w:t>
      </w:r>
      <w:r w:rsidRPr="00F26F29">
        <w:t xml:space="preserve">model is predicting </w:t>
      </w:r>
      <w:r w:rsidR="00451CBB" w:rsidRPr="00451CBB">
        <w:t>every</w:t>
      </w:r>
      <w:r w:rsidRPr="00451CBB">
        <w:t xml:space="preserve"> accident as </w:t>
      </w:r>
      <w:r w:rsidRPr="00451CBB">
        <w:rPr>
          <w:b/>
          <w:bCs/>
        </w:rPr>
        <w:t>“Slight”</w:t>
      </w:r>
    </w:p>
    <w:p w14:paraId="2C165F9D" w14:textId="3F34C087" w:rsidR="005C0C8A" w:rsidRPr="00283424" w:rsidRDefault="005C0C8A" w:rsidP="00283424">
      <w:pPr>
        <w:rPr>
          <w:b/>
          <w:bCs/>
        </w:rPr>
      </w:pPr>
      <w:r>
        <w:rPr>
          <w:b/>
          <w:bCs/>
        </w:rPr>
        <w:t>The model is currently</w:t>
      </w:r>
      <w:r w:rsidR="00283424">
        <w:rPr>
          <w:b/>
          <w:bCs/>
        </w:rPr>
        <w:t>:</w:t>
      </w:r>
    </w:p>
    <w:p w14:paraId="7CF8BB8B" w14:textId="77777777" w:rsidR="005C0C8A" w:rsidRDefault="005C0C8A" w:rsidP="005C0C8A">
      <w:pPr>
        <w:pStyle w:val="ListParagraph"/>
        <w:numPr>
          <w:ilvl w:val="0"/>
          <w:numId w:val="2"/>
        </w:numPr>
      </w:pPr>
      <w:r w:rsidRPr="005C0C8A">
        <w:t>Not predicting severity properly</w:t>
      </w:r>
    </w:p>
    <w:p w14:paraId="23A2FE45" w14:textId="3F8BDB12" w:rsidR="005C0C8A" w:rsidRDefault="005C0C8A" w:rsidP="005C0C8A">
      <w:pPr>
        <w:pStyle w:val="ListParagraph"/>
        <w:numPr>
          <w:ilvl w:val="0"/>
          <w:numId w:val="2"/>
        </w:numPr>
      </w:pPr>
      <w:r>
        <w:rPr>
          <w:rFonts w:ascii="Segoe UI Emoji" w:hAnsi="Segoe UI Emoji" w:cs="Segoe UI Emoji"/>
        </w:rPr>
        <w:t>I</w:t>
      </w:r>
      <w:r w:rsidRPr="005C0C8A">
        <w:t>gnoring Fatal and Serious cases</w:t>
      </w:r>
    </w:p>
    <w:p w14:paraId="1B9B35E0" w14:textId="77777777" w:rsidR="005C0C8A" w:rsidRDefault="005C0C8A" w:rsidP="005C0C8A"/>
    <w:p w14:paraId="28D337DE" w14:textId="5E2F80FC" w:rsidR="005C0C8A" w:rsidRPr="0052624E" w:rsidRDefault="00375C96" w:rsidP="005C0C8A">
      <w:pPr>
        <w:rPr>
          <w:b/>
          <w:bCs/>
          <w:u w:val="single"/>
        </w:rPr>
      </w:pPr>
      <w:r w:rsidRPr="0052624E">
        <w:rPr>
          <w:b/>
          <w:bCs/>
          <w:u w:val="single"/>
        </w:rPr>
        <w:t xml:space="preserve">I have added the code below to hopefully tackle the balance of </w:t>
      </w:r>
      <w:r w:rsidR="002B3A98" w:rsidRPr="0052624E">
        <w:rPr>
          <w:b/>
          <w:bCs/>
          <w:u w:val="single"/>
        </w:rPr>
        <w:t>severity.</w:t>
      </w:r>
    </w:p>
    <w:p w14:paraId="047D3C81" w14:textId="77777777" w:rsidR="002B3A98" w:rsidRPr="0052624E" w:rsidRDefault="002B3A98" w:rsidP="002B3A98">
      <w:pPr>
        <w:rPr>
          <w:color w:val="156082" w:themeColor="accent1"/>
        </w:rPr>
      </w:pPr>
      <w:r w:rsidRPr="0052624E">
        <w:rPr>
          <w:color w:val="156082" w:themeColor="accent1"/>
        </w:rPr>
        <w:t>RECODE accident_severity (1=1) (2=1) (3=0) INTO severity_binary.</w:t>
      </w:r>
    </w:p>
    <w:p w14:paraId="186BAB7A" w14:textId="5386D144" w:rsidR="002B3A98" w:rsidRPr="0052624E" w:rsidRDefault="002B3A98" w:rsidP="002B3A98">
      <w:pPr>
        <w:rPr>
          <w:color w:val="156082" w:themeColor="accent1"/>
        </w:rPr>
      </w:pPr>
      <w:r w:rsidRPr="0052624E">
        <w:rPr>
          <w:color w:val="156082" w:themeColor="accent1"/>
        </w:rPr>
        <w:t>EXECUTE.</w:t>
      </w:r>
    </w:p>
    <w:p w14:paraId="06E29642" w14:textId="77777777" w:rsidR="002B3A98" w:rsidRDefault="002B3A98" w:rsidP="002B3A98"/>
    <w:p w14:paraId="67D00FE5" w14:textId="32EC73DB" w:rsidR="002B3A98" w:rsidRDefault="002B3A98" w:rsidP="002B3A98">
      <w:r w:rsidRPr="002B3A98">
        <w:t xml:space="preserve">The initial model showed high overall accuracy </w:t>
      </w:r>
      <w:r>
        <w:t>(</w:t>
      </w:r>
      <w:r w:rsidRPr="002B3A98">
        <w:t>85%</w:t>
      </w:r>
      <w:r>
        <w:t>)</w:t>
      </w:r>
      <w:r w:rsidRPr="002B3A98">
        <w:t>, however, further inspection revealed that the model predicted all cases as “slight” accidents. This indicates a class imbalance problem, where the model favoured the majority class and failed to correctly classify severe accidents. To address this, the severity variable was recoded into a binary outcome (severe vs slight), improving model performance</w:t>
      </w:r>
      <w:r w:rsidR="00CB5C07">
        <w:t>.</w:t>
      </w:r>
    </w:p>
    <w:p w14:paraId="72F30885" w14:textId="77777777" w:rsidR="00383B32" w:rsidRDefault="00383B32" w:rsidP="002B3A98"/>
    <w:p w14:paraId="1C895149" w14:textId="77777777" w:rsidR="00301D1C" w:rsidRDefault="00301D1C" w:rsidP="002B3A98"/>
    <w:p w14:paraId="0015F334" w14:textId="5B001F9B" w:rsidR="00383B32" w:rsidRPr="00301D1C" w:rsidRDefault="00383B32" w:rsidP="002B3A98">
      <w:pPr>
        <w:rPr>
          <w:b/>
          <w:bCs/>
          <w:sz w:val="36"/>
          <w:szCs w:val="36"/>
        </w:rPr>
      </w:pPr>
      <w:r w:rsidRPr="00301D1C">
        <w:rPr>
          <w:b/>
          <w:bCs/>
          <w:sz w:val="36"/>
          <w:szCs w:val="36"/>
        </w:rPr>
        <w:t>Test 2 Results</w:t>
      </w:r>
    </w:p>
    <w:p w14:paraId="1151DBDC" w14:textId="2A0255F9" w:rsidR="001B5ED0" w:rsidRDefault="001B5ED0" w:rsidP="002B3A98">
      <w:r>
        <w:rPr>
          <w:noProof/>
        </w:rPr>
        <w:drawing>
          <wp:inline distT="0" distB="0" distL="0" distR="0" wp14:anchorId="6D4A6AF6" wp14:editId="7C42CEBE">
            <wp:extent cx="4800600" cy="4048125"/>
            <wp:effectExtent l="0" t="0" r="0" b="9525"/>
            <wp:docPr id="1515012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0" cy="4048125"/>
                    </a:xfrm>
                    <a:prstGeom prst="rect">
                      <a:avLst/>
                    </a:prstGeom>
                    <a:noFill/>
                  </pic:spPr>
                </pic:pic>
              </a:graphicData>
            </a:graphic>
          </wp:inline>
        </w:drawing>
      </w:r>
    </w:p>
    <w:p w14:paraId="5B0E10E5" w14:textId="77777777" w:rsidR="00207741" w:rsidRPr="00207741" w:rsidRDefault="00207741" w:rsidP="00207741">
      <w:r w:rsidRPr="00207741">
        <w:t>Even after fixing severity:</w:t>
      </w:r>
    </w:p>
    <w:p w14:paraId="74D2CF36" w14:textId="31B89B08" w:rsidR="00307D00" w:rsidRPr="00207741" w:rsidRDefault="00207741" w:rsidP="00307D00">
      <w:pPr>
        <w:numPr>
          <w:ilvl w:val="0"/>
          <w:numId w:val="3"/>
        </w:numPr>
      </w:pPr>
      <w:r w:rsidRPr="00207741">
        <w:t>All predictions = 0 (Slight)</w:t>
      </w:r>
      <w:r w:rsidR="00307D00">
        <w:t xml:space="preserve"> </w:t>
      </w:r>
    </w:p>
    <w:p w14:paraId="4CA9655A" w14:textId="39A95F45" w:rsidR="00207741" w:rsidRDefault="00207741" w:rsidP="00207741">
      <w:pPr>
        <w:numPr>
          <w:ilvl w:val="0"/>
          <w:numId w:val="3"/>
        </w:numPr>
      </w:pPr>
      <w:r w:rsidRPr="00207741">
        <w:t>No cases predicted as 1 (Severe)</w:t>
      </w:r>
      <w:r w:rsidR="00307D00">
        <w:t xml:space="preserve"> </w:t>
      </w:r>
    </w:p>
    <w:p w14:paraId="28638119" w14:textId="77777777" w:rsidR="00AA6955" w:rsidRDefault="0042284D" w:rsidP="0042284D">
      <w:r w:rsidRPr="0042284D">
        <w:lastRenderedPageBreak/>
        <w:t xml:space="preserve">The model initially achieved high accuracy (85%), however, it failed to correctly classify severe accidents, predicting all cases as slight. This highlights a class imbalance issue within the dataset. </w:t>
      </w:r>
    </w:p>
    <w:p w14:paraId="1D27D981" w14:textId="29DA7671" w:rsidR="001B4F41" w:rsidRDefault="0042284D" w:rsidP="0042284D">
      <w:r w:rsidRPr="0042284D">
        <w:t>To address this, data balancing techniques were applied</w:t>
      </w:r>
      <w:r w:rsidR="00AA6955">
        <w:t>:</w:t>
      </w:r>
    </w:p>
    <w:p w14:paraId="6DB3010B" w14:textId="5A7258B9" w:rsidR="001B4F41" w:rsidRPr="0052624E" w:rsidRDefault="0052624E" w:rsidP="0042284D">
      <w:pPr>
        <w:rPr>
          <w:b/>
          <w:bCs/>
          <w:u w:val="single"/>
        </w:rPr>
      </w:pPr>
      <w:r w:rsidRPr="0052624E">
        <w:rPr>
          <w:b/>
          <w:bCs/>
          <w:u w:val="single"/>
        </w:rPr>
        <w:t>I have added the following code below to counter balance issues:</w:t>
      </w:r>
    </w:p>
    <w:p w14:paraId="7C2BF1CE" w14:textId="77777777" w:rsidR="0052624E" w:rsidRPr="0052624E" w:rsidRDefault="0052624E" w:rsidP="0052624E">
      <w:pPr>
        <w:rPr>
          <w:color w:val="156082" w:themeColor="accent1"/>
        </w:rPr>
      </w:pPr>
      <w:r w:rsidRPr="0052624E">
        <w:rPr>
          <w:color w:val="156082" w:themeColor="accent1"/>
        </w:rPr>
        <w:t>COMPUTE severe_flag = (severity_binary = 1).</w:t>
      </w:r>
    </w:p>
    <w:p w14:paraId="3CE85FC0" w14:textId="77777777" w:rsidR="0052624E" w:rsidRPr="0052624E" w:rsidRDefault="0052624E" w:rsidP="0052624E">
      <w:pPr>
        <w:rPr>
          <w:color w:val="156082" w:themeColor="accent1"/>
        </w:rPr>
      </w:pPr>
      <w:r w:rsidRPr="0052624E">
        <w:rPr>
          <w:color w:val="156082" w:themeColor="accent1"/>
        </w:rPr>
        <w:t>COMPUTE rand = RV.UNIFORM(0,1).</w:t>
      </w:r>
    </w:p>
    <w:p w14:paraId="39AE2297" w14:textId="77777777" w:rsidR="0052624E" w:rsidRPr="0052624E" w:rsidRDefault="0052624E" w:rsidP="0052624E">
      <w:pPr>
        <w:rPr>
          <w:color w:val="156082" w:themeColor="accent1"/>
        </w:rPr>
      </w:pPr>
      <w:r w:rsidRPr="0052624E">
        <w:rPr>
          <w:color w:val="156082" w:themeColor="accent1"/>
        </w:rPr>
        <w:t>EXECUTE.</w:t>
      </w:r>
    </w:p>
    <w:p w14:paraId="6871CC86" w14:textId="77777777" w:rsidR="0052624E" w:rsidRPr="0052624E" w:rsidRDefault="0052624E" w:rsidP="0052624E">
      <w:pPr>
        <w:rPr>
          <w:color w:val="156082" w:themeColor="accent1"/>
        </w:rPr>
      </w:pPr>
    </w:p>
    <w:p w14:paraId="70C0306E" w14:textId="77777777" w:rsidR="0052624E" w:rsidRPr="0052624E" w:rsidRDefault="0052624E" w:rsidP="0052624E">
      <w:pPr>
        <w:rPr>
          <w:color w:val="156082" w:themeColor="accent1"/>
        </w:rPr>
      </w:pPr>
      <w:r w:rsidRPr="0052624E">
        <w:rPr>
          <w:color w:val="156082" w:themeColor="accent1"/>
        </w:rPr>
        <w:t>SELECT IF (severe_flag = 1 OR rand &lt; 0.15).</w:t>
      </w:r>
    </w:p>
    <w:p w14:paraId="190632E0" w14:textId="180EE08D" w:rsidR="0052624E" w:rsidRPr="0052624E" w:rsidRDefault="0052624E" w:rsidP="0052624E">
      <w:pPr>
        <w:rPr>
          <w:color w:val="156082" w:themeColor="accent1"/>
        </w:rPr>
      </w:pPr>
      <w:r w:rsidRPr="0052624E">
        <w:rPr>
          <w:color w:val="156082" w:themeColor="accent1"/>
        </w:rPr>
        <w:t>EXECUTE.</w:t>
      </w:r>
    </w:p>
    <w:p w14:paraId="66283277" w14:textId="77777777" w:rsidR="0052624E" w:rsidRDefault="0052624E" w:rsidP="0052624E"/>
    <w:p w14:paraId="38D29DB9" w14:textId="545EA7D8" w:rsidR="0052624E" w:rsidRDefault="008B33B0" w:rsidP="0052624E">
      <w:r w:rsidRPr="008B33B0">
        <w:t>Due to software limitations, a Random Forest model was not available</w:t>
      </w:r>
      <w:r>
        <w:t>, therefore we switched to a</w:t>
      </w:r>
      <w:r w:rsidR="00EA40B0" w:rsidRPr="00EA40B0">
        <w:t xml:space="preserve"> </w:t>
      </w:r>
      <w:r w:rsidR="00AC5285" w:rsidRPr="00AC5285">
        <w:t>Classification &amp; Regression Tree</w:t>
      </w:r>
      <w:r w:rsidR="00AC5285">
        <w:t xml:space="preserve"> model </w:t>
      </w:r>
      <w:r w:rsidR="00AC5285" w:rsidRPr="00EA40B0">
        <w:t>(CRT)</w:t>
      </w:r>
    </w:p>
    <w:p w14:paraId="710A1811" w14:textId="77777777" w:rsidR="002A2D4D" w:rsidRDefault="002A2D4D" w:rsidP="0052624E">
      <w:pPr>
        <w:rPr>
          <w:b/>
          <w:bCs/>
          <w:sz w:val="36"/>
          <w:szCs w:val="36"/>
        </w:rPr>
      </w:pPr>
    </w:p>
    <w:p w14:paraId="32BF745E" w14:textId="008E601E" w:rsidR="00F85682" w:rsidRDefault="00F85682" w:rsidP="0052624E">
      <w:pPr>
        <w:rPr>
          <w:b/>
          <w:bCs/>
          <w:sz w:val="36"/>
          <w:szCs w:val="36"/>
        </w:rPr>
      </w:pPr>
      <w:r w:rsidRPr="00F85682">
        <w:rPr>
          <w:b/>
          <w:bCs/>
          <w:sz w:val="36"/>
          <w:szCs w:val="36"/>
        </w:rPr>
        <w:t>Test 3 Results:</w:t>
      </w:r>
    </w:p>
    <w:p w14:paraId="58D5557A" w14:textId="6B3ED689" w:rsidR="002A2D4D" w:rsidRPr="00AA6955" w:rsidRDefault="002A2D4D" w:rsidP="0052624E">
      <w:pPr>
        <w:rPr>
          <w:b/>
          <w:bCs/>
          <w:sz w:val="36"/>
          <w:szCs w:val="36"/>
        </w:rPr>
      </w:pPr>
      <w:r w:rsidRPr="002A2D4D">
        <w:rPr>
          <w:b/>
          <w:bCs/>
          <w:noProof/>
          <w:sz w:val="36"/>
          <w:szCs w:val="36"/>
        </w:rPr>
        <w:drawing>
          <wp:inline distT="0" distB="0" distL="0" distR="0" wp14:anchorId="3FDB3533" wp14:editId="7BC4571C">
            <wp:extent cx="4895850" cy="3742055"/>
            <wp:effectExtent l="0" t="0" r="0" b="0"/>
            <wp:docPr id="69906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62132" name=""/>
                    <pic:cNvPicPr/>
                  </pic:nvPicPr>
                  <pic:blipFill>
                    <a:blip r:embed="rId7"/>
                    <a:stretch>
                      <a:fillRect/>
                    </a:stretch>
                  </pic:blipFill>
                  <pic:spPr>
                    <a:xfrm>
                      <a:off x="0" y="0"/>
                      <a:ext cx="4905980" cy="3749798"/>
                    </a:xfrm>
                    <a:prstGeom prst="rect">
                      <a:avLst/>
                    </a:prstGeom>
                  </pic:spPr>
                </pic:pic>
              </a:graphicData>
            </a:graphic>
          </wp:inline>
        </w:drawing>
      </w:r>
    </w:p>
    <w:p w14:paraId="5BDA40DE" w14:textId="77777777" w:rsidR="00D91423" w:rsidRDefault="00491B17" w:rsidP="00491B17">
      <w:r w:rsidRPr="00491B17">
        <w:lastRenderedPageBreak/>
        <w:t xml:space="preserve">A classification and regression tree (CRT) model was used to predict accident severity. Initial models using CHAID were affected by class imbalance and predicted only the majority class, resulting in poor and unreliable predictions. </w:t>
      </w:r>
    </w:p>
    <w:p w14:paraId="796FCB34" w14:textId="5EF76D06" w:rsidR="00491B17" w:rsidRPr="00491B17" w:rsidRDefault="00491B17" w:rsidP="00491B17">
      <w:r w:rsidRPr="00491B17">
        <w:t>To improve this, the dataset was balanced and the modelling approach was changed to CRT, as it handles continuous variables more effectively and produces more accurate splits for prediction tasks.</w:t>
      </w:r>
    </w:p>
    <w:p w14:paraId="50D380A7" w14:textId="77777777" w:rsidR="00491B17" w:rsidRPr="00491B17" w:rsidRDefault="00491B17" w:rsidP="00491B17">
      <w:r w:rsidRPr="00491B17">
        <w:t xml:space="preserve">After these improvements, the model was able to classify both severe and slight accidents rather than predicting only one outcome. The final model achieved an accuracy of approximately </w:t>
      </w:r>
      <w:r w:rsidRPr="00491B17">
        <w:rPr>
          <w:b/>
          <w:bCs/>
        </w:rPr>
        <w:t>61%</w:t>
      </w:r>
      <w:r w:rsidRPr="00491B17">
        <w:t xml:space="preserve"> on the test data. It performed better at predicting severe accidents (</w:t>
      </w:r>
      <w:r w:rsidRPr="00491B17">
        <w:rPr>
          <w:b/>
          <w:bCs/>
        </w:rPr>
        <w:t>64.6%</w:t>
      </w:r>
      <w:r w:rsidRPr="00491B17">
        <w:t>) compared to slight accidents (</w:t>
      </w:r>
      <w:r w:rsidRPr="00491B17">
        <w:rPr>
          <w:b/>
          <w:bCs/>
        </w:rPr>
        <w:t>57.3%</w:t>
      </w:r>
      <w:r w:rsidRPr="00491B17">
        <w:t>). The similar performance between the training and test datasets indicates that the model generalises well and is not overfitted.</w:t>
      </w:r>
    </w:p>
    <w:p w14:paraId="5CFB5CC2" w14:textId="77777777" w:rsidR="00491B17" w:rsidRPr="00491B17" w:rsidRDefault="00491B17" w:rsidP="00491B17">
      <w:r w:rsidRPr="00491B17">
        <w:t>Overall, the final model represents a clear improvement compared to the initial approach, as it produces balanced and meaningful predictions rather than biased results.</w:t>
      </w:r>
    </w:p>
    <w:p w14:paraId="67D2396F" w14:textId="1C054861" w:rsidR="00C06364" w:rsidRDefault="00C06364" w:rsidP="000A4E8F"/>
    <w:sectPr w:rsidR="00C06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5561D"/>
    <w:multiLevelType w:val="multilevel"/>
    <w:tmpl w:val="A46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8648F"/>
    <w:multiLevelType w:val="multilevel"/>
    <w:tmpl w:val="FC1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87842"/>
    <w:multiLevelType w:val="multilevel"/>
    <w:tmpl w:val="B1C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12D7C"/>
    <w:multiLevelType w:val="hybridMultilevel"/>
    <w:tmpl w:val="59A0C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280BF3"/>
    <w:multiLevelType w:val="multilevel"/>
    <w:tmpl w:val="321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92452">
    <w:abstractNumId w:val="2"/>
  </w:num>
  <w:num w:numId="2" w16cid:durableId="821702230">
    <w:abstractNumId w:val="3"/>
  </w:num>
  <w:num w:numId="3" w16cid:durableId="107093749">
    <w:abstractNumId w:val="1"/>
  </w:num>
  <w:num w:numId="4" w16cid:durableId="885920257">
    <w:abstractNumId w:val="0"/>
  </w:num>
  <w:num w:numId="5" w16cid:durableId="1566526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AA"/>
    <w:rsid w:val="000132C9"/>
    <w:rsid w:val="000A4E8F"/>
    <w:rsid w:val="000C6A51"/>
    <w:rsid w:val="001B4F41"/>
    <w:rsid w:val="001B5ED0"/>
    <w:rsid w:val="00207741"/>
    <w:rsid w:val="00283424"/>
    <w:rsid w:val="002A2D4D"/>
    <w:rsid w:val="002B3A98"/>
    <w:rsid w:val="00301D1C"/>
    <w:rsid w:val="00307D00"/>
    <w:rsid w:val="00375C96"/>
    <w:rsid w:val="00383B32"/>
    <w:rsid w:val="004138FB"/>
    <w:rsid w:val="0042284D"/>
    <w:rsid w:val="00451CBB"/>
    <w:rsid w:val="00491B17"/>
    <w:rsid w:val="0052624E"/>
    <w:rsid w:val="005926E1"/>
    <w:rsid w:val="005C0C8A"/>
    <w:rsid w:val="006A128B"/>
    <w:rsid w:val="008B33B0"/>
    <w:rsid w:val="008D4D52"/>
    <w:rsid w:val="00901E8B"/>
    <w:rsid w:val="00987BF3"/>
    <w:rsid w:val="00AA6955"/>
    <w:rsid w:val="00AC5285"/>
    <w:rsid w:val="00B713F0"/>
    <w:rsid w:val="00C06364"/>
    <w:rsid w:val="00C219AA"/>
    <w:rsid w:val="00CA5CB9"/>
    <w:rsid w:val="00CB5098"/>
    <w:rsid w:val="00CB5C07"/>
    <w:rsid w:val="00D37D04"/>
    <w:rsid w:val="00D46D45"/>
    <w:rsid w:val="00D91423"/>
    <w:rsid w:val="00DE41D6"/>
    <w:rsid w:val="00EA40B0"/>
    <w:rsid w:val="00F26F29"/>
    <w:rsid w:val="00F468AB"/>
    <w:rsid w:val="00F856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1285"/>
  <w15:chartTrackingRefBased/>
  <w15:docId w15:val="{5948D51C-6A17-460C-971F-DE9AFB9D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9AA"/>
    <w:rPr>
      <w:rFonts w:eastAsiaTheme="majorEastAsia" w:cstheme="majorBidi"/>
      <w:color w:val="272727" w:themeColor="text1" w:themeTint="D8"/>
    </w:rPr>
  </w:style>
  <w:style w:type="paragraph" w:styleId="Title">
    <w:name w:val="Title"/>
    <w:basedOn w:val="Normal"/>
    <w:next w:val="Normal"/>
    <w:link w:val="TitleChar"/>
    <w:uiPriority w:val="10"/>
    <w:qFormat/>
    <w:rsid w:val="00C21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9AA"/>
    <w:pPr>
      <w:spacing w:before="160"/>
      <w:jc w:val="center"/>
    </w:pPr>
    <w:rPr>
      <w:i/>
      <w:iCs/>
      <w:color w:val="404040" w:themeColor="text1" w:themeTint="BF"/>
    </w:rPr>
  </w:style>
  <w:style w:type="character" w:customStyle="1" w:styleId="QuoteChar">
    <w:name w:val="Quote Char"/>
    <w:basedOn w:val="DefaultParagraphFont"/>
    <w:link w:val="Quote"/>
    <w:uiPriority w:val="29"/>
    <w:rsid w:val="00C219AA"/>
    <w:rPr>
      <w:i/>
      <w:iCs/>
      <w:color w:val="404040" w:themeColor="text1" w:themeTint="BF"/>
    </w:rPr>
  </w:style>
  <w:style w:type="paragraph" w:styleId="ListParagraph">
    <w:name w:val="List Paragraph"/>
    <w:basedOn w:val="Normal"/>
    <w:uiPriority w:val="34"/>
    <w:qFormat/>
    <w:rsid w:val="00C219AA"/>
    <w:pPr>
      <w:ind w:left="720"/>
      <w:contextualSpacing/>
    </w:pPr>
  </w:style>
  <w:style w:type="character" w:styleId="IntenseEmphasis">
    <w:name w:val="Intense Emphasis"/>
    <w:basedOn w:val="DefaultParagraphFont"/>
    <w:uiPriority w:val="21"/>
    <w:qFormat/>
    <w:rsid w:val="00C219AA"/>
    <w:rPr>
      <w:i/>
      <w:iCs/>
      <w:color w:val="0F4761" w:themeColor="accent1" w:themeShade="BF"/>
    </w:rPr>
  </w:style>
  <w:style w:type="paragraph" w:styleId="IntenseQuote">
    <w:name w:val="Intense Quote"/>
    <w:basedOn w:val="Normal"/>
    <w:next w:val="Normal"/>
    <w:link w:val="IntenseQuoteChar"/>
    <w:uiPriority w:val="30"/>
    <w:qFormat/>
    <w:rsid w:val="00C21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9AA"/>
    <w:rPr>
      <w:i/>
      <w:iCs/>
      <w:color w:val="0F4761" w:themeColor="accent1" w:themeShade="BF"/>
    </w:rPr>
  </w:style>
  <w:style w:type="character" w:styleId="IntenseReference">
    <w:name w:val="Intense Reference"/>
    <w:basedOn w:val="DefaultParagraphFont"/>
    <w:uiPriority w:val="32"/>
    <w:qFormat/>
    <w:rsid w:val="00C21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4</Pages>
  <Words>446</Words>
  <Characters>2528</Characters>
  <Application>Microsoft Office Word</Application>
  <DocSecurity>0</DocSecurity>
  <Lines>87</Lines>
  <Paragraphs>43</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Bashford (Student)</dc:creator>
  <cp:keywords/>
  <dc:description/>
  <cp:lastModifiedBy>Alex Bashford (Student)</cp:lastModifiedBy>
  <cp:revision>36</cp:revision>
  <dcterms:created xsi:type="dcterms:W3CDTF">2026-03-24T17:17:00Z</dcterms:created>
  <dcterms:modified xsi:type="dcterms:W3CDTF">2026-03-24T18:24:00Z</dcterms:modified>
</cp:coreProperties>
</file>