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7561" w14:textId="77777777" w:rsidR="006B1182" w:rsidRDefault="006B1182" w:rsidP="006B1182">
      <w:pPr>
        <w:pStyle w:val="a4"/>
        <w:spacing w:before="336" w:beforeAutospacing="0" w:after="336" w:afterAutospacing="0"/>
      </w:pPr>
      <w:r>
        <w:rPr>
          <w:rFonts w:hint="eastAsia"/>
        </w:rPr>
        <w:t>呆账：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呆账是一个经济领域术语，是指已过偿付期限，经催讨尚不能收回，长期处于呆滞状态，有可能成为坏账的</w:t>
      </w:r>
      <w:hyperlink r:id="rId4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应收款项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（不再计算利息）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呆账基本就定性为你是一个没有信用的人，你是一个老赖了。</w:t>
      </w:r>
      <w:r>
        <w:t>你有呆账记录，基本所以生活中用到征信的地方都不再对你开放。</w:t>
      </w:r>
    </w:p>
    <w:p w14:paraId="02C762F7" w14:textId="419E0319" w:rsidR="006D7F46" w:rsidRPr="006B1182" w:rsidRDefault="006D7F4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4C5324A" w14:textId="3EFEFECA" w:rsidR="006B1182" w:rsidRDefault="006B118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逾期：信用卡或者贷款的钱没有按约定归还就是逾期。</w:t>
      </w:r>
    </w:p>
    <w:p w14:paraId="57814E25" w14:textId="169FB537" w:rsidR="00575D9B" w:rsidRDefault="00575D9B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07F7B54F" w14:textId="4010B87A" w:rsidR="00575D9B" w:rsidRDefault="00575D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坏账：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坏账损失是指企业未收回的应收账款、经批准列入损失的部分。</w:t>
      </w:r>
    </w:p>
    <w:p w14:paraId="14A91C1B" w14:textId="77777777" w:rsidR="0055731C" w:rsidRPr="0055731C" w:rsidRDefault="0055731C" w:rsidP="005573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731C">
        <w:rPr>
          <w:rFonts w:ascii="Arial" w:eastAsia="宋体" w:hAnsi="Arial" w:cs="Arial"/>
          <w:color w:val="333333"/>
          <w:kern w:val="0"/>
          <w:szCs w:val="21"/>
        </w:rPr>
        <w:t>一般来说，</w:t>
      </w:r>
      <w:hyperlink r:id="rId5" w:tgtFrame="_blank" w:history="1">
        <w:r w:rsidRPr="0055731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应收账款</w:t>
        </w:r>
      </w:hyperlink>
      <w:r w:rsidRPr="0055731C">
        <w:rPr>
          <w:rFonts w:ascii="Arial" w:eastAsia="宋体" w:hAnsi="Arial" w:cs="Arial"/>
          <w:color w:val="333333"/>
          <w:kern w:val="0"/>
          <w:szCs w:val="21"/>
        </w:rPr>
        <w:t>符合下列条件之一的，就应将其确认为</w:t>
      </w:r>
      <w:hyperlink r:id="rId6" w:tgtFrame="_blank" w:history="1">
        <w:r w:rsidRPr="0055731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坏账</w:t>
        </w:r>
      </w:hyperlink>
      <w:r w:rsidRPr="0055731C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36A806C9" w14:textId="77777777" w:rsidR="0055731C" w:rsidRPr="0055731C" w:rsidRDefault="0055731C" w:rsidP="005573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731C">
        <w:rPr>
          <w:rFonts w:ascii="Arial" w:eastAsia="宋体" w:hAnsi="Arial" w:cs="Arial"/>
          <w:color w:val="333333"/>
          <w:kern w:val="0"/>
          <w:szCs w:val="21"/>
        </w:rPr>
        <w:t>1</w:t>
      </w:r>
      <w:r w:rsidRPr="0055731C">
        <w:rPr>
          <w:rFonts w:ascii="Arial" w:eastAsia="宋体" w:hAnsi="Arial" w:cs="Arial"/>
          <w:color w:val="333333"/>
          <w:kern w:val="0"/>
          <w:szCs w:val="21"/>
        </w:rPr>
        <w:t>、债务人死亡，以其遗产清偿后仍然无法收回的账款；</w:t>
      </w:r>
    </w:p>
    <w:p w14:paraId="671911BA" w14:textId="77777777" w:rsidR="0055731C" w:rsidRPr="0055731C" w:rsidRDefault="0055731C" w:rsidP="005573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731C">
        <w:rPr>
          <w:rFonts w:ascii="Arial" w:eastAsia="宋体" w:hAnsi="Arial" w:cs="Arial"/>
          <w:color w:val="333333"/>
          <w:kern w:val="0"/>
          <w:szCs w:val="21"/>
        </w:rPr>
        <w:t>2</w:t>
      </w:r>
      <w:r w:rsidRPr="0055731C">
        <w:rPr>
          <w:rFonts w:ascii="Arial" w:eastAsia="宋体" w:hAnsi="Arial" w:cs="Arial"/>
          <w:color w:val="333333"/>
          <w:kern w:val="0"/>
          <w:szCs w:val="21"/>
        </w:rPr>
        <w:t>、债务人破产，以其破产财产清偿后仍然无法收回的账款；</w:t>
      </w:r>
    </w:p>
    <w:p w14:paraId="47C9FC10" w14:textId="77777777" w:rsidR="0055731C" w:rsidRPr="0055731C" w:rsidRDefault="0055731C" w:rsidP="005573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731C">
        <w:rPr>
          <w:rFonts w:ascii="Arial" w:eastAsia="宋体" w:hAnsi="Arial" w:cs="Arial"/>
          <w:color w:val="333333"/>
          <w:kern w:val="0"/>
          <w:szCs w:val="21"/>
        </w:rPr>
        <w:t>3</w:t>
      </w:r>
      <w:r w:rsidRPr="0055731C">
        <w:rPr>
          <w:rFonts w:ascii="Arial" w:eastAsia="宋体" w:hAnsi="Arial" w:cs="Arial"/>
          <w:color w:val="333333"/>
          <w:kern w:val="0"/>
          <w:szCs w:val="21"/>
        </w:rPr>
        <w:t>、债务人较长时期内未履行其偿债义务，并有足够的证据表明无法收回或收回可能性极小的账款。</w:t>
      </w:r>
    </w:p>
    <w:p w14:paraId="5C81E614" w14:textId="2AD7D671" w:rsidR="0055731C" w:rsidRDefault="0055731C"/>
    <w:p w14:paraId="354A84B8" w14:textId="0DBF637A" w:rsidR="0055731C" w:rsidRDefault="004A0C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资产处置：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指资产占用单位转移、变更和核销其占有、使用的资产部分或全部所有权、使用权，以及改变资产性质或用途的行为。</w:t>
      </w:r>
    </w:p>
    <w:p w14:paraId="0257F174" w14:textId="02D6901D" w:rsidR="00A462F8" w:rsidRDefault="00A462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818381E" w14:textId="1EF0430B" w:rsidR="00D42267" w:rsidRDefault="00305F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担保代偿：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指被担保人未按合同约定履行义务，由担保人代其履行义务的一种行为。担保人代偿后取得对被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担保人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的求偿权，取得对相应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反担保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抵质押物的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处置权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。这也称之为代偿赔付。</w:t>
      </w:r>
    </w:p>
    <w:p w14:paraId="0248D0C5" w14:textId="3E7DCBE4" w:rsidR="00D42267" w:rsidRDefault="00D4226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03B7C1" w14:textId="72A5C492" w:rsidR="00D42267" w:rsidRDefault="00D422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透支</w:t>
      </w:r>
      <w:r w:rsidR="005E6A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</w:t>
      </w:r>
      <w:r w:rsidR="005E6A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存户经银行同意在一定时间和限额之内提取超过存款金额的款项。</w:t>
      </w:r>
    </w:p>
    <w:p w14:paraId="5C730CA0" w14:textId="44B82C11" w:rsidR="00F8483C" w:rsidRDefault="00F848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F96A7B" w14:textId="2BC378D9" w:rsidR="00B35B35" w:rsidRDefault="00B35B35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信贷审批次数：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个人信用报告的查询原因分为本人查询、信用卡审批、担保资格审查、贷后管理、贷款审批、异议查询等。其中，信用卡审批、担保资格审查、贷款审批按风险要素看可以属于负面类。俗称“硬查询”！业内人士表示，如果“硬查询”次数过多会对申请银行贷款有影响。</w:t>
      </w:r>
    </w:p>
    <w:p w14:paraId="04FFE01F" w14:textId="6745BD15" w:rsidR="00F92D57" w:rsidRDefault="00F92D5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7973B4D4" w14:textId="77777777" w:rsidR="00F92D57" w:rsidRDefault="00F92D5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87F6F20" w14:textId="75F35486" w:rsidR="00F8483C" w:rsidRDefault="00B35B3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E5DCDA" wp14:editId="20D8395E">
            <wp:extent cx="5274310" cy="2975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93F1" w14:textId="1D43C97F" w:rsidR="00F92D57" w:rsidRDefault="00F92D5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C95C449" w14:textId="4E9F539A" w:rsidR="00F92D57" w:rsidRDefault="0018391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（老）</w:t>
      </w:r>
      <w:r w:rsidR="00F92D57">
        <w:rPr>
          <w:rFonts w:ascii="Arial" w:hAnsi="Arial" w:cs="Arial" w:hint="eastAsia"/>
          <w:color w:val="333333"/>
          <w:szCs w:val="21"/>
          <w:shd w:val="clear" w:color="auto" w:fill="FFFFFF"/>
        </w:rPr>
        <w:t>准贷记卡：</w:t>
      </w:r>
    </w:p>
    <w:p w14:paraId="43130368" w14:textId="2038FB45" w:rsidR="00F92D57" w:rsidRDefault="00F92D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传统意义上的准贷记卡，是指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持卡人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须先按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发卡银行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要求交存一定金额的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备用金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，当备用金帐户余额不足支付时，可在发卡银行规定的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信用额度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内透支的信用卡，但透支的部分自透支当天起计收利息，不享受免息期。</w:t>
      </w:r>
    </w:p>
    <w:p w14:paraId="450C4B13" w14:textId="03A8FCE9" w:rsidR="00F92D57" w:rsidRDefault="00F92D5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8849043" w14:textId="305266DB" w:rsidR="00F92D57" w:rsidRDefault="00F92D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新型贷记卡：</w:t>
      </w:r>
      <w:r w:rsidR="00183916">
        <w:rPr>
          <w:rFonts w:ascii="Arial" w:hAnsi="Arial" w:cs="Arial"/>
          <w:color w:val="333333"/>
          <w:szCs w:val="21"/>
          <w:shd w:val="clear" w:color="auto" w:fill="FFFFFF"/>
        </w:rPr>
        <w:t>而近几年有些银行推出的新型准贷记卡，不但申请的时候不必缴纳备用金，还像贷记卡一样享受免息期。这种新一代的准贷记卡整合了贷记卡和借记卡的优势，既可以当贷记卡用，透支享受免息期，又具备很多借记卡的功能，比方说溢交款按活期计算利息，同行存取款无手续费，可以同行和跨行转账等，类似于加强版的贷记卡。</w:t>
      </w:r>
    </w:p>
    <w:p w14:paraId="6440AF0E" w14:textId="2088A193" w:rsidR="0089270F" w:rsidRDefault="0089270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4AB570D" w14:textId="3C7D7B63" w:rsidR="0089270F" w:rsidRDefault="0089270F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如何理解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当前逾期期数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累计逾期次数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最高逾期期数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：</w:t>
      </w:r>
    </w:p>
    <w:p w14:paraId="3F06DF19" w14:textId="77777777" w:rsidR="0089270F" w:rsidRDefault="0089270F" w:rsidP="0089270F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这三个项目很容易混淆，我们可以举个例子来说明一下：假设</w:t>
      </w:r>
      <w:r>
        <w:rPr>
          <w:rStyle w:val="bjh-p"/>
          <w:rFonts w:ascii="Arial" w:hAnsi="Arial" w:cs="Arial"/>
          <w:color w:val="333333"/>
        </w:rPr>
        <w:t>2006</w:t>
      </w:r>
      <w:r>
        <w:rPr>
          <w:rStyle w:val="bjh-p"/>
          <w:rFonts w:ascii="Arial" w:hAnsi="Arial" w:cs="Arial"/>
          <w:color w:val="333333"/>
        </w:rPr>
        <w:t>年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月某客户申请了一笔住房贷款，按合同每月需还</w:t>
      </w:r>
      <w:r>
        <w:rPr>
          <w:rStyle w:val="bjh-p"/>
          <w:rFonts w:ascii="Arial" w:hAnsi="Arial" w:cs="Arial"/>
          <w:color w:val="333333"/>
        </w:rPr>
        <w:t>2 000</w:t>
      </w:r>
      <w:r>
        <w:rPr>
          <w:rStyle w:val="bjh-p"/>
          <w:rFonts w:ascii="Arial" w:hAnsi="Arial" w:cs="Arial"/>
          <w:color w:val="333333"/>
        </w:rPr>
        <w:t>元。但因暂时的资金周转不灵，</w:t>
      </w: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月至</w:t>
      </w: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月连续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个月未还款。下边我们来计算该客户</w:t>
      </w: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月的当前逾期期数、累计逾期次数和最高逾期期数。当前逾期期数是一个连续的概念，是指当前连续未还最低还款额或者贷款合同规定的金额的次数。由于该客户连续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个月也就是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期没有还款，所以当前逾期期数是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。累计逾期次数是一个累计数，只要逾期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次，它就累加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次，所以它也是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次；最高逾期期数是当前逾期期数的历史最大值，即在</w:t>
      </w: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月至</w:t>
      </w: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月的当前逾期期数中取最大的一个数字，不难理解它也是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。假设</w:t>
      </w:r>
      <w:r>
        <w:rPr>
          <w:rStyle w:val="bjh-p"/>
          <w:rFonts w:ascii="Arial" w:hAnsi="Arial" w:cs="Arial"/>
          <w:color w:val="333333"/>
        </w:rPr>
        <w:t>2006</w:t>
      </w:r>
      <w:r>
        <w:rPr>
          <w:rStyle w:val="bjh-p"/>
          <w:rFonts w:ascii="Arial" w:hAnsi="Arial" w:cs="Arial"/>
          <w:color w:val="333333"/>
        </w:rPr>
        <w:t>年</w:t>
      </w:r>
      <w:r>
        <w:rPr>
          <w:rStyle w:val="bjh-p"/>
          <w:rFonts w:ascii="Arial" w:hAnsi="Arial" w:cs="Arial"/>
          <w:color w:val="333333"/>
        </w:rPr>
        <w:t>8</w:t>
      </w:r>
      <w:r>
        <w:rPr>
          <w:rStyle w:val="bjh-p"/>
          <w:rFonts w:ascii="Arial" w:hAnsi="Arial" w:cs="Arial"/>
          <w:color w:val="333333"/>
        </w:rPr>
        <w:t>月该客户把前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个月应归还的贷款共</w:t>
      </w:r>
      <w:r>
        <w:rPr>
          <w:rStyle w:val="bjh-p"/>
          <w:rFonts w:ascii="Arial" w:hAnsi="Arial" w:cs="Arial"/>
          <w:color w:val="333333"/>
        </w:rPr>
        <w:t>10 000</w:t>
      </w:r>
      <w:r>
        <w:rPr>
          <w:rStyle w:val="bjh-p"/>
          <w:rFonts w:ascii="Arial" w:hAnsi="Arial" w:cs="Arial"/>
          <w:color w:val="333333"/>
        </w:rPr>
        <w:t>元还上，此时这三个数据项发生了什么变化呢？首先看当前逾期期数，虽然</w:t>
      </w:r>
      <w:r>
        <w:rPr>
          <w:rStyle w:val="bjh-p"/>
          <w:rFonts w:ascii="Arial" w:hAnsi="Arial" w:cs="Arial"/>
          <w:color w:val="333333"/>
        </w:rPr>
        <w:t>8</w:t>
      </w:r>
      <w:r>
        <w:rPr>
          <w:rStyle w:val="bjh-p"/>
          <w:rFonts w:ascii="Arial" w:hAnsi="Arial" w:cs="Arial"/>
          <w:color w:val="333333"/>
        </w:rPr>
        <w:t>月之前已经没有欠款，但该客户没有还</w:t>
      </w:r>
      <w:r>
        <w:rPr>
          <w:rStyle w:val="bjh-p"/>
          <w:rFonts w:ascii="Arial" w:hAnsi="Arial" w:cs="Arial"/>
          <w:color w:val="333333"/>
        </w:rPr>
        <w:t>8</w:t>
      </w:r>
      <w:r>
        <w:rPr>
          <w:rStyle w:val="bjh-p"/>
          <w:rFonts w:ascii="Arial" w:hAnsi="Arial" w:cs="Arial"/>
          <w:color w:val="333333"/>
        </w:rPr>
        <w:t>月的</w:t>
      </w:r>
      <w:r>
        <w:rPr>
          <w:rStyle w:val="bjh-p"/>
          <w:rFonts w:ascii="Arial" w:hAnsi="Arial" w:cs="Arial"/>
          <w:color w:val="333333"/>
        </w:rPr>
        <w:t>2 000</w:t>
      </w:r>
      <w:r>
        <w:rPr>
          <w:rStyle w:val="bjh-p"/>
          <w:rFonts w:ascii="Arial" w:hAnsi="Arial" w:cs="Arial"/>
          <w:color w:val="333333"/>
        </w:rPr>
        <w:t>元，即</w:t>
      </w:r>
      <w:r>
        <w:rPr>
          <w:rStyle w:val="bjh-p"/>
          <w:rFonts w:ascii="Arial" w:hAnsi="Arial" w:cs="Arial"/>
          <w:color w:val="333333"/>
        </w:rPr>
        <w:t>8</w:t>
      </w:r>
      <w:r>
        <w:rPr>
          <w:rStyle w:val="bjh-p"/>
          <w:rFonts w:ascii="Arial" w:hAnsi="Arial" w:cs="Arial"/>
          <w:color w:val="333333"/>
        </w:rPr>
        <w:t>月逾期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次，所以当前逾期期数等于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。再看累计逾期次数，由于前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个月累计逾期次</w:t>
      </w:r>
      <w:r>
        <w:rPr>
          <w:rStyle w:val="bjh-p"/>
          <w:rFonts w:ascii="Arial" w:hAnsi="Arial" w:cs="Arial"/>
          <w:color w:val="333333"/>
        </w:rPr>
        <w:lastRenderedPageBreak/>
        <w:t>数是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次，第</w:t>
      </w: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个月再逾期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次，累计逾期次数要相应增加到</w:t>
      </w:r>
      <w:r>
        <w:rPr>
          <w:rStyle w:val="bjh-p"/>
          <w:rFonts w:ascii="Arial" w:hAnsi="Arial" w:cs="Arial"/>
          <w:color w:val="333333"/>
        </w:rPr>
        <w:t>6</w:t>
      </w:r>
      <w:r>
        <w:rPr>
          <w:rStyle w:val="bjh-p"/>
          <w:rFonts w:ascii="Arial" w:hAnsi="Arial" w:cs="Arial"/>
          <w:color w:val="333333"/>
        </w:rPr>
        <w:t>次。至于最高逾期期数，取</w:t>
      </w: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月至</w:t>
      </w:r>
      <w:r>
        <w:rPr>
          <w:rStyle w:val="bjh-p"/>
          <w:rFonts w:ascii="Arial" w:hAnsi="Arial" w:cs="Arial"/>
          <w:color w:val="333333"/>
        </w:rPr>
        <w:t>8</w:t>
      </w:r>
      <w:r>
        <w:rPr>
          <w:rStyle w:val="bjh-p"/>
          <w:rFonts w:ascii="Arial" w:hAnsi="Arial" w:cs="Arial"/>
          <w:color w:val="333333"/>
        </w:rPr>
        <w:t>月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当前逾期期数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的历史最大值，即</w:t>
      </w:r>
      <w:r>
        <w:rPr>
          <w:rStyle w:val="bjh-p"/>
          <w:rFonts w:ascii="Arial" w:hAnsi="Arial" w:cs="Arial"/>
          <w:color w:val="333333"/>
        </w:rPr>
        <w:t>7</w:t>
      </w:r>
      <w:r>
        <w:rPr>
          <w:rStyle w:val="bjh-p"/>
          <w:rFonts w:ascii="Arial" w:hAnsi="Arial" w:cs="Arial"/>
          <w:color w:val="333333"/>
        </w:rPr>
        <w:t>月的</w:t>
      </w:r>
      <w:r>
        <w:rPr>
          <w:rStyle w:val="bjh-p"/>
          <w:rFonts w:ascii="Arial" w:hAnsi="Arial" w:cs="Arial"/>
          <w:color w:val="333333"/>
        </w:rPr>
        <w:t>5</w:t>
      </w:r>
      <w:r>
        <w:rPr>
          <w:rStyle w:val="bjh-p"/>
          <w:rFonts w:ascii="Arial" w:hAnsi="Arial" w:cs="Arial"/>
          <w:color w:val="333333"/>
        </w:rPr>
        <w:t>次。</w:t>
      </w:r>
    </w:p>
    <w:p w14:paraId="34F34B8C" w14:textId="77F4029E" w:rsidR="0089270F" w:rsidRDefault="0089270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7155551" w14:textId="0CA07236" w:rsidR="00B3222E" w:rsidRDefault="00B322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担保措施：质押、抵押、</w:t>
      </w:r>
      <w:r w:rsidR="00F55CA8">
        <w:rPr>
          <w:rFonts w:ascii="Arial" w:hAnsi="Arial" w:cs="Arial" w:hint="eastAsia"/>
          <w:color w:val="333333"/>
          <w:szCs w:val="21"/>
          <w:shd w:val="clear" w:color="auto" w:fill="FFFFFF"/>
        </w:rPr>
        <w:t>其他</w:t>
      </w:r>
    </w:p>
    <w:p w14:paraId="024A4C53" w14:textId="3E38EFDB" w:rsidR="00F55CA8" w:rsidRPr="00B3222E" w:rsidRDefault="00F55CA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担保数量：即个数</w:t>
      </w:r>
    </w:p>
    <w:sectPr w:rsidR="00F55CA8" w:rsidRPr="00B3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82"/>
    <w:rsid w:val="000D0086"/>
    <w:rsid w:val="000E1387"/>
    <w:rsid w:val="00183916"/>
    <w:rsid w:val="0019063F"/>
    <w:rsid w:val="00191D5A"/>
    <w:rsid w:val="001B1667"/>
    <w:rsid w:val="001B26AA"/>
    <w:rsid w:val="001D7182"/>
    <w:rsid w:val="00242ECC"/>
    <w:rsid w:val="002942D7"/>
    <w:rsid w:val="00295C62"/>
    <w:rsid w:val="00305F2D"/>
    <w:rsid w:val="00317708"/>
    <w:rsid w:val="00342AE2"/>
    <w:rsid w:val="00391E97"/>
    <w:rsid w:val="003B3EE2"/>
    <w:rsid w:val="00484CC0"/>
    <w:rsid w:val="004A0CB9"/>
    <w:rsid w:val="0053098C"/>
    <w:rsid w:val="0055731C"/>
    <w:rsid w:val="00575D9B"/>
    <w:rsid w:val="00585B89"/>
    <w:rsid w:val="005E0767"/>
    <w:rsid w:val="005E6A06"/>
    <w:rsid w:val="006208FF"/>
    <w:rsid w:val="006B1182"/>
    <w:rsid w:val="006D7F46"/>
    <w:rsid w:val="006F77C1"/>
    <w:rsid w:val="00753E01"/>
    <w:rsid w:val="00783099"/>
    <w:rsid w:val="007A21C9"/>
    <w:rsid w:val="008430F7"/>
    <w:rsid w:val="00852CC1"/>
    <w:rsid w:val="0089270F"/>
    <w:rsid w:val="00913285"/>
    <w:rsid w:val="009149FB"/>
    <w:rsid w:val="009A3BC4"/>
    <w:rsid w:val="009B26DF"/>
    <w:rsid w:val="00A462F8"/>
    <w:rsid w:val="00A63EF7"/>
    <w:rsid w:val="00AC4596"/>
    <w:rsid w:val="00AF31F6"/>
    <w:rsid w:val="00B3222E"/>
    <w:rsid w:val="00B35B35"/>
    <w:rsid w:val="00B450F5"/>
    <w:rsid w:val="00B7489B"/>
    <w:rsid w:val="00B857F8"/>
    <w:rsid w:val="00B95AC4"/>
    <w:rsid w:val="00BC18FB"/>
    <w:rsid w:val="00C159E2"/>
    <w:rsid w:val="00C36B95"/>
    <w:rsid w:val="00C97488"/>
    <w:rsid w:val="00CA376C"/>
    <w:rsid w:val="00D047B9"/>
    <w:rsid w:val="00D42267"/>
    <w:rsid w:val="00DB2B86"/>
    <w:rsid w:val="00DB470B"/>
    <w:rsid w:val="00DC7437"/>
    <w:rsid w:val="00E70910"/>
    <w:rsid w:val="00E93C6B"/>
    <w:rsid w:val="00ED6B8A"/>
    <w:rsid w:val="00F55CA8"/>
    <w:rsid w:val="00F8483C"/>
    <w:rsid w:val="00F92D57"/>
    <w:rsid w:val="00F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C531"/>
  <w15:chartTrackingRefBased/>
  <w15:docId w15:val="{BC228D9B-08E5-4A1F-B67E-C28446B3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11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11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9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21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8D%E6%8B%85%E4%BF%9D/509642" TargetMode="External"/><Relationship Id="rId13" Type="http://schemas.openxmlformats.org/officeDocument/2006/relationships/hyperlink" Target="https://baike.baidu.com/item/%E5%A4%87%E7%94%A8%E9%87%91/96606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8B%85%E4%BF%9D%E4%BA%BA/5855385" TargetMode="External"/><Relationship Id="rId12" Type="http://schemas.openxmlformats.org/officeDocument/2006/relationships/hyperlink" Target="https://baike.baidu.com/item/%E5%8F%91%E5%8D%A1%E9%93%B6%E8%A1%8C/683509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D%8F%E8%B4%A6" TargetMode="External"/><Relationship Id="rId11" Type="http://schemas.openxmlformats.org/officeDocument/2006/relationships/hyperlink" Target="https://baike.baidu.com/item/%E6%8C%81%E5%8D%A1%E4%BA%BA/10896183" TargetMode="External"/><Relationship Id="rId5" Type="http://schemas.openxmlformats.org/officeDocument/2006/relationships/hyperlink" Target="https://baike.baidu.com/item/%E5%BA%94%E6%94%B6%E8%B4%A6%E6%AC%B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hyperlink" Target="https://baike.baidu.com/item/%E5%BA%94%E6%94%B6%E6%AC%BE%E9%A1%B9/5638911" TargetMode="External"/><Relationship Id="rId9" Type="http://schemas.openxmlformats.org/officeDocument/2006/relationships/hyperlink" Target="https://baike.baidu.com/item/%E5%A4%84%E7%BD%AE%E6%9D%83/3579146" TargetMode="External"/><Relationship Id="rId14" Type="http://schemas.openxmlformats.org/officeDocument/2006/relationships/hyperlink" Target="https://baike.baidu.com/item/%E4%BF%A1%E7%94%A8%E9%A2%9D%E5%BA%A6/4443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南山 1951</dc:creator>
  <cp:keywords/>
  <dc:description/>
  <cp:lastModifiedBy>南山 1951</cp:lastModifiedBy>
  <cp:revision>12</cp:revision>
  <dcterms:created xsi:type="dcterms:W3CDTF">2021-06-21T06:10:00Z</dcterms:created>
  <dcterms:modified xsi:type="dcterms:W3CDTF">2021-07-07T13:06:00Z</dcterms:modified>
</cp:coreProperties>
</file>