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BBCC" w14:textId="77777777" w:rsidR="0005643F" w:rsidRDefault="0005643F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color w:val="000000"/>
        </w:rPr>
      </w:pPr>
    </w:p>
    <w:p w14:paraId="4010F2B9" w14:textId="193CC654" w:rsidR="00D454B3" w:rsidRPr="00DC6AC1" w:rsidRDefault="00136B0E" w:rsidP="00BD1D41">
      <w:pPr>
        <w:autoSpaceDE w:val="0"/>
        <w:autoSpaceDN w:val="0"/>
        <w:adjustRightInd w:val="0"/>
        <w:spacing w:before="0"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SCHOOL OF HOSPITALITY MANAGEMENT</w:t>
      </w:r>
    </w:p>
    <w:p w14:paraId="653C76C0" w14:textId="77777777" w:rsidR="00BD1D41" w:rsidRPr="00DC6AC1" w:rsidRDefault="00BD1D41" w:rsidP="00BD1D41">
      <w:pPr>
        <w:autoSpaceDE w:val="0"/>
        <w:autoSpaceDN w:val="0"/>
        <w:adjustRightInd w:val="0"/>
        <w:spacing w:before="0"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</w:p>
    <w:p w14:paraId="5BA491E5" w14:textId="77777777" w:rsidR="00B16193" w:rsidRPr="00DC6AC1" w:rsidRDefault="00B1619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 xml:space="preserve">An Undergraduate Thesis </w:t>
      </w:r>
    </w:p>
    <w:p w14:paraId="537DD87B" w14:textId="77777777" w:rsidR="00B16193" w:rsidRPr="00DC6AC1" w:rsidRDefault="00B1619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Presented to</w:t>
      </w:r>
    </w:p>
    <w:p w14:paraId="1DE6BBCE" w14:textId="77777777" w:rsidR="00B16193" w:rsidRPr="00DC6AC1" w:rsidRDefault="00D454B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t</w:t>
      </w:r>
      <w:r w:rsidR="00B16193"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he S</w:t>
      </w:r>
      <w:r w:rsidR="00E01B20"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chool of Hospitality Management</w:t>
      </w:r>
    </w:p>
    <w:p w14:paraId="37BF8E80" w14:textId="77777777" w:rsidR="00B16193" w:rsidRPr="00DC6AC1" w:rsidRDefault="00B1619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West Visayas State University</w:t>
      </w:r>
      <w:r w:rsidR="00D454B3"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 xml:space="preserve"> - </w:t>
      </w:r>
      <w:proofErr w:type="spellStart"/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Himamaylan</w:t>
      </w:r>
      <w:proofErr w:type="spellEnd"/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 xml:space="preserve"> City Campus</w:t>
      </w:r>
    </w:p>
    <w:p w14:paraId="4ACA94F9" w14:textId="77777777" w:rsidR="00D454B3" w:rsidRPr="00DC6AC1" w:rsidRDefault="00D454B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proofErr w:type="spellStart"/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Himamaylan</w:t>
      </w:r>
      <w:proofErr w:type="spellEnd"/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 xml:space="preserve"> City, Negros Occidental</w:t>
      </w:r>
    </w:p>
    <w:p w14:paraId="58C1F171" w14:textId="77777777" w:rsidR="00B16193" w:rsidRPr="00DC6AC1" w:rsidRDefault="00B1619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</w:p>
    <w:p w14:paraId="235865DA" w14:textId="77777777" w:rsidR="00B16193" w:rsidRPr="00DC6AC1" w:rsidRDefault="00B1619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 xml:space="preserve">In Partial Fulfillment </w:t>
      </w:r>
    </w:p>
    <w:p w14:paraId="114821F5" w14:textId="77777777" w:rsidR="00B16193" w:rsidRPr="00DC6AC1" w:rsidRDefault="00B1619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 xml:space="preserve">of the </w:t>
      </w:r>
      <w:proofErr w:type="gramStart"/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Requirements  for</w:t>
      </w:r>
      <w:proofErr w:type="gramEnd"/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 xml:space="preserve"> the Degree</w:t>
      </w:r>
    </w:p>
    <w:p w14:paraId="174B6B9A" w14:textId="77777777" w:rsidR="00B16193" w:rsidRPr="00DC6AC1" w:rsidRDefault="00D454B3" w:rsidP="000C7BD0">
      <w:pPr>
        <w:autoSpaceDE w:val="0"/>
        <w:autoSpaceDN w:val="0"/>
        <w:adjustRightInd w:val="0"/>
        <w:spacing w:after="0" w:line="36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 xml:space="preserve">in </w:t>
      </w:r>
      <w:r w:rsidR="00B16193"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Bachelor of Science in Hospitality Management</w:t>
      </w:r>
    </w:p>
    <w:p w14:paraId="436BC43E" w14:textId="77777777" w:rsidR="0005643F" w:rsidRDefault="0005643F" w:rsidP="00B16193">
      <w:pPr>
        <w:autoSpaceDE w:val="0"/>
        <w:autoSpaceDN w:val="0"/>
        <w:adjustRightInd w:val="0"/>
        <w:spacing w:after="0" w:line="48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</w:p>
    <w:p w14:paraId="7F3D386E" w14:textId="77777777" w:rsidR="009B6CF4" w:rsidRPr="00DC6AC1" w:rsidRDefault="009B6CF4" w:rsidP="00B16193">
      <w:pPr>
        <w:autoSpaceDE w:val="0"/>
        <w:autoSpaceDN w:val="0"/>
        <w:adjustRightInd w:val="0"/>
        <w:spacing w:after="0" w:line="48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</w:p>
    <w:p w14:paraId="18545B70" w14:textId="77777777" w:rsidR="00B16193" w:rsidRPr="00DC6AC1" w:rsidRDefault="00B16193" w:rsidP="00B16193">
      <w:pPr>
        <w:autoSpaceDE w:val="0"/>
        <w:autoSpaceDN w:val="0"/>
        <w:adjustRightInd w:val="0"/>
        <w:spacing w:after="0" w:line="480" w:lineRule="auto"/>
        <w:jc w:val="center"/>
        <w:rPr>
          <w:rFonts w:ascii="Tahoma" w:eastAsia="Calibri" w:hAnsi="Tahoma" w:cs="Tahoma"/>
          <w:b/>
          <w:bCs/>
          <w:color w:val="000000"/>
          <w:sz w:val="24"/>
          <w:szCs w:val="24"/>
        </w:rPr>
      </w:pPr>
      <w:r w:rsidRPr="00DC6AC1">
        <w:rPr>
          <w:rFonts w:ascii="Tahoma" w:eastAsia="Calibri" w:hAnsi="Tahoma" w:cs="Tahoma"/>
          <w:b/>
          <w:bCs/>
          <w:color w:val="000000"/>
          <w:sz w:val="24"/>
          <w:szCs w:val="24"/>
        </w:rPr>
        <w:t>by</w:t>
      </w:r>
    </w:p>
    <w:p w14:paraId="3FF69FA3" w14:textId="52D8FA31" w:rsidR="00136B0E" w:rsidRPr="00DC6AC1" w:rsidRDefault="00136B0E" w:rsidP="00136B0E">
      <w:pPr>
        <w:spacing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DC6AC1">
        <w:rPr>
          <w:rFonts w:ascii="Tahoma" w:hAnsi="Tahoma" w:cs="Tahoma"/>
          <w:b/>
          <w:bCs/>
          <w:sz w:val="24"/>
          <w:szCs w:val="24"/>
        </w:rPr>
        <w:t xml:space="preserve">BSHM 4A </w:t>
      </w:r>
      <w:r w:rsidR="00AB4886">
        <w:rPr>
          <w:rFonts w:ascii="Tahoma" w:hAnsi="Tahoma" w:cs="Tahoma"/>
          <w:b/>
          <w:bCs/>
          <w:sz w:val="24"/>
          <w:szCs w:val="24"/>
        </w:rPr>
        <w:t xml:space="preserve">         </w:t>
      </w:r>
    </w:p>
    <w:p w14:paraId="18ECC645" w14:textId="73571058" w:rsidR="008D1E23" w:rsidRPr="00DC6AC1" w:rsidRDefault="008D1E23" w:rsidP="00FD7313">
      <w:pPr>
        <w:spacing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4E7EFFBC" w14:textId="77777777" w:rsidR="000C7BD0" w:rsidRPr="00DC6AC1" w:rsidRDefault="000C7BD0" w:rsidP="006A2AB5">
      <w:pPr>
        <w:spacing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36210684" w14:textId="77777777" w:rsidR="000C7BD0" w:rsidRDefault="000C7BD0" w:rsidP="009B6CF4">
      <w:pPr>
        <w:spacing w:line="240" w:lineRule="auto"/>
        <w:rPr>
          <w:rFonts w:ascii="Tahoma" w:hAnsi="Tahoma" w:cs="Tahoma"/>
          <w:b/>
          <w:bCs/>
          <w:sz w:val="24"/>
          <w:szCs w:val="24"/>
        </w:rPr>
      </w:pPr>
    </w:p>
    <w:p w14:paraId="0B28D0F9" w14:textId="77777777" w:rsidR="009B6CF4" w:rsidRPr="00DC6AC1" w:rsidRDefault="009B6CF4" w:rsidP="009B6CF4">
      <w:pPr>
        <w:spacing w:line="240" w:lineRule="auto"/>
        <w:rPr>
          <w:rFonts w:ascii="Tahoma" w:hAnsi="Tahoma" w:cs="Tahoma"/>
          <w:b/>
          <w:bCs/>
          <w:sz w:val="24"/>
          <w:szCs w:val="24"/>
        </w:rPr>
      </w:pPr>
    </w:p>
    <w:p w14:paraId="7C4B2640" w14:textId="77777777" w:rsidR="00136B0E" w:rsidRPr="00DC6AC1" w:rsidRDefault="00136B0E" w:rsidP="006A2AB5">
      <w:pPr>
        <w:spacing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1601473F" w14:textId="77777777" w:rsidR="00136B0E" w:rsidRPr="00DC6AC1" w:rsidRDefault="00136B0E" w:rsidP="006A2AB5">
      <w:pPr>
        <w:spacing w:line="24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064B25D" w14:textId="1DFB419B" w:rsidR="00291901" w:rsidRPr="009B6CF4" w:rsidRDefault="00B16193" w:rsidP="00136B0E">
      <w:pPr>
        <w:spacing w:line="240" w:lineRule="auto"/>
        <w:jc w:val="center"/>
        <w:rPr>
          <w:rFonts w:ascii="Tahoma" w:hAnsi="Tahoma" w:cs="Tahoma"/>
          <w:sz w:val="24"/>
          <w:szCs w:val="24"/>
        </w:rPr>
      </w:pPr>
      <w:r w:rsidRPr="009B6CF4">
        <w:rPr>
          <w:rFonts w:ascii="Tahoma" w:hAnsi="Tahoma" w:cs="Tahoma"/>
          <w:sz w:val="24"/>
          <w:szCs w:val="24"/>
        </w:rPr>
        <w:t xml:space="preserve"> </w:t>
      </w:r>
      <w:r w:rsidR="00136B0E" w:rsidRPr="009B6CF4">
        <w:rPr>
          <w:rFonts w:ascii="Tahoma" w:hAnsi="Tahoma" w:cs="Tahoma"/>
          <w:sz w:val="24"/>
          <w:szCs w:val="24"/>
        </w:rPr>
        <w:t>December</w:t>
      </w:r>
      <w:r w:rsidRPr="009B6CF4">
        <w:rPr>
          <w:rFonts w:ascii="Tahoma" w:hAnsi="Tahoma" w:cs="Tahoma"/>
          <w:sz w:val="24"/>
          <w:szCs w:val="24"/>
        </w:rPr>
        <w:t xml:space="preserve"> </w:t>
      </w:r>
      <w:r w:rsidR="001A41A1" w:rsidRPr="009B6CF4">
        <w:rPr>
          <w:rFonts w:ascii="Tahoma" w:hAnsi="Tahoma" w:cs="Tahoma"/>
          <w:sz w:val="24"/>
          <w:szCs w:val="24"/>
        </w:rPr>
        <w:t>2025</w:t>
      </w:r>
    </w:p>
    <w:p w14:paraId="321B5AE6" w14:textId="77777777" w:rsidR="00FD7313" w:rsidRPr="009B6CF4" w:rsidRDefault="00FD7313" w:rsidP="00FD7313">
      <w:pPr>
        <w:spacing w:before="240" w:line="360" w:lineRule="auto"/>
        <w:jc w:val="center"/>
        <w:rPr>
          <w:rFonts w:ascii="Tahoma" w:hAnsi="Tahoma" w:cs="Tahoma"/>
          <w:b/>
          <w:bCs/>
        </w:rPr>
      </w:pPr>
      <w:r w:rsidRPr="009B6CF4">
        <w:rPr>
          <w:rFonts w:ascii="Tahoma" w:hAnsi="Tahoma" w:cs="Tahoma"/>
          <w:b/>
          <w:bCs/>
        </w:rPr>
        <w:lastRenderedPageBreak/>
        <w:t>Table of Contents</w:t>
      </w:r>
    </w:p>
    <w:p w14:paraId="5E7AFD79" w14:textId="5BA786F9" w:rsidR="00FD7313" w:rsidRPr="009B6CF4" w:rsidRDefault="00FD7313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  <w:r w:rsidRPr="009B6CF4">
        <w:rPr>
          <w:rFonts w:ascii="Tahoma" w:hAnsi="Tahoma" w:cs="Tahoma"/>
          <w:b/>
          <w:bCs/>
          <w:sz w:val="22"/>
          <w:szCs w:val="22"/>
        </w:rPr>
        <w:t>Title</w:t>
      </w:r>
      <w:r w:rsidRPr="009B6CF4">
        <w:rPr>
          <w:rFonts w:ascii="Tahoma" w:hAnsi="Tahoma" w:cs="Tahoma"/>
          <w:b/>
          <w:bCs/>
          <w:spacing w:val="-3"/>
          <w:sz w:val="22"/>
          <w:szCs w:val="22"/>
        </w:rPr>
        <w:t xml:space="preserve">                                                                                                       </w:t>
      </w:r>
      <w:r w:rsidRPr="009B6CF4">
        <w:rPr>
          <w:rFonts w:ascii="Tahoma" w:hAnsi="Tahoma" w:cs="Tahoma"/>
          <w:b/>
          <w:bCs/>
          <w:sz w:val="22"/>
          <w:szCs w:val="22"/>
        </w:rPr>
        <w:t xml:space="preserve">            </w:t>
      </w:r>
    </w:p>
    <w:p w14:paraId="2F5B03F8" w14:textId="77777777" w:rsidR="00FD7313" w:rsidRPr="009B6CF4" w:rsidRDefault="00FD7313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  <w:r w:rsidRPr="009B6CF4">
        <w:rPr>
          <w:rFonts w:ascii="Tahoma" w:hAnsi="Tahoma" w:cs="Tahoma"/>
          <w:b/>
          <w:bCs/>
          <w:sz w:val="22"/>
          <w:szCs w:val="22"/>
        </w:rPr>
        <w:t xml:space="preserve">                                                                     </w:t>
      </w:r>
    </w:p>
    <w:p w14:paraId="51B401FB" w14:textId="7F628A94" w:rsidR="00FD7313" w:rsidRPr="009B6CF4" w:rsidRDefault="00FD7313" w:rsidP="00FD7313">
      <w:pPr>
        <w:pStyle w:val="NoSpacing"/>
        <w:tabs>
          <w:tab w:val="left" w:pos="7371"/>
        </w:tabs>
        <w:spacing w:line="276" w:lineRule="auto"/>
        <w:rPr>
          <w:rFonts w:ascii="Tahoma" w:hAnsi="Tahoma" w:cs="Tahoma"/>
          <w:b/>
          <w:bCs/>
          <w:sz w:val="22"/>
          <w:szCs w:val="22"/>
        </w:rPr>
      </w:pPr>
      <w:r w:rsidRPr="009B6CF4">
        <w:rPr>
          <w:rFonts w:ascii="Tahoma" w:hAnsi="Tahoma" w:cs="Tahoma"/>
          <w:b/>
          <w:bCs/>
          <w:sz w:val="22"/>
          <w:szCs w:val="22"/>
        </w:rPr>
        <w:t xml:space="preserve">Title Page </w:t>
      </w:r>
      <w:r w:rsidRPr="009B6CF4">
        <w:rPr>
          <w:rFonts w:ascii="Tahoma" w:hAnsi="Tahoma" w:cs="Tahoma"/>
          <w:b/>
          <w:bCs/>
          <w:sz w:val="22"/>
          <w:szCs w:val="22"/>
        </w:rPr>
        <w:tab/>
      </w:r>
      <w:r w:rsidRPr="009B6CF4">
        <w:rPr>
          <w:rFonts w:ascii="Tahoma" w:hAnsi="Tahoma" w:cs="Tahoma"/>
          <w:b/>
          <w:bCs/>
          <w:sz w:val="22"/>
          <w:szCs w:val="22"/>
        </w:rPr>
        <w:tab/>
      </w:r>
    </w:p>
    <w:p w14:paraId="01BCDF91" w14:textId="77777777" w:rsidR="00FD7313" w:rsidRPr="009B6CF4" w:rsidRDefault="00FD7313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</w:p>
    <w:p w14:paraId="45D967EF" w14:textId="0832D599" w:rsidR="00FD7313" w:rsidRPr="009B6CF4" w:rsidRDefault="009B6CF4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  <w:r w:rsidRPr="009B6CF4">
        <w:rPr>
          <w:rFonts w:ascii="Tahoma" w:hAnsi="Tahoma" w:cs="Tahoma"/>
          <w:b/>
          <w:bCs/>
          <w:sz w:val="22"/>
          <w:szCs w:val="22"/>
          <w:lang w:val="en-PH"/>
        </w:rPr>
        <w:t>ACCEPTABILITY OF BARIBA (ANNONA GLABRA) FLAVORED GUMMY CANDY</w:t>
      </w:r>
      <w:r w:rsidRPr="009B6CF4">
        <w:rPr>
          <w:rFonts w:ascii="Tahoma" w:hAnsi="Tahoma" w:cs="Tahoma"/>
          <w:b/>
          <w:bCs/>
          <w:sz w:val="22"/>
          <w:szCs w:val="22"/>
        </w:rPr>
        <w:tab/>
      </w:r>
      <w:r w:rsidRPr="009B6CF4">
        <w:rPr>
          <w:rFonts w:ascii="Tahoma" w:hAnsi="Tahoma" w:cs="Tahoma"/>
          <w:b/>
          <w:bCs/>
          <w:sz w:val="22"/>
          <w:szCs w:val="22"/>
        </w:rPr>
        <w:tab/>
      </w:r>
    </w:p>
    <w:p w14:paraId="407526C0" w14:textId="77777777" w:rsidR="00FD7313" w:rsidRPr="009B6CF4" w:rsidRDefault="00FD7313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</w:p>
    <w:p w14:paraId="695C65F2" w14:textId="702F8600" w:rsidR="00FD7313" w:rsidRPr="009B6CF4" w:rsidRDefault="009B6CF4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  <w:r w:rsidRPr="009B6CF4">
        <w:rPr>
          <w:rFonts w:ascii="Tahoma" w:hAnsi="Tahoma" w:cs="Tahoma"/>
          <w:b/>
          <w:bCs/>
          <w:sz w:val="22"/>
          <w:szCs w:val="22"/>
          <w:lang w:val="en-PH"/>
        </w:rPr>
        <w:t>ACCEPTABILITY OF CLASSIC CRACKERS FORTIFIED WITH SWEET POTATO (IPOMOEA BATATAS L.) LEAVES</w:t>
      </w:r>
      <w:r w:rsidRPr="009B6CF4">
        <w:rPr>
          <w:rFonts w:ascii="Tahoma" w:hAnsi="Tahoma" w:cs="Tahoma"/>
          <w:b/>
          <w:bCs/>
          <w:sz w:val="22"/>
          <w:szCs w:val="22"/>
        </w:rPr>
        <w:tab/>
        <w:t xml:space="preserve"> </w:t>
      </w:r>
    </w:p>
    <w:p w14:paraId="18BFD8B9" w14:textId="77777777" w:rsidR="00FD7313" w:rsidRPr="009B6CF4" w:rsidRDefault="00FD7313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</w:p>
    <w:p w14:paraId="12E9E296" w14:textId="5D7D80AE" w:rsidR="00FD7313" w:rsidRPr="009B6CF4" w:rsidRDefault="009B6CF4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  <w:r w:rsidRPr="009B6CF4">
        <w:rPr>
          <w:rFonts w:ascii="Tahoma" w:hAnsi="Tahoma" w:cs="Tahoma"/>
          <w:b/>
          <w:bCs/>
          <w:sz w:val="22"/>
          <w:szCs w:val="22"/>
          <w:lang w:val="en-PH"/>
        </w:rPr>
        <w:t>ACCEPTABILITY OF CLASSIC MACAROONS ENHANCED WITH LIME, PEANUTS, AND PILI NUTS</w:t>
      </w:r>
      <w:r w:rsidRPr="009B6CF4">
        <w:rPr>
          <w:rFonts w:ascii="Tahoma" w:hAnsi="Tahoma" w:cs="Tahoma"/>
          <w:b/>
          <w:bCs/>
          <w:sz w:val="22"/>
          <w:szCs w:val="22"/>
        </w:rPr>
        <w:tab/>
      </w:r>
      <w:r w:rsidRPr="009B6CF4">
        <w:rPr>
          <w:rFonts w:ascii="Tahoma" w:hAnsi="Tahoma" w:cs="Tahoma"/>
          <w:b/>
          <w:bCs/>
          <w:sz w:val="22"/>
          <w:szCs w:val="22"/>
        </w:rPr>
        <w:tab/>
        <w:t xml:space="preserve">  </w:t>
      </w:r>
    </w:p>
    <w:p w14:paraId="31A662DE" w14:textId="77777777" w:rsidR="00FD7313" w:rsidRPr="009B6CF4" w:rsidRDefault="00FD7313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</w:p>
    <w:p w14:paraId="572BB856" w14:textId="38FAFAEC" w:rsidR="00FD7313" w:rsidRPr="009B6CF4" w:rsidRDefault="009B6CF4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  <w:r w:rsidRPr="009B6CF4">
        <w:rPr>
          <w:rFonts w:ascii="Tahoma" w:hAnsi="Tahoma" w:cs="Tahoma"/>
          <w:b/>
          <w:bCs/>
          <w:sz w:val="22"/>
          <w:szCs w:val="22"/>
          <w:lang w:val="en-PH"/>
        </w:rPr>
        <w:t>ACCEPTABILITY OF LAKATAN BANANA PEEL CHIPS IN DIFFERENT FLAVOR ENHANCEMENT AMONG WVSU-HCC COMMUNITY</w:t>
      </w:r>
      <w:r w:rsidRPr="009B6CF4">
        <w:rPr>
          <w:rFonts w:ascii="Tahoma" w:hAnsi="Tahoma" w:cs="Tahoma"/>
          <w:b/>
          <w:bCs/>
          <w:sz w:val="22"/>
          <w:szCs w:val="22"/>
        </w:rPr>
        <w:tab/>
      </w:r>
      <w:r w:rsidRPr="009B6CF4">
        <w:rPr>
          <w:rFonts w:ascii="Tahoma" w:hAnsi="Tahoma" w:cs="Tahoma"/>
          <w:b/>
          <w:bCs/>
          <w:sz w:val="22"/>
          <w:szCs w:val="22"/>
        </w:rPr>
        <w:tab/>
        <w:t xml:space="preserve"> </w:t>
      </w:r>
    </w:p>
    <w:p w14:paraId="434BA557" w14:textId="77777777" w:rsidR="00FD7313" w:rsidRPr="009B6CF4" w:rsidRDefault="00FD7313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</w:p>
    <w:p w14:paraId="4812DC3D" w14:textId="7BB4AF9D" w:rsidR="00FD7313" w:rsidRPr="009B6CF4" w:rsidRDefault="009B6CF4" w:rsidP="00FD7313">
      <w:pPr>
        <w:pStyle w:val="NoSpacing"/>
        <w:tabs>
          <w:tab w:val="left" w:pos="7371"/>
        </w:tabs>
        <w:rPr>
          <w:rFonts w:ascii="Tahoma" w:hAnsi="Tahoma" w:cs="Tahoma"/>
          <w:b/>
          <w:bCs/>
          <w:sz w:val="22"/>
          <w:szCs w:val="22"/>
        </w:rPr>
      </w:pPr>
      <w:r w:rsidRPr="009B6CF4">
        <w:rPr>
          <w:rFonts w:ascii="Tahoma" w:hAnsi="Tahoma" w:cs="Tahoma"/>
          <w:b/>
          <w:bCs/>
          <w:sz w:val="22"/>
          <w:szCs w:val="22"/>
          <w:lang w:val="en-PH"/>
        </w:rPr>
        <w:t>ACCEPTABILITY OF POMELO (CITRUS MAXIMA) JUICE AS SOURING AGENT IN SALAD DRESSING</w:t>
      </w:r>
      <w:r w:rsidRPr="009B6CF4">
        <w:rPr>
          <w:rFonts w:ascii="Tahoma" w:hAnsi="Tahoma" w:cs="Tahoma"/>
          <w:b/>
          <w:bCs/>
          <w:sz w:val="22"/>
          <w:szCs w:val="22"/>
        </w:rPr>
        <w:tab/>
      </w:r>
      <w:r w:rsidRPr="009B6CF4">
        <w:rPr>
          <w:rFonts w:ascii="Tahoma" w:hAnsi="Tahoma" w:cs="Tahoma"/>
          <w:b/>
          <w:bCs/>
          <w:sz w:val="22"/>
          <w:szCs w:val="22"/>
        </w:rPr>
        <w:tab/>
        <w:t xml:space="preserve">       </w:t>
      </w:r>
    </w:p>
    <w:p w14:paraId="6328BD24" w14:textId="77777777" w:rsidR="009B6CF4" w:rsidRDefault="009B6CF4" w:rsidP="009B6CF4">
      <w:pPr>
        <w:pStyle w:val="BodyText"/>
        <w:spacing w:before="267"/>
        <w:rPr>
          <w:b/>
          <w:bCs/>
          <w:lang w:val="en-PH"/>
        </w:rPr>
      </w:pPr>
      <w:r w:rsidRPr="009B6CF4">
        <w:rPr>
          <w:b/>
          <w:bCs/>
          <w:lang w:val="en-PH"/>
        </w:rPr>
        <w:t>STUDENT MANAGED-CANTEEN AT WVSU-HCC: A PROPOSED BUSINESS MODEL</w:t>
      </w:r>
    </w:p>
    <w:p w14:paraId="02849908" w14:textId="19A4D269" w:rsidR="009B6CF4" w:rsidRPr="009B6CF4" w:rsidRDefault="009B6CF4" w:rsidP="009B6CF4">
      <w:pPr>
        <w:pStyle w:val="BodyText"/>
        <w:spacing w:before="267"/>
        <w:rPr>
          <w:b/>
          <w:bCs/>
        </w:rPr>
      </w:pPr>
      <w:r w:rsidRPr="009B6CF4">
        <w:rPr>
          <w:b/>
          <w:bCs/>
          <w:lang w:val="en-PH"/>
        </w:rPr>
        <w:t>UTILIZATION OF SQUASH FLOUR IN MAKING PIAYA: CONSUMER ACCEPTABILITY, PREFERENCE AND QUALITY ASSESSMENT</w:t>
      </w:r>
      <w:r w:rsidRPr="009B6CF4">
        <w:rPr>
          <w:b/>
          <w:bCs/>
        </w:rPr>
        <w:t xml:space="preserve">       </w:t>
      </w:r>
    </w:p>
    <w:p w14:paraId="669536CD" w14:textId="77777777" w:rsidR="00CD7EC9" w:rsidRPr="009B6CF4" w:rsidRDefault="00CD7EC9" w:rsidP="00CD7EC9">
      <w:pPr>
        <w:spacing w:line="480" w:lineRule="auto"/>
        <w:rPr>
          <w:rFonts w:ascii="Tahoma" w:hAnsi="Tahoma" w:cs="Tahoma"/>
          <w:b/>
          <w:bCs/>
        </w:rPr>
      </w:pPr>
    </w:p>
    <w:sectPr w:rsidR="00CD7EC9" w:rsidRPr="009B6CF4" w:rsidSect="000C7BD0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2160" w:header="709" w:footer="709" w:gutter="0"/>
      <w:pgNumType w:fmt="low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18B5C" w14:textId="77777777" w:rsidR="00502034" w:rsidRDefault="00502034" w:rsidP="00B16193">
      <w:pPr>
        <w:spacing w:before="0" w:after="0" w:line="240" w:lineRule="auto"/>
      </w:pPr>
      <w:r>
        <w:separator/>
      </w:r>
    </w:p>
  </w:endnote>
  <w:endnote w:type="continuationSeparator" w:id="0">
    <w:p w14:paraId="7A5415F0" w14:textId="77777777" w:rsidR="00502034" w:rsidRDefault="00502034" w:rsidP="00B1619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6814716"/>
      <w:docPartObj>
        <w:docPartGallery w:val="Page Numbers (Bottom of Page)"/>
        <w:docPartUnique/>
      </w:docPartObj>
    </w:sdtPr>
    <w:sdtEndPr>
      <w:rPr>
        <w:rFonts w:ascii="Tahoma" w:hAnsi="Tahoma" w:cs="Tahoma"/>
        <w:noProof/>
      </w:rPr>
    </w:sdtEndPr>
    <w:sdtContent>
      <w:p w14:paraId="404CA964" w14:textId="77777777" w:rsidR="006A2AB5" w:rsidRPr="002765D2" w:rsidRDefault="006A2AB5">
        <w:pPr>
          <w:pStyle w:val="Footer"/>
          <w:jc w:val="center"/>
          <w:rPr>
            <w:rFonts w:ascii="Tahoma" w:hAnsi="Tahoma" w:cs="Tahoma"/>
          </w:rPr>
        </w:pPr>
        <w:r w:rsidRPr="002765D2">
          <w:rPr>
            <w:rFonts w:ascii="Tahoma" w:hAnsi="Tahoma" w:cs="Tahoma"/>
          </w:rPr>
          <w:fldChar w:fldCharType="begin"/>
        </w:r>
        <w:r w:rsidRPr="002765D2">
          <w:rPr>
            <w:rFonts w:ascii="Tahoma" w:hAnsi="Tahoma" w:cs="Tahoma"/>
          </w:rPr>
          <w:instrText xml:space="preserve"> PAGE   \* MERGEFORMAT </w:instrText>
        </w:r>
        <w:r w:rsidRPr="002765D2">
          <w:rPr>
            <w:rFonts w:ascii="Tahoma" w:hAnsi="Tahoma" w:cs="Tahoma"/>
          </w:rPr>
          <w:fldChar w:fldCharType="separate"/>
        </w:r>
        <w:r w:rsidR="00706A83">
          <w:rPr>
            <w:rFonts w:ascii="Tahoma" w:hAnsi="Tahoma" w:cs="Tahoma"/>
            <w:noProof/>
          </w:rPr>
          <w:t>ii</w:t>
        </w:r>
        <w:r w:rsidRPr="002765D2">
          <w:rPr>
            <w:rFonts w:ascii="Tahoma" w:hAnsi="Tahoma" w:cs="Tahoma"/>
            <w:noProof/>
          </w:rPr>
          <w:fldChar w:fldCharType="end"/>
        </w:r>
      </w:p>
    </w:sdtContent>
  </w:sdt>
  <w:p w14:paraId="580B4103" w14:textId="77777777" w:rsidR="006A2AB5" w:rsidRDefault="006A2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FE1DA" w14:textId="77777777" w:rsidR="00502034" w:rsidRDefault="00502034" w:rsidP="00B16193">
      <w:pPr>
        <w:spacing w:before="0" w:after="0" w:line="240" w:lineRule="auto"/>
      </w:pPr>
      <w:r>
        <w:separator/>
      </w:r>
    </w:p>
  </w:footnote>
  <w:footnote w:type="continuationSeparator" w:id="0">
    <w:p w14:paraId="7C8ABC46" w14:textId="77777777" w:rsidR="00502034" w:rsidRDefault="00502034" w:rsidP="00B1619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4184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1F03AC" w14:textId="77777777" w:rsidR="0005643F" w:rsidRDefault="0005643F" w:rsidP="0005643F">
        <w:pPr>
          <w:spacing w:before="0" w:after="0"/>
          <w:jc w:val="center"/>
          <w:rPr>
            <w:rFonts w:ascii="Tahoma" w:hAnsi="Tahoma" w:cs="Tahoma"/>
            <w:b/>
            <w:sz w:val="28"/>
            <w:szCs w:val="24"/>
          </w:rPr>
        </w:pPr>
        <w:r>
          <w:rPr>
            <w:noProof/>
            <w:lang w:eastAsia="en-PH"/>
          </w:rPr>
          <w:drawing>
            <wp:anchor distT="0" distB="0" distL="114300" distR="114300" simplePos="0" relativeHeight="251661312" behindDoc="0" locked="0" layoutInCell="1" allowOverlap="1" wp14:anchorId="0354E335" wp14:editId="6A9D143C">
              <wp:simplePos x="0" y="0"/>
              <wp:positionH relativeFrom="column">
                <wp:posOffset>146050</wp:posOffset>
              </wp:positionH>
              <wp:positionV relativeFrom="paragraph">
                <wp:posOffset>-203200</wp:posOffset>
              </wp:positionV>
              <wp:extent cx="927100" cy="927100"/>
              <wp:effectExtent l="0" t="0" r="6350" b="6350"/>
              <wp:wrapNone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7100" cy="927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E0144C">
          <w:rPr>
            <w:rFonts w:ascii="Tahoma" w:hAnsi="Tahoma" w:cs="Tahoma"/>
            <w:b/>
            <w:sz w:val="28"/>
            <w:szCs w:val="24"/>
          </w:rPr>
          <w:t>W</w:t>
        </w:r>
        <w:r>
          <w:rPr>
            <w:rFonts w:ascii="Tahoma" w:hAnsi="Tahoma" w:cs="Tahoma"/>
            <w:b/>
            <w:sz w:val="28"/>
            <w:szCs w:val="24"/>
          </w:rPr>
          <w:t xml:space="preserve">EST VISAYAS </w:t>
        </w:r>
        <w:r w:rsidRPr="00E0144C">
          <w:rPr>
            <w:rFonts w:ascii="Tahoma" w:hAnsi="Tahoma" w:cs="Tahoma"/>
            <w:b/>
            <w:sz w:val="28"/>
            <w:szCs w:val="24"/>
          </w:rPr>
          <w:t>STATE UNIVERSITY</w:t>
        </w:r>
      </w:p>
      <w:p w14:paraId="2BDCBC7F" w14:textId="77777777" w:rsidR="0005643F" w:rsidRPr="00E0144C" w:rsidRDefault="0005643F" w:rsidP="0005643F">
        <w:pPr>
          <w:spacing w:before="0" w:after="0" w:line="240" w:lineRule="auto"/>
          <w:jc w:val="center"/>
          <w:rPr>
            <w:rFonts w:ascii="Tahoma" w:hAnsi="Tahoma" w:cs="Tahoma"/>
            <w:b/>
            <w:sz w:val="24"/>
          </w:rPr>
        </w:pPr>
        <w:r>
          <w:rPr>
            <w:rFonts w:ascii="Tahoma" w:hAnsi="Tahoma" w:cs="Tahoma"/>
            <w:b/>
            <w:sz w:val="24"/>
          </w:rPr>
          <w:t>HIMAMAYLAN CITY CAMPUS</w:t>
        </w:r>
      </w:p>
      <w:p w14:paraId="4E3813E6" w14:textId="77777777" w:rsidR="00B16193" w:rsidRPr="0005643F" w:rsidRDefault="0005643F" w:rsidP="0005643F">
        <w:pPr>
          <w:spacing w:before="0" w:after="0" w:line="240" w:lineRule="auto"/>
          <w:jc w:val="center"/>
          <w:rPr>
            <w:rFonts w:ascii="Tahoma" w:hAnsi="Tahoma" w:cs="Tahoma"/>
            <w:sz w:val="20"/>
          </w:rPr>
        </w:pPr>
        <w:proofErr w:type="spellStart"/>
        <w:r w:rsidRPr="00DE6D3D">
          <w:rPr>
            <w:rFonts w:ascii="Tahoma" w:hAnsi="Tahoma" w:cs="Tahoma"/>
            <w:sz w:val="20"/>
          </w:rPr>
          <w:t>Himamaylan</w:t>
        </w:r>
        <w:proofErr w:type="spellEnd"/>
        <w:r w:rsidRPr="00DE6D3D">
          <w:rPr>
            <w:rFonts w:ascii="Tahoma" w:hAnsi="Tahoma" w:cs="Tahoma"/>
            <w:sz w:val="20"/>
          </w:rPr>
          <w:t xml:space="preserve"> City, Negros Occidental</w:t>
        </w:r>
      </w:p>
    </w:sdtContent>
  </w:sdt>
  <w:p w14:paraId="58604E7F" w14:textId="77777777" w:rsidR="00B16193" w:rsidRDefault="00B16193">
    <w:pPr>
      <w:pStyle w:val="Header"/>
    </w:pPr>
  </w:p>
  <w:p w14:paraId="01B04637" w14:textId="77777777" w:rsidR="0005643F" w:rsidRDefault="000564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3775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DE041B" w14:textId="77777777" w:rsidR="0005643F" w:rsidRDefault="0005643F" w:rsidP="0005643F">
        <w:pPr>
          <w:spacing w:before="0" w:after="0"/>
          <w:jc w:val="center"/>
          <w:rPr>
            <w:rFonts w:ascii="Tahoma" w:hAnsi="Tahoma" w:cs="Tahoma"/>
            <w:b/>
            <w:sz w:val="28"/>
            <w:szCs w:val="24"/>
          </w:rPr>
        </w:pPr>
        <w:r>
          <w:rPr>
            <w:noProof/>
            <w:lang w:eastAsia="en-PH"/>
          </w:rPr>
          <w:drawing>
            <wp:anchor distT="0" distB="0" distL="114300" distR="114300" simplePos="0" relativeHeight="251659264" behindDoc="0" locked="0" layoutInCell="1" allowOverlap="1" wp14:anchorId="0927464B" wp14:editId="42C0701B">
              <wp:simplePos x="0" y="0"/>
              <wp:positionH relativeFrom="column">
                <wp:posOffset>146050</wp:posOffset>
              </wp:positionH>
              <wp:positionV relativeFrom="paragraph">
                <wp:posOffset>-203200</wp:posOffset>
              </wp:positionV>
              <wp:extent cx="927100" cy="927100"/>
              <wp:effectExtent l="0" t="0" r="6350" b="6350"/>
              <wp:wrapNone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27100" cy="927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E0144C">
          <w:rPr>
            <w:rFonts w:ascii="Tahoma" w:hAnsi="Tahoma" w:cs="Tahoma"/>
            <w:b/>
            <w:sz w:val="28"/>
            <w:szCs w:val="24"/>
          </w:rPr>
          <w:t>W</w:t>
        </w:r>
        <w:r>
          <w:rPr>
            <w:rFonts w:ascii="Tahoma" w:hAnsi="Tahoma" w:cs="Tahoma"/>
            <w:b/>
            <w:sz w:val="28"/>
            <w:szCs w:val="24"/>
          </w:rPr>
          <w:t xml:space="preserve">EST VISAYAS </w:t>
        </w:r>
        <w:r w:rsidRPr="00E0144C">
          <w:rPr>
            <w:rFonts w:ascii="Tahoma" w:hAnsi="Tahoma" w:cs="Tahoma"/>
            <w:b/>
            <w:sz w:val="28"/>
            <w:szCs w:val="24"/>
          </w:rPr>
          <w:t>STATE UNIVERSITY</w:t>
        </w:r>
      </w:p>
      <w:p w14:paraId="1E506B42" w14:textId="77777777" w:rsidR="0005643F" w:rsidRPr="00E0144C" w:rsidRDefault="0005643F" w:rsidP="0005643F">
        <w:pPr>
          <w:spacing w:before="0" w:after="0" w:line="240" w:lineRule="auto"/>
          <w:jc w:val="center"/>
          <w:rPr>
            <w:rFonts w:ascii="Tahoma" w:hAnsi="Tahoma" w:cs="Tahoma"/>
            <w:b/>
            <w:sz w:val="24"/>
          </w:rPr>
        </w:pPr>
        <w:r>
          <w:rPr>
            <w:rFonts w:ascii="Tahoma" w:hAnsi="Tahoma" w:cs="Tahoma"/>
            <w:b/>
            <w:sz w:val="24"/>
          </w:rPr>
          <w:t>HIMAMAYLAN CITY CAMPUS</w:t>
        </w:r>
      </w:p>
      <w:p w14:paraId="0E2F8897" w14:textId="77777777" w:rsidR="006A2AB5" w:rsidRPr="0005643F" w:rsidRDefault="0005643F" w:rsidP="0005643F">
        <w:pPr>
          <w:spacing w:before="0" w:after="0" w:line="240" w:lineRule="auto"/>
          <w:jc w:val="center"/>
          <w:rPr>
            <w:rFonts w:ascii="Tahoma" w:hAnsi="Tahoma" w:cs="Tahoma"/>
            <w:sz w:val="20"/>
          </w:rPr>
        </w:pPr>
        <w:proofErr w:type="spellStart"/>
        <w:r w:rsidRPr="00DE6D3D">
          <w:rPr>
            <w:rFonts w:ascii="Tahoma" w:hAnsi="Tahoma" w:cs="Tahoma"/>
            <w:sz w:val="20"/>
          </w:rPr>
          <w:t>Himamaylan</w:t>
        </w:r>
        <w:proofErr w:type="spellEnd"/>
        <w:r w:rsidRPr="00DE6D3D">
          <w:rPr>
            <w:rFonts w:ascii="Tahoma" w:hAnsi="Tahoma" w:cs="Tahoma"/>
            <w:sz w:val="20"/>
          </w:rPr>
          <w:t xml:space="preserve"> City, Negros Occidental</w:t>
        </w:r>
      </w:p>
    </w:sdtContent>
  </w:sdt>
  <w:p w14:paraId="5097B284" w14:textId="77777777" w:rsidR="006A2AB5" w:rsidRDefault="006A2AB5" w:rsidP="0005643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5F5E"/>
    <w:multiLevelType w:val="hybridMultilevel"/>
    <w:tmpl w:val="BB4873A0"/>
    <w:lvl w:ilvl="0" w:tplc="34090015">
      <w:start w:val="1"/>
      <w:numFmt w:val="upperLetter"/>
      <w:lvlText w:val="%1.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03C24FF"/>
    <w:multiLevelType w:val="hybridMultilevel"/>
    <w:tmpl w:val="EE0CFF60"/>
    <w:lvl w:ilvl="0" w:tplc="CAB62FD4">
      <w:start w:val="1"/>
      <w:numFmt w:val="decimal"/>
      <w:lvlText w:val="%1."/>
      <w:lvlJc w:val="left"/>
      <w:pPr>
        <w:ind w:left="1181" w:hanging="360"/>
      </w:pPr>
      <w:rPr>
        <w:rFonts w:ascii="Tahoma" w:eastAsia="Tahoma" w:hAnsi="Tahoma" w:cs="Tahoma" w:hint="default"/>
        <w:spacing w:val="-1"/>
        <w:w w:val="100"/>
        <w:sz w:val="22"/>
        <w:szCs w:val="22"/>
        <w:lang w:val="en-US" w:eastAsia="en-US" w:bidi="ar-SA"/>
      </w:rPr>
    </w:lvl>
    <w:lvl w:ilvl="1" w:tplc="4EC67DF0">
      <w:start w:val="1"/>
      <w:numFmt w:val="upperLetter"/>
      <w:lvlText w:val="%2."/>
      <w:lvlJc w:val="left"/>
      <w:pPr>
        <w:ind w:left="1901" w:hanging="360"/>
      </w:pPr>
      <w:rPr>
        <w:rFonts w:ascii="Tahoma" w:eastAsia="Tahoma" w:hAnsi="Tahoma" w:cs="Tahoma" w:hint="default"/>
        <w:w w:val="100"/>
        <w:sz w:val="22"/>
        <w:szCs w:val="22"/>
        <w:lang w:val="en-US" w:eastAsia="en-US" w:bidi="ar-SA"/>
      </w:rPr>
    </w:lvl>
    <w:lvl w:ilvl="2" w:tplc="D5CED422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3" w:tplc="A13AD86E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8CC6094A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5" w:tplc="A2CE5FD4">
      <w:numFmt w:val="bullet"/>
      <w:lvlText w:val="•"/>
      <w:lvlJc w:val="left"/>
      <w:pPr>
        <w:ind w:left="5123" w:hanging="360"/>
      </w:pPr>
      <w:rPr>
        <w:rFonts w:hint="default"/>
        <w:lang w:val="en-US" w:eastAsia="en-US" w:bidi="ar-SA"/>
      </w:rPr>
    </w:lvl>
    <w:lvl w:ilvl="6" w:tplc="9B4C27EE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7" w:tplc="430A4EC4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 w:tplc="21C00E00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1" w16cid:durableId="700013446">
    <w:abstractNumId w:val="1"/>
  </w:num>
  <w:num w:numId="2" w16cid:durableId="188143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93"/>
    <w:rsid w:val="00002ADC"/>
    <w:rsid w:val="00011E6C"/>
    <w:rsid w:val="00015F1D"/>
    <w:rsid w:val="0005643F"/>
    <w:rsid w:val="0007515F"/>
    <w:rsid w:val="000A56E6"/>
    <w:rsid w:val="000A7F61"/>
    <w:rsid w:val="000B2C0D"/>
    <w:rsid w:val="000C7BD0"/>
    <w:rsid w:val="001262D9"/>
    <w:rsid w:val="0013137F"/>
    <w:rsid w:val="00136B0E"/>
    <w:rsid w:val="00171A21"/>
    <w:rsid w:val="00175DF1"/>
    <w:rsid w:val="001A41A1"/>
    <w:rsid w:val="001D04FE"/>
    <w:rsid w:val="001F0DC0"/>
    <w:rsid w:val="0020676D"/>
    <w:rsid w:val="00270F85"/>
    <w:rsid w:val="002765D2"/>
    <w:rsid w:val="00291901"/>
    <w:rsid w:val="002A280F"/>
    <w:rsid w:val="002A5FB8"/>
    <w:rsid w:val="00352F0A"/>
    <w:rsid w:val="003874B4"/>
    <w:rsid w:val="003C7978"/>
    <w:rsid w:val="0047192C"/>
    <w:rsid w:val="0048368A"/>
    <w:rsid w:val="004A20C9"/>
    <w:rsid w:val="004C158A"/>
    <w:rsid w:val="004D6098"/>
    <w:rsid w:val="004E7717"/>
    <w:rsid w:val="005004A2"/>
    <w:rsid w:val="00501D7D"/>
    <w:rsid w:val="00502034"/>
    <w:rsid w:val="005D5B7E"/>
    <w:rsid w:val="005D7655"/>
    <w:rsid w:val="00602301"/>
    <w:rsid w:val="00616614"/>
    <w:rsid w:val="006508A9"/>
    <w:rsid w:val="00657FB0"/>
    <w:rsid w:val="00675C94"/>
    <w:rsid w:val="006A2AB5"/>
    <w:rsid w:val="006E51DF"/>
    <w:rsid w:val="006F6A1F"/>
    <w:rsid w:val="00706A83"/>
    <w:rsid w:val="00746206"/>
    <w:rsid w:val="007A5C65"/>
    <w:rsid w:val="007B3A3D"/>
    <w:rsid w:val="007D7E77"/>
    <w:rsid w:val="00815122"/>
    <w:rsid w:val="0085482A"/>
    <w:rsid w:val="008A26A8"/>
    <w:rsid w:val="008A6861"/>
    <w:rsid w:val="008B0F18"/>
    <w:rsid w:val="008C2B1D"/>
    <w:rsid w:val="008D1E23"/>
    <w:rsid w:val="008E3B9C"/>
    <w:rsid w:val="00901B55"/>
    <w:rsid w:val="00925F26"/>
    <w:rsid w:val="009841D5"/>
    <w:rsid w:val="009B6CF4"/>
    <w:rsid w:val="00A17E72"/>
    <w:rsid w:val="00A31092"/>
    <w:rsid w:val="00A928AF"/>
    <w:rsid w:val="00AB4886"/>
    <w:rsid w:val="00AF69B7"/>
    <w:rsid w:val="00B16193"/>
    <w:rsid w:val="00B65A64"/>
    <w:rsid w:val="00B93184"/>
    <w:rsid w:val="00B96521"/>
    <w:rsid w:val="00BD1D41"/>
    <w:rsid w:val="00BF372E"/>
    <w:rsid w:val="00C25BE3"/>
    <w:rsid w:val="00CA26F8"/>
    <w:rsid w:val="00CD7D73"/>
    <w:rsid w:val="00CD7EC9"/>
    <w:rsid w:val="00D454B3"/>
    <w:rsid w:val="00DA2FFD"/>
    <w:rsid w:val="00DA503F"/>
    <w:rsid w:val="00DC2C8F"/>
    <w:rsid w:val="00DC6AC1"/>
    <w:rsid w:val="00E01B20"/>
    <w:rsid w:val="00E5546E"/>
    <w:rsid w:val="00EA2E26"/>
    <w:rsid w:val="00EC03C6"/>
    <w:rsid w:val="00ED3644"/>
    <w:rsid w:val="00ED5F3D"/>
    <w:rsid w:val="00F7422A"/>
    <w:rsid w:val="00F9236C"/>
    <w:rsid w:val="00FD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4284F"/>
  <w15:docId w15:val="{CD43ED1D-293C-4F65-B475-69DE3C6C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B16193"/>
    <w:pPr>
      <w:spacing w:before="12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19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193"/>
  </w:style>
  <w:style w:type="paragraph" w:styleId="Footer">
    <w:name w:val="footer"/>
    <w:basedOn w:val="Normal"/>
    <w:link w:val="FooterChar"/>
    <w:uiPriority w:val="99"/>
    <w:unhideWhenUsed/>
    <w:rsid w:val="00B1619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193"/>
  </w:style>
  <w:style w:type="paragraph" w:styleId="NoSpacing">
    <w:name w:val="No Spacing"/>
    <w:uiPriority w:val="1"/>
    <w:qFormat/>
    <w:rsid w:val="001313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3137F"/>
    <w:pPr>
      <w:widowControl w:val="0"/>
      <w:autoSpaceDE w:val="0"/>
      <w:autoSpaceDN w:val="0"/>
      <w:spacing w:before="0" w:after="0" w:line="240" w:lineRule="auto"/>
    </w:pPr>
    <w:rPr>
      <w:rFonts w:ascii="Tahoma" w:eastAsia="Tahoma" w:hAnsi="Tahoma" w:cs="Tahom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3137F"/>
    <w:rPr>
      <w:rFonts w:ascii="Tahoma" w:eastAsia="Tahoma" w:hAnsi="Tahoma" w:cs="Tahoma"/>
      <w:lang w:val="en-US"/>
    </w:rPr>
  </w:style>
  <w:style w:type="paragraph" w:styleId="ListParagraph">
    <w:name w:val="List Paragraph"/>
    <w:basedOn w:val="Normal"/>
    <w:uiPriority w:val="99"/>
    <w:qFormat/>
    <w:rsid w:val="00CD7EC9"/>
    <w:pPr>
      <w:spacing w:before="0"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BD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46AF2-6507-4856-931F-41CC47498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ELRICH JIE MADRILENO</cp:lastModifiedBy>
  <cp:revision>6</cp:revision>
  <cp:lastPrinted>2025-01-01T16:01:00Z</cp:lastPrinted>
  <dcterms:created xsi:type="dcterms:W3CDTF">2026-04-22T07:01:00Z</dcterms:created>
  <dcterms:modified xsi:type="dcterms:W3CDTF">2026-04-29T10:10:00Z</dcterms:modified>
</cp:coreProperties>
</file>