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15917" w14:textId="77777777" w:rsidR="00F04DB9" w:rsidRPr="00F04DB9" w:rsidRDefault="00F04DB9" w:rsidP="00F04DB9">
      <w:pPr>
        <w:spacing w:after="0" w:line="240" w:lineRule="auto"/>
        <w:ind w:left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B5389F8" w14:textId="77777777" w:rsidR="00F04DB9" w:rsidRPr="00F04DB9" w:rsidRDefault="00F04DB9" w:rsidP="00F04DB9">
      <w:pPr>
        <w:spacing w:after="0" w:line="240" w:lineRule="auto"/>
        <w:ind w:left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EE0B4EE" w14:textId="77777777" w:rsidR="00F04DB9" w:rsidRPr="00F04DB9" w:rsidRDefault="00F04DB9" w:rsidP="00F04DB9">
      <w:pPr>
        <w:spacing w:after="0" w:line="240" w:lineRule="auto"/>
        <w:ind w:left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D89CD06" w14:textId="77777777" w:rsidR="00F04DB9" w:rsidRPr="00F04DB9" w:rsidRDefault="00F04DB9" w:rsidP="00F04D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</w:pPr>
      <w:r w:rsidRPr="00F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  <w:object w:dxaOrig="7110" w:dyaOrig="8565" w14:anchorId="445549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2pt;height:79.8pt" o:ole="">
            <v:imagedata r:id="rId8" o:title=""/>
          </v:shape>
          <o:OLEObject Type="Embed" ProgID="Word.Picture.8" ShapeID="_x0000_i1025" DrawAspect="Content" ObjectID="_1808642889" r:id="rId9"/>
        </w:object>
      </w:r>
    </w:p>
    <w:p w14:paraId="0A8B52B9" w14:textId="77777777" w:rsidR="00F04DB9" w:rsidRPr="00F04DB9" w:rsidRDefault="00F04DB9" w:rsidP="00F04D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</w:pPr>
    </w:p>
    <w:p w14:paraId="1DF13A22" w14:textId="77777777" w:rsidR="00F04DB9" w:rsidRPr="00F04DB9" w:rsidRDefault="00F04DB9" w:rsidP="00F04D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</w:pPr>
    </w:p>
    <w:p w14:paraId="4A4FE34C" w14:textId="77777777" w:rsidR="00F04DB9" w:rsidRPr="00F04DB9" w:rsidRDefault="00F04DB9" w:rsidP="00F04D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</w:pPr>
    </w:p>
    <w:p w14:paraId="75CFB63E" w14:textId="77777777" w:rsidR="00F04DB9" w:rsidRPr="00F04DB9" w:rsidRDefault="00F04DB9" w:rsidP="00F04D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</w:pPr>
    </w:p>
    <w:p w14:paraId="3C8F6E59" w14:textId="77777777" w:rsidR="00F04DB9" w:rsidRPr="00F04DB9" w:rsidRDefault="00F04DB9" w:rsidP="00F04D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</w:pPr>
    </w:p>
    <w:p w14:paraId="65890FB1" w14:textId="77777777" w:rsidR="00F04DB9" w:rsidRPr="00F04DB9" w:rsidRDefault="00A1003F" w:rsidP="00F04D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  <w:t xml:space="preserve">SINTESI DEI RISULTATI </w:t>
      </w:r>
      <w:r w:rsidR="00F37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  <w:t xml:space="preserve">RIGUARDANTI LA VALUTAZIONE DEI BIODISPERDENTI GREEN: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  <w:t xml:space="preserve">PROVE GENNAIO 2014- </w:t>
      </w:r>
      <w:r w:rsidR="00B868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  <w:t>APRILE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  <w:t xml:space="preserve"> 2017</w:t>
      </w:r>
    </w:p>
    <w:p w14:paraId="562BDE74" w14:textId="77777777" w:rsidR="00F04DB9" w:rsidRPr="00F04DB9" w:rsidRDefault="00F04DB9" w:rsidP="00F04D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it-IT"/>
        </w:rPr>
      </w:pPr>
    </w:p>
    <w:p w14:paraId="6C01EA38" w14:textId="77777777" w:rsidR="00F04DB9" w:rsidRDefault="00F37371" w:rsidP="00CD0265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it-IT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it-IT"/>
        </w:rPr>
        <w:t xml:space="preserve">RAPPORTO N° </w:t>
      </w:r>
      <w:r w:rsidR="00CD026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it-IT"/>
        </w:rPr>
        <w:t>30</w:t>
      </w:r>
    </w:p>
    <w:p w14:paraId="20835DA2" w14:textId="77777777" w:rsidR="00F04DB9" w:rsidRPr="00F04DB9" w:rsidRDefault="00CD0265" w:rsidP="00CD0265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40"/>
          <w:szCs w:val="40"/>
          <w:lang w:eastAsia="it-IT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it-IT"/>
        </w:rPr>
        <w:t xml:space="preserve">Rapporto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it-IT"/>
        </w:rPr>
        <w:t>Finale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it-IT"/>
        </w:rPr>
        <w:t xml:space="preserve"> </w:t>
      </w:r>
      <w:r w:rsidR="007231B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it-IT"/>
        </w:rPr>
        <w:t>Chimec NT 049</w:t>
      </w:r>
    </w:p>
    <w:p w14:paraId="6AABC9EB" w14:textId="77777777" w:rsidR="00F04DB9" w:rsidRPr="00F04DB9" w:rsidRDefault="00F04DB9" w:rsidP="00F04DB9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sz w:val="40"/>
          <w:szCs w:val="40"/>
          <w:lang w:eastAsia="it-IT"/>
        </w:rPr>
      </w:pPr>
    </w:p>
    <w:p w14:paraId="5B6E33CE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t-IT"/>
        </w:rPr>
      </w:pPr>
    </w:p>
    <w:p w14:paraId="2DC65435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F04DB9">
        <w:rPr>
          <w:rFonts w:ascii="Times New Roman" w:eastAsia="Times New Roman" w:hAnsi="Times New Roman" w:cs="Times New Roman"/>
          <w:sz w:val="28"/>
          <w:szCs w:val="28"/>
          <w:lang w:eastAsia="it-IT"/>
        </w:rPr>
        <w:t>Luciana Di Gregorio, Giuseppe Cuomo, Simona Rossetti, Valter Tandoi</w:t>
      </w:r>
    </w:p>
    <w:p w14:paraId="2C993E16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0DEF9AC0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3C10798A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5F13690A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06B19089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65027A76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2B20DE87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2705BCD5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2229FE6A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4011E37A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0950974A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73C8AECC" w14:textId="77777777" w:rsidR="00F04DB9" w:rsidRPr="00F04DB9" w:rsidRDefault="00F04DB9" w:rsidP="00F04D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74E6BBCC" w14:textId="77777777" w:rsidR="00F04DB9" w:rsidRPr="00F04DB9" w:rsidRDefault="00F04DB9" w:rsidP="00F04DB9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</w:pPr>
      <w:r w:rsidRPr="00F04DB9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>(</w:t>
      </w:r>
      <w:r w:rsidR="00E6035B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>I</w:t>
      </w:r>
      <w:r w:rsidR="00B86823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>I</w:t>
      </w:r>
      <w:r w:rsidR="00E6035B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 xml:space="preserve"> SAL, comprendente </w:t>
      </w:r>
      <w:r w:rsidR="00F37371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>i</w:t>
      </w:r>
      <w:r w:rsidR="00AB55E4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 xml:space="preserve"> risultati dei </w:t>
      </w:r>
      <w:r w:rsidR="00E6035B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 xml:space="preserve">Rapporti </w:t>
      </w:r>
      <w:r w:rsidR="001F251B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>specifici consegnati CNR IRSA N° 18-</w:t>
      </w:r>
      <w:r w:rsidR="00FF090F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>31, 10</w:t>
      </w:r>
      <w:r w:rsidR="00805C7D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 xml:space="preserve"> </w:t>
      </w:r>
      <w:proofErr w:type="gramStart"/>
      <w:r w:rsidR="00805C7D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>Maggio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 xml:space="preserve">  2017</w:t>
      </w:r>
      <w:proofErr w:type="gramEnd"/>
      <w:r w:rsidRPr="00F04DB9">
        <w:rPr>
          <w:rFonts w:ascii="Times New Roman" w:eastAsia="Times New Roman" w:hAnsi="Times New Roman" w:cs="Times New Roman"/>
          <w:bCs/>
          <w:sz w:val="24"/>
          <w:szCs w:val="24"/>
          <w:lang w:eastAsia="it-IT"/>
        </w:rPr>
        <w:t>)</w:t>
      </w:r>
    </w:p>
    <w:p w14:paraId="52BF6C55" w14:textId="77777777" w:rsidR="00F04DB9" w:rsidRPr="00F04DB9" w:rsidRDefault="00F04DB9" w:rsidP="00F04D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ABD006" w14:textId="77777777" w:rsidR="00F07CFF" w:rsidRDefault="00F07CFF"/>
    <w:p w14:paraId="1E58332C" w14:textId="77777777" w:rsidR="00F04DB9" w:rsidRDefault="00F04DB9"/>
    <w:p w14:paraId="38AFF348" w14:textId="77777777" w:rsidR="00F04DB9" w:rsidRDefault="00F04DB9"/>
    <w:p w14:paraId="5114D1E5" w14:textId="77777777" w:rsidR="00F04DB9" w:rsidRDefault="00F04DB9"/>
    <w:p w14:paraId="26C515A2" w14:textId="77777777" w:rsidR="00F04DB9" w:rsidRDefault="00F04DB9"/>
    <w:p w14:paraId="71DBC0B7" w14:textId="77777777" w:rsidR="00F04DB9" w:rsidRDefault="00F04DB9"/>
    <w:p w14:paraId="167D16A8" w14:textId="77777777" w:rsidR="00F04DB9" w:rsidRDefault="00F04DB9" w:rsidP="009E605C">
      <w:pPr>
        <w:jc w:val="both"/>
        <w:rPr>
          <w:b/>
        </w:rPr>
      </w:pPr>
      <w:r>
        <w:rPr>
          <w:b/>
        </w:rPr>
        <w:t>INDICE</w:t>
      </w:r>
    </w:p>
    <w:p w14:paraId="57DAED57" w14:textId="77777777" w:rsidR="00F04DB9" w:rsidRDefault="00F04DB9" w:rsidP="009E605C">
      <w:pPr>
        <w:jc w:val="both"/>
        <w:rPr>
          <w:b/>
        </w:rPr>
      </w:pPr>
      <w:r>
        <w:rPr>
          <w:b/>
        </w:rPr>
        <w:t>1 Introduzione</w:t>
      </w:r>
    </w:p>
    <w:p w14:paraId="04D0194C" w14:textId="77777777" w:rsidR="00F04DB9" w:rsidRDefault="009E605C" w:rsidP="009E605C">
      <w:pPr>
        <w:jc w:val="both"/>
        <w:rPr>
          <w:b/>
        </w:rPr>
      </w:pPr>
      <w:r>
        <w:rPr>
          <w:b/>
        </w:rPr>
        <w:t xml:space="preserve">2 Esperimenti </w:t>
      </w:r>
      <w:proofErr w:type="gramStart"/>
      <w:r>
        <w:rPr>
          <w:b/>
        </w:rPr>
        <w:t>pregressi</w:t>
      </w:r>
      <w:r w:rsidR="007231BE">
        <w:rPr>
          <w:b/>
        </w:rPr>
        <w:t xml:space="preserve"> :</w:t>
      </w:r>
      <w:proofErr w:type="gramEnd"/>
      <w:r w:rsidR="007231BE">
        <w:rPr>
          <w:b/>
        </w:rPr>
        <w:t xml:space="preserve"> scelta del PAG 10 + TB40</w:t>
      </w:r>
    </w:p>
    <w:p w14:paraId="3E67214C" w14:textId="77777777" w:rsidR="00F04DB9" w:rsidRDefault="00F04DB9" w:rsidP="009E605C">
      <w:pPr>
        <w:jc w:val="both"/>
        <w:rPr>
          <w:b/>
        </w:rPr>
      </w:pPr>
      <w:r>
        <w:rPr>
          <w:b/>
        </w:rPr>
        <w:t>3 Prove sull’effetto</w:t>
      </w:r>
      <w:r w:rsidR="007231BE">
        <w:rPr>
          <w:b/>
        </w:rPr>
        <w:t xml:space="preserve"> del Chimec NT </w:t>
      </w:r>
      <w:proofErr w:type="gramStart"/>
      <w:r w:rsidR="007231BE">
        <w:rPr>
          <w:b/>
        </w:rPr>
        <w:t>049</w:t>
      </w:r>
      <w:r w:rsidR="0026427D">
        <w:rPr>
          <w:b/>
        </w:rPr>
        <w:t xml:space="preserve">  su</w:t>
      </w:r>
      <w:r>
        <w:rPr>
          <w:b/>
        </w:rPr>
        <w:t>lla</w:t>
      </w:r>
      <w:proofErr w:type="gramEnd"/>
      <w:r w:rsidR="0026427D">
        <w:rPr>
          <w:b/>
        </w:rPr>
        <w:t xml:space="preserve"> crescita del biofilm </w:t>
      </w:r>
    </w:p>
    <w:p w14:paraId="15752C4A" w14:textId="77777777" w:rsidR="00F04DB9" w:rsidRDefault="00F04DB9" w:rsidP="009E605C">
      <w:pPr>
        <w:jc w:val="both"/>
        <w:rPr>
          <w:b/>
        </w:rPr>
      </w:pPr>
      <w:r>
        <w:rPr>
          <w:b/>
        </w:rPr>
        <w:t>3.1 Biodegradabilità: Cinetica di consumo monitorata tramite COD</w:t>
      </w:r>
    </w:p>
    <w:p w14:paraId="4B30D7E4" w14:textId="77777777" w:rsidR="00F04DB9" w:rsidRDefault="009E605C" w:rsidP="009E605C">
      <w:pPr>
        <w:jc w:val="both"/>
        <w:rPr>
          <w:b/>
        </w:rPr>
      </w:pPr>
      <w:r>
        <w:rPr>
          <w:b/>
        </w:rPr>
        <w:t>3.2 Effetto biocida sulle comunità microbiche</w:t>
      </w:r>
      <w:r w:rsidR="00114352">
        <w:rPr>
          <w:b/>
        </w:rPr>
        <w:t xml:space="preserve">: Analisi microscopiche </w:t>
      </w:r>
      <w:r w:rsidR="00F04DB9">
        <w:rPr>
          <w:b/>
        </w:rPr>
        <w:t xml:space="preserve"> </w:t>
      </w:r>
    </w:p>
    <w:p w14:paraId="2BD72AD5" w14:textId="77777777" w:rsidR="00F04DB9" w:rsidRDefault="007231BE" w:rsidP="009E605C">
      <w:pPr>
        <w:jc w:val="both"/>
        <w:rPr>
          <w:b/>
        </w:rPr>
      </w:pPr>
      <w:r>
        <w:rPr>
          <w:b/>
        </w:rPr>
        <w:t>4 Prove di distacco Chimec NT 049</w:t>
      </w:r>
      <w:r w:rsidR="00F04DB9">
        <w:rPr>
          <w:b/>
        </w:rPr>
        <w:t xml:space="preserve"> e GEM</w:t>
      </w:r>
    </w:p>
    <w:p w14:paraId="78930185" w14:textId="77777777" w:rsidR="005E4D3E" w:rsidRDefault="005E4D3E" w:rsidP="009E605C">
      <w:pPr>
        <w:jc w:val="both"/>
        <w:rPr>
          <w:b/>
        </w:rPr>
      </w:pPr>
      <w:r>
        <w:rPr>
          <w:b/>
        </w:rPr>
        <w:t xml:space="preserve">5 Prove di distacco su substrati in PVC e con metodo della pompa peristaltica </w:t>
      </w:r>
    </w:p>
    <w:p w14:paraId="3AAE4AD8" w14:textId="77777777" w:rsidR="002504A0" w:rsidRDefault="002504A0" w:rsidP="002504A0">
      <w:pPr>
        <w:jc w:val="both"/>
        <w:rPr>
          <w:b/>
          <w:bCs/>
        </w:rPr>
      </w:pPr>
      <w:r w:rsidRPr="002504A0">
        <w:rPr>
          <w:b/>
          <w:bCs/>
        </w:rPr>
        <w:t>5.1 Procedura</w:t>
      </w:r>
    </w:p>
    <w:p w14:paraId="4B7A204D" w14:textId="77777777" w:rsidR="00921FAD" w:rsidRPr="00921FAD" w:rsidRDefault="007231BE" w:rsidP="00921FAD">
      <w:pPr>
        <w:jc w:val="both"/>
        <w:rPr>
          <w:b/>
          <w:bCs/>
        </w:rPr>
      </w:pPr>
      <w:r>
        <w:rPr>
          <w:b/>
          <w:bCs/>
        </w:rPr>
        <w:t>5.2</w:t>
      </w:r>
      <w:r w:rsidR="00921FAD" w:rsidRPr="00921FAD">
        <w:rPr>
          <w:b/>
          <w:bCs/>
        </w:rPr>
        <w:t xml:space="preserve"> Dati complessivi delle prove di distacco a 19 giorni su supporti in PVC</w:t>
      </w:r>
    </w:p>
    <w:p w14:paraId="27361007" w14:textId="77777777" w:rsidR="00F04DB9" w:rsidRDefault="005E4D3E" w:rsidP="009E605C">
      <w:pPr>
        <w:jc w:val="both"/>
        <w:rPr>
          <w:b/>
        </w:rPr>
      </w:pPr>
      <w:r>
        <w:rPr>
          <w:b/>
        </w:rPr>
        <w:t>6</w:t>
      </w:r>
      <w:r w:rsidR="00F04DB9">
        <w:rPr>
          <w:b/>
        </w:rPr>
        <w:t xml:space="preserve"> Conclusioni</w:t>
      </w:r>
    </w:p>
    <w:p w14:paraId="60119F27" w14:textId="77777777" w:rsidR="00046C68" w:rsidRDefault="00046C68" w:rsidP="009E605C">
      <w:pPr>
        <w:jc w:val="both"/>
        <w:rPr>
          <w:b/>
        </w:rPr>
      </w:pPr>
    </w:p>
    <w:p w14:paraId="1F13875E" w14:textId="77777777" w:rsidR="00046C68" w:rsidRDefault="00046C68" w:rsidP="009E605C">
      <w:pPr>
        <w:jc w:val="both"/>
        <w:rPr>
          <w:b/>
        </w:rPr>
      </w:pPr>
    </w:p>
    <w:p w14:paraId="4B3CDFB7" w14:textId="77777777" w:rsidR="00046C68" w:rsidRDefault="00046C68" w:rsidP="009E605C">
      <w:pPr>
        <w:jc w:val="both"/>
        <w:rPr>
          <w:b/>
        </w:rPr>
      </w:pPr>
    </w:p>
    <w:p w14:paraId="795F3CA7" w14:textId="77777777" w:rsidR="00046C68" w:rsidRDefault="00046C68" w:rsidP="009E605C">
      <w:pPr>
        <w:jc w:val="both"/>
        <w:rPr>
          <w:b/>
        </w:rPr>
      </w:pPr>
    </w:p>
    <w:p w14:paraId="55A6D651" w14:textId="77777777" w:rsidR="00046C68" w:rsidRDefault="001F251B" w:rsidP="009E605C">
      <w:pPr>
        <w:jc w:val="both"/>
        <w:rPr>
          <w:b/>
        </w:rPr>
      </w:pPr>
      <w:r>
        <w:rPr>
          <w:b/>
        </w:rPr>
        <w:t xml:space="preserve">NOTA: </w:t>
      </w:r>
      <w:r>
        <w:t xml:space="preserve">(in questo SAL sono sintetizzati i risultati solo dei </w:t>
      </w:r>
      <w:proofErr w:type="gramStart"/>
      <w:r>
        <w:t>Rapporti  relativi</w:t>
      </w:r>
      <w:proofErr w:type="gramEnd"/>
      <w:r>
        <w:t xml:space="preserve"> alle prove con </w:t>
      </w:r>
      <w:proofErr w:type="spellStart"/>
      <w:r>
        <w:t>Biodisperdenti</w:t>
      </w:r>
      <w:proofErr w:type="spellEnd"/>
      <w:r>
        <w:t xml:space="preserve">, non </w:t>
      </w:r>
      <w:proofErr w:type="gramStart"/>
      <w:r>
        <w:t>essendo  compresi</w:t>
      </w:r>
      <w:proofErr w:type="gramEnd"/>
      <w:r>
        <w:t xml:space="preserve"> quelli riguardanti le prove </w:t>
      </w:r>
      <w:proofErr w:type="spellStart"/>
      <w:r>
        <w:t>respirometriche</w:t>
      </w:r>
      <w:proofErr w:type="spellEnd"/>
      <w:r>
        <w:t xml:space="preserve"> effettuate, e già consegnati),</w:t>
      </w:r>
    </w:p>
    <w:p w14:paraId="7C78C0CE" w14:textId="77777777" w:rsidR="00046C68" w:rsidRDefault="00046C68" w:rsidP="009E605C">
      <w:pPr>
        <w:jc w:val="both"/>
        <w:rPr>
          <w:b/>
        </w:rPr>
      </w:pPr>
    </w:p>
    <w:p w14:paraId="3F89A7CE" w14:textId="77777777" w:rsidR="00046C68" w:rsidRDefault="00046C68" w:rsidP="009E605C">
      <w:pPr>
        <w:jc w:val="both"/>
        <w:rPr>
          <w:b/>
        </w:rPr>
      </w:pPr>
    </w:p>
    <w:p w14:paraId="1EF7652D" w14:textId="77777777" w:rsidR="00046C68" w:rsidRDefault="00046C68" w:rsidP="009E605C">
      <w:pPr>
        <w:jc w:val="both"/>
        <w:rPr>
          <w:b/>
        </w:rPr>
      </w:pPr>
    </w:p>
    <w:p w14:paraId="13F132F0" w14:textId="77777777" w:rsidR="00046C68" w:rsidRDefault="00046C68" w:rsidP="009E605C">
      <w:pPr>
        <w:jc w:val="both"/>
        <w:rPr>
          <w:b/>
        </w:rPr>
      </w:pPr>
    </w:p>
    <w:p w14:paraId="273BCE85" w14:textId="77777777" w:rsidR="00046C68" w:rsidRDefault="00046C68" w:rsidP="009E605C">
      <w:pPr>
        <w:jc w:val="both"/>
        <w:rPr>
          <w:b/>
        </w:rPr>
      </w:pPr>
    </w:p>
    <w:p w14:paraId="3C6E9A09" w14:textId="77777777" w:rsidR="00046C68" w:rsidRDefault="00046C68" w:rsidP="009E605C">
      <w:pPr>
        <w:jc w:val="both"/>
        <w:rPr>
          <w:b/>
        </w:rPr>
      </w:pPr>
    </w:p>
    <w:p w14:paraId="7A181D50" w14:textId="77777777" w:rsidR="00046C68" w:rsidRDefault="00046C68" w:rsidP="009E605C">
      <w:pPr>
        <w:jc w:val="both"/>
        <w:rPr>
          <w:b/>
        </w:rPr>
      </w:pPr>
    </w:p>
    <w:p w14:paraId="0A29824C" w14:textId="77777777" w:rsidR="00046C68" w:rsidRDefault="00046C68" w:rsidP="009E605C">
      <w:pPr>
        <w:jc w:val="both"/>
        <w:rPr>
          <w:b/>
        </w:rPr>
      </w:pPr>
    </w:p>
    <w:p w14:paraId="75785760" w14:textId="77777777" w:rsidR="00046C68" w:rsidRDefault="00046C68" w:rsidP="009E605C">
      <w:pPr>
        <w:jc w:val="both"/>
        <w:rPr>
          <w:b/>
        </w:rPr>
      </w:pPr>
    </w:p>
    <w:p w14:paraId="24BCFFCD" w14:textId="77777777" w:rsidR="00046C68" w:rsidRDefault="00046C68" w:rsidP="009E605C">
      <w:pPr>
        <w:jc w:val="both"/>
        <w:rPr>
          <w:b/>
        </w:rPr>
      </w:pPr>
    </w:p>
    <w:p w14:paraId="01AE341E" w14:textId="77777777" w:rsidR="00046C68" w:rsidRDefault="00046C68" w:rsidP="009E605C">
      <w:pPr>
        <w:jc w:val="both"/>
        <w:rPr>
          <w:b/>
          <w:sz w:val="32"/>
          <w:szCs w:val="32"/>
        </w:rPr>
      </w:pPr>
      <w:r w:rsidRPr="00046C68">
        <w:rPr>
          <w:b/>
          <w:sz w:val="32"/>
          <w:szCs w:val="32"/>
        </w:rPr>
        <w:lastRenderedPageBreak/>
        <w:t>1 INTRODUZIONE</w:t>
      </w:r>
    </w:p>
    <w:p w14:paraId="131211CE" w14:textId="77777777" w:rsidR="00442EC1" w:rsidRDefault="00046C68" w:rsidP="009E605C">
      <w:pPr>
        <w:jc w:val="both"/>
      </w:pPr>
      <w:r>
        <w:t xml:space="preserve">In </w:t>
      </w:r>
      <w:r w:rsidR="00580537">
        <w:t>ambiente acquatico micr</w:t>
      </w:r>
      <w:r>
        <w:t xml:space="preserve">organismi come i batteri, funghi e alghe sono in grado di attaccare diverse superfici tra cui metalli, plastiche, vetro e anche cemento. Tali microrganismi secernono polimeri (polisaccaridi o proteine) sulle superfici sommerse che permettono l’adesione sulla superficie pulita e impediscono la rimozione delle cellule da parte del flussi dell’acqua proteggendo inoltre da </w:t>
      </w:r>
      <w:r w:rsidR="00580537">
        <w:t xml:space="preserve">agenti aggressivi quali biocidi. Tali microrganismi sono causa di corrosione (sui metalli e sul cemento) e se presenti su i tubi di uno scambiatore di calore, in un sistema industriale, riducono molto l’efficienza di scambio termico.  </w:t>
      </w:r>
      <w:r w:rsidR="00442EC1">
        <w:t xml:space="preserve">In questo lavoro si sono studiati prodotti atti a </w:t>
      </w:r>
      <w:proofErr w:type="gramStart"/>
      <w:r w:rsidR="00442EC1">
        <w:t xml:space="preserve">contenere </w:t>
      </w:r>
      <w:r w:rsidR="00580537">
        <w:t xml:space="preserve"> la</w:t>
      </w:r>
      <w:proofErr w:type="gramEnd"/>
      <w:r w:rsidR="00580537">
        <w:t xml:space="preserve"> crescita del biofilm nelle torri di raffreddamento e sugli scambiatori di calore ad esse annessi. </w:t>
      </w:r>
      <w:r w:rsidR="00442EC1">
        <w:t xml:space="preserve">Si è scelto di utilizzare prodotti ecocompatibili al fine di evitare lo sversamento di sostanze tossiche nei reflui industriali. I </w:t>
      </w:r>
      <w:proofErr w:type="spellStart"/>
      <w:r w:rsidR="00442EC1">
        <w:t>biodisperdenti</w:t>
      </w:r>
      <w:proofErr w:type="spellEnd"/>
      <w:r w:rsidR="00442EC1">
        <w:t xml:space="preserve"> green utilizzati sono certificati “</w:t>
      </w:r>
      <w:proofErr w:type="spellStart"/>
      <w:r w:rsidR="00442EC1">
        <w:t>GoodEnviromentalChoice</w:t>
      </w:r>
      <w:proofErr w:type="spellEnd"/>
      <w:r w:rsidR="00442EC1">
        <w:t xml:space="preserve">” dall’ECOLABEL svedese </w:t>
      </w:r>
      <w:proofErr w:type="spellStart"/>
      <w:r w:rsidR="00442EC1">
        <w:t>BraMilijoval</w:t>
      </w:r>
      <w:proofErr w:type="spellEnd"/>
      <w:r w:rsidR="00442EC1">
        <w:t>, la quale rilascia questa certificazione in base alla biodegradabilità, alla mancanza di potenziale di bioaccumulo, alla non cancerog</w:t>
      </w:r>
      <w:r w:rsidR="00AB55E4">
        <w:t>en</w:t>
      </w:r>
      <w:r w:rsidR="00442EC1">
        <w:t>i</w:t>
      </w:r>
      <w:r w:rsidR="00AB55E4">
        <w:t>cit</w:t>
      </w:r>
      <w:r w:rsidR="00442EC1">
        <w:t>à e alla non tossicità dei prodotti.</w:t>
      </w:r>
    </w:p>
    <w:p w14:paraId="3741DA70" w14:textId="77777777" w:rsidR="00175021" w:rsidRDefault="009E605C" w:rsidP="009E605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2 Esperimenti pregressi</w:t>
      </w:r>
      <w:r w:rsidR="00C77412">
        <w:rPr>
          <w:b/>
          <w:sz w:val="32"/>
          <w:szCs w:val="32"/>
        </w:rPr>
        <w:t xml:space="preserve"> (</w:t>
      </w:r>
      <w:proofErr w:type="spellStart"/>
      <w:r w:rsidR="00C77412">
        <w:rPr>
          <w:b/>
          <w:sz w:val="32"/>
          <w:szCs w:val="32"/>
        </w:rPr>
        <w:t>Giu</w:t>
      </w:r>
      <w:proofErr w:type="spellEnd"/>
      <w:r w:rsidR="00C77412">
        <w:rPr>
          <w:b/>
          <w:sz w:val="32"/>
          <w:szCs w:val="32"/>
        </w:rPr>
        <w:t xml:space="preserve"> 2014-Dic </w:t>
      </w:r>
      <w:r w:rsidR="00A1003F">
        <w:rPr>
          <w:b/>
          <w:sz w:val="32"/>
          <w:szCs w:val="32"/>
        </w:rPr>
        <w:t>2015</w:t>
      </w:r>
      <w:proofErr w:type="gramStart"/>
      <w:r w:rsidR="00A1003F">
        <w:rPr>
          <w:b/>
          <w:sz w:val="32"/>
          <w:szCs w:val="32"/>
        </w:rPr>
        <w:t>)</w:t>
      </w:r>
      <w:r w:rsidR="00442EC1">
        <w:rPr>
          <w:b/>
          <w:sz w:val="32"/>
          <w:szCs w:val="32"/>
        </w:rPr>
        <w:t xml:space="preserve"> :</w:t>
      </w:r>
      <w:proofErr w:type="gramEnd"/>
      <w:r w:rsidR="00442EC1">
        <w:rPr>
          <w:b/>
          <w:sz w:val="32"/>
          <w:szCs w:val="32"/>
        </w:rPr>
        <w:t xml:space="preserve"> metodologie di valutazione e scelta del </w:t>
      </w:r>
      <w:proofErr w:type="spellStart"/>
      <w:r w:rsidR="00A1003F">
        <w:rPr>
          <w:b/>
          <w:sz w:val="32"/>
          <w:szCs w:val="32"/>
        </w:rPr>
        <w:t>biodisperdente</w:t>
      </w:r>
      <w:proofErr w:type="spellEnd"/>
      <w:r w:rsidR="00A1003F">
        <w:rPr>
          <w:b/>
          <w:sz w:val="32"/>
          <w:szCs w:val="32"/>
        </w:rPr>
        <w:t xml:space="preserve"> </w:t>
      </w:r>
      <w:r w:rsidR="00E9667C">
        <w:rPr>
          <w:b/>
          <w:sz w:val="32"/>
          <w:szCs w:val="32"/>
        </w:rPr>
        <w:t>PAG 10 + TB</w:t>
      </w:r>
      <w:r w:rsidR="00442EC1">
        <w:rPr>
          <w:b/>
          <w:sz w:val="32"/>
          <w:szCs w:val="32"/>
        </w:rPr>
        <w:t>40</w:t>
      </w:r>
      <w:r w:rsidR="00A1003F">
        <w:rPr>
          <w:b/>
          <w:sz w:val="32"/>
          <w:szCs w:val="32"/>
        </w:rPr>
        <w:t xml:space="preserve">. </w:t>
      </w:r>
    </w:p>
    <w:p w14:paraId="7465D9EB" w14:textId="77777777" w:rsidR="00046C68" w:rsidRDefault="00175021" w:rsidP="009E605C">
      <w:pPr>
        <w:jc w:val="both"/>
      </w:pPr>
      <w:r>
        <w:t>Durant</w:t>
      </w:r>
      <w:r w:rsidR="00A1003F">
        <w:t>e l</w:t>
      </w:r>
      <w:r>
        <w:t xml:space="preserve">a </w:t>
      </w:r>
      <w:r w:rsidR="009E605C">
        <w:t>serie di esperimenti pregressi</w:t>
      </w:r>
      <w:r>
        <w:t xml:space="preserve"> </w:t>
      </w:r>
      <w:r w:rsidR="009B72E9">
        <w:t xml:space="preserve">(Rapporti CNR IRSA 1-17) </w:t>
      </w:r>
      <w:r>
        <w:t xml:space="preserve">sono state messe a punto le metodologie di valutazione </w:t>
      </w:r>
      <w:proofErr w:type="gramStart"/>
      <w:r>
        <w:t>dell’ effetto</w:t>
      </w:r>
      <w:proofErr w:type="gramEnd"/>
      <w:r>
        <w:t xml:space="preserve"> dei </w:t>
      </w:r>
      <w:proofErr w:type="spellStart"/>
      <w:r>
        <w:t>biodisperdenti</w:t>
      </w:r>
      <w:proofErr w:type="spellEnd"/>
      <w:r>
        <w:t xml:space="preserve"> su biofilm già formati in reattori batch alimentati con 1000 mg/L di glucosio come fonte carboniosa e nutrienti, azoto e fosforo in rapporto 1:150 con la fonte di carbonio. </w:t>
      </w:r>
      <w:r w:rsidR="00442EC1">
        <w:t xml:space="preserve"> </w:t>
      </w:r>
      <w:r w:rsidRPr="00175021">
        <w:t xml:space="preserve">Sono stati predisposti 9 </w:t>
      </w:r>
      <w:proofErr w:type="spellStart"/>
      <w:r w:rsidRPr="00175021">
        <w:t>becker</w:t>
      </w:r>
      <w:proofErr w:type="spellEnd"/>
      <w:r w:rsidRPr="00175021">
        <w:t xml:space="preserve"> da 1 L contenenti ciascuno 20 vetrini innestati in un rack ed immersi in 900 </w:t>
      </w:r>
      <w:proofErr w:type="spellStart"/>
      <w:r w:rsidRPr="00175021">
        <w:t>mL</w:t>
      </w:r>
      <w:proofErr w:type="spellEnd"/>
      <w:r w:rsidRPr="00175021">
        <w:t xml:space="preserve"> di acqua d</w:t>
      </w:r>
      <w:r>
        <w:t>i lago (Pietrafitta),</w:t>
      </w:r>
      <w:r w:rsidRPr="00175021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>
        <w:t>le sospensioni</w:t>
      </w:r>
      <w:r w:rsidRPr="00175021">
        <w:t xml:space="preserve"> sono state tenute costantem</w:t>
      </w:r>
      <w:r w:rsidR="007575CB">
        <w:t>ente sotto agitazione magn</w:t>
      </w:r>
      <w:r w:rsidR="00A1003F">
        <w:t>etica, permettendo ad una parte della biomassa di aderire.</w:t>
      </w:r>
    </w:p>
    <w:p w14:paraId="02660768" w14:textId="77777777" w:rsidR="00175021" w:rsidRPr="00175021" w:rsidRDefault="00175021" w:rsidP="009E605C">
      <w:pPr>
        <w:jc w:val="both"/>
      </w:pPr>
      <w:r w:rsidRPr="00175021">
        <w:t>Le prove di distacco sono state eseguite secondo questa procedura, allestendo una provetta</w:t>
      </w:r>
      <w:r>
        <w:t xml:space="preserve"> </w:t>
      </w:r>
      <w:r w:rsidRPr="00175021">
        <w:t xml:space="preserve">Falcon da 50 </w:t>
      </w:r>
      <w:proofErr w:type="spellStart"/>
      <w:r w:rsidRPr="00175021">
        <w:t>mL</w:t>
      </w:r>
      <w:proofErr w:type="spellEnd"/>
      <w:r w:rsidRPr="00175021">
        <w:t xml:space="preserve"> di volume, per ciascuna concentrazione di </w:t>
      </w:r>
      <w:proofErr w:type="spellStart"/>
      <w:r w:rsidRPr="00175021">
        <w:t>biodisperdente</w:t>
      </w:r>
      <w:proofErr w:type="spellEnd"/>
      <w:r w:rsidRPr="00175021">
        <w:t>:</w:t>
      </w:r>
    </w:p>
    <w:p w14:paraId="1F36DE26" w14:textId="77777777" w:rsidR="00175021" w:rsidRDefault="00175021" w:rsidP="009E605C">
      <w:pPr>
        <w:jc w:val="both"/>
      </w:pPr>
      <w:r>
        <w:t>- 1 vetrino</w:t>
      </w:r>
      <w:r w:rsidRPr="00175021">
        <w:t xml:space="preserve"> </w:t>
      </w:r>
      <w:r w:rsidR="00971741">
        <w:t>ricoperto</w:t>
      </w:r>
      <w:r>
        <w:t xml:space="preserve"> da biomassa (prelevato</w:t>
      </w:r>
      <w:r w:rsidRPr="00175021">
        <w:t xml:space="preserve"> dai </w:t>
      </w:r>
      <w:proofErr w:type="spellStart"/>
      <w:r w:rsidRPr="00175021">
        <w:t>bechers</w:t>
      </w:r>
      <w:proofErr w:type="spellEnd"/>
      <w:r w:rsidR="00FC0E20">
        <w:t>) è stato messo in una provetta (contenente 40</w:t>
      </w:r>
      <w:r w:rsidRPr="00175021">
        <w:t xml:space="preserve"> </w:t>
      </w:r>
      <w:proofErr w:type="spellStart"/>
      <w:r w:rsidRPr="00175021">
        <w:t>mL</w:t>
      </w:r>
      <w:proofErr w:type="spellEnd"/>
      <w:r w:rsidRPr="00175021">
        <w:t xml:space="preserve"> di acqua fisiologica all’1 % di</w:t>
      </w:r>
      <w:r w:rsidR="00FC0E20">
        <w:t xml:space="preserve"> </w:t>
      </w:r>
      <w:r w:rsidRPr="00175021">
        <w:t xml:space="preserve">NaCl). A tale sistema è </w:t>
      </w:r>
      <w:r w:rsidR="00FC0E20">
        <w:t>stato aggiunto il prodotto a diverse concentrazioni</w:t>
      </w:r>
      <w:r w:rsidRPr="00175021">
        <w:t>. La provetta</w:t>
      </w:r>
      <w:r w:rsidR="00FC0E20">
        <w:t xml:space="preserve"> </w:t>
      </w:r>
      <w:r w:rsidRPr="00175021">
        <w:t>è stata poi posta su un sis</w:t>
      </w:r>
      <w:r w:rsidR="00FC0E20">
        <w:t>tema di rotazione continuo per 2</w:t>
      </w:r>
      <w:r w:rsidRPr="00175021">
        <w:t xml:space="preserve"> h (inclinato a 45° e alla</w:t>
      </w:r>
      <w:r w:rsidR="00FC0E20">
        <w:t xml:space="preserve"> </w:t>
      </w:r>
      <w:r w:rsidRPr="00175021">
        <w:t>velocità di 35 rpm), monitorando la torbidità della soluzione nel tempo.</w:t>
      </w:r>
    </w:p>
    <w:p w14:paraId="16F52895" w14:textId="77777777" w:rsidR="00FC0E20" w:rsidRDefault="00971741" w:rsidP="009E605C">
      <w:pPr>
        <w:jc w:val="both"/>
      </w:pPr>
      <w:r>
        <w:t xml:space="preserve">La quantità di biomassa distaccata è stata valutata </w:t>
      </w:r>
      <w:proofErr w:type="gramStart"/>
      <w:r>
        <w:t xml:space="preserve">mediante </w:t>
      </w:r>
      <w:r w:rsidR="00FC0E20">
        <w:t xml:space="preserve"> la</w:t>
      </w:r>
      <w:proofErr w:type="gramEnd"/>
      <w:r w:rsidR="00FC0E20">
        <w:t xml:space="preserve"> misura spettrofotometrica della sospensione microbica all’interno della provetta </w:t>
      </w:r>
      <w:proofErr w:type="spellStart"/>
      <w:r w:rsidR="00FC0E20">
        <w:t>falcon</w:t>
      </w:r>
      <w:proofErr w:type="spellEnd"/>
      <w:r w:rsidR="00FC0E20">
        <w:t>, e confronta</w:t>
      </w:r>
      <w:r w:rsidR="00A1003F">
        <w:t>ndola con la biomassa residua</w:t>
      </w:r>
      <w:r w:rsidR="00FC0E20">
        <w:t xml:space="preserve"> meccanicamente dal supporto in vetro e risospesa in 2 </w:t>
      </w:r>
      <w:proofErr w:type="spellStart"/>
      <w:r w:rsidR="00FC0E20">
        <w:t>mL</w:t>
      </w:r>
      <w:proofErr w:type="spellEnd"/>
      <w:r w:rsidR="00FC0E20">
        <w:t xml:space="preserve"> misurata sempre </w:t>
      </w:r>
      <w:proofErr w:type="spellStart"/>
      <w:r w:rsidR="00FC0E20">
        <w:t>spettrofotometricamente</w:t>
      </w:r>
      <w:proofErr w:type="spellEnd"/>
      <w:r w:rsidR="00FC0E20">
        <w:t xml:space="preserve">. La valutazione dell’efficacia di distacco è stata ottenuta con questa semplice </w:t>
      </w:r>
      <w:proofErr w:type="gramStart"/>
      <w:r w:rsidR="00FC0E20">
        <w:t>formula :</w:t>
      </w:r>
      <w:proofErr w:type="gramEnd"/>
    </w:p>
    <w:p w14:paraId="56229F43" w14:textId="77777777" w:rsidR="00FC0E20" w:rsidRPr="00077FD8" w:rsidRDefault="00EC1E3D" w:rsidP="009E605C">
      <w:pPr>
        <w:ind w:right="-285"/>
        <w:jc w:val="both"/>
        <w:rPr>
          <w:b/>
          <w:sz w:val="28"/>
          <w:szCs w:val="28"/>
        </w:rPr>
      </w:pPr>
      <w:r w:rsidRPr="00077FD8">
        <w:rPr>
          <w:b/>
          <w:sz w:val="28"/>
          <w:szCs w:val="28"/>
        </w:rPr>
        <w:t>%D=</w:t>
      </w:r>
      <w:r w:rsidR="00FC0E20" w:rsidRPr="00077FD8">
        <w:rPr>
          <w:b/>
          <w:sz w:val="28"/>
          <w:szCs w:val="28"/>
        </w:rPr>
        <w:t>Distaccato (</w:t>
      </w:r>
      <w:proofErr w:type="gramStart"/>
      <w:r w:rsidR="00FC0E20" w:rsidRPr="00077FD8">
        <w:rPr>
          <w:b/>
          <w:sz w:val="28"/>
          <w:szCs w:val="28"/>
        </w:rPr>
        <w:t>U</w:t>
      </w:r>
      <w:r w:rsidRPr="00077FD8">
        <w:rPr>
          <w:b/>
          <w:sz w:val="28"/>
          <w:szCs w:val="28"/>
        </w:rPr>
        <w:t>.A.)/</w:t>
      </w:r>
      <w:proofErr w:type="gramEnd"/>
      <w:r w:rsidR="007575CB" w:rsidRPr="00077FD8">
        <w:rPr>
          <w:b/>
          <w:sz w:val="28"/>
          <w:szCs w:val="28"/>
        </w:rPr>
        <w:t>[Distaccato (</w:t>
      </w:r>
      <w:proofErr w:type="gramStart"/>
      <w:r w:rsidR="007575CB" w:rsidRPr="00077FD8">
        <w:rPr>
          <w:b/>
          <w:sz w:val="28"/>
          <w:szCs w:val="28"/>
        </w:rPr>
        <w:t>U.A</w:t>
      </w:r>
      <w:r w:rsidRPr="00077FD8">
        <w:rPr>
          <w:b/>
          <w:sz w:val="28"/>
          <w:szCs w:val="28"/>
        </w:rPr>
        <w:t>.)+</w:t>
      </w:r>
      <w:proofErr w:type="gramEnd"/>
      <w:r w:rsidR="007575CB" w:rsidRPr="00077FD8">
        <w:rPr>
          <w:b/>
          <w:sz w:val="28"/>
          <w:szCs w:val="28"/>
        </w:rPr>
        <w:t>Adeso (U.A.</w:t>
      </w:r>
      <w:proofErr w:type="gramStart"/>
      <w:r w:rsidR="007575CB" w:rsidRPr="00077FD8">
        <w:rPr>
          <w:b/>
          <w:sz w:val="28"/>
          <w:szCs w:val="28"/>
        </w:rPr>
        <w:t>)]</w:t>
      </w:r>
      <w:r w:rsidRPr="00077FD8">
        <w:rPr>
          <w:b/>
          <w:sz w:val="28"/>
          <w:szCs w:val="28"/>
        </w:rPr>
        <w:t>*</w:t>
      </w:r>
      <w:proofErr w:type="gramEnd"/>
      <w:r w:rsidRPr="00077FD8">
        <w:rPr>
          <w:b/>
          <w:sz w:val="28"/>
          <w:szCs w:val="28"/>
        </w:rPr>
        <w:t>100</w:t>
      </w:r>
    </w:p>
    <w:p w14:paraId="0944C3F4" w14:textId="77777777" w:rsidR="007575CB" w:rsidRDefault="007575CB" w:rsidP="009E605C">
      <w:pPr>
        <w:jc w:val="both"/>
      </w:pPr>
      <w:r>
        <w:t>I risultati di queste prove preliminari hanno permesso di scegliere il miglior disperdente green rispetto al bianco. I risultati sono mostrati in tabella 1:</w:t>
      </w:r>
    </w:p>
    <w:p w14:paraId="2E1E2FB9" w14:textId="77777777" w:rsidR="007575CB" w:rsidRDefault="007575CB" w:rsidP="009E605C">
      <w:pPr>
        <w:jc w:val="both"/>
      </w:pPr>
    </w:p>
    <w:p w14:paraId="57199C01" w14:textId="77777777" w:rsidR="007231BE" w:rsidRDefault="007231BE" w:rsidP="009E605C">
      <w:pPr>
        <w:jc w:val="both"/>
        <w:rPr>
          <w:b/>
        </w:rPr>
      </w:pPr>
    </w:p>
    <w:p w14:paraId="13E37A5C" w14:textId="77777777" w:rsidR="00665CB1" w:rsidRDefault="00665CB1" w:rsidP="009E605C">
      <w:pPr>
        <w:jc w:val="both"/>
        <w:rPr>
          <w:b/>
        </w:rPr>
      </w:pPr>
    </w:p>
    <w:p w14:paraId="7913A601" w14:textId="77777777" w:rsidR="00665CB1" w:rsidRDefault="00665CB1" w:rsidP="009E605C">
      <w:pPr>
        <w:jc w:val="both"/>
        <w:rPr>
          <w:b/>
        </w:rPr>
      </w:pPr>
    </w:p>
    <w:p w14:paraId="0C82BD5D" w14:textId="77777777" w:rsidR="007575CB" w:rsidRPr="007575CB" w:rsidRDefault="007575CB" w:rsidP="009E605C">
      <w:pPr>
        <w:jc w:val="both"/>
        <w:rPr>
          <w:i/>
        </w:rPr>
      </w:pPr>
      <w:r w:rsidRPr="007575CB">
        <w:rPr>
          <w:b/>
        </w:rPr>
        <w:t>Tabella 1</w:t>
      </w:r>
      <w:r>
        <w:t xml:space="preserve">: </w:t>
      </w:r>
      <w:proofErr w:type="gramStart"/>
      <w:r w:rsidR="00E9667C">
        <w:rPr>
          <w:i/>
        </w:rPr>
        <w:t xml:space="preserve">Risultati  </w:t>
      </w:r>
      <w:proofErr w:type="spellStart"/>
      <w:r w:rsidR="00E9667C">
        <w:rPr>
          <w:i/>
        </w:rPr>
        <w:t>biodisperdente</w:t>
      </w:r>
      <w:proofErr w:type="spellEnd"/>
      <w:proofErr w:type="gramEnd"/>
      <w:r w:rsidR="00E9667C">
        <w:rPr>
          <w:i/>
        </w:rPr>
        <w:t xml:space="preserve">  PA</w:t>
      </w:r>
      <w:r w:rsidR="00DF774A">
        <w:rPr>
          <w:i/>
        </w:rPr>
        <w:t xml:space="preserve">G 10 </w:t>
      </w:r>
    </w:p>
    <w:tbl>
      <w:tblPr>
        <w:tblStyle w:val="Sfondochiaro-Colore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1392"/>
        <w:gridCol w:w="1736"/>
        <w:gridCol w:w="1506"/>
        <w:gridCol w:w="1330"/>
        <w:gridCol w:w="1112"/>
        <w:gridCol w:w="1053"/>
      </w:tblGrid>
      <w:tr w:rsidR="00A44D22" w:rsidRPr="00A44D22" w14:paraId="02B84093" w14:textId="77777777" w:rsidTr="008E1F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EA75AF3" w14:textId="77777777" w:rsidR="00A44D22" w:rsidRPr="00A44D22" w:rsidRDefault="00A44D22" w:rsidP="00A44D22">
            <w:pPr>
              <w:jc w:val="both"/>
            </w:pPr>
            <w:r w:rsidRPr="00A44D22">
              <w:t>Disperdente</w:t>
            </w:r>
          </w:p>
        </w:tc>
        <w:tc>
          <w:tcPr>
            <w:tcW w:w="142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558DEAA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Distacco Disperdente</w:t>
            </w:r>
          </w:p>
        </w:tc>
        <w:tc>
          <w:tcPr>
            <w:tcW w:w="17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D62F70C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Dist. Bianco</w:t>
            </w:r>
          </w:p>
        </w:tc>
        <w:tc>
          <w:tcPr>
            <w:tcW w:w="15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8AC78A6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4D22">
              <w:t>Conc</w:t>
            </w:r>
            <w:proofErr w:type="spellEnd"/>
            <w:r w:rsidRPr="00A44D22">
              <w:t>. Disp miscela (mg/L)</w:t>
            </w:r>
          </w:p>
        </w:tc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6B9D6AB8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4D22">
              <w:t>Conc</w:t>
            </w:r>
            <w:proofErr w:type="spellEnd"/>
            <w:r w:rsidRPr="00A44D22">
              <w:t xml:space="preserve"> disp puro (mg/L)</w:t>
            </w:r>
          </w:p>
        </w:tc>
        <w:tc>
          <w:tcPr>
            <w:tcW w:w="113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1113FCB3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Biofilm Age (day)</w:t>
            </w:r>
          </w:p>
        </w:tc>
        <w:tc>
          <w:tcPr>
            <w:tcW w:w="10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6D20936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Rapporto e data</w:t>
            </w:r>
          </w:p>
        </w:tc>
      </w:tr>
      <w:tr w:rsidR="00A44D22" w:rsidRPr="00A44D22" w14:paraId="0DD0D3CB" w14:textId="77777777" w:rsidTr="008E1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19206B7" w14:textId="77777777" w:rsidR="00A44D22" w:rsidRPr="00A44D22" w:rsidRDefault="00E9667C" w:rsidP="00A44D22">
            <w:pPr>
              <w:jc w:val="both"/>
            </w:pPr>
            <w:r>
              <w:t>PA</w:t>
            </w:r>
            <w:r w:rsidR="00A44D22" w:rsidRPr="00A44D22">
              <w:t xml:space="preserve">G-10 </w:t>
            </w:r>
          </w:p>
        </w:tc>
        <w:tc>
          <w:tcPr>
            <w:tcW w:w="1425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0A1886FC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37%</w:t>
            </w:r>
          </w:p>
        </w:tc>
        <w:tc>
          <w:tcPr>
            <w:tcW w:w="177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69FF1656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35%</w:t>
            </w:r>
          </w:p>
        </w:tc>
        <w:tc>
          <w:tcPr>
            <w:tcW w:w="1542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A08C232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100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3D0EFA04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25</w:t>
            </w:r>
          </w:p>
        </w:tc>
        <w:tc>
          <w:tcPr>
            <w:tcW w:w="1137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029A3D0E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14</w:t>
            </w:r>
          </w:p>
        </w:tc>
        <w:tc>
          <w:tcPr>
            <w:tcW w:w="1076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224EE24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N°4 (</w:t>
            </w:r>
            <w:proofErr w:type="spellStart"/>
            <w:r w:rsidRPr="00A44D22">
              <w:t>oct</w:t>
            </w:r>
            <w:proofErr w:type="spellEnd"/>
            <w:r w:rsidRPr="00A44D22">
              <w:t xml:space="preserve"> 2014)</w:t>
            </w:r>
          </w:p>
        </w:tc>
      </w:tr>
      <w:tr w:rsidR="00A44D22" w:rsidRPr="00A44D22" w14:paraId="4AF40851" w14:textId="77777777" w:rsidTr="00E966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noWrap/>
            <w:hideMark/>
          </w:tcPr>
          <w:p w14:paraId="1F59CEC4" w14:textId="77777777" w:rsidR="00A44D22" w:rsidRPr="00A44D22" w:rsidRDefault="00E9667C" w:rsidP="00A44D22">
            <w:pPr>
              <w:jc w:val="both"/>
            </w:pPr>
            <w:r>
              <w:t>PA</w:t>
            </w:r>
            <w:r w:rsidR="00A44D22" w:rsidRPr="00A44D22">
              <w:t xml:space="preserve">G-10 </w:t>
            </w:r>
          </w:p>
        </w:tc>
        <w:tc>
          <w:tcPr>
            <w:tcW w:w="1425" w:type="dxa"/>
            <w:noWrap/>
            <w:hideMark/>
          </w:tcPr>
          <w:p w14:paraId="535DFBA3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24%</w:t>
            </w:r>
          </w:p>
        </w:tc>
        <w:tc>
          <w:tcPr>
            <w:tcW w:w="1778" w:type="dxa"/>
            <w:noWrap/>
            <w:hideMark/>
          </w:tcPr>
          <w:p w14:paraId="578B6C2A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7%</w:t>
            </w:r>
          </w:p>
        </w:tc>
        <w:tc>
          <w:tcPr>
            <w:tcW w:w="1542" w:type="dxa"/>
            <w:noWrap/>
            <w:hideMark/>
          </w:tcPr>
          <w:p w14:paraId="1AC159D5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200</w:t>
            </w:r>
          </w:p>
        </w:tc>
        <w:tc>
          <w:tcPr>
            <w:tcW w:w="1361" w:type="dxa"/>
            <w:noWrap/>
            <w:hideMark/>
          </w:tcPr>
          <w:p w14:paraId="069FFA4D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50</w:t>
            </w:r>
          </w:p>
        </w:tc>
        <w:tc>
          <w:tcPr>
            <w:tcW w:w="1137" w:type="dxa"/>
            <w:noWrap/>
            <w:hideMark/>
          </w:tcPr>
          <w:p w14:paraId="42521F1C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14</w:t>
            </w:r>
          </w:p>
        </w:tc>
        <w:tc>
          <w:tcPr>
            <w:tcW w:w="1076" w:type="dxa"/>
            <w:noWrap/>
            <w:hideMark/>
          </w:tcPr>
          <w:p w14:paraId="6380456B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N°4 (</w:t>
            </w:r>
            <w:proofErr w:type="spellStart"/>
            <w:r w:rsidRPr="00A44D22">
              <w:t>oct</w:t>
            </w:r>
            <w:proofErr w:type="spellEnd"/>
            <w:r w:rsidRPr="00A44D22">
              <w:t xml:space="preserve"> 2014)</w:t>
            </w:r>
          </w:p>
        </w:tc>
      </w:tr>
      <w:tr w:rsidR="00E9667C" w:rsidRPr="00A44D22" w14:paraId="456FDE2E" w14:textId="77777777" w:rsidTr="008E1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0EEFDB3A" w14:textId="77777777" w:rsidR="00A44D22" w:rsidRPr="00A44D22" w:rsidRDefault="00E9667C" w:rsidP="00A44D22">
            <w:pPr>
              <w:jc w:val="both"/>
            </w:pPr>
            <w:r>
              <w:t>PA</w:t>
            </w:r>
            <w:r w:rsidR="00A44D22" w:rsidRPr="00A44D22">
              <w:t xml:space="preserve">G-10 </w:t>
            </w:r>
          </w:p>
        </w:tc>
        <w:tc>
          <w:tcPr>
            <w:tcW w:w="1425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22BA04B5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68%</w:t>
            </w:r>
          </w:p>
        </w:tc>
        <w:tc>
          <w:tcPr>
            <w:tcW w:w="177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555355EA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24%</w:t>
            </w:r>
          </w:p>
        </w:tc>
        <w:tc>
          <w:tcPr>
            <w:tcW w:w="1542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913DAC1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250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09BC1BC6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62,5</w:t>
            </w:r>
          </w:p>
        </w:tc>
        <w:tc>
          <w:tcPr>
            <w:tcW w:w="1137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10821F93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28</w:t>
            </w:r>
          </w:p>
        </w:tc>
        <w:tc>
          <w:tcPr>
            <w:tcW w:w="1076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6B01F70F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N°12 (</w:t>
            </w:r>
            <w:proofErr w:type="spellStart"/>
            <w:r w:rsidRPr="00A44D22">
              <w:t>apr</w:t>
            </w:r>
            <w:proofErr w:type="spellEnd"/>
            <w:r w:rsidRPr="00A44D22">
              <w:t xml:space="preserve"> 2015)</w:t>
            </w:r>
          </w:p>
        </w:tc>
      </w:tr>
      <w:tr w:rsidR="00E9667C" w:rsidRPr="00A44D22" w14:paraId="23FA6704" w14:textId="77777777" w:rsidTr="00E966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noWrap/>
            <w:hideMark/>
          </w:tcPr>
          <w:p w14:paraId="6FAB5B8E" w14:textId="77777777" w:rsidR="00A44D22" w:rsidRPr="00A44D22" w:rsidRDefault="00E9667C" w:rsidP="00A44D22">
            <w:pPr>
              <w:jc w:val="both"/>
            </w:pPr>
            <w:r>
              <w:t>PA</w:t>
            </w:r>
            <w:r w:rsidR="00A44D22" w:rsidRPr="00A44D22">
              <w:t>G 10</w:t>
            </w:r>
          </w:p>
        </w:tc>
        <w:tc>
          <w:tcPr>
            <w:tcW w:w="1425" w:type="dxa"/>
            <w:noWrap/>
            <w:hideMark/>
          </w:tcPr>
          <w:p w14:paraId="1BE4566B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46%</w:t>
            </w:r>
          </w:p>
        </w:tc>
        <w:tc>
          <w:tcPr>
            <w:tcW w:w="1778" w:type="dxa"/>
            <w:noWrap/>
            <w:hideMark/>
          </w:tcPr>
          <w:p w14:paraId="21D3F5DA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35%</w:t>
            </w:r>
          </w:p>
        </w:tc>
        <w:tc>
          <w:tcPr>
            <w:tcW w:w="1542" w:type="dxa"/>
            <w:noWrap/>
            <w:hideMark/>
          </w:tcPr>
          <w:p w14:paraId="5B8B81C3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100</w:t>
            </w:r>
          </w:p>
        </w:tc>
        <w:tc>
          <w:tcPr>
            <w:tcW w:w="1361" w:type="dxa"/>
            <w:noWrap/>
            <w:hideMark/>
          </w:tcPr>
          <w:p w14:paraId="11FE0051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25</w:t>
            </w:r>
          </w:p>
        </w:tc>
        <w:tc>
          <w:tcPr>
            <w:tcW w:w="1137" w:type="dxa"/>
            <w:noWrap/>
            <w:hideMark/>
          </w:tcPr>
          <w:p w14:paraId="585EDB2C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14</w:t>
            </w:r>
          </w:p>
        </w:tc>
        <w:tc>
          <w:tcPr>
            <w:tcW w:w="1076" w:type="dxa"/>
            <w:noWrap/>
            <w:hideMark/>
          </w:tcPr>
          <w:p w14:paraId="4A0B0638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N°4 (</w:t>
            </w:r>
            <w:proofErr w:type="spellStart"/>
            <w:r w:rsidRPr="00A44D22">
              <w:t>oct</w:t>
            </w:r>
            <w:proofErr w:type="spellEnd"/>
            <w:r w:rsidRPr="00A44D22">
              <w:t xml:space="preserve"> 2014)</w:t>
            </w:r>
          </w:p>
        </w:tc>
      </w:tr>
      <w:tr w:rsidR="00E9667C" w:rsidRPr="00A44D22" w14:paraId="0463EFD4" w14:textId="77777777" w:rsidTr="008E1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584EC1AB" w14:textId="77777777" w:rsidR="00A44D22" w:rsidRPr="00A44D22" w:rsidRDefault="00E9667C" w:rsidP="00A44D22">
            <w:pPr>
              <w:jc w:val="both"/>
            </w:pPr>
            <w:r>
              <w:t>PA</w:t>
            </w:r>
            <w:r w:rsidR="00A44D22" w:rsidRPr="00A44D22">
              <w:t>G 10</w:t>
            </w:r>
          </w:p>
        </w:tc>
        <w:tc>
          <w:tcPr>
            <w:tcW w:w="1425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6068A652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94%</w:t>
            </w:r>
          </w:p>
        </w:tc>
        <w:tc>
          <w:tcPr>
            <w:tcW w:w="177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29C17287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69%</w:t>
            </w:r>
          </w:p>
        </w:tc>
        <w:tc>
          <w:tcPr>
            <w:tcW w:w="1542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D537D9B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500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070697FA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125</w:t>
            </w:r>
          </w:p>
        </w:tc>
        <w:tc>
          <w:tcPr>
            <w:tcW w:w="1137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2300FE41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28</w:t>
            </w:r>
          </w:p>
        </w:tc>
        <w:tc>
          <w:tcPr>
            <w:tcW w:w="1076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826D26F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N°7 (</w:t>
            </w:r>
            <w:proofErr w:type="spellStart"/>
            <w:r w:rsidRPr="00A44D22">
              <w:t>genn</w:t>
            </w:r>
            <w:proofErr w:type="spellEnd"/>
            <w:r w:rsidRPr="00A44D22">
              <w:t xml:space="preserve"> 2015)</w:t>
            </w:r>
          </w:p>
        </w:tc>
      </w:tr>
      <w:tr w:rsidR="00E9667C" w:rsidRPr="00A44D22" w14:paraId="0F6A995C" w14:textId="77777777" w:rsidTr="00E966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noWrap/>
            <w:hideMark/>
          </w:tcPr>
          <w:p w14:paraId="08F4431A" w14:textId="77777777" w:rsidR="00A44D22" w:rsidRPr="00A44D22" w:rsidRDefault="00E9667C" w:rsidP="00A44D22">
            <w:pPr>
              <w:jc w:val="both"/>
            </w:pPr>
            <w:r>
              <w:t>PA</w:t>
            </w:r>
            <w:r w:rsidR="00A44D22" w:rsidRPr="00A44D22">
              <w:t>G10</w:t>
            </w:r>
          </w:p>
        </w:tc>
        <w:tc>
          <w:tcPr>
            <w:tcW w:w="1425" w:type="dxa"/>
            <w:noWrap/>
            <w:hideMark/>
          </w:tcPr>
          <w:p w14:paraId="1DBF00EF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69%</w:t>
            </w:r>
          </w:p>
        </w:tc>
        <w:tc>
          <w:tcPr>
            <w:tcW w:w="1778" w:type="dxa"/>
            <w:noWrap/>
            <w:hideMark/>
          </w:tcPr>
          <w:p w14:paraId="4393850D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5%</w:t>
            </w:r>
          </w:p>
        </w:tc>
        <w:tc>
          <w:tcPr>
            <w:tcW w:w="1542" w:type="dxa"/>
            <w:noWrap/>
            <w:hideMark/>
          </w:tcPr>
          <w:p w14:paraId="0D640E5B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250</w:t>
            </w:r>
          </w:p>
        </w:tc>
        <w:tc>
          <w:tcPr>
            <w:tcW w:w="1361" w:type="dxa"/>
            <w:noWrap/>
            <w:hideMark/>
          </w:tcPr>
          <w:p w14:paraId="5287693D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62,5</w:t>
            </w:r>
          </w:p>
        </w:tc>
        <w:tc>
          <w:tcPr>
            <w:tcW w:w="1137" w:type="dxa"/>
            <w:noWrap/>
            <w:hideMark/>
          </w:tcPr>
          <w:p w14:paraId="2FDD1B22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28</w:t>
            </w:r>
          </w:p>
        </w:tc>
        <w:tc>
          <w:tcPr>
            <w:tcW w:w="1076" w:type="dxa"/>
            <w:noWrap/>
            <w:hideMark/>
          </w:tcPr>
          <w:p w14:paraId="5066B640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D22">
              <w:t>N°8 (</w:t>
            </w:r>
            <w:proofErr w:type="spellStart"/>
            <w:r w:rsidRPr="00A44D22">
              <w:t>feb</w:t>
            </w:r>
            <w:proofErr w:type="spellEnd"/>
            <w:r w:rsidRPr="00A44D22">
              <w:t xml:space="preserve"> 2015)</w:t>
            </w:r>
          </w:p>
        </w:tc>
      </w:tr>
      <w:tr w:rsidR="00E9667C" w:rsidRPr="00A44D22" w14:paraId="1A802432" w14:textId="77777777" w:rsidTr="008E1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078A0550" w14:textId="77777777" w:rsidR="00A44D22" w:rsidRPr="00A44D22" w:rsidRDefault="00E9667C" w:rsidP="00A44D22">
            <w:pPr>
              <w:jc w:val="both"/>
            </w:pPr>
            <w:r>
              <w:t>PA</w:t>
            </w:r>
            <w:r w:rsidR="00A44D22" w:rsidRPr="00A44D22">
              <w:t>G 10</w:t>
            </w:r>
          </w:p>
        </w:tc>
        <w:tc>
          <w:tcPr>
            <w:tcW w:w="1425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54FA8BF4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19%</w:t>
            </w:r>
          </w:p>
        </w:tc>
        <w:tc>
          <w:tcPr>
            <w:tcW w:w="177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2AD7EAD4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13%</w:t>
            </w:r>
          </w:p>
        </w:tc>
        <w:tc>
          <w:tcPr>
            <w:tcW w:w="1542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3858A307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500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3B731F7B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125</w:t>
            </w:r>
          </w:p>
        </w:tc>
        <w:tc>
          <w:tcPr>
            <w:tcW w:w="1137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4A8B86A7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28</w:t>
            </w:r>
          </w:p>
        </w:tc>
        <w:tc>
          <w:tcPr>
            <w:tcW w:w="1076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65B98DC1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D22">
              <w:t>N°10 (Mar 2015)</w:t>
            </w:r>
          </w:p>
        </w:tc>
      </w:tr>
    </w:tbl>
    <w:p w14:paraId="40F9480A" w14:textId="77777777" w:rsidR="007575CB" w:rsidRDefault="007575CB" w:rsidP="009E605C">
      <w:pPr>
        <w:jc w:val="both"/>
      </w:pPr>
    </w:p>
    <w:p w14:paraId="364D721D" w14:textId="77777777" w:rsidR="007575CB" w:rsidRDefault="00EC1E3D" w:rsidP="009E605C">
      <w:pPr>
        <w:jc w:val="both"/>
      </w:pPr>
      <w:r>
        <w:t>Un ulteriore metodo di valutazione dell’eff</w:t>
      </w:r>
      <w:r w:rsidR="00A54EEF">
        <w:t xml:space="preserve">icacia del </w:t>
      </w:r>
      <w:proofErr w:type="spellStart"/>
      <w:r w:rsidR="00A54EEF">
        <w:t>biodisperdente</w:t>
      </w:r>
      <w:proofErr w:type="spellEnd"/>
      <w:r w:rsidR="00A54EEF">
        <w:t xml:space="preserve"> PA</w:t>
      </w:r>
      <w:r>
        <w:t xml:space="preserve">G 10 è stato messo a punto utilizzando (a diverse concentrazioni) il prodotto durante la fase di crescita del biofilm (nei </w:t>
      </w:r>
      <w:proofErr w:type="spellStart"/>
      <w:r>
        <w:t>baeker</w:t>
      </w:r>
      <w:proofErr w:type="spellEnd"/>
      <w:r>
        <w:t>) e considerando la quantità di biomassa che aderiva ai supporti in vetro rispetto alla biomassa totale formatasi, sempre attraverso misure spettrofotometriche. La formula utilizzata per valutare la percentuale di adeso è la seguente:</w:t>
      </w:r>
    </w:p>
    <w:p w14:paraId="541F8B24" w14:textId="77777777" w:rsidR="00EC1E3D" w:rsidRPr="00077FD8" w:rsidRDefault="00EC1E3D" w:rsidP="009E605C">
      <w:pPr>
        <w:jc w:val="both"/>
        <w:rPr>
          <w:b/>
          <w:sz w:val="28"/>
          <w:szCs w:val="28"/>
        </w:rPr>
      </w:pPr>
      <w:r w:rsidRPr="00077FD8">
        <w:rPr>
          <w:b/>
          <w:sz w:val="28"/>
          <w:szCs w:val="28"/>
        </w:rPr>
        <w:t xml:space="preserve">%A= Adeso (20 </w:t>
      </w:r>
      <w:proofErr w:type="gramStart"/>
      <w:r w:rsidRPr="00077FD8">
        <w:rPr>
          <w:b/>
          <w:sz w:val="28"/>
          <w:szCs w:val="28"/>
        </w:rPr>
        <w:t>vetrini)(U.A.)/</w:t>
      </w:r>
      <w:proofErr w:type="gramEnd"/>
      <w:r w:rsidRPr="00077FD8">
        <w:rPr>
          <w:b/>
          <w:sz w:val="28"/>
          <w:szCs w:val="28"/>
        </w:rPr>
        <w:t xml:space="preserve"> [Adeso (20 </w:t>
      </w:r>
      <w:proofErr w:type="gramStart"/>
      <w:r w:rsidRPr="00077FD8">
        <w:rPr>
          <w:b/>
          <w:sz w:val="28"/>
          <w:szCs w:val="28"/>
        </w:rPr>
        <w:t>vetrini)(U.A.)+</w:t>
      </w:r>
      <w:proofErr w:type="gramEnd"/>
      <w:r w:rsidRPr="00077FD8">
        <w:rPr>
          <w:b/>
          <w:sz w:val="28"/>
          <w:szCs w:val="28"/>
        </w:rPr>
        <w:t xml:space="preserve"> Sospeso (U.A.)] * 100</w:t>
      </w:r>
    </w:p>
    <w:p w14:paraId="5929BE4A" w14:textId="77777777" w:rsidR="00EC1E3D" w:rsidRDefault="00EC1E3D" w:rsidP="009E605C">
      <w:pPr>
        <w:jc w:val="both"/>
      </w:pPr>
      <w:r>
        <w:t xml:space="preserve">Con questa procedura si è scelto il </w:t>
      </w:r>
      <w:proofErr w:type="spellStart"/>
      <w:r>
        <w:t>wetting</w:t>
      </w:r>
      <w:proofErr w:type="spellEnd"/>
      <w:r>
        <w:t xml:space="preserve"> agent da aggiungere al </w:t>
      </w:r>
      <w:r w:rsidR="00A54EEF">
        <w:t>PA</w:t>
      </w:r>
      <w:r>
        <w:t>G 10 per migliorarne le prestazioni. I risultati sono mostrati in tabella 2.</w:t>
      </w:r>
    </w:p>
    <w:p w14:paraId="31761166" w14:textId="77777777" w:rsidR="00A44D22" w:rsidRDefault="00A44D22" w:rsidP="009E605C">
      <w:pPr>
        <w:jc w:val="both"/>
        <w:rPr>
          <w:b/>
        </w:rPr>
      </w:pPr>
    </w:p>
    <w:p w14:paraId="4EC50DA2" w14:textId="77777777" w:rsidR="00665CB1" w:rsidRDefault="00665CB1" w:rsidP="009E605C">
      <w:pPr>
        <w:jc w:val="both"/>
        <w:rPr>
          <w:b/>
        </w:rPr>
      </w:pPr>
    </w:p>
    <w:p w14:paraId="7F2A75B1" w14:textId="77777777" w:rsidR="00665CB1" w:rsidRDefault="00665CB1" w:rsidP="009E605C">
      <w:pPr>
        <w:jc w:val="both"/>
        <w:rPr>
          <w:b/>
        </w:rPr>
      </w:pPr>
    </w:p>
    <w:p w14:paraId="4F08D4C9" w14:textId="77777777" w:rsidR="00665CB1" w:rsidRDefault="00665CB1" w:rsidP="009E605C">
      <w:pPr>
        <w:jc w:val="both"/>
        <w:rPr>
          <w:b/>
        </w:rPr>
      </w:pPr>
    </w:p>
    <w:p w14:paraId="1B485BDC" w14:textId="77777777" w:rsidR="00665CB1" w:rsidRDefault="00665CB1" w:rsidP="009E605C">
      <w:pPr>
        <w:jc w:val="both"/>
        <w:rPr>
          <w:b/>
        </w:rPr>
      </w:pPr>
    </w:p>
    <w:p w14:paraId="01976440" w14:textId="77777777" w:rsidR="00665CB1" w:rsidRDefault="00665CB1" w:rsidP="009E605C">
      <w:pPr>
        <w:jc w:val="both"/>
        <w:rPr>
          <w:b/>
        </w:rPr>
      </w:pPr>
    </w:p>
    <w:p w14:paraId="64089F0F" w14:textId="77777777" w:rsidR="00665CB1" w:rsidRDefault="00665CB1" w:rsidP="009E605C">
      <w:pPr>
        <w:jc w:val="both"/>
        <w:rPr>
          <w:b/>
        </w:rPr>
      </w:pPr>
    </w:p>
    <w:p w14:paraId="37987743" w14:textId="77777777" w:rsidR="00665CB1" w:rsidRDefault="00665CB1" w:rsidP="009E605C">
      <w:pPr>
        <w:jc w:val="both"/>
        <w:rPr>
          <w:b/>
        </w:rPr>
      </w:pPr>
    </w:p>
    <w:p w14:paraId="572640E2" w14:textId="77777777" w:rsidR="00665CB1" w:rsidRDefault="00665CB1" w:rsidP="009E605C">
      <w:pPr>
        <w:jc w:val="both"/>
        <w:rPr>
          <w:b/>
        </w:rPr>
      </w:pPr>
    </w:p>
    <w:p w14:paraId="19863AD7" w14:textId="77777777" w:rsidR="00EC1E3D" w:rsidRDefault="00EC1E3D" w:rsidP="009E605C">
      <w:pPr>
        <w:jc w:val="both"/>
        <w:rPr>
          <w:i/>
        </w:rPr>
      </w:pPr>
      <w:r w:rsidRPr="00EC1E3D">
        <w:rPr>
          <w:b/>
        </w:rPr>
        <w:t>Tabella 2</w:t>
      </w:r>
      <w:r>
        <w:t xml:space="preserve">: </w:t>
      </w:r>
      <w:r>
        <w:rPr>
          <w:i/>
        </w:rPr>
        <w:t xml:space="preserve">Risultati prova di adesione per diversi </w:t>
      </w:r>
      <w:proofErr w:type="spellStart"/>
      <w:r>
        <w:rPr>
          <w:i/>
        </w:rPr>
        <w:t>wetting</w:t>
      </w:r>
      <w:proofErr w:type="spellEnd"/>
      <w:r>
        <w:rPr>
          <w:i/>
        </w:rPr>
        <w:t xml:space="preserve"> agents</w:t>
      </w:r>
      <w:r w:rsidR="00E9667C">
        <w:rPr>
          <w:i/>
        </w:rPr>
        <w:t xml:space="preserve"> in combinazione con il PA</w:t>
      </w:r>
      <w:r>
        <w:rPr>
          <w:i/>
        </w:rPr>
        <w:t>G 10</w:t>
      </w:r>
      <w:r w:rsidR="00BD7F70">
        <w:rPr>
          <w:i/>
        </w:rPr>
        <w:t xml:space="preserve"> </w:t>
      </w:r>
    </w:p>
    <w:tbl>
      <w:tblPr>
        <w:tblStyle w:val="Sfondochiaro-Colore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0"/>
        <w:gridCol w:w="1708"/>
        <w:gridCol w:w="1921"/>
        <w:gridCol w:w="1663"/>
        <w:gridCol w:w="1465"/>
        <w:gridCol w:w="1221"/>
      </w:tblGrid>
      <w:tr w:rsidR="00A44D22" w:rsidRPr="00A44D22" w14:paraId="1FE796CD" w14:textId="77777777" w:rsidTr="008E1F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D8C1A34" w14:textId="77777777" w:rsidR="00A44D22" w:rsidRPr="00A44D22" w:rsidRDefault="00A44D22" w:rsidP="00A44D22">
            <w:pPr>
              <w:jc w:val="both"/>
              <w:rPr>
                <w:i/>
              </w:rPr>
            </w:pPr>
            <w:r w:rsidRPr="00A44D22">
              <w:rPr>
                <w:i/>
              </w:rPr>
              <w:t>Disperdente</w:t>
            </w:r>
          </w:p>
        </w:tc>
        <w:tc>
          <w:tcPr>
            <w:tcW w:w="17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12D61D67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Adeso/Biomassa totale</w:t>
            </w:r>
          </w:p>
        </w:tc>
        <w:tc>
          <w:tcPr>
            <w:tcW w:w="19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B32AA19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Adeso/Biomassa totale Bianco</w:t>
            </w:r>
          </w:p>
        </w:tc>
        <w:tc>
          <w:tcPr>
            <w:tcW w:w="17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21B444F8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proofErr w:type="spellStart"/>
            <w:r w:rsidRPr="00A44D22">
              <w:rPr>
                <w:i/>
              </w:rPr>
              <w:t>Conc</w:t>
            </w:r>
            <w:proofErr w:type="spellEnd"/>
            <w:r w:rsidRPr="00A44D22">
              <w:rPr>
                <w:i/>
              </w:rPr>
              <w:t>. Disp miscela (mg/L)</w:t>
            </w:r>
          </w:p>
        </w:tc>
        <w:tc>
          <w:tcPr>
            <w:tcW w:w="14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1BC6A74D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proofErr w:type="spellStart"/>
            <w:r w:rsidRPr="00A44D22">
              <w:rPr>
                <w:i/>
              </w:rPr>
              <w:t>Conc</w:t>
            </w:r>
            <w:proofErr w:type="spellEnd"/>
            <w:r w:rsidRPr="00A44D22">
              <w:rPr>
                <w:i/>
              </w:rPr>
              <w:t xml:space="preserve"> disp puro (mg/L)</w:t>
            </w:r>
          </w:p>
        </w:tc>
        <w:tc>
          <w:tcPr>
            <w:tcW w:w="12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2F0CFA35" w14:textId="77777777" w:rsidR="00A44D22" w:rsidRPr="00A44D22" w:rsidRDefault="00A44D22" w:rsidP="00A44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Report N e Data</w:t>
            </w:r>
          </w:p>
        </w:tc>
      </w:tr>
      <w:tr w:rsidR="00A44D22" w:rsidRPr="00A44D22" w14:paraId="228C24BA" w14:textId="77777777" w:rsidTr="008E1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1290FE42" w14:textId="77777777" w:rsidR="00A44D22" w:rsidRPr="00A44D22" w:rsidRDefault="00E9667C" w:rsidP="00A44D22">
            <w:pPr>
              <w:jc w:val="both"/>
              <w:rPr>
                <w:i/>
              </w:rPr>
            </w:pPr>
            <w:r>
              <w:rPr>
                <w:i/>
              </w:rPr>
              <w:t>PA</w:t>
            </w:r>
            <w:r w:rsidR="00A44D22" w:rsidRPr="00A44D22">
              <w:rPr>
                <w:i/>
              </w:rPr>
              <w:t>G-10 + TL77</w:t>
            </w:r>
          </w:p>
        </w:tc>
        <w:tc>
          <w:tcPr>
            <w:tcW w:w="174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5F76DDE6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0,74%</w:t>
            </w:r>
          </w:p>
        </w:tc>
        <w:tc>
          <w:tcPr>
            <w:tcW w:w="1967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6E2BBC09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6,72%</w:t>
            </w:r>
          </w:p>
        </w:tc>
        <w:tc>
          <w:tcPr>
            <w:tcW w:w="1702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1ED98C4C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500</w:t>
            </w:r>
          </w:p>
        </w:tc>
        <w:tc>
          <w:tcPr>
            <w:tcW w:w="1499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1AE81029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125</w:t>
            </w:r>
          </w:p>
        </w:tc>
        <w:tc>
          <w:tcPr>
            <w:tcW w:w="124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53C0B27C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N° 13 bis (</w:t>
            </w:r>
            <w:proofErr w:type="spellStart"/>
            <w:r w:rsidRPr="00A44D22">
              <w:rPr>
                <w:i/>
              </w:rPr>
              <w:t>giu</w:t>
            </w:r>
            <w:proofErr w:type="spellEnd"/>
            <w:r w:rsidRPr="00A44D22">
              <w:rPr>
                <w:i/>
              </w:rPr>
              <w:t xml:space="preserve"> 2015) </w:t>
            </w:r>
          </w:p>
        </w:tc>
      </w:tr>
      <w:tr w:rsidR="00A44D22" w:rsidRPr="00A44D22" w14:paraId="15362674" w14:textId="77777777" w:rsidTr="008E1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  <w:noWrap/>
            <w:hideMark/>
          </w:tcPr>
          <w:p w14:paraId="7569B9B3" w14:textId="77777777" w:rsidR="00A44D22" w:rsidRPr="00A44D22" w:rsidRDefault="00E9667C" w:rsidP="00A44D22">
            <w:pPr>
              <w:jc w:val="both"/>
              <w:rPr>
                <w:i/>
              </w:rPr>
            </w:pPr>
            <w:r>
              <w:rPr>
                <w:i/>
              </w:rPr>
              <w:t>PA</w:t>
            </w:r>
            <w:r w:rsidR="00A44D22" w:rsidRPr="00A44D22">
              <w:rPr>
                <w:i/>
              </w:rPr>
              <w:t>G-10 + TB40</w:t>
            </w:r>
          </w:p>
        </w:tc>
        <w:tc>
          <w:tcPr>
            <w:tcW w:w="1748" w:type="dxa"/>
            <w:noWrap/>
            <w:hideMark/>
          </w:tcPr>
          <w:p w14:paraId="740608D4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0,35%</w:t>
            </w:r>
          </w:p>
        </w:tc>
        <w:tc>
          <w:tcPr>
            <w:tcW w:w="1967" w:type="dxa"/>
            <w:noWrap/>
            <w:hideMark/>
          </w:tcPr>
          <w:p w14:paraId="268D9026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6,72%</w:t>
            </w:r>
          </w:p>
        </w:tc>
        <w:tc>
          <w:tcPr>
            <w:tcW w:w="1702" w:type="dxa"/>
            <w:noWrap/>
            <w:hideMark/>
          </w:tcPr>
          <w:p w14:paraId="1FDFC145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500</w:t>
            </w:r>
          </w:p>
        </w:tc>
        <w:tc>
          <w:tcPr>
            <w:tcW w:w="1499" w:type="dxa"/>
            <w:noWrap/>
            <w:hideMark/>
          </w:tcPr>
          <w:p w14:paraId="66064822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125</w:t>
            </w:r>
          </w:p>
        </w:tc>
        <w:tc>
          <w:tcPr>
            <w:tcW w:w="1248" w:type="dxa"/>
            <w:noWrap/>
            <w:hideMark/>
          </w:tcPr>
          <w:p w14:paraId="1A0A38EA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N° 13 bis (</w:t>
            </w:r>
            <w:proofErr w:type="spellStart"/>
            <w:r w:rsidRPr="00A44D22">
              <w:rPr>
                <w:i/>
              </w:rPr>
              <w:t>giu</w:t>
            </w:r>
            <w:proofErr w:type="spellEnd"/>
            <w:r w:rsidRPr="00A44D22">
              <w:rPr>
                <w:i/>
              </w:rPr>
              <w:t xml:space="preserve"> 2015) </w:t>
            </w:r>
          </w:p>
        </w:tc>
      </w:tr>
      <w:tr w:rsidR="00A44D22" w:rsidRPr="00A44D22" w14:paraId="634F9E59" w14:textId="77777777" w:rsidTr="008E1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596DE184" w14:textId="77777777" w:rsidR="00A44D22" w:rsidRPr="00A44D22" w:rsidRDefault="00E9667C" w:rsidP="00A44D22">
            <w:pPr>
              <w:jc w:val="both"/>
              <w:rPr>
                <w:i/>
              </w:rPr>
            </w:pPr>
            <w:r>
              <w:rPr>
                <w:i/>
              </w:rPr>
              <w:t>PA</w:t>
            </w:r>
            <w:r w:rsidR="00A44D22" w:rsidRPr="00A44D22">
              <w:rPr>
                <w:i/>
              </w:rPr>
              <w:t>G-10 + TBP231</w:t>
            </w:r>
          </w:p>
        </w:tc>
        <w:tc>
          <w:tcPr>
            <w:tcW w:w="174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677179B0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2,54%</w:t>
            </w:r>
          </w:p>
        </w:tc>
        <w:tc>
          <w:tcPr>
            <w:tcW w:w="1967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075654FE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6,72%</w:t>
            </w:r>
          </w:p>
        </w:tc>
        <w:tc>
          <w:tcPr>
            <w:tcW w:w="1702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16075803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500</w:t>
            </w:r>
          </w:p>
        </w:tc>
        <w:tc>
          <w:tcPr>
            <w:tcW w:w="1499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32C8265C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125</w:t>
            </w:r>
          </w:p>
        </w:tc>
        <w:tc>
          <w:tcPr>
            <w:tcW w:w="124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437464E6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N° 13 bis (</w:t>
            </w:r>
            <w:proofErr w:type="spellStart"/>
            <w:r w:rsidRPr="00A44D22">
              <w:rPr>
                <w:i/>
              </w:rPr>
              <w:t>giu</w:t>
            </w:r>
            <w:proofErr w:type="spellEnd"/>
            <w:r w:rsidRPr="00A44D22">
              <w:rPr>
                <w:i/>
              </w:rPr>
              <w:t xml:space="preserve"> 2015) </w:t>
            </w:r>
          </w:p>
        </w:tc>
      </w:tr>
      <w:tr w:rsidR="00A44D22" w:rsidRPr="00A44D22" w14:paraId="5F29AA25" w14:textId="77777777" w:rsidTr="008E1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  <w:noWrap/>
            <w:hideMark/>
          </w:tcPr>
          <w:p w14:paraId="007AB186" w14:textId="77777777" w:rsidR="00A44D22" w:rsidRPr="00A44D22" w:rsidRDefault="00E9667C" w:rsidP="00A44D22">
            <w:pPr>
              <w:jc w:val="both"/>
              <w:rPr>
                <w:i/>
              </w:rPr>
            </w:pPr>
            <w:r>
              <w:rPr>
                <w:i/>
              </w:rPr>
              <w:t>PA</w:t>
            </w:r>
            <w:r w:rsidR="00A44D22" w:rsidRPr="00A44D22">
              <w:rPr>
                <w:i/>
              </w:rPr>
              <w:t>G-10 + TTMN6</w:t>
            </w:r>
          </w:p>
        </w:tc>
        <w:tc>
          <w:tcPr>
            <w:tcW w:w="1748" w:type="dxa"/>
            <w:noWrap/>
            <w:hideMark/>
          </w:tcPr>
          <w:p w14:paraId="7DF91873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2,23%</w:t>
            </w:r>
          </w:p>
        </w:tc>
        <w:tc>
          <w:tcPr>
            <w:tcW w:w="1967" w:type="dxa"/>
            <w:noWrap/>
            <w:hideMark/>
          </w:tcPr>
          <w:p w14:paraId="582BEB83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6,72%</w:t>
            </w:r>
          </w:p>
        </w:tc>
        <w:tc>
          <w:tcPr>
            <w:tcW w:w="1702" w:type="dxa"/>
            <w:noWrap/>
            <w:hideMark/>
          </w:tcPr>
          <w:p w14:paraId="27F6F003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500</w:t>
            </w:r>
          </w:p>
        </w:tc>
        <w:tc>
          <w:tcPr>
            <w:tcW w:w="1499" w:type="dxa"/>
            <w:noWrap/>
            <w:hideMark/>
          </w:tcPr>
          <w:p w14:paraId="47625A63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125</w:t>
            </w:r>
          </w:p>
        </w:tc>
        <w:tc>
          <w:tcPr>
            <w:tcW w:w="1248" w:type="dxa"/>
            <w:noWrap/>
            <w:hideMark/>
          </w:tcPr>
          <w:p w14:paraId="233263C1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N° 13 bis (</w:t>
            </w:r>
            <w:proofErr w:type="spellStart"/>
            <w:r w:rsidRPr="00A44D22">
              <w:rPr>
                <w:i/>
              </w:rPr>
              <w:t>giu</w:t>
            </w:r>
            <w:proofErr w:type="spellEnd"/>
            <w:r w:rsidRPr="00A44D22">
              <w:rPr>
                <w:i/>
              </w:rPr>
              <w:t xml:space="preserve"> 2015) </w:t>
            </w:r>
          </w:p>
        </w:tc>
      </w:tr>
      <w:tr w:rsidR="008E1FC0" w:rsidRPr="00A44D22" w14:paraId="0299BDEE" w14:textId="77777777" w:rsidTr="008E1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5C712EC6" w14:textId="77777777" w:rsidR="00A44D22" w:rsidRPr="00A44D22" w:rsidRDefault="00E9667C" w:rsidP="00A44D22">
            <w:pPr>
              <w:jc w:val="both"/>
              <w:rPr>
                <w:i/>
              </w:rPr>
            </w:pPr>
            <w:r>
              <w:rPr>
                <w:i/>
              </w:rPr>
              <w:t>PA</w:t>
            </w:r>
            <w:r w:rsidR="00A44D22" w:rsidRPr="00A44D22">
              <w:rPr>
                <w:i/>
              </w:rPr>
              <w:t>G-10 + TTMN6</w:t>
            </w:r>
          </w:p>
        </w:tc>
        <w:tc>
          <w:tcPr>
            <w:tcW w:w="174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D1C39E4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13,00%</w:t>
            </w:r>
          </w:p>
        </w:tc>
        <w:tc>
          <w:tcPr>
            <w:tcW w:w="1967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3EE5E979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19,80%</w:t>
            </w:r>
          </w:p>
        </w:tc>
        <w:tc>
          <w:tcPr>
            <w:tcW w:w="1702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153A945C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1000</w:t>
            </w:r>
          </w:p>
        </w:tc>
        <w:tc>
          <w:tcPr>
            <w:tcW w:w="1499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035A5941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250</w:t>
            </w:r>
          </w:p>
        </w:tc>
        <w:tc>
          <w:tcPr>
            <w:tcW w:w="124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3C1EBF32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N° 14 (Lug 2015)</w:t>
            </w:r>
          </w:p>
        </w:tc>
      </w:tr>
      <w:tr w:rsidR="008E1FC0" w:rsidRPr="00A44D22" w14:paraId="0D0771C6" w14:textId="77777777" w:rsidTr="008E1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  <w:noWrap/>
            <w:hideMark/>
          </w:tcPr>
          <w:p w14:paraId="5F1801FD" w14:textId="77777777" w:rsidR="00A44D22" w:rsidRPr="00A44D22" w:rsidRDefault="00E9667C" w:rsidP="00A44D22">
            <w:pPr>
              <w:jc w:val="both"/>
              <w:rPr>
                <w:i/>
              </w:rPr>
            </w:pPr>
            <w:r>
              <w:rPr>
                <w:i/>
              </w:rPr>
              <w:t>PA</w:t>
            </w:r>
            <w:r w:rsidR="00A44D22" w:rsidRPr="00A44D22">
              <w:rPr>
                <w:i/>
              </w:rPr>
              <w:t>G-10 + TL77</w:t>
            </w:r>
          </w:p>
        </w:tc>
        <w:tc>
          <w:tcPr>
            <w:tcW w:w="1748" w:type="dxa"/>
            <w:noWrap/>
            <w:hideMark/>
          </w:tcPr>
          <w:p w14:paraId="37113F66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1,36%</w:t>
            </w:r>
          </w:p>
        </w:tc>
        <w:tc>
          <w:tcPr>
            <w:tcW w:w="1967" w:type="dxa"/>
            <w:noWrap/>
            <w:hideMark/>
          </w:tcPr>
          <w:p w14:paraId="2BB9F988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15,12%</w:t>
            </w:r>
          </w:p>
        </w:tc>
        <w:tc>
          <w:tcPr>
            <w:tcW w:w="1702" w:type="dxa"/>
            <w:noWrap/>
            <w:hideMark/>
          </w:tcPr>
          <w:p w14:paraId="18A6A934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500</w:t>
            </w:r>
          </w:p>
        </w:tc>
        <w:tc>
          <w:tcPr>
            <w:tcW w:w="1499" w:type="dxa"/>
            <w:noWrap/>
            <w:hideMark/>
          </w:tcPr>
          <w:p w14:paraId="4CB5FEB7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125</w:t>
            </w:r>
          </w:p>
        </w:tc>
        <w:tc>
          <w:tcPr>
            <w:tcW w:w="1248" w:type="dxa"/>
            <w:noWrap/>
            <w:hideMark/>
          </w:tcPr>
          <w:p w14:paraId="7CF98F9D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N° 13 (</w:t>
            </w:r>
            <w:proofErr w:type="spellStart"/>
            <w:r w:rsidRPr="00A44D22">
              <w:rPr>
                <w:i/>
              </w:rPr>
              <w:t>mag</w:t>
            </w:r>
            <w:proofErr w:type="spellEnd"/>
            <w:r w:rsidRPr="00A44D22">
              <w:rPr>
                <w:i/>
              </w:rPr>
              <w:t xml:space="preserve"> 2015) </w:t>
            </w:r>
          </w:p>
        </w:tc>
      </w:tr>
      <w:tr w:rsidR="008E1FC0" w:rsidRPr="00A44D22" w14:paraId="5BD595DF" w14:textId="77777777" w:rsidTr="008E1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1A47698" w14:textId="77777777" w:rsidR="00A44D22" w:rsidRPr="00A44D22" w:rsidRDefault="00E9667C" w:rsidP="00A44D22">
            <w:pPr>
              <w:jc w:val="both"/>
              <w:rPr>
                <w:i/>
              </w:rPr>
            </w:pPr>
            <w:r>
              <w:rPr>
                <w:i/>
              </w:rPr>
              <w:t>PA</w:t>
            </w:r>
            <w:r w:rsidR="00A44D22" w:rsidRPr="00A44D22">
              <w:rPr>
                <w:i/>
              </w:rPr>
              <w:t>G-10 + TB40</w:t>
            </w:r>
          </w:p>
        </w:tc>
        <w:tc>
          <w:tcPr>
            <w:tcW w:w="174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4D6691DD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0,34%</w:t>
            </w:r>
          </w:p>
        </w:tc>
        <w:tc>
          <w:tcPr>
            <w:tcW w:w="1967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2F6B3CF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15,12%</w:t>
            </w:r>
          </w:p>
        </w:tc>
        <w:tc>
          <w:tcPr>
            <w:tcW w:w="1702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D5CF4F2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500</w:t>
            </w:r>
          </w:p>
        </w:tc>
        <w:tc>
          <w:tcPr>
            <w:tcW w:w="1499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722DE5B7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125</w:t>
            </w:r>
          </w:p>
        </w:tc>
        <w:tc>
          <w:tcPr>
            <w:tcW w:w="1248" w:type="dxa"/>
            <w:tcBorders>
              <w:left w:val="none" w:sz="0" w:space="0" w:color="auto"/>
              <w:right w:val="none" w:sz="0" w:space="0" w:color="auto"/>
            </w:tcBorders>
            <w:noWrap/>
            <w:hideMark/>
          </w:tcPr>
          <w:p w14:paraId="65D29CC8" w14:textId="77777777" w:rsidR="00A44D22" w:rsidRPr="00A44D22" w:rsidRDefault="00A44D22" w:rsidP="00A44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N° 13 (</w:t>
            </w:r>
            <w:proofErr w:type="spellStart"/>
            <w:r w:rsidRPr="00A44D22">
              <w:rPr>
                <w:i/>
              </w:rPr>
              <w:t>mag</w:t>
            </w:r>
            <w:proofErr w:type="spellEnd"/>
            <w:r w:rsidRPr="00A44D22">
              <w:rPr>
                <w:i/>
              </w:rPr>
              <w:t xml:space="preserve"> 2015) </w:t>
            </w:r>
          </w:p>
        </w:tc>
      </w:tr>
      <w:tr w:rsidR="008E1FC0" w:rsidRPr="00A44D22" w14:paraId="56177ED5" w14:textId="77777777" w:rsidTr="008E1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  <w:noWrap/>
            <w:hideMark/>
          </w:tcPr>
          <w:p w14:paraId="2BE37776" w14:textId="77777777" w:rsidR="00A44D22" w:rsidRPr="00A44D22" w:rsidRDefault="00E9667C" w:rsidP="00A44D22">
            <w:pPr>
              <w:jc w:val="both"/>
              <w:rPr>
                <w:i/>
              </w:rPr>
            </w:pPr>
            <w:r>
              <w:rPr>
                <w:i/>
              </w:rPr>
              <w:t>PA</w:t>
            </w:r>
            <w:r w:rsidR="00A44D22" w:rsidRPr="00A44D22">
              <w:rPr>
                <w:i/>
              </w:rPr>
              <w:t>G-10 + TBP231</w:t>
            </w:r>
          </w:p>
        </w:tc>
        <w:tc>
          <w:tcPr>
            <w:tcW w:w="1748" w:type="dxa"/>
            <w:noWrap/>
            <w:hideMark/>
          </w:tcPr>
          <w:p w14:paraId="506AAF7A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5,10%</w:t>
            </w:r>
          </w:p>
        </w:tc>
        <w:tc>
          <w:tcPr>
            <w:tcW w:w="1967" w:type="dxa"/>
            <w:noWrap/>
            <w:hideMark/>
          </w:tcPr>
          <w:p w14:paraId="27DAAB58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15,12%</w:t>
            </w:r>
          </w:p>
        </w:tc>
        <w:tc>
          <w:tcPr>
            <w:tcW w:w="1702" w:type="dxa"/>
            <w:noWrap/>
            <w:hideMark/>
          </w:tcPr>
          <w:p w14:paraId="0AEC2883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500</w:t>
            </w:r>
          </w:p>
        </w:tc>
        <w:tc>
          <w:tcPr>
            <w:tcW w:w="1499" w:type="dxa"/>
            <w:noWrap/>
            <w:hideMark/>
          </w:tcPr>
          <w:p w14:paraId="20DADF64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125</w:t>
            </w:r>
          </w:p>
        </w:tc>
        <w:tc>
          <w:tcPr>
            <w:tcW w:w="1248" w:type="dxa"/>
            <w:noWrap/>
            <w:hideMark/>
          </w:tcPr>
          <w:p w14:paraId="07B8C2D8" w14:textId="77777777" w:rsidR="00A44D22" w:rsidRPr="00A44D22" w:rsidRDefault="00A44D22" w:rsidP="00A44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A44D22">
              <w:rPr>
                <w:i/>
              </w:rPr>
              <w:t>N° 13 (</w:t>
            </w:r>
            <w:proofErr w:type="spellStart"/>
            <w:r w:rsidRPr="00A44D22">
              <w:rPr>
                <w:i/>
              </w:rPr>
              <w:t>mag</w:t>
            </w:r>
            <w:proofErr w:type="spellEnd"/>
            <w:r w:rsidRPr="00A44D22">
              <w:rPr>
                <w:i/>
              </w:rPr>
              <w:t xml:space="preserve"> 2015) </w:t>
            </w:r>
          </w:p>
        </w:tc>
      </w:tr>
    </w:tbl>
    <w:p w14:paraId="5E698B37" w14:textId="77777777" w:rsidR="00EC1E3D" w:rsidRPr="00EC1E3D" w:rsidRDefault="00EC1E3D" w:rsidP="009E605C">
      <w:pPr>
        <w:jc w:val="both"/>
        <w:rPr>
          <w:i/>
        </w:rPr>
      </w:pPr>
    </w:p>
    <w:p w14:paraId="594333D7" w14:textId="2B950ACA" w:rsidR="00555C67" w:rsidRDefault="00BD7F70" w:rsidP="009E605C">
      <w:pPr>
        <w:jc w:val="both"/>
      </w:pPr>
      <w:r>
        <w:t xml:space="preserve">Da questa serie di esperimenti </w:t>
      </w:r>
      <w:r w:rsidR="009B72E9">
        <w:t>si è dedotto</w:t>
      </w:r>
      <w:r>
        <w:t xml:space="preserve"> che la migliore combina</w:t>
      </w:r>
      <w:r w:rsidR="00E9667C">
        <w:t>zione era quella tra il PAG 10 e il TB</w:t>
      </w:r>
      <w:r>
        <w:t>40.</w:t>
      </w:r>
    </w:p>
    <w:p w14:paraId="0228B3B3" w14:textId="77777777" w:rsidR="0026427D" w:rsidRDefault="0026427D" w:rsidP="009E605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3 </w:t>
      </w:r>
      <w:r w:rsidR="00816C60">
        <w:rPr>
          <w:b/>
          <w:sz w:val="32"/>
          <w:szCs w:val="32"/>
        </w:rPr>
        <w:t xml:space="preserve">Prove sull’effetto del Chimec NT </w:t>
      </w:r>
      <w:proofErr w:type="gramStart"/>
      <w:r w:rsidR="00816C60">
        <w:rPr>
          <w:b/>
          <w:sz w:val="32"/>
          <w:szCs w:val="32"/>
        </w:rPr>
        <w:t>049</w:t>
      </w:r>
      <w:r w:rsidRPr="0026427D">
        <w:rPr>
          <w:b/>
          <w:sz w:val="32"/>
          <w:szCs w:val="32"/>
        </w:rPr>
        <w:t xml:space="preserve">  sulla</w:t>
      </w:r>
      <w:proofErr w:type="gramEnd"/>
      <w:r w:rsidRPr="0026427D">
        <w:rPr>
          <w:b/>
          <w:sz w:val="32"/>
          <w:szCs w:val="32"/>
        </w:rPr>
        <w:t xml:space="preserve"> crescita del biofilm </w:t>
      </w:r>
    </w:p>
    <w:p w14:paraId="6E827F6A" w14:textId="77777777" w:rsidR="008E1FC0" w:rsidRPr="008E1FC0" w:rsidRDefault="008E1FC0" w:rsidP="008E1FC0">
      <w:pPr>
        <w:jc w:val="both"/>
      </w:pPr>
      <w:r w:rsidRPr="008E1FC0">
        <w:t xml:space="preserve">Una volta stabilita la formulazione del </w:t>
      </w:r>
      <w:proofErr w:type="spellStart"/>
      <w:r w:rsidRPr="008E1FC0">
        <w:t>biodisperdente</w:t>
      </w:r>
      <w:proofErr w:type="spellEnd"/>
      <w:r w:rsidRPr="008E1FC0">
        <w:t xml:space="preserve"> green con le migliori performances negli esperimenti finora condotti, abbiamo voluto confrontare il nuovo prodotto con i </w:t>
      </w:r>
      <w:proofErr w:type="spellStart"/>
      <w:r w:rsidRPr="008E1FC0">
        <w:t>biodisperdenti</w:t>
      </w:r>
      <w:proofErr w:type="spellEnd"/>
      <w:r w:rsidRPr="008E1FC0">
        <w:t xml:space="preserve"> classici già presenti sul mercato.</w:t>
      </w:r>
      <w:r w:rsidR="007231BE">
        <w:t xml:space="preserve"> </w:t>
      </w:r>
      <w:r w:rsidRPr="008E1FC0">
        <w:t>Per questo abbiamo effettuato altre serie di esperimenti inserendo la valutazione dei seguenti prodotti:</w:t>
      </w:r>
    </w:p>
    <w:p w14:paraId="1F5EF7DA" w14:textId="7E15D840" w:rsidR="008E1FC0" w:rsidRPr="008E1FC0" w:rsidRDefault="008E1FC0" w:rsidP="008E1FC0">
      <w:pPr>
        <w:jc w:val="both"/>
      </w:pPr>
      <w:proofErr w:type="gramStart"/>
      <w:r w:rsidRPr="008E1FC0">
        <w:rPr>
          <w:b/>
        </w:rPr>
        <w:t xml:space="preserve">GEM </w:t>
      </w:r>
      <w:r w:rsidRPr="008E1FC0">
        <w:t>:</w:t>
      </w:r>
      <w:proofErr w:type="gramEnd"/>
      <w:r w:rsidRPr="008E1FC0">
        <w:t xml:space="preserve"> </w:t>
      </w:r>
      <w:proofErr w:type="spellStart"/>
      <w:r w:rsidRPr="008E1FC0">
        <w:t>biodisperdente</w:t>
      </w:r>
      <w:proofErr w:type="spellEnd"/>
      <w:r w:rsidRPr="008E1FC0">
        <w:t xml:space="preserve"> </w:t>
      </w:r>
      <w:r w:rsidR="00F24268">
        <w:t>competitor</w:t>
      </w:r>
    </w:p>
    <w:p w14:paraId="195737CB" w14:textId="77777777" w:rsidR="008E1FC0" w:rsidRPr="008E1FC0" w:rsidRDefault="008E1FC0" w:rsidP="008E1FC0">
      <w:pPr>
        <w:jc w:val="both"/>
      </w:pPr>
      <w:r w:rsidRPr="008E1FC0">
        <w:rPr>
          <w:b/>
        </w:rPr>
        <w:t xml:space="preserve">Chimec </w:t>
      </w:r>
      <w:proofErr w:type="gramStart"/>
      <w:r w:rsidRPr="008E1FC0">
        <w:rPr>
          <w:b/>
        </w:rPr>
        <w:t>7464</w:t>
      </w:r>
      <w:r w:rsidRPr="008E1FC0">
        <w:t xml:space="preserve"> :</w:t>
      </w:r>
      <w:proofErr w:type="gramEnd"/>
      <w:r w:rsidRPr="008E1FC0">
        <w:t xml:space="preserve"> attuale </w:t>
      </w:r>
      <w:proofErr w:type="spellStart"/>
      <w:r w:rsidRPr="008E1FC0">
        <w:t>biodisperdente</w:t>
      </w:r>
      <w:proofErr w:type="spellEnd"/>
      <w:r w:rsidRPr="008E1FC0">
        <w:t xml:space="preserve"> Chimec, usato in tutti i trattamenti in atto, formulato con tensioattivi classici e a bassa biodegradabilità (tensioattivo anionico + copolimero a blocchi).</w:t>
      </w:r>
    </w:p>
    <w:p w14:paraId="4204392B" w14:textId="77777777" w:rsidR="008E1FC0" w:rsidRPr="008E1FC0" w:rsidRDefault="008E1FC0" w:rsidP="008E1FC0">
      <w:pPr>
        <w:jc w:val="both"/>
      </w:pPr>
      <w:r w:rsidRPr="008E1FC0">
        <w:rPr>
          <w:b/>
        </w:rPr>
        <w:t xml:space="preserve">Chimec UTW </w:t>
      </w:r>
      <w:proofErr w:type="gramStart"/>
      <w:r w:rsidRPr="008E1FC0">
        <w:rPr>
          <w:b/>
        </w:rPr>
        <w:t>117</w:t>
      </w:r>
      <w:r w:rsidRPr="008E1FC0">
        <w:t xml:space="preserve"> :</w:t>
      </w:r>
      <w:proofErr w:type="gramEnd"/>
      <w:r w:rsidRPr="008E1FC0">
        <w:t xml:space="preserve"> miscela sperimentale proposta dalla DT.</w:t>
      </w:r>
    </w:p>
    <w:p w14:paraId="10DACF3E" w14:textId="77777777" w:rsidR="002579F3" w:rsidRDefault="008E1FC0" w:rsidP="009E605C">
      <w:pPr>
        <w:jc w:val="both"/>
      </w:pPr>
      <w:r w:rsidRPr="008E1FC0">
        <w:t>Come primo step di valutazione, si è scelto di effettuare una serie di test di crescita del biofilm</w:t>
      </w:r>
      <w:r>
        <w:t xml:space="preserve"> </w:t>
      </w:r>
      <w:r w:rsidR="001F700A">
        <w:t xml:space="preserve">addizionando il </w:t>
      </w:r>
      <w:proofErr w:type="spellStart"/>
      <w:r w:rsidR="001F700A">
        <w:t>biodisperdente</w:t>
      </w:r>
      <w:proofErr w:type="spellEnd"/>
      <w:r w:rsidR="001F700A">
        <w:t xml:space="preserve"> sin dall’inizio della prova batch e rispetto al passato utilizzando una quantità di fonte carboniosa di 100 mg/L e </w:t>
      </w:r>
      <w:r w:rsidR="001F700A" w:rsidRPr="001F700A">
        <w:t>a temperatura costan</w:t>
      </w:r>
      <w:r w:rsidR="001F700A">
        <w:t>te di 30±1°C (ottenuta con</w:t>
      </w:r>
      <w:r w:rsidR="001F700A" w:rsidRPr="001F700A">
        <w:t xml:space="preserve"> una sonda da acquario)</w:t>
      </w:r>
      <w:r w:rsidR="001F700A">
        <w:t>. Oltre al confronto con il bianco è stato fatto il confronto con il migliore disperdente della concorrenza chiamato in questo lavoro</w:t>
      </w:r>
      <w:r w:rsidR="00665CB1">
        <w:t xml:space="preserve"> </w:t>
      </w:r>
      <w:r w:rsidR="001F700A">
        <w:t xml:space="preserve">GEM. </w:t>
      </w:r>
    </w:p>
    <w:p w14:paraId="3711F8F8" w14:textId="2715F814" w:rsidR="001F700A" w:rsidRDefault="001F700A" w:rsidP="009E605C">
      <w:pPr>
        <w:jc w:val="both"/>
      </w:pPr>
      <w:r>
        <w:t>I risultati ottenuti in prove in cui son state fatte diverse repliche sono riassunti in tabella 3.</w:t>
      </w:r>
    </w:p>
    <w:p w14:paraId="346EBE90" w14:textId="77777777" w:rsidR="00665CB1" w:rsidRDefault="00665CB1" w:rsidP="009E605C">
      <w:pPr>
        <w:jc w:val="both"/>
        <w:rPr>
          <w:b/>
        </w:rPr>
      </w:pPr>
    </w:p>
    <w:p w14:paraId="195619A2" w14:textId="77777777" w:rsidR="001F700A" w:rsidRPr="001F700A" w:rsidRDefault="001F700A" w:rsidP="009E605C">
      <w:pPr>
        <w:jc w:val="both"/>
        <w:rPr>
          <w:i/>
        </w:rPr>
      </w:pPr>
      <w:r>
        <w:rPr>
          <w:b/>
        </w:rPr>
        <w:lastRenderedPageBreak/>
        <w:t xml:space="preserve">Tabella 3: </w:t>
      </w:r>
      <w:r w:rsidR="00FD7055">
        <w:rPr>
          <w:i/>
        </w:rPr>
        <w:t xml:space="preserve">Prove </w:t>
      </w:r>
      <w:r w:rsidR="00AE3848">
        <w:rPr>
          <w:i/>
        </w:rPr>
        <w:t xml:space="preserve">di adesione del Chimec NT </w:t>
      </w:r>
      <w:proofErr w:type="gramStart"/>
      <w:r w:rsidR="00AE3848">
        <w:rPr>
          <w:i/>
        </w:rPr>
        <w:t xml:space="preserve">049 </w:t>
      </w:r>
      <w:r>
        <w:rPr>
          <w:i/>
        </w:rPr>
        <w:t xml:space="preserve"> confronta</w:t>
      </w:r>
      <w:r w:rsidR="00921FAD">
        <w:rPr>
          <w:i/>
        </w:rPr>
        <w:t>to</w:t>
      </w:r>
      <w:proofErr w:type="gramEnd"/>
      <w:r w:rsidR="00921FAD">
        <w:rPr>
          <w:i/>
        </w:rPr>
        <w:t xml:space="preserve"> con bianco di controllo e altri disperdenti</w:t>
      </w:r>
      <w:r>
        <w:rPr>
          <w:i/>
        </w:rPr>
        <w:t xml:space="preserve">. </w:t>
      </w:r>
    </w:p>
    <w:tbl>
      <w:tblPr>
        <w:tblStyle w:val="Sfondomedio2-Colore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2"/>
        <w:gridCol w:w="1706"/>
        <w:gridCol w:w="1921"/>
        <w:gridCol w:w="1663"/>
        <w:gridCol w:w="1465"/>
        <w:gridCol w:w="1221"/>
      </w:tblGrid>
      <w:tr w:rsidR="001B35BF" w:rsidRPr="001B35BF" w14:paraId="5976B89F" w14:textId="77777777" w:rsidTr="00AE3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17220823" w14:textId="77777777" w:rsidR="001B35BF" w:rsidRPr="001B35BF" w:rsidRDefault="001B35BF" w:rsidP="001B35BF">
            <w:pPr>
              <w:jc w:val="both"/>
            </w:pPr>
            <w:r w:rsidRPr="001B35BF">
              <w:t>Disperdente</w:t>
            </w:r>
          </w:p>
        </w:tc>
        <w:tc>
          <w:tcPr>
            <w:tcW w:w="17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F9EE79B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Adeso/Biomassa totale</w:t>
            </w:r>
          </w:p>
        </w:tc>
        <w:tc>
          <w:tcPr>
            <w:tcW w:w="19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E27E452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Adeso/Biomassa totale Bianco</w:t>
            </w:r>
          </w:p>
        </w:tc>
        <w:tc>
          <w:tcPr>
            <w:tcW w:w="17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B6F14C7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B35BF">
              <w:t>Conc</w:t>
            </w:r>
            <w:proofErr w:type="spellEnd"/>
            <w:r w:rsidRPr="001B35BF">
              <w:t>. Disp miscela (mg/L)</w:t>
            </w:r>
          </w:p>
        </w:tc>
        <w:tc>
          <w:tcPr>
            <w:tcW w:w="1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2F7CDADB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B35BF">
              <w:t>Conc</w:t>
            </w:r>
            <w:proofErr w:type="spellEnd"/>
            <w:r w:rsidRPr="001B35BF">
              <w:t xml:space="preserve"> disp puro (mg/L)</w:t>
            </w:r>
          </w:p>
        </w:tc>
        <w:tc>
          <w:tcPr>
            <w:tcW w:w="124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63E4BEC0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Report N e Data</w:t>
            </w:r>
          </w:p>
        </w:tc>
      </w:tr>
      <w:tr w:rsidR="001B35BF" w:rsidRPr="001B35BF" w14:paraId="41D2EE43" w14:textId="77777777" w:rsidTr="00AE3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3A9582AE" w14:textId="77777777" w:rsidR="001B35BF" w:rsidRPr="001B35BF" w:rsidRDefault="00AE3848" w:rsidP="001B35BF">
            <w:pPr>
              <w:jc w:val="both"/>
            </w:pPr>
            <w:r>
              <w:t>Chimec NT 049</w:t>
            </w:r>
          </w:p>
        </w:tc>
        <w:tc>
          <w:tcPr>
            <w:tcW w:w="1742" w:type="dxa"/>
            <w:noWrap/>
            <w:hideMark/>
          </w:tcPr>
          <w:p w14:paraId="14C31BAA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3,00%</w:t>
            </w:r>
          </w:p>
        </w:tc>
        <w:tc>
          <w:tcPr>
            <w:tcW w:w="1968" w:type="dxa"/>
            <w:noWrap/>
            <w:hideMark/>
          </w:tcPr>
          <w:p w14:paraId="1C09030E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8,40%</w:t>
            </w:r>
          </w:p>
        </w:tc>
        <w:tc>
          <w:tcPr>
            <w:tcW w:w="1703" w:type="dxa"/>
            <w:noWrap/>
            <w:hideMark/>
          </w:tcPr>
          <w:p w14:paraId="20C6EFB4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500" w:type="dxa"/>
            <w:noWrap/>
            <w:hideMark/>
          </w:tcPr>
          <w:p w14:paraId="0AE6880A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125</w:t>
            </w:r>
          </w:p>
        </w:tc>
        <w:tc>
          <w:tcPr>
            <w:tcW w:w="1249" w:type="dxa"/>
            <w:noWrap/>
            <w:hideMark/>
          </w:tcPr>
          <w:p w14:paraId="48FD8B39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 18 (Mar 2016)</w:t>
            </w:r>
          </w:p>
        </w:tc>
      </w:tr>
      <w:tr w:rsidR="001B35BF" w:rsidRPr="001B35BF" w14:paraId="7436A3E4" w14:textId="77777777" w:rsidTr="00AE38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540B5109" w14:textId="77777777" w:rsidR="001B35BF" w:rsidRPr="001B35BF" w:rsidRDefault="001B35BF" w:rsidP="001B35BF">
            <w:pPr>
              <w:jc w:val="both"/>
            </w:pPr>
            <w:r w:rsidRPr="001B35BF">
              <w:t>GEM</w:t>
            </w:r>
          </w:p>
        </w:tc>
        <w:tc>
          <w:tcPr>
            <w:tcW w:w="1742" w:type="dxa"/>
            <w:noWrap/>
            <w:hideMark/>
          </w:tcPr>
          <w:p w14:paraId="5130B829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7,85%</w:t>
            </w:r>
          </w:p>
        </w:tc>
        <w:tc>
          <w:tcPr>
            <w:tcW w:w="1968" w:type="dxa"/>
            <w:noWrap/>
            <w:hideMark/>
          </w:tcPr>
          <w:p w14:paraId="5515DA54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8,40%</w:t>
            </w:r>
          </w:p>
        </w:tc>
        <w:tc>
          <w:tcPr>
            <w:tcW w:w="1703" w:type="dxa"/>
            <w:noWrap/>
            <w:hideMark/>
          </w:tcPr>
          <w:p w14:paraId="4265B5C3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500" w:type="dxa"/>
            <w:noWrap/>
            <w:hideMark/>
          </w:tcPr>
          <w:p w14:paraId="52FACD3C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125</w:t>
            </w:r>
          </w:p>
        </w:tc>
        <w:tc>
          <w:tcPr>
            <w:tcW w:w="1249" w:type="dxa"/>
            <w:noWrap/>
            <w:hideMark/>
          </w:tcPr>
          <w:p w14:paraId="7AA05700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 18 (Mar 2016)</w:t>
            </w:r>
          </w:p>
        </w:tc>
      </w:tr>
      <w:tr w:rsidR="001B35BF" w:rsidRPr="001B35BF" w14:paraId="77862A2E" w14:textId="77777777" w:rsidTr="00AE3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F3A5CA2" w14:textId="77777777" w:rsidR="001B35BF" w:rsidRPr="001B35BF" w:rsidRDefault="00AE3848" w:rsidP="001B35BF">
            <w:pPr>
              <w:jc w:val="both"/>
            </w:pPr>
            <w:r>
              <w:t>Chimec NT 049</w:t>
            </w:r>
          </w:p>
        </w:tc>
        <w:tc>
          <w:tcPr>
            <w:tcW w:w="1742" w:type="dxa"/>
            <w:noWrap/>
            <w:hideMark/>
          </w:tcPr>
          <w:p w14:paraId="2D00A7F7" w14:textId="77777777" w:rsidR="001B35BF" w:rsidRPr="001B35BF" w:rsidRDefault="00AE3848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4,70</w:t>
            </w:r>
            <w:r w:rsidR="001B35BF" w:rsidRPr="001B35BF">
              <w:t>%</w:t>
            </w:r>
          </w:p>
        </w:tc>
        <w:tc>
          <w:tcPr>
            <w:tcW w:w="1968" w:type="dxa"/>
            <w:noWrap/>
            <w:hideMark/>
          </w:tcPr>
          <w:p w14:paraId="0D3884FA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19,00%</w:t>
            </w:r>
          </w:p>
        </w:tc>
        <w:tc>
          <w:tcPr>
            <w:tcW w:w="1703" w:type="dxa"/>
            <w:noWrap/>
            <w:hideMark/>
          </w:tcPr>
          <w:p w14:paraId="4C5220EB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500" w:type="dxa"/>
            <w:noWrap/>
            <w:hideMark/>
          </w:tcPr>
          <w:p w14:paraId="05C5B6C2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125</w:t>
            </w:r>
          </w:p>
        </w:tc>
        <w:tc>
          <w:tcPr>
            <w:tcW w:w="1249" w:type="dxa"/>
            <w:noWrap/>
            <w:hideMark/>
          </w:tcPr>
          <w:p w14:paraId="0D00ECB9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 19 (</w:t>
            </w:r>
            <w:proofErr w:type="spellStart"/>
            <w:r w:rsidRPr="001B35BF">
              <w:t>Apr</w:t>
            </w:r>
            <w:proofErr w:type="spellEnd"/>
            <w:r w:rsidRPr="001B35BF">
              <w:t xml:space="preserve"> 2016)</w:t>
            </w:r>
          </w:p>
        </w:tc>
      </w:tr>
      <w:tr w:rsidR="001B35BF" w:rsidRPr="001B35BF" w14:paraId="3E333830" w14:textId="77777777" w:rsidTr="00AE38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710D10A8" w14:textId="77777777" w:rsidR="001B35BF" w:rsidRPr="001B35BF" w:rsidRDefault="001B35BF" w:rsidP="001B35BF">
            <w:pPr>
              <w:jc w:val="both"/>
            </w:pPr>
            <w:r w:rsidRPr="001B35BF">
              <w:t>GEM</w:t>
            </w:r>
          </w:p>
        </w:tc>
        <w:tc>
          <w:tcPr>
            <w:tcW w:w="1742" w:type="dxa"/>
            <w:noWrap/>
            <w:hideMark/>
          </w:tcPr>
          <w:p w14:paraId="1D44F73E" w14:textId="77777777" w:rsidR="001B35BF" w:rsidRPr="001B35BF" w:rsidRDefault="00AE3848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13,47</w:t>
            </w:r>
            <w:r w:rsidR="001B35BF" w:rsidRPr="001B35BF">
              <w:t>%</w:t>
            </w:r>
          </w:p>
        </w:tc>
        <w:tc>
          <w:tcPr>
            <w:tcW w:w="1968" w:type="dxa"/>
            <w:noWrap/>
            <w:hideMark/>
          </w:tcPr>
          <w:p w14:paraId="79CDC2E3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19,00%</w:t>
            </w:r>
          </w:p>
        </w:tc>
        <w:tc>
          <w:tcPr>
            <w:tcW w:w="1703" w:type="dxa"/>
            <w:noWrap/>
            <w:hideMark/>
          </w:tcPr>
          <w:p w14:paraId="65BA7599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500" w:type="dxa"/>
            <w:noWrap/>
            <w:hideMark/>
          </w:tcPr>
          <w:p w14:paraId="3D3E6797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125</w:t>
            </w:r>
          </w:p>
        </w:tc>
        <w:tc>
          <w:tcPr>
            <w:tcW w:w="1249" w:type="dxa"/>
            <w:noWrap/>
            <w:hideMark/>
          </w:tcPr>
          <w:p w14:paraId="1E18F31C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 19 (</w:t>
            </w:r>
            <w:proofErr w:type="spellStart"/>
            <w:r w:rsidRPr="001B35BF">
              <w:t>Apr</w:t>
            </w:r>
            <w:proofErr w:type="spellEnd"/>
            <w:r w:rsidRPr="001B35BF">
              <w:t xml:space="preserve"> 2016)</w:t>
            </w:r>
          </w:p>
        </w:tc>
      </w:tr>
      <w:tr w:rsidR="001B35BF" w:rsidRPr="001B35BF" w14:paraId="4F58172E" w14:textId="77777777" w:rsidTr="00AE3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4DFF5A0F" w14:textId="77777777" w:rsidR="001B35BF" w:rsidRPr="001B35BF" w:rsidRDefault="00AE3848" w:rsidP="001B35BF">
            <w:pPr>
              <w:jc w:val="both"/>
            </w:pPr>
            <w:r>
              <w:t>Chimec NT 049</w:t>
            </w:r>
          </w:p>
        </w:tc>
        <w:tc>
          <w:tcPr>
            <w:tcW w:w="1742" w:type="dxa"/>
            <w:noWrap/>
            <w:hideMark/>
          </w:tcPr>
          <w:p w14:paraId="582EDC5F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6,20%</w:t>
            </w:r>
          </w:p>
        </w:tc>
        <w:tc>
          <w:tcPr>
            <w:tcW w:w="1968" w:type="dxa"/>
            <w:noWrap/>
            <w:hideMark/>
          </w:tcPr>
          <w:p w14:paraId="18C90A12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11,60%</w:t>
            </w:r>
          </w:p>
        </w:tc>
        <w:tc>
          <w:tcPr>
            <w:tcW w:w="1703" w:type="dxa"/>
            <w:noWrap/>
            <w:hideMark/>
          </w:tcPr>
          <w:p w14:paraId="73941B0B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250</w:t>
            </w:r>
          </w:p>
        </w:tc>
        <w:tc>
          <w:tcPr>
            <w:tcW w:w="1500" w:type="dxa"/>
            <w:noWrap/>
            <w:hideMark/>
          </w:tcPr>
          <w:p w14:paraId="13DE7247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62,5</w:t>
            </w:r>
          </w:p>
        </w:tc>
        <w:tc>
          <w:tcPr>
            <w:tcW w:w="1249" w:type="dxa"/>
            <w:noWrap/>
            <w:hideMark/>
          </w:tcPr>
          <w:p w14:paraId="57D2DC3E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 20 (</w:t>
            </w:r>
            <w:proofErr w:type="spellStart"/>
            <w:r w:rsidRPr="001B35BF">
              <w:t>Mag</w:t>
            </w:r>
            <w:proofErr w:type="spellEnd"/>
            <w:r w:rsidRPr="001B35BF">
              <w:t xml:space="preserve"> 2016)</w:t>
            </w:r>
          </w:p>
        </w:tc>
      </w:tr>
      <w:tr w:rsidR="001B35BF" w:rsidRPr="001B35BF" w14:paraId="43E49F23" w14:textId="77777777" w:rsidTr="00AE38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017E25B1" w14:textId="77777777" w:rsidR="001B35BF" w:rsidRPr="001B35BF" w:rsidRDefault="001B35BF" w:rsidP="001B35BF">
            <w:pPr>
              <w:jc w:val="both"/>
            </w:pPr>
            <w:r w:rsidRPr="001B35BF">
              <w:t>GEM</w:t>
            </w:r>
          </w:p>
        </w:tc>
        <w:tc>
          <w:tcPr>
            <w:tcW w:w="1742" w:type="dxa"/>
            <w:noWrap/>
            <w:hideMark/>
          </w:tcPr>
          <w:p w14:paraId="5F78B2F1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3,00%</w:t>
            </w:r>
          </w:p>
        </w:tc>
        <w:tc>
          <w:tcPr>
            <w:tcW w:w="1968" w:type="dxa"/>
            <w:noWrap/>
            <w:hideMark/>
          </w:tcPr>
          <w:p w14:paraId="3475B7DF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11,60%</w:t>
            </w:r>
          </w:p>
        </w:tc>
        <w:tc>
          <w:tcPr>
            <w:tcW w:w="1703" w:type="dxa"/>
            <w:noWrap/>
            <w:hideMark/>
          </w:tcPr>
          <w:p w14:paraId="231BAFAB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250</w:t>
            </w:r>
          </w:p>
        </w:tc>
        <w:tc>
          <w:tcPr>
            <w:tcW w:w="1500" w:type="dxa"/>
            <w:noWrap/>
            <w:hideMark/>
          </w:tcPr>
          <w:p w14:paraId="782EFBCC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62,5</w:t>
            </w:r>
          </w:p>
        </w:tc>
        <w:tc>
          <w:tcPr>
            <w:tcW w:w="1249" w:type="dxa"/>
            <w:noWrap/>
            <w:hideMark/>
          </w:tcPr>
          <w:p w14:paraId="3D7EC8A8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 20 (</w:t>
            </w:r>
            <w:proofErr w:type="spellStart"/>
            <w:r w:rsidRPr="001B35BF">
              <w:t>Mag</w:t>
            </w:r>
            <w:proofErr w:type="spellEnd"/>
            <w:r w:rsidRPr="001B35BF">
              <w:t xml:space="preserve"> 2016)</w:t>
            </w:r>
          </w:p>
        </w:tc>
      </w:tr>
      <w:tr w:rsidR="00921FAD" w:rsidRPr="001B35BF" w14:paraId="114D7CDA" w14:textId="77777777" w:rsidTr="00AE3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4B9CDD8" w14:textId="77777777" w:rsidR="00921FAD" w:rsidRPr="001B35BF" w:rsidRDefault="00921FAD" w:rsidP="001B35BF">
            <w:pPr>
              <w:jc w:val="both"/>
            </w:pPr>
            <w:r>
              <w:t>UTW 117</w:t>
            </w:r>
          </w:p>
        </w:tc>
        <w:tc>
          <w:tcPr>
            <w:tcW w:w="1742" w:type="dxa"/>
            <w:noWrap/>
          </w:tcPr>
          <w:p w14:paraId="571A9FEC" w14:textId="77777777" w:rsidR="00921FAD" w:rsidRPr="001B35BF" w:rsidRDefault="00C06A63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17,85</w:t>
            </w:r>
          </w:p>
        </w:tc>
        <w:tc>
          <w:tcPr>
            <w:tcW w:w="1968" w:type="dxa"/>
            <w:noWrap/>
          </w:tcPr>
          <w:p w14:paraId="33761360" w14:textId="77777777" w:rsidR="00921FAD" w:rsidRPr="001B35BF" w:rsidRDefault="00921FA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11,60%</w:t>
            </w:r>
          </w:p>
        </w:tc>
        <w:tc>
          <w:tcPr>
            <w:tcW w:w="1703" w:type="dxa"/>
            <w:noWrap/>
          </w:tcPr>
          <w:p w14:paraId="53D22044" w14:textId="77777777" w:rsidR="00921FAD" w:rsidRPr="001B35BF" w:rsidRDefault="00921FA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250</w:t>
            </w:r>
          </w:p>
        </w:tc>
        <w:tc>
          <w:tcPr>
            <w:tcW w:w="1500" w:type="dxa"/>
            <w:noWrap/>
          </w:tcPr>
          <w:p w14:paraId="3F2CBB1A" w14:textId="77777777" w:rsidR="00921FAD" w:rsidRPr="001B35BF" w:rsidRDefault="00921FA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62,5</w:t>
            </w:r>
          </w:p>
        </w:tc>
        <w:tc>
          <w:tcPr>
            <w:tcW w:w="1249" w:type="dxa"/>
            <w:noWrap/>
          </w:tcPr>
          <w:p w14:paraId="3212AB97" w14:textId="77777777" w:rsidR="00921FAD" w:rsidRPr="001B35BF" w:rsidRDefault="00921FA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 20 (</w:t>
            </w:r>
            <w:proofErr w:type="spellStart"/>
            <w:r w:rsidRPr="001B35BF">
              <w:t>Mag</w:t>
            </w:r>
            <w:proofErr w:type="spellEnd"/>
            <w:r w:rsidRPr="001B35BF">
              <w:t xml:space="preserve"> 2016)</w:t>
            </w:r>
          </w:p>
        </w:tc>
      </w:tr>
      <w:tr w:rsidR="00921FAD" w:rsidRPr="001B35BF" w14:paraId="3028A79D" w14:textId="77777777" w:rsidTr="00AE38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64BB6520" w14:textId="77777777" w:rsidR="00921FAD" w:rsidRPr="001B35BF" w:rsidRDefault="00921FAD" w:rsidP="001B35BF">
            <w:pPr>
              <w:jc w:val="both"/>
            </w:pPr>
            <w:r>
              <w:t>CH 7464</w:t>
            </w:r>
          </w:p>
        </w:tc>
        <w:tc>
          <w:tcPr>
            <w:tcW w:w="1742" w:type="dxa"/>
            <w:noWrap/>
          </w:tcPr>
          <w:p w14:paraId="042363BB" w14:textId="77777777" w:rsidR="00921FAD" w:rsidRPr="001B35BF" w:rsidRDefault="00C06A63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10,70%</w:t>
            </w:r>
          </w:p>
        </w:tc>
        <w:tc>
          <w:tcPr>
            <w:tcW w:w="1968" w:type="dxa"/>
            <w:noWrap/>
          </w:tcPr>
          <w:p w14:paraId="5CB5AE03" w14:textId="77777777" w:rsidR="00921FAD" w:rsidRPr="001B35BF" w:rsidRDefault="00921FAD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11,60%</w:t>
            </w:r>
          </w:p>
        </w:tc>
        <w:tc>
          <w:tcPr>
            <w:tcW w:w="1703" w:type="dxa"/>
            <w:noWrap/>
          </w:tcPr>
          <w:p w14:paraId="40E181F4" w14:textId="77777777" w:rsidR="00921FAD" w:rsidRPr="001B35BF" w:rsidRDefault="00921FAD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</w:t>
            </w:r>
          </w:p>
        </w:tc>
        <w:tc>
          <w:tcPr>
            <w:tcW w:w="1500" w:type="dxa"/>
            <w:noWrap/>
          </w:tcPr>
          <w:p w14:paraId="264357D1" w14:textId="77777777" w:rsidR="00921FAD" w:rsidRPr="001B35BF" w:rsidRDefault="00921FAD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62,5</w:t>
            </w:r>
          </w:p>
        </w:tc>
        <w:tc>
          <w:tcPr>
            <w:tcW w:w="1249" w:type="dxa"/>
            <w:noWrap/>
          </w:tcPr>
          <w:p w14:paraId="008CAF2B" w14:textId="77777777" w:rsidR="00921FAD" w:rsidRPr="001B35BF" w:rsidRDefault="00921FAD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 20 (</w:t>
            </w:r>
            <w:proofErr w:type="spellStart"/>
            <w:r w:rsidRPr="001B35BF">
              <w:t>Mag</w:t>
            </w:r>
            <w:proofErr w:type="spellEnd"/>
            <w:r w:rsidRPr="001B35BF">
              <w:t xml:space="preserve"> 2016)</w:t>
            </w:r>
          </w:p>
        </w:tc>
      </w:tr>
      <w:tr w:rsidR="001B35BF" w:rsidRPr="001B35BF" w14:paraId="11C9596A" w14:textId="77777777" w:rsidTr="00AE3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22B30535" w14:textId="77777777" w:rsidR="001B35BF" w:rsidRPr="001B35BF" w:rsidRDefault="00AE3848" w:rsidP="001B35BF">
            <w:pPr>
              <w:jc w:val="both"/>
            </w:pPr>
            <w:r>
              <w:t>Chimec NT 049</w:t>
            </w:r>
          </w:p>
        </w:tc>
        <w:tc>
          <w:tcPr>
            <w:tcW w:w="1742" w:type="dxa"/>
            <w:noWrap/>
            <w:hideMark/>
          </w:tcPr>
          <w:p w14:paraId="48DB990F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8,20%</w:t>
            </w:r>
          </w:p>
        </w:tc>
        <w:tc>
          <w:tcPr>
            <w:tcW w:w="1968" w:type="dxa"/>
            <w:noWrap/>
            <w:hideMark/>
          </w:tcPr>
          <w:p w14:paraId="2B8BABA1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11,50%</w:t>
            </w:r>
          </w:p>
        </w:tc>
        <w:tc>
          <w:tcPr>
            <w:tcW w:w="1703" w:type="dxa"/>
            <w:noWrap/>
            <w:hideMark/>
          </w:tcPr>
          <w:p w14:paraId="2844131C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250</w:t>
            </w:r>
          </w:p>
        </w:tc>
        <w:tc>
          <w:tcPr>
            <w:tcW w:w="1500" w:type="dxa"/>
            <w:noWrap/>
            <w:hideMark/>
          </w:tcPr>
          <w:p w14:paraId="569DE7EC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62,5</w:t>
            </w:r>
          </w:p>
        </w:tc>
        <w:tc>
          <w:tcPr>
            <w:tcW w:w="1249" w:type="dxa"/>
            <w:noWrap/>
            <w:hideMark/>
          </w:tcPr>
          <w:p w14:paraId="02D71EE8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N°21 (</w:t>
            </w:r>
            <w:proofErr w:type="spellStart"/>
            <w:r w:rsidRPr="001B35BF">
              <w:t>Giu</w:t>
            </w:r>
            <w:proofErr w:type="spellEnd"/>
            <w:r w:rsidRPr="001B35BF">
              <w:t xml:space="preserve"> 2016) </w:t>
            </w:r>
          </w:p>
        </w:tc>
      </w:tr>
      <w:tr w:rsidR="00921FAD" w:rsidRPr="001B35BF" w14:paraId="44BA79CC" w14:textId="77777777" w:rsidTr="00AE38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477F4A6" w14:textId="77777777" w:rsidR="00921FAD" w:rsidRPr="001B35BF" w:rsidRDefault="00C06A63" w:rsidP="001B35BF">
            <w:pPr>
              <w:jc w:val="both"/>
            </w:pPr>
            <w:r>
              <w:t>UTW 117</w:t>
            </w:r>
          </w:p>
        </w:tc>
        <w:tc>
          <w:tcPr>
            <w:tcW w:w="1742" w:type="dxa"/>
            <w:noWrap/>
          </w:tcPr>
          <w:p w14:paraId="38F17D8A" w14:textId="77777777" w:rsidR="00921FAD" w:rsidRPr="001B35BF" w:rsidRDefault="00C06A63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12,10%</w:t>
            </w:r>
          </w:p>
        </w:tc>
        <w:tc>
          <w:tcPr>
            <w:tcW w:w="1968" w:type="dxa"/>
            <w:noWrap/>
          </w:tcPr>
          <w:p w14:paraId="2369ED14" w14:textId="77777777" w:rsidR="00921FAD" w:rsidRPr="001B35BF" w:rsidRDefault="00C06A63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11,50%</w:t>
            </w:r>
          </w:p>
        </w:tc>
        <w:tc>
          <w:tcPr>
            <w:tcW w:w="1703" w:type="dxa"/>
            <w:noWrap/>
          </w:tcPr>
          <w:p w14:paraId="31B8D8DB" w14:textId="77777777" w:rsidR="00921FAD" w:rsidRPr="001B35BF" w:rsidRDefault="00C06A63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</w:t>
            </w:r>
          </w:p>
        </w:tc>
        <w:tc>
          <w:tcPr>
            <w:tcW w:w="1500" w:type="dxa"/>
            <w:noWrap/>
          </w:tcPr>
          <w:p w14:paraId="1B641311" w14:textId="77777777" w:rsidR="00921FAD" w:rsidRPr="001B35BF" w:rsidRDefault="00C06A63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62,5</w:t>
            </w:r>
          </w:p>
        </w:tc>
        <w:tc>
          <w:tcPr>
            <w:tcW w:w="1249" w:type="dxa"/>
            <w:noWrap/>
          </w:tcPr>
          <w:p w14:paraId="693C2DEB" w14:textId="77777777" w:rsidR="00921FAD" w:rsidRPr="001B35BF" w:rsidRDefault="00C06A63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N°21 (</w:t>
            </w:r>
            <w:proofErr w:type="spellStart"/>
            <w:r w:rsidRPr="001B35BF">
              <w:t>Giu</w:t>
            </w:r>
            <w:proofErr w:type="spellEnd"/>
            <w:r w:rsidRPr="001B35BF">
              <w:t xml:space="preserve"> 2016)</w:t>
            </w:r>
          </w:p>
        </w:tc>
      </w:tr>
      <w:tr w:rsidR="00C06A63" w:rsidRPr="001B35BF" w14:paraId="41BE0DD7" w14:textId="77777777" w:rsidTr="00AE3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0DF5064" w14:textId="77777777" w:rsidR="00C06A63" w:rsidRPr="001B35BF" w:rsidRDefault="00C06A63" w:rsidP="001B35BF">
            <w:pPr>
              <w:jc w:val="both"/>
            </w:pPr>
            <w:r>
              <w:t>CH7464</w:t>
            </w:r>
          </w:p>
        </w:tc>
        <w:tc>
          <w:tcPr>
            <w:tcW w:w="1742" w:type="dxa"/>
            <w:noWrap/>
          </w:tcPr>
          <w:p w14:paraId="521BD888" w14:textId="77777777" w:rsidR="00C06A63" w:rsidRPr="001B35BF" w:rsidRDefault="00C06A63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10,30%</w:t>
            </w:r>
          </w:p>
        </w:tc>
        <w:tc>
          <w:tcPr>
            <w:tcW w:w="1968" w:type="dxa"/>
            <w:noWrap/>
          </w:tcPr>
          <w:p w14:paraId="114EA8D5" w14:textId="77777777" w:rsidR="00C06A63" w:rsidRPr="001B35BF" w:rsidRDefault="00C06A63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11,50%</w:t>
            </w:r>
          </w:p>
        </w:tc>
        <w:tc>
          <w:tcPr>
            <w:tcW w:w="1703" w:type="dxa"/>
            <w:noWrap/>
          </w:tcPr>
          <w:p w14:paraId="11AFBB8A" w14:textId="77777777" w:rsidR="00C06A63" w:rsidRPr="001B35BF" w:rsidRDefault="00C06A63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250</w:t>
            </w:r>
          </w:p>
        </w:tc>
        <w:tc>
          <w:tcPr>
            <w:tcW w:w="1500" w:type="dxa"/>
            <w:noWrap/>
          </w:tcPr>
          <w:p w14:paraId="1DBA4D8A" w14:textId="77777777" w:rsidR="00C06A63" w:rsidRPr="001B35BF" w:rsidRDefault="00C06A63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62,5</w:t>
            </w:r>
          </w:p>
        </w:tc>
        <w:tc>
          <w:tcPr>
            <w:tcW w:w="1249" w:type="dxa"/>
            <w:noWrap/>
          </w:tcPr>
          <w:p w14:paraId="0F3D67A6" w14:textId="77777777" w:rsidR="00C06A63" w:rsidRPr="001B35BF" w:rsidRDefault="00C06A63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N°21 (</w:t>
            </w:r>
            <w:proofErr w:type="spellStart"/>
            <w:r w:rsidRPr="001B35BF">
              <w:t>Giu</w:t>
            </w:r>
            <w:proofErr w:type="spellEnd"/>
            <w:r w:rsidRPr="001B35BF">
              <w:t xml:space="preserve"> 2016)</w:t>
            </w:r>
          </w:p>
        </w:tc>
      </w:tr>
    </w:tbl>
    <w:p w14:paraId="03B26E44" w14:textId="1791610C" w:rsidR="00DF774A" w:rsidRDefault="00DF774A" w:rsidP="009E605C">
      <w:pPr>
        <w:jc w:val="both"/>
      </w:pPr>
    </w:p>
    <w:p w14:paraId="6F3CE125" w14:textId="77777777" w:rsidR="0026427D" w:rsidRDefault="00036BB9" w:rsidP="009E605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3.1 </w:t>
      </w:r>
      <w:r w:rsidR="00AF6D20" w:rsidRPr="00AF6D20">
        <w:rPr>
          <w:b/>
          <w:sz w:val="32"/>
          <w:szCs w:val="32"/>
        </w:rPr>
        <w:t>Biodegradabilità: Cinetica di consumo monitorata tramite COD</w:t>
      </w:r>
    </w:p>
    <w:p w14:paraId="0D963C5C" w14:textId="77777777" w:rsidR="00AF6D20" w:rsidRDefault="00AF6D20" w:rsidP="009E605C">
      <w:pPr>
        <w:jc w:val="both"/>
      </w:pPr>
      <w:r>
        <w:t>Al fine di mostrare la differenza di biodegr</w:t>
      </w:r>
      <w:r w:rsidR="00AE3848">
        <w:t>adabilità tra il G</w:t>
      </w:r>
      <w:r w:rsidR="00A54EEF">
        <w:t xml:space="preserve">EM il CH7464 e </w:t>
      </w:r>
      <w:proofErr w:type="gramStart"/>
      <w:r w:rsidR="00A54EEF">
        <w:t xml:space="preserve">il </w:t>
      </w:r>
      <w:r w:rsidR="00AE3848">
        <w:t xml:space="preserve"> </w:t>
      </w:r>
      <w:r w:rsidR="00C3052A">
        <w:t>Chimec</w:t>
      </w:r>
      <w:proofErr w:type="gramEnd"/>
      <w:r w:rsidR="00A54EEF">
        <w:t xml:space="preserve"> NT 049</w:t>
      </w:r>
      <w:r w:rsidR="00AE3848">
        <w:t xml:space="preserve"> è stato</w:t>
      </w:r>
      <w:r>
        <w:t xml:space="preserve"> monitorato nel corso del tempo il COD (Standard Methods). </w:t>
      </w:r>
      <w:r w:rsidR="00B567AA">
        <w:t xml:space="preserve"> I risultati sono mostrati nelle figure sottostanti</w:t>
      </w:r>
      <w:r>
        <w:t>.</w:t>
      </w:r>
    </w:p>
    <w:p w14:paraId="579648E6" w14:textId="77777777" w:rsidR="00AF6D20" w:rsidRDefault="00571366" w:rsidP="009E605C">
      <w:pPr>
        <w:jc w:val="both"/>
      </w:pPr>
      <w:r>
        <w:rPr>
          <w:noProof/>
          <w:lang w:eastAsia="it-IT"/>
        </w:rPr>
        <w:drawing>
          <wp:inline distT="0" distB="0" distL="0" distR="0" wp14:anchorId="16F9F715" wp14:editId="0E888EF0">
            <wp:extent cx="4584700" cy="2755900"/>
            <wp:effectExtent l="0" t="0" r="6350" b="635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7713A" w14:textId="77777777" w:rsidR="00B567AA" w:rsidRPr="00B567AA" w:rsidRDefault="00B567AA" w:rsidP="009E605C">
      <w:pPr>
        <w:jc w:val="both"/>
        <w:rPr>
          <w:i/>
        </w:rPr>
      </w:pPr>
      <w:proofErr w:type="spellStart"/>
      <w:r>
        <w:rPr>
          <w:b/>
        </w:rPr>
        <w:t>Fig</w:t>
      </w:r>
      <w:proofErr w:type="spellEnd"/>
      <w:r>
        <w:rPr>
          <w:b/>
        </w:rPr>
        <w:t xml:space="preserve"> 1: </w:t>
      </w:r>
      <w:r>
        <w:rPr>
          <w:i/>
        </w:rPr>
        <w:t xml:space="preserve">Andamento cinetico COD nel tempo Reattore con GEM ab </w:t>
      </w:r>
      <w:proofErr w:type="spellStart"/>
      <w:r>
        <w:rPr>
          <w:i/>
        </w:rPr>
        <w:t>initio</w:t>
      </w:r>
      <w:proofErr w:type="spellEnd"/>
      <w:r>
        <w:rPr>
          <w:i/>
        </w:rPr>
        <w:t xml:space="preserve"> (250 ppm)</w:t>
      </w:r>
    </w:p>
    <w:p w14:paraId="703F9775" w14:textId="77777777" w:rsidR="00B567AA" w:rsidRDefault="00B567AA" w:rsidP="009E605C">
      <w:pPr>
        <w:jc w:val="both"/>
      </w:pPr>
    </w:p>
    <w:p w14:paraId="52A25817" w14:textId="77777777" w:rsidR="00AF6D20" w:rsidRDefault="00571366" w:rsidP="009E605C">
      <w:pPr>
        <w:jc w:val="both"/>
      </w:pPr>
      <w:r>
        <w:rPr>
          <w:noProof/>
          <w:lang w:eastAsia="it-IT"/>
        </w:rPr>
        <w:drawing>
          <wp:inline distT="0" distB="0" distL="0" distR="0" wp14:anchorId="27E04A68" wp14:editId="62933A9E">
            <wp:extent cx="4584700" cy="2755900"/>
            <wp:effectExtent l="0" t="0" r="6350" b="635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A5C79" w14:textId="77777777" w:rsidR="00B567AA" w:rsidRPr="00B567AA" w:rsidRDefault="00B567AA" w:rsidP="009E605C">
      <w:pPr>
        <w:jc w:val="both"/>
        <w:rPr>
          <w:i/>
        </w:rPr>
      </w:pPr>
      <w:proofErr w:type="spellStart"/>
      <w:r>
        <w:rPr>
          <w:b/>
        </w:rPr>
        <w:t>Fig</w:t>
      </w:r>
      <w:proofErr w:type="spellEnd"/>
      <w:r>
        <w:rPr>
          <w:b/>
        </w:rPr>
        <w:t xml:space="preserve"> 2: </w:t>
      </w:r>
      <w:r>
        <w:rPr>
          <w:i/>
        </w:rPr>
        <w:t xml:space="preserve">Andamento cinetico COD nel tempo Reattore con GEM ab </w:t>
      </w:r>
      <w:proofErr w:type="spellStart"/>
      <w:r>
        <w:rPr>
          <w:i/>
        </w:rPr>
        <w:t>initio</w:t>
      </w:r>
      <w:proofErr w:type="spellEnd"/>
      <w:r>
        <w:rPr>
          <w:i/>
        </w:rPr>
        <w:t xml:space="preserve"> (250 ppm)</w:t>
      </w:r>
    </w:p>
    <w:p w14:paraId="435A59EF" w14:textId="77777777" w:rsidR="00B567AA" w:rsidRPr="00AF6D20" w:rsidRDefault="00571366" w:rsidP="009E605C">
      <w:pPr>
        <w:jc w:val="both"/>
      </w:pPr>
      <w:r>
        <w:rPr>
          <w:noProof/>
          <w:lang w:eastAsia="it-IT"/>
        </w:rPr>
        <w:drawing>
          <wp:inline distT="0" distB="0" distL="0" distR="0" wp14:anchorId="453C9A23" wp14:editId="40F20948">
            <wp:extent cx="4584700" cy="2755900"/>
            <wp:effectExtent l="0" t="0" r="635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3906B4" w14:textId="77777777" w:rsidR="009E176C" w:rsidRDefault="009E176C" w:rsidP="009E176C">
      <w:pPr>
        <w:jc w:val="both"/>
        <w:rPr>
          <w:i/>
        </w:rPr>
      </w:pPr>
      <w:proofErr w:type="spellStart"/>
      <w:r>
        <w:rPr>
          <w:b/>
        </w:rPr>
        <w:t>Fig</w:t>
      </w:r>
      <w:proofErr w:type="spellEnd"/>
      <w:r>
        <w:rPr>
          <w:b/>
        </w:rPr>
        <w:t xml:space="preserve"> 3: </w:t>
      </w:r>
      <w:r>
        <w:rPr>
          <w:i/>
        </w:rPr>
        <w:t xml:space="preserve">Andamento cinetico COD nel tempo Reattore con CH7464 ab </w:t>
      </w:r>
      <w:proofErr w:type="spellStart"/>
      <w:r>
        <w:rPr>
          <w:i/>
        </w:rPr>
        <w:t>initio</w:t>
      </w:r>
      <w:proofErr w:type="spellEnd"/>
      <w:r>
        <w:rPr>
          <w:i/>
        </w:rPr>
        <w:t xml:space="preserve"> (250 ppm)</w:t>
      </w:r>
    </w:p>
    <w:p w14:paraId="32C32246" w14:textId="77777777" w:rsidR="009E176C" w:rsidRPr="00B567AA" w:rsidRDefault="00571366" w:rsidP="009E176C">
      <w:pPr>
        <w:jc w:val="both"/>
        <w:rPr>
          <w:i/>
        </w:rPr>
      </w:pPr>
      <w:r>
        <w:rPr>
          <w:i/>
          <w:noProof/>
          <w:lang w:eastAsia="it-IT"/>
        </w:rPr>
        <w:lastRenderedPageBreak/>
        <w:drawing>
          <wp:inline distT="0" distB="0" distL="0" distR="0" wp14:anchorId="205ADD75" wp14:editId="58EEA439">
            <wp:extent cx="4584700" cy="2755900"/>
            <wp:effectExtent l="0" t="0" r="635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06AD14" w14:textId="77777777" w:rsidR="009E176C" w:rsidRDefault="009E176C" w:rsidP="009E176C">
      <w:pPr>
        <w:jc w:val="both"/>
        <w:rPr>
          <w:i/>
        </w:rPr>
      </w:pPr>
      <w:proofErr w:type="spellStart"/>
      <w:r>
        <w:rPr>
          <w:b/>
        </w:rPr>
        <w:t>Fig</w:t>
      </w:r>
      <w:proofErr w:type="spellEnd"/>
      <w:r>
        <w:rPr>
          <w:b/>
        </w:rPr>
        <w:t xml:space="preserve"> 4: </w:t>
      </w:r>
      <w:r>
        <w:rPr>
          <w:i/>
        </w:rPr>
        <w:t xml:space="preserve">Andamento cinetico COD nel tempo Reattore con CH7464 ab </w:t>
      </w:r>
      <w:proofErr w:type="spellStart"/>
      <w:r>
        <w:rPr>
          <w:i/>
        </w:rPr>
        <w:t>initio</w:t>
      </w:r>
      <w:proofErr w:type="spellEnd"/>
      <w:r>
        <w:rPr>
          <w:i/>
        </w:rPr>
        <w:t xml:space="preserve"> (250 ppm)</w:t>
      </w:r>
    </w:p>
    <w:p w14:paraId="322A7CFB" w14:textId="77777777" w:rsidR="0026427D" w:rsidRPr="0026427D" w:rsidRDefault="0026427D" w:rsidP="009E605C">
      <w:pPr>
        <w:jc w:val="both"/>
        <w:rPr>
          <w:b/>
          <w:sz w:val="32"/>
          <w:szCs w:val="32"/>
        </w:rPr>
      </w:pPr>
    </w:p>
    <w:p w14:paraId="2309832D" w14:textId="77777777" w:rsidR="00F04DB9" w:rsidRDefault="00571366" w:rsidP="009E605C">
      <w:pPr>
        <w:jc w:val="both"/>
      </w:pPr>
      <w:r>
        <w:rPr>
          <w:noProof/>
          <w:lang w:eastAsia="it-IT"/>
        </w:rPr>
        <w:drawing>
          <wp:inline distT="0" distB="0" distL="0" distR="0" wp14:anchorId="561F0CED" wp14:editId="003FC15C">
            <wp:extent cx="4895215" cy="3048000"/>
            <wp:effectExtent l="0" t="0" r="63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FA2599" w14:textId="77777777" w:rsidR="00B567AA" w:rsidRDefault="00571366" w:rsidP="009E605C">
      <w:pPr>
        <w:jc w:val="both"/>
        <w:rPr>
          <w:i/>
        </w:rPr>
      </w:pPr>
      <w:proofErr w:type="spellStart"/>
      <w:r>
        <w:rPr>
          <w:b/>
        </w:rPr>
        <w:t>Fig</w:t>
      </w:r>
      <w:proofErr w:type="spellEnd"/>
      <w:r>
        <w:rPr>
          <w:b/>
        </w:rPr>
        <w:t xml:space="preserve"> 5</w:t>
      </w:r>
      <w:r w:rsidR="00B567AA">
        <w:rPr>
          <w:b/>
        </w:rPr>
        <w:t xml:space="preserve">: </w:t>
      </w:r>
      <w:r w:rsidR="00B567AA">
        <w:rPr>
          <w:i/>
        </w:rPr>
        <w:t>Andamento cinetico C</w:t>
      </w:r>
      <w:r>
        <w:rPr>
          <w:i/>
        </w:rPr>
        <w:t>OD nel tempo Reattore con Chimec NT 049</w:t>
      </w:r>
      <w:r w:rsidR="00B567AA">
        <w:rPr>
          <w:i/>
        </w:rPr>
        <w:t xml:space="preserve"> ab </w:t>
      </w:r>
      <w:proofErr w:type="spellStart"/>
      <w:r w:rsidR="00B567AA">
        <w:rPr>
          <w:i/>
        </w:rPr>
        <w:t>initio</w:t>
      </w:r>
      <w:proofErr w:type="spellEnd"/>
      <w:r w:rsidR="00B567AA">
        <w:rPr>
          <w:i/>
        </w:rPr>
        <w:t xml:space="preserve"> (250 ppm)</w:t>
      </w:r>
    </w:p>
    <w:p w14:paraId="1D8126AA" w14:textId="77777777" w:rsidR="00B567AA" w:rsidRDefault="00B567AA" w:rsidP="009E605C">
      <w:pPr>
        <w:jc w:val="both"/>
        <w:rPr>
          <w:i/>
        </w:rPr>
      </w:pPr>
    </w:p>
    <w:p w14:paraId="7EB5178E" w14:textId="77777777" w:rsidR="00B567AA" w:rsidRPr="00B567AA" w:rsidRDefault="00B567AA" w:rsidP="009E605C">
      <w:pPr>
        <w:jc w:val="both"/>
        <w:rPr>
          <w:i/>
        </w:rPr>
      </w:pPr>
    </w:p>
    <w:p w14:paraId="04558D96" w14:textId="77777777" w:rsidR="00B567AA" w:rsidRDefault="00B567AA" w:rsidP="009E605C">
      <w:pPr>
        <w:jc w:val="both"/>
      </w:pPr>
    </w:p>
    <w:p w14:paraId="612575A7" w14:textId="77777777" w:rsidR="00AF6D20" w:rsidRDefault="00571366" w:rsidP="009E605C">
      <w:pPr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28E9910F" wp14:editId="236EAD7E">
            <wp:extent cx="4584700" cy="2755900"/>
            <wp:effectExtent l="0" t="0" r="6350" b="635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F706A" w14:textId="77777777" w:rsidR="00B567AA" w:rsidRDefault="00571366" w:rsidP="009E605C">
      <w:pPr>
        <w:jc w:val="both"/>
        <w:rPr>
          <w:i/>
        </w:rPr>
      </w:pPr>
      <w:proofErr w:type="spellStart"/>
      <w:r>
        <w:rPr>
          <w:b/>
        </w:rPr>
        <w:t>Fig</w:t>
      </w:r>
      <w:proofErr w:type="spellEnd"/>
      <w:r>
        <w:rPr>
          <w:b/>
        </w:rPr>
        <w:t xml:space="preserve"> 6</w:t>
      </w:r>
      <w:r w:rsidR="00B567AA">
        <w:rPr>
          <w:b/>
        </w:rPr>
        <w:t xml:space="preserve">: </w:t>
      </w:r>
      <w:r w:rsidR="00B567AA">
        <w:rPr>
          <w:i/>
        </w:rPr>
        <w:t>Andamento cinetico C</w:t>
      </w:r>
      <w:r>
        <w:rPr>
          <w:i/>
        </w:rPr>
        <w:t>OD nel tempo Reattore con Chimec NT 049</w:t>
      </w:r>
      <w:r w:rsidR="00B567AA">
        <w:rPr>
          <w:i/>
        </w:rPr>
        <w:t xml:space="preserve"> ab </w:t>
      </w:r>
      <w:proofErr w:type="spellStart"/>
      <w:r w:rsidR="00B567AA">
        <w:rPr>
          <w:i/>
        </w:rPr>
        <w:t>initio</w:t>
      </w:r>
      <w:proofErr w:type="spellEnd"/>
      <w:r w:rsidR="00B567AA">
        <w:rPr>
          <w:i/>
        </w:rPr>
        <w:t xml:space="preserve"> (250 ppm)</w:t>
      </w:r>
    </w:p>
    <w:p w14:paraId="6A2B04F0" w14:textId="77777777" w:rsidR="00555C67" w:rsidRDefault="00555C67" w:rsidP="009E605C">
      <w:pPr>
        <w:jc w:val="both"/>
        <w:rPr>
          <w:b/>
        </w:rPr>
      </w:pPr>
    </w:p>
    <w:p w14:paraId="0F69640D" w14:textId="77777777" w:rsidR="00B567AA" w:rsidRDefault="002275A1" w:rsidP="009E605C">
      <w:pPr>
        <w:jc w:val="both"/>
        <w:rPr>
          <w:i/>
        </w:rPr>
      </w:pPr>
      <w:r>
        <w:rPr>
          <w:b/>
        </w:rPr>
        <w:t xml:space="preserve">Tabella 4: </w:t>
      </w:r>
      <w:r>
        <w:rPr>
          <w:i/>
        </w:rPr>
        <w:t>Bila</w:t>
      </w:r>
      <w:r w:rsidR="00571366">
        <w:rPr>
          <w:i/>
        </w:rPr>
        <w:t xml:space="preserve">ncio </w:t>
      </w:r>
      <w:proofErr w:type="gramStart"/>
      <w:r w:rsidR="00571366">
        <w:rPr>
          <w:i/>
        </w:rPr>
        <w:t>COD  del</w:t>
      </w:r>
      <w:proofErr w:type="gramEnd"/>
      <w:r w:rsidR="00571366">
        <w:rPr>
          <w:i/>
        </w:rPr>
        <w:t xml:space="preserve"> Chimec NT 049</w:t>
      </w:r>
      <w:r>
        <w:rPr>
          <w:i/>
        </w:rPr>
        <w:t xml:space="preserve"> confrontato </w:t>
      </w:r>
      <w:proofErr w:type="gramStart"/>
      <w:r>
        <w:rPr>
          <w:i/>
        </w:rPr>
        <w:t>con  GEM</w:t>
      </w:r>
      <w:proofErr w:type="gramEnd"/>
      <w:r w:rsidR="00571366">
        <w:rPr>
          <w:i/>
        </w:rPr>
        <w:t xml:space="preserve"> e CH7464</w:t>
      </w:r>
      <w:r>
        <w:rPr>
          <w:i/>
        </w:rPr>
        <w:t xml:space="preserve">. </w:t>
      </w:r>
    </w:p>
    <w:p w14:paraId="592FF9AC" w14:textId="77777777" w:rsidR="009E176C" w:rsidRDefault="009E176C" w:rsidP="009E605C">
      <w:pPr>
        <w:jc w:val="both"/>
      </w:pPr>
      <w:r>
        <w:rPr>
          <w:noProof/>
          <w:lang w:eastAsia="it-IT"/>
        </w:rPr>
        <w:fldChar w:fldCharType="begin"/>
      </w:r>
      <w:r>
        <w:rPr>
          <w:noProof/>
          <w:lang w:eastAsia="it-IT"/>
        </w:rPr>
        <w:instrText xml:space="preserve"> LINK </w:instrText>
      </w:r>
      <w:r w:rsidR="00CD0265">
        <w:rPr>
          <w:noProof/>
          <w:lang w:eastAsia="it-IT"/>
        </w:rPr>
        <w:instrText xml:space="preserve">Excel.Sheet.12 "C:\\Users\\User\\Desktop\\UDF 2.01\\Dati 2016\\Prove Batch Aprile\\Assorbanza e COD.xlsx" Assorbanza!R200C1:R206C4 </w:instrText>
      </w:r>
      <w:r>
        <w:rPr>
          <w:noProof/>
          <w:lang w:eastAsia="it-IT"/>
        </w:rPr>
        <w:instrText xml:space="preserve">\a \f 5 \h  \* MERGEFORMAT </w:instrText>
      </w:r>
      <w:r>
        <w:rPr>
          <w:noProof/>
          <w:lang w:eastAsia="it-IT"/>
        </w:rPr>
        <w:fldChar w:fldCharType="separate"/>
      </w:r>
    </w:p>
    <w:tbl>
      <w:tblPr>
        <w:tblStyle w:val="Sfondomedio2-Colore1"/>
        <w:tblW w:w="8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0"/>
        <w:gridCol w:w="1840"/>
        <w:gridCol w:w="2020"/>
        <w:gridCol w:w="2380"/>
      </w:tblGrid>
      <w:tr w:rsidR="009E176C" w:rsidRPr="009E176C" w14:paraId="316515BF" w14:textId="77777777" w:rsidTr="005713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208A291B" w14:textId="77777777" w:rsidR="009E176C" w:rsidRPr="009E176C" w:rsidRDefault="009E176C" w:rsidP="009E176C">
            <w:pPr>
              <w:jc w:val="both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Disperdente</w:t>
            </w:r>
          </w:p>
        </w:tc>
        <w:tc>
          <w:tcPr>
            <w:tcW w:w="18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F57C0AE" w14:textId="77777777" w:rsidR="009E176C" w:rsidRPr="009E176C" w:rsidRDefault="009E176C" w:rsidP="009E176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COD iniz. (mg/L)</w:t>
            </w:r>
          </w:p>
        </w:tc>
        <w:tc>
          <w:tcPr>
            <w:tcW w:w="20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1487C52E" w14:textId="77777777" w:rsidR="009E176C" w:rsidRPr="009E176C" w:rsidRDefault="009E176C" w:rsidP="009E176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COD Finale (mg/L)</w:t>
            </w:r>
          </w:p>
        </w:tc>
        <w:tc>
          <w:tcPr>
            <w:tcW w:w="23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37A433D4" w14:textId="77777777" w:rsidR="009E176C" w:rsidRPr="009E176C" w:rsidRDefault="009E176C" w:rsidP="009E176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ΔCOD</w:t>
            </w:r>
          </w:p>
        </w:tc>
      </w:tr>
      <w:tr w:rsidR="009E176C" w:rsidRPr="009E176C" w14:paraId="67C4A3DD" w14:textId="77777777" w:rsidTr="00571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0E00100A" w14:textId="77777777" w:rsidR="009E176C" w:rsidRPr="009E176C" w:rsidRDefault="009E176C" w:rsidP="009E176C">
            <w:pPr>
              <w:jc w:val="both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CH 7464</w:t>
            </w:r>
          </w:p>
        </w:tc>
        <w:tc>
          <w:tcPr>
            <w:tcW w:w="1840" w:type="dxa"/>
            <w:noWrap/>
            <w:hideMark/>
          </w:tcPr>
          <w:p w14:paraId="33740655" w14:textId="77777777" w:rsidR="009E176C" w:rsidRPr="009E176C" w:rsidRDefault="009E176C" w:rsidP="009E17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335,8</w:t>
            </w:r>
          </w:p>
        </w:tc>
        <w:tc>
          <w:tcPr>
            <w:tcW w:w="2020" w:type="dxa"/>
            <w:noWrap/>
            <w:hideMark/>
          </w:tcPr>
          <w:p w14:paraId="0523B549" w14:textId="77777777" w:rsidR="009E176C" w:rsidRPr="009E176C" w:rsidRDefault="009E176C" w:rsidP="009E17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138,4</w:t>
            </w:r>
          </w:p>
        </w:tc>
        <w:tc>
          <w:tcPr>
            <w:tcW w:w="2380" w:type="dxa"/>
            <w:noWrap/>
            <w:hideMark/>
          </w:tcPr>
          <w:p w14:paraId="45EE7328" w14:textId="77777777" w:rsidR="009E176C" w:rsidRPr="009E176C" w:rsidRDefault="009E176C" w:rsidP="009E17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197,4</w:t>
            </w:r>
          </w:p>
        </w:tc>
      </w:tr>
      <w:tr w:rsidR="009E176C" w:rsidRPr="009E176C" w14:paraId="2B3D5C3C" w14:textId="77777777" w:rsidTr="005713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7DCF496C" w14:textId="77777777" w:rsidR="009E176C" w:rsidRPr="009E176C" w:rsidRDefault="009E176C" w:rsidP="009E176C">
            <w:pPr>
              <w:jc w:val="both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CH 7464</w:t>
            </w:r>
          </w:p>
        </w:tc>
        <w:tc>
          <w:tcPr>
            <w:tcW w:w="1840" w:type="dxa"/>
            <w:noWrap/>
            <w:hideMark/>
          </w:tcPr>
          <w:p w14:paraId="1440A2E8" w14:textId="77777777" w:rsidR="009E176C" w:rsidRPr="009E176C" w:rsidRDefault="009E176C" w:rsidP="009E17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335,8</w:t>
            </w:r>
          </w:p>
        </w:tc>
        <w:tc>
          <w:tcPr>
            <w:tcW w:w="2020" w:type="dxa"/>
            <w:noWrap/>
            <w:hideMark/>
          </w:tcPr>
          <w:p w14:paraId="0EB65CB3" w14:textId="77777777" w:rsidR="009E176C" w:rsidRPr="009E176C" w:rsidRDefault="009E176C" w:rsidP="009E17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134,4</w:t>
            </w:r>
          </w:p>
        </w:tc>
        <w:tc>
          <w:tcPr>
            <w:tcW w:w="2380" w:type="dxa"/>
            <w:noWrap/>
            <w:hideMark/>
          </w:tcPr>
          <w:p w14:paraId="050EFE45" w14:textId="77777777" w:rsidR="009E176C" w:rsidRPr="009E176C" w:rsidRDefault="009E176C" w:rsidP="009E17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201,4</w:t>
            </w:r>
          </w:p>
        </w:tc>
      </w:tr>
      <w:tr w:rsidR="009E176C" w:rsidRPr="009E176C" w14:paraId="0256C8FD" w14:textId="77777777" w:rsidTr="00571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C0821FE" w14:textId="77777777" w:rsidR="009E176C" w:rsidRPr="009E176C" w:rsidRDefault="009E176C" w:rsidP="009E176C">
            <w:pPr>
              <w:jc w:val="both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GEM</w:t>
            </w:r>
          </w:p>
        </w:tc>
        <w:tc>
          <w:tcPr>
            <w:tcW w:w="1840" w:type="dxa"/>
            <w:noWrap/>
            <w:hideMark/>
          </w:tcPr>
          <w:p w14:paraId="0F0CEFF5" w14:textId="77777777" w:rsidR="009E176C" w:rsidRPr="009E176C" w:rsidRDefault="009E176C" w:rsidP="009E17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387,2</w:t>
            </w:r>
          </w:p>
        </w:tc>
        <w:tc>
          <w:tcPr>
            <w:tcW w:w="2020" w:type="dxa"/>
            <w:noWrap/>
            <w:hideMark/>
          </w:tcPr>
          <w:p w14:paraId="7E5E4605" w14:textId="77777777" w:rsidR="009E176C" w:rsidRPr="009E176C" w:rsidRDefault="009E176C" w:rsidP="009E17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250,4</w:t>
            </w:r>
          </w:p>
        </w:tc>
        <w:tc>
          <w:tcPr>
            <w:tcW w:w="2380" w:type="dxa"/>
            <w:noWrap/>
            <w:hideMark/>
          </w:tcPr>
          <w:p w14:paraId="01B11A9E" w14:textId="77777777" w:rsidR="009E176C" w:rsidRPr="009E176C" w:rsidRDefault="009E176C" w:rsidP="009E17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136,8</w:t>
            </w:r>
          </w:p>
        </w:tc>
      </w:tr>
      <w:tr w:rsidR="009E176C" w:rsidRPr="009E176C" w14:paraId="21C1641D" w14:textId="77777777" w:rsidTr="005713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56693E1F" w14:textId="77777777" w:rsidR="009E176C" w:rsidRPr="009E176C" w:rsidRDefault="009E176C" w:rsidP="009E176C">
            <w:pPr>
              <w:jc w:val="both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GEM</w:t>
            </w:r>
          </w:p>
        </w:tc>
        <w:tc>
          <w:tcPr>
            <w:tcW w:w="1840" w:type="dxa"/>
            <w:noWrap/>
            <w:hideMark/>
          </w:tcPr>
          <w:p w14:paraId="1E80FC2F" w14:textId="77777777" w:rsidR="009E176C" w:rsidRPr="009E176C" w:rsidRDefault="009E176C" w:rsidP="009E17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387,2</w:t>
            </w:r>
          </w:p>
        </w:tc>
        <w:tc>
          <w:tcPr>
            <w:tcW w:w="2020" w:type="dxa"/>
            <w:noWrap/>
            <w:hideMark/>
          </w:tcPr>
          <w:p w14:paraId="55574980" w14:textId="77777777" w:rsidR="009E176C" w:rsidRPr="009E176C" w:rsidRDefault="009E176C" w:rsidP="009E17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182,4</w:t>
            </w:r>
          </w:p>
        </w:tc>
        <w:tc>
          <w:tcPr>
            <w:tcW w:w="2380" w:type="dxa"/>
            <w:noWrap/>
            <w:hideMark/>
          </w:tcPr>
          <w:p w14:paraId="10AB96B5" w14:textId="77777777" w:rsidR="009E176C" w:rsidRPr="009E176C" w:rsidRDefault="009E176C" w:rsidP="009E17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204,8</w:t>
            </w:r>
          </w:p>
        </w:tc>
      </w:tr>
      <w:tr w:rsidR="009E176C" w:rsidRPr="009E176C" w14:paraId="0ABF5921" w14:textId="77777777" w:rsidTr="00571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132A7585" w14:textId="77777777" w:rsidR="009E176C" w:rsidRPr="009E176C" w:rsidRDefault="009E176C" w:rsidP="009E176C">
            <w:pPr>
              <w:jc w:val="both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Chimec NT 049</w:t>
            </w:r>
          </w:p>
        </w:tc>
        <w:tc>
          <w:tcPr>
            <w:tcW w:w="1840" w:type="dxa"/>
            <w:noWrap/>
            <w:hideMark/>
          </w:tcPr>
          <w:p w14:paraId="5EEB1FA5" w14:textId="77777777" w:rsidR="009E176C" w:rsidRPr="009E176C" w:rsidRDefault="009E176C" w:rsidP="009E17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254,9</w:t>
            </w:r>
          </w:p>
        </w:tc>
        <w:tc>
          <w:tcPr>
            <w:tcW w:w="2020" w:type="dxa"/>
            <w:noWrap/>
            <w:hideMark/>
          </w:tcPr>
          <w:p w14:paraId="7D29DCD9" w14:textId="77777777" w:rsidR="009E176C" w:rsidRPr="009E176C" w:rsidRDefault="009E176C" w:rsidP="009E17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16,8</w:t>
            </w:r>
          </w:p>
        </w:tc>
        <w:tc>
          <w:tcPr>
            <w:tcW w:w="2380" w:type="dxa"/>
            <w:noWrap/>
            <w:hideMark/>
          </w:tcPr>
          <w:p w14:paraId="4A0A5DDA" w14:textId="77777777" w:rsidR="009E176C" w:rsidRPr="009E176C" w:rsidRDefault="009E176C" w:rsidP="009E17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238,1</w:t>
            </w:r>
          </w:p>
        </w:tc>
      </w:tr>
      <w:tr w:rsidR="009E176C" w:rsidRPr="009E176C" w14:paraId="7C027D7D" w14:textId="77777777" w:rsidTr="005713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9CAEDCD" w14:textId="77777777" w:rsidR="009E176C" w:rsidRPr="009E176C" w:rsidRDefault="009E176C" w:rsidP="009E176C">
            <w:pPr>
              <w:jc w:val="both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Chimec NT 049</w:t>
            </w:r>
          </w:p>
        </w:tc>
        <w:tc>
          <w:tcPr>
            <w:tcW w:w="1840" w:type="dxa"/>
            <w:noWrap/>
            <w:hideMark/>
          </w:tcPr>
          <w:p w14:paraId="2911AEC3" w14:textId="77777777" w:rsidR="009E176C" w:rsidRPr="009E176C" w:rsidRDefault="009E176C" w:rsidP="009E17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254,9</w:t>
            </w:r>
          </w:p>
        </w:tc>
        <w:tc>
          <w:tcPr>
            <w:tcW w:w="2020" w:type="dxa"/>
            <w:noWrap/>
            <w:hideMark/>
          </w:tcPr>
          <w:p w14:paraId="266A27CA" w14:textId="77777777" w:rsidR="009E176C" w:rsidRPr="009E176C" w:rsidRDefault="009E176C" w:rsidP="009E17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57,3</w:t>
            </w:r>
          </w:p>
        </w:tc>
        <w:tc>
          <w:tcPr>
            <w:tcW w:w="2380" w:type="dxa"/>
            <w:noWrap/>
            <w:hideMark/>
          </w:tcPr>
          <w:p w14:paraId="518525A8" w14:textId="77777777" w:rsidR="009E176C" w:rsidRPr="009E176C" w:rsidRDefault="009E176C" w:rsidP="009E17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it-IT"/>
              </w:rPr>
            </w:pPr>
            <w:r w:rsidRPr="009E176C">
              <w:rPr>
                <w:noProof/>
                <w:lang w:eastAsia="it-IT"/>
              </w:rPr>
              <w:t>197,6</w:t>
            </w:r>
          </w:p>
        </w:tc>
      </w:tr>
    </w:tbl>
    <w:p w14:paraId="06950DFD" w14:textId="77777777" w:rsidR="00B567AA" w:rsidRPr="00B567AA" w:rsidRDefault="009E176C" w:rsidP="009E605C">
      <w:pPr>
        <w:jc w:val="both"/>
        <w:rPr>
          <w:i/>
        </w:rPr>
      </w:pPr>
      <w:r>
        <w:rPr>
          <w:noProof/>
          <w:lang w:eastAsia="it-IT"/>
        </w:rPr>
        <w:fldChar w:fldCharType="end"/>
      </w:r>
    </w:p>
    <w:p w14:paraId="1F4653D7" w14:textId="77777777" w:rsidR="00B567AA" w:rsidRDefault="00971741" w:rsidP="009E605C">
      <w:pPr>
        <w:jc w:val="both"/>
      </w:pPr>
      <w:r>
        <w:t xml:space="preserve">Come si </w:t>
      </w:r>
      <w:proofErr w:type="gramStart"/>
      <w:r>
        <w:t xml:space="preserve">può </w:t>
      </w:r>
      <w:r w:rsidR="002D388C">
        <w:t xml:space="preserve"> vedere</w:t>
      </w:r>
      <w:proofErr w:type="gramEnd"/>
      <w:r w:rsidR="002D388C">
        <w:t xml:space="preserve"> sia dalle figure 1 2 3 </w:t>
      </w:r>
      <w:r>
        <w:t>4</w:t>
      </w:r>
      <w:r w:rsidR="002D388C">
        <w:t xml:space="preserve"> 5 e 6</w:t>
      </w:r>
      <w:r>
        <w:t xml:space="preserve"> che dalla tabella 4 vi è una grande differenza tra la quantità di COD rimanente nei reat</w:t>
      </w:r>
      <w:r w:rsidR="00571366">
        <w:t>tori batch addizionati con i tre</w:t>
      </w:r>
      <w:r>
        <w:t xml:space="preserve"> diversi disperdenti. Men</w:t>
      </w:r>
      <w:r w:rsidR="00A54EEF">
        <w:t>tre con il Chimec NT 049</w:t>
      </w:r>
      <w:r>
        <w:t xml:space="preserve"> il COD è quasi arrivato a zero, nei reattori con il GEM</w:t>
      </w:r>
      <w:r w:rsidR="00571366">
        <w:t xml:space="preserve"> e con il CH7464</w:t>
      </w:r>
      <w:r>
        <w:t xml:space="preserve"> è rimasto alto, inoltre anche l’andamento nel tempo</w:t>
      </w:r>
      <w:r w:rsidR="00CD0265">
        <w:t xml:space="preserve"> suggerisce che mentre il CHNT049</w:t>
      </w:r>
      <w:r>
        <w:t xml:space="preserve"> ha un andamento con una pendenza notevole, il GEM</w:t>
      </w:r>
      <w:r w:rsidR="00571366">
        <w:t xml:space="preserve"> e il CH7464 mostrano</w:t>
      </w:r>
      <w:r>
        <w:t xml:space="preserve"> dopo una prima diminuzione iniziale</w:t>
      </w:r>
      <w:r w:rsidR="00571366">
        <w:t xml:space="preserve"> </w:t>
      </w:r>
      <w:r w:rsidR="000F1F56">
        <w:t>una condizione di pla</w:t>
      </w:r>
      <w:r w:rsidR="00571366">
        <w:t>teau</w:t>
      </w:r>
      <w:r w:rsidR="000F1F56">
        <w:t>. Tale evidenza sta a dimostrare che me</w:t>
      </w:r>
      <w:r w:rsidR="00CD0265">
        <w:t>ntre il CHNT049</w:t>
      </w:r>
      <w:r w:rsidR="000F1F56">
        <w:t xml:space="preserve"> viene completament</w:t>
      </w:r>
      <w:r w:rsidR="00571366">
        <w:t xml:space="preserve">e consumato dai </w:t>
      </w:r>
      <w:proofErr w:type="gramStart"/>
      <w:r w:rsidR="00571366">
        <w:t xml:space="preserve">microrganismi </w:t>
      </w:r>
      <w:r w:rsidR="000F1F56">
        <w:t xml:space="preserve"> GEM</w:t>
      </w:r>
      <w:proofErr w:type="gramEnd"/>
      <w:r w:rsidR="00571366">
        <w:t xml:space="preserve"> e CH7464 vengono solo parzialmente consumati</w:t>
      </w:r>
      <w:r w:rsidR="000F1F56">
        <w:t xml:space="preserve">. </w:t>
      </w:r>
    </w:p>
    <w:p w14:paraId="680B2A08" w14:textId="77777777" w:rsidR="001D3A85" w:rsidRDefault="001D3A85" w:rsidP="009E605C">
      <w:pPr>
        <w:jc w:val="both"/>
        <w:rPr>
          <w:b/>
          <w:sz w:val="40"/>
          <w:szCs w:val="40"/>
        </w:rPr>
      </w:pPr>
    </w:p>
    <w:p w14:paraId="4DBF1060" w14:textId="77777777" w:rsidR="00665CB1" w:rsidRDefault="00665CB1" w:rsidP="009E605C">
      <w:pPr>
        <w:jc w:val="both"/>
        <w:rPr>
          <w:b/>
          <w:sz w:val="40"/>
          <w:szCs w:val="40"/>
        </w:rPr>
      </w:pPr>
    </w:p>
    <w:p w14:paraId="09F94C73" w14:textId="77777777" w:rsidR="00665CB1" w:rsidRDefault="00665CB1" w:rsidP="009E605C">
      <w:pPr>
        <w:jc w:val="both"/>
        <w:rPr>
          <w:b/>
          <w:sz w:val="40"/>
          <w:szCs w:val="40"/>
        </w:rPr>
      </w:pPr>
    </w:p>
    <w:p w14:paraId="79FEA8AA" w14:textId="77777777" w:rsidR="00665CB1" w:rsidRDefault="00665CB1" w:rsidP="009E605C">
      <w:pPr>
        <w:jc w:val="both"/>
        <w:rPr>
          <w:b/>
          <w:sz w:val="40"/>
          <w:szCs w:val="40"/>
        </w:rPr>
      </w:pPr>
    </w:p>
    <w:p w14:paraId="0F586753" w14:textId="77777777" w:rsidR="001D3A85" w:rsidRDefault="001D3A85" w:rsidP="009E605C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3.2 </w:t>
      </w:r>
      <w:r w:rsidR="009E605C">
        <w:rPr>
          <w:b/>
          <w:sz w:val="40"/>
          <w:szCs w:val="40"/>
        </w:rPr>
        <w:t>Effetto biocida sulla comunità microbica</w:t>
      </w:r>
      <w:r w:rsidR="00114352">
        <w:rPr>
          <w:b/>
          <w:sz w:val="40"/>
          <w:szCs w:val="40"/>
        </w:rPr>
        <w:t xml:space="preserve">: Analisi microscopiche </w:t>
      </w:r>
    </w:p>
    <w:p w14:paraId="4D809CA4" w14:textId="77777777" w:rsidR="001D3A85" w:rsidRDefault="00EB2744" w:rsidP="009E605C">
      <w:pPr>
        <w:jc w:val="both"/>
      </w:pPr>
      <w:r w:rsidRPr="00EB2744">
        <w:t xml:space="preserve">Al fine di valutare al meglio l’effetto dei </w:t>
      </w:r>
      <w:proofErr w:type="spellStart"/>
      <w:r w:rsidRPr="00EB2744">
        <w:t>biodisperdenti</w:t>
      </w:r>
      <w:proofErr w:type="spellEnd"/>
      <w:r w:rsidRPr="00EB2744">
        <w:t xml:space="preserve"> si è anche osservata, la popolazione microbica al microscopio sia della biomassa dispersa che, di quella adesa sui </w:t>
      </w:r>
      <w:proofErr w:type="gramStart"/>
      <w:r>
        <w:t xml:space="preserve">vetrini </w:t>
      </w:r>
      <w:r w:rsidRPr="00EB2744">
        <w:t>.</w:t>
      </w:r>
      <w:proofErr w:type="gramEnd"/>
      <w:r>
        <w:t xml:space="preserve"> In particolar modo possiamo vedere nella figura 5 le immagini alla colorazione di </w:t>
      </w:r>
      <w:proofErr w:type="spellStart"/>
      <w:r>
        <w:t>gram</w:t>
      </w:r>
      <w:proofErr w:type="spellEnd"/>
      <w:r>
        <w:t xml:space="preserve"> dei reattori contenenti ab </w:t>
      </w:r>
      <w:proofErr w:type="spellStart"/>
      <w:r>
        <w:t>initio</w:t>
      </w:r>
      <w:proofErr w:type="spellEnd"/>
      <w:r>
        <w:t xml:space="preserve"> i disperd</w:t>
      </w:r>
      <w:r w:rsidR="007231BE">
        <w:t>enti Chimec NT 049</w:t>
      </w:r>
      <w:r>
        <w:t xml:space="preserve"> e GEM oltre che quelle del bianco di riferimento.</w:t>
      </w:r>
    </w:p>
    <w:p w14:paraId="5A060FFA" w14:textId="77777777" w:rsidR="00EB2744" w:rsidRDefault="00EB2744" w:rsidP="009E605C">
      <w:pPr>
        <w:jc w:val="both"/>
      </w:pPr>
      <w:r>
        <w:rPr>
          <w:noProof/>
          <w:lang w:eastAsia="it-IT"/>
        </w:rPr>
        <w:drawing>
          <wp:inline distT="0" distB="0" distL="0" distR="0" wp14:anchorId="68026FBF" wp14:editId="4085DC56">
            <wp:extent cx="1885950" cy="1409189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4" cy="141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 </w:t>
      </w:r>
      <w:r>
        <w:rPr>
          <w:noProof/>
          <w:lang w:eastAsia="it-IT"/>
        </w:rPr>
        <w:drawing>
          <wp:inline distT="0" distB="0" distL="0" distR="0" wp14:anchorId="6A62A2EF" wp14:editId="6511A6E7">
            <wp:extent cx="1879514" cy="1400175"/>
            <wp:effectExtent l="0" t="0" r="698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702" cy="14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 </w:t>
      </w:r>
      <w:r>
        <w:rPr>
          <w:noProof/>
          <w:lang w:eastAsia="it-IT"/>
        </w:rPr>
        <w:drawing>
          <wp:inline distT="0" distB="0" distL="0" distR="0" wp14:anchorId="713CE453" wp14:editId="48104062">
            <wp:extent cx="1873940" cy="140002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698" cy="140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</w:t>
      </w:r>
    </w:p>
    <w:p w14:paraId="7F1122D9" w14:textId="39997E37" w:rsidR="00555C67" w:rsidRPr="00665CB1" w:rsidRDefault="00914C5B" w:rsidP="009E605C">
      <w:pPr>
        <w:jc w:val="both"/>
        <w:rPr>
          <w:i/>
        </w:rPr>
      </w:pPr>
      <w:proofErr w:type="spellStart"/>
      <w:r>
        <w:rPr>
          <w:b/>
        </w:rPr>
        <w:t>Fig</w:t>
      </w:r>
      <w:proofErr w:type="spellEnd"/>
      <w:r>
        <w:rPr>
          <w:b/>
        </w:rPr>
        <w:t xml:space="preserve"> 5: </w:t>
      </w:r>
      <w:r>
        <w:rPr>
          <w:i/>
        </w:rPr>
        <w:t xml:space="preserve">Immagini al microscopio della popolazione batterica sospesa nel bianco (a), nel reattore con il GEM </w:t>
      </w:r>
      <w:r w:rsidR="007231BE">
        <w:rPr>
          <w:i/>
        </w:rPr>
        <w:t>(b) e nel reattore con il CHNT049</w:t>
      </w:r>
      <w:r>
        <w:rPr>
          <w:i/>
        </w:rPr>
        <w:t xml:space="preserve"> (c)</w:t>
      </w:r>
    </w:p>
    <w:p w14:paraId="4F72E03C" w14:textId="77777777" w:rsidR="00914C5B" w:rsidRPr="00914C5B" w:rsidRDefault="00914C5B" w:rsidP="009E605C">
      <w:pPr>
        <w:jc w:val="both"/>
      </w:pPr>
      <w:r>
        <w:t xml:space="preserve">La biomassa adesa nei tre reattori sui supporti di vetro è stata vista invece in contrasto di fase su fondo scuro </w:t>
      </w:r>
      <w:r w:rsidR="00077FD8">
        <w:t xml:space="preserve">per </w:t>
      </w:r>
      <w:r w:rsidR="00F0307F">
        <w:t>evidenziarla meglio</w:t>
      </w:r>
      <w:r>
        <w:t>.</w:t>
      </w:r>
    </w:p>
    <w:p w14:paraId="05112BF3" w14:textId="77777777" w:rsidR="00914C5B" w:rsidRDefault="00914C5B" w:rsidP="009E605C">
      <w:pPr>
        <w:jc w:val="both"/>
        <w:rPr>
          <w:i/>
        </w:rPr>
      </w:pPr>
      <w:r>
        <w:rPr>
          <w:i/>
          <w:noProof/>
          <w:lang w:eastAsia="it-IT"/>
        </w:rPr>
        <w:drawing>
          <wp:inline distT="0" distB="0" distL="0" distR="0" wp14:anchorId="3282CFBC" wp14:editId="5F683ADC">
            <wp:extent cx="1885950" cy="1408993"/>
            <wp:effectExtent l="0" t="0" r="0" b="127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0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 xml:space="preserve">a </w:t>
      </w:r>
      <w:r>
        <w:rPr>
          <w:i/>
          <w:noProof/>
          <w:lang w:eastAsia="it-IT"/>
        </w:rPr>
        <w:drawing>
          <wp:inline distT="0" distB="0" distL="0" distR="0" wp14:anchorId="3CA6E26A" wp14:editId="6948C3D6">
            <wp:extent cx="1888175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85" cy="141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 xml:space="preserve">b </w:t>
      </w:r>
      <w:r>
        <w:rPr>
          <w:i/>
          <w:noProof/>
          <w:lang w:eastAsia="it-IT"/>
        </w:rPr>
        <w:drawing>
          <wp:inline distT="0" distB="0" distL="0" distR="0" wp14:anchorId="278DE5F3" wp14:editId="09BB62C3">
            <wp:extent cx="1885950" cy="1408613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0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>c</w:t>
      </w:r>
    </w:p>
    <w:p w14:paraId="05210BEA" w14:textId="508BD294" w:rsidR="00B14979" w:rsidRPr="00B14979" w:rsidRDefault="00914C5B" w:rsidP="009E605C">
      <w:pPr>
        <w:jc w:val="both"/>
        <w:rPr>
          <w:i/>
        </w:rPr>
      </w:pPr>
      <w:proofErr w:type="spellStart"/>
      <w:r>
        <w:rPr>
          <w:b/>
        </w:rPr>
        <w:t>Fig</w:t>
      </w:r>
      <w:proofErr w:type="spellEnd"/>
      <w:r>
        <w:rPr>
          <w:b/>
        </w:rPr>
        <w:t xml:space="preserve"> 6: </w:t>
      </w:r>
      <w:r>
        <w:rPr>
          <w:i/>
        </w:rPr>
        <w:t>Immagini al microscopio della popolazione batterica adesa nel bianco (a), nel reattore con il</w:t>
      </w:r>
      <w:r w:rsidR="007231BE">
        <w:rPr>
          <w:i/>
        </w:rPr>
        <w:t xml:space="preserve"> GEM (b) e nel reattore con il CHNT049</w:t>
      </w:r>
      <w:r>
        <w:rPr>
          <w:i/>
        </w:rPr>
        <w:t xml:space="preserve"> (c)</w:t>
      </w:r>
    </w:p>
    <w:p w14:paraId="5FD2CA3A" w14:textId="77777777" w:rsidR="00B14979" w:rsidRPr="00B14979" w:rsidRDefault="00B14979" w:rsidP="009E605C">
      <w:pPr>
        <w:jc w:val="both"/>
      </w:pPr>
      <w:r w:rsidRPr="00B14979">
        <w:t>Le immagini al microscopio mostrano una biodiversità mag</w:t>
      </w:r>
      <w:r w:rsidR="007231BE">
        <w:t>giore nei campioni con il CHNT049</w:t>
      </w:r>
      <w:r w:rsidRPr="00B14979">
        <w:t xml:space="preserve"> rispetto </w:t>
      </w:r>
      <w:r>
        <w:t xml:space="preserve">a quelli con il </w:t>
      </w:r>
      <w:proofErr w:type="gramStart"/>
      <w:r>
        <w:t>GEM</w:t>
      </w:r>
      <w:r w:rsidRPr="00B14979">
        <w:t>, infatti</w:t>
      </w:r>
      <w:proofErr w:type="gramEnd"/>
      <w:r w:rsidRPr="00B14979">
        <w:t xml:space="preserve"> si è vista la presenza </w:t>
      </w:r>
      <w:r>
        <w:t>di protozoi oltr</w:t>
      </w:r>
      <w:r w:rsidR="007231BE">
        <w:t>e che di batteri, come il CHNT049</w:t>
      </w:r>
      <w:r>
        <w:t xml:space="preserve"> anche per il bianco di riferimento abbiamo una popolazione microbica più ampia</w:t>
      </w:r>
      <w:r w:rsidRPr="00B14979">
        <w:t>.</w:t>
      </w:r>
      <w:r>
        <w:t xml:space="preserve"> Tale biodiversità è maggiormente visibile nella biomassa sospesa, invece la biomassa adesa è molto simile su tutti e tre i reattori, ciò ad indicare che l’effetto biocida del disperdente GEM non ha alcun effetto sulla popolazione microbica adesa.</w:t>
      </w:r>
      <w:r w:rsidRPr="00B14979">
        <w:t xml:space="preserve"> </w:t>
      </w:r>
    </w:p>
    <w:p w14:paraId="34A4F215" w14:textId="77777777" w:rsidR="00914C5B" w:rsidRDefault="00914C5B" w:rsidP="009E605C">
      <w:pPr>
        <w:jc w:val="both"/>
        <w:rPr>
          <w:i/>
        </w:rPr>
      </w:pPr>
    </w:p>
    <w:p w14:paraId="29458475" w14:textId="77777777" w:rsidR="00401524" w:rsidRDefault="00401524" w:rsidP="009E605C">
      <w:pPr>
        <w:jc w:val="both"/>
        <w:rPr>
          <w:i/>
        </w:rPr>
      </w:pPr>
    </w:p>
    <w:p w14:paraId="3A798D49" w14:textId="77777777" w:rsidR="00665CB1" w:rsidRDefault="00665CB1" w:rsidP="009E605C">
      <w:pPr>
        <w:jc w:val="both"/>
        <w:rPr>
          <w:i/>
        </w:rPr>
      </w:pPr>
    </w:p>
    <w:p w14:paraId="511636B1" w14:textId="77777777" w:rsidR="00665CB1" w:rsidRDefault="00665CB1" w:rsidP="009E605C">
      <w:pPr>
        <w:jc w:val="both"/>
        <w:rPr>
          <w:i/>
        </w:rPr>
      </w:pPr>
    </w:p>
    <w:p w14:paraId="127ECE2C" w14:textId="25B8311F" w:rsidR="00665CB1" w:rsidRPr="00665CB1" w:rsidRDefault="00401524" w:rsidP="009E605C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4 </w:t>
      </w:r>
      <w:r w:rsidR="00571366">
        <w:rPr>
          <w:b/>
          <w:sz w:val="40"/>
          <w:szCs w:val="40"/>
        </w:rPr>
        <w:t>Prove di distacco Chimec NT 049</w:t>
      </w:r>
      <w:r w:rsidRPr="00401524">
        <w:rPr>
          <w:b/>
          <w:sz w:val="40"/>
          <w:szCs w:val="40"/>
        </w:rPr>
        <w:t xml:space="preserve"> e GEM</w:t>
      </w:r>
    </w:p>
    <w:p w14:paraId="2D2A8304" w14:textId="77777777" w:rsidR="00665CB1" w:rsidRDefault="00571366" w:rsidP="009E605C">
      <w:pPr>
        <w:jc w:val="both"/>
      </w:pPr>
      <w:r w:rsidRPr="00571366">
        <w:t xml:space="preserve">I test finora descritti ci hanno permesso di verificare l'effetto dei prodotti </w:t>
      </w:r>
      <w:proofErr w:type="spellStart"/>
      <w:r w:rsidRPr="00571366">
        <w:t>biodisperdenti</w:t>
      </w:r>
      <w:proofErr w:type="spellEnd"/>
      <w:r w:rsidRPr="00571366">
        <w:t xml:space="preserve"> aggiunti "ab </w:t>
      </w:r>
      <w:proofErr w:type="spellStart"/>
      <w:r w:rsidRPr="00571366">
        <w:t>initio</w:t>
      </w:r>
      <w:proofErr w:type="spellEnd"/>
      <w:r w:rsidRPr="00571366">
        <w:t>" della prova, quindi l'efficacia dei prodotti a prevenire la formazione e l'adesione del biofilm su una superficie.</w:t>
      </w:r>
      <w:r>
        <w:t xml:space="preserve"> </w:t>
      </w:r>
      <w:r w:rsidRPr="00571366">
        <w:t xml:space="preserve">Allo scopo di valutare il nuovo prodotto green in confronto ai classici </w:t>
      </w:r>
      <w:proofErr w:type="spellStart"/>
      <w:r w:rsidRPr="00571366">
        <w:t>biodisperdenti</w:t>
      </w:r>
      <w:proofErr w:type="spellEnd"/>
      <w:r w:rsidRPr="00571366">
        <w:t>, anche dal punto di vista dell'azione di distacco del biofilm già formato, sono state svolte ulteriori prove di distacco</w:t>
      </w:r>
      <w:r w:rsidR="009B72E9">
        <w:t xml:space="preserve">, migliorando le condizioni di allestimento della serie di supporti </w:t>
      </w:r>
      <w:r w:rsidR="007B4042">
        <w:t xml:space="preserve">con biofilm adesi. Si era infatti notata la formazione talvolta di biofilm estremamente deboli comportanti valori di distacco del Bianco intorno al 90% impedendo quindi di apprezzare l’efficacia dei </w:t>
      </w:r>
      <w:proofErr w:type="spellStart"/>
      <w:r w:rsidR="007B4042">
        <w:t>biodisperdenti</w:t>
      </w:r>
      <w:proofErr w:type="spellEnd"/>
      <w:r w:rsidR="007B4042">
        <w:t xml:space="preserve">. </w:t>
      </w:r>
      <w:r w:rsidR="00401524">
        <w:t>I biofilm ut</w:t>
      </w:r>
      <w:r w:rsidR="007B4042">
        <w:t>ilizzati in questa serie di nuove</w:t>
      </w:r>
      <w:r w:rsidR="00401524">
        <w:t xml:space="preserve"> prove sono stati preparati diversamente rispetto al passato. Si è variata sia la concentrazione della fonte di carbonio che il suo rapporto con i nutrienti, inoltre si è esplorata la possibilità di posizionare verticalmente i supporti rispetto al flusso di acqua, variando cosi gli sforzi di taglio su queste superfici. Si è visto che procedendo con gli esperiment</w:t>
      </w:r>
      <w:r w:rsidR="00A577D1">
        <w:t>i si ottenevano biofilm sempre</w:t>
      </w:r>
      <w:r w:rsidR="00401524">
        <w:t xml:space="preserve"> più consistenti su cui è stato </w:t>
      </w:r>
      <w:r>
        <w:t xml:space="preserve">testato il </w:t>
      </w:r>
      <w:proofErr w:type="spellStart"/>
      <w:r>
        <w:t>biodisperdente</w:t>
      </w:r>
      <w:proofErr w:type="spellEnd"/>
      <w:r>
        <w:t xml:space="preserve"> CHNT049</w:t>
      </w:r>
      <w:r w:rsidR="00401524">
        <w:t xml:space="preserve"> e il disperdente della concorrenza GEM</w:t>
      </w:r>
      <w:r w:rsidR="00A577D1">
        <w:t xml:space="preserve">. </w:t>
      </w:r>
    </w:p>
    <w:p w14:paraId="01E8AAA8" w14:textId="77777777" w:rsidR="00665CB1" w:rsidRDefault="00A577D1" w:rsidP="009E605C">
      <w:pPr>
        <w:jc w:val="both"/>
      </w:pPr>
      <w:r>
        <w:t xml:space="preserve">Si è partiti con il metodo classico di formazione del biofilm in reattori batch con rack </w:t>
      </w:r>
      <w:proofErr w:type="spellStart"/>
      <w:r>
        <w:t>portavetrini</w:t>
      </w:r>
      <w:proofErr w:type="spellEnd"/>
      <w:r>
        <w:t xml:space="preserve"> utilizzando 500 mg/L di glucosio come fonte carboniosa. Il passo successivo è stato utilizzare un unico reattore </w:t>
      </w:r>
      <w:proofErr w:type="gramStart"/>
      <w:r>
        <w:t>continuo</w:t>
      </w:r>
      <w:r w:rsidR="007B4042">
        <w:t>,  alimentato</w:t>
      </w:r>
      <w:proofErr w:type="gramEnd"/>
      <w:r w:rsidR="007B4042">
        <w:t xml:space="preserve"> giornalmente </w:t>
      </w:r>
      <w:r>
        <w:t xml:space="preserve">con 17 mg/L di glucosio nel quale i rack </w:t>
      </w:r>
      <w:proofErr w:type="spellStart"/>
      <w:r>
        <w:t>portavetrini</w:t>
      </w:r>
      <w:proofErr w:type="spellEnd"/>
      <w:r>
        <w:t xml:space="preserve"> erano sostenuti da aste di ferro sospese. </w:t>
      </w:r>
      <w:r w:rsidR="007B4042">
        <w:t>Succes</w:t>
      </w:r>
      <w:r w:rsidR="00665CB1">
        <w:t>s</w:t>
      </w:r>
      <w:r w:rsidR="007B4042">
        <w:t xml:space="preserve">ivamente si è sviluppata la metodica di installare un solo reattore da 10 L dal quale prelevare inoculo da utilizzare per avviare una serie di reattori da 1 L ciascuno, </w:t>
      </w:r>
      <w:r>
        <w:t>posizionando verticalmente i vetrini con appositi supporti, alimentando giorno per giorno con 16,7 mg di glucosio e nutrienti in proporzione (200:5:1)</w:t>
      </w:r>
      <w:r w:rsidR="007B4042">
        <w:t xml:space="preserve">. In tal modo si </w:t>
      </w:r>
      <w:r w:rsidR="00665CB1">
        <w:t>è</w:t>
      </w:r>
      <w:r w:rsidR="007B4042">
        <w:t xml:space="preserve"> garantita una fonte di inoculo più stabile. Con </w:t>
      </w:r>
      <w:r w:rsidR="00427426">
        <w:t>questa metodica sono stati allestiti tre reattori posti a differenti velocità di rotazione</w:t>
      </w:r>
      <w:r>
        <w:t>.</w:t>
      </w:r>
      <w:r w:rsidR="009E605C">
        <w:t xml:space="preserve"> </w:t>
      </w:r>
      <w:r w:rsidR="00427426">
        <w:t xml:space="preserve">Risultato importante che si è ottenuto con quest’ultima sperimentazione è che a diverse velocità si formano biofilm </w:t>
      </w:r>
      <w:proofErr w:type="gramStart"/>
      <w:r w:rsidR="007B4042">
        <w:t xml:space="preserve">diversamente </w:t>
      </w:r>
      <w:r w:rsidR="00427426">
        <w:t xml:space="preserve"> consistenti</w:t>
      </w:r>
      <w:proofErr w:type="gramEnd"/>
      <w:r w:rsidR="00427426">
        <w:t xml:space="preserve"> (a bassi giri si forma un biofilm scarso e molto debole, a medi giri si ottiene un biofilm abbondante ma debole, ad alti giri si forma un biofilm solido e abbondante</w:t>
      </w:r>
      <w:r w:rsidR="007B4042">
        <w:t xml:space="preserve">: </w:t>
      </w:r>
      <w:r w:rsidR="00427426">
        <w:t>pertanto le prove so</w:t>
      </w:r>
      <w:r w:rsidR="007B4042">
        <w:t>no state eseguite solo su</w:t>
      </w:r>
      <w:r w:rsidR="00427426">
        <w:t xml:space="preserve"> biofilm</w:t>
      </w:r>
      <w:r w:rsidR="007B4042">
        <w:t xml:space="preserve"> formati in tali condizioni</w:t>
      </w:r>
      <w:r w:rsidR="00427426">
        <w:t xml:space="preserve">). </w:t>
      </w:r>
      <w:r>
        <w:t>I</w:t>
      </w:r>
      <w:r w:rsidR="00401524">
        <w:t xml:space="preserve"> risultati</w:t>
      </w:r>
      <w:r>
        <w:t xml:space="preserve"> delle prove di distacco </w:t>
      </w:r>
      <w:proofErr w:type="spellStart"/>
      <w:proofErr w:type="gramStart"/>
      <w:r>
        <w:t>su i</w:t>
      </w:r>
      <w:proofErr w:type="spellEnd"/>
      <w:proofErr w:type="gramEnd"/>
      <w:r>
        <w:t xml:space="preserve"> biofilm i ottenuti con le diverse metodologie sono </w:t>
      </w:r>
      <w:proofErr w:type="gramStart"/>
      <w:r>
        <w:t>mostrati</w:t>
      </w:r>
      <w:r w:rsidR="00401524">
        <w:t xml:space="preserve"> </w:t>
      </w:r>
      <w:r>
        <w:t xml:space="preserve"> </w:t>
      </w:r>
      <w:r w:rsidR="00401524">
        <w:t>nella</w:t>
      </w:r>
      <w:proofErr w:type="gramEnd"/>
      <w:r w:rsidR="00401524">
        <w:t xml:space="preserve"> tabella 5.</w:t>
      </w:r>
    </w:p>
    <w:p w14:paraId="2C56AF8D" w14:textId="52F0FB61" w:rsidR="00401524" w:rsidRDefault="00401524" w:rsidP="009E605C">
      <w:pPr>
        <w:jc w:val="both"/>
      </w:pPr>
      <w:r>
        <w:t xml:space="preserve"> Come nella sperimentazio</w:t>
      </w:r>
      <w:r w:rsidR="009E605C">
        <w:t>ne pregressa</w:t>
      </w:r>
      <w:r>
        <w:t xml:space="preserve"> la prova di distacco si è svolta </w:t>
      </w:r>
      <w:r w:rsidR="007B4042">
        <w:t>con le seguenti m</w:t>
      </w:r>
      <w:r w:rsidR="0021267B">
        <w:t>o</w:t>
      </w:r>
      <w:r w:rsidR="007B4042">
        <w:t>dalità</w:t>
      </w:r>
      <w:r>
        <w:t xml:space="preserve">: </w:t>
      </w:r>
    </w:p>
    <w:p w14:paraId="3CD52491" w14:textId="26414283" w:rsidR="00665CB1" w:rsidRDefault="0031729C" w:rsidP="009E605C">
      <w:pPr>
        <w:jc w:val="both"/>
      </w:pPr>
      <w:r>
        <w:t>- 1 vetrino</w:t>
      </w:r>
      <w:r w:rsidRPr="00175021">
        <w:t xml:space="preserve"> </w:t>
      </w:r>
      <w:r>
        <w:t>ricoperto da biomassa (prelevato</w:t>
      </w:r>
      <w:r w:rsidRPr="00175021">
        <w:t xml:space="preserve"> dai </w:t>
      </w:r>
      <w:proofErr w:type="spellStart"/>
      <w:proofErr w:type="gramStart"/>
      <w:r w:rsidRPr="00175021">
        <w:t>bechers</w:t>
      </w:r>
      <w:proofErr w:type="spellEnd"/>
      <w:r>
        <w:t xml:space="preserve"> )</w:t>
      </w:r>
      <w:proofErr w:type="gramEnd"/>
      <w:r>
        <w:t xml:space="preserve"> è stato messo in una provetta (contenente 40</w:t>
      </w:r>
      <w:r w:rsidRPr="00175021">
        <w:t xml:space="preserve"> </w:t>
      </w:r>
      <w:proofErr w:type="spellStart"/>
      <w:r w:rsidRPr="00175021">
        <w:t>mL</w:t>
      </w:r>
      <w:proofErr w:type="spellEnd"/>
      <w:r>
        <w:t xml:space="preserve"> di acqua di rete</w:t>
      </w:r>
      <w:r w:rsidRPr="00175021">
        <w:t xml:space="preserve">). A tale sistema è </w:t>
      </w:r>
      <w:r>
        <w:t xml:space="preserve">stato aggiunto il </w:t>
      </w:r>
      <w:proofErr w:type="spellStart"/>
      <w:proofErr w:type="gramStart"/>
      <w:r w:rsidR="0021267B">
        <w:t>Biodisperdente</w:t>
      </w:r>
      <w:proofErr w:type="spellEnd"/>
      <w:r w:rsidR="0021267B">
        <w:t xml:space="preserve"> </w:t>
      </w:r>
      <w:r>
        <w:t xml:space="preserve"> a</w:t>
      </w:r>
      <w:proofErr w:type="gramEnd"/>
      <w:r>
        <w:t xml:space="preserve"> diverse concentrazioni</w:t>
      </w:r>
      <w:r w:rsidRPr="00175021">
        <w:t>. La provetta</w:t>
      </w:r>
      <w:r>
        <w:t xml:space="preserve"> </w:t>
      </w:r>
      <w:r w:rsidRPr="00175021">
        <w:t>è stata poi posta su un sis</w:t>
      </w:r>
      <w:r>
        <w:t>tema di rotazione continuo per 35 min</w:t>
      </w:r>
      <w:r w:rsidRPr="00175021">
        <w:t xml:space="preserve"> (inclinato a 45° e alla</w:t>
      </w:r>
      <w:r>
        <w:t xml:space="preserve"> </w:t>
      </w:r>
      <w:r w:rsidRPr="00175021">
        <w:t>velocità di 35 rpm), monitorando la torbidità della soluzione nel tempo.</w:t>
      </w:r>
      <w:r>
        <w:t xml:space="preserve"> Sono state testate biomasse a diversi giorni di formazione.</w:t>
      </w:r>
    </w:p>
    <w:p w14:paraId="346BAEB8" w14:textId="77777777" w:rsidR="00665CB1" w:rsidRDefault="00665CB1" w:rsidP="009E605C">
      <w:pPr>
        <w:jc w:val="both"/>
      </w:pPr>
    </w:p>
    <w:p w14:paraId="7000065A" w14:textId="77777777" w:rsidR="00665CB1" w:rsidRDefault="00665CB1" w:rsidP="009E605C">
      <w:pPr>
        <w:jc w:val="both"/>
      </w:pPr>
    </w:p>
    <w:p w14:paraId="4DB7ED2F" w14:textId="77777777" w:rsidR="00665CB1" w:rsidRDefault="00665CB1" w:rsidP="009E605C">
      <w:pPr>
        <w:jc w:val="both"/>
      </w:pPr>
    </w:p>
    <w:p w14:paraId="097296DD" w14:textId="77777777" w:rsidR="00665CB1" w:rsidRDefault="00665CB1" w:rsidP="009E605C">
      <w:pPr>
        <w:jc w:val="both"/>
      </w:pPr>
    </w:p>
    <w:p w14:paraId="3CC4F293" w14:textId="77777777" w:rsidR="00665CB1" w:rsidRDefault="00665CB1" w:rsidP="009E605C">
      <w:pPr>
        <w:jc w:val="both"/>
      </w:pPr>
    </w:p>
    <w:p w14:paraId="5D57023F" w14:textId="77777777" w:rsidR="0031729C" w:rsidRPr="0031729C" w:rsidRDefault="0031729C" w:rsidP="009E605C">
      <w:pPr>
        <w:jc w:val="both"/>
        <w:rPr>
          <w:i/>
        </w:rPr>
      </w:pPr>
      <w:r>
        <w:rPr>
          <w:b/>
        </w:rPr>
        <w:lastRenderedPageBreak/>
        <w:t xml:space="preserve">Tabella 5: </w:t>
      </w:r>
      <w:r>
        <w:rPr>
          <w:i/>
        </w:rPr>
        <w:t xml:space="preserve">Riassunto delle prove di distacco con i </w:t>
      </w:r>
      <w:proofErr w:type="spellStart"/>
      <w:r>
        <w:rPr>
          <w:i/>
        </w:rPr>
        <w:t>biodisp</w:t>
      </w:r>
      <w:r w:rsidR="00615A8A">
        <w:rPr>
          <w:i/>
        </w:rPr>
        <w:t>erdenti</w:t>
      </w:r>
      <w:proofErr w:type="spellEnd"/>
      <w:r w:rsidR="00615A8A">
        <w:rPr>
          <w:i/>
        </w:rPr>
        <w:t xml:space="preserve"> Chimec NT</w:t>
      </w:r>
      <w:proofErr w:type="gramStart"/>
      <w:r w:rsidR="00615A8A">
        <w:rPr>
          <w:i/>
        </w:rPr>
        <w:t>049</w:t>
      </w:r>
      <w:r w:rsidR="005448E4">
        <w:rPr>
          <w:i/>
        </w:rPr>
        <w:t>,  GEM</w:t>
      </w:r>
      <w:proofErr w:type="gramEnd"/>
      <w:r w:rsidR="005448E4">
        <w:rPr>
          <w:i/>
        </w:rPr>
        <w:t xml:space="preserve">, UTW117, CH7464 </w:t>
      </w:r>
      <w:r>
        <w:rPr>
          <w:i/>
        </w:rPr>
        <w:t xml:space="preserve">  </w:t>
      </w:r>
    </w:p>
    <w:tbl>
      <w:tblPr>
        <w:tblStyle w:val="Sfondomedio2-Color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2"/>
        <w:gridCol w:w="1202"/>
        <w:gridCol w:w="937"/>
        <w:gridCol w:w="828"/>
        <w:gridCol w:w="750"/>
        <w:gridCol w:w="790"/>
        <w:gridCol w:w="903"/>
        <w:gridCol w:w="904"/>
        <w:gridCol w:w="1177"/>
        <w:gridCol w:w="935"/>
      </w:tblGrid>
      <w:tr w:rsidR="001B35BF" w:rsidRPr="001B35BF" w14:paraId="1D26E0FC" w14:textId="77777777" w:rsidTr="00DA6B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6DFE240B" w14:textId="77777777" w:rsidR="001B35BF" w:rsidRPr="001B35BF" w:rsidRDefault="001B35BF" w:rsidP="001B35BF">
            <w:pPr>
              <w:jc w:val="both"/>
            </w:pPr>
            <w:r w:rsidRPr="001B35BF">
              <w:t>Disperdente</w:t>
            </w:r>
          </w:p>
        </w:tc>
        <w:tc>
          <w:tcPr>
            <w:tcW w:w="11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9B9AF2F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Distacco Disperdente</w:t>
            </w:r>
          </w:p>
        </w:tc>
        <w:tc>
          <w:tcPr>
            <w:tcW w:w="10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3827B35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Dist. Bianco</w:t>
            </w:r>
          </w:p>
        </w:tc>
        <w:tc>
          <w:tcPr>
            <w:tcW w:w="91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6FBD97FD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B35BF">
              <w:t>Conc</w:t>
            </w:r>
            <w:proofErr w:type="spellEnd"/>
            <w:r w:rsidRPr="001B35BF">
              <w:t>. Disp miscela (mg/L)</w:t>
            </w:r>
          </w:p>
        </w:tc>
        <w:tc>
          <w:tcPr>
            <w:tcW w:w="8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77CA8F0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B35BF">
              <w:t>Conc</w:t>
            </w:r>
            <w:proofErr w:type="spellEnd"/>
            <w:r w:rsidRPr="001B35BF">
              <w:t xml:space="preserve"> disp puro (mg/L)</w:t>
            </w:r>
          </w:p>
        </w:tc>
        <w:tc>
          <w:tcPr>
            <w:tcW w:w="7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6469EBE8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Biofilm Age (day)</w:t>
            </w:r>
          </w:p>
        </w:tc>
        <w:tc>
          <w:tcPr>
            <w:tcW w:w="9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E8C12A0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Repliche</w:t>
            </w:r>
          </w:p>
        </w:tc>
        <w:tc>
          <w:tcPr>
            <w:tcW w:w="9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6EB35AD1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Glucosio (mg/L)</w:t>
            </w:r>
          </w:p>
        </w:tc>
        <w:tc>
          <w:tcPr>
            <w:tcW w:w="117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1AFE3D5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Nutrienti</w:t>
            </w:r>
          </w:p>
        </w:tc>
        <w:tc>
          <w:tcPr>
            <w:tcW w:w="93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3C44F67" w14:textId="77777777" w:rsidR="001B35BF" w:rsidRPr="001B35BF" w:rsidRDefault="001B35BF" w:rsidP="001B35B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Report N e Data</w:t>
            </w:r>
          </w:p>
        </w:tc>
      </w:tr>
      <w:tr w:rsidR="001B35BF" w:rsidRPr="001B35BF" w14:paraId="6A4B3512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7791F0B8" w14:textId="77777777" w:rsidR="001B35BF" w:rsidRPr="001B35BF" w:rsidRDefault="00615A8A" w:rsidP="001B35BF">
            <w:pPr>
              <w:jc w:val="both"/>
            </w:pPr>
            <w:r>
              <w:t>CHNT049</w:t>
            </w:r>
          </w:p>
        </w:tc>
        <w:tc>
          <w:tcPr>
            <w:tcW w:w="1197" w:type="dxa"/>
            <w:noWrap/>
            <w:hideMark/>
          </w:tcPr>
          <w:p w14:paraId="34CCC67E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79,0%</w:t>
            </w:r>
          </w:p>
        </w:tc>
        <w:tc>
          <w:tcPr>
            <w:tcW w:w="1036" w:type="dxa"/>
            <w:noWrap/>
            <w:hideMark/>
          </w:tcPr>
          <w:p w14:paraId="2EE7AF29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71,8%</w:t>
            </w:r>
          </w:p>
        </w:tc>
        <w:tc>
          <w:tcPr>
            <w:tcW w:w="913" w:type="dxa"/>
            <w:noWrap/>
            <w:hideMark/>
          </w:tcPr>
          <w:p w14:paraId="09377424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100</w:t>
            </w:r>
          </w:p>
        </w:tc>
        <w:tc>
          <w:tcPr>
            <w:tcW w:w="818" w:type="dxa"/>
            <w:noWrap/>
            <w:hideMark/>
          </w:tcPr>
          <w:p w14:paraId="2F6F3E0E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25</w:t>
            </w:r>
          </w:p>
        </w:tc>
        <w:tc>
          <w:tcPr>
            <w:tcW w:w="787" w:type="dxa"/>
            <w:noWrap/>
            <w:hideMark/>
          </w:tcPr>
          <w:p w14:paraId="59AC62AC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22</w:t>
            </w:r>
          </w:p>
        </w:tc>
        <w:tc>
          <w:tcPr>
            <w:tcW w:w="900" w:type="dxa"/>
            <w:noWrap/>
            <w:hideMark/>
          </w:tcPr>
          <w:p w14:paraId="4552342E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2</w:t>
            </w:r>
          </w:p>
        </w:tc>
        <w:tc>
          <w:tcPr>
            <w:tcW w:w="901" w:type="dxa"/>
            <w:noWrap/>
            <w:hideMark/>
          </w:tcPr>
          <w:p w14:paraId="7DA89E6D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173" w:type="dxa"/>
            <w:noWrap/>
            <w:hideMark/>
          </w:tcPr>
          <w:p w14:paraId="48D2B402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565086AB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1B35BF" w:rsidRPr="001B35BF" w14:paraId="62DEA635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23FE368" w14:textId="77777777" w:rsidR="001B35BF" w:rsidRPr="001B35BF" w:rsidRDefault="001B35BF" w:rsidP="001B35BF">
            <w:pPr>
              <w:jc w:val="both"/>
            </w:pPr>
            <w:r w:rsidRPr="001B35BF">
              <w:t>GEM</w:t>
            </w:r>
          </w:p>
        </w:tc>
        <w:tc>
          <w:tcPr>
            <w:tcW w:w="1197" w:type="dxa"/>
            <w:noWrap/>
            <w:hideMark/>
          </w:tcPr>
          <w:p w14:paraId="4803EDE3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81,0%</w:t>
            </w:r>
          </w:p>
        </w:tc>
        <w:tc>
          <w:tcPr>
            <w:tcW w:w="1036" w:type="dxa"/>
            <w:noWrap/>
            <w:hideMark/>
          </w:tcPr>
          <w:p w14:paraId="59CA06E3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71,8%</w:t>
            </w:r>
          </w:p>
        </w:tc>
        <w:tc>
          <w:tcPr>
            <w:tcW w:w="913" w:type="dxa"/>
            <w:noWrap/>
            <w:hideMark/>
          </w:tcPr>
          <w:p w14:paraId="3677221C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100</w:t>
            </w:r>
          </w:p>
        </w:tc>
        <w:tc>
          <w:tcPr>
            <w:tcW w:w="818" w:type="dxa"/>
            <w:noWrap/>
            <w:hideMark/>
          </w:tcPr>
          <w:p w14:paraId="13645861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25</w:t>
            </w:r>
          </w:p>
        </w:tc>
        <w:tc>
          <w:tcPr>
            <w:tcW w:w="787" w:type="dxa"/>
            <w:noWrap/>
            <w:hideMark/>
          </w:tcPr>
          <w:p w14:paraId="0B9F2A4D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22</w:t>
            </w:r>
          </w:p>
        </w:tc>
        <w:tc>
          <w:tcPr>
            <w:tcW w:w="900" w:type="dxa"/>
            <w:noWrap/>
            <w:hideMark/>
          </w:tcPr>
          <w:p w14:paraId="74269420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2</w:t>
            </w:r>
          </w:p>
        </w:tc>
        <w:tc>
          <w:tcPr>
            <w:tcW w:w="901" w:type="dxa"/>
            <w:noWrap/>
            <w:hideMark/>
          </w:tcPr>
          <w:p w14:paraId="070D8CC2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173" w:type="dxa"/>
            <w:noWrap/>
            <w:hideMark/>
          </w:tcPr>
          <w:p w14:paraId="2DDDAF24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2C94C88D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6F6107" w:rsidRPr="001B35BF" w14:paraId="630B6BFD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129B290E" w14:textId="77777777" w:rsidR="006F6107" w:rsidRPr="001B35BF" w:rsidRDefault="00DA6B5A" w:rsidP="001B35BF">
            <w:pPr>
              <w:jc w:val="both"/>
            </w:pPr>
            <w:r>
              <w:t>UTW 117</w:t>
            </w:r>
          </w:p>
        </w:tc>
        <w:tc>
          <w:tcPr>
            <w:tcW w:w="1197" w:type="dxa"/>
            <w:noWrap/>
          </w:tcPr>
          <w:p w14:paraId="6582C3D8" w14:textId="77777777" w:rsidR="006F6107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43,0%</w:t>
            </w:r>
          </w:p>
        </w:tc>
        <w:tc>
          <w:tcPr>
            <w:tcW w:w="1036" w:type="dxa"/>
            <w:noWrap/>
          </w:tcPr>
          <w:p w14:paraId="64A0136D" w14:textId="77777777" w:rsidR="006F6107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71,8%</w:t>
            </w:r>
          </w:p>
        </w:tc>
        <w:tc>
          <w:tcPr>
            <w:tcW w:w="913" w:type="dxa"/>
            <w:noWrap/>
          </w:tcPr>
          <w:p w14:paraId="6C163441" w14:textId="77777777" w:rsidR="006F6107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818" w:type="dxa"/>
            <w:noWrap/>
          </w:tcPr>
          <w:p w14:paraId="2ADFA4E4" w14:textId="77777777" w:rsidR="006F6107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787" w:type="dxa"/>
            <w:noWrap/>
          </w:tcPr>
          <w:p w14:paraId="60C57B4B" w14:textId="77777777" w:rsidR="006F6107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900" w:type="dxa"/>
            <w:noWrap/>
          </w:tcPr>
          <w:p w14:paraId="1317DC7E" w14:textId="77777777" w:rsidR="006F6107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01" w:type="dxa"/>
            <w:noWrap/>
          </w:tcPr>
          <w:p w14:paraId="15728500" w14:textId="77777777" w:rsidR="006F6107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1173" w:type="dxa"/>
            <w:noWrap/>
          </w:tcPr>
          <w:p w14:paraId="6564FF74" w14:textId="77777777" w:rsidR="006F6107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Carenza</w:t>
            </w:r>
          </w:p>
        </w:tc>
        <w:tc>
          <w:tcPr>
            <w:tcW w:w="932" w:type="dxa"/>
            <w:noWrap/>
          </w:tcPr>
          <w:p w14:paraId="6EA8F6A8" w14:textId="77777777" w:rsidR="006F6107" w:rsidRPr="001B35BF" w:rsidRDefault="006F6107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6F6107" w:rsidRPr="001B35BF" w14:paraId="49AD3B50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483AA48C" w14:textId="77777777" w:rsidR="006F6107" w:rsidRPr="001B35BF" w:rsidRDefault="00DA6B5A" w:rsidP="001B35BF">
            <w:pPr>
              <w:jc w:val="both"/>
            </w:pPr>
            <w:r>
              <w:t>CH 7464</w:t>
            </w:r>
          </w:p>
        </w:tc>
        <w:tc>
          <w:tcPr>
            <w:tcW w:w="1197" w:type="dxa"/>
            <w:noWrap/>
          </w:tcPr>
          <w:p w14:paraId="0CC76E52" w14:textId="77777777" w:rsidR="006F6107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67,1%</w:t>
            </w:r>
          </w:p>
        </w:tc>
        <w:tc>
          <w:tcPr>
            <w:tcW w:w="1036" w:type="dxa"/>
            <w:noWrap/>
          </w:tcPr>
          <w:p w14:paraId="59E00300" w14:textId="77777777" w:rsidR="006F6107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71,8%</w:t>
            </w:r>
          </w:p>
        </w:tc>
        <w:tc>
          <w:tcPr>
            <w:tcW w:w="913" w:type="dxa"/>
            <w:noWrap/>
          </w:tcPr>
          <w:p w14:paraId="01DFEE38" w14:textId="77777777" w:rsidR="006F6107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818" w:type="dxa"/>
            <w:noWrap/>
          </w:tcPr>
          <w:p w14:paraId="06C29E4F" w14:textId="77777777" w:rsidR="006F6107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787" w:type="dxa"/>
            <w:noWrap/>
          </w:tcPr>
          <w:p w14:paraId="733FE682" w14:textId="77777777" w:rsidR="006F6107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900" w:type="dxa"/>
            <w:noWrap/>
          </w:tcPr>
          <w:p w14:paraId="757B07B1" w14:textId="77777777" w:rsidR="006F6107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01" w:type="dxa"/>
            <w:noWrap/>
          </w:tcPr>
          <w:p w14:paraId="0BE319C0" w14:textId="77777777" w:rsidR="006F6107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1173" w:type="dxa"/>
            <w:noWrap/>
          </w:tcPr>
          <w:p w14:paraId="225F8563" w14:textId="77777777" w:rsidR="006F6107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Carenza</w:t>
            </w:r>
          </w:p>
        </w:tc>
        <w:tc>
          <w:tcPr>
            <w:tcW w:w="932" w:type="dxa"/>
            <w:noWrap/>
          </w:tcPr>
          <w:p w14:paraId="458CE801" w14:textId="77777777" w:rsidR="006F6107" w:rsidRPr="001B35BF" w:rsidRDefault="006F6107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DA6B5A" w:rsidRPr="001B35BF" w14:paraId="3B4A1F21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15C95ACF" w14:textId="77777777" w:rsidR="001B35BF" w:rsidRPr="001B35BF" w:rsidRDefault="00DA6B5A" w:rsidP="001B35BF">
            <w:pPr>
              <w:jc w:val="both"/>
            </w:pPr>
            <w:r>
              <w:t>UTW 117</w:t>
            </w:r>
          </w:p>
        </w:tc>
        <w:tc>
          <w:tcPr>
            <w:tcW w:w="1197" w:type="dxa"/>
            <w:noWrap/>
          </w:tcPr>
          <w:p w14:paraId="68AD7C81" w14:textId="77777777" w:rsidR="001B35BF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79,9%</w:t>
            </w:r>
          </w:p>
        </w:tc>
        <w:tc>
          <w:tcPr>
            <w:tcW w:w="1036" w:type="dxa"/>
            <w:noWrap/>
          </w:tcPr>
          <w:p w14:paraId="628E61BD" w14:textId="77777777" w:rsidR="001B35BF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68,3%</w:t>
            </w:r>
          </w:p>
        </w:tc>
        <w:tc>
          <w:tcPr>
            <w:tcW w:w="913" w:type="dxa"/>
            <w:noWrap/>
          </w:tcPr>
          <w:p w14:paraId="0B4879B0" w14:textId="77777777" w:rsidR="001B35BF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7671093C" w14:textId="77777777" w:rsidR="001B35BF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697C3AC1" w14:textId="77777777" w:rsidR="001B35BF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900" w:type="dxa"/>
            <w:noWrap/>
          </w:tcPr>
          <w:p w14:paraId="5DE6F6F9" w14:textId="77777777" w:rsidR="001B35BF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01" w:type="dxa"/>
            <w:noWrap/>
          </w:tcPr>
          <w:p w14:paraId="009D87C7" w14:textId="77777777" w:rsidR="001B35BF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1173" w:type="dxa"/>
            <w:noWrap/>
          </w:tcPr>
          <w:p w14:paraId="366E7E30" w14:textId="77777777" w:rsidR="001B35BF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Carenza</w:t>
            </w:r>
          </w:p>
        </w:tc>
        <w:tc>
          <w:tcPr>
            <w:tcW w:w="932" w:type="dxa"/>
            <w:noWrap/>
          </w:tcPr>
          <w:p w14:paraId="47EBC750" w14:textId="77777777" w:rsidR="001B35BF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DA6B5A" w:rsidRPr="001B35BF" w14:paraId="71DFF270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25991160" w14:textId="77777777" w:rsidR="001B35BF" w:rsidRPr="001B35BF" w:rsidRDefault="00DA6B5A" w:rsidP="001B35BF">
            <w:pPr>
              <w:jc w:val="both"/>
            </w:pPr>
            <w:r>
              <w:t>CH 7464</w:t>
            </w:r>
          </w:p>
        </w:tc>
        <w:tc>
          <w:tcPr>
            <w:tcW w:w="1197" w:type="dxa"/>
            <w:noWrap/>
          </w:tcPr>
          <w:p w14:paraId="7C3C6849" w14:textId="77777777" w:rsidR="001B35BF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81,9%</w:t>
            </w:r>
          </w:p>
        </w:tc>
        <w:tc>
          <w:tcPr>
            <w:tcW w:w="1036" w:type="dxa"/>
            <w:noWrap/>
          </w:tcPr>
          <w:p w14:paraId="3479C59C" w14:textId="77777777" w:rsidR="001B35BF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68,3%</w:t>
            </w:r>
          </w:p>
        </w:tc>
        <w:tc>
          <w:tcPr>
            <w:tcW w:w="913" w:type="dxa"/>
            <w:noWrap/>
          </w:tcPr>
          <w:p w14:paraId="3E9ECCB6" w14:textId="77777777" w:rsidR="001B35BF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6D203031" w14:textId="77777777" w:rsidR="001B35BF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06E5ABFC" w14:textId="77777777" w:rsidR="001B35BF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900" w:type="dxa"/>
            <w:noWrap/>
          </w:tcPr>
          <w:p w14:paraId="3403907B" w14:textId="77777777" w:rsidR="001B35BF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01" w:type="dxa"/>
            <w:noWrap/>
          </w:tcPr>
          <w:p w14:paraId="07CA7F6D" w14:textId="77777777" w:rsidR="001B35BF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1173" w:type="dxa"/>
            <w:noWrap/>
          </w:tcPr>
          <w:p w14:paraId="7E8729AC" w14:textId="77777777" w:rsidR="001B35BF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Carenza</w:t>
            </w:r>
          </w:p>
        </w:tc>
        <w:tc>
          <w:tcPr>
            <w:tcW w:w="932" w:type="dxa"/>
            <w:noWrap/>
          </w:tcPr>
          <w:p w14:paraId="2256AAB7" w14:textId="77777777" w:rsidR="001B35BF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DA6B5A" w:rsidRPr="001B35BF" w14:paraId="64F6D582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3764A93A" w14:textId="77777777" w:rsidR="001B35BF" w:rsidRPr="001B35BF" w:rsidRDefault="00615A8A" w:rsidP="001B35BF">
            <w:pPr>
              <w:jc w:val="both"/>
            </w:pPr>
            <w:r>
              <w:t>CHNT049</w:t>
            </w:r>
          </w:p>
        </w:tc>
        <w:tc>
          <w:tcPr>
            <w:tcW w:w="1197" w:type="dxa"/>
            <w:noWrap/>
            <w:hideMark/>
          </w:tcPr>
          <w:p w14:paraId="2BBCD756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77,5%</w:t>
            </w:r>
          </w:p>
        </w:tc>
        <w:tc>
          <w:tcPr>
            <w:tcW w:w="1036" w:type="dxa"/>
            <w:noWrap/>
            <w:hideMark/>
          </w:tcPr>
          <w:p w14:paraId="069DB9BD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68,3%</w:t>
            </w:r>
          </w:p>
        </w:tc>
        <w:tc>
          <w:tcPr>
            <w:tcW w:w="913" w:type="dxa"/>
            <w:noWrap/>
            <w:hideMark/>
          </w:tcPr>
          <w:p w14:paraId="6BEB43AD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3B9030A5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25A6F9E4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16</w:t>
            </w:r>
          </w:p>
        </w:tc>
        <w:tc>
          <w:tcPr>
            <w:tcW w:w="900" w:type="dxa"/>
            <w:noWrap/>
            <w:hideMark/>
          </w:tcPr>
          <w:p w14:paraId="11CD7267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2</w:t>
            </w:r>
          </w:p>
        </w:tc>
        <w:tc>
          <w:tcPr>
            <w:tcW w:w="901" w:type="dxa"/>
            <w:noWrap/>
            <w:hideMark/>
          </w:tcPr>
          <w:p w14:paraId="11AA9357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173" w:type="dxa"/>
            <w:noWrap/>
            <w:hideMark/>
          </w:tcPr>
          <w:p w14:paraId="57E333BD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4244D046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DA6B5A" w:rsidRPr="001B35BF" w14:paraId="44E6E74F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6C69D263" w14:textId="77777777" w:rsidR="001B35BF" w:rsidRPr="001B35BF" w:rsidRDefault="001B35BF" w:rsidP="001B35BF">
            <w:pPr>
              <w:jc w:val="both"/>
            </w:pPr>
            <w:r w:rsidRPr="001B35BF">
              <w:t>GEM</w:t>
            </w:r>
          </w:p>
        </w:tc>
        <w:tc>
          <w:tcPr>
            <w:tcW w:w="1197" w:type="dxa"/>
            <w:noWrap/>
            <w:hideMark/>
          </w:tcPr>
          <w:p w14:paraId="32B90AF7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77,3%</w:t>
            </w:r>
          </w:p>
        </w:tc>
        <w:tc>
          <w:tcPr>
            <w:tcW w:w="1036" w:type="dxa"/>
            <w:noWrap/>
            <w:hideMark/>
          </w:tcPr>
          <w:p w14:paraId="7FE667E3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68,3%</w:t>
            </w:r>
          </w:p>
        </w:tc>
        <w:tc>
          <w:tcPr>
            <w:tcW w:w="913" w:type="dxa"/>
            <w:noWrap/>
            <w:hideMark/>
          </w:tcPr>
          <w:p w14:paraId="452C7E94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5700CB35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5480891E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16</w:t>
            </w:r>
          </w:p>
        </w:tc>
        <w:tc>
          <w:tcPr>
            <w:tcW w:w="900" w:type="dxa"/>
            <w:noWrap/>
            <w:hideMark/>
          </w:tcPr>
          <w:p w14:paraId="62192E12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2</w:t>
            </w:r>
          </w:p>
        </w:tc>
        <w:tc>
          <w:tcPr>
            <w:tcW w:w="901" w:type="dxa"/>
            <w:noWrap/>
            <w:hideMark/>
          </w:tcPr>
          <w:p w14:paraId="7B095123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173" w:type="dxa"/>
            <w:noWrap/>
            <w:hideMark/>
          </w:tcPr>
          <w:p w14:paraId="2F7A9B6F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0DA9C493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DA6B5A" w:rsidRPr="001B35BF" w14:paraId="44AFA7D3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6944AC78" w14:textId="77777777" w:rsidR="001B35BF" w:rsidRPr="001B35BF" w:rsidRDefault="00615A8A" w:rsidP="001B35BF">
            <w:pPr>
              <w:jc w:val="both"/>
            </w:pPr>
            <w:r>
              <w:t>CHNT 049</w:t>
            </w:r>
          </w:p>
        </w:tc>
        <w:tc>
          <w:tcPr>
            <w:tcW w:w="1197" w:type="dxa"/>
            <w:noWrap/>
            <w:hideMark/>
          </w:tcPr>
          <w:p w14:paraId="0A997195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92,2%</w:t>
            </w:r>
          </w:p>
        </w:tc>
        <w:tc>
          <w:tcPr>
            <w:tcW w:w="1036" w:type="dxa"/>
            <w:noWrap/>
            <w:hideMark/>
          </w:tcPr>
          <w:p w14:paraId="3BA70984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74,9%</w:t>
            </w:r>
          </w:p>
        </w:tc>
        <w:tc>
          <w:tcPr>
            <w:tcW w:w="913" w:type="dxa"/>
            <w:noWrap/>
            <w:hideMark/>
          </w:tcPr>
          <w:p w14:paraId="1224E320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2C29F1C2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602C5C9E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23</w:t>
            </w:r>
          </w:p>
        </w:tc>
        <w:tc>
          <w:tcPr>
            <w:tcW w:w="900" w:type="dxa"/>
            <w:noWrap/>
            <w:hideMark/>
          </w:tcPr>
          <w:p w14:paraId="20E9FBA2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2</w:t>
            </w:r>
          </w:p>
        </w:tc>
        <w:tc>
          <w:tcPr>
            <w:tcW w:w="901" w:type="dxa"/>
            <w:noWrap/>
            <w:hideMark/>
          </w:tcPr>
          <w:p w14:paraId="4B672E59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173" w:type="dxa"/>
            <w:noWrap/>
            <w:hideMark/>
          </w:tcPr>
          <w:p w14:paraId="5069E486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0970BA81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DA6B5A" w:rsidRPr="001B35BF" w14:paraId="3D081457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21C63600" w14:textId="77777777" w:rsidR="001B35BF" w:rsidRPr="001B35BF" w:rsidRDefault="001B35BF" w:rsidP="001B35BF">
            <w:pPr>
              <w:jc w:val="both"/>
            </w:pPr>
            <w:r w:rsidRPr="001B35BF">
              <w:t>GEM</w:t>
            </w:r>
          </w:p>
        </w:tc>
        <w:tc>
          <w:tcPr>
            <w:tcW w:w="1197" w:type="dxa"/>
            <w:noWrap/>
            <w:hideMark/>
          </w:tcPr>
          <w:p w14:paraId="4C126A80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89,7%</w:t>
            </w:r>
          </w:p>
        </w:tc>
        <w:tc>
          <w:tcPr>
            <w:tcW w:w="1036" w:type="dxa"/>
            <w:noWrap/>
            <w:hideMark/>
          </w:tcPr>
          <w:p w14:paraId="798C9BCB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74,9%</w:t>
            </w:r>
          </w:p>
        </w:tc>
        <w:tc>
          <w:tcPr>
            <w:tcW w:w="913" w:type="dxa"/>
            <w:noWrap/>
            <w:hideMark/>
          </w:tcPr>
          <w:p w14:paraId="2241BF26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4F4EC6C8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1C2CC66B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23</w:t>
            </w:r>
          </w:p>
        </w:tc>
        <w:tc>
          <w:tcPr>
            <w:tcW w:w="900" w:type="dxa"/>
            <w:noWrap/>
            <w:hideMark/>
          </w:tcPr>
          <w:p w14:paraId="7CC4AF97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2</w:t>
            </w:r>
          </w:p>
        </w:tc>
        <w:tc>
          <w:tcPr>
            <w:tcW w:w="901" w:type="dxa"/>
            <w:noWrap/>
            <w:hideMark/>
          </w:tcPr>
          <w:p w14:paraId="209120F4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500</w:t>
            </w:r>
          </w:p>
        </w:tc>
        <w:tc>
          <w:tcPr>
            <w:tcW w:w="1173" w:type="dxa"/>
            <w:noWrap/>
            <w:hideMark/>
          </w:tcPr>
          <w:p w14:paraId="7AA9F619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65530588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DA6B5A" w:rsidRPr="001B35BF" w14:paraId="4D6D8985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7A011097" w14:textId="77777777" w:rsidR="00DA6B5A" w:rsidRPr="001B35BF" w:rsidRDefault="00DA6B5A" w:rsidP="001B35BF">
            <w:pPr>
              <w:jc w:val="both"/>
            </w:pPr>
            <w:r>
              <w:t>UTW 117</w:t>
            </w:r>
          </w:p>
        </w:tc>
        <w:tc>
          <w:tcPr>
            <w:tcW w:w="1197" w:type="dxa"/>
            <w:noWrap/>
          </w:tcPr>
          <w:p w14:paraId="15E65988" w14:textId="77777777" w:rsidR="00DA6B5A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79,3%</w:t>
            </w:r>
          </w:p>
        </w:tc>
        <w:tc>
          <w:tcPr>
            <w:tcW w:w="1036" w:type="dxa"/>
            <w:noWrap/>
          </w:tcPr>
          <w:p w14:paraId="410586CE" w14:textId="77777777" w:rsidR="00DA6B5A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74,9%</w:t>
            </w:r>
          </w:p>
        </w:tc>
        <w:tc>
          <w:tcPr>
            <w:tcW w:w="913" w:type="dxa"/>
            <w:noWrap/>
          </w:tcPr>
          <w:p w14:paraId="0C1162DB" w14:textId="77777777" w:rsidR="00DA6B5A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120A331E" w14:textId="77777777" w:rsidR="00DA6B5A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2C57CB49" w14:textId="77777777" w:rsidR="00DA6B5A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900" w:type="dxa"/>
            <w:noWrap/>
          </w:tcPr>
          <w:p w14:paraId="3F1E6AA3" w14:textId="77777777" w:rsidR="00DA6B5A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01" w:type="dxa"/>
            <w:noWrap/>
          </w:tcPr>
          <w:p w14:paraId="0CEDD51F" w14:textId="77777777" w:rsidR="00DA6B5A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1173" w:type="dxa"/>
            <w:noWrap/>
          </w:tcPr>
          <w:p w14:paraId="1B15BAF0" w14:textId="77777777" w:rsidR="00DA6B5A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</w:tcPr>
          <w:p w14:paraId="2BB15744" w14:textId="77777777" w:rsidR="00DA6B5A" w:rsidRPr="001B35BF" w:rsidRDefault="00DA6B5A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DA6B5A" w:rsidRPr="001B35BF" w14:paraId="3F21CE5D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7E418788" w14:textId="77777777" w:rsidR="00DA6B5A" w:rsidRPr="001B35BF" w:rsidRDefault="00DA6B5A" w:rsidP="001B35BF">
            <w:pPr>
              <w:jc w:val="both"/>
            </w:pPr>
            <w:r>
              <w:t>CH7464</w:t>
            </w:r>
          </w:p>
        </w:tc>
        <w:tc>
          <w:tcPr>
            <w:tcW w:w="1197" w:type="dxa"/>
            <w:noWrap/>
          </w:tcPr>
          <w:p w14:paraId="32F972E7" w14:textId="77777777" w:rsidR="00DA6B5A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80,9%</w:t>
            </w:r>
          </w:p>
        </w:tc>
        <w:tc>
          <w:tcPr>
            <w:tcW w:w="1036" w:type="dxa"/>
            <w:noWrap/>
          </w:tcPr>
          <w:p w14:paraId="26B9E38F" w14:textId="77777777" w:rsidR="00DA6B5A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74,9%</w:t>
            </w:r>
          </w:p>
        </w:tc>
        <w:tc>
          <w:tcPr>
            <w:tcW w:w="913" w:type="dxa"/>
            <w:noWrap/>
          </w:tcPr>
          <w:p w14:paraId="445B9E0B" w14:textId="77777777" w:rsidR="00DA6B5A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09CAF593" w14:textId="77777777" w:rsidR="00DA6B5A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4A3BB941" w14:textId="77777777" w:rsidR="00DA6B5A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900" w:type="dxa"/>
            <w:noWrap/>
          </w:tcPr>
          <w:p w14:paraId="703EDCEF" w14:textId="77777777" w:rsidR="00DA6B5A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01" w:type="dxa"/>
            <w:noWrap/>
          </w:tcPr>
          <w:p w14:paraId="36AEB35D" w14:textId="77777777" w:rsidR="00DA6B5A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1173" w:type="dxa"/>
            <w:noWrap/>
          </w:tcPr>
          <w:p w14:paraId="6723B80C" w14:textId="77777777" w:rsidR="00DA6B5A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</w:tcPr>
          <w:p w14:paraId="60588637" w14:textId="77777777" w:rsidR="00DA6B5A" w:rsidRPr="001B35BF" w:rsidRDefault="00DA6B5A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N°22(Lug 2016)</w:t>
            </w:r>
          </w:p>
        </w:tc>
      </w:tr>
      <w:tr w:rsidR="00DA6B5A" w:rsidRPr="001B35BF" w14:paraId="05A300C4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0EF68C39" w14:textId="77777777" w:rsidR="001B35BF" w:rsidRPr="001B35BF" w:rsidRDefault="00615A8A" w:rsidP="001B35BF">
            <w:pPr>
              <w:jc w:val="both"/>
            </w:pPr>
            <w:r>
              <w:t>CHNT049</w:t>
            </w:r>
          </w:p>
        </w:tc>
        <w:tc>
          <w:tcPr>
            <w:tcW w:w="1197" w:type="dxa"/>
            <w:noWrap/>
            <w:hideMark/>
          </w:tcPr>
          <w:p w14:paraId="236E104B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67,9%</w:t>
            </w:r>
          </w:p>
        </w:tc>
        <w:tc>
          <w:tcPr>
            <w:tcW w:w="1036" w:type="dxa"/>
            <w:noWrap/>
            <w:hideMark/>
          </w:tcPr>
          <w:p w14:paraId="5073DFD1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39,6%</w:t>
            </w:r>
          </w:p>
        </w:tc>
        <w:tc>
          <w:tcPr>
            <w:tcW w:w="913" w:type="dxa"/>
            <w:noWrap/>
            <w:hideMark/>
          </w:tcPr>
          <w:p w14:paraId="085E3536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212C1BC1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34318B5D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50</w:t>
            </w:r>
          </w:p>
        </w:tc>
        <w:tc>
          <w:tcPr>
            <w:tcW w:w="900" w:type="dxa"/>
            <w:noWrap/>
            <w:hideMark/>
          </w:tcPr>
          <w:p w14:paraId="6BBC36DD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3</w:t>
            </w:r>
          </w:p>
        </w:tc>
        <w:tc>
          <w:tcPr>
            <w:tcW w:w="901" w:type="dxa"/>
            <w:noWrap/>
            <w:hideMark/>
          </w:tcPr>
          <w:p w14:paraId="2E91B273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850*</w:t>
            </w:r>
          </w:p>
        </w:tc>
        <w:tc>
          <w:tcPr>
            <w:tcW w:w="1173" w:type="dxa"/>
            <w:noWrap/>
            <w:hideMark/>
          </w:tcPr>
          <w:p w14:paraId="2677AA7D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57D4468A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N°24 (</w:t>
            </w:r>
            <w:proofErr w:type="spellStart"/>
            <w:r w:rsidRPr="001B35BF">
              <w:t>oct</w:t>
            </w:r>
            <w:proofErr w:type="spellEnd"/>
            <w:r w:rsidRPr="001B35BF">
              <w:t xml:space="preserve"> 2016)</w:t>
            </w:r>
          </w:p>
        </w:tc>
      </w:tr>
      <w:tr w:rsidR="00DA6B5A" w:rsidRPr="001B35BF" w14:paraId="32AE0907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59611081" w14:textId="77777777" w:rsidR="001B35BF" w:rsidRPr="001B35BF" w:rsidRDefault="001B35BF" w:rsidP="001B35BF">
            <w:pPr>
              <w:jc w:val="both"/>
            </w:pPr>
            <w:r w:rsidRPr="001B35BF">
              <w:t>GEM</w:t>
            </w:r>
          </w:p>
        </w:tc>
        <w:tc>
          <w:tcPr>
            <w:tcW w:w="1197" w:type="dxa"/>
            <w:noWrap/>
            <w:hideMark/>
          </w:tcPr>
          <w:p w14:paraId="7BC312A1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42,9%</w:t>
            </w:r>
          </w:p>
        </w:tc>
        <w:tc>
          <w:tcPr>
            <w:tcW w:w="1036" w:type="dxa"/>
            <w:noWrap/>
            <w:hideMark/>
          </w:tcPr>
          <w:p w14:paraId="05AEAEAA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39,6%</w:t>
            </w:r>
          </w:p>
        </w:tc>
        <w:tc>
          <w:tcPr>
            <w:tcW w:w="913" w:type="dxa"/>
            <w:noWrap/>
            <w:hideMark/>
          </w:tcPr>
          <w:p w14:paraId="196F731F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63A02B0D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12A073CF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50</w:t>
            </w:r>
          </w:p>
        </w:tc>
        <w:tc>
          <w:tcPr>
            <w:tcW w:w="900" w:type="dxa"/>
            <w:noWrap/>
            <w:hideMark/>
          </w:tcPr>
          <w:p w14:paraId="308776C2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3</w:t>
            </w:r>
          </w:p>
        </w:tc>
        <w:tc>
          <w:tcPr>
            <w:tcW w:w="901" w:type="dxa"/>
            <w:noWrap/>
            <w:hideMark/>
          </w:tcPr>
          <w:p w14:paraId="57E3D0E8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850*</w:t>
            </w:r>
          </w:p>
        </w:tc>
        <w:tc>
          <w:tcPr>
            <w:tcW w:w="1173" w:type="dxa"/>
            <w:noWrap/>
            <w:hideMark/>
          </w:tcPr>
          <w:p w14:paraId="59D24BB7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73AF99D9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N°24 (</w:t>
            </w:r>
            <w:proofErr w:type="spellStart"/>
            <w:r w:rsidRPr="001B35BF">
              <w:t>oct</w:t>
            </w:r>
            <w:proofErr w:type="spellEnd"/>
            <w:r w:rsidRPr="001B35BF">
              <w:t xml:space="preserve"> 2016)</w:t>
            </w:r>
          </w:p>
        </w:tc>
      </w:tr>
      <w:tr w:rsidR="006F3D60" w:rsidRPr="001B35BF" w14:paraId="066D5AED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599D1A4C" w14:textId="77777777" w:rsidR="006F3D60" w:rsidRPr="001B35BF" w:rsidRDefault="006F3D60" w:rsidP="001B35BF">
            <w:pPr>
              <w:jc w:val="both"/>
            </w:pPr>
            <w:r>
              <w:t>UTW 117</w:t>
            </w:r>
          </w:p>
        </w:tc>
        <w:tc>
          <w:tcPr>
            <w:tcW w:w="1197" w:type="dxa"/>
            <w:noWrap/>
          </w:tcPr>
          <w:p w14:paraId="7B06BDC2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57,5%</w:t>
            </w:r>
          </w:p>
        </w:tc>
        <w:tc>
          <w:tcPr>
            <w:tcW w:w="1036" w:type="dxa"/>
            <w:noWrap/>
          </w:tcPr>
          <w:p w14:paraId="4CAAA7BF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39,6%</w:t>
            </w:r>
          </w:p>
        </w:tc>
        <w:tc>
          <w:tcPr>
            <w:tcW w:w="913" w:type="dxa"/>
            <w:noWrap/>
          </w:tcPr>
          <w:p w14:paraId="49F2365C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6C1C3771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1187E9F5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900" w:type="dxa"/>
            <w:noWrap/>
          </w:tcPr>
          <w:p w14:paraId="262711E1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01" w:type="dxa"/>
            <w:noWrap/>
          </w:tcPr>
          <w:p w14:paraId="43E5AF38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850*</w:t>
            </w:r>
          </w:p>
        </w:tc>
        <w:tc>
          <w:tcPr>
            <w:tcW w:w="1173" w:type="dxa"/>
            <w:noWrap/>
          </w:tcPr>
          <w:p w14:paraId="5D7FBFF3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</w:tcPr>
          <w:p w14:paraId="08F3A77F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N°24 (</w:t>
            </w:r>
            <w:proofErr w:type="spellStart"/>
            <w:r w:rsidRPr="001B35BF">
              <w:t>oct</w:t>
            </w:r>
            <w:proofErr w:type="spellEnd"/>
            <w:r w:rsidRPr="001B35BF">
              <w:t xml:space="preserve"> 2016)</w:t>
            </w:r>
          </w:p>
        </w:tc>
      </w:tr>
      <w:tr w:rsidR="006F3D60" w:rsidRPr="001B35BF" w14:paraId="05A3F18D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2C45FAE2" w14:textId="77777777" w:rsidR="006F3D60" w:rsidRPr="001B35BF" w:rsidRDefault="006F3D60" w:rsidP="001B35BF">
            <w:pPr>
              <w:jc w:val="both"/>
            </w:pPr>
            <w:r>
              <w:t>CH 7464</w:t>
            </w:r>
          </w:p>
        </w:tc>
        <w:tc>
          <w:tcPr>
            <w:tcW w:w="1197" w:type="dxa"/>
            <w:noWrap/>
          </w:tcPr>
          <w:p w14:paraId="13B68034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37,4%</w:t>
            </w:r>
          </w:p>
        </w:tc>
        <w:tc>
          <w:tcPr>
            <w:tcW w:w="1036" w:type="dxa"/>
            <w:noWrap/>
          </w:tcPr>
          <w:p w14:paraId="5B610509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39,6%</w:t>
            </w:r>
          </w:p>
        </w:tc>
        <w:tc>
          <w:tcPr>
            <w:tcW w:w="913" w:type="dxa"/>
            <w:noWrap/>
          </w:tcPr>
          <w:p w14:paraId="340B0250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25647AF3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1ACD857C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900" w:type="dxa"/>
            <w:noWrap/>
          </w:tcPr>
          <w:p w14:paraId="5986AB48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01" w:type="dxa"/>
            <w:noWrap/>
          </w:tcPr>
          <w:p w14:paraId="1E65BCB4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850*</w:t>
            </w:r>
          </w:p>
        </w:tc>
        <w:tc>
          <w:tcPr>
            <w:tcW w:w="1173" w:type="dxa"/>
            <w:noWrap/>
          </w:tcPr>
          <w:p w14:paraId="40050D2C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</w:tcPr>
          <w:p w14:paraId="1CD72B47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N°24 (</w:t>
            </w:r>
            <w:proofErr w:type="spellStart"/>
            <w:r w:rsidRPr="001B35BF">
              <w:t>oct</w:t>
            </w:r>
            <w:proofErr w:type="spellEnd"/>
            <w:r w:rsidRPr="001B35BF">
              <w:t xml:space="preserve"> 2016)</w:t>
            </w:r>
          </w:p>
        </w:tc>
      </w:tr>
      <w:tr w:rsidR="006F3D60" w:rsidRPr="001B35BF" w14:paraId="116DDD85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7D766EE2" w14:textId="77777777" w:rsidR="001B35BF" w:rsidRPr="001B35BF" w:rsidRDefault="00615A8A" w:rsidP="001B35BF">
            <w:pPr>
              <w:jc w:val="both"/>
            </w:pPr>
            <w:r>
              <w:t>CHNT049</w:t>
            </w:r>
          </w:p>
        </w:tc>
        <w:tc>
          <w:tcPr>
            <w:tcW w:w="1197" w:type="dxa"/>
            <w:noWrap/>
            <w:hideMark/>
          </w:tcPr>
          <w:p w14:paraId="4388CAF0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82,7%</w:t>
            </w:r>
          </w:p>
        </w:tc>
        <w:tc>
          <w:tcPr>
            <w:tcW w:w="1036" w:type="dxa"/>
            <w:noWrap/>
            <w:hideMark/>
          </w:tcPr>
          <w:p w14:paraId="71DE3652" w14:textId="77777777" w:rsidR="001B35BF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75,4</w:t>
            </w:r>
            <w:r w:rsidR="001B35BF" w:rsidRPr="001B35BF">
              <w:t>%</w:t>
            </w:r>
          </w:p>
        </w:tc>
        <w:tc>
          <w:tcPr>
            <w:tcW w:w="913" w:type="dxa"/>
            <w:noWrap/>
            <w:hideMark/>
          </w:tcPr>
          <w:p w14:paraId="74D6DF86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7249FBB5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1B4A3B7A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90</w:t>
            </w:r>
          </w:p>
        </w:tc>
        <w:tc>
          <w:tcPr>
            <w:tcW w:w="900" w:type="dxa"/>
            <w:noWrap/>
            <w:hideMark/>
          </w:tcPr>
          <w:p w14:paraId="09D88061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3</w:t>
            </w:r>
          </w:p>
        </w:tc>
        <w:tc>
          <w:tcPr>
            <w:tcW w:w="901" w:type="dxa"/>
            <w:noWrap/>
            <w:hideMark/>
          </w:tcPr>
          <w:p w14:paraId="51C1C089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1530*</w:t>
            </w:r>
          </w:p>
        </w:tc>
        <w:tc>
          <w:tcPr>
            <w:tcW w:w="1173" w:type="dxa"/>
            <w:noWrap/>
            <w:hideMark/>
          </w:tcPr>
          <w:p w14:paraId="1104238F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66D4EBFB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N°24 (</w:t>
            </w:r>
            <w:proofErr w:type="spellStart"/>
            <w:r w:rsidRPr="001B35BF">
              <w:t>oct</w:t>
            </w:r>
            <w:proofErr w:type="spellEnd"/>
            <w:r w:rsidRPr="001B35BF">
              <w:t xml:space="preserve"> 2016)</w:t>
            </w:r>
          </w:p>
        </w:tc>
      </w:tr>
      <w:tr w:rsidR="006F3D60" w:rsidRPr="001B35BF" w14:paraId="12B17261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3ED7E8EB" w14:textId="77777777" w:rsidR="001B35BF" w:rsidRPr="001B35BF" w:rsidRDefault="001B35BF" w:rsidP="001B35BF">
            <w:pPr>
              <w:jc w:val="both"/>
            </w:pPr>
            <w:r w:rsidRPr="001B35BF">
              <w:t>GEM</w:t>
            </w:r>
          </w:p>
        </w:tc>
        <w:tc>
          <w:tcPr>
            <w:tcW w:w="1197" w:type="dxa"/>
            <w:noWrap/>
            <w:hideMark/>
          </w:tcPr>
          <w:p w14:paraId="7C0F62A6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79,2%</w:t>
            </w:r>
          </w:p>
        </w:tc>
        <w:tc>
          <w:tcPr>
            <w:tcW w:w="1036" w:type="dxa"/>
            <w:noWrap/>
            <w:hideMark/>
          </w:tcPr>
          <w:p w14:paraId="75486DFE" w14:textId="77777777" w:rsidR="001B35BF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75,4</w:t>
            </w:r>
            <w:r w:rsidR="001B35BF" w:rsidRPr="001B35BF">
              <w:t>%</w:t>
            </w:r>
          </w:p>
        </w:tc>
        <w:tc>
          <w:tcPr>
            <w:tcW w:w="913" w:type="dxa"/>
            <w:noWrap/>
            <w:hideMark/>
          </w:tcPr>
          <w:p w14:paraId="76B0947E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6F3DA347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2AADBE39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90</w:t>
            </w:r>
          </w:p>
        </w:tc>
        <w:tc>
          <w:tcPr>
            <w:tcW w:w="900" w:type="dxa"/>
            <w:noWrap/>
            <w:hideMark/>
          </w:tcPr>
          <w:p w14:paraId="66676C0B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3</w:t>
            </w:r>
          </w:p>
        </w:tc>
        <w:tc>
          <w:tcPr>
            <w:tcW w:w="901" w:type="dxa"/>
            <w:noWrap/>
            <w:hideMark/>
          </w:tcPr>
          <w:p w14:paraId="28A8CBF2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1530*</w:t>
            </w:r>
          </w:p>
        </w:tc>
        <w:tc>
          <w:tcPr>
            <w:tcW w:w="1173" w:type="dxa"/>
            <w:noWrap/>
            <w:hideMark/>
          </w:tcPr>
          <w:p w14:paraId="6EA4D69B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  <w:hideMark/>
          </w:tcPr>
          <w:p w14:paraId="44C9F464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N°24 (</w:t>
            </w:r>
            <w:proofErr w:type="spellStart"/>
            <w:r w:rsidRPr="001B35BF">
              <w:t>oct</w:t>
            </w:r>
            <w:proofErr w:type="spellEnd"/>
            <w:r w:rsidRPr="001B35BF">
              <w:t xml:space="preserve"> 2016)</w:t>
            </w:r>
          </w:p>
        </w:tc>
      </w:tr>
      <w:tr w:rsidR="006F3D60" w:rsidRPr="001B35BF" w14:paraId="38D819CA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3C7DA2BE" w14:textId="77777777" w:rsidR="006F3D60" w:rsidRPr="001B35BF" w:rsidRDefault="006F3D60" w:rsidP="001B35BF">
            <w:pPr>
              <w:jc w:val="both"/>
            </w:pPr>
            <w:r>
              <w:t xml:space="preserve">UTW 117 </w:t>
            </w:r>
          </w:p>
        </w:tc>
        <w:tc>
          <w:tcPr>
            <w:tcW w:w="1197" w:type="dxa"/>
            <w:noWrap/>
          </w:tcPr>
          <w:p w14:paraId="3AD93302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91,8%</w:t>
            </w:r>
          </w:p>
        </w:tc>
        <w:tc>
          <w:tcPr>
            <w:tcW w:w="1036" w:type="dxa"/>
            <w:noWrap/>
          </w:tcPr>
          <w:p w14:paraId="3986A15A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75,4%</w:t>
            </w:r>
          </w:p>
        </w:tc>
        <w:tc>
          <w:tcPr>
            <w:tcW w:w="913" w:type="dxa"/>
            <w:noWrap/>
          </w:tcPr>
          <w:p w14:paraId="7CE8DA6D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0C10748C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6E53D687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</w:t>
            </w:r>
          </w:p>
        </w:tc>
        <w:tc>
          <w:tcPr>
            <w:tcW w:w="900" w:type="dxa"/>
            <w:noWrap/>
          </w:tcPr>
          <w:p w14:paraId="2159F7AD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01" w:type="dxa"/>
            <w:noWrap/>
          </w:tcPr>
          <w:p w14:paraId="137F5A6D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1530*</w:t>
            </w:r>
          </w:p>
        </w:tc>
        <w:tc>
          <w:tcPr>
            <w:tcW w:w="1173" w:type="dxa"/>
            <w:noWrap/>
          </w:tcPr>
          <w:p w14:paraId="17BCD261" w14:textId="77777777" w:rsidR="006F3D60" w:rsidRPr="001B35BF" w:rsidRDefault="005607D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</w:tcPr>
          <w:p w14:paraId="41DF915B" w14:textId="77777777" w:rsidR="006F3D60" w:rsidRPr="001B35BF" w:rsidRDefault="006F3D60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N°24 (</w:t>
            </w:r>
            <w:proofErr w:type="spellStart"/>
            <w:r w:rsidRPr="001B35BF">
              <w:t>oct</w:t>
            </w:r>
            <w:proofErr w:type="spellEnd"/>
            <w:r w:rsidRPr="001B35BF">
              <w:t xml:space="preserve"> 2016)</w:t>
            </w:r>
          </w:p>
        </w:tc>
      </w:tr>
      <w:tr w:rsidR="006F3D60" w:rsidRPr="001B35BF" w14:paraId="070D8862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55622A08" w14:textId="77777777" w:rsidR="006F3D60" w:rsidRPr="001B35BF" w:rsidRDefault="006F3D60" w:rsidP="001B35BF">
            <w:pPr>
              <w:jc w:val="both"/>
            </w:pPr>
            <w:r>
              <w:lastRenderedPageBreak/>
              <w:t>CH 7464</w:t>
            </w:r>
          </w:p>
        </w:tc>
        <w:tc>
          <w:tcPr>
            <w:tcW w:w="1197" w:type="dxa"/>
            <w:noWrap/>
          </w:tcPr>
          <w:p w14:paraId="31F351F8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49,1%</w:t>
            </w:r>
          </w:p>
        </w:tc>
        <w:tc>
          <w:tcPr>
            <w:tcW w:w="1036" w:type="dxa"/>
            <w:noWrap/>
          </w:tcPr>
          <w:p w14:paraId="5E9C617F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75,4%</w:t>
            </w:r>
          </w:p>
        </w:tc>
        <w:tc>
          <w:tcPr>
            <w:tcW w:w="913" w:type="dxa"/>
            <w:noWrap/>
          </w:tcPr>
          <w:p w14:paraId="30552D23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4EB1760D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090A9E80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</w:t>
            </w:r>
          </w:p>
        </w:tc>
        <w:tc>
          <w:tcPr>
            <w:tcW w:w="900" w:type="dxa"/>
            <w:noWrap/>
          </w:tcPr>
          <w:p w14:paraId="776F5CCE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01" w:type="dxa"/>
            <w:noWrap/>
          </w:tcPr>
          <w:p w14:paraId="06482F8B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1530*</w:t>
            </w:r>
          </w:p>
        </w:tc>
        <w:tc>
          <w:tcPr>
            <w:tcW w:w="1173" w:type="dxa"/>
            <w:noWrap/>
          </w:tcPr>
          <w:p w14:paraId="1A549FC5" w14:textId="77777777" w:rsidR="006F3D60" w:rsidRPr="001B35BF" w:rsidRDefault="005607DD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Carenza</w:t>
            </w:r>
          </w:p>
        </w:tc>
        <w:tc>
          <w:tcPr>
            <w:tcW w:w="932" w:type="dxa"/>
            <w:noWrap/>
          </w:tcPr>
          <w:p w14:paraId="3B820BDA" w14:textId="77777777" w:rsidR="006F3D60" w:rsidRPr="001B35BF" w:rsidRDefault="006F3D60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N°24 (</w:t>
            </w:r>
            <w:proofErr w:type="spellStart"/>
            <w:r w:rsidRPr="001B35BF">
              <w:t>oct</w:t>
            </w:r>
            <w:proofErr w:type="spellEnd"/>
            <w:r w:rsidRPr="001B35BF">
              <w:t xml:space="preserve"> 2016)</w:t>
            </w:r>
          </w:p>
        </w:tc>
      </w:tr>
      <w:tr w:rsidR="006F3D60" w:rsidRPr="001B35BF" w14:paraId="22089089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2D35D771" w14:textId="77777777" w:rsidR="001B35BF" w:rsidRPr="001B35BF" w:rsidRDefault="00615A8A" w:rsidP="001B35BF">
            <w:pPr>
              <w:jc w:val="both"/>
            </w:pPr>
            <w:r>
              <w:t>CHNT049</w:t>
            </w:r>
          </w:p>
        </w:tc>
        <w:tc>
          <w:tcPr>
            <w:tcW w:w="1197" w:type="dxa"/>
            <w:noWrap/>
            <w:hideMark/>
          </w:tcPr>
          <w:p w14:paraId="0596DA9A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54,0%</w:t>
            </w:r>
          </w:p>
        </w:tc>
        <w:tc>
          <w:tcPr>
            <w:tcW w:w="1036" w:type="dxa"/>
            <w:noWrap/>
            <w:hideMark/>
          </w:tcPr>
          <w:p w14:paraId="074D038A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32,0%</w:t>
            </w:r>
          </w:p>
        </w:tc>
        <w:tc>
          <w:tcPr>
            <w:tcW w:w="913" w:type="dxa"/>
            <w:noWrap/>
            <w:hideMark/>
          </w:tcPr>
          <w:p w14:paraId="308D8473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401EF5E9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7ECCC614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900" w:type="dxa"/>
            <w:noWrap/>
            <w:hideMark/>
          </w:tcPr>
          <w:p w14:paraId="10D7F6B0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4</w:t>
            </w:r>
          </w:p>
        </w:tc>
        <w:tc>
          <w:tcPr>
            <w:tcW w:w="901" w:type="dxa"/>
            <w:noWrap/>
            <w:hideMark/>
          </w:tcPr>
          <w:p w14:paraId="481F7682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185*</w:t>
            </w:r>
          </w:p>
        </w:tc>
        <w:tc>
          <w:tcPr>
            <w:tcW w:w="1173" w:type="dxa"/>
            <w:noWrap/>
            <w:hideMark/>
          </w:tcPr>
          <w:p w14:paraId="7A123862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Proporzione</w:t>
            </w:r>
          </w:p>
        </w:tc>
        <w:tc>
          <w:tcPr>
            <w:tcW w:w="932" w:type="dxa"/>
            <w:noWrap/>
            <w:hideMark/>
          </w:tcPr>
          <w:p w14:paraId="2809FBAB" w14:textId="77777777" w:rsidR="001B35BF" w:rsidRPr="001B35BF" w:rsidRDefault="001B35BF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 27 (</w:t>
            </w:r>
            <w:proofErr w:type="spellStart"/>
            <w:r w:rsidRPr="001B35BF">
              <w:t>feb</w:t>
            </w:r>
            <w:proofErr w:type="spellEnd"/>
            <w:r w:rsidRPr="001B35BF">
              <w:t xml:space="preserve"> 2017)</w:t>
            </w:r>
          </w:p>
        </w:tc>
      </w:tr>
      <w:tr w:rsidR="006F3D60" w:rsidRPr="001B35BF" w14:paraId="419B137A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  <w:hideMark/>
          </w:tcPr>
          <w:p w14:paraId="3D9DA133" w14:textId="77777777" w:rsidR="001B35BF" w:rsidRPr="001B35BF" w:rsidRDefault="00615A8A" w:rsidP="001B35BF">
            <w:pPr>
              <w:jc w:val="both"/>
            </w:pPr>
            <w:r>
              <w:t>CHNT049</w:t>
            </w:r>
          </w:p>
        </w:tc>
        <w:tc>
          <w:tcPr>
            <w:tcW w:w="1197" w:type="dxa"/>
            <w:noWrap/>
            <w:hideMark/>
          </w:tcPr>
          <w:p w14:paraId="633DFBAA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75,1%</w:t>
            </w:r>
          </w:p>
        </w:tc>
        <w:tc>
          <w:tcPr>
            <w:tcW w:w="1036" w:type="dxa"/>
            <w:noWrap/>
            <w:hideMark/>
          </w:tcPr>
          <w:p w14:paraId="5BEC964D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59,2%</w:t>
            </w:r>
          </w:p>
        </w:tc>
        <w:tc>
          <w:tcPr>
            <w:tcW w:w="913" w:type="dxa"/>
            <w:noWrap/>
            <w:hideMark/>
          </w:tcPr>
          <w:p w14:paraId="1E4EF73E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40</w:t>
            </w:r>
          </w:p>
        </w:tc>
        <w:tc>
          <w:tcPr>
            <w:tcW w:w="818" w:type="dxa"/>
            <w:noWrap/>
            <w:hideMark/>
          </w:tcPr>
          <w:p w14:paraId="566FD53F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787" w:type="dxa"/>
            <w:noWrap/>
            <w:hideMark/>
          </w:tcPr>
          <w:p w14:paraId="1B54B5EB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10</w:t>
            </w:r>
          </w:p>
        </w:tc>
        <w:tc>
          <w:tcPr>
            <w:tcW w:w="900" w:type="dxa"/>
            <w:noWrap/>
            <w:hideMark/>
          </w:tcPr>
          <w:p w14:paraId="1BD3BEA8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4</w:t>
            </w:r>
          </w:p>
        </w:tc>
        <w:tc>
          <w:tcPr>
            <w:tcW w:w="901" w:type="dxa"/>
            <w:noWrap/>
            <w:hideMark/>
          </w:tcPr>
          <w:p w14:paraId="2545F50C" w14:textId="77777777" w:rsidR="001B35BF" w:rsidRPr="001B35BF" w:rsidRDefault="00805C7D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185</w:t>
            </w:r>
            <w:r w:rsidR="001B35BF" w:rsidRPr="001B35BF">
              <w:t>*</w:t>
            </w:r>
          </w:p>
        </w:tc>
        <w:tc>
          <w:tcPr>
            <w:tcW w:w="1173" w:type="dxa"/>
            <w:noWrap/>
            <w:hideMark/>
          </w:tcPr>
          <w:p w14:paraId="07D681D0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Proporzione</w:t>
            </w:r>
          </w:p>
        </w:tc>
        <w:tc>
          <w:tcPr>
            <w:tcW w:w="932" w:type="dxa"/>
            <w:noWrap/>
            <w:hideMark/>
          </w:tcPr>
          <w:p w14:paraId="4B3EC1BC" w14:textId="77777777" w:rsidR="001B35BF" w:rsidRPr="001B35BF" w:rsidRDefault="001B35BF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 31(mar 2017)</w:t>
            </w:r>
          </w:p>
        </w:tc>
      </w:tr>
      <w:tr w:rsidR="00805C7D" w:rsidRPr="001B35BF" w14:paraId="26501F3B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7547026A" w14:textId="77777777" w:rsidR="00805C7D" w:rsidRPr="001B35BF" w:rsidRDefault="00615A8A" w:rsidP="001B35BF">
            <w:pPr>
              <w:jc w:val="both"/>
            </w:pPr>
            <w:r>
              <w:t>CHNT049</w:t>
            </w:r>
          </w:p>
        </w:tc>
        <w:tc>
          <w:tcPr>
            <w:tcW w:w="1197" w:type="dxa"/>
            <w:noWrap/>
          </w:tcPr>
          <w:p w14:paraId="40348735" w14:textId="77777777" w:rsidR="00805C7D" w:rsidRPr="001B35BF" w:rsidRDefault="00805C7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72,8%</w:t>
            </w:r>
          </w:p>
        </w:tc>
        <w:tc>
          <w:tcPr>
            <w:tcW w:w="1036" w:type="dxa"/>
            <w:noWrap/>
          </w:tcPr>
          <w:p w14:paraId="3A33C8E8" w14:textId="77777777" w:rsidR="00805C7D" w:rsidRPr="001B35BF" w:rsidRDefault="0097288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60,5</w:t>
            </w:r>
            <w:r w:rsidR="00805C7D">
              <w:t>%</w:t>
            </w:r>
          </w:p>
        </w:tc>
        <w:tc>
          <w:tcPr>
            <w:tcW w:w="913" w:type="dxa"/>
            <w:noWrap/>
          </w:tcPr>
          <w:p w14:paraId="6FAF3F26" w14:textId="77777777" w:rsidR="00805C7D" w:rsidRPr="001B35BF" w:rsidRDefault="0097288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311690F6" w14:textId="77777777" w:rsidR="00805C7D" w:rsidRPr="001B35BF" w:rsidRDefault="0097288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49C40675" w14:textId="77777777" w:rsidR="00805C7D" w:rsidRPr="001B35BF" w:rsidRDefault="0097288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900" w:type="dxa"/>
            <w:noWrap/>
          </w:tcPr>
          <w:p w14:paraId="00388F39" w14:textId="77777777" w:rsidR="00805C7D" w:rsidRPr="001B35BF" w:rsidRDefault="0097288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01" w:type="dxa"/>
            <w:noWrap/>
          </w:tcPr>
          <w:p w14:paraId="14DB3395" w14:textId="77777777" w:rsidR="00805C7D" w:rsidRPr="001B35BF" w:rsidRDefault="0097288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167*</w:t>
            </w:r>
          </w:p>
        </w:tc>
        <w:tc>
          <w:tcPr>
            <w:tcW w:w="1173" w:type="dxa"/>
            <w:noWrap/>
          </w:tcPr>
          <w:p w14:paraId="3856A59C" w14:textId="77777777" w:rsidR="00805C7D" w:rsidRPr="001B35BF" w:rsidRDefault="0097288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Eccesso</w:t>
            </w:r>
          </w:p>
        </w:tc>
        <w:tc>
          <w:tcPr>
            <w:tcW w:w="932" w:type="dxa"/>
            <w:noWrap/>
          </w:tcPr>
          <w:p w14:paraId="6F1C28A4" w14:textId="77777777" w:rsidR="00805C7D" w:rsidRPr="001B35BF" w:rsidRDefault="0097288D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 31 (mar 2017)</w:t>
            </w:r>
          </w:p>
        </w:tc>
      </w:tr>
      <w:tr w:rsidR="0014485B" w:rsidRPr="001B35BF" w14:paraId="2ED31757" w14:textId="77777777" w:rsidTr="00DA6B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6ACAD374" w14:textId="77777777" w:rsidR="0014485B" w:rsidRDefault="0014485B" w:rsidP="001B35BF">
            <w:pPr>
              <w:jc w:val="both"/>
            </w:pPr>
            <w:r>
              <w:t>UTW 117</w:t>
            </w:r>
          </w:p>
        </w:tc>
        <w:tc>
          <w:tcPr>
            <w:tcW w:w="1197" w:type="dxa"/>
            <w:noWrap/>
          </w:tcPr>
          <w:p w14:paraId="021EEBC0" w14:textId="77777777" w:rsidR="0014485B" w:rsidRDefault="0014485B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79,8%</w:t>
            </w:r>
          </w:p>
        </w:tc>
        <w:tc>
          <w:tcPr>
            <w:tcW w:w="1036" w:type="dxa"/>
            <w:noWrap/>
          </w:tcPr>
          <w:p w14:paraId="7746D9B9" w14:textId="77777777" w:rsidR="0014485B" w:rsidRDefault="0014485B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72,1%</w:t>
            </w:r>
          </w:p>
        </w:tc>
        <w:tc>
          <w:tcPr>
            <w:tcW w:w="913" w:type="dxa"/>
            <w:noWrap/>
          </w:tcPr>
          <w:p w14:paraId="741B7828" w14:textId="77777777" w:rsidR="0014485B" w:rsidRDefault="0014485B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5CDD814D" w14:textId="77777777" w:rsidR="0014485B" w:rsidRDefault="0014485B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38B66108" w14:textId="77777777" w:rsidR="0014485B" w:rsidRDefault="0014485B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900" w:type="dxa"/>
            <w:noWrap/>
          </w:tcPr>
          <w:p w14:paraId="47B545A0" w14:textId="77777777" w:rsidR="0014485B" w:rsidRDefault="0014485B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01" w:type="dxa"/>
            <w:noWrap/>
          </w:tcPr>
          <w:p w14:paraId="103CDD2D" w14:textId="77777777" w:rsidR="0014485B" w:rsidRDefault="0014485B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167*</w:t>
            </w:r>
          </w:p>
        </w:tc>
        <w:tc>
          <w:tcPr>
            <w:tcW w:w="1173" w:type="dxa"/>
            <w:noWrap/>
          </w:tcPr>
          <w:p w14:paraId="09FDB6DB" w14:textId="77777777" w:rsidR="0014485B" w:rsidRDefault="0014485B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Eccesso</w:t>
            </w:r>
          </w:p>
        </w:tc>
        <w:tc>
          <w:tcPr>
            <w:tcW w:w="932" w:type="dxa"/>
            <w:noWrap/>
          </w:tcPr>
          <w:p w14:paraId="655CA92D" w14:textId="77777777" w:rsidR="0014485B" w:rsidRPr="001B35BF" w:rsidRDefault="0014485B" w:rsidP="001B35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5BF">
              <w:t>N° 31</w:t>
            </w:r>
            <w:r>
              <w:t xml:space="preserve"> </w:t>
            </w:r>
            <w:r w:rsidRPr="001B35BF">
              <w:t>(mar 2017</w:t>
            </w:r>
            <w:r>
              <w:t>)</w:t>
            </w:r>
          </w:p>
        </w:tc>
      </w:tr>
      <w:tr w:rsidR="0014485B" w:rsidRPr="001B35BF" w14:paraId="0FA6B665" w14:textId="77777777" w:rsidTr="00DA6B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noWrap/>
          </w:tcPr>
          <w:p w14:paraId="73331EF9" w14:textId="77777777" w:rsidR="0014485B" w:rsidRDefault="0014485B" w:rsidP="001B35BF">
            <w:pPr>
              <w:jc w:val="both"/>
            </w:pPr>
            <w:r>
              <w:t>CH 7464</w:t>
            </w:r>
          </w:p>
        </w:tc>
        <w:tc>
          <w:tcPr>
            <w:tcW w:w="1197" w:type="dxa"/>
            <w:noWrap/>
          </w:tcPr>
          <w:p w14:paraId="0B382368" w14:textId="77777777" w:rsidR="0014485B" w:rsidRDefault="0014485B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76,6%</w:t>
            </w:r>
          </w:p>
        </w:tc>
        <w:tc>
          <w:tcPr>
            <w:tcW w:w="1036" w:type="dxa"/>
            <w:noWrap/>
          </w:tcPr>
          <w:p w14:paraId="03B30475" w14:textId="77777777" w:rsidR="0014485B" w:rsidRDefault="0014485B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76,2%</w:t>
            </w:r>
          </w:p>
        </w:tc>
        <w:tc>
          <w:tcPr>
            <w:tcW w:w="913" w:type="dxa"/>
            <w:noWrap/>
          </w:tcPr>
          <w:p w14:paraId="05BEAE69" w14:textId="77777777" w:rsidR="0014485B" w:rsidRDefault="0014485B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818" w:type="dxa"/>
            <w:noWrap/>
          </w:tcPr>
          <w:p w14:paraId="7F35A491" w14:textId="77777777" w:rsidR="0014485B" w:rsidRDefault="0014485B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87" w:type="dxa"/>
            <w:noWrap/>
          </w:tcPr>
          <w:p w14:paraId="47F7583E" w14:textId="77777777" w:rsidR="0014485B" w:rsidRDefault="0014485B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9 </w:t>
            </w:r>
          </w:p>
        </w:tc>
        <w:tc>
          <w:tcPr>
            <w:tcW w:w="900" w:type="dxa"/>
            <w:noWrap/>
          </w:tcPr>
          <w:p w14:paraId="77012F3E" w14:textId="77777777" w:rsidR="0014485B" w:rsidRDefault="0014485B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01" w:type="dxa"/>
            <w:noWrap/>
          </w:tcPr>
          <w:p w14:paraId="037E4CDF" w14:textId="77777777" w:rsidR="0014485B" w:rsidRDefault="0014485B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167*</w:t>
            </w:r>
          </w:p>
        </w:tc>
        <w:tc>
          <w:tcPr>
            <w:tcW w:w="1173" w:type="dxa"/>
            <w:noWrap/>
          </w:tcPr>
          <w:p w14:paraId="1F57B77E" w14:textId="77777777" w:rsidR="0014485B" w:rsidRDefault="0014485B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Eccesso</w:t>
            </w:r>
          </w:p>
        </w:tc>
        <w:tc>
          <w:tcPr>
            <w:tcW w:w="932" w:type="dxa"/>
            <w:noWrap/>
          </w:tcPr>
          <w:p w14:paraId="03272442" w14:textId="77777777" w:rsidR="0014485B" w:rsidRPr="001B35BF" w:rsidRDefault="0014485B" w:rsidP="001B35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5BF">
              <w:t>N° 31</w:t>
            </w:r>
            <w:r>
              <w:t xml:space="preserve"> </w:t>
            </w:r>
            <w:r w:rsidRPr="001B35BF">
              <w:t>(mar 2017</w:t>
            </w:r>
            <w:r>
              <w:t>)</w:t>
            </w:r>
          </w:p>
        </w:tc>
      </w:tr>
    </w:tbl>
    <w:p w14:paraId="09AFFFF0" w14:textId="77777777" w:rsidR="0031729C" w:rsidRDefault="0031729C" w:rsidP="009E605C">
      <w:pPr>
        <w:jc w:val="both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C89141" wp14:editId="4D795037">
                <wp:simplePos x="0" y="0"/>
                <wp:positionH relativeFrom="column">
                  <wp:posOffset>-129540</wp:posOffset>
                </wp:positionH>
                <wp:positionV relativeFrom="paragraph">
                  <wp:posOffset>83819</wp:posOffset>
                </wp:positionV>
                <wp:extent cx="6581775" cy="561975"/>
                <wp:effectExtent l="0" t="0" r="28575" b="28575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E68C9" w14:textId="77777777" w:rsidR="00CD0265" w:rsidRDefault="00CD0265" w:rsidP="0031729C">
                            <w:r>
                              <w:t>*Concentrazione di glucosio immessa con una soluzione di Glucosio a concentrazione 10mg/mL.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C89141" id="_x0000_t202" coordsize="21600,21600" o:spt="202" path="m,l,21600r21600,l21600,xe">
                <v:stroke joinstyle="miter"/>
                <v:path gradientshapeok="t" o:connecttype="rect"/>
              </v:shapetype>
              <v:shape id="Casella di testo 16" o:spid="_x0000_s1026" type="#_x0000_t202" style="position:absolute;left:0;text-align:left;margin-left:-10.2pt;margin-top:6.6pt;width:518.25pt;height:4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" fillcolor="white [3201]" strokeweight=".5pt">
                <v:textbox>
                  <w:txbxContent>
                    <w:p w14:paraId="263E68C9" w14:textId="77777777" w:rsidR="00CD0265" w:rsidRDefault="00CD0265" w:rsidP="0031729C">
                      <w:r>
                        <w:t>*Concentrazione di glucosio immessa con una soluzione di Glucosio a concentrazione 10mg/mL.</w:t>
                      </w:r>
                    </w:p>
                  </w:txbxContent>
                </v:textbox>
              </v:shape>
            </w:pict>
          </mc:Fallback>
        </mc:AlternateContent>
      </w:r>
    </w:p>
    <w:p w14:paraId="3FFA49FE" w14:textId="77777777" w:rsidR="00401524" w:rsidRPr="00401524" w:rsidRDefault="00401524" w:rsidP="009E605C">
      <w:pPr>
        <w:jc w:val="both"/>
      </w:pPr>
    </w:p>
    <w:p w14:paraId="7FF56AC3" w14:textId="77777777" w:rsidR="0031729C" w:rsidRPr="0031729C" w:rsidRDefault="0031729C" w:rsidP="009E605C">
      <w:pPr>
        <w:jc w:val="both"/>
      </w:pPr>
    </w:p>
    <w:p w14:paraId="7C4035FB" w14:textId="77777777" w:rsid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40"/>
          <w:szCs w:val="40"/>
        </w:rPr>
      </w:pPr>
    </w:p>
    <w:p w14:paraId="0117E520" w14:textId="6A9ACCF6" w:rsidR="005E4D3E" w:rsidRP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40"/>
          <w:szCs w:val="40"/>
        </w:rPr>
      </w:pPr>
      <w:r>
        <w:rPr>
          <w:rFonts w:ascii="Calibri,Bold" w:hAnsi="Calibri,Bold" w:cs="Calibri,Bold"/>
          <w:b/>
          <w:bCs/>
          <w:sz w:val="40"/>
          <w:szCs w:val="40"/>
        </w:rPr>
        <w:t>5</w:t>
      </w:r>
      <w:r>
        <w:rPr>
          <w:rFonts w:ascii="Calibri,Bold" w:hAnsi="Calibri,Bold" w:cs="Calibri,Bold"/>
          <w:b/>
          <w:bCs/>
          <w:sz w:val="32"/>
          <w:szCs w:val="32"/>
        </w:rPr>
        <w:t xml:space="preserve"> </w:t>
      </w:r>
      <w:r w:rsidRPr="005E4D3E">
        <w:rPr>
          <w:rFonts w:ascii="Calibri,Bold" w:hAnsi="Calibri,Bold" w:cs="Calibri,Bold"/>
          <w:b/>
          <w:bCs/>
          <w:sz w:val="40"/>
          <w:szCs w:val="40"/>
        </w:rPr>
        <w:t xml:space="preserve">Prove di distacco su substrati in PVC e con metodo della pompa peristaltica </w:t>
      </w:r>
    </w:p>
    <w:p w14:paraId="682684DA" w14:textId="77777777" w:rsidR="00665CB1" w:rsidRDefault="00665CB1" w:rsidP="005E4D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CBDB606" w14:textId="1F3FA841" w:rsid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Sono stati predisposti una serie di supporti in PVC della stessa dimensione dei vetrini (40 x25 mm).</w:t>
      </w:r>
    </w:p>
    <w:p w14:paraId="64FCBCE6" w14:textId="77777777" w:rsid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32"/>
          <w:szCs w:val="32"/>
        </w:rPr>
      </w:pPr>
    </w:p>
    <w:p w14:paraId="4EE7BC27" w14:textId="77777777" w:rsid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32"/>
          <w:szCs w:val="32"/>
        </w:rPr>
      </w:pPr>
      <w:r>
        <w:rPr>
          <w:rFonts w:ascii="Calibri,Bold" w:hAnsi="Calibri,Bold" w:cs="Calibri,Bold"/>
          <w:b/>
          <w:bCs/>
          <w:sz w:val="32"/>
          <w:szCs w:val="32"/>
        </w:rPr>
        <w:t>5.1 Procedura</w:t>
      </w:r>
    </w:p>
    <w:p w14:paraId="2B29F83D" w14:textId="77777777" w:rsid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La prova di distacco con pompa peristaltica è state eseguita secondo questa procedura:</w:t>
      </w:r>
    </w:p>
    <w:p w14:paraId="04250E5C" w14:textId="77777777" w:rsid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- 1 supporto in PVC ricoperto da biomassa è stato messo in una provetta contenente 35 </w:t>
      </w:r>
      <w:proofErr w:type="spellStart"/>
      <w:r>
        <w:rPr>
          <w:rFonts w:ascii="Calibri" w:hAnsi="Calibri" w:cs="Calibri"/>
        </w:rPr>
        <w:t>mL</w:t>
      </w:r>
      <w:proofErr w:type="spellEnd"/>
      <w:r>
        <w:rPr>
          <w:rFonts w:ascii="Calibri" w:hAnsi="Calibri" w:cs="Calibri"/>
        </w:rPr>
        <w:t xml:space="preserve"> di acqua</w:t>
      </w:r>
    </w:p>
    <w:p w14:paraId="1CA49CDE" w14:textId="77777777" w:rsid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di </w:t>
      </w:r>
      <w:proofErr w:type="spellStart"/>
      <w:r>
        <w:rPr>
          <w:rFonts w:ascii="Calibri" w:hAnsi="Calibri" w:cs="Calibri"/>
        </w:rPr>
        <w:t>pietrafitta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filtrata .</w:t>
      </w:r>
      <w:proofErr w:type="gramEnd"/>
      <w:r>
        <w:rPr>
          <w:rFonts w:ascii="Calibri" w:hAnsi="Calibri" w:cs="Calibri"/>
        </w:rPr>
        <w:t xml:space="preserve"> Nella provetta è stata connessa una pompa peristaltica con un flusso di 31</w:t>
      </w:r>
    </w:p>
    <w:p w14:paraId="7222A206" w14:textId="77777777" w:rsid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mL</w:t>
      </w:r>
      <w:proofErr w:type="spellEnd"/>
      <w:r>
        <w:rPr>
          <w:rFonts w:ascii="Calibri" w:hAnsi="Calibri" w:cs="Calibri"/>
        </w:rPr>
        <w:t xml:space="preserve">/min per 35 </w:t>
      </w:r>
      <w:proofErr w:type="gramStart"/>
      <w:r>
        <w:rPr>
          <w:rFonts w:ascii="Calibri" w:hAnsi="Calibri" w:cs="Calibri"/>
        </w:rPr>
        <w:t>min .</w:t>
      </w:r>
      <w:proofErr w:type="gramEnd"/>
      <w:r>
        <w:rPr>
          <w:rFonts w:ascii="Calibri" w:hAnsi="Calibri" w:cs="Calibri"/>
        </w:rPr>
        <w:t xml:space="preserve"> La prova e le misure sono state tutte eseguite in </w:t>
      </w:r>
      <w:proofErr w:type="spellStart"/>
      <w:r>
        <w:rPr>
          <w:rFonts w:ascii="Calibri" w:hAnsi="Calibri" w:cs="Calibri"/>
        </w:rPr>
        <w:t>tripilcato</w:t>
      </w:r>
      <w:proofErr w:type="spellEnd"/>
      <w:r>
        <w:rPr>
          <w:rFonts w:ascii="Calibri" w:hAnsi="Calibri" w:cs="Calibri"/>
        </w:rPr>
        <w:t>. Tale procedura è</w:t>
      </w:r>
    </w:p>
    <w:p w14:paraId="35AEB4EB" w14:textId="77777777" w:rsidR="005E4D3E" w:rsidRDefault="005E4D3E" w:rsidP="005E4D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stata eseguita su un biofilm di 19 giorni.</w:t>
      </w:r>
    </w:p>
    <w:p w14:paraId="0A5F7537" w14:textId="77777777" w:rsidR="00555C67" w:rsidRDefault="00555C67" w:rsidP="005E4D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FC78BC4" w14:textId="77777777" w:rsidR="00665CB1" w:rsidRDefault="00665CB1" w:rsidP="005E4D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B206A4B" w14:textId="77777777" w:rsidR="002504A0" w:rsidRDefault="0048742C" w:rsidP="002504A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32"/>
          <w:szCs w:val="32"/>
        </w:rPr>
      </w:pPr>
      <w:r>
        <w:rPr>
          <w:rFonts w:ascii="Calibri,Bold" w:hAnsi="Calibri,Bold" w:cs="Calibri,Bold"/>
          <w:b/>
          <w:bCs/>
          <w:sz w:val="32"/>
          <w:szCs w:val="32"/>
        </w:rPr>
        <w:t>5.2</w:t>
      </w:r>
      <w:r w:rsidR="002504A0">
        <w:rPr>
          <w:rFonts w:ascii="Calibri,Bold" w:hAnsi="Calibri,Bold" w:cs="Calibri,Bold"/>
          <w:b/>
          <w:bCs/>
          <w:sz w:val="32"/>
          <w:szCs w:val="32"/>
        </w:rPr>
        <w:t xml:space="preserve"> Dati complessivi delle prove di distacco a 19 giorni su supporti in PVC</w:t>
      </w:r>
    </w:p>
    <w:p w14:paraId="759A7245" w14:textId="77777777" w:rsidR="00AB55E4" w:rsidRDefault="002504A0" w:rsidP="00AB55E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Come possiamo evincere da</w:t>
      </w:r>
      <w:r w:rsidR="00615A8A">
        <w:rPr>
          <w:rFonts w:ascii="Calibri" w:hAnsi="Calibri" w:cs="Calibri"/>
        </w:rPr>
        <w:t xml:space="preserve"> tabella 5 il disperdente Chimec NT 049</w:t>
      </w:r>
      <w:r>
        <w:rPr>
          <w:rFonts w:ascii="Calibri" w:hAnsi="Calibri" w:cs="Calibri"/>
        </w:rPr>
        <w:t xml:space="preserve"> ha presentato i</w:t>
      </w:r>
      <w:r w:rsidR="0048742C">
        <w:rPr>
          <w:rFonts w:ascii="Calibri" w:hAnsi="Calibri" w:cs="Calibri"/>
        </w:rPr>
        <w:t xml:space="preserve"> migliori risultati della serie </w:t>
      </w:r>
      <w:r>
        <w:rPr>
          <w:rFonts w:ascii="Calibri" w:hAnsi="Calibri" w:cs="Calibri"/>
        </w:rPr>
        <w:t>sperimentale sia in termini di replicabilità che di distacco. È importante notare che il bianco come</w:t>
      </w:r>
      <w:r w:rsidR="00902E0C">
        <w:rPr>
          <w:rFonts w:ascii="Calibri" w:hAnsi="Calibri" w:cs="Calibri"/>
        </w:rPr>
        <w:t xml:space="preserve"> atteso ha </w:t>
      </w:r>
      <w:r>
        <w:rPr>
          <w:rFonts w:ascii="Calibri" w:hAnsi="Calibri" w:cs="Calibri"/>
        </w:rPr>
        <w:t>dato il più basso risultato medio di distacco (28%).</w:t>
      </w:r>
      <w:r w:rsidR="00AB55E4">
        <w:rPr>
          <w:rFonts w:ascii="Calibri" w:hAnsi="Calibri" w:cs="Calibri"/>
        </w:rPr>
        <w:t xml:space="preserve"> </w:t>
      </w:r>
    </w:p>
    <w:p w14:paraId="411EB5A8" w14:textId="77777777" w:rsidR="00AB55E4" w:rsidRPr="00AB55E4" w:rsidRDefault="00AB55E4" w:rsidP="00AB55E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22BB9C8" w14:textId="77777777" w:rsidR="0048742C" w:rsidRDefault="0048742C" w:rsidP="002504A0">
      <w:pPr>
        <w:jc w:val="both"/>
        <w:rPr>
          <w:b/>
        </w:rPr>
      </w:pPr>
    </w:p>
    <w:p w14:paraId="13006A0B" w14:textId="77777777" w:rsidR="00665CB1" w:rsidRDefault="00665CB1" w:rsidP="002504A0">
      <w:pPr>
        <w:jc w:val="both"/>
        <w:rPr>
          <w:b/>
        </w:rPr>
      </w:pPr>
    </w:p>
    <w:p w14:paraId="5FAD87CD" w14:textId="77777777" w:rsidR="00665CB1" w:rsidRDefault="00665CB1" w:rsidP="002504A0">
      <w:pPr>
        <w:jc w:val="both"/>
        <w:rPr>
          <w:b/>
        </w:rPr>
      </w:pPr>
    </w:p>
    <w:p w14:paraId="72831FFE" w14:textId="77777777" w:rsidR="002504A0" w:rsidRPr="002504A0" w:rsidRDefault="002504A0" w:rsidP="002504A0">
      <w:pPr>
        <w:jc w:val="both"/>
        <w:rPr>
          <w:i/>
        </w:rPr>
      </w:pPr>
      <w:r>
        <w:rPr>
          <w:b/>
        </w:rPr>
        <w:t xml:space="preserve">Tabella 6: </w:t>
      </w:r>
      <w:r>
        <w:rPr>
          <w:i/>
        </w:rPr>
        <w:t xml:space="preserve">Riassunto delle prove di distacco con pompa peristaltica dei </w:t>
      </w:r>
      <w:proofErr w:type="spellStart"/>
      <w:r w:rsidR="00615A8A">
        <w:rPr>
          <w:i/>
        </w:rPr>
        <w:t>biodisperdenti</w:t>
      </w:r>
      <w:proofErr w:type="spellEnd"/>
      <w:r w:rsidR="00615A8A">
        <w:rPr>
          <w:i/>
        </w:rPr>
        <w:t xml:space="preserve"> Chimec NT </w:t>
      </w:r>
      <w:proofErr w:type="gramStart"/>
      <w:r w:rsidR="00615A8A">
        <w:rPr>
          <w:i/>
        </w:rPr>
        <w:t xml:space="preserve">049 </w:t>
      </w:r>
      <w:r>
        <w:rPr>
          <w:i/>
        </w:rPr>
        <w:t xml:space="preserve"> e</w:t>
      </w:r>
      <w:proofErr w:type="gramEnd"/>
      <w:r>
        <w:rPr>
          <w:i/>
        </w:rPr>
        <w:t xml:space="preserve"> GEM.  </w:t>
      </w:r>
    </w:p>
    <w:p w14:paraId="2B6F5A85" w14:textId="77777777" w:rsidR="005E4D3E" w:rsidRDefault="0048742C" w:rsidP="009E605C">
      <w:pPr>
        <w:jc w:val="both"/>
        <w:rPr>
          <w:b/>
          <w:sz w:val="40"/>
          <w:szCs w:val="40"/>
        </w:rPr>
      </w:pPr>
      <w:r w:rsidRPr="0048742C">
        <w:rPr>
          <w:noProof/>
          <w:lang w:eastAsia="it-IT"/>
        </w:rPr>
        <w:drawing>
          <wp:inline distT="0" distB="0" distL="0" distR="0" wp14:anchorId="42073382" wp14:editId="294FE0CA">
            <wp:extent cx="4638675" cy="248602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3D87" w14:textId="0ADF926D" w:rsidR="00AB55E4" w:rsidRDefault="002504A0" w:rsidP="00665CB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Come si ev</w:t>
      </w:r>
      <w:r w:rsidR="0048742C">
        <w:rPr>
          <w:rFonts w:ascii="Calibri" w:hAnsi="Calibri" w:cs="Calibri"/>
        </w:rPr>
        <w:t>ince dai dati ottenuti il Chimec NT 049</w:t>
      </w:r>
      <w:r>
        <w:rPr>
          <w:rFonts w:ascii="Calibri" w:hAnsi="Calibri" w:cs="Calibri"/>
        </w:rPr>
        <w:t xml:space="preserve"> ha sicuramente mostrato migl</w:t>
      </w:r>
      <w:r w:rsidR="0048742C">
        <w:rPr>
          <w:rFonts w:ascii="Calibri" w:hAnsi="Calibri" w:cs="Calibri"/>
        </w:rPr>
        <w:t xml:space="preserve">iori capacità di distacco nella </w:t>
      </w:r>
      <w:r>
        <w:rPr>
          <w:rFonts w:ascii="Calibri" w:hAnsi="Calibri" w:cs="Calibri"/>
        </w:rPr>
        <w:t>prova con PVC e flusso moderatamente turbolento con una percentuale di distacco quasi doppia</w:t>
      </w:r>
      <w:r w:rsidR="00665CB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rispetto al bianco e all’altro disperdente GEM (54 % contro il 35% del GEM). Avendo anche una</w:t>
      </w:r>
      <w:r w:rsidR="00665CB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buona riproducibilità sulle tre prove.</w:t>
      </w:r>
    </w:p>
    <w:p w14:paraId="4B3CC674" w14:textId="77777777" w:rsidR="00665CB1" w:rsidRPr="00665CB1" w:rsidRDefault="00665CB1" w:rsidP="00665CB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14:paraId="6DEC20A8" w14:textId="77777777" w:rsidR="0031729C" w:rsidRPr="00A75EDD" w:rsidRDefault="002504A0" w:rsidP="009E605C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6</w:t>
      </w:r>
      <w:r w:rsidR="00A75EDD">
        <w:rPr>
          <w:b/>
          <w:sz w:val="40"/>
          <w:szCs w:val="40"/>
        </w:rPr>
        <w:t xml:space="preserve"> Conclusioni</w:t>
      </w:r>
    </w:p>
    <w:p w14:paraId="16ADCB37" w14:textId="1BC9E018" w:rsidR="00843174" w:rsidRDefault="00EB06DA" w:rsidP="00B86823">
      <w:pPr>
        <w:jc w:val="both"/>
        <w:rPr>
          <w:bCs/>
        </w:rPr>
      </w:pPr>
      <w:r>
        <w:t>Il complesso dei dati ottenuti</w:t>
      </w:r>
      <w:r w:rsidR="001F251B">
        <w:t xml:space="preserve"> </w:t>
      </w:r>
      <w:r>
        <w:t xml:space="preserve">ha </w:t>
      </w:r>
      <w:r w:rsidR="00260BF6">
        <w:t>prospetta</w:t>
      </w:r>
      <w:r>
        <w:t xml:space="preserve">to la buona efficacia del </w:t>
      </w:r>
      <w:proofErr w:type="spellStart"/>
      <w:r w:rsidRPr="00EB06DA">
        <w:t>biodisperdent</w:t>
      </w:r>
      <w:r>
        <w:t>e</w:t>
      </w:r>
      <w:proofErr w:type="spellEnd"/>
      <w:r w:rsidRPr="00EB06DA">
        <w:t xml:space="preserve"> green</w:t>
      </w:r>
      <w:r>
        <w:t xml:space="preserve"> </w:t>
      </w:r>
      <w:r w:rsidR="0048742C">
        <w:rPr>
          <w:bCs/>
        </w:rPr>
        <w:t>Chimec NT 049</w:t>
      </w:r>
      <w:r>
        <w:rPr>
          <w:bCs/>
        </w:rPr>
        <w:t xml:space="preserve">, in confronto </w:t>
      </w:r>
      <w:r w:rsidR="00260BF6">
        <w:rPr>
          <w:bCs/>
        </w:rPr>
        <w:t>sia de</w:t>
      </w:r>
      <w:r>
        <w:rPr>
          <w:bCs/>
        </w:rPr>
        <w:t>i valori del Bianco (solo azione meccanica</w:t>
      </w:r>
      <w:r w:rsidR="0048742C">
        <w:rPr>
          <w:bCs/>
        </w:rPr>
        <w:t>),</w:t>
      </w:r>
      <w:r w:rsidR="00B86823">
        <w:rPr>
          <w:bCs/>
        </w:rPr>
        <w:t xml:space="preserve"> </w:t>
      </w:r>
      <w:r w:rsidR="0048742C">
        <w:rPr>
          <w:bCs/>
        </w:rPr>
        <w:t>sia di altri prodotti presenti sul mercato</w:t>
      </w:r>
      <w:r w:rsidR="00260BF6">
        <w:rPr>
          <w:bCs/>
        </w:rPr>
        <w:t>.</w:t>
      </w:r>
      <w:r>
        <w:rPr>
          <w:bCs/>
        </w:rPr>
        <w:t xml:space="preserve"> Le metodiche per la valutazione dell’efficacia, hanno presentato un notevole ostacolo </w:t>
      </w:r>
      <w:r w:rsidR="00843174">
        <w:rPr>
          <w:bCs/>
        </w:rPr>
        <w:t xml:space="preserve">alla sperimentazione. Mancando infatti una Metodica Standardizzata sulle procedure di valutazione dell’efficacia dei </w:t>
      </w:r>
      <w:proofErr w:type="spellStart"/>
      <w:r w:rsidR="00843174">
        <w:rPr>
          <w:bCs/>
        </w:rPr>
        <w:t>biodisperdenti</w:t>
      </w:r>
      <w:proofErr w:type="spellEnd"/>
      <w:r w:rsidR="00843174">
        <w:rPr>
          <w:bCs/>
        </w:rPr>
        <w:t xml:space="preserve">, si è </w:t>
      </w:r>
      <w:r w:rsidR="00260BF6">
        <w:rPr>
          <w:bCs/>
        </w:rPr>
        <w:t>dovuto metter a punto una metodica ad hoc, utilizzand</w:t>
      </w:r>
      <w:r w:rsidR="00843174">
        <w:rPr>
          <w:bCs/>
        </w:rPr>
        <w:t xml:space="preserve">o infine l’approccio della misura della quantità di biomassa distaccata (tramite misure di assorbanza) in assenza e presenza di </w:t>
      </w:r>
      <w:proofErr w:type="spellStart"/>
      <w:r w:rsidR="00843174">
        <w:rPr>
          <w:bCs/>
        </w:rPr>
        <w:t>biodisperdenti</w:t>
      </w:r>
      <w:proofErr w:type="spellEnd"/>
      <w:r w:rsidR="00843174">
        <w:rPr>
          <w:bCs/>
        </w:rPr>
        <w:t>. Il percorso ha quindi visto nel corso del tempo successivi perfezionamenti della metodica fino a pervenire a quella che ormai si considera più efficace: conduzione di un reattore da 10 L, alimentato in condizioni periodiche, a lunga et</w:t>
      </w:r>
      <w:r w:rsidR="00665CB1">
        <w:rPr>
          <w:bCs/>
        </w:rPr>
        <w:t>à</w:t>
      </w:r>
      <w:r w:rsidR="00843174">
        <w:rPr>
          <w:bCs/>
        </w:rPr>
        <w:t xml:space="preserve"> della coltura (circa 100 giorni): da tale reattore si prelevano 100 </w:t>
      </w:r>
      <w:proofErr w:type="spellStart"/>
      <w:r w:rsidR="00843174">
        <w:rPr>
          <w:bCs/>
        </w:rPr>
        <w:t>mL</w:t>
      </w:r>
      <w:proofErr w:type="spellEnd"/>
      <w:r w:rsidR="00843174">
        <w:rPr>
          <w:bCs/>
        </w:rPr>
        <w:t xml:space="preserve"> di coltura microbica per allestire una serie di reattori da 1000 </w:t>
      </w:r>
      <w:proofErr w:type="spellStart"/>
      <w:r w:rsidR="00843174">
        <w:rPr>
          <w:bCs/>
        </w:rPr>
        <w:t>mL</w:t>
      </w:r>
      <w:proofErr w:type="spellEnd"/>
      <w:r w:rsidR="00843174">
        <w:rPr>
          <w:bCs/>
        </w:rPr>
        <w:t xml:space="preserve"> (con agitazione elevate 1000 RPM) e condizioni diverse (nutrienti, </w:t>
      </w:r>
      <w:proofErr w:type="spellStart"/>
      <w:r w:rsidR="00843174">
        <w:rPr>
          <w:bCs/>
        </w:rPr>
        <w:t>biodisperdenti</w:t>
      </w:r>
      <w:proofErr w:type="spellEnd"/>
      <w:r w:rsidR="00260BF6">
        <w:rPr>
          <w:bCs/>
        </w:rPr>
        <w:t xml:space="preserve">, </w:t>
      </w:r>
      <w:r w:rsidR="00843174">
        <w:rPr>
          <w:bCs/>
        </w:rPr>
        <w:t>etc.).</w:t>
      </w:r>
    </w:p>
    <w:p w14:paraId="2459ABF6" w14:textId="77777777" w:rsidR="0031729C" w:rsidRPr="0031729C" w:rsidRDefault="00843174" w:rsidP="00B86823">
      <w:pPr>
        <w:jc w:val="both"/>
      </w:pPr>
      <w:r>
        <w:rPr>
          <w:bCs/>
        </w:rPr>
        <w:t>La variabilità delle condizioni sperimentali adottate ha comunque corroborato il principale risultato</w:t>
      </w:r>
      <w:r w:rsidR="00260BF6">
        <w:rPr>
          <w:bCs/>
        </w:rPr>
        <w:t>: la adeguat</w:t>
      </w:r>
      <w:r>
        <w:rPr>
          <w:bCs/>
        </w:rPr>
        <w:t>ezza del prodotto</w:t>
      </w:r>
      <w:r w:rsidR="0048742C">
        <w:rPr>
          <w:bCs/>
        </w:rPr>
        <w:t xml:space="preserve"> Chimec NT 049</w:t>
      </w:r>
      <w:r>
        <w:rPr>
          <w:bCs/>
        </w:rPr>
        <w:t xml:space="preserve"> ad agire come </w:t>
      </w:r>
      <w:proofErr w:type="spellStart"/>
      <w:r>
        <w:rPr>
          <w:bCs/>
        </w:rPr>
        <w:t>biodisperdente</w:t>
      </w:r>
      <w:proofErr w:type="spellEnd"/>
      <w:r>
        <w:rPr>
          <w:bCs/>
        </w:rPr>
        <w:t xml:space="preserve">. </w:t>
      </w:r>
    </w:p>
    <w:p w14:paraId="1F26D1F0" w14:textId="77777777" w:rsidR="00914C5B" w:rsidRDefault="00914C5B" w:rsidP="0031729C"/>
    <w:p w14:paraId="2F50A84C" w14:textId="77777777" w:rsidR="0031729C" w:rsidRPr="0031729C" w:rsidRDefault="0031729C" w:rsidP="0031729C"/>
    <w:sectPr w:rsidR="0031729C" w:rsidRPr="0031729C" w:rsidSect="00C3052A">
      <w:footerReference w:type="default" r:id="rId2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787F7" w14:textId="77777777" w:rsidR="00253314" w:rsidRDefault="00253314" w:rsidP="00A659A6">
      <w:pPr>
        <w:spacing w:after="0" w:line="240" w:lineRule="auto"/>
      </w:pPr>
      <w:r>
        <w:separator/>
      </w:r>
    </w:p>
  </w:endnote>
  <w:endnote w:type="continuationSeparator" w:id="0">
    <w:p w14:paraId="3D652FC7" w14:textId="77777777" w:rsidR="00253314" w:rsidRDefault="00253314" w:rsidP="00A65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2960212"/>
      <w:docPartObj>
        <w:docPartGallery w:val="Page Numbers (Bottom of Page)"/>
        <w:docPartUnique/>
      </w:docPartObj>
    </w:sdtPr>
    <w:sdtContent>
      <w:p w14:paraId="13039833" w14:textId="77777777" w:rsidR="00CD0265" w:rsidRDefault="00CD026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6823">
          <w:rPr>
            <w:noProof/>
          </w:rPr>
          <w:t>12</w:t>
        </w:r>
        <w:r>
          <w:fldChar w:fldCharType="end"/>
        </w:r>
      </w:p>
    </w:sdtContent>
  </w:sdt>
  <w:p w14:paraId="0BF297CD" w14:textId="77777777" w:rsidR="00CD0265" w:rsidRDefault="00CD026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1AB061" w14:textId="77777777" w:rsidR="00253314" w:rsidRDefault="00253314" w:rsidP="00A659A6">
      <w:pPr>
        <w:spacing w:after="0" w:line="240" w:lineRule="auto"/>
      </w:pPr>
      <w:r>
        <w:separator/>
      </w:r>
    </w:p>
  </w:footnote>
  <w:footnote w:type="continuationSeparator" w:id="0">
    <w:p w14:paraId="0050EFAA" w14:textId="77777777" w:rsidR="00253314" w:rsidRDefault="00253314" w:rsidP="00A65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DF0D66"/>
    <w:multiLevelType w:val="hybridMultilevel"/>
    <w:tmpl w:val="834C5DE6"/>
    <w:lvl w:ilvl="0" w:tplc="047A2D1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0880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CAC"/>
    <w:rsid w:val="00036BB9"/>
    <w:rsid w:val="00046C68"/>
    <w:rsid w:val="00077FD8"/>
    <w:rsid w:val="000E2125"/>
    <w:rsid w:val="000F1F56"/>
    <w:rsid w:val="00114352"/>
    <w:rsid w:val="0014485B"/>
    <w:rsid w:val="00154CAC"/>
    <w:rsid w:val="00175021"/>
    <w:rsid w:val="001B35BF"/>
    <w:rsid w:val="001D14F8"/>
    <w:rsid w:val="001D3A85"/>
    <w:rsid w:val="001F251B"/>
    <w:rsid w:val="001F700A"/>
    <w:rsid w:val="0021267B"/>
    <w:rsid w:val="002275A1"/>
    <w:rsid w:val="002504A0"/>
    <w:rsid w:val="00253314"/>
    <w:rsid w:val="002579F3"/>
    <w:rsid w:val="00260BF6"/>
    <w:rsid w:val="0026427D"/>
    <w:rsid w:val="002B6E61"/>
    <w:rsid w:val="002D388C"/>
    <w:rsid w:val="0031729C"/>
    <w:rsid w:val="00401524"/>
    <w:rsid w:val="00427426"/>
    <w:rsid w:val="00442EC1"/>
    <w:rsid w:val="0048742C"/>
    <w:rsid w:val="004C7A6A"/>
    <w:rsid w:val="005448E4"/>
    <w:rsid w:val="00555C67"/>
    <w:rsid w:val="005607DD"/>
    <w:rsid w:val="00571366"/>
    <w:rsid w:val="00580537"/>
    <w:rsid w:val="005E4D3E"/>
    <w:rsid w:val="00615A8A"/>
    <w:rsid w:val="006419AA"/>
    <w:rsid w:val="00665CB1"/>
    <w:rsid w:val="006C3BD8"/>
    <w:rsid w:val="006F3D60"/>
    <w:rsid w:val="006F6107"/>
    <w:rsid w:val="007231BE"/>
    <w:rsid w:val="007575CB"/>
    <w:rsid w:val="007B4042"/>
    <w:rsid w:val="007E3580"/>
    <w:rsid w:val="00805C7D"/>
    <w:rsid w:val="00816C60"/>
    <w:rsid w:val="00822A85"/>
    <w:rsid w:val="00843174"/>
    <w:rsid w:val="008474CC"/>
    <w:rsid w:val="008E1FC0"/>
    <w:rsid w:val="00902E0C"/>
    <w:rsid w:val="00914C5B"/>
    <w:rsid w:val="00921FAD"/>
    <w:rsid w:val="00971741"/>
    <w:rsid w:val="0097288D"/>
    <w:rsid w:val="00976346"/>
    <w:rsid w:val="009822ED"/>
    <w:rsid w:val="00991BBA"/>
    <w:rsid w:val="009B72E9"/>
    <w:rsid w:val="009E176C"/>
    <w:rsid w:val="009E605C"/>
    <w:rsid w:val="00A1003F"/>
    <w:rsid w:val="00A44D22"/>
    <w:rsid w:val="00A54EEF"/>
    <w:rsid w:val="00A577D1"/>
    <w:rsid w:val="00A659A6"/>
    <w:rsid w:val="00A7106C"/>
    <w:rsid w:val="00A75EDD"/>
    <w:rsid w:val="00A94E43"/>
    <w:rsid w:val="00AB55E4"/>
    <w:rsid w:val="00AE2B81"/>
    <w:rsid w:val="00AE3848"/>
    <w:rsid w:val="00AF6D20"/>
    <w:rsid w:val="00B14979"/>
    <w:rsid w:val="00B567AA"/>
    <w:rsid w:val="00B86823"/>
    <w:rsid w:val="00BD7F70"/>
    <w:rsid w:val="00C06A63"/>
    <w:rsid w:val="00C3052A"/>
    <w:rsid w:val="00C77412"/>
    <w:rsid w:val="00CD0265"/>
    <w:rsid w:val="00CD29E1"/>
    <w:rsid w:val="00CF402E"/>
    <w:rsid w:val="00DA6B5A"/>
    <w:rsid w:val="00DF774A"/>
    <w:rsid w:val="00E6035B"/>
    <w:rsid w:val="00E9667C"/>
    <w:rsid w:val="00EB06DA"/>
    <w:rsid w:val="00EB2744"/>
    <w:rsid w:val="00EC1E3D"/>
    <w:rsid w:val="00F0307F"/>
    <w:rsid w:val="00F04DB9"/>
    <w:rsid w:val="00F07CFF"/>
    <w:rsid w:val="00F10B15"/>
    <w:rsid w:val="00F24268"/>
    <w:rsid w:val="00F37371"/>
    <w:rsid w:val="00FC0E20"/>
    <w:rsid w:val="00FD7055"/>
    <w:rsid w:val="00FF090F"/>
    <w:rsid w:val="00FF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563DC"/>
  <w15:docId w15:val="{5B1C971A-02E0-4BDD-84F1-B25525286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57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575CB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31729C"/>
    <w:pPr>
      <w:ind w:left="720"/>
      <w:contextualSpacing/>
    </w:pPr>
  </w:style>
  <w:style w:type="table" w:styleId="Grigliatabella">
    <w:name w:val="Table Grid"/>
    <w:basedOn w:val="Tabellanormale"/>
    <w:uiPriority w:val="59"/>
    <w:rsid w:val="00A44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fondochiaro-Colore3">
    <w:name w:val="Light Shading Accent 3"/>
    <w:basedOn w:val="Tabellanormale"/>
    <w:uiPriority w:val="60"/>
    <w:rsid w:val="00A44D22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fondochiaro-Colore4">
    <w:name w:val="Light Shading Accent 4"/>
    <w:basedOn w:val="Tabellanormale"/>
    <w:uiPriority w:val="60"/>
    <w:rsid w:val="00A44D22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fondomedio2-Colore3">
    <w:name w:val="Medium Shading 2 Accent 3"/>
    <w:basedOn w:val="Tabellanormale"/>
    <w:uiPriority w:val="64"/>
    <w:rsid w:val="001B35B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rsid w:val="001B35B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A659A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59A6"/>
  </w:style>
  <w:style w:type="paragraph" w:styleId="Pidipagina">
    <w:name w:val="footer"/>
    <w:basedOn w:val="Normale"/>
    <w:link w:val="PidipaginaCarattere"/>
    <w:uiPriority w:val="99"/>
    <w:unhideWhenUsed/>
    <w:rsid w:val="00A659A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59A6"/>
  </w:style>
  <w:style w:type="table" w:styleId="Sfondomedio2-Colore1">
    <w:name w:val="Medium Shading 2 Accent 1"/>
    <w:basedOn w:val="Tabellanormale"/>
    <w:uiPriority w:val="64"/>
    <w:rsid w:val="0057136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56DAF-F276-4897-8027-065BC936F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2860</Words>
  <Characters>16306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Marco Buccolini</cp:lastModifiedBy>
  <cp:revision>6</cp:revision>
  <cp:lastPrinted>2017-05-10T09:37:00Z</cp:lastPrinted>
  <dcterms:created xsi:type="dcterms:W3CDTF">2017-05-10T14:21:00Z</dcterms:created>
  <dcterms:modified xsi:type="dcterms:W3CDTF">2025-05-13T10:02:00Z</dcterms:modified>
</cp:coreProperties>
</file>