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0300" w14:textId="77777777" w:rsidR="006863D9" w:rsidRPr="006863D9" w:rsidRDefault="006863D9" w:rsidP="006863D9">
      <w:pPr>
        <w:rPr>
          <w:b/>
          <w:bCs/>
          <w:lang w:bidi="he-IL"/>
        </w:rPr>
      </w:pPr>
      <w:r w:rsidRPr="006863D9">
        <w:rPr>
          <w:b/>
          <w:bCs/>
          <w:lang w:bidi="he-IL"/>
        </w:rPr>
        <w:t>Woordenschat 121-165</w:t>
      </w:r>
    </w:p>
    <w:p w14:paraId="4850FECE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שָׂדֶה</w:t>
      </w:r>
      <w:r w:rsidRPr="006863D9">
        <w:rPr>
          <w:lang w:val="en-GB" w:bidi="he-IL"/>
        </w:rPr>
        <w:t xml:space="preserve"> veld</w:t>
      </w:r>
    </w:p>
    <w:p w14:paraId="664BFEF9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שָׁמַ֫יִם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hemel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lucht</w:t>
      </w:r>
      <w:proofErr w:type="spellEnd"/>
    </w:p>
    <w:p w14:paraId="0C818401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שַׁ֫עַר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poort</w:t>
      </w:r>
      <w:proofErr w:type="spellEnd"/>
    </w:p>
    <w:p w14:paraId="5FB1E344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תָּוֶ</w:t>
      </w:r>
      <w:r w:rsidRPr="006863D9">
        <w:rPr>
          <w:rFonts w:hint="cs"/>
          <w:lang w:val="en-GB" w:bidi="he-IL"/>
        </w:rPr>
        <w:t></w:t>
      </w:r>
      <w:r w:rsidRPr="006863D9">
        <w:rPr>
          <w:lang w:val="en-GB" w:bidi="he-IL"/>
        </w:rPr>
        <w:t xml:space="preserve"> midden</w:t>
      </w:r>
    </w:p>
    <w:p w14:paraId="46689DCA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רוּחַ</w:t>
      </w:r>
      <w:r w:rsidRPr="006863D9">
        <w:rPr>
          <w:lang w:val="en-GB" w:bidi="he-IL"/>
        </w:rPr>
        <w:t xml:space="preserve"> (v) wind; </w:t>
      </w:r>
      <w:proofErr w:type="spellStart"/>
      <w:r w:rsidRPr="006863D9">
        <w:rPr>
          <w:lang w:val="en-GB" w:bidi="he-IL"/>
        </w:rPr>
        <w:t>adem</w:t>
      </w:r>
      <w:proofErr w:type="spellEnd"/>
      <w:r w:rsidRPr="006863D9">
        <w:rPr>
          <w:lang w:val="en-GB" w:bidi="he-IL"/>
        </w:rPr>
        <w:t xml:space="preserve">; </w:t>
      </w:r>
      <w:proofErr w:type="spellStart"/>
      <w:r w:rsidRPr="006863D9">
        <w:rPr>
          <w:lang w:val="en-GB" w:bidi="he-IL"/>
        </w:rPr>
        <w:t>geest</w:t>
      </w:r>
      <w:proofErr w:type="spellEnd"/>
    </w:p>
    <w:p w14:paraId="367A326A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רָעָה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kwaad</w:t>
      </w:r>
      <w:proofErr w:type="spellEnd"/>
      <w:r w:rsidRPr="006863D9">
        <w:rPr>
          <w:lang w:val="en-GB" w:bidi="he-IL"/>
        </w:rPr>
        <w:t xml:space="preserve">; (het) </w:t>
      </w:r>
      <w:proofErr w:type="spellStart"/>
      <w:r w:rsidRPr="006863D9">
        <w:rPr>
          <w:lang w:val="en-GB" w:bidi="he-IL"/>
        </w:rPr>
        <w:t>kwaad</w:t>
      </w:r>
      <w:proofErr w:type="spellEnd"/>
    </w:p>
    <w:p w14:paraId="08ECD2CB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רַע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slecht</w:t>
      </w:r>
      <w:proofErr w:type="spellEnd"/>
      <w:r w:rsidRPr="006863D9">
        <w:rPr>
          <w:lang w:val="en-GB" w:bidi="he-IL"/>
        </w:rPr>
        <w:t xml:space="preserve">; (het) </w:t>
      </w:r>
      <w:proofErr w:type="spellStart"/>
      <w:r w:rsidRPr="006863D9">
        <w:rPr>
          <w:lang w:val="en-GB" w:bidi="he-IL"/>
        </w:rPr>
        <w:t>kwaad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onheil</w:t>
      </w:r>
      <w:proofErr w:type="spellEnd"/>
    </w:p>
    <w:p w14:paraId="005F77C3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רַב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veel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talrijk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groot</w:t>
      </w:r>
      <w:proofErr w:type="spellEnd"/>
      <w:r w:rsidRPr="006863D9">
        <w:rPr>
          <w:lang w:val="en-GB" w:bidi="he-IL"/>
        </w:rPr>
        <w:t xml:space="preserve">, lang, </w:t>
      </w:r>
      <w:proofErr w:type="spellStart"/>
      <w:r w:rsidRPr="006863D9">
        <w:rPr>
          <w:lang w:val="en-GB" w:bidi="he-IL"/>
        </w:rPr>
        <w:t>genoeg</w:t>
      </w:r>
      <w:proofErr w:type="spellEnd"/>
    </w:p>
    <w:p w14:paraId="41507E6B" w14:textId="4C4F7B60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פקד</w:t>
      </w:r>
      <w:r w:rsidRPr="006863D9">
        <w:rPr>
          <w:lang w:val="en-GB" w:bidi="he-IL"/>
        </w:rPr>
        <w:t xml:space="preserve"> G </w:t>
      </w:r>
      <w:proofErr w:type="spellStart"/>
      <w:r w:rsidRPr="006863D9">
        <w:rPr>
          <w:lang w:val="en-GB" w:bidi="he-IL"/>
        </w:rPr>
        <w:t>zich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bekommeren</w:t>
      </w:r>
      <w:proofErr w:type="spellEnd"/>
      <w:r w:rsidRPr="006863D9">
        <w:rPr>
          <w:lang w:val="en-GB" w:bidi="he-IL"/>
        </w:rPr>
        <w:t xml:space="preserve"> om; ‘</w:t>
      </w:r>
      <w:proofErr w:type="spellStart"/>
      <w:r w:rsidRPr="006863D9">
        <w:rPr>
          <w:lang w:val="en-GB" w:bidi="he-IL"/>
        </w:rPr>
        <w:t>bezoeken</w:t>
      </w:r>
      <w:proofErr w:type="spellEnd"/>
      <w:r w:rsidRPr="006863D9">
        <w:rPr>
          <w:lang w:val="en-GB" w:bidi="he-IL"/>
        </w:rPr>
        <w:t>’ (</w:t>
      </w:r>
      <w:proofErr w:type="spellStart"/>
      <w:r w:rsidRPr="006863D9">
        <w:rPr>
          <w:lang w:val="en-GB" w:bidi="he-IL"/>
        </w:rPr>
        <w:t>omzien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naar</w:t>
      </w:r>
      <w:proofErr w:type="spellEnd"/>
      <w:r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òf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straffen</w:t>
      </w:r>
      <w:proofErr w:type="spellEnd"/>
      <w:r w:rsidRPr="006863D9">
        <w:rPr>
          <w:lang w:val="en-GB" w:bidi="he-IL"/>
        </w:rPr>
        <w:t>)</w:t>
      </w:r>
    </w:p>
    <w:p w14:paraId="480EA770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עָשָׂר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tien</w:t>
      </w:r>
      <w:proofErr w:type="spellEnd"/>
    </w:p>
    <w:p w14:paraId="570259A1" w14:textId="5D17528C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עָנָה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i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reageren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antwoorden</w:t>
      </w:r>
      <w:proofErr w:type="spellEnd"/>
      <w:r w:rsidRPr="006863D9">
        <w:rPr>
          <w:lang w:val="en-GB" w:bidi="he-IL"/>
        </w:rPr>
        <w:t xml:space="preserve">; </w:t>
      </w:r>
      <w:proofErr w:type="spellStart"/>
      <w:r w:rsidRPr="006863D9">
        <w:rPr>
          <w:lang w:val="en-GB" w:bidi="he-IL"/>
        </w:rPr>
        <w:t>getuigen</w:t>
      </w:r>
      <w:proofErr w:type="spellEnd"/>
      <w:r w:rsidRPr="006863D9">
        <w:rPr>
          <w:lang w:val="en-GB" w:bidi="he-IL"/>
        </w:rPr>
        <w:t xml:space="preserve">. ii </w:t>
      </w:r>
      <w:proofErr w:type="spellStart"/>
      <w:r w:rsidRPr="006863D9">
        <w:rPr>
          <w:lang w:val="en-GB" w:bidi="he-IL"/>
        </w:rPr>
        <w:t>gebogen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zijn</w:t>
      </w:r>
      <w:proofErr w:type="spellEnd"/>
      <w:r w:rsidRPr="006863D9">
        <w:rPr>
          <w:lang w:val="en-GB" w:bidi="he-IL"/>
        </w:rPr>
        <w:t>;</w:t>
      </w:r>
      <w:r>
        <w:rPr>
          <w:lang w:val="en-GB" w:bidi="he-IL"/>
        </w:rPr>
        <w:t xml:space="preserve"> </w:t>
      </w:r>
      <w:r w:rsidRPr="006863D9">
        <w:rPr>
          <w:lang w:bidi="he-IL"/>
        </w:rPr>
        <w:t>D onderdrukken; vernederen</w:t>
      </w:r>
    </w:p>
    <w:p w14:paraId="6B3EF802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עֵת</w:t>
      </w:r>
      <w:r w:rsidRPr="006863D9">
        <w:rPr>
          <w:lang w:bidi="he-IL"/>
        </w:rPr>
        <w:t xml:space="preserve"> tijd</w:t>
      </w:r>
    </w:p>
    <w:p w14:paraId="69BD5C16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עֵץ</w:t>
      </w:r>
      <w:r w:rsidRPr="006863D9">
        <w:rPr>
          <w:lang w:bidi="he-IL"/>
        </w:rPr>
        <w:t xml:space="preserve"> boom, geboomte; (stuk) hout</w:t>
      </w:r>
    </w:p>
    <w:p w14:paraId="20829F78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סוּר</w:t>
      </w:r>
      <w:r w:rsidRPr="006863D9">
        <w:rPr>
          <w:lang w:bidi="he-IL"/>
        </w:rPr>
        <w:t xml:space="preserve"> G afbuigen, wijken; H verwijderen</w:t>
      </w:r>
    </w:p>
    <w:p w14:paraId="4E2C9283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סָבִיב</w:t>
      </w:r>
      <w:r w:rsidRPr="006863D9">
        <w:rPr>
          <w:lang w:bidi="he-IL"/>
        </w:rPr>
        <w:t xml:space="preserve"> rondom</w:t>
      </w:r>
    </w:p>
    <w:p w14:paraId="017881AB" w14:textId="79CB7ECC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נגד</w:t>
      </w:r>
      <w:r w:rsidRPr="006863D9">
        <w:rPr>
          <w:lang w:bidi="he-IL"/>
        </w:rPr>
        <w:t xml:space="preserve"> H aantonen, bekend maken, vertellen; </w:t>
      </w:r>
      <w:proofErr w:type="spellStart"/>
      <w:r w:rsidRPr="006863D9">
        <w:rPr>
          <w:lang w:bidi="he-IL"/>
        </w:rPr>
        <w:t>Hp</w:t>
      </w:r>
      <w:proofErr w:type="spellEnd"/>
      <w:r w:rsidRPr="006863D9">
        <w:rPr>
          <w:lang w:bidi="he-IL"/>
        </w:rPr>
        <w:t xml:space="preserve"> verteld</w:t>
      </w:r>
      <w:r>
        <w:rPr>
          <w:lang w:bidi="he-IL"/>
        </w:rPr>
        <w:t xml:space="preserve"> </w:t>
      </w:r>
      <w:r w:rsidRPr="006863D9">
        <w:rPr>
          <w:lang w:bidi="he-IL"/>
        </w:rPr>
        <w:t>worden</w:t>
      </w:r>
    </w:p>
    <w:p w14:paraId="07132DC1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נָבִיא</w:t>
      </w:r>
      <w:r w:rsidRPr="006863D9">
        <w:rPr>
          <w:lang w:bidi="he-IL"/>
        </w:rPr>
        <w:t xml:space="preserve"> profeet</w:t>
      </w:r>
    </w:p>
    <w:p w14:paraId="05CEF42C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נָא</w:t>
      </w:r>
      <w:r w:rsidRPr="006863D9">
        <w:rPr>
          <w:lang w:bidi="he-IL"/>
        </w:rPr>
        <w:t xml:space="preserve"> toch, zeker</w:t>
      </w:r>
    </w:p>
    <w:p w14:paraId="6F79FDA8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נְאֻם</w:t>
      </w:r>
      <w:r w:rsidRPr="006863D9">
        <w:rPr>
          <w:lang w:bidi="he-IL"/>
        </w:rPr>
        <w:t xml:space="preserve"> uiting; verklaring; godsspraak</w:t>
      </w:r>
    </w:p>
    <w:p w14:paraId="36050B08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מלך</w:t>
      </w:r>
      <w:r w:rsidRPr="006863D9">
        <w:rPr>
          <w:lang w:bidi="he-IL"/>
        </w:rPr>
        <w:t xml:space="preserve"> G koning zijn; H koning maken</w:t>
      </w:r>
    </w:p>
    <w:p w14:paraId="7A8510D6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מָקוֹם</w:t>
      </w:r>
      <w:r w:rsidRPr="006863D9">
        <w:rPr>
          <w:lang w:bidi="he-IL"/>
        </w:rPr>
        <w:t xml:space="preserve"> (stand)plaats</w:t>
      </w:r>
    </w:p>
    <w:p w14:paraId="5DE3E743" w14:textId="77777777" w:rsidR="006863D9" w:rsidRPr="006863D9" w:rsidRDefault="006863D9" w:rsidP="006863D9">
      <w:pPr>
        <w:rPr>
          <w:lang w:bidi="he-IL"/>
        </w:rPr>
      </w:pPr>
      <w:r w:rsidRPr="006863D9">
        <w:rPr>
          <w:rFonts w:hint="cs"/>
          <w:rtl/>
          <w:lang w:bidi="he-IL"/>
        </w:rPr>
        <w:t>מִשְׁפָּחָח</w:t>
      </w:r>
      <w:r w:rsidRPr="006863D9">
        <w:rPr>
          <w:lang w:bidi="he-IL"/>
        </w:rPr>
        <w:t xml:space="preserve"> clan, geslacht</w:t>
      </w:r>
    </w:p>
    <w:p w14:paraId="0B2BE98F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מִלְחָמָה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strijd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oorlog</w:t>
      </w:r>
      <w:proofErr w:type="spellEnd"/>
    </w:p>
    <w:p w14:paraId="2EABBBDD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מִי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wie</w:t>
      </w:r>
      <w:proofErr w:type="spellEnd"/>
      <w:r w:rsidRPr="006863D9">
        <w:rPr>
          <w:lang w:val="en-GB" w:bidi="he-IL"/>
        </w:rPr>
        <w:t>?</w:t>
      </w:r>
    </w:p>
    <w:p w14:paraId="0D52C782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מִזְבֵּחַ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altaar</w:t>
      </w:r>
      <w:proofErr w:type="spellEnd"/>
    </w:p>
    <w:p w14:paraId="3BBC7EDF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מְאֹד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kracht</w:t>
      </w:r>
      <w:proofErr w:type="spellEnd"/>
      <w:r w:rsidRPr="006863D9">
        <w:rPr>
          <w:lang w:val="en-GB" w:bidi="he-IL"/>
        </w:rPr>
        <w:t xml:space="preserve">; </w:t>
      </w:r>
      <w:proofErr w:type="spellStart"/>
      <w:r w:rsidRPr="006863D9">
        <w:rPr>
          <w:lang w:val="en-GB" w:bidi="he-IL"/>
        </w:rPr>
        <w:t>zeer</w:t>
      </w:r>
      <w:proofErr w:type="spellEnd"/>
    </w:p>
    <w:p w14:paraId="495C1724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לֶ֫חֶם</w:t>
      </w:r>
      <w:r w:rsidRPr="006863D9">
        <w:rPr>
          <w:lang w:val="en-GB" w:bidi="he-IL"/>
        </w:rPr>
        <w:t xml:space="preserve"> brood, </w:t>
      </w:r>
      <w:proofErr w:type="spellStart"/>
      <w:r w:rsidRPr="006863D9">
        <w:rPr>
          <w:lang w:val="en-GB" w:bidi="he-IL"/>
        </w:rPr>
        <w:t>voedsel</w:t>
      </w:r>
      <w:proofErr w:type="spellEnd"/>
    </w:p>
    <w:p w14:paraId="62DDDA1B" w14:textId="2122B0F6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לֵוִי</w:t>
      </w:r>
      <w:r w:rsidRPr="006863D9">
        <w:rPr>
          <w:lang w:val="en-GB" w:bidi="he-IL"/>
        </w:rPr>
        <w:t xml:space="preserve"> Leviet</w:t>
      </w:r>
    </w:p>
    <w:p w14:paraId="0423B910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כֶּסֶף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zilver</w:t>
      </w:r>
      <w:proofErr w:type="spellEnd"/>
      <w:r w:rsidRPr="006863D9">
        <w:rPr>
          <w:lang w:val="en-GB" w:bidi="he-IL"/>
        </w:rPr>
        <w:t>; geld</w:t>
      </w:r>
    </w:p>
    <w:p w14:paraId="697F5F5F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כְּלִי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voorwerp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gerei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vaatwerk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huisraad</w:t>
      </w:r>
      <w:proofErr w:type="spellEnd"/>
      <w:r w:rsidRPr="006863D9">
        <w:rPr>
          <w:lang w:val="en-GB" w:bidi="he-IL"/>
        </w:rPr>
        <w:t xml:space="preserve">; </w:t>
      </w:r>
      <w:proofErr w:type="spellStart"/>
      <w:r w:rsidRPr="006863D9">
        <w:rPr>
          <w:lang w:val="en-GB" w:bidi="he-IL"/>
        </w:rPr>
        <w:t>wapens</w:t>
      </w:r>
      <w:proofErr w:type="spellEnd"/>
    </w:p>
    <w:p w14:paraId="567AA111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lastRenderedPageBreak/>
        <w:t>ירד</w:t>
      </w:r>
      <w:r w:rsidRPr="006863D9">
        <w:rPr>
          <w:lang w:val="en-GB" w:bidi="he-IL"/>
        </w:rPr>
        <w:t xml:space="preserve"> G </w:t>
      </w:r>
      <w:proofErr w:type="spellStart"/>
      <w:r w:rsidRPr="006863D9">
        <w:rPr>
          <w:lang w:val="en-GB" w:bidi="he-IL"/>
        </w:rPr>
        <w:t>afdalen</w:t>
      </w:r>
      <w:proofErr w:type="spellEnd"/>
      <w:r w:rsidRPr="006863D9">
        <w:rPr>
          <w:lang w:val="en-GB" w:bidi="he-IL"/>
        </w:rPr>
        <w:t xml:space="preserve">; H </w:t>
      </w:r>
      <w:proofErr w:type="spellStart"/>
      <w:r w:rsidRPr="006863D9">
        <w:rPr>
          <w:lang w:val="en-GB" w:bidi="he-IL"/>
        </w:rPr>
        <w:t>naar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beneden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brengen</w:t>
      </w:r>
      <w:proofErr w:type="spellEnd"/>
    </w:p>
    <w:p w14:paraId="3981F60C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יָרֵא</w:t>
      </w:r>
      <w:r w:rsidRPr="006863D9">
        <w:rPr>
          <w:lang w:val="en-GB" w:bidi="he-IL"/>
        </w:rPr>
        <w:t xml:space="preserve"> G </w:t>
      </w:r>
      <w:proofErr w:type="spellStart"/>
      <w:r w:rsidRPr="006863D9">
        <w:rPr>
          <w:lang w:val="en-GB" w:bidi="he-IL"/>
        </w:rPr>
        <w:t>vrezen</w:t>
      </w:r>
      <w:proofErr w:type="spellEnd"/>
      <w:r w:rsidRPr="006863D9">
        <w:rPr>
          <w:lang w:val="en-GB" w:bidi="he-IL"/>
        </w:rPr>
        <w:t xml:space="preserve">; N </w:t>
      </w:r>
      <w:proofErr w:type="spellStart"/>
      <w:r w:rsidRPr="006863D9">
        <w:rPr>
          <w:lang w:val="en-GB" w:bidi="he-IL"/>
        </w:rPr>
        <w:t>gevreesd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worden</w:t>
      </w:r>
      <w:proofErr w:type="spellEnd"/>
    </w:p>
    <w:p w14:paraId="49C90147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יָם</w:t>
      </w:r>
      <w:r w:rsidRPr="006863D9">
        <w:rPr>
          <w:lang w:val="en-GB" w:bidi="he-IL"/>
        </w:rPr>
        <w:t xml:space="preserve"> zee; </w:t>
      </w:r>
      <w:proofErr w:type="spellStart"/>
      <w:r w:rsidRPr="006863D9">
        <w:rPr>
          <w:lang w:val="en-GB" w:bidi="he-IL"/>
        </w:rPr>
        <w:t>westen</w:t>
      </w:r>
      <w:proofErr w:type="spellEnd"/>
    </w:p>
    <w:p w14:paraId="3F42CF3E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חַטָּאת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zonde</w:t>
      </w:r>
      <w:proofErr w:type="spellEnd"/>
      <w:r w:rsidRPr="006863D9">
        <w:rPr>
          <w:lang w:val="en-GB" w:bidi="he-IL"/>
        </w:rPr>
        <w:t xml:space="preserve">; </w:t>
      </w:r>
      <w:proofErr w:type="spellStart"/>
      <w:r w:rsidRPr="006863D9">
        <w:rPr>
          <w:lang w:val="en-GB" w:bidi="he-IL"/>
        </w:rPr>
        <w:t>zondeoffer</w:t>
      </w:r>
      <w:proofErr w:type="spellEnd"/>
    </w:p>
    <w:p w14:paraId="01155E2F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חֶ֫רֶב</w:t>
      </w:r>
      <w:r w:rsidRPr="006863D9">
        <w:rPr>
          <w:lang w:val="en-GB" w:bidi="he-IL"/>
        </w:rPr>
        <w:t xml:space="preserve"> (v) </w:t>
      </w:r>
      <w:proofErr w:type="spellStart"/>
      <w:r w:rsidRPr="006863D9">
        <w:rPr>
          <w:lang w:val="en-GB" w:bidi="he-IL"/>
        </w:rPr>
        <w:t>zwaard</w:t>
      </w:r>
      <w:proofErr w:type="spellEnd"/>
    </w:p>
    <w:p w14:paraId="2BCAF0B1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זָהָב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goud</w:t>
      </w:r>
      <w:proofErr w:type="spellEnd"/>
    </w:p>
    <w:p w14:paraId="238071F2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דָּם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bloed</w:t>
      </w:r>
      <w:proofErr w:type="spellEnd"/>
      <w:r w:rsidRPr="006863D9">
        <w:rPr>
          <w:lang w:val="en-GB" w:bidi="he-IL"/>
        </w:rPr>
        <w:t xml:space="preserve">; mv </w:t>
      </w:r>
      <w:proofErr w:type="spellStart"/>
      <w:r w:rsidRPr="006863D9">
        <w:rPr>
          <w:lang w:val="en-GB" w:bidi="he-IL"/>
        </w:rPr>
        <w:t>bloedschuld</w:t>
      </w:r>
      <w:proofErr w:type="spellEnd"/>
    </w:p>
    <w:p w14:paraId="47ECD75A" w14:textId="50FFFFD3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ברך</w:t>
      </w:r>
      <w:r w:rsidRPr="006863D9">
        <w:rPr>
          <w:lang w:val="en-GB" w:bidi="he-IL"/>
        </w:rPr>
        <w:t xml:space="preserve"> (G en) D </w:t>
      </w:r>
      <w:proofErr w:type="spellStart"/>
      <w:r w:rsidRPr="006863D9">
        <w:rPr>
          <w:lang w:val="en-GB" w:bidi="he-IL"/>
        </w:rPr>
        <w:t>zegenen</w:t>
      </w:r>
      <w:proofErr w:type="spellEnd"/>
      <w:r w:rsidRPr="006863D9">
        <w:rPr>
          <w:lang w:val="en-GB" w:bidi="he-IL"/>
        </w:rPr>
        <w:t xml:space="preserve">, </w:t>
      </w:r>
      <w:proofErr w:type="spellStart"/>
      <w:r w:rsidRPr="006863D9">
        <w:rPr>
          <w:lang w:val="en-GB" w:bidi="he-IL"/>
        </w:rPr>
        <w:t>prijzen</w:t>
      </w:r>
      <w:proofErr w:type="spellEnd"/>
      <w:r w:rsidRPr="006863D9">
        <w:rPr>
          <w:lang w:val="en-GB" w:bidi="he-IL"/>
        </w:rPr>
        <w:t xml:space="preserve">; N </w:t>
      </w:r>
      <w:proofErr w:type="spellStart"/>
      <w:r w:rsidRPr="006863D9">
        <w:rPr>
          <w:lang w:val="en-GB" w:bidi="he-IL"/>
        </w:rPr>
        <w:t>elkaar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zegen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toewensen</w:t>
      </w:r>
      <w:proofErr w:type="spellEnd"/>
      <w:r w:rsidRPr="006863D9">
        <w:rPr>
          <w:lang w:val="en-GB" w:bidi="he-IL"/>
        </w:rPr>
        <w:t>,</w:t>
      </w:r>
      <w:r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gezegend</w:t>
      </w:r>
      <w:proofErr w:type="spellEnd"/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worden</w:t>
      </w:r>
      <w:proofErr w:type="spellEnd"/>
    </w:p>
    <w:p w14:paraId="640E68CE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בָּנָה</w:t>
      </w:r>
      <w:r w:rsidRPr="006863D9">
        <w:rPr>
          <w:lang w:val="en-GB" w:bidi="he-IL"/>
        </w:rPr>
        <w:t xml:space="preserve"> G </w:t>
      </w:r>
      <w:proofErr w:type="spellStart"/>
      <w:r w:rsidRPr="006863D9">
        <w:rPr>
          <w:lang w:val="en-GB" w:bidi="he-IL"/>
        </w:rPr>
        <w:t>bouwen</w:t>
      </w:r>
      <w:proofErr w:type="spellEnd"/>
    </w:p>
    <w:p w14:paraId="17D7858C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בֵּין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tussen</w:t>
      </w:r>
      <w:proofErr w:type="spellEnd"/>
    </w:p>
    <w:p w14:paraId="422B161D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בְּתוֹ</w:t>
      </w:r>
      <w:r w:rsidRPr="006863D9">
        <w:rPr>
          <w:rFonts w:hint="cs"/>
          <w:lang w:val="en-GB" w:bidi="he-IL"/>
        </w:rPr>
        <w:t></w:t>
      </w:r>
      <w:r w:rsidRPr="006863D9">
        <w:rPr>
          <w:lang w:val="en-GB" w:bidi="he-IL"/>
        </w:rPr>
        <w:t xml:space="preserve"> (midden) in</w:t>
      </w:r>
    </w:p>
    <w:p w14:paraId="09FC309A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אוֹ</w:t>
      </w:r>
      <w:r w:rsidRPr="006863D9">
        <w:rPr>
          <w:lang w:val="en-GB" w:bidi="he-IL"/>
        </w:rPr>
        <w:t xml:space="preserve"> of</w:t>
      </w:r>
    </w:p>
    <w:p w14:paraId="2AE14429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אֹ֫הֶל</w:t>
      </w:r>
      <w:r w:rsidRPr="006863D9">
        <w:rPr>
          <w:lang w:val="en-GB" w:bidi="he-IL"/>
        </w:rPr>
        <w:t xml:space="preserve"> tent</w:t>
      </w:r>
    </w:p>
    <w:p w14:paraId="1F00A5EC" w14:textId="77777777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אָנֹכִי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ik</w:t>
      </w:r>
      <w:proofErr w:type="spellEnd"/>
    </w:p>
    <w:p w14:paraId="4FAF97C5" w14:textId="01E1E02A" w:rsidR="006863D9" w:rsidRPr="006863D9" w:rsidRDefault="006863D9" w:rsidP="006863D9">
      <w:pPr>
        <w:rPr>
          <w:lang w:val="en-GB" w:bidi="he-IL"/>
        </w:rPr>
      </w:pPr>
      <w:r w:rsidRPr="006863D9">
        <w:rPr>
          <w:rFonts w:hint="cs"/>
          <w:rtl/>
          <w:lang w:bidi="he-IL"/>
        </w:rPr>
        <w:t>אֵשׁ</w:t>
      </w:r>
      <w:r w:rsidRPr="006863D9">
        <w:rPr>
          <w:lang w:val="en-GB" w:bidi="he-IL"/>
        </w:rPr>
        <w:t xml:space="preserve"> </w:t>
      </w:r>
      <w:proofErr w:type="spellStart"/>
      <w:r w:rsidRPr="006863D9">
        <w:rPr>
          <w:lang w:val="en-GB" w:bidi="he-IL"/>
        </w:rPr>
        <w:t>vuur</w:t>
      </w:r>
      <w:proofErr w:type="spellEnd"/>
    </w:p>
    <w:sectPr w:rsidR="006863D9" w:rsidRPr="006863D9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D9"/>
    <w:rsid w:val="000E045D"/>
    <w:rsid w:val="00205DB1"/>
    <w:rsid w:val="006863D9"/>
    <w:rsid w:val="00735094"/>
    <w:rsid w:val="00B63BBE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4560"/>
  <w15:chartTrackingRefBased/>
  <w15:docId w15:val="{74BA9196-D9F0-4D5B-9E4B-F7FB910E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3D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3D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3D9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3D9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3D9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3D9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3D9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3D9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3D9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8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3D9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3D9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8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3D9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8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3D9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8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1</cp:revision>
  <dcterms:created xsi:type="dcterms:W3CDTF">2025-01-08T11:14:00Z</dcterms:created>
  <dcterms:modified xsi:type="dcterms:W3CDTF">2025-01-08T11:18:00Z</dcterms:modified>
</cp:coreProperties>
</file>