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spacing w:before="152"/>
      </w:pPr>
      <w:r>
        <w:rPr/>
        <w:t>Challenges to Global Technology Deployment</w:t>
      </w:r>
    </w:p>
    <w:p>
      <w:pPr>
        <w:pStyle w:val="BodyText"/>
        <w:spacing w:before="11"/>
        <w:rPr>
          <w:rFonts w:ascii="Georgia"/>
          <w:b/>
          <w:sz w:val="46"/>
        </w:rPr>
      </w:pPr>
    </w:p>
    <w:p>
      <w:pPr>
        <w:pStyle w:val="BodyText"/>
        <w:spacing w:line="355" w:lineRule="auto"/>
        <w:ind w:left="3586" w:right="3584" w:hanging="1"/>
        <w:jc w:val="center"/>
      </w:pPr>
      <w:r>
        <w:rPr/>
        <w:t>David A. Wagle </w:t>
      </w:r>
      <w:r>
        <w:rPr>
          <w:w w:val="95"/>
        </w:rPr>
        <w:t>Northcentral University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268"/>
      </w:pPr>
      <w:bookmarkStart w:name="Author Note" w:id="1"/>
      <w:bookmarkEnd w:id="1"/>
      <w:r>
        <w:rPr>
          <w:b w:val="0"/>
        </w:rPr>
      </w:r>
      <w:r>
        <w:rPr/>
        <w:t>Author Note</w:t>
      </w:r>
    </w:p>
    <w:p>
      <w:pPr>
        <w:pStyle w:val="BodyText"/>
        <w:spacing w:before="10"/>
        <w:rPr>
          <w:rFonts w:ascii="Georgia"/>
          <w:b/>
          <w:sz w:val="28"/>
        </w:rPr>
      </w:pPr>
    </w:p>
    <w:p>
      <w:pPr>
        <w:pStyle w:val="BodyText"/>
        <w:ind w:left="918"/>
      </w:pPr>
      <w:r>
        <w:rPr/>
        <w:t>David A.</w:t>
      </w:r>
      <w:r>
        <w:rPr>
          <w:spacing w:val="-34"/>
        </w:rPr>
        <w:t> </w:t>
      </w:r>
      <w:r>
        <w:rPr>
          <w:spacing w:val="-5"/>
        </w:rPr>
        <w:t>Wagle </w:t>
      </w:r>
      <w:r>
        <w:rPr>
          <w:spacing w:val="18"/>
          <w:position w:val="-5"/>
        </w:rPr>
        <w:drawing>
          <wp:inline distT="0" distB="0" distL="0" distR="0">
            <wp:extent cx="151848" cy="1518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8" cy="1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Times New Roman"/>
        </w:rPr>
        <w:t> </w:t>
      </w:r>
      <w:hyperlink r:id="rId7">
        <w:r>
          <w:rPr/>
          <w:t>https://orcid.org/0000-0001-8130-4900</w:t>
        </w:r>
      </w:hyperlink>
    </w:p>
    <w:p>
      <w:pPr>
        <w:pStyle w:val="BodyText"/>
        <w:spacing w:before="154"/>
        <w:ind w:left="2631"/>
      </w:pPr>
      <w:r>
        <w:rPr>
          <w:rFonts w:ascii="Arial" w:hAnsi="Arial" w:cs="Arial" w:eastAsia="Arial"/>
          <w:w w:val="105"/>
        </w:rPr>
        <w:t>� </w:t>
      </w:r>
      <w:r>
        <w:rPr>
          <w:w w:val="105"/>
        </w:rPr>
        <w:t>https://linked.com/in/davidwagle</w:t>
      </w:r>
    </w:p>
    <w:p>
      <w:pPr>
        <w:pStyle w:val="BodyText"/>
        <w:spacing w:line="355" w:lineRule="auto" w:before="155"/>
        <w:ind w:left="119" w:right="275" w:firstLine="720"/>
      </w:pPr>
      <w:r>
        <w:rPr/>
        <w:t>Correspondence concerning this article should </w:t>
      </w:r>
      <w:r>
        <w:rPr>
          <w:spacing w:val="3"/>
        </w:rPr>
        <w:t>be </w:t>
      </w:r>
      <w:r>
        <w:rPr/>
        <w:t>addressed to David A. </w:t>
      </w:r>
      <w:r>
        <w:rPr>
          <w:spacing w:val="-5"/>
        </w:rPr>
        <w:t>Wagle, </w:t>
      </w:r>
      <w:r>
        <w:rPr/>
        <w:t>School of Business, North Central </w:t>
      </w:r>
      <w:r>
        <w:rPr>
          <w:spacing w:val="-4"/>
        </w:rPr>
        <w:t>University, </w:t>
      </w:r>
      <w:r>
        <w:rPr/>
        <w:t>C/O PO </w:t>
      </w:r>
      <w:r>
        <w:rPr>
          <w:spacing w:val="-3"/>
        </w:rPr>
        <w:t>Box </w:t>
      </w:r>
      <w:r>
        <w:rPr/>
        <w:t>1997, Burnsville, MN, 55337.</w:t>
      </w:r>
    </w:p>
    <w:p>
      <w:pPr>
        <w:pStyle w:val="BodyText"/>
        <w:spacing w:line="322" w:lineRule="exact"/>
        <w:ind w:left="839"/>
      </w:pPr>
      <w:r>
        <w:rPr/>
        <w:t>E-mail: </w:t>
      </w:r>
      <w:hyperlink r:id="rId8">
        <w:r>
          <w:rPr/>
          <w:t>David.Wagle@gmail.com</w:t>
        </w:r>
      </w:hyperlink>
    </w:p>
    <w:p>
      <w:pPr>
        <w:spacing w:after="0" w:line="322" w:lineRule="exact"/>
        <w:sectPr>
          <w:headerReference w:type="default" r:id="rId5"/>
          <w:type w:val="continuous"/>
          <w:pgSz w:w="12240" w:h="15840"/>
          <w:pgMar w:header="649" w:top="1380" w:bottom="280" w:left="1320" w:right="1320"/>
          <w:pgNumType w:start="1"/>
        </w:sectPr>
      </w:pPr>
    </w:p>
    <w:p>
      <w:pPr>
        <w:pStyle w:val="Heading1"/>
        <w:spacing w:line="566" w:lineRule="auto" w:before="141"/>
        <w:ind w:right="1991"/>
      </w:pPr>
      <w:bookmarkStart w:name="Abstract" w:id="2"/>
      <w:bookmarkEnd w:id="2"/>
      <w:r>
        <w:rPr>
          <w:b w:val="0"/>
        </w:rPr>
      </w:r>
      <w:r>
        <w:rPr>
          <w:w w:val="95"/>
        </w:rPr>
        <w:t>Challenges to Global Technology Deployment</w:t>
      </w:r>
      <w:bookmarkStart w:name="Challenges to Global Technology Deployme" w:id="3"/>
      <w:bookmarkEnd w:id="3"/>
      <w:r>
        <w:rPr>
          <w:w w:val="95"/>
        </w:rPr>
      </w:r>
      <w:r>
        <w:rPr>
          <w:w w:val="95"/>
        </w:rPr>
        <w:t> </w:t>
      </w:r>
      <w:r>
        <w:rPr/>
        <w:t>Executive Summary</w:t>
      </w:r>
    </w:p>
    <w:p>
      <w:pPr>
        <w:pStyle w:val="BodyText"/>
        <w:spacing w:line="289" w:lineRule="exact"/>
        <w:ind w:left="840"/>
      </w:pPr>
      <w:r>
        <w:rPr/>
        <w:t>This report outlines challenges to deploying new technology, specifically a</w:t>
      </w:r>
    </w:p>
    <w:p>
      <w:pPr>
        <w:pStyle w:val="BodyText"/>
        <w:spacing w:line="355" w:lineRule="auto" w:before="155"/>
        <w:ind w:left="120" w:right="267"/>
      </w:pPr>
      <w:r>
        <w:rPr/>
        <w:t>blockchain Supply-chain management tool, </w:t>
      </w:r>
      <w:r>
        <w:rPr>
          <w:spacing w:val="-3"/>
        </w:rPr>
        <w:t>globally. </w:t>
      </w:r>
      <w:r>
        <w:rPr/>
        <w:t>Many of these challenges can also exist in a local context. This report is to provide information to the business leadership team to guide issue identification and resolution </w:t>
      </w:r>
      <w:r>
        <w:rPr>
          <w:spacing w:val="-4"/>
        </w:rPr>
        <w:t>by </w:t>
      </w:r>
      <w:r>
        <w:rPr/>
        <w:t>outlining </w:t>
      </w:r>
      <w:r>
        <w:rPr>
          <w:spacing w:val="-3"/>
        </w:rPr>
        <w:t>how </w:t>
      </w:r>
      <w:r>
        <w:rPr/>
        <w:t>challenges to global deployments of new technology can </w:t>
      </w:r>
      <w:r>
        <w:rPr>
          <w:spacing w:val="3"/>
        </w:rPr>
        <w:t>be </w:t>
      </w:r>
      <w:r>
        <w:rPr/>
        <w:t>managed. </w:t>
      </w:r>
      <w:r>
        <w:rPr>
          <w:spacing w:val="-3"/>
        </w:rPr>
        <w:t>Technological </w:t>
      </w:r>
      <w:r>
        <w:rPr/>
        <w:t>and non-technological challenges to implementation and adoption are discussed. </w:t>
      </w:r>
      <w:r>
        <w:rPr>
          <w:spacing w:val="-3"/>
        </w:rPr>
        <w:t>Further, </w:t>
      </w:r>
      <w:r>
        <w:rPr/>
        <w:t>the importance of ethical business decision making and incorporating corporate social responsibility </w:t>
      </w:r>
      <w:r>
        <w:rPr>
          <w:spacing w:val="-3"/>
        </w:rPr>
        <w:t>into </w:t>
      </w:r>
      <w:r>
        <w:rPr/>
        <w:t>global</w:t>
      </w:r>
      <w:r>
        <w:rPr>
          <w:spacing w:val="-31"/>
        </w:rPr>
        <w:t> </w:t>
      </w:r>
      <w:r>
        <w:rPr/>
        <w:t>business</w:t>
      </w:r>
      <w:r>
        <w:rPr>
          <w:spacing w:val="-30"/>
        </w:rPr>
        <w:t> </w:t>
      </w:r>
      <w:r>
        <w:rPr/>
        <w:t>decision</w:t>
      </w:r>
      <w:r>
        <w:rPr>
          <w:spacing w:val="-30"/>
        </w:rPr>
        <w:t> </w:t>
      </w:r>
      <w:r>
        <w:rPr/>
        <w:t>making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an</w:t>
      </w:r>
      <w:r>
        <w:rPr>
          <w:spacing w:val="-31"/>
        </w:rPr>
        <w:t> </w:t>
      </w:r>
      <w:r>
        <w:rPr/>
        <w:t>age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blockchain</w:t>
      </w:r>
      <w:r>
        <w:rPr>
          <w:spacing w:val="-30"/>
        </w:rPr>
        <w:t> </w:t>
      </w:r>
      <w:r>
        <w:rPr/>
        <w:t>SCM</w:t>
      </w:r>
      <w:r>
        <w:rPr>
          <w:spacing w:val="-30"/>
        </w:rPr>
        <w:t> </w:t>
      </w:r>
      <w:r>
        <w:rPr/>
        <w:t>technology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touched</w:t>
      </w:r>
      <w:r>
        <w:rPr>
          <w:spacing w:val="-30"/>
        </w:rPr>
        <w:t> </w:t>
      </w:r>
      <w:r>
        <w:rPr/>
        <w:t>upon.</w:t>
      </w:r>
    </w:p>
    <w:p>
      <w:pPr>
        <w:pStyle w:val="BodyText"/>
        <w:spacing w:line="355" w:lineRule="auto"/>
        <w:ind w:left="120" w:firstLine="720"/>
      </w:pPr>
      <w:r>
        <w:rPr/>
        <w:t>This report is not an extensive dive into all possible challenges that might </w:t>
      </w:r>
      <w:r>
        <w:rPr>
          <w:spacing w:val="3"/>
        </w:rPr>
        <w:t>be </w:t>
      </w:r>
      <w:r>
        <w:rPr/>
        <w:t>encountered with a blockchain SCM global implementation. Rather it is an attempt to outline </w:t>
      </w:r>
      <w:r>
        <w:rPr>
          <w:spacing w:val="-3"/>
        </w:rPr>
        <w:t>how </w:t>
      </w:r>
      <w:r>
        <w:rPr/>
        <w:t>challenges can arise from multiple arenas, such as technological demands interacting with local infrastructure, sociological and psychological concerns, and regulatory</w:t>
      </w:r>
      <w:r>
        <w:rPr>
          <w:spacing w:val="-21"/>
        </w:rPr>
        <w:t> </w:t>
      </w:r>
      <w:r>
        <w:rPr/>
        <w:t>mis-matches.</w:t>
      </w:r>
      <w:r>
        <w:rPr>
          <w:spacing w:val="-7"/>
        </w:rPr>
        <w:t> </w:t>
      </w:r>
      <w:r>
        <w:rPr/>
        <w:t>By</w:t>
      </w:r>
      <w:r>
        <w:rPr>
          <w:spacing w:val="-20"/>
        </w:rPr>
        <w:t> </w:t>
      </w:r>
      <w:r>
        <w:rPr/>
        <w:t>outlining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such</w:t>
      </w:r>
      <w:r>
        <w:rPr>
          <w:spacing w:val="-21"/>
        </w:rPr>
        <w:t> </w:t>
      </w:r>
      <w:r>
        <w:rPr/>
        <w:t>challenges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met,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report</w:t>
      </w:r>
      <w:r>
        <w:rPr>
          <w:spacing w:val="-21"/>
        </w:rPr>
        <w:t> </w:t>
      </w:r>
      <w:r>
        <w:rPr/>
        <w:t>aims</w:t>
      </w:r>
      <w:r>
        <w:rPr>
          <w:spacing w:val="-20"/>
        </w:rPr>
        <w:t> </w:t>
      </w:r>
      <w:r>
        <w:rPr/>
        <w:t>to model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management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process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identifying,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planning</w:t>
      </w:r>
      <w:r>
        <w:rPr>
          <w:spacing w:val="-25"/>
        </w:rPr>
        <w:t> </w:t>
      </w:r>
      <w:r>
        <w:rPr/>
        <w:t>responses,</w:t>
      </w:r>
      <w:r>
        <w:rPr>
          <w:spacing w:val="-27"/>
        </w:rPr>
        <w:t> </w:t>
      </w:r>
      <w:r>
        <w:rPr/>
        <w:t>to</w:t>
      </w:r>
      <w:r>
        <w:rPr>
          <w:spacing w:val="-25"/>
        </w:rPr>
        <w:t> </w:t>
      </w:r>
      <w:r>
        <w:rPr/>
        <w:t>challenges early in the project</w:t>
      </w:r>
      <w:r>
        <w:rPr>
          <w:spacing w:val="5"/>
        </w:rPr>
        <w:t> </w:t>
      </w:r>
      <w:r>
        <w:rPr/>
        <w:t>life-cycle.</w:t>
      </w:r>
    </w:p>
    <w:p>
      <w:pPr>
        <w:pStyle w:val="Heading1"/>
        <w:spacing w:before="291"/>
      </w:pPr>
      <w:bookmarkStart w:name="Executive Summary" w:id="4"/>
      <w:bookmarkEnd w:id="4"/>
      <w:r>
        <w:rPr>
          <w:b w:val="0"/>
        </w:rPr>
      </w:r>
      <w:r>
        <w:rPr/>
        <w:t>Deploying Innovation</w:t>
      </w:r>
    </w:p>
    <w:p>
      <w:pPr>
        <w:pStyle w:val="BodyText"/>
        <w:spacing w:before="9"/>
        <w:rPr>
          <w:rFonts w:ascii="Georgia"/>
          <w:b/>
          <w:sz w:val="29"/>
        </w:rPr>
      </w:pPr>
    </w:p>
    <w:p>
      <w:pPr>
        <w:pStyle w:val="BodyText"/>
        <w:spacing w:line="355" w:lineRule="auto"/>
        <w:ind w:left="120" w:right="136" w:firstLine="720"/>
      </w:pPr>
      <w:r>
        <w:rPr/>
        <w:t>Deploying </w:t>
      </w:r>
      <w:r>
        <w:rPr>
          <w:spacing w:val="-4"/>
        </w:rPr>
        <w:t>innovative </w:t>
      </w:r>
      <w:r>
        <w:rPr/>
        <w:t>technologies can face many challenges. Some of these challenges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psychology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culture,</w:t>
      </w:r>
      <w:r>
        <w:rPr>
          <w:spacing w:val="-19"/>
        </w:rPr>
        <w:t> </w:t>
      </w:r>
      <w:r>
        <w:rPr/>
        <w:t>while</w:t>
      </w:r>
      <w:r>
        <w:rPr>
          <w:spacing w:val="-20"/>
        </w:rPr>
        <w:t> </w:t>
      </w:r>
      <w:r>
        <w:rPr/>
        <w:t>others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technological issues.</w:t>
      </w:r>
      <w:r>
        <w:rPr>
          <w:spacing w:val="3"/>
        </w:rPr>
        <w:t> </w:t>
      </w:r>
      <w:r>
        <w:rPr/>
        <w:t>Still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issues</w:t>
      </w:r>
      <w:r>
        <w:rPr>
          <w:spacing w:val="-13"/>
        </w:rPr>
        <w:t> </w:t>
      </w:r>
      <w:r>
        <w:rPr>
          <w:spacing w:val="-3"/>
        </w:rPr>
        <w:t>may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legal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nature.</w:t>
      </w:r>
      <w:r>
        <w:rPr>
          <w:spacing w:val="4"/>
        </w:rPr>
        <w:t> </w:t>
      </w:r>
      <w:r>
        <w:rPr/>
        <w:t>In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rolling</w:t>
      </w:r>
      <w:r>
        <w:rPr>
          <w:spacing w:val="-13"/>
        </w:rPr>
        <w:t> </w:t>
      </w:r>
      <w:r>
        <w:rPr/>
        <w:t>out</w:t>
      </w:r>
      <w:r>
        <w:rPr>
          <w:spacing w:val="-12"/>
        </w:rPr>
        <w:t> </w:t>
      </w:r>
      <w:r>
        <w:rPr/>
        <w:t>a new</w:t>
      </w:r>
      <w:r>
        <w:rPr>
          <w:spacing w:val="-25"/>
        </w:rPr>
        <w:t> </w:t>
      </w:r>
      <w:r>
        <w:rPr/>
        <w:t>technology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global</w:t>
      </w:r>
      <w:r>
        <w:rPr>
          <w:spacing w:val="-25"/>
        </w:rPr>
        <w:t> </w:t>
      </w:r>
      <w:r>
        <w:rPr/>
        <w:t>enterprise,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important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consider</w:t>
      </w:r>
      <w:r>
        <w:rPr>
          <w:spacing w:val="-24"/>
        </w:rPr>
        <w:t>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these</w:t>
      </w:r>
      <w:r>
        <w:rPr>
          <w:spacing w:val="-25"/>
        </w:rPr>
        <w:t> </w:t>
      </w:r>
      <w:r>
        <w:rPr/>
        <w:t>challenges</w:t>
      </w:r>
      <w:r>
        <w:rPr>
          <w:spacing w:val="-25"/>
        </w:rPr>
        <w:t> </w:t>
      </w:r>
      <w:r>
        <w:rPr>
          <w:spacing w:val="-3"/>
        </w:rPr>
        <w:t>may </w:t>
      </w:r>
      <w:r>
        <w:rPr/>
        <w:t>impact both local and global costs to deployment, and </w:t>
      </w:r>
      <w:r>
        <w:rPr>
          <w:spacing w:val="-3"/>
        </w:rPr>
        <w:t>how </w:t>
      </w:r>
      <w:r>
        <w:rPr/>
        <w:t>they </w:t>
      </w:r>
      <w:r>
        <w:rPr>
          <w:spacing w:val="-3"/>
        </w:rPr>
        <w:t>may </w:t>
      </w:r>
      <w:r>
        <w:rPr/>
        <w:t>or </w:t>
      </w:r>
      <w:r>
        <w:rPr>
          <w:spacing w:val="-3"/>
        </w:rPr>
        <w:t>may </w:t>
      </w:r>
      <w:r>
        <w:rPr/>
        <w:t>not impact the</w:t>
      </w:r>
      <w:r>
        <w:rPr>
          <w:spacing w:val="-19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success.</w:t>
      </w:r>
      <w:r>
        <w:rPr>
          <w:spacing w:val="-5"/>
        </w:rPr>
        <w:t> </w:t>
      </w:r>
      <w:r>
        <w:rPr/>
        <w:t>Not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challenges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insurmountable,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extremely difficult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overcome,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recognized</w:t>
      </w:r>
      <w:r>
        <w:rPr>
          <w:spacing w:val="-17"/>
        </w:rPr>
        <w:t> </w:t>
      </w:r>
      <w:r>
        <w:rPr/>
        <w:t>early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avoid</w:t>
      </w:r>
      <w:r>
        <w:rPr>
          <w:spacing w:val="-17"/>
        </w:rPr>
        <w:t> </w:t>
      </w:r>
      <w:r>
        <w:rPr>
          <w:spacing w:val="-3"/>
        </w:rPr>
        <w:t>overly</w:t>
      </w:r>
      <w:r>
        <w:rPr>
          <w:spacing w:val="-16"/>
        </w:rPr>
        <w:t> </w:t>
      </w:r>
      <w:r>
        <w:rPr/>
        <w:t>investing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 </w:t>
      </w:r>
      <w:r>
        <w:rPr>
          <w:spacing w:val="2"/>
        </w:rPr>
        <w:t>poor </w:t>
      </w:r>
      <w:r>
        <w:rPr/>
        <w:t>technology</w:t>
      </w:r>
      <w:r>
        <w:rPr>
          <w:spacing w:val="30"/>
        </w:rPr>
        <w:t> </w:t>
      </w:r>
      <w:r>
        <w:rPr>
          <w:spacing w:val="-3"/>
        </w:rPr>
        <w:t>strategy.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494" w:firstLine="720"/>
      </w:pPr>
      <w:r>
        <w:rPr>
          <w:spacing w:val="-7"/>
        </w:rPr>
        <w:t>For </w:t>
      </w:r>
      <w:r>
        <w:rPr/>
        <w:t>the purposes of this paper, </w:t>
      </w:r>
      <w:r>
        <w:rPr>
          <w:spacing w:val="-4"/>
        </w:rPr>
        <w:t>we </w:t>
      </w:r>
      <w:r>
        <w:rPr/>
        <w:t>will consider the issues faced </w:t>
      </w:r>
      <w:r>
        <w:rPr>
          <w:spacing w:val="-4"/>
        </w:rPr>
        <w:t>by </w:t>
      </w:r>
      <w:r>
        <w:rPr/>
        <w:t>a large, multi-national company based in the United </w:t>
      </w:r>
      <w:r>
        <w:rPr>
          <w:spacing w:val="-4"/>
        </w:rPr>
        <w:t>STates </w:t>
      </w:r>
      <w:r>
        <w:rPr>
          <w:spacing w:val="-3"/>
        </w:rPr>
        <w:t>wanting </w:t>
      </w:r>
      <w:r>
        <w:rPr/>
        <w:t>to deploy blockchain technology in support of a supply chain operations both locally and </w:t>
      </w:r>
      <w:r>
        <w:rPr>
          <w:spacing w:val="-3"/>
        </w:rPr>
        <w:t>globally. </w:t>
      </w:r>
      <w:r>
        <w:rPr>
          <w:spacing w:val="-7"/>
        </w:rPr>
        <w:t>For </w:t>
      </w:r>
      <w:r>
        <w:rPr/>
        <w:t>this deployment</w:t>
      </w:r>
      <w:r>
        <w:rPr>
          <w:spacing w:val="-27"/>
        </w:rPr>
        <w:t> </w:t>
      </w:r>
      <w:r>
        <w:rPr/>
        <w:t>challenge,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issues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impact</w:t>
      </w:r>
      <w:r>
        <w:rPr>
          <w:spacing w:val="-26"/>
        </w:rPr>
        <w:t> </w:t>
      </w:r>
      <w:r>
        <w:rPr/>
        <w:t>global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local</w:t>
      </w:r>
      <w:r>
        <w:rPr>
          <w:spacing w:val="-26"/>
        </w:rPr>
        <w:t> </w:t>
      </w:r>
      <w:r>
        <w:rPr/>
        <w:t>deployments</w:t>
      </w:r>
      <w:r>
        <w:rPr>
          <w:spacing w:val="-26"/>
        </w:rPr>
        <w:t> </w:t>
      </w:r>
      <w:r>
        <w:rPr>
          <w:spacing w:val="-3"/>
        </w:rPr>
        <w:t>equally. </w:t>
      </w:r>
      <w:r>
        <w:rPr/>
        <w:t>Indeed, some will barely constitute a problem in one context and will </w:t>
      </w:r>
      <w:r>
        <w:rPr>
          <w:spacing w:val="3"/>
        </w:rPr>
        <w:t>be </w:t>
      </w:r>
      <w:r>
        <w:rPr/>
        <w:t>nearly insurmountable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others.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issue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one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needs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considered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 </w:t>
      </w:r>
      <w:r>
        <w:rPr>
          <w:spacing w:val="-3"/>
        </w:rPr>
        <w:t>overall </w:t>
      </w:r>
      <w:r>
        <w:rPr/>
        <w:t>deployment</w:t>
      </w:r>
      <w:r>
        <w:rPr>
          <w:spacing w:val="-23"/>
        </w:rPr>
        <w:t> </w:t>
      </w:r>
      <w:r>
        <w:rPr/>
        <w:t>effort.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ind w:left="120" w:right="0"/>
        <w:jc w:val="left"/>
      </w:pPr>
      <w:bookmarkStart w:name="Deploying Innovation" w:id="5"/>
      <w:bookmarkEnd w:id="5"/>
      <w:r>
        <w:rPr>
          <w:b w:val="0"/>
        </w:rPr>
      </w:r>
      <w:r>
        <w:rPr/>
        <w:t>Technological Factors</w:t>
      </w:r>
    </w:p>
    <w:p>
      <w:pPr>
        <w:pStyle w:val="BodyText"/>
        <w:spacing w:before="2"/>
        <w:rPr>
          <w:rFonts w:ascii="Georgia"/>
          <w:b/>
          <w:sz w:val="40"/>
        </w:rPr>
      </w:pPr>
    </w:p>
    <w:p>
      <w:pPr>
        <w:pStyle w:val="BodyText"/>
        <w:spacing w:line="355" w:lineRule="auto"/>
        <w:ind w:left="120" w:right="248" w:firstLine="720"/>
      </w:pPr>
      <w:r>
        <w:rPr>
          <w:spacing w:val="-6"/>
        </w:rPr>
        <w:t>From </w:t>
      </w:r>
      <w:r>
        <w:rPr/>
        <w:t>the perspective of technological factors, there are many that can </w:t>
      </w:r>
      <w:r>
        <w:rPr>
          <w:spacing w:val="3"/>
        </w:rPr>
        <w:t>be </w:t>
      </w:r>
      <w:r>
        <w:rPr/>
        <w:t>considered. But in this instance </w:t>
      </w:r>
      <w:r>
        <w:rPr>
          <w:spacing w:val="-4"/>
        </w:rPr>
        <w:t>we </w:t>
      </w:r>
      <w:r>
        <w:rPr/>
        <w:t>will focus on just a few. The first issue that must </w:t>
      </w:r>
      <w:r>
        <w:rPr>
          <w:spacing w:val="3"/>
        </w:rPr>
        <w:t>be </w:t>
      </w:r>
      <w:r>
        <w:rPr/>
        <w:t>considered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cloud</w:t>
      </w:r>
      <w:r>
        <w:rPr>
          <w:spacing w:val="-22"/>
        </w:rPr>
        <w:t> </w:t>
      </w:r>
      <w:r>
        <w:rPr/>
        <w:t>infrastructure</w:t>
      </w:r>
      <w:r>
        <w:rPr>
          <w:spacing w:val="-22"/>
        </w:rPr>
        <w:t> </w:t>
      </w:r>
      <w:r>
        <w:rPr>
          <w:spacing w:val="-4"/>
        </w:rPr>
        <w:t>availability.</w:t>
      </w:r>
      <w:r>
        <w:rPr>
          <w:spacing w:val="-8"/>
        </w:rPr>
        <w:t> </w:t>
      </w:r>
      <w:r>
        <w:rPr/>
        <w:t>As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uses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blockchain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help ensure sourcing and labor practices to both appease consumer demand and to meet corporate ethical standards (Kouhizadeh et al., </w:t>
      </w:r>
      <w:hyperlink w:history="true" w:anchor="_bookmark13">
        <w:r>
          <w:rPr/>
          <w:t>2021; </w:t>
        </w:r>
      </w:hyperlink>
      <w:r>
        <w:rPr/>
        <w:t>Saberi et al., </w:t>
      </w:r>
      <w:hyperlink w:history="true" w:anchor="_bookmark19">
        <w:r>
          <w:rPr/>
          <w:t>2019), </w:t>
        </w:r>
      </w:hyperlink>
      <w:r>
        <w:rPr/>
        <w:t>it is essential that blockchain technology is supported </w:t>
      </w:r>
      <w:r>
        <w:rPr>
          <w:spacing w:val="-4"/>
        </w:rPr>
        <w:t>by </w:t>
      </w:r>
      <w:r>
        <w:rPr/>
        <w:t>the entire supply chain. This end-to-end support is what provides for a transparent supply chain for both the corporate entities </w:t>
      </w:r>
      <w:r>
        <w:rPr>
          <w:spacing w:val="-3"/>
        </w:rPr>
        <w:t>involved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consumer</w:t>
      </w:r>
      <w:r>
        <w:rPr>
          <w:spacing w:val="13"/>
        </w:rPr>
        <w:t> </w:t>
      </w:r>
      <w:r>
        <w:rPr/>
        <w:t>(Gaur</w:t>
      </w:r>
      <w:r>
        <w:rPr>
          <w:spacing w:val="14"/>
        </w:rPr>
        <w:t> </w:t>
      </w:r>
      <w:r>
        <w:rPr/>
        <w:t>&amp;</w:t>
      </w:r>
      <w:r>
        <w:rPr>
          <w:spacing w:val="13"/>
        </w:rPr>
        <w:t> </w:t>
      </w:r>
      <w:r>
        <w:rPr/>
        <w:t>Gaiha,</w:t>
      </w:r>
      <w:r>
        <w:rPr>
          <w:spacing w:val="14"/>
        </w:rPr>
        <w:t> </w:t>
      </w:r>
      <w:hyperlink w:history="true" w:anchor="_bookmark6">
        <w:r>
          <w:rPr/>
          <w:t>2020).</w:t>
        </w:r>
      </w:hyperlink>
    </w:p>
    <w:p>
      <w:pPr>
        <w:pStyle w:val="BodyText"/>
        <w:spacing w:line="355" w:lineRule="auto" w:before="24"/>
        <w:ind w:left="119" w:right="136" w:firstLine="720"/>
      </w:pPr>
      <w:r>
        <w:rPr>
          <w:spacing w:val="-7"/>
        </w:rPr>
        <w:t>For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global</w:t>
      </w:r>
      <w:r>
        <w:rPr>
          <w:spacing w:val="-19"/>
        </w:rPr>
        <w:t> </w:t>
      </w:r>
      <w:r>
        <w:rPr/>
        <w:t>corporation,</w:t>
      </w:r>
      <w:r>
        <w:rPr>
          <w:spacing w:val="-19"/>
        </w:rPr>
        <w:t> </w:t>
      </w:r>
      <w:r>
        <w:rPr/>
        <w:t>Africa,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less-developed</w:t>
      </w:r>
      <w:r>
        <w:rPr>
          <w:spacing w:val="-19"/>
        </w:rPr>
        <w:t> </w:t>
      </w:r>
      <w:r>
        <w:rPr/>
        <w:t>nations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South America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Asia,</w:t>
      </w:r>
      <w:r>
        <w:rPr>
          <w:spacing w:val="-24"/>
        </w:rPr>
        <w:t> </w:t>
      </w:r>
      <w:r>
        <w:rPr/>
        <w:t>presents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significant</w:t>
      </w:r>
      <w:r>
        <w:rPr>
          <w:spacing w:val="-24"/>
        </w:rPr>
        <w:t> </w:t>
      </w:r>
      <w:r>
        <w:rPr/>
        <w:t>source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resources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our</w:t>
      </w:r>
      <w:r>
        <w:rPr>
          <w:spacing w:val="-24"/>
        </w:rPr>
        <w:t> </w:t>
      </w:r>
      <w:r>
        <w:rPr/>
        <w:t>supply</w:t>
      </w:r>
      <w:r>
        <w:rPr>
          <w:spacing w:val="-24"/>
        </w:rPr>
        <w:t> </w:t>
      </w:r>
      <w:r>
        <w:rPr/>
        <w:t>chain</w:t>
      </w:r>
      <w:r>
        <w:rPr>
          <w:spacing w:val="-23"/>
        </w:rPr>
        <w:t> </w:t>
      </w:r>
      <w:r>
        <w:rPr/>
        <w:t>(Wood</w:t>
      </w:r>
      <w:r>
        <w:rPr>
          <w:spacing w:val="-23"/>
        </w:rPr>
        <w:t> </w:t>
      </w:r>
      <w:r>
        <w:rPr/>
        <w:t>&amp; </w:t>
      </w:r>
      <w:r>
        <w:rPr>
          <w:spacing w:val="-3"/>
        </w:rPr>
        <w:t>Mayer,</w:t>
      </w:r>
      <w:r>
        <w:rPr>
          <w:spacing w:val="-27"/>
        </w:rPr>
        <w:t> </w:t>
      </w:r>
      <w:hyperlink w:history="true" w:anchor="_bookmark21">
        <w:r>
          <w:rPr/>
          <w:t>2001).</w:t>
        </w:r>
      </w:hyperlink>
      <w:r>
        <w:rPr>
          <w:spacing w:val="-16"/>
        </w:rPr>
        <w:t> </w:t>
      </w:r>
      <w:r>
        <w:rPr>
          <w:spacing w:val="-3"/>
        </w:rPr>
        <w:t>However,</w:t>
      </w:r>
      <w:r>
        <w:rPr>
          <w:spacing w:val="-27"/>
        </w:rPr>
        <w:t> </w:t>
      </w:r>
      <w:r>
        <w:rPr/>
        <w:t>Africa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other</w:t>
      </w:r>
      <w:r>
        <w:rPr>
          <w:spacing w:val="-27"/>
        </w:rPr>
        <w:t> </w:t>
      </w:r>
      <w:r>
        <w:rPr/>
        <w:t>less</w:t>
      </w:r>
      <w:r>
        <w:rPr>
          <w:spacing w:val="-27"/>
        </w:rPr>
        <w:t> </w:t>
      </w:r>
      <w:r>
        <w:rPr/>
        <w:t>developed</w:t>
      </w:r>
      <w:r>
        <w:rPr>
          <w:spacing w:val="-27"/>
        </w:rPr>
        <w:t> </w:t>
      </w:r>
      <w:r>
        <w:rPr/>
        <w:t>regions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world,</w:t>
      </w:r>
      <w:r>
        <w:rPr>
          <w:spacing w:val="-27"/>
        </w:rPr>
        <w:t> </w:t>
      </w:r>
      <w:r>
        <w:rPr/>
        <w:t>significantly lags</w:t>
      </w:r>
      <w:r>
        <w:rPr>
          <w:spacing w:val="-23"/>
        </w:rPr>
        <w:t> </w:t>
      </w:r>
      <w:r>
        <w:rPr/>
        <w:t>behind</w:t>
      </w:r>
      <w:r>
        <w:rPr>
          <w:spacing w:val="-23"/>
        </w:rPr>
        <w:t> </w:t>
      </w:r>
      <w:r>
        <w:rPr/>
        <w:t>industrialized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post-industrial</w:t>
      </w:r>
      <w:r>
        <w:rPr>
          <w:spacing w:val="-23"/>
        </w:rPr>
        <w:t> </w:t>
      </w:r>
      <w:r>
        <w:rPr/>
        <w:t>nations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cloud</w:t>
      </w:r>
      <w:r>
        <w:rPr>
          <w:spacing w:val="-22"/>
        </w:rPr>
        <w:t> </w:t>
      </w:r>
      <w:r>
        <w:rPr/>
        <w:t>infrastructure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cost of that infrastructure is significantly more. </w:t>
      </w:r>
      <w:r>
        <w:rPr>
          <w:rFonts w:ascii="Georgia" w:hAnsi="Georgia"/>
          <w:b/>
        </w:rPr>
        <w:t>mckinseySolvingAfricaInfrastructure </w:t>
      </w:r>
      <w:r>
        <w:rPr/>
        <w:t>found,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generator-based</w:t>
      </w:r>
      <w:r>
        <w:rPr>
          <w:spacing w:val="-18"/>
        </w:rPr>
        <w:t> </w:t>
      </w:r>
      <w:r>
        <w:rPr/>
        <w:t>power</w:t>
      </w:r>
      <w:r>
        <w:rPr>
          <w:spacing w:val="-18"/>
        </w:rPr>
        <w:t> </w:t>
      </w:r>
      <w:r>
        <w:rPr/>
        <w:t>costs</w:t>
      </w:r>
      <w:r>
        <w:rPr>
          <w:spacing w:val="-17"/>
        </w:rPr>
        <w:t> </w:t>
      </w:r>
      <w:r>
        <w:rPr/>
        <w:t>three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six</w:t>
      </w:r>
      <w:r>
        <w:rPr>
          <w:spacing w:val="-18"/>
        </w:rPr>
        <w:t> </w:t>
      </w:r>
      <w:r>
        <w:rPr/>
        <w:t>times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grid-based power in other locations within Africa. </w:t>
      </w:r>
      <w:r>
        <w:rPr>
          <w:spacing w:val="-7"/>
        </w:rPr>
        <w:t>For </w:t>
      </w:r>
      <w:r>
        <w:rPr/>
        <w:t>our use-case, cloud infrastructure is nearly absent.</w:t>
      </w:r>
      <w:r>
        <w:rPr>
          <w:spacing w:val="-2"/>
        </w:rPr>
        <w:t> </w:t>
      </w:r>
      <w:r>
        <w:rPr/>
        <w:t>While</w:t>
      </w:r>
      <w:r>
        <w:rPr>
          <w:spacing w:val="-15"/>
        </w:rPr>
        <w:t> </w:t>
      </w:r>
      <w:r>
        <w:rPr/>
        <w:t>Africa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largest</w:t>
      </w:r>
      <w:r>
        <w:rPr>
          <w:spacing w:val="-16"/>
        </w:rPr>
        <w:t> </w:t>
      </w:r>
      <w:r>
        <w:rPr/>
        <w:t>continent,</w:t>
      </w:r>
      <w:r>
        <w:rPr>
          <w:spacing w:val="-15"/>
        </w:rPr>
        <w:t> </w:t>
      </w:r>
      <w:r>
        <w:rPr/>
        <w:t>representing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20%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the earth’s landmass, it contains only one Amazon </w:t>
      </w:r>
      <w:r>
        <w:rPr>
          <w:spacing w:val="-7"/>
        </w:rPr>
        <w:t>Web </w:t>
      </w:r>
      <w:r>
        <w:rPr/>
        <w:t>Service region, comprised of only 2 </w:t>
      </w:r>
      <w:r>
        <w:rPr>
          <w:spacing w:val="-3"/>
        </w:rPr>
        <w:t>availability </w:t>
      </w:r>
      <w:r>
        <w:rPr/>
        <w:t>zones (AZ), both located in the far south </w:t>
      </w:r>
      <w:r>
        <w:rPr>
          <w:spacing w:val="-6"/>
        </w:rPr>
        <w:t>(AWS, </w:t>
      </w:r>
      <w:hyperlink w:history="true" w:anchor="_bookmark0">
        <w:r>
          <w:rPr/>
          <w:t>n.d.).</w:t>
        </w:r>
      </w:hyperlink>
      <w:r>
        <w:rPr/>
        <w:t> By </w:t>
      </w:r>
      <w:r>
        <w:rPr>
          <w:spacing w:val="-5"/>
        </w:rPr>
        <w:t>way </w:t>
      </w:r>
      <w:r>
        <w:rPr/>
        <w:t>of</w:t>
      </w:r>
      <w:r>
        <w:rPr>
          <w:spacing w:val="-35"/>
        </w:rPr>
        <w:t> </w:t>
      </w:r>
      <w:r>
        <w:rPr/>
        <w:t>comparison,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before="110"/>
        <w:ind w:left="120"/>
      </w:pPr>
      <w:r>
        <w:rPr/>
        <w:t>Europe has six regions and at least 16 AZs.</w:t>
      </w:r>
    </w:p>
    <w:p>
      <w:pPr>
        <w:pStyle w:val="BodyText"/>
        <w:spacing w:line="355" w:lineRule="auto" w:before="250"/>
        <w:ind w:left="120" w:right="110" w:firstLine="720"/>
      </w:pPr>
      <w:r>
        <w:rPr/>
        <w:t>Because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easiest</w:t>
      </w:r>
      <w:r>
        <w:rPr>
          <w:spacing w:val="-23"/>
        </w:rPr>
        <w:t> </w:t>
      </w:r>
      <w:r>
        <w:rPr>
          <w:spacing w:val="-4"/>
        </w:rPr>
        <w:t>ways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solve</w:t>
      </w:r>
      <w:r>
        <w:rPr>
          <w:spacing w:val="-22"/>
        </w:rPr>
        <w:t> </w:t>
      </w:r>
      <w:r>
        <w:rPr/>
        <w:t>global</w:t>
      </w:r>
      <w:r>
        <w:rPr>
          <w:spacing w:val="-24"/>
        </w:rPr>
        <w:t> </w:t>
      </w:r>
      <w:r>
        <w:rPr/>
        <w:t>deployment</w:t>
      </w:r>
      <w:r>
        <w:rPr>
          <w:spacing w:val="-23"/>
        </w:rPr>
        <w:t> </w:t>
      </w:r>
      <w:r>
        <w:rPr/>
        <w:t>challenges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cloud </w:t>
      </w:r>
      <w:r>
        <w:rPr>
          <w:spacing w:val="-3"/>
        </w:rPr>
        <w:t>technology,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point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discussed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depth</w:t>
      </w:r>
      <w:r>
        <w:rPr>
          <w:spacing w:val="-21"/>
        </w:rPr>
        <w:t> </w:t>
      </w:r>
      <w:r>
        <w:rPr/>
        <w:t>later,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presents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extremely</w:t>
      </w:r>
      <w:r>
        <w:rPr>
          <w:spacing w:val="-22"/>
        </w:rPr>
        <w:t> </w:t>
      </w:r>
      <w:r>
        <w:rPr/>
        <w:t>difficult situation for global companies. It is not really possible to locate the needed computing infrastructure</w:t>
      </w:r>
      <w:r>
        <w:rPr>
          <w:spacing w:val="-25"/>
        </w:rPr>
        <w:t> </w:t>
      </w:r>
      <w:r>
        <w:rPr/>
        <w:t>within</w:t>
      </w:r>
      <w:r>
        <w:rPr>
          <w:spacing w:val="-24"/>
        </w:rPr>
        <w:t> </w:t>
      </w:r>
      <w:r>
        <w:rPr/>
        <w:t>easy</w:t>
      </w:r>
      <w:r>
        <w:rPr>
          <w:spacing w:val="-25"/>
        </w:rPr>
        <w:t> </w:t>
      </w:r>
      <w:r>
        <w:rPr/>
        <w:t>reach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source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materials.</w:t>
      </w:r>
      <w:r>
        <w:rPr>
          <w:spacing w:val="-11"/>
        </w:rPr>
        <w:t> </w:t>
      </w:r>
      <w:r>
        <w:rPr/>
        <w:t>This</w:t>
      </w:r>
      <w:r>
        <w:rPr>
          <w:spacing w:val="-24"/>
        </w:rPr>
        <w:t> </w:t>
      </w:r>
      <w:r>
        <w:rPr/>
        <w:t>means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3"/>
        </w:rPr>
        <w:t>anyone</w:t>
      </w:r>
      <w:r>
        <w:rPr>
          <w:spacing w:val="-25"/>
        </w:rPr>
        <w:t> </w:t>
      </w:r>
      <w:r>
        <w:rPr/>
        <w:t>wishing to build end-to-end supply-chain blockchain systems in Africa need to </w:t>
      </w:r>
      <w:r>
        <w:rPr>
          <w:spacing w:val="-3"/>
        </w:rPr>
        <w:t>invest </w:t>
      </w:r>
      <w:r>
        <w:rPr/>
        <w:t>heavily in </w:t>
      </w:r>
      <w:r>
        <w:rPr>
          <w:spacing w:val="-3"/>
        </w:rPr>
        <w:t>private</w:t>
      </w:r>
      <w:r>
        <w:rPr>
          <w:spacing w:val="-25"/>
        </w:rPr>
        <w:t> </w:t>
      </w:r>
      <w:r>
        <w:rPr/>
        <w:t>computing</w:t>
      </w:r>
      <w:r>
        <w:rPr>
          <w:spacing w:val="-23"/>
        </w:rPr>
        <w:t> </w:t>
      </w:r>
      <w:r>
        <w:rPr/>
        <w:t>facilities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support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computational</w:t>
      </w:r>
      <w:r>
        <w:rPr>
          <w:spacing w:val="-23"/>
        </w:rPr>
        <w:t> </w:t>
      </w:r>
      <w:r>
        <w:rPr/>
        <w:t>needs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blockchain</w:t>
      </w:r>
      <w:r>
        <w:rPr>
          <w:spacing w:val="-23"/>
        </w:rPr>
        <w:t> </w:t>
      </w:r>
      <w:r>
        <w:rPr/>
        <w:t>systems.</w:t>
      </w:r>
    </w:p>
    <w:p>
      <w:pPr>
        <w:pStyle w:val="BodyText"/>
        <w:spacing w:line="355" w:lineRule="auto" w:before="90"/>
        <w:ind w:left="120" w:right="214" w:firstLine="720"/>
      </w:pPr>
      <w:r>
        <w:rPr>
          <w:spacing w:val="-3"/>
        </w:rPr>
        <w:t>However,</w:t>
      </w:r>
      <w:r>
        <w:rPr>
          <w:spacing w:val="-25"/>
        </w:rPr>
        <w:t> </w:t>
      </w:r>
      <w:r>
        <w:rPr/>
        <w:t>computing</w:t>
      </w:r>
      <w:r>
        <w:rPr>
          <w:spacing w:val="-24"/>
        </w:rPr>
        <w:t> </w:t>
      </w:r>
      <w:r>
        <w:rPr/>
        <w:t>power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only</w:t>
      </w:r>
      <w:r>
        <w:rPr>
          <w:spacing w:val="-24"/>
        </w:rPr>
        <w:t> </w:t>
      </w:r>
      <w:r>
        <w:rPr/>
        <w:t>infrastructure</w:t>
      </w:r>
      <w:r>
        <w:rPr>
          <w:spacing w:val="-25"/>
        </w:rPr>
        <w:t> </w:t>
      </w:r>
      <w:r>
        <w:rPr/>
        <w:t>lacking.</w:t>
      </w:r>
      <w:r>
        <w:rPr>
          <w:spacing w:val="-12"/>
        </w:rPr>
        <w:t> </w:t>
      </w:r>
      <w:r>
        <w:rPr/>
        <w:t>Blockchain</w:t>
      </w:r>
      <w:r>
        <w:rPr>
          <w:spacing w:val="-25"/>
        </w:rPr>
        <w:t> </w:t>
      </w:r>
      <w:r>
        <w:rPr/>
        <w:t>also consumes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large</w:t>
      </w:r>
      <w:r>
        <w:rPr>
          <w:spacing w:val="-20"/>
        </w:rPr>
        <w:t> </w:t>
      </w:r>
      <w:r>
        <w:rPr/>
        <w:t>amount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network</w:t>
      </w:r>
      <w:r>
        <w:rPr>
          <w:spacing w:val="-20"/>
        </w:rPr>
        <w:t> </w:t>
      </w:r>
      <w:r>
        <w:rPr/>
        <w:t>bandwidth</w:t>
      </w:r>
      <w:r>
        <w:rPr>
          <w:spacing w:val="-18"/>
        </w:rPr>
        <w:t> </w:t>
      </w:r>
      <w:r>
        <w:rPr/>
        <w:t>(Litke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al.,</w:t>
      </w:r>
      <w:r>
        <w:rPr>
          <w:spacing w:val="-19"/>
        </w:rPr>
        <w:t> </w:t>
      </w:r>
      <w:hyperlink w:history="true" w:anchor="_bookmark14">
        <w:r>
          <w:rPr/>
          <w:t>2019).</w:t>
        </w:r>
      </w:hyperlink>
      <w:r>
        <w:rPr>
          <w:spacing w:val="-6"/>
        </w:rPr>
        <w:t> </w:t>
      </w:r>
      <w:r>
        <w:rPr/>
        <w:t>This</w:t>
      </w:r>
      <w:r>
        <w:rPr>
          <w:spacing w:val="-19"/>
        </w:rPr>
        <w:t> </w:t>
      </w:r>
      <w:r>
        <w:rPr/>
        <w:t>requires</w:t>
      </w:r>
      <w:r>
        <w:rPr>
          <w:spacing w:val="-19"/>
        </w:rPr>
        <w:t> </w:t>
      </w:r>
      <w:r>
        <w:rPr/>
        <w:t>modern networking</w:t>
      </w:r>
      <w:r>
        <w:rPr>
          <w:spacing w:val="-7"/>
        </w:rPr>
        <w:t> </w:t>
      </w:r>
      <w:r>
        <w:rPr/>
        <w:t>infrastructure.</w:t>
      </w:r>
      <w:r>
        <w:rPr>
          <w:spacing w:val="11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fairly</w:t>
      </w:r>
      <w:r>
        <w:rPr>
          <w:spacing w:val="-7"/>
        </w:rPr>
        <w:t> </w:t>
      </w:r>
      <w:r>
        <w:rPr/>
        <w:t>respectable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penetration</w:t>
      </w:r>
      <w:r>
        <w:rPr>
          <w:spacing w:val="-7"/>
        </w:rPr>
        <w:t> </w:t>
      </w:r>
      <w:r>
        <w:rPr>
          <w:spacing w:val="-3"/>
        </w:rPr>
        <w:t>into</w:t>
      </w:r>
    </w:p>
    <w:p>
      <w:pPr>
        <w:pStyle w:val="BodyText"/>
        <w:spacing w:line="355" w:lineRule="auto"/>
        <w:ind w:left="120" w:right="112"/>
      </w:pPr>
      <w:r>
        <w:rPr/>
        <w:t>Sub-Saharan</w:t>
      </w:r>
      <w:r>
        <w:rPr>
          <w:spacing w:val="-14"/>
        </w:rPr>
        <w:t> </w:t>
      </w:r>
      <w:r>
        <w:rPr/>
        <w:t>Africa.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comparable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seen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modern regions. It suffers from </w:t>
      </w:r>
      <w:r>
        <w:rPr>
          <w:spacing w:val="-5"/>
        </w:rPr>
        <w:t>two </w:t>
      </w:r>
      <w:r>
        <w:rPr/>
        <w:t>major problems. The first, is that ownership interests of authoritarian regimes means that internet connectivity can be, and is, shut down for political</w:t>
      </w:r>
      <w:r>
        <w:rPr>
          <w:spacing w:val="-25"/>
        </w:rPr>
        <w:t> </w:t>
      </w:r>
      <w:r>
        <w:rPr/>
        <w:t>motivations.</w:t>
      </w:r>
      <w:r>
        <w:rPr>
          <w:spacing w:val="-13"/>
        </w:rPr>
        <w:t> </w:t>
      </w:r>
      <w:r>
        <w:rPr>
          <w:spacing w:val="-3"/>
        </w:rPr>
        <w:t>Additionally,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quality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service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3"/>
        </w:rPr>
        <w:t>lower</w:t>
      </w:r>
      <w:r>
        <w:rPr>
          <w:spacing w:val="-24"/>
        </w:rPr>
        <w:t> </w:t>
      </w:r>
      <w:r>
        <w:rPr/>
        <w:t>than</w:t>
      </w:r>
      <w:r>
        <w:rPr>
          <w:spacing w:val="-25"/>
        </w:rPr>
        <w:t> </w:t>
      </w:r>
      <w:r>
        <w:rPr/>
        <w:t>typically</w:t>
      </w:r>
      <w:r>
        <w:rPr>
          <w:spacing w:val="-25"/>
        </w:rPr>
        <w:t> </w:t>
      </w:r>
      <w:r>
        <w:rPr/>
        <w:t>requierd</w:t>
      </w:r>
      <w:r>
        <w:rPr>
          <w:spacing w:val="-24"/>
        </w:rPr>
        <w:t> </w:t>
      </w:r>
      <w:r>
        <w:rPr/>
        <w:t>to support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type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high-bandwidth</w:t>
      </w:r>
      <w:r>
        <w:rPr>
          <w:spacing w:val="-28"/>
        </w:rPr>
        <w:t> </w:t>
      </w:r>
      <w:r>
        <w:rPr/>
        <w:t>usage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modern</w:t>
      </w:r>
      <w:r>
        <w:rPr>
          <w:spacing w:val="-28"/>
        </w:rPr>
        <w:t> </w:t>
      </w:r>
      <w:r>
        <w:rPr/>
        <w:t>blockchains</w:t>
      </w:r>
      <w:r>
        <w:rPr>
          <w:spacing w:val="-28"/>
        </w:rPr>
        <w:t> </w:t>
      </w:r>
      <w:r>
        <w:rPr/>
        <w:t>supply-chain</w:t>
      </w:r>
      <w:r>
        <w:rPr>
          <w:spacing w:val="-28"/>
        </w:rPr>
        <w:t> </w:t>
      </w:r>
      <w:r>
        <w:rPr/>
        <w:t>systems require </w:t>
      </w:r>
      <w:r>
        <w:rPr>
          <w:spacing w:val="-3"/>
        </w:rPr>
        <w:t>(Freyburg </w:t>
      </w:r>
      <w:r>
        <w:rPr/>
        <w:t>&amp; Garbe, </w:t>
      </w:r>
      <w:hyperlink w:history="true" w:anchor="_bookmark5">
        <w:r>
          <w:rPr/>
          <w:t>2018).</w:t>
        </w:r>
      </w:hyperlink>
      <w:r>
        <w:rPr/>
        <w:t> </w:t>
      </w:r>
      <w:r>
        <w:rPr>
          <w:spacing w:val="-3"/>
        </w:rPr>
        <w:t>Further, </w:t>
      </w:r>
      <w:r>
        <w:rPr/>
        <w:t>the political nature of communication infrastructure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Africa</w:t>
      </w:r>
      <w:r>
        <w:rPr>
          <w:spacing w:val="-21"/>
        </w:rPr>
        <w:t> </w:t>
      </w:r>
      <w:r>
        <w:rPr/>
        <w:t>means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instead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having</w:t>
      </w:r>
      <w:r>
        <w:rPr>
          <w:spacing w:val="-21"/>
        </w:rPr>
        <w:t> </w:t>
      </w:r>
      <w:r>
        <w:rPr/>
        <w:t>regional</w:t>
      </w:r>
      <w:r>
        <w:rPr>
          <w:spacing w:val="-21"/>
        </w:rPr>
        <w:t> </w:t>
      </w:r>
      <w:r>
        <w:rPr/>
        <w:t>internet</w:t>
      </w:r>
      <w:r>
        <w:rPr>
          <w:spacing w:val="-21"/>
        </w:rPr>
        <w:t> </w:t>
      </w:r>
      <w:r>
        <w:rPr/>
        <w:t>providers,</w:t>
      </w:r>
      <w:r>
        <w:rPr>
          <w:spacing w:val="-22"/>
        </w:rPr>
        <w:t> </w:t>
      </w:r>
      <w:r>
        <w:rPr/>
        <w:t>there</w:t>
      </w:r>
      <w:r>
        <w:rPr>
          <w:spacing w:val="-21"/>
        </w:rPr>
        <w:t> </w:t>
      </w:r>
      <w:r>
        <w:rPr/>
        <w:t>are “scattered islands” of connectivity </w:t>
      </w:r>
      <w:r>
        <w:rPr>
          <w:spacing w:val="-4"/>
        </w:rPr>
        <w:t>(Fanou </w:t>
      </w:r>
      <w:r>
        <w:rPr/>
        <w:t>et al., </w:t>
      </w:r>
      <w:hyperlink w:history="true" w:anchor="_bookmark4">
        <w:r>
          <w:rPr/>
          <w:t>2017/11/15/November 2017///).</w:t>
        </w:r>
      </w:hyperlink>
      <w:r>
        <w:rPr/>
        <w:t> This results in a situation where even if adequate connectivity exists at </w:t>
      </w:r>
      <w:r>
        <w:rPr>
          <w:spacing w:val="-5"/>
        </w:rPr>
        <w:t>two </w:t>
      </w:r>
      <w:r>
        <w:rPr/>
        <w:t>locations, unless those locations are controlled </w:t>
      </w:r>
      <w:r>
        <w:rPr>
          <w:spacing w:val="-4"/>
        </w:rPr>
        <w:t>by </w:t>
      </w:r>
      <w:r>
        <w:rPr/>
        <w:t>the same </w:t>
      </w:r>
      <w:r>
        <w:rPr>
          <w:spacing w:val="-5"/>
        </w:rPr>
        <w:t>ISP, </w:t>
      </w:r>
      <w:r>
        <w:rPr/>
        <w:t>under the same regime, there is a </w:t>
      </w:r>
      <w:r>
        <w:rPr>
          <w:spacing w:val="2"/>
        </w:rPr>
        <w:t>good </w:t>
      </w:r>
      <w:r>
        <w:rPr/>
        <w:t>chance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communication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sites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spotty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best.</w:t>
      </w:r>
    </w:p>
    <w:p>
      <w:pPr>
        <w:pStyle w:val="BodyText"/>
        <w:spacing w:line="355" w:lineRule="auto" w:before="82"/>
        <w:ind w:left="120" w:right="154" w:firstLine="720"/>
      </w:pPr>
      <w:r>
        <w:rPr>
          <w:w w:val="95"/>
        </w:rPr>
        <w:t>As blockchain is fundamentally predicated upon near-real time information sharing </w:t>
      </w:r>
      <w:r>
        <w:rPr/>
        <w:t>between trade partners, the inability of companies to </w:t>
      </w:r>
      <w:r>
        <w:rPr>
          <w:spacing w:val="3"/>
        </w:rPr>
        <w:t>be </w:t>
      </w:r>
      <w:r>
        <w:rPr/>
        <w:t>secure in political environment that</w:t>
      </w:r>
      <w:r>
        <w:rPr>
          <w:spacing w:val="-29"/>
        </w:rPr>
        <w:t> </w:t>
      </w:r>
      <w:r>
        <w:rPr/>
        <w:t>protects</w:t>
      </w:r>
      <w:r>
        <w:rPr>
          <w:spacing w:val="-27"/>
        </w:rPr>
        <w:t> </w:t>
      </w:r>
      <w:r>
        <w:rPr/>
        <w:t>open</w:t>
      </w:r>
      <w:r>
        <w:rPr>
          <w:spacing w:val="-28"/>
        </w:rPr>
        <w:t> </w:t>
      </w:r>
      <w:r>
        <w:rPr/>
        <w:t>communication</w:t>
      </w:r>
      <w:r>
        <w:rPr>
          <w:spacing w:val="-28"/>
        </w:rPr>
        <w:t> </w:t>
      </w:r>
      <w:r>
        <w:rPr/>
        <w:t>means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companies</w:t>
      </w:r>
      <w:r>
        <w:rPr>
          <w:spacing w:val="-28"/>
        </w:rPr>
        <w:t> </w:t>
      </w:r>
      <w:r>
        <w:rPr/>
        <w:t>face</w:t>
      </w:r>
      <w:r>
        <w:rPr>
          <w:spacing w:val="-28"/>
        </w:rPr>
        <w:t> </w:t>
      </w:r>
      <w:r>
        <w:rPr/>
        <w:t>serious</w:t>
      </w:r>
      <w:r>
        <w:rPr>
          <w:spacing w:val="-27"/>
        </w:rPr>
        <w:t> </w:t>
      </w:r>
      <w:r>
        <w:rPr/>
        <w:t>difficulties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rolling out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types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>
          <w:spacing w:val="-3"/>
        </w:rPr>
        <w:t>innovations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global</w:t>
      </w:r>
      <w:r>
        <w:rPr>
          <w:spacing w:val="-23"/>
        </w:rPr>
        <w:t> </w:t>
      </w:r>
      <w:r>
        <w:rPr/>
        <w:t>market</w:t>
      </w:r>
      <w:r>
        <w:rPr>
          <w:spacing w:val="-23"/>
        </w:rPr>
        <w:t> </w:t>
      </w:r>
      <w:r>
        <w:rPr/>
        <w:t>space.</w:t>
      </w:r>
      <w:r>
        <w:rPr>
          <w:spacing w:val="-10"/>
        </w:rPr>
        <w:t> </w:t>
      </w:r>
      <w:r>
        <w:rPr/>
        <w:t>What</w:t>
      </w:r>
      <w:r>
        <w:rPr>
          <w:spacing w:val="-22"/>
        </w:rPr>
        <w:t> </w:t>
      </w:r>
      <w:r>
        <w:rPr/>
        <w:t>will</w:t>
      </w:r>
      <w:r>
        <w:rPr>
          <w:spacing w:val="-23"/>
        </w:rPr>
        <w:t> </w:t>
      </w:r>
      <w:r>
        <w:rPr>
          <w:spacing w:val="-3"/>
        </w:rPr>
        <w:t>work</w:t>
      </w:r>
      <w:r>
        <w:rPr>
          <w:spacing w:val="-23"/>
        </w:rPr>
        <w:t> </w:t>
      </w:r>
      <w:r>
        <w:rPr/>
        <w:t>flawlessly 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place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Europe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quite</w:t>
      </w:r>
      <w:r>
        <w:rPr>
          <w:spacing w:val="-10"/>
        </w:rPr>
        <w:t> </w:t>
      </w:r>
      <w:r>
        <w:rPr/>
        <w:t>hampered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“digital</w:t>
      </w:r>
      <w:r>
        <w:rPr>
          <w:spacing w:val="-9"/>
        </w:rPr>
        <w:t> </w:t>
      </w:r>
      <w:r>
        <w:rPr/>
        <w:t>divide” that separates modern digital nations from less developed</w:t>
      </w:r>
      <w:r>
        <w:rPr>
          <w:spacing w:val="5"/>
        </w:rPr>
        <w:t> </w:t>
      </w:r>
      <w:r>
        <w:rPr/>
        <w:t>ones.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41"/>
        <w:ind w:left="120" w:right="0"/>
        <w:jc w:val="left"/>
      </w:pPr>
      <w:bookmarkStart w:name="Technological Factors" w:id="6"/>
      <w:bookmarkEnd w:id="6"/>
      <w:r>
        <w:rPr>
          <w:b w:val="0"/>
        </w:rPr>
      </w:r>
      <w:r>
        <w:rPr/>
        <w:t>Cultural and Psychological Issues</w:t>
      </w:r>
    </w:p>
    <w:p>
      <w:pPr>
        <w:pStyle w:val="BodyText"/>
        <w:spacing w:before="10"/>
        <w:rPr>
          <w:rFonts w:ascii="Georgia"/>
          <w:b/>
          <w:sz w:val="36"/>
        </w:rPr>
      </w:pPr>
    </w:p>
    <w:p>
      <w:pPr>
        <w:pStyle w:val="BodyText"/>
        <w:spacing w:line="355" w:lineRule="auto"/>
        <w:ind w:left="120" w:right="117" w:firstLine="720"/>
      </w:pPr>
      <w:r>
        <w:rPr/>
        <w:t>Many</w:t>
      </w:r>
      <w:r>
        <w:rPr>
          <w:spacing w:val="-35"/>
        </w:rPr>
        <w:t> </w:t>
      </w:r>
      <w:r>
        <w:rPr/>
        <w:t>barriers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technological</w:t>
      </w:r>
      <w:r>
        <w:rPr>
          <w:spacing w:val="-35"/>
        </w:rPr>
        <w:t> </w:t>
      </w:r>
      <w:r>
        <w:rPr/>
        <w:t>implementation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not</w:t>
      </w:r>
      <w:r>
        <w:rPr>
          <w:spacing w:val="-35"/>
        </w:rPr>
        <w:t> </w:t>
      </w:r>
      <w:r>
        <w:rPr/>
        <w:t>merely</w:t>
      </w:r>
      <w:r>
        <w:rPr>
          <w:spacing w:val="-34"/>
        </w:rPr>
        <w:t> </w:t>
      </w:r>
      <w:r>
        <w:rPr/>
        <w:t>technological,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/>
        <w:t>even </w:t>
      </w:r>
      <w:r>
        <w:rPr>
          <w:spacing w:val="-4"/>
        </w:rPr>
        <w:t>have much </w:t>
      </w:r>
      <w:r>
        <w:rPr/>
        <w:t>to do with technology at all. Often the barrier to entry is almost purely psychological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cultural.</w:t>
      </w:r>
      <w:r>
        <w:rPr>
          <w:spacing w:val="-12"/>
        </w:rPr>
        <w:t> </w:t>
      </w:r>
      <w:r>
        <w:rPr/>
        <w:t>A</w:t>
      </w:r>
      <w:r>
        <w:rPr>
          <w:spacing w:val="-24"/>
        </w:rPr>
        <w:t> </w:t>
      </w:r>
      <w:r>
        <w:rPr/>
        <w:t>prime</w:t>
      </w:r>
      <w:r>
        <w:rPr>
          <w:spacing w:val="-24"/>
        </w:rPr>
        <w:t> </w:t>
      </w:r>
      <w:r>
        <w:rPr/>
        <w:t>example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5"/>
        </w:rPr>
        <w:t> </w:t>
      </w:r>
      <w:r>
        <w:rPr/>
        <w:t>phenomenon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respect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culture</w:t>
      </w:r>
      <w:r>
        <w:rPr>
          <w:spacing w:val="-24"/>
        </w:rPr>
        <w:t> </w:t>
      </w:r>
      <w:r>
        <w:rPr/>
        <w:t>is the response of Greek shipping companies to blockchain supply-chain </w:t>
      </w:r>
      <w:r>
        <w:rPr>
          <w:spacing w:val="-3"/>
        </w:rPr>
        <w:t>technology. </w:t>
      </w:r>
      <w:r>
        <w:rPr/>
        <w:t>The utilization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blockchain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shipping</w:t>
      </w:r>
      <w:r>
        <w:rPr>
          <w:spacing w:val="-25"/>
        </w:rPr>
        <w:t> </w:t>
      </w:r>
      <w:r>
        <w:rPr/>
        <w:t>industry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increase</w:t>
      </w:r>
      <w:r>
        <w:rPr>
          <w:spacing w:val="-25"/>
        </w:rPr>
        <w:t> </w:t>
      </w:r>
      <w:r>
        <w:rPr/>
        <w:t>efficiencies,</w:t>
      </w:r>
      <w:r>
        <w:rPr>
          <w:spacing w:val="-25"/>
        </w:rPr>
        <w:t> </w:t>
      </w:r>
      <w:r>
        <w:rPr/>
        <w:t>drive</w:t>
      </w:r>
      <w:r>
        <w:rPr>
          <w:spacing w:val="-25"/>
        </w:rPr>
        <w:t> </w:t>
      </w:r>
      <w:r>
        <w:rPr/>
        <w:t>profits,</w:t>
      </w:r>
      <w:r>
        <w:rPr>
          <w:spacing w:val="-26"/>
        </w:rPr>
        <w:t> </w:t>
      </w:r>
      <w:r>
        <w:rPr/>
        <w:t>and provide a significant competitive </w:t>
      </w:r>
      <w:r>
        <w:rPr>
          <w:spacing w:val="-3"/>
        </w:rPr>
        <w:t>advantage </w:t>
      </w:r>
      <w:r>
        <w:rPr/>
        <w:t>is well documented. Maersk is leading this effort</w:t>
      </w:r>
      <w:r>
        <w:rPr>
          <w:spacing w:val="-18"/>
        </w:rPr>
        <w:t> </w:t>
      </w:r>
      <w:r>
        <w:rPr/>
        <w:t>across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globe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successes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stellar</w:t>
      </w:r>
      <w:r>
        <w:rPr>
          <w:spacing w:val="-17"/>
        </w:rPr>
        <w:t> </w:t>
      </w:r>
      <w:r>
        <w:rPr/>
        <w:t>(Groenfeldt,</w:t>
      </w:r>
      <w:r>
        <w:rPr>
          <w:spacing w:val="-17"/>
        </w:rPr>
        <w:t> </w:t>
      </w:r>
      <w:hyperlink w:history="true" w:anchor="_bookmark9">
        <w:r>
          <w:rPr/>
          <w:t>2017).</w:t>
        </w:r>
      </w:hyperlink>
      <w:r>
        <w:rPr>
          <w:spacing w:val="-2"/>
        </w:rPr>
        <w:t> </w:t>
      </w:r>
      <w:r>
        <w:rPr>
          <w:spacing w:val="-5"/>
        </w:rPr>
        <w:t>Yet,</w:t>
      </w:r>
      <w:r>
        <w:rPr>
          <w:spacing w:val="-16"/>
        </w:rPr>
        <w:t> </w:t>
      </w:r>
      <w:r>
        <w:rPr/>
        <w:t>despite the </w:t>
      </w:r>
      <w:r>
        <w:rPr>
          <w:spacing w:val="-3"/>
        </w:rPr>
        <w:t>proven </w:t>
      </w:r>
      <w:r>
        <w:rPr/>
        <w:t>success of the world’s largest shipping company in this arena, and a rising demand</w:t>
      </w:r>
      <w:r>
        <w:rPr>
          <w:spacing w:val="-28"/>
        </w:rPr>
        <w:t> </w:t>
      </w:r>
      <w:r>
        <w:rPr/>
        <w:t>among</w:t>
      </w:r>
      <w:r>
        <w:rPr>
          <w:spacing w:val="-26"/>
        </w:rPr>
        <w:t> </w:t>
      </w:r>
      <w:r>
        <w:rPr/>
        <w:t>shipping</w:t>
      </w:r>
      <w:r>
        <w:rPr>
          <w:spacing w:val="-27"/>
        </w:rPr>
        <w:t> </w:t>
      </w:r>
      <w:r>
        <w:rPr/>
        <w:t>customers,</w:t>
      </w:r>
      <w:r>
        <w:rPr>
          <w:spacing w:val="-26"/>
        </w:rPr>
        <w:t> </w:t>
      </w:r>
      <w:r>
        <w:rPr/>
        <w:t>Greek</w:t>
      </w:r>
      <w:r>
        <w:rPr>
          <w:spacing w:val="-27"/>
        </w:rPr>
        <w:t> </w:t>
      </w:r>
      <w:r>
        <w:rPr/>
        <w:t>shippers</w:t>
      </w:r>
      <w:r>
        <w:rPr>
          <w:spacing w:val="-26"/>
        </w:rPr>
        <w:t> </w:t>
      </w:r>
      <w:r>
        <w:rPr/>
        <w:t>collectively</w:t>
      </w:r>
      <w:r>
        <w:rPr>
          <w:spacing w:val="-27"/>
        </w:rPr>
        <w:t> </w:t>
      </w:r>
      <w:r>
        <w:rPr>
          <w:spacing w:val="-3"/>
        </w:rPr>
        <w:t>own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22%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global share of carriers and 33% of the tankers. This collectively is more than 50% of the European</w:t>
      </w:r>
      <w:r>
        <w:rPr>
          <w:spacing w:val="-13"/>
        </w:rPr>
        <w:t> </w:t>
      </w:r>
      <w:r>
        <w:rPr/>
        <w:t>Union</w:t>
      </w:r>
      <w:r>
        <w:rPr>
          <w:spacing w:val="-13"/>
        </w:rPr>
        <w:t> </w:t>
      </w:r>
      <w:r>
        <w:rPr/>
        <w:t>fleet</w:t>
      </w:r>
      <w:r>
        <w:rPr>
          <w:spacing w:val="-14"/>
        </w:rPr>
        <w:t> </w:t>
      </w:r>
      <w:r>
        <w:rPr>
          <w:spacing w:val="-3"/>
        </w:rPr>
        <w:t>capacity.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industry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financially</w:t>
      </w:r>
      <w:r>
        <w:rPr>
          <w:spacing w:val="-13"/>
        </w:rPr>
        <w:t> </w:t>
      </w:r>
      <w:r>
        <w:rPr/>
        <w:t>stable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successful,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 financial</w:t>
      </w:r>
      <w:r>
        <w:rPr>
          <w:spacing w:val="-20"/>
        </w:rPr>
        <w:t> </w:t>
      </w:r>
      <w:r>
        <w:rPr/>
        <w:t>resources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embrace</w:t>
      </w:r>
      <w:r>
        <w:rPr>
          <w:spacing w:val="-19"/>
        </w:rPr>
        <w:t> </w:t>
      </w:r>
      <w:r>
        <w:rPr/>
        <w:t>high-tech</w:t>
      </w:r>
      <w:r>
        <w:rPr>
          <w:spacing w:val="-19"/>
        </w:rPr>
        <w:t> </w:t>
      </w:r>
      <w:r>
        <w:rPr/>
        <w:t>solutions</w:t>
      </w:r>
      <w:r>
        <w:rPr>
          <w:spacing w:val="-19"/>
        </w:rPr>
        <w:t> </w:t>
      </w:r>
      <w:r>
        <w:rPr/>
        <w:t>(Papathanasiou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al.,</w:t>
      </w:r>
      <w:r>
        <w:rPr>
          <w:spacing w:val="-19"/>
        </w:rPr>
        <w:t> </w:t>
      </w:r>
      <w:hyperlink w:history="true" w:anchor="_bookmark17">
        <w:r>
          <w:rPr/>
          <w:t>2020).</w:t>
        </w:r>
      </w:hyperlink>
      <w:r>
        <w:rPr>
          <w:spacing w:val="-5"/>
        </w:rPr>
        <w:t> </w:t>
      </w:r>
      <w:r>
        <w:rPr>
          <w:spacing w:val="-3"/>
        </w:rPr>
        <w:t>However, </w:t>
      </w:r>
      <w:r>
        <w:rPr/>
        <w:t>cultural</w:t>
      </w:r>
      <w:r>
        <w:rPr>
          <w:spacing w:val="-17"/>
        </w:rPr>
        <w:t> </w:t>
      </w:r>
      <w:r>
        <w:rPr/>
        <w:t>barriers</w:t>
      </w:r>
      <w:r>
        <w:rPr>
          <w:spacing w:val="-16"/>
        </w:rPr>
        <w:t> </w:t>
      </w:r>
      <w:r>
        <w:rPr/>
        <w:t>persist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prevent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adoptions.</w:t>
      </w:r>
      <w:r>
        <w:rPr>
          <w:spacing w:val="-3"/>
        </w:rPr>
        <w:t> </w:t>
      </w:r>
      <w:r>
        <w:rPr/>
        <w:t>Greek</w:t>
      </w:r>
      <w:r>
        <w:rPr>
          <w:spacing w:val="-16"/>
        </w:rPr>
        <w:t> </w:t>
      </w:r>
      <w:r>
        <w:rPr/>
        <w:t>carriers</w:t>
      </w:r>
      <w:r>
        <w:rPr>
          <w:spacing w:val="-17"/>
        </w:rPr>
        <w:t> </w:t>
      </w:r>
      <w:r>
        <w:rPr/>
        <w:t>rely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old-fashioned “face-to-face,” or at least “phone-to-phone” conversations and personal relationships to create shipping contracts. Their culture strongly and deeply embraces the roles of middlemen and personal contacts that blockchain is specifically tailored to eliminate as “inefficiencies”</w:t>
      </w:r>
      <w:r>
        <w:rPr>
          <w:spacing w:val="-18"/>
        </w:rPr>
        <w:t> </w:t>
      </w:r>
      <w:r>
        <w:rPr/>
        <w:t>(ibid.).</w:t>
      </w:r>
      <w:r>
        <w:rPr>
          <w:spacing w:val="-3"/>
        </w:rPr>
        <w:t> </w:t>
      </w:r>
      <w:r>
        <w:rPr/>
        <w:t>But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inefficiencies,</w:t>
      </w:r>
      <w:r>
        <w:rPr>
          <w:spacing w:val="-17"/>
        </w:rPr>
        <w:t> </w:t>
      </w:r>
      <w:r>
        <w:rPr/>
        <w:t>Greek</w:t>
      </w:r>
      <w:r>
        <w:rPr>
          <w:spacing w:val="-17"/>
        </w:rPr>
        <w:t> </w:t>
      </w:r>
      <w:r>
        <w:rPr/>
        <w:t>shippers</w:t>
      </w:r>
      <w:r>
        <w:rPr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strength.</w:t>
      </w:r>
    </w:p>
    <w:p>
      <w:pPr>
        <w:pStyle w:val="BodyText"/>
        <w:spacing w:line="306" w:lineRule="exact"/>
        <w:ind w:left="120"/>
      </w:pPr>
      <w:r>
        <w:rPr/>
        <w:t>They</w:t>
      </w:r>
      <w:r>
        <w:rPr>
          <w:spacing w:val="-27"/>
        </w:rPr>
        <w:t> </w:t>
      </w:r>
      <w:r>
        <w:rPr/>
        <w:t>believe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deep</w:t>
      </w:r>
      <w:r>
        <w:rPr>
          <w:spacing w:val="-27"/>
        </w:rPr>
        <w:t> </w:t>
      </w:r>
      <w:r>
        <w:rPr/>
        <w:t>personal</w:t>
      </w:r>
      <w:r>
        <w:rPr>
          <w:spacing w:val="-26"/>
        </w:rPr>
        <w:t> </w:t>
      </w:r>
      <w:r>
        <w:rPr/>
        <w:t>relationships</w:t>
      </w:r>
      <w:r>
        <w:rPr>
          <w:spacing w:val="-27"/>
        </w:rPr>
        <w:t> </w:t>
      </w:r>
      <w:r>
        <w:rPr/>
        <w:t>create</w:t>
      </w:r>
      <w:r>
        <w:rPr>
          <w:spacing w:val="-26"/>
        </w:rPr>
        <w:t> </w:t>
      </w:r>
      <w:r>
        <w:rPr/>
        <w:t>bonds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ensure</w:t>
      </w:r>
      <w:r>
        <w:rPr>
          <w:spacing w:val="-26"/>
        </w:rPr>
        <w:t> </w:t>
      </w:r>
      <w:r>
        <w:rPr/>
        <w:t>continued</w:t>
      </w:r>
      <w:r>
        <w:rPr>
          <w:spacing w:val="-27"/>
        </w:rPr>
        <w:t> </w:t>
      </w:r>
      <w:r>
        <w:rPr/>
        <w:t>business,</w:t>
      </w:r>
    </w:p>
    <w:p>
      <w:pPr>
        <w:pStyle w:val="BodyText"/>
        <w:spacing w:line="355" w:lineRule="auto" w:before="154"/>
        <w:ind w:left="120" w:right="132"/>
      </w:pPr>
      <w:r>
        <w:rPr/>
        <w:t>minimize conflict, and allow for easy resolution of disagreements. </w:t>
      </w:r>
      <w:r>
        <w:rPr>
          <w:spacing w:val="-3"/>
        </w:rPr>
        <w:t>Further, </w:t>
      </w:r>
      <w:r>
        <w:rPr/>
        <w:t>where companies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Maersk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sharing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transparency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opportunity</w:t>
      </w:r>
      <w:r>
        <w:rPr>
          <w:spacing w:val="-19"/>
        </w:rPr>
        <w:t> </w:t>
      </w:r>
      <w:r>
        <w:rPr/>
        <w:t>to eliminate</w:t>
      </w:r>
      <w:r>
        <w:rPr>
          <w:spacing w:val="-24"/>
        </w:rPr>
        <w:t> </w:t>
      </w:r>
      <w:r>
        <w:rPr/>
        <w:t>economic</w:t>
      </w:r>
      <w:r>
        <w:rPr>
          <w:spacing w:val="-23"/>
        </w:rPr>
        <w:t> </w:t>
      </w:r>
      <w:r>
        <w:rPr/>
        <w:t>waste,</w:t>
      </w:r>
      <w:r>
        <w:rPr>
          <w:spacing w:val="-23"/>
        </w:rPr>
        <w:t> </w:t>
      </w:r>
      <w:r>
        <w:rPr/>
        <w:t>Greek</w:t>
      </w:r>
      <w:r>
        <w:rPr>
          <w:spacing w:val="-23"/>
        </w:rPr>
        <w:t> </w:t>
      </w:r>
      <w:r>
        <w:rPr/>
        <w:t>shippers</w:t>
      </w:r>
      <w:r>
        <w:rPr>
          <w:spacing w:val="-23"/>
        </w:rPr>
        <w:t> </w:t>
      </w:r>
      <w:r>
        <w:rPr/>
        <w:t>see</w:t>
      </w:r>
      <w:r>
        <w:rPr>
          <w:spacing w:val="-24"/>
        </w:rPr>
        <w:t> </w:t>
      </w:r>
      <w:r>
        <w:rPr/>
        <w:t>information</w:t>
      </w:r>
      <w:r>
        <w:rPr>
          <w:spacing w:val="-23"/>
        </w:rPr>
        <w:t> </w:t>
      </w:r>
      <w:r>
        <w:rPr/>
        <w:t>transparency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threat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their </w:t>
      </w:r>
      <w:r>
        <w:rPr>
          <w:spacing w:val="-5"/>
        </w:rPr>
        <w:t>way </w:t>
      </w:r>
      <w:r>
        <w:rPr/>
        <w:t>of</w:t>
      </w:r>
      <w:r>
        <w:rPr>
          <w:spacing w:val="-19"/>
        </w:rPr>
        <w:t> </w:t>
      </w:r>
      <w:r>
        <w:rPr/>
        <w:t>business.</w:t>
      </w:r>
    </w:p>
    <w:p>
      <w:pPr>
        <w:pStyle w:val="BodyText"/>
        <w:spacing w:line="355" w:lineRule="auto" w:before="18"/>
        <w:ind w:left="120" w:right="107" w:firstLine="720"/>
      </w:pPr>
      <w:r>
        <w:rPr/>
        <w:t>These deep cultural barriers are not easily overcome. Moreover, they can </w:t>
      </w:r>
      <w:r>
        <w:rPr>
          <w:spacing w:val="3"/>
        </w:rPr>
        <w:t>be </w:t>
      </w:r>
      <w:r>
        <w:rPr/>
        <w:t>an absolute</w:t>
      </w:r>
      <w:r>
        <w:rPr>
          <w:spacing w:val="-27"/>
        </w:rPr>
        <w:t> </w:t>
      </w:r>
      <w:r>
        <w:rPr/>
        <w:t>barrier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market</w:t>
      </w:r>
      <w:r>
        <w:rPr>
          <w:spacing w:val="-26"/>
        </w:rPr>
        <w:t> </w:t>
      </w:r>
      <w:r>
        <w:rPr/>
        <w:t>entry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new</w:t>
      </w:r>
      <w:r>
        <w:rPr>
          <w:spacing w:val="-26"/>
        </w:rPr>
        <w:t> </w:t>
      </w:r>
      <w:r>
        <w:rPr/>
        <w:t>technology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business</w:t>
      </w:r>
      <w:r>
        <w:rPr>
          <w:spacing w:val="-27"/>
        </w:rPr>
        <w:t> </w:t>
      </w:r>
      <w:r>
        <w:rPr/>
        <w:t>partners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supply</w:t>
      </w:r>
      <w:r>
        <w:rPr>
          <w:spacing w:val="-26"/>
        </w:rPr>
        <w:t> </w:t>
      </w:r>
      <w:r>
        <w:rPr/>
        <w:t>chain simply</w:t>
      </w:r>
      <w:r>
        <w:rPr>
          <w:spacing w:val="-9"/>
        </w:rPr>
        <w:t> </w:t>
      </w:r>
      <w:r>
        <w:rPr/>
        <w:t>refuse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adopt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innovative</w:t>
      </w:r>
      <w:r>
        <w:rPr>
          <w:spacing w:val="-8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cultural</w:t>
      </w:r>
      <w:r>
        <w:rPr>
          <w:spacing w:val="-9"/>
        </w:rPr>
        <w:t> </w:t>
      </w:r>
      <w:r>
        <w:rPr/>
        <w:t>reasons.</w:t>
      </w:r>
    </w:p>
    <w:p>
      <w:pPr>
        <w:pStyle w:val="BodyText"/>
        <w:spacing w:before="19"/>
        <w:ind w:left="840"/>
      </w:pPr>
      <w:r>
        <w:rPr>
          <w:spacing w:val="-6"/>
        </w:rPr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psychological</w:t>
      </w:r>
      <w:r>
        <w:rPr>
          <w:spacing w:val="-24"/>
        </w:rPr>
        <w:t> </w:t>
      </w:r>
      <w:r>
        <w:rPr/>
        <w:t>perspective,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literature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rife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evaluations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models</w:t>
      </w:r>
      <w:r>
        <w:rPr>
          <w:spacing w:val="-24"/>
        </w:rPr>
        <w:t> </w:t>
      </w:r>
      <w:r>
        <w:rPr/>
        <w:t>for</w:t>
      </w:r>
    </w:p>
    <w:p>
      <w:pPr>
        <w:spacing w:after="0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/>
      </w:pPr>
      <w:r>
        <w:rPr>
          <w:spacing w:val="-3"/>
        </w:rPr>
        <w:t>innovation</w:t>
      </w:r>
      <w:r>
        <w:rPr>
          <w:spacing w:val="-28"/>
        </w:rPr>
        <w:t> </w:t>
      </w:r>
      <w:r>
        <w:rPr/>
        <w:t>acceptance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technology</w:t>
      </w:r>
      <w:r>
        <w:rPr>
          <w:spacing w:val="-27"/>
        </w:rPr>
        <w:t> </w:t>
      </w:r>
      <w:r>
        <w:rPr/>
        <w:t>adoption</w:t>
      </w:r>
      <w:r>
        <w:rPr>
          <w:spacing w:val="-27"/>
        </w:rPr>
        <w:t> </w:t>
      </w:r>
      <w:r>
        <w:rPr/>
        <w:t>model</w:t>
      </w:r>
      <w:r>
        <w:rPr>
          <w:spacing w:val="-27"/>
        </w:rPr>
        <w:t> </w:t>
      </w:r>
      <w:r>
        <w:rPr>
          <w:spacing w:val="-5"/>
        </w:rPr>
        <w:t>(TAM)</w:t>
      </w:r>
      <w:r>
        <w:rPr>
          <w:spacing w:val="-28"/>
        </w:rPr>
        <w:t> </w:t>
      </w:r>
      <w:r>
        <w:rPr/>
        <w:t>which</w:t>
      </w:r>
      <w:r>
        <w:rPr>
          <w:spacing w:val="-27"/>
        </w:rPr>
        <w:t> </w:t>
      </w:r>
      <w:r>
        <w:rPr/>
        <w:t>highlights</w:t>
      </w:r>
      <w:r>
        <w:rPr>
          <w:spacing w:val="-27"/>
        </w:rPr>
        <w:t> </w:t>
      </w:r>
      <w:r>
        <w:rPr/>
        <w:t>that perceived utility and perceived ease of use are </w:t>
      </w:r>
      <w:r>
        <w:rPr>
          <w:spacing w:val="-3"/>
        </w:rPr>
        <w:t>key </w:t>
      </w:r>
      <w:r>
        <w:rPr/>
        <w:t>factors in determining the rate of technological adoption. When a new, </w:t>
      </w:r>
      <w:r>
        <w:rPr>
          <w:spacing w:val="-4"/>
        </w:rPr>
        <w:t>innovative </w:t>
      </w:r>
      <w:r>
        <w:rPr/>
        <w:t>technology is presented, the degree of acceptance and success it sees is strongly correlated to the psychology perception of the managers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workers</w:t>
      </w:r>
      <w:r>
        <w:rPr>
          <w:spacing w:val="-17"/>
        </w:rPr>
        <w:t> </w:t>
      </w:r>
      <w:r>
        <w:rPr/>
        <w:t>who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asked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adopt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(Gefen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al.,</w:t>
      </w:r>
      <w:r>
        <w:rPr>
          <w:spacing w:val="-18"/>
        </w:rPr>
        <w:t> </w:t>
      </w:r>
      <w:hyperlink w:history="true" w:anchor="_bookmark7">
        <w:r>
          <w:rPr/>
          <w:t>2003).</w:t>
        </w:r>
      </w:hyperlink>
      <w:r>
        <w:rPr>
          <w:spacing w:val="-3"/>
        </w:rPr>
        <w:t> </w:t>
      </w:r>
      <w:r>
        <w:rPr/>
        <w:t>Specific research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blockchain</w:t>
      </w:r>
      <w:r>
        <w:rPr>
          <w:spacing w:val="-30"/>
        </w:rPr>
        <w:t> </w:t>
      </w:r>
      <w:r>
        <w:rPr/>
        <w:t>supply-chain</w:t>
      </w:r>
      <w:r>
        <w:rPr>
          <w:spacing w:val="-30"/>
        </w:rPr>
        <w:t> </w:t>
      </w:r>
      <w:r>
        <w:rPr/>
        <w:t>systems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under-developed</w:t>
      </w:r>
      <w:r>
        <w:rPr>
          <w:spacing w:val="-29"/>
        </w:rPr>
        <w:t> </w:t>
      </w:r>
      <w:r>
        <w:rPr/>
        <w:t>locales</w:t>
      </w:r>
      <w:r>
        <w:rPr>
          <w:spacing w:val="-30"/>
        </w:rPr>
        <w:t> </w:t>
      </w:r>
      <w:r>
        <w:rPr/>
        <w:t>(namely</w:t>
      </w:r>
      <w:r>
        <w:rPr>
          <w:spacing w:val="-29"/>
        </w:rPr>
        <w:t> </w:t>
      </w:r>
      <w:r>
        <w:rPr/>
        <w:t>India) </w:t>
      </w:r>
      <w:r>
        <w:rPr>
          <w:spacing w:val="-3"/>
        </w:rPr>
        <w:t>showed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these</w:t>
      </w:r>
      <w:r>
        <w:rPr>
          <w:spacing w:val="-23"/>
        </w:rPr>
        <w:t> </w:t>
      </w:r>
      <w:r>
        <w:rPr/>
        <w:t>psychological</w:t>
      </w:r>
      <w:r>
        <w:rPr>
          <w:spacing w:val="-24"/>
        </w:rPr>
        <w:t> </w:t>
      </w:r>
      <w:r>
        <w:rPr/>
        <w:t>factors</w:t>
      </w:r>
      <w:r>
        <w:rPr>
          <w:spacing w:val="-24"/>
        </w:rPr>
        <w:t> </w:t>
      </w:r>
      <w:r>
        <w:rPr/>
        <w:t>account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nearly</w:t>
      </w:r>
      <w:r>
        <w:rPr>
          <w:spacing w:val="-24"/>
        </w:rPr>
        <w:t> </w:t>
      </w:r>
      <w:r>
        <w:rPr/>
        <w:t>70%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behavioral</w:t>
      </w:r>
      <w:r>
        <w:rPr>
          <w:spacing w:val="-24"/>
        </w:rPr>
        <w:t> </w:t>
      </w:r>
      <w:r>
        <w:rPr>
          <w:spacing w:val="-3"/>
        </w:rPr>
        <w:t>intentions </w:t>
      </w:r>
      <w:r>
        <w:rPr/>
        <w:t>of participants (Kamble et al., </w:t>
      </w:r>
      <w:hyperlink w:history="true" w:anchor="_bookmark10">
        <w:r>
          <w:rPr/>
          <w:t>2019).</w:t>
        </w:r>
      </w:hyperlink>
      <w:r>
        <w:rPr/>
        <w:t> This is a highly significant figure and needs to </w:t>
      </w:r>
      <w:r>
        <w:rPr>
          <w:spacing w:val="3"/>
        </w:rPr>
        <w:t>be </w:t>
      </w:r>
      <w:r>
        <w:rPr/>
        <w:t>taken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account.</w:t>
      </w:r>
      <w:r>
        <w:rPr>
          <w:spacing w:val="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addressed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far,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applies</w:t>
      </w:r>
      <w:r>
        <w:rPr>
          <w:spacing w:val="-13"/>
        </w:rPr>
        <w:t> </w:t>
      </w:r>
      <w:r>
        <w:rPr/>
        <w:t>universally to local and global contexts. There is no particularly context that strongly </w:t>
      </w:r>
      <w:r>
        <w:rPr>
          <w:spacing w:val="-3"/>
        </w:rPr>
        <w:t>favors </w:t>
      </w:r>
      <w:r>
        <w:rPr/>
        <w:t>and </w:t>
      </w:r>
      <w:r>
        <w:rPr>
          <w:w w:val="95"/>
        </w:rPr>
        <w:t>disfavors consideration of psychological impacts to managers and </w:t>
      </w:r>
      <w:r>
        <w:rPr>
          <w:spacing w:val="-3"/>
          <w:w w:val="95"/>
        </w:rPr>
        <w:t>workers </w:t>
      </w:r>
      <w:r>
        <w:rPr>
          <w:w w:val="95"/>
        </w:rPr>
        <w:t>when rolling out </w:t>
      </w:r>
      <w:r>
        <w:rPr/>
        <w:t>new</w:t>
      </w:r>
      <w:r>
        <w:rPr>
          <w:spacing w:val="15"/>
        </w:rPr>
        <w:t> </w:t>
      </w:r>
      <w:r>
        <w:rPr>
          <w:spacing w:val="-3"/>
        </w:rPr>
        <w:t>technology.</w:t>
      </w:r>
    </w:p>
    <w:p>
      <w:pPr>
        <w:pStyle w:val="BodyText"/>
        <w:spacing w:before="12"/>
        <w:rPr>
          <w:sz w:val="34"/>
        </w:rPr>
      </w:pPr>
    </w:p>
    <w:p>
      <w:pPr>
        <w:pStyle w:val="Heading1"/>
        <w:ind w:left="120" w:right="0"/>
        <w:jc w:val="left"/>
      </w:pPr>
      <w:bookmarkStart w:name="Cultural and Psychological Issues" w:id="7"/>
      <w:bookmarkEnd w:id="7"/>
      <w:r>
        <w:rPr>
          <w:b w:val="0"/>
        </w:rPr>
      </w:r>
      <w:r>
        <w:rPr/>
        <w:t>Regulatory Misfit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55" w:lineRule="auto"/>
        <w:ind w:left="120" w:right="149" w:firstLine="720"/>
      </w:pPr>
      <w:r>
        <w:rPr/>
        <w:t>Another</w:t>
      </w:r>
      <w:r>
        <w:rPr>
          <w:spacing w:val="-25"/>
        </w:rPr>
        <w:t> </w:t>
      </w:r>
      <w:r>
        <w:rPr/>
        <w:t>area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difficulty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globalization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innovative</w:t>
      </w:r>
      <w:r>
        <w:rPr>
          <w:spacing w:val="-24"/>
        </w:rPr>
        <w:t> </w:t>
      </w:r>
      <w:r>
        <w:rPr/>
        <w:t>technology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impact</w:t>
      </w:r>
      <w:r>
        <w:rPr>
          <w:spacing w:val="-25"/>
        </w:rPr>
        <w:t> </w:t>
      </w:r>
      <w:r>
        <w:rPr/>
        <w:t>of disparate regulatory structures in </w:t>
      </w:r>
      <w:r>
        <w:rPr>
          <w:spacing w:val="-3"/>
        </w:rPr>
        <w:t>various </w:t>
      </w:r>
      <w:r>
        <w:rPr/>
        <w:t>locations. One easy to understand example of this is the European Union’s General Data PRotection Regulation (GDPR). The GDPR requires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enforced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areas,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United</w:t>
      </w:r>
      <w:r>
        <w:rPr>
          <w:spacing w:val="-14"/>
        </w:rPr>
        <w:t> </w:t>
      </w:r>
      <w:r>
        <w:rPr/>
        <w:t>States. Specifically,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GDPR</w:t>
      </w:r>
      <w:r>
        <w:rPr>
          <w:spacing w:val="-17"/>
        </w:rPr>
        <w:t> </w:t>
      </w:r>
      <w:r>
        <w:rPr/>
        <w:t>requiers</w:t>
      </w:r>
      <w:r>
        <w:rPr>
          <w:spacing w:val="-17"/>
        </w:rPr>
        <w:t> </w:t>
      </w:r>
      <w:r>
        <w:rPr/>
        <w:t>consent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subjects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processing,</w:t>
      </w:r>
      <w:r>
        <w:rPr>
          <w:spacing w:val="-17"/>
        </w:rPr>
        <w:t> </w:t>
      </w:r>
      <w:r>
        <w:rPr/>
        <w:t>anonymizing collected data to protect </w:t>
      </w:r>
      <w:r>
        <w:rPr>
          <w:spacing w:val="-5"/>
        </w:rPr>
        <w:t>privacy, </w:t>
      </w:r>
      <w:r>
        <w:rPr/>
        <w:t>safely handling the transfer of data across borders, and having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officers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oversee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compliance.</w:t>
      </w:r>
      <w:r>
        <w:rPr>
          <w:spacing w:val="2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consent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 problematic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blockchain</w:t>
      </w:r>
      <w:r>
        <w:rPr>
          <w:spacing w:val="-17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Under</w:t>
      </w:r>
      <w:r>
        <w:rPr>
          <w:spacing w:val="-17"/>
        </w:rPr>
        <w:t> </w:t>
      </w:r>
      <w:r>
        <w:rPr/>
        <w:t>Articles</w:t>
      </w:r>
      <w:r>
        <w:rPr>
          <w:spacing w:val="-17"/>
        </w:rPr>
        <w:t> </w:t>
      </w:r>
      <w:r>
        <w:rPr/>
        <w:t>17</w:t>
      </w:r>
      <w:r>
        <w:rPr>
          <w:spacing w:val="-18"/>
        </w:rPr>
        <w:t> </w:t>
      </w:r>
      <w:r>
        <w:rPr/>
        <w:t>&amp;</w:t>
      </w:r>
      <w:r>
        <w:rPr>
          <w:spacing w:val="-16"/>
        </w:rPr>
        <w:t> </w:t>
      </w:r>
      <w:r>
        <w:rPr/>
        <w:t>18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GDPR,</w:t>
      </w:r>
      <w:r>
        <w:rPr>
          <w:spacing w:val="-17"/>
        </w:rPr>
        <w:t> </w:t>
      </w:r>
      <w:r>
        <w:rPr/>
        <w:t>individuals </w:t>
      </w:r>
      <w:r>
        <w:rPr>
          <w:spacing w:val="-3"/>
        </w:rPr>
        <w:t>have, </w:t>
      </w:r>
      <w:r>
        <w:rPr/>
        <w:t>under certain circumstances the right to </w:t>
      </w:r>
      <w:r>
        <w:rPr>
          <w:spacing w:val="-4"/>
        </w:rPr>
        <w:t>have </w:t>
      </w:r>
      <w:r>
        <w:rPr/>
        <w:t>their data </w:t>
      </w:r>
      <w:r>
        <w:rPr>
          <w:spacing w:val="-3"/>
        </w:rPr>
        <w:t>removed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b/>
        </w:rPr>
        <w:t>Art17GDPR</w:t>
      </w:r>
      <w:r>
        <w:rPr/>
        <w:t>).</w:t>
      </w:r>
    </w:p>
    <w:p>
      <w:pPr>
        <w:pStyle w:val="BodyText"/>
        <w:spacing w:line="314" w:lineRule="exact"/>
        <w:ind w:left="120"/>
      </w:pPr>
      <w:r>
        <w:rPr/>
        <w:t>However, one technological function of blockchain is that all data is immutable.</w:t>
      </w:r>
    </w:p>
    <w:p>
      <w:pPr>
        <w:pStyle w:val="BodyText"/>
        <w:spacing w:line="355" w:lineRule="auto" w:before="186"/>
        <w:ind w:left="120" w:right="439" w:firstLine="720"/>
      </w:pPr>
      <w:r>
        <w:rPr/>
        <w:t>This doesn’t itself present an insurmountable hurdle to corporate-to-corporate blockchain supply-chain management systems. However, it does serve as a barrier to </w:t>
      </w:r>
      <w:r>
        <w:rPr>
          <w:w w:val="95"/>
        </w:rPr>
        <w:t>allowing small suppliers who are functioning as sole-proprietorship into blockchain SCM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1166"/>
      </w:pPr>
      <w:r>
        <w:rPr/>
        <w:t>systems.</w:t>
      </w:r>
      <w:r>
        <w:rPr>
          <w:spacing w:val="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personal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would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3"/>
        </w:rPr>
        <w:t>removable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 technology</w:t>
      </w:r>
      <w:r>
        <w:rPr>
          <w:spacing w:val="15"/>
        </w:rPr>
        <w:t> </w:t>
      </w:r>
      <w:r>
        <w:rPr/>
        <w:t>itself.</w:t>
      </w:r>
    </w:p>
    <w:p>
      <w:pPr>
        <w:pStyle w:val="BodyText"/>
        <w:spacing w:line="355" w:lineRule="auto" w:before="26"/>
        <w:ind w:left="120" w:right="265" w:firstLine="720"/>
      </w:pPr>
      <w:r>
        <w:rPr/>
        <w:t>Many</w:t>
      </w:r>
      <w:r>
        <w:rPr>
          <w:spacing w:val="-21"/>
        </w:rPr>
        <w:t> </w:t>
      </w:r>
      <w:r>
        <w:rPr/>
        <w:t>regulatory</w:t>
      </w:r>
      <w:r>
        <w:rPr>
          <w:spacing w:val="-20"/>
        </w:rPr>
        <w:t> </w:t>
      </w:r>
      <w:r>
        <w:rPr/>
        <w:t>incompatabilities</w:t>
      </w:r>
      <w:r>
        <w:rPr>
          <w:spacing w:val="-20"/>
        </w:rPr>
        <w:t> </w:t>
      </w:r>
      <w:r>
        <w:rPr/>
        <w:t>exist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nations.</w:t>
      </w:r>
      <w:r>
        <w:rPr>
          <w:spacing w:val="-6"/>
        </w:rPr>
        <w:t> </w:t>
      </w:r>
      <w:r>
        <w:rPr>
          <w:spacing w:val="-3"/>
        </w:rPr>
        <w:t>Normally,</w:t>
      </w:r>
      <w:r>
        <w:rPr>
          <w:spacing w:val="-20"/>
        </w:rPr>
        <w:t> </w:t>
      </w:r>
      <w:r>
        <w:rPr/>
        <w:t>this</w:t>
      </w:r>
      <w:r>
        <w:rPr>
          <w:spacing w:val="-21"/>
        </w:rPr>
        <w:t> </w:t>
      </w:r>
      <w:r>
        <w:rPr/>
        <w:t>doesn’t present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significant</w:t>
      </w:r>
      <w:r>
        <w:rPr>
          <w:spacing w:val="-23"/>
        </w:rPr>
        <w:t> </w:t>
      </w:r>
      <w:r>
        <w:rPr/>
        <w:t>problem,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electronic</w:t>
      </w:r>
      <w:r>
        <w:rPr>
          <w:spacing w:val="-23"/>
        </w:rPr>
        <w:t> </w:t>
      </w:r>
      <w:r>
        <w:rPr>
          <w:spacing w:val="-3"/>
        </w:rPr>
        <w:t>technology,</w:t>
      </w:r>
      <w:r>
        <w:rPr>
          <w:spacing w:val="-23"/>
        </w:rPr>
        <w:t> </w:t>
      </w:r>
      <w:r>
        <w:rPr/>
        <w:t>where</w:t>
      </w:r>
      <w:r>
        <w:rPr>
          <w:spacing w:val="-22"/>
        </w:rPr>
        <w:t> </w:t>
      </w:r>
      <w:r>
        <w:rPr/>
        <w:t>data</w:t>
      </w:r>
      <w:r>
        <w:rPr>
          <w:spacing w:val="-23"/>
        </w:rPr>
        <w:t> </w:t>
      </w:r>
      <w:r>
        <w:rPr/>
        <w:t>collected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one country</w:t>
      </w:r>
      <w:r>
        <w:rPr>
          <w:spacing w:val="-16"/>
        </w:rPr>
        <w:t> </w:t>
      </w:r>
      <w:r>
        <w:rPr>
          <w:spacing w:val="-3"/>
        </w:rPr>
        <w:t>may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processed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stored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country</w:t>
      </w:r>
      <w:r>
        <w:rPr>
          <w:spacing w:val="-16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necessity,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become</w:t>
      </w:r>
      <w:r>
        <w:rPr>
          <w:spacing w:val="-15"/>
        </w:rPr>
        <w:t> </w:t>
      </w:r>
      <w:r>
        <w:rPr/>
        <w:t>a significant</w:t>
      </w:r>
      <w:r>
        <w:rPr>
          <w:spacing w:val="-19"/>
        </w:rPr>
        <w:t> </w:t>
      </w:r>
      <w:r>
        <w:rPr/>
        <w:t>burden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ensure</w:t>
      </w:r>
      <w:r>
        <w:rPr>
          <w:spacing w:val="-18"/>
        </w:rPr>
        <w:t> </w:t>
      </w:r>
      <w:r>
        <w:rPr/>
        <w:t>compliance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rules.</w:t>
      </w:r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complexity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does result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companies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significant</w:t>
      </w:r>
      <w:r>
        <w:rPr>
          <w:spacing w:val="-22"/>
        </w:rPr>
        <w:t> </w:t>
      </w:r>
      <w:r>
        <w:rPr/>
        <w:t>legal</w:t>
      </w:r>
      <w:r>
        <w:rPr>
          <w:spacing w:val="-22"/>
        </w:rPr>
        <w:t> </w:t>
      </w:r>
      <w:r>
        <w:rPr/>
        <w:t>staff</w:t>
      </w:r>
      <w:r>
        <w:rPr>
          <w:spacing w:val="-22"/>
        </w:rPr>
        <w:t> </w:t>
      </w:r>
      <w:r>
        <w:rPr/>
        <w:t>facing</w:t>
      </w:r>
      <w:r>
        <w:rPr>
          <w:spacing w:val="-22"/>
        </w:rPr>
        <w:t> </w:t>
      </w:r>
      <w:r>
        <w:rPr/>
        <w:t>massive</w:t>
      </w:r>
      <w:r>
        <w:rPr>
          <w:spacing w:val="-21"/>
        </w:rPr>
        <w:t> </w:t>
      </w:r>
      <w:r>
        <w:rPr/>
        <w:t>fines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falling</w:t>
      </w:r>
      <w:r>
        <w:rPr>
          <w:spacing w:val="-22"/>
        </w:rPr>
        <w:t> </w:t>
      </w:r>
      <w:r>
        <w:rPr/>
        <w:t>afoul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the laws. Recently Google </w:t>
      </w:r>
      <w:r>
        <w:rPr>
          <w:spacing w:val="-3"/>
        </w:rPr>
        <w:t>was </w:t>
      </w:r>
      <w:r>
        <w:rPr/>
        <w:t>fined almost $60M </w:t>
      </w:r>
      <w:r>
        <w:rPr>
          <w:spacing w:val="-4"/>
        </w:rPr>
        <w:t>by France </w:t>
      </w:r>
      <w:r>
        <w:rPr/>
        <w:t>for GDPR</w:t>
      </w:r>
      <w:r>
        <w:rPr>
          <w:spacing w:val="1"/>
        </w:rPr>
        <w:t> </w:t>
      </w:r>
      <w:r>
        <w:rPr/>
        <w:t>violations.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</w:pPr>
      <w:bookmarkStart w:name="Regulatory Misfit" w:id="8"/>
      <w:bookmarkEnd w:id="8"/>
      <w:r>
        <w:rPr>
          <w:b w:val="0"/>
        </w:rPr>
      </w:r>
      <w:r>
        <w:rPr/>
        <w:t>Deployment Strategy</w:t>
      </w:r>
    </w:p>
    <w:p>
      <w:pPr>
        <w:pStyle w:val="BodyText"/>
        <w:spacing w:before="4"/>
        <w:rPr>
          <w:rFonts w:ascii="Georgia"/>
          <w:b/>
          <w:sz w:val="39"/>
        </w:rPr>
      </w:pPr>
    </w:p>
    <w:p>
      <w:pPr>
        <w:pStyle w:val="BodyText"/>
        <w:spacing w:line="355" w:lineRule="auto"/>
        <w:ind w:left="120" w:right="216" w:firstLine="720"/>
      </w:pPr>
      <w:r>
        <w:rPr>
          <w:spacing w:val="-10"/>
        </w:rPr>
        <w:t>We </w:t>
      </w:r>
      <w:r>
        <w:rPr>
          <w:spacing w:val="-4"/>
        </w:rPr>
        <w:t>have </w:t>
      </w:r>
      <w:r>
        <w:rPr/>
        <w:t>seen that cloud </w:t>
      </w:r>
      <w:r>
        <w:rPr>
          <w:spacing w:val="-3"/>
        </w:rPr>
        <w:t>capacity, </w:t>
      </w:r>
      <w:r>
        <w:rPr/>
        <w:t>internet capacity and </w:t>
      </w:r>
      <w:r>
        <w:rPr>
          <w:spacing w:val="-3"/>
        </w:rPr>
        <w:t>stability, </w:t>
      </w:r>
      <w:r>
        <w:rPr/>
        <w:t>cultural norms, psychological acceptance, and regulatory burden are all potential barriers to a global deployment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innovative</w:t>
      </w:r>
      <w:r>
        <w:rPr>
          <w:spacing w:val="-29"/>
        </w:rPr>
        <w:t> </w:t>
      </w:r>
      <w:r>
        <w:rPr/>
        <w:t>technology</w:t>
      </w:r>
      <w:r>
        <w:rPr>
          <w:spacing w:val="-29"/>
        </w:rPr>
        <w:t> </w:t>
      </w:r>
      <w:r>
        <w:rPr/>
        <w:t>such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blockchain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SCM.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course,</w:t>
      </w:r>
      <w:r>
        <w:rPr>
          <w:spacing w:val="-29"/>
        </w:rPr>
        <w:t> </w:t>
      </w:r>
      <w:r>
        <w:rPr/>
        <w:t>none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 are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themselves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absolute</w:t>
      </w:r>
      <w:r>
        <w:rPr>
          <w:spacing w:val="-20"/>
        </w:rPr>
        <w:t> </w:t>
      </w:r>
      <w:r>
        <w:rPr/>
        <w:t>impediment.</w:t>
      </w:r>
      <w:r>
        <w:rPr>
          <w:spacing w:val="-7"/>
        </w:rPr>
        <w:t> </w:t>
      </w:r>
      <w:r>
        <w:rPr>
          <w:spacing w:val="-3"/>
        </w:rPr>
        <w:t>However,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company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wishes</w:t>
      </w:r>
      <w:r>
        <w:rPr>
          <w:spacing w:val="-20"/>
        </w:rPr>
        <w:t> </w:t>
      </w:r>
      <w:r>
        <w:rPr/>
        <w:t>to rise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4"/>
        </w:rPr>
        <w:t>have </w:t>
      </w:r>
      <w:r>
        <w:rPr/>
        <w:t>a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facing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turn.</w:t>
      </w:r>
    </w:p>
    <w:p>
      <w:pPr>
        <w:pStyle w:val="BodyText"/>
        <w:spacing w:line="355" w:lineRule="auto" w:before="24"/>
        <w:ind w:left="120" w:right="136" w:firstLine="720"/>
      </w:pPr>
      <w:r>
        <w:rPr/>
        <w:t>Let’s</w:t>
      </w:r>
      <w:r>
        <w:rPr>
          <w:spacing w:val="-17"/>
        </w:rPr>
        <w:t> </w:t>
      </w:r>
      <w:r>
        <w:rPr/>
        <w:t>start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some</w:t>
      </w:r>
      <w:r>
        <w:rPr>
          <w:spacing w:val="-15"/>
        </w:rPr>
        <w:t> </w:t>
      </w:r>
      <w:r>
        <w:rPr/>
        <w:t>observations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ideal</w:t>
      </w:r>
      <w:r>
        <w:rPr>
          <w:spacing w:val="-16"/>
        </w:rPr>
        <w:t> </w:t>
      </w:r>
      <w:r>
        <w:rPr>
          <w:spacing w:val="-5"/>
        </w:rPr>
        <w:t>way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deploy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 scale of an SCM blockchain system. Such systems inherently benefit from a scalable architecture (Gokalp et al., </w:t>
      </w:r>
      <w:hyperlink w:history="true" w:anchor="_bookmark8">
        <w:r>
          <w:rPr/>
          <w:t>2019).</w:t>
        </w:r>
      </w:hyperlink>
      <w:r>
        <w:rPr/>
        <w:t> SCM is a resource heavy system in the first place, and </w:t>
      </w:r>
      <w:r>
        <w:rPr>
          <w:w w:val="95"/>
        </w:rPr>
        <w:t>blockchain capabilities only increase those resource demands. These resources demands are </w:t>
      </w:r>
      <w:r>
        <w:rPr/>
        <w:t>quite</w:t>
      </w:r>
      <w:r>
        <w:rPr>
          <w:spacing w:val="-27"/>
        </w:rPr>
        <w:t> </w:t>
      </w:r>
      <w:r>
        <w:rPr/>
        <w:t>expensive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benefits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SCM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blockchain</w:t>
      </w:r>
      <w:r>
        <w:rPr>
          <w:spacing w:val="-26"/>
        </w:rPr>
        <w:t> </w:t>
      </w:r>
      <w:r>
        <w:rPr/>
        <w:t>integration</w:t>
      </w:r>
      <w:r>
        <w:rPr>
          <w:spacing w:val="-27"/>
        </w:rPr>
        <w:t> </w:t>
      </w:r>
      <w:r>
        <w:rPr/>
        <w:t>exceed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deployment costs when managed well (Bal &amp; </w:t>
      </w:r>
      <w:r>
        <w:rPr>
          <w:spacing w:val="-3"/>
        </w:rPr>
        <w:t>Pawlicka, </w:t>
      </w:r>
      <w:hyperlink w:history="true" w:anchor="_bookmark1">
        <w:r>
          <w:rPr/>
          <w:t>2021).</w:t>
        </w:r>
      </w:hyperlink>
      <w:r>
        <w:rPr/>
        <w:t> The most cost effective method for building large computer systems and deploying them globally is to utilize cloud service systems like Amazon’s </w:t>
      </w:r>
      <w:r>
        <w:rPr>
          <w:spacing w:val="-7"/>
        </w:rPr>
        <w:t>AWS, </w:t>
      </w:r>
      <w:r>
        <w:rPr/>
        <w:t>MIcrosoft’s Azure, or others (Carcary et al., </w:t>
      </w:r>
      <w:hyperlink w:history="true" w:anchor="_bookmark2">
        <w:r>
          <w:rPr/>
          <w:t>2014).</w:t>
        </w:r>
      </w:hyperlink>
      <w:r>
        <w:rPr/>
        <w:t> This works quite well in locations that </w:t>
      </w:r>
      <w:r>
        <w:rPr>
          <w:spacing w:val="-4"/>
        </w:rPr>
        <w:t>have </w:t>
      </w:r>
      <w:r>
        <w:rPr/>
        <w:t>adequate cloud computing centers either located near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company,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connected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company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3"/>
        </w:rPr>
        <w:t>low-latency,</w:t>
      </w:r>
      <w:r>
        <w:rPr>
          <w:spacing w:val="-28"/>
        </w:rPr>
        <w:t> </w:t>
      </w:r>
      <w:r>
        <w:rPr/>
        <w:t>high-bandwidth</w:t>
      </w:r>
      <w:r>
        <w:rPr>
          <w:spacing w:val="-29"/>
        </w:rPr>
        <w:t> </w:t>
      </w:r>
      <w:r>
        <w:rPr/>
        <w:t>internet connections.</w:t>
      </w:r>
      <w:r>
        <w:rPr>
          <w:spacing w:val="4"/>
        </w:rPr>
        <w:t> </w:t>
      </w:r>
      <w:r>
        <w:rPr>
          <w:spacing w:val="-3"/>
        </w:rPr>
        <w:t>However,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seen,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locations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Africa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distinct</w:t>
      </w:r>
      <w:r>
        <w:rPr>
          <w:spacing w:val="-13"/>
        </w:rPr>
        <w:t> </w:t>
      </w:r>
      <w:r>
        <w:rPr/>
        <w:t>lack of established cloud</w:t>
      </w:r>
      <w:r>
        <w:rPr>
          <w:spacing w:val="45"/>
        </w:rPr>
        <w:t> </w:t>
      </w:r>
      <w:r>
        <w:rPr/>
        <w:t>infrastructure.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122" w:firstLine="720"/>
      </w:pPr>
      <w:r>
        <w:rPr/>
        <w:t>This presents </w:t>
      </w:r>
      <w:r>
        <w:rPr>
          <w:spacing w:val="-5"/>
        </w:rPr>
        <w:t>two </w:t>
      </w:r>
      <w:r>
        <w:rPr/>
        <w:t>options to the company wishing to address the problem this creates. The first is to mitigate the impact </w:t>
      </w:r>
      <w:r>
        <w:rPr>
          <w:spacing w:val="-4"/>
        </w:rPr>
        <w:t>by </w:t>
      </w:r>
      <w:r>
        <w:rPr/>
        <w:t>selecting suppliers who are located near </w:t>
      </w:r>
      <w:r>
        <w:rPr>
          <w:w w:val="95"/>
        </w:rPr>
        <w:t>appropriate infrastructure. Most resources are </w:t>
      </w:r>
      <w:r>
        <w:rPr>
          <w:spacing w:val="-3"/>
          <w:w w:val="95"/>
        </w:rPr>
        <w:t>available </w:t>
      </w:r>
      <w:r>
        <w:rPr>
          <w:w w:val="95"/>
        </w:rPr>
        <w:t>from multiple suppliers in multiple </w:t>
      </w:r>
      <w:r>
        <w:rPr/>
        <w:t>locations. </w:t>
      </w:r>
      <w:r>
        <w:rPr>
          <w:spacing w:val="-5"/>
        </w:rPr>
        <w:t>Very </w:t>
      </w:r>
      <w:r>
        <w:rPr/>
        <w:t>few resources </w:t>
      </w:r>
      <w:r>
        <w:rPr>
          <w:spacing w:val="-3"/>
        </w:rPr>
        <w:t>available </w:t>
      </w:r>
      <w:r>
        <w:rPr/>
        <w:t>from Africa are not </w:t>
      </w:r>
      <w:r>
        <w:rPr>
          <w:spacing w:val="-3"/>
        </w:rPr>
        <w:t>available </w:t>
      </w:r>
      <w:r>
        <w:rPr/>
        <w:t>from </w:t>
      </w:r>
      <w:r>
        <w:rPr>
          <w:spacing w:val="-3"/>
        </w:rPr>
        <w:t>any </w:t>
      </w:r>
      <w:r>
        <w:rPr/>
        <w:t>other continent. So one very real strategy is to simply find a new supplier that is located in a location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amicable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cloud</w:t>
      </w:r>
      <w:r>
        <w:rPr>
          <w:spacing w:val="-15"/>
        </w:rPr>
        <w:t> </w:t>
      </w:r>
      <w:r>
        <w:rPr/>
        <w:t>computing.</w:t>
      </w:r>
      <w:r>
        <w:rPr>
          <w:spacing w:val="-1"/>
        </w:rPr>
        <w:t> </w:t>
      </w:r>
      <w:r>
        <w:rPr/>
        <w:t>A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partner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 companies in the supply chain to build physical non-cloud infrastructure to serve the supply chain to augment </w:t>
      </w:r>
      <w:r>
        <w:rPr>
          <w:spacing w:val="-3"/>
        </w:rPr>
        <w:t>any </w:t>
      </w:r>
      <w:r>
        <w:rPr/>
        <w:t>cloud connectivity that is not locally</w:t>
      </w:r>
      <w:r>
        <w:rPr>
          <w:spacing w:val="50"/>
        </w:rPr>
        <w:t> </w:t>
      </w:r>
      <w:r>
        <w:rPr>
          <w:spacing w:val="-3"/>
        </w:rPr>
        <w:t>available.</w:t>
      </w:r>
    </w:p>
    <w:p>
      <w:pPr>
        <w:pStyle w:val="BodyText"/>
        <w:spacing w:line="355" w:lineRule="auto" w:before="136"/>
        <w:ind w:left="120" w:right="259" w:firstLine="720"/>
      </w:pPr>
      <w:r>
        <w:rPr/>
        <w:t>When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/>
        <w:t>comes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addressing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concerns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network</w:t>
      </w:r>
      <w:r>
        <w:rPr>
          <w:spacing w:val="-19"/>
        </w:rPr>
        <w:t> </w:t>
      </w:r>
      <w:r>
        <w:rPr/>
        <w:t>bandwidth,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>
          <w:spacing w:val="-5"/>
        </w:rPr>
        <w:t>two </w:t>
      </w:r>
      <w:r>
        <w:rPr/>
        <w:t>options exist. </w:t>
      </w:r>
      <w:r>
        <w:rPr>
          <w:spacing w:val="-7"/>
        </w:rPr>
        <w:t>For </w:t>
      </w:r>
      <w:r>
        <w:rPr>
          <w:spacing w:val="-3"/>
        </w:rPr>
        <w:t>network connectivity, </w:t>
      </w:r>
      <w:r>
        <w:rPr/>
        <w:t>satellite </w:t>
      </w:r>
      <w:r>
        <w:rPr>
          <w:spacing w:val="-3"/>
        </w:rPr>
        <w:t>network </w:t>
      </w:r>
      <w:r>
        <w:rPr/>
        <w:t>connections can supplant the </w:t>
      </w:r>
      <w:r>
        <w:rPr>
          <w:spacing w:val="2"/>
        </w:rPr>
        <w:t>poor </w:t>
      </w:r>
      <w:r>
        <w:rPr/>
        <w:t>to non-existent </w:t>
      </w:r>
      <w:r>
        <w:rPr>
          <w:spacing w:val="-3"/>
        </w:rPr>
        <w:t>network </w:t>
      </w:r>
      <w:r>
        <w:rPr/>
        <w:t>infrastructure. This technology is not inexpensive, but if changing suppliers is not possible it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the only real option to ensure the needed bandwidth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available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proper</w:t>
      </w:r>
      <w:r>
        <w:rPr>
          <w:spacing w:val="-20"/>
        </w:rPr>
        <w:t> </w:t>
      </w:r>
      <w:r>
        <w:rPr/>
        <w:t>locations.</w:t>
      </w:r>
      <w:r>
        <w:rPr>
          <w:spacing w:val="-7"/>
        </w:rPr>
        <w:t> </w:t>
      </w:r>
      <w:r>
        <w:rPr/>
        <w:t>As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advantages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blockchain</w:t>
      </w:r>
      <w:r>
        <w:rPr>
          <w:spacing w:val="-20"/>
        </w:rPr>
        <w:t> </w:t>
      </w:r>
      <w:r>
        <w:rPr/>
        <w:t>enabled SCM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permeate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entire</w:t>
      </w:r>
      <w:r>
        <w:rPr>
          <w:spacing w:val="-18"/>
        </w:rPr>
        <w:t> </w:t>
      </w:r>
      <w:r>
        <w:rPr/>
        <w:t>supply</w:t>
      </w:r>
      <w:r>
        <w:rPr>
          <w:spacing w:val="-18"/>
        </w:rPr>
        <w:t> </w:t>
      </w:r>
      <w:r>
        <w:rPr/>
        <w:t>chain,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suppliers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option</w:t>
      </w:r>
      <w:r>
        <w:rPr>
          <w:spacing w:val="-19"/>
        </w:rPr>
        <w:t> </w:t>
      </w:r>
      <w:r>
        <w:rPr/>
        <w:t>and the strategy of building the necessary infrastructure must </w:t>
      </w:r>
      <w:r>
        <w:rPr>
          <w:spacing w:val="3"/>
        </w:rPr>
        <w:t>be </w:t>
      </w:r>
      <w:r>
        <w:rPr/>
        <w:t>followed, then forming a limited partnership with other supply-chain participants to fund, staff and operate </w:t>
      </w:r>
      <w:r>
        <w:rPr>
          <w:spacing w:val="-3"/>
        </w:rPr>
        <w:t>any </w:t>
      </w:r>
      <w:r>
        <w:rPr/>
        <w:t>locally constructed networking or data center capacity is</w:t>
      </w:r>
      <w:r>
        <w:rPr>
          <w:spacing w:val="49"/>
        </w:rPr>
        <w:t> </w:t>
      </w:r>
      <w:r>
        <w:rPr/>
        <w:t>appropriate.</w:t>
      </w:r>
    </w:p>
    <w:p>
      <w:pPr>
        <w:pStyle w:val="BodyText"/>
        <w:spacing w:line="355" w:lineRule="auto" w:before="135"/>
        <w:ind w:left="120" w:right="104" w:firstLine="720"/>
      </w:pPr>
      <w:r>
        <w:rPr/>
        <w:t>Addressing cultural norms is not as simply as devising a solution to technical infrastructure</w:t>
      </w:r>
      <w:r>
        <w:rPr>
          <w:spacing w:val="-22"/>
        </w:rPr>
        <w:t> </w:t>
      </w:r>
      <w:r>
        <w:rPr/>
        <w:t>limitations.</w:t>
      </w:r>
      <w:r>
        <w:rPr>
          <w:spacing w:val="-7"/>
        </w:rPr>
        <w:t> </w:t>
      </w:r>
      <w:r>
        <w:rPr/>
        <w:t>As</w:t>
      </w:r>
      <w:r>
        <w:rPr>
          <w:spacing w:val="-21"/>
        </w:rPr>
        <w:t> </w:t>
      </w:r>
      <w:r>
        <w:rPr/>
        <w:t>seen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discussion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Greek</w:t>
      </w:r>
      <w:r>
        <w:rPr>
          <w:spacing w:val="-21"/>
        </w:rPr>
        <w:t> </w:t>
      </w:r>
      <w:r>
        <w:rPr/>
        <w:t>shipping</w:t>
      </w:r>
      <w:r>
        <w:rPr>
          <w:spacing w:val="-20"/>
        </w:rPr>
        <w:t> </w:t>
      </w:r>
      <w:r>
        <w:rPr>
          <w:spacing w:val="-3"/>
        </w:rPr>
        <w:t>industry, </w:t>
      </w:r>
      <w:r>
        <w:rPr/>
        <w:t>cultural</w:t>
      </w:r>
      <w:r>
        <w:rPr>
          <w:spacing w:val="-15"/>
        </w:rPr>
        <w:t> </w:t>
      </w:r>
      <w:r>
        <w:rPr/>
        <w:t>norms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drive</w:t>
      </w:r>
      <w:r>
        <w:rPr>
          <w:spacing w:val="-15"/>
        </w:rPr>
        <w:t> </w:t>
      </w:r>
      <w:r>
        <w:rPr/>
        <w:t>non-adoption.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Greek</w:t>
      </w:r>
      <w:r>
        <w:rPr>
          <w:spacing w:val="-15"/>
        </w:rPr>
        <w:t> </w:t>
      </w:r>
      <w:r>
        <w:rPr/>
        <w:t>shipping</w:t>
      </w:r>
      <w:r>
        <w:rPr>
          <w:spacing w:val="-14"/>
        </w:rPr>
        <w:t> </w:t>
      </w:r>
      <w:r>
        <w:rPr/>
        <w:t>companies,</w:t>
      </w:r>
      <w:r>
        <w:rPr>
          <w:spacing w:val="-14"/>
        </w:rPr>
        <w:t> </w:t>
      </w:r>
      <w:r>
        <w:rPr/>
        <w:t>the benefits of adoption are well known in the shipping industry (Groenfeldt, </w:t>
      </w:r>
      <w:hyperlink w:history="true" w:anchor="_bookmark9">
        <w:r>
          <w:rPr/>
          <w:t>201</w:t>
        </w:r>
      </w:hyperlink>
      <w:r>
        <w:rPr/>
        <w:t>7), but the Greek shipping companies still resist. In order to address cultural barriers to adoption, a company</w:t>
      </w:r>
      <w:r>
        <w:rPr>
          <w:spacing w:val="-27"/>
        </w:rPr>
        <w:t> </w:t>
      </w:r>
      <w:r>
        <w:rPr/>
        <w:t>must</w:t>
      </w:r>
      <w:r>
        <w:rPr>
          <w:spacing w:val="-26"/>
        </w:rPr>
        <w:t> </w:t>
      </w:r>
      <w:r>
        <w:rPr/>
        <w:t>engage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significant</w:t>
      </w:r>
      <w:r>
        <w:rPr>
          <w:spacing w:val="-26"/>
        </w:rPr>
        <w:t> </w:t>
      </w:r>
      <w:r>
        <w:rPr/>
        <w:t>communication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sharing</w:t>
      </w:r>
      <w:r>
        <w:rPr>
          <w:spacing w:val="-26"/>
        </w:rPr>
        <w:t> </w:t>
      </w:r>
      <w:r>
        <w:rPr/>
        <w:t>strategy</w:t>
      </w:r>
      <w:r>
        <w:rPr>
          <w:spacing w:val="-25"/>
        </w:rPr>
        <w:t> </w:t>
      </w:r>
      <w:r>
        <w:rPr/>
        <w:t>to </w:t>
      </w:r>
      <w:r>
        <w:rPr>
          <w:spacing w:val="-3"/>
        </w:rPr>
        <w:t>overcome </w:t>
      </w:r>
      <w:r>
        <w:rPr/>
        <w:t>hesitation to adoption. Research has shown that culturally bound perceptions will change in the face of significant, consistent communication efforts entered into in a </w:t>
      </w:r>
      <w:r>
        <w:rPr>
          <w:spacing w:val="2"/>
        </w:rPr>
        <w:t>good</w:t>
      </w:r>
      <w:r>
        <w:rPr>
          <w:spacing w:val="-9"/>
        </w:rPr>
        <w:t> </w:t>
      </w:r>
      <w:r>
        <w:rPr/>
        <w:t>faith</w:t>
      </w:r>
      <w:r>
        <w:rPr>
          <w:spacing w:val="-10"/>
        </w:rPr>
        <w:t> </w:t>
      </w:r>
      <w:r>
        <w:rPr/>
        <w:t>effort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inform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empower</w:t>
      </w:r>
      <w:r>
        <w:rPr>
          <w:spacing w:val="-9"/>
        </w:rPr>
        <w:t> </w:t>
      </w:r>
      <w:r>
        <w:rPr/>
        <w:t>(Dubey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hyperlink w:history="true" w:anchor="_bookmark3">
        <w:r>
          <w:rPr/>
          <w:t>2019;</w:t>
        </w:r>
        <w:r>
          <w:rPr>
            <w:spacing w:val="-8"/>
          </w:rPr>
          <w:t> </w:t>
        </w:r>
      </w:hyperlink>
      <w:r>
        <w:rPr/>
        <w:t>Gefen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hyperlink w:history="true" w:anchor="_bookmark7">
        <w:r>
          <w:rPr/>
          <w:t>2003;</w:t>
        </w:r>
        <w:r>
          <w:rPr>
            <w:spacing w:val="-8"/>
          </w:rPr>
          <w:t> </w:t>
        </w:r>
      </w:hyperlink>
      <w:r>
        <w:rPr>
          <w:spacing w:val="-3"/>
        </w:rPr>
        <w:t>Park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al., </w:t>
      </w:r>
      <w:hyperlink w:history="true" w:anchor="_bookmark18">
        <w:r>
          <w:rPr/>
          <w:t>2009).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before="110"/>
        <w:ind w:left="840"/>
      </w:pPr>
      <w:r>
        <w:rPr/>
        <w:t>These</w:t>
      </w:r>
      <w:r>
        <w:rPr>
          <w:spacing w:val="-21"/>
        </w:rPr>
        <w:t> </w:t>
      </w:r>
      <w:r>
        <w:rPr/>
        <w:t>same</w:t>
      </w:r>
      <w:r>
        <w:rPr>
          <w:spacing w:val="-21"/>
        </w:rPr>
        <w:t> </w:t>
      </w:r>
      <w:r>
        <w:rPr/>
        <w:t>techniques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address</w:t>
      </w:r>
      <w:r>
        <w:rPr>
          <w:spacing w:val="-21"/>
        </w:rPr>
        <w:t> </w:t>
      </w:r>
      <w:r>
        <w:rPr/>
        <w:t>psychological</w:t>
      </w:r>
      <w:r>
        <w:rPr>
          <w:spacing w:val="-21"/>
        </w:rPr>
        <w:t> </w:t>
      </w:r>
      <w:r>
        <w:rPr/>
        <w:t>barriers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adoption.</w:t>
      </w:r>
    </w:p>
    <w:p>
      <w:pPr>
        <w:pStyle w:val="BodyText"/>
        <w:spacing w:line="355" w:lineRule="auto" w:before="154"/>
        <w:ind w:left="120" w:right="105"/>
      </w:pPr>
      <w:r>
        <w:rPr/>
        <w:t>Indeed, cultural barriers are, </w:t>
      </w:r>
      <w:r>
        <w:rPr>
          <w:spacing w:val="-3"/>
        </w:rPr>
        <w:t>essentially, </w:t>
      </w:r>
      <w:r>
        <w:rPr/>
        <w:t>simply shared psychological barriers. So, in addressing</w:t>
      </w:r>
      <w:r>
        <w:rPr>
          <w:spacing w:val="-16"/>
        </w:rPr>
        <w:t> </w:t>
      </w:r>
      <w:r>
        <w:rPr/>
        <w:t>one,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other.</w:t>
      </w:r>
      <w:r>
        <w:rPr>
          <w:spacing w:val="-1"/>
        </w:rPr>
        <w:t> </w:t>
      </w:r>
      <w:r>
        <w:rPr>
          <w:spacing w:val="-3"/>
        </w:rPr>
        <w:t>However,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slight</w:t>
      </w:r>
      <w:r>
        <w:rPr>
          <w:spacing w:val="-16"/>
        </w:rPr>
        <w:t> </w:t>
      </w:r>
      <w:r>
        <w:rPr/>
        <w:t>difference</w:t>
      </w:r>
      <w:r>
        <w:rPr>
          <w:spacing w:val="-15"/>
        </w:rPr>
        <w:t> </w:t>
      </w:r>
      <w:r>
        <w:rPr/>
        <w:t>in that psychological barriers tend to </w:t>
      </w:r>
      <w:r>
        <w:rPr>
          <w:spacing w:val="3"/>
        </w:rPr>
        <w:t>be </w:t>
      </w:r>
      <w:r>
        <w:rPr/>
        <w:t>tied more to individual perceptions around complexity and ease of use rather than perceptions around relational constructs. The Greek</w:t>
      </w:r>
      <w:r>
        <w:rPr>
          <w:spacing w:val="-28"/>
        </w:rPr>
        <w:t> </w:t>
      </w:r>
      <w:r>
        <w:rPr/>
        <w:t>shippers</w:t>
      </w:r>
      <w:r>
        <w:rPr>
          <w:spacing w:val="-27"/>
        </w:rPr>
        <w:t> </w:t>
      </w:r>
      <w:r>
        <w:rPr>
          <w:spacing w:val="-4"/>
        </w:rPr>
        <w:t>avoid</w:t>
      </w:r>
      <w:r>
        <w:rPr>
          <w:spacing w:val="-27"/>
        </w:rPr>
        <w:t> </w:t>
      </w:r>
      <w:r>
        <w:rPr/>
        <w:t>blockchain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only</w:t>
      </w:r>
      <w:r>
        <w:rPr>
          <w:spacing w:val="-27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perceptions</w:t>
      </w:r>
      <w:r>
        <w:rPr>
          <w:spacing w:val="-27"/>
        </w:rPr>
        <w:t> </w:t>
      </w:r>
      <w:r>
        <w:rPr/>
        <w:t>about</w:t>
      </w:r>
      <w:r>
        <w:rPr>
          <w:spacing w:val="-28"/>
        </w:rPr>
        <w:t> </w:t>
      </w:r>
      <w:r>
        <w:rPr/>
        <w:t>difficulty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using</w:t>
      </w:r>
      <w:r>
        <w:rPr>
          <w:spacing w:val="-28"/>
        </w:rPr>
        <w:t> </w:t>
      </w:r>
      <w:r>
        <w:rPr/>
        <w:t>it but</w:t>
      </w:r>
      <w:r>
        <w:rPr>
          <w:spacing w:val="-16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shared</w:t>
      </w:r>
      <w:r>
        <w:rPr>
          <w:spacing w:val="-14"/>
        </w:rPr>
        <w:t> </w:t>
      </w:r>
      <w:r>
        <w:rPr/>
        <w:t>commitment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cultural</w:t>
      </w:r>
      <w:r>
        <w:rPr>
          <w:spacing w:val="-14"/>
        </w:rPr>
        <w:t> </w:t>
      </w:r>
      <w:r>
        <w:rPr/>
        <w:t>norms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doing</w:t>
      </w:r>
      <w:r>
        <w:rPr>
          <w:spacing w:val="-16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person.</w:t>
      </w:r>
      <w:r>
        <w:rPr>
          <w:spacing w:val="1"/>
        </w:rPr>
        <w:t> </w:t>
      </w:r>
      <w:r>
        <w:rPr>
          <w:spacing w:val="-10"/>
        </w:rPr>
        <w:t>To </w:t>
      </w:r>
      <w:r>
        <w:rPr>
          <w:w w:val="95"/>
        </w:rPr>
        <w:t>address psychological barriers to adoption, companies need to develop targeted training for </w:t>
      </w:r>
      <w:r>
        <w:rPr/>
        <w:t>participants in the system to demonstrate both ease of use of the product developed and the</w:t>
      </w:r>
      <w:r>
        <w:rPr>
          <w:spacing w:val="8"/>
        </w:rPr>
        <w:t> </w:t>
      </w:r>
      <w:r>
        <w:rPr/>
        <w:t>utility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them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10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tasks</w:t>
      </w:r>
      <w:r>
        <w:rPr>
          <w:spacing w:val="9"/>
        </w:rPr>
        <w:t> </w:t>
      </w:r>
      <w:r>
        <w:rPr/>
        <w:t>(Lou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Li,</w:t>
      </w:r>
      <w:r>
        <w:rPr>
          <w:spacing w:val="9"/>
        </w:rPr>
        <w:t> </w:t>
      </w:r>
      <w:hyperlink w:history="true" w:anchor="_bookmark15">
        <w:r>
          <w:rPr/>
          <w:t>2017).</w:t>
        </w:r>
      </w:hyperlink>
    </w:p>
    <w:p>
      <w:pPr>
        <w:pStyle w:val="BodyText"/>
        <w:spacing w:line="355" w:lineRule="auto" w:before="22"/>
        <w:ind w:left="120" w:right="114" w:firstLine="720"/>
      </w:pPr>
      <w:r>
        <w:rPr/>
        <w:t>Regulatory differences between countries, regions, and local areas can present an even greater challenge than </w:t>
      </w:r>
      <w:r>
        <w:rPr>
          <w:spacing w:val="-3"/>
        </w:rPr>
        <w:t>any </w:t>
      </w:r>
      <w:r>
        <w:rPr/>
        <w:t>of the above options. </w:t>
      </w:r>
      <w:r>
        <w:rPr>
          <w:spacing w:val="-7"/>
        </w:rPr>
        <w:t>For </w:t>
      </w:r>
      <w:r>
        <w:rPr/>
        <w:t>companies that are already engaged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global</w:t>
      </w:r>
      <w:r>
        <w:rPr>
          <w:spacing w:val="-17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operations,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starting</w:t>
      </w:r>
      <w:r>
        <w:rPr>
          <w:spacing w:val="-16"/>
        </w:rPr>
        <w:t> </w:t>
      </w:r>
      <w:r>
        <w:rPr/>
        <w:t>early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work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various </w:t>
      </w:r>
      <w:r>
        <w:rPr/>
        <w:t>legal departments in each country and region to ensure that requirements and potential areas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conflict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identified</w:t>
      </w:r>
      <w:r>
        <w:rPr>
          <w:spacing w:val="-19"/>
        </w:rPr>
        <w:t> </w:t>
      </w:r>
      <w:r>
        <w:rPr/>
        <w:t>early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addressed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design.</w:t>
      </w:r>
      <w:r>
        <w:rPr>
          <w:spacing w:val="-6"/>
        </w:rPr>
        <w:t> </w:t>
      </w:r>
      <w:r>
        <w:rPr>
          <w:spacing w:val="-7"/>
        </w:rPr>
        <w:t>For</w:t>
      </w:r>
      <w:r>
        <w:rPr>
          <w:spacing w:val="-19"/>
        </w:rPr>
        <w:t> </w:t>
      </w:r>
      <w:r>
        <w:rPr/>
        <w:t>example,</w:t>
      </w:r>
      <w:r>
        <w:rPr>
          <w:spacing w:val="-19"/>
        </w:rPr>
        <w:t> </w:t>
      </w:r>
      <w:r>
        <w:rPr/>
        <w:t>if since personal identifying information can not </w:t>
      </w:r>
      <w:r>
        <w:rPr>
          <w:spacing w:val="3"/>
        </w:rPr>
        <w:t>be </w:t>
      </w:r>
      <w:r>
        <w:rPr>
          <w:spacing w:val="-3"/>
        </w:rPr>
        <w:t>removed </w:t>
      </w:r>
      <w:r>
        <w:rPr/>
        <w:t>from the blockchain as the blockchain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immutable,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plausible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avoid</w:t>
      </w:r>
      <w:r>
        <w:rPr>
          <w:spacing w:val="-14"/>
        </w:rPr>
        <w:t> </w:t>
      </w:r>
      <w:r>
        <w:rPr>
          <w:spacing w:val="-3"/>
        </w:rPr>
        <w:t>privacy</w:t>
      </w:r>
      <w:r>
        <w:rPr>
          <w:spacing w:val="-13"/>
        </w:rPr>
        <w:t> </w:t>
      </w:r>
      <w:r>
        <w:rPr/>
        <w:t>issues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future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 design the blockchain to carry not personal identifying information, but a </w:t>
      </w:r>
      <w:r>
        <w:rPr>
          <w:spacing w:val="-3"/>
        </w:rPr>
        <w:t>key </w:t>
      </w:r>
      <w:r>
        <w:rPr/>
        <w:t>to the database that stores personal identifying information (PII) separate from the blockchain ledger.</w:t>
      </w:r>
      <w:r>
        <w:rPr>
          <w:spacing w:val="-8"/>
        </w:rPr>
        <w:t> </w:t>
      </w:r>
      <w:r>
        <w:rPr/>
        <w:t>This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allow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PII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treated</w:t>
      </w:r>
      <w:r>
        <w:rPr>
          <w:spacing w:val="-21"/>
        </w:rPr>
        <w:t> </w:t>
      </w:r>
      <w:r>
        <w:rPr/>
        <w:t>differently</w:t>
      </w:r>
      <w:r>
        <w:rPr>
          <w:spacing w:val="-21"/>
        </w:rPr>
        <w:t> </w:t>
      </w:r>
      <w:r>
        <w:rPr/>
        <w:t>depending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regulations</w:t>
      </w:r>
      <w:r>
        <w:rPr>
          <w:spacing w:val="-21"/>
        </w:rPr>
        <w:t> </w:t>
      </w:r>
      <w:r>
        <w:rPr/>
        <w:t>which </w:t>
      </w:r>
      <w:r>
        <w:rPr>
          <w:spacing w:val="-4"/>
        </w:rPr>
        <w:t>apply, </w:t>
      </w:r>
      <w:r>
        <w:rPr/>
        <w:t>will allow for PII anonymization, and other steps to address potential regulatory concerns. But it is necessary that the system architects are </w:t>
      </w:r>
      <w:r>
        <w:rPr>
          <w:spacing w:val="-4"/>
        </w:rPr>
        <w:t>aware </w:t>
      </w:r>
      <w:r>
        <w:rPr/>
        <w:t>of the legal and regulatory demands early so that solutions can</w:t>
      </w:r>
      <w:r>
        <w:rPr>
          <w:spacing w:val="20"/>
        </w:rPr>
        <w:t> </w:t>
      </w:r>
      <w:r>
        <w:rPr>
          <w:spacing w:val="3"/>
        </w:rPr>
        <w:t>be </w:t>
      </w:r>
      <w:r>
        <w:rPr/>
        <w:t>devised.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</w:pPr>
      <w:bookmarkStart w:name="Deployment Strategy" w:id="9"/>
      <w:bookmarkEnd w:id="9"/>
      <w:r>
        <w:rPr>
          <w:b w:val="0"/>
        </w:rPr>
      </w:r>
      <w:r>
        <w:rPr/>
        <w:t>Considerations When Deploying </w:t>
      </w:r>
      <w:r>
        <w:rPr>
          <w:spacing w:val="-4"/>
        </w:rPr>
        <w:t>Technology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55" w:lineRule="auto"/>
        <w:ind w:left="120" w:right="383" w:firstLine="720"/>
      </w:pPr>
      <w:r>
        <w:rPr>
          <w:w w:val="95"/>
        </w:rPr>
        <w:t>Obviously deploying a technology like blockchain SCM systems globally presents </w:t>
      </w:r>
      <w:r>
        <w:rPr/>
        <w:t>challenges,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great</w:t>
      </w:r>
      <w:r>
        <w:rPr>
          <w:spacing w:val="-14"/>
        </w:rPr>
        <w:t> </w:t>
      </w:r>
      <w:r>
        <w:rPr/>
        <w:t>benefits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</w:t>
      </w:r>
      <w:r>
        <w:rPr>
          <w:spacing w:val="2"/>
        </w:rPr>
        <w:t> </w:t>
      </w:r>
      <w:r>
        <w:rPr/>
        <w:t>These</w:t>
      </w:r>
      <w:r>
        <w:rPr>
          <w:spacing w:val="-13"/>
        </w:rPr>
        <w:t> </w:t>
      </w:r>
      <w:r>
        <w:rPr/>
        <w:t>benefits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211"/>
      </w:pPr>
      <w:r>
        <w:rPr/>
        <w:t>costs. This is a technology that can </w:t>
      </w:r>
      <w:r>
        <w:rPr>
          <w:spacing w:val="3"/>
        </w:rPr>
        <w:t>be </w:t>
      </w:r>
      <w:r>
        <w:rPr/>
        <w:t>used to reduce environmental and human rights impacts across the supply chain (Mukherjee et al., </w:t>
      </w:r>
      <w:hyperlink w:history="true" w:anchor="_bookmark16">
        <w:r>
          <w:rPr/>
          <w:t>2021).</w:t>
        </w:r>
      </w:hyperlink>
      <w:r>
        <w:rPr/>
        <w:t> As companies are coming to realize that there is real benefit to being concerned with sustainability (Kolk, </w:t>
      </w:r>
      <w:hyperlink w:history="true" w:anchor="_bookmark12">
        <w:r>
          <w:rPr/>
          <w:t>2016),</w:t>
        </w:r>
      </w:hyperlink>
      <w:r>
        <w:rPr/>
        <w:t> striving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make</w:t>
      </w:r>
      <w:r>
        <w:rPr>
          <w:spacing w:val="-29"/>
        </w:rPr>
        <w:t> </w:t>
      </w:r>
      <w:r>
        <w:rPr/>
        <w:t>corporate</w:t>
      </w:r>
      <w:r>
        <w:rPr>
          <w:spacing w:val="-29"/>
        </w:rPr>
        <w:t> </w:t>
      </w:r>
      <w:r>
        <w:rPr/>
        <w:t>social</w:t>
      </w:r>
      <w:r>
        <w:rPr>
          <w:spacing w:val="-28"/>
        </w:rPr>
        <w:t> </w:t>
      </w:r>
      <w:r>
        <w:rPr/>
        <w:t>responsibility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factor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global</w:t>
      </w:r>
      <w:r>
        <w:rPr>
          <w:spacing w:val="-29"/>
        </w:rPr>
        <w:t> </w:t>
      </w:r>
      <w:r>
        <w:rPr/>
        <w:t>business</w:t>
      </w:r>
      <w:r>
        <w:rPr>
          <w:spacing w:val="-28"/>
        </w:rPr>
        <w:t> </w:t>
      </w:r>
      <w:r>
        <w:rPr/>
        <w:t>decision</w:t>
      </w:r>
      <w:r>
        <w:rPr>
          <w:spacing w:val="-29"/>
        </w:rPr>
        <w:t> </w:t>
      </w:r>
      <w:r>
        <w:rPr/>
        <w:t>making is moving from being a nice-to-have, but not necessary, advertising point to a central strategic business consideration. </w:t>
      </w:r>
      <w:r>
        <w:rPr>
          <w:spacing w:val="-3"/>
        </w:rPr>
        <w:t>Kolk </w:t>
      </w:r>
      <w:r>
        <w:rPr/>
        <w:t>points out that issues that drive consumer and business</w:t>
      </w:r>
      <w:r>
        <w:rPr>
          <w:spacing w:val="-30"/>
        </w:rPr>
        <w:t> </w:t>
      </w:r>
      <w:r>
        <w:rPr/>
        <w:t>decisions</w:t>
      </w:r>
      <w:r>
        <w:rPr>
          <w:spacing w:val="-30"/>
        </w:rPr>
        <w:t> </w:t>
      </w:r>
      <w:r>
        <w:rPr/>
        <w:t>include</w:t>
      </w:r>
      <w:r>
        <w:rPr>
          <w:spacing w:val="-29"/>
        </w:rPr>
        <w:t> </w:t>
      </w:r>
      <w:r>
        <w:rPr/>
        <w:t>ecosystem</w:t>
      </w:r>
      <w:r>
        <w:rPr>
          <w:spacing w:val="-30"/>
        </w:rPr>
        <w:t> </w:t>
      </w:r>
      <w:r>
        <w:rPr/>
        <w:t>health,</w:t>
      </w:r>
      <w:r>
        <w:rPr>
          <w:spacing w:val="-29"/>
        </w:rPr>
        <w:t> </w:t>
      </w:r>
      <w:r>
        <w:rPr/>
        <w:t>sanitation,</w:t>
      </w:r>
      <w:r>
        <w:rPr>
          <w:spacing w:val="-30"/>
        </w:rPr>
        <w:t> </w:t>
      </w:r>
      <w:r>
        <w:rPr/>
        <w:t>education,</w:t>
      </w:r>
      <w:r>
        <w:rPr>
          <w:spacing w:val="-29"/>
        </w:rPr>
        <w:t> </w:t>
      </w:r>
      <w:r>
        <w:rPr/>
        <w:t>energy</w:t>
      </w:r>
      <w:r>
        <w:rPr>
          <w:spacing w:val="-29"/>
        </w:rPr>
        <w:t> </w:t>
      </w:r>
      <w:r>
        <w:rPr/>
        <w:t>consumption, prosperity, inclusion, justice, peace, and human</w:t>
      </w:r>
      <w:r>
        <w:rPr>
          <w:spacing w:val="7"/>
        </w:rPr>
        <w:t> </w:t>
      </w:r>
      <w:r>
        <w:rPr>
          <w:spacing w:val="-4"/>
        </w:rPr>
        <w:t>dignity.</w:t>
      </w:r>
    </w:p>
    <w:p>
      <w:pPr>
        <w:pStyle w:val="BodyText"/>
        <w:spacing w:line="355" w:lineRule="auto"/>
        <w:ind w:left="120" w:right="106" w:firstLine="720"/>
      </w:pPr>
      <w:r>
        <w:rPr/>
        <w:t>With</w:t>
      </w:r>
      <w:r>
        <w:rPr>
          <w:spacing w:val="-22"/>
        </w:rPr>
        <w:t> </w:t>
      </w:r>
      <w:r>
        <w:rPr/>
        <w:t>new</w:t>
      </w:r>
      <w:r>
        <w:rPr>
          <w:spacing w:val="-21"/>
        </w:rPr>
        <w:t> </w:t>
      </w:r>
      <w:r>
        <w:rPr/>
        <w:t>technologies</w:t>
      </w:r>
      <w:r>
        <w:rPr>
          <w:spacing w:val="-21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22"/>
        </w:rPr>
        <w:t> </w:t>
      </w:r>
      <w:r>
        <w:rPr/>
        <w:t>blockchain</w:t>
      </w:r>
      <w:r>
        <w:rPr>
          <w:spacing w:val="-21"/>
        </w:rPr>
        <w:t> </w:t>
      </w:r>
      <w:r>
        <w:rPr/>
        <w:t>SCM</w:t>
      </w:r>
      <w:r>
        <w:rPr>
          <w:spacing w:val="-22"/>
        </w:rPr>
        <w:t> </w:t>
      </w:r>
      <w:r>
        <w:rPr/>
        <w:t>being</w:t>
      </w:r>
      <w:r>
        <w:rPr>
          <w:spacing w:val="-20"/>
        </w:rPr>
        <w:t> </w:t>
      </w:r>
      <w:r>
        <w:rPr/>
        <w:t>specifically</w:t>
      </w:r>
      <w:r>
        <w:rPr>
          <w:spacing w:val="-21"/>
        </w:rPr>
        <w:t> </w:t>
      </w:r>
      <w:r>
        <w:rPr/>
        <w:t>targeted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bring informational transparency to corporate practices, failing to </w:t>
      </w:r>
      <w:r>
        <w:rPr>
          <w:spacing w:val="-3"/>
        </w:rPr>
        <w:t>take </w:t>
      </w:r>
      <w:r>
        <w:rPr/>
        <w:t>these issues </w:t>
      </w:r>
      <w:r>
        <w:rPr>
          <w:spacing w:val="-3"/>
        </w:rPr>
        <w:t>into </w:t>
      </w:r>
      <w:r>
        <w:rPr/>
        <w:t>consideration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7"/>
        </w:rPr>
        <w:t> </w:t>
      </w:r>
      <w:r>
        <w:rPr/>
        <w:t>global</w:t>
      </w:r>
      <w:r>
        <w:rPr>
          <w:spacing w:val="-27"/>
        </w:rPr>
        <w:t> </w:t>
      </w:r>
      <w:r>
        <w:rPr/>
        <w:t>technology</w:t>
      </w:r>
      <w:r>
        <w:rPr>
          <w:spacing w:val="-26"/>
        </w:rPr>
        <w:t> </w:t>
      </w:r>
      <w:r>
        <w:rPr/>
        <w:t>deployment</w:t>
      </w:r>
      <w:r>
        <w:rPr>
          <w:spacing w:val="-27"/>
        </w:rPr>
        <w:t> </w:t>
      </w:r>
      <w:r>
        <w:rPr/>
        <w:t>demonstrates</w:t>
      </w:r>
      <w:r>
        <w:rPr>
          <w:spacing w:val="-27"/>
        </w:rPr>
        <w:t> </w:t>
      </w:r>
      <w:r>
        <w:rPr/>
        <w:t>significant</w:t>
      </w:r>
      <w:r>
        <w:rPr>
          <w:spacing w:val="-27"/>
        </w:rPr>
        <w:t> </w:t>
      </w:r>
      <w:r>
        <w:rPr/>
        <w:t>short-term thinking.</w:t>
      </w:r>
      <w:r>
        <w:rPr>
          <w:spacing w:val="-16"/>
        </w:rPr>
        <w:t> </w:t>
      </w:r>
      <w:r>
        <w:rPr/>
        <w:t>Consumers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demanding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companies</w:t>
      </w:r>
      <w:r>
        <w:rPr>
          <w:spacing w:val="-26"/>
        </w:rPr>
        <w:t> </w:t>
      </w:r>
      <w:r>
        <w:rPr/>
        <w:t>provide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they</w:t>
      </w:r>
      <w:r>
        <w:rPr>
          <w:spacing w:val="-26"/>
        </w:rPr>
        <w:t> </w:t>
      </w:r>
      <w:r>
        <w:rPr/>
        <w:t>need</w:t>
      </w:r>
      <w:r>
        <w:rPr>
          <w:spacing w:val="-26"/>
        </w:rPr>
        <w:t> </w:t>
      </w:r>
      <w:r>
        <w:rPr/>
        <w:t>to make</w:t>
      </w:r>
      <w:r>
        <w:rPr>
          <w:spacing w:val="-15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purchasing</w:t>
      </w:r>
      <w:r>
        <w:rPr>
          <w:spacing w:val="-15"/>
        </w:rPr>
        <w:t> </w:t>
      </w:r>
      <w:r>
        <w:rPr/>
        <w:t>decisions,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nearly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(Kim, </w:t>
      </w:r>
      <w:hyperlink w:history="true" w:anchor="_bookmark11">
        <w:r>
          <w:rPr/>
          <w:t>2019; </w:t>
        </w:r>
      </w:hyperlink>
      <w:r>
        <w:rPr/>
        <w:t>Saberi et al., </w:t>
      </w:r>
      <w:hyperlink w:history="true" w:anchor="_bookmark19">
        <w:r>
          <w:rPr/>
          <w:t>2019; </w:t>
        </w:r>
      </w:hyperlink>
      <w:r>
        <w:rPr/>
        <w:t>Sahai et al., </w:t>
      </w:r>
      <w:hyperlink w:history="true" w:anchor="_bookmark20">
        <w:r>
          <w:rPr/>
          <w:t>2020).</w:t>
        </w:r>
      </w:hyperlink>
      <w:r>
        <w:rPr/>
        <w:t> It simply is no longer realistic to think that ethics can </w:t>
      </w:r>
      <w:r>
        <w:rPr>
          <w:spacing w:val="3"/>
        </w:rPr>
        <w:t>be </w:t>
      </w:r>
      <w:r>
        <w:rPr/>
        <w:t>segregated from business strategy for long-term success. Therefore global business</w:t>
      </w:r>
      <w:r>
        <w:rPr>
          <w:spacing w:val="-29"/>
        </w:rPr>
        <w:t> </w:t>
      </w:r>
      <w:r>
        <w:rPr/>
        <w:t>decisions</w:t>
      </w:r>
      <w:r>
        <w:rPr>
          <w:spacing w:val="-28"/>
        </w:rPr>
        <w:t> </w:t>
      </w:r>
      <w:r>
        <w:rPr/>
        <w:t>need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made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clear</w:t>
      </w:r>
      <w:r>
        <w:rPr>
          <w:spacing w:val="-28"/>
        </w:rPr>
        <w:t> </w:t>
      </w:r>
      <w:r>
        <w:rPr/>
        <w:t>understanding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ethical</w:t>
      </w:r>
      <w:r>
        <w:rPr>
          <w:spacing w:val="-28"/>
        </w:rPr>
        <w:t> </w:t>
      </w:r>
      <w:r>
        <w:rPr/>
        <w:t>implications</w:t>
      </w:r>
      <w:r>
        <w:rPr>
          <w:spacing w:val="-29"/>
        </w:rPr>
        <w:t> </w:t>
      </w:r>
      <w:r>
        <w:rPr/>
        <w:t>of the</w:t>
      </w:r>
      <w:r>
        <w:rPr>
          <w:spacing w:val="-17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activities: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activity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rolling</w:t>
      </w:r>
      <w:r>
        <w:rPr>
          <w:spacing w:val="-16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of a new manufacturing</w:t>
      </w:r>
      <w:r>
        <w:rPr>
          <w:spacing w:val="46"/>
        </w:rPr>
        <w:t> </w:t>
      </w:r>
      <w:r>
        <w:rPr/>
        <w:t>plant.</w:t>
      </w:r>
    </w:p>
    <w:p>
      <w:pPr>
        <w:pStyle w:val="BodyText"/>
        <w:spacing w:line="355" w:lineRule="auto"/>
        <w:ind w:left="120" w:right="136" w:firstLine="720"/>
      </w:pP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real</w:t>
      </w:r>
      <w:r>
        <w:rPr>
          <w:spacing w:val="-18"/>
        </w:rPr>
        <w:t> </w:t>
      </w:r>
      <w:r>
        <w:rPr>
          <w:spacing w:val="-3"/>
        </w:rPr>
        <w:t>advantages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cloud</w:t>
      </w:r>
      <w:r>
        <w:rPr>
          <w:spacing w:val="-17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point 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cloud</w:t>
      </w:r>
      <w:r>
        <w:rPr>
          <w:spacing w:val="-17"/>
        </w:rPr>
        <w:t> </w:t>
      </w:r>
      <w:r>
        <w:rPr/>
        <w:t>providers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documented</w:t>
      </w:r>
      <w:r>
        <w:rPr>
          <w:spacing w:val="-17"/>
        </w:rPr>
        <w:t> </w:t>
      </w:r>
      <w:r>
        <w:rPr/>
        <w:t>plans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become</w:t>
      </w:r>
      <w:r>
        <w:rPr>
          <w:spacing w:val="-17"/>
        </w:rPr>
        <w:t> </w:t>
      </w:r>
      <w:r>
        <w:rPr/>
        <w:t>carbon</w:t>
      </w:r>
      <w:r>
        <w:rPr>
          <w:spacing w:val="-16"/>
        </w:rPr>
        <w:t> </w:t>
      </w:r>
      <w:r>
        <w:rPr/>
        <w:t>neutral, and</w:t>
      </w:r>
      <w:r>
        <w:rPr>
          <w:spacing w:val="-20"/>
        </w:rPr>
        <w:t> </w:t>
      </w:r>
      <w:r>
        <w:rPr/>
        <w:t>publish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carbon</w:t>
      </w:r>
      <w:r>
        <w:rPr>
          <w:spacing w:val="-19"/>
        </w:rPr>
        <w:t> </w:t>
      </w:r>
      <w:r>
        <w:rPr/>
        <w:t>footprint.</w:t>
      </w:r>
      <w:r>
        <w:rPr>
          <w:spacing w:val="-5"/>
        </w:rPr>
        <w:t> </w:t>
      </w:r>
      <w:r>
        <w:rPr/>
        <w:t>This</w:t>
      </w:r>
      <w:r>
        <w:rPr>
          <w:spacing w:val="-18"/>
        </w:rPr>
        <w:t> </w:t>
      </w:r>
      <w:r>
        <w:rPr/>
        <w:t>allows</w:t>
      </w:r>
      <w:r>
        <w:rPr>
          <w:spacing w:val="-19"/>
        </w:rPr>
        <w:t> </w:t>
      </w:r>
      <w:r>
        <w:rPr/>
        <w:t>companies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addressing technology deployments not only the convenience of being able to release technology </w:t>
      </w:r>
      <w:r>
        <w:rPr>
          <w:spacing w:val="-3"/>
        </w:rPr>
        <w:t>globally,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minimal</w:t>
      </w:r>
      <w:r>
        <w:rPr>
          <w:spacing w:val="-8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impacts.</w:t>
      </w:r>
      <w:r>
        <w:rPr>
          <w:spacing w:val="9"/>
        </w:rPr>
        <w:t> </w:t>
      </w:r>
      <w:r>
        <w:rPr/>
        <w:t>A</w:t>
      </w:r>
      <w:r>
        <w:rPr>
          <w:spacing w:val="-10"/>
        </w:rPr>
        <w:t> </w:t>
      </w:r>
      <w:r>
        <w:rPr/>
        <w:t>feat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is not nearly as simple to do with corporate owned computing</w:t>
      </w:r>
      <w:r>
        <w:rPr>
          <w:spacing w:val="2"/>
        </w:rPr>
        <w:t> </w:t>
      </w:r>
      <w:r>
        <w:rPr/>
        <w:t>centers.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41"/>
      </w:pPr>
      <w:bookmarkStart w:name="Considerations When Deploying Technology" w:id="10"/>
      <w:bookmarkEnd w:id="10"/>
      <w:r>
        <w:rPr>
          <w:b w:val="0"/>
        </w:rPr>
      </w:r>
      <w:r>
        <w:rPr/>
        <w:t>References</w:t>
      </w:r>
    </w:p>
    <w:p>
      <w:pPr>
        <w:pStyle w:val="BodyText"/>
        <w:spacing w:before="10"/>
        <w:rPr>
          <w:rFonts w:ascii="Georgia"/>
          <w:b/>
          <w:sz w:val="28"/>
        </w:rPr>
      </w:pPr>
    </w:p>
    <w:p>
      <w:pPr>
        <w:spacing w:line="355" w:lineRule="auto" w:before="0"/>
        <w:ind w:left="840" w:right="0" w:hanging="720"/>
        <w:jc w:val="left"/>
        <w:rPr>
          <w:sz w:val="24"/>
        </w:rPr>
      </w:pPr>
      <w:bookmarkStart w:name="_bookmark0" w:id="11"/>
      <w:bookmarkEnd w:id="11"/>
      <w:r>
        <w:rPr/>
      </w:r>
      <w:r>
        <w:rPr>
          <w:sz w:val="24"/>
        </w:rPr>
        <w:t>AWS. (n.d.). </w:t>
      </w:r>
      <w:r>
        <w:rPr>
          <w:i/>
          <w:sz w:val="24"/>
        </w:rPr>
        <w:t>Global infrastructure regions &amp; azs</w:t>
      </w:r>
      <w:r>
        <w:rPr>
          <w:sz w:val="24"/>
        </w:rPr>
        <w:t>. Amazon Web Services, Inc. Retrieved February 11, 2021, from</w:t>
      </w:r>
    </w:p>
    <w:p>
      <w:pPr>
        <w:pStyle w:val="BodyText"/>
        <w:spacing w:line="322" w:lineRule="exact"/>
        <w:ind w:left="840"/>
      </w:pPr>
      <w:bookmarkStart w:name="_bookmark1" w:id="12"/>
      <w:bookmarkEnd w:id="12"/>
      <w:r>
        <w:rPr/>
      </w:r>
      <w:hyperlink r:id="rId9">
        <w:r>
          <w:rPr/>
          <w:t>https://aws.amazon.com/about-aws/global-infrastructure/regions_az/</w:t>
        </w:r>
      </w:hyperlink>
    </w:p>
    <w:p>
      <w:pPr>
        <w:spacing w:line="355" w:lineRule="auto" w:before="155"/>
        <w:ind w:left="840" w:right="589" w:hanging="720"/>
        <w:jc w:val="left"/>
        <w:rPr>
          <w:sz w:val="24"/>
        </w:rPr>
      </w:pPr>
      <w:r>
        <w:rPr>
          <w:sz w:val="24"/>
        </w:rPr>
        <w:t>Bal,</w:t>
      </w:r>
      <w:r>
        <w:rPr>
          <w:spacing w:val="-15"/>
          <w:sz w:val="24"/>
        </w:rPr>
        <w:t> </w:t>
      </w:r>
      <w:r>
        <w:rPr>
          <w:sz w:val="24"/>
        </w:rPr>
        <w:t>M.,</w:t>
      </w:r>
      <w:r>
        <w:rPr>
          <w:spacing w:val="-14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Pawlicka,</w:t>
      </w:r>
      <w:r>
        <w:rPr>
          <w:spacing w:val="-14"/>
          <w:sz w:val="24"/>
        </w:rPr>
        <w:t> </w:t>
      </w:r>
      <w:r>
        <w:rPr>
          <w:sz w:val="24"/>
        </w:rPr>
        <w:t>K.</w:t>
      </w:r>
      <w:r>
        <w:rPr>
          <w:spacing w:val="-14"/>
          <w:sz w:val="24"/>
        </w:rPr>
        <w:t> </w:t>
      </w:r>
      <w:r>
        <w:rPr>
          <w:sz w:val="24"/>
        </w:rPr>
        <w:t>(2021).</w:t>
      </w:r>
      <w:r>
        <w:rPr>
          <w:spacing w:val="-15"/>
          <w:sz w:val="24"/>
        </w:rPr>
        <w:t> </w:t>
      </w:r>
      <w:r>
        <w:rPr>
          <w:sz w:val="24"/>
        </w:rPr>
        <w:t>Supply</w:t>
      </w:r>
      <w:r>
        <w:rPr>
          <w:spacing w:val="-14"/>
          <w:sz w:val="24"/>
        </w:rPr>
        <w:t> </w:t>
      </w:r>
      <w:r>
        <w:rPr>
          <w:sz w:val="24"/>
        </w:rPr>
        <w:t>chain</w:t>
      </w:r>
      <w:r>
        <w:rPr>
          <w:spacing w:val="-15"/>
          <w:sz w:val="24"/>
        </w:rPr>
        <w:t> </w:t>
      </w:r>
      <w:r>
        <w:rPr>
          <w:sz w:val="24"/>
        </w:rPr>
        <w:t>finance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challenges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modern</w:t>
      </w:r>
      <w:r>
        <w:rPr>
          <w:spacing w:val="-14"/>
          <w:sz w:val="24"/>
        </w:rPr>
        <w:t> </w:t>
      </w:r>
      <w:r>
        <w:rPr>
          <w:sz w:val="24"/>
        </w:rPr>
        <w:t>supply chains. </w:t>
      </w:r>
      <w:r>
        <w:rPr>
          <w:i/>
          <w:spacing w:val="-3"/>
          <w:sz w:val="24"/>
        </w:rPr>
        <w:t>FINANSOWANIE ŁACUCHA </w:t>
      </w:r>
      <w:r>
        <w:rPr>
          <w:i/>
          <w:spacing w:val="-7"/>
          <w:sz w:val="24"/>
        </w:rPr>
        <w:t>DOSTAW </w:t>
      </w:r>
      <w:r>
        <w:rPr>
          <w:i/>
          <w:sz w:val="24"/>
        </w:rPr>
        <w:t>ORAZ </w:t>
      </w:r>
      <w:r>
        <w:rPr>
          <w:i/>
          <w:spacing w:val="-4"/>
          <w:sz w:val="24"/>
        </w:rPr>
        <w:t>WYZWANIA </w:t>
      </w:r>
      <w:r>
        <w:rPr>
          <w:i/>
          <w:sz w:val="24"/>
        </w:rPr>
        <w:t>WSPÓŁCZESNYCH ŁAŃCUCHÓW </w:t>
      </w:r>
      <w:r>
        <w:rPr>
          <w:i/>
          <w:spacing w:val="-6"/>
          <w:sz w:val="24"/>
        </w:rPr>
        <w:t>DOSTAW.</w:t>
      </w:r>
      <w:r>
        <w:rPr>
          <w:spacing w:val="-6"/>
          <w:sz w:val="24"/>
        </w:rPr>
        <w:t>, </w:t>
      </w:r>
      <w:r>
        <w:rPr>
          <w:i/>
          <w:sz w:val="24"/>
        </w:rPr>
        <w:t>17 </w:t>
      </w:r>
      <w:r>
        <w:rPr>
          <w:sz w:val="24"/>
        </w:rPr>
        <w:t>(1),</w:t>
      </w:r>
      <w:r>
        <w:rPr>
          <w:spacing w:val="8"/>
          <w:sz w:val="24"/>
        </w:rPr>
        <w:t> </w:t>
      </w:r>
      <w:r>
        <w:rPr>
          <w:sz w:val="24"/>
        </w:rPr>
        <w:t>71–82.</w:t>
      </w:r>
    </w:p>
    <w:p>
      <w:pPr>
        <w:pStyle w:val="BodyText"/>
        <w:spacing w:line="321" w:lineRule="exact"/>
        <w:ind w:left="840"/>
      </w:pPr>
      <w:bookmarkStart w:name="_bookmark2" w:id="13"/>
      <w:bookmarkEnd w:id="13"/>
      <w:r>
        <w:rPr/>
      </w:r>
      <w:hyperlink r:id="rId10">
        <w:r>
          <w:rPr>
            <w:w w:val="105"/>
          </w:rPr>
          <w:t>https://doi.org/10.17270/J.LOG.2021.525</w:t>
        </w:r>
      </w:hyperlink>
    </w:p>
    <w:p>
      <w:pPr>
        <w:spacing w:line="355" w:lineRule="auto" w:before="154"/>
        <w:ind w:left="840" w:right="121" w:hanging="720"/>
        <w:jc w:val="left"/>
        <w:rPr>
          <w:sz w:val="24"/>
        </w:rPr>
      </w:pPr>
      <w:r>
        <w:rPr>
          <w:spacing w:val="-3"/>
          <w:sz w:val="24"/>
        </w:rPr>
        <w:t>Carcary, </w:t>
      </w:r>
      <w:r>
        <w:rPr>
          <w:sz w:val="24"/>
        </w:rPr>
        <w:t>M., </w:t>
      </w:r>
      <w:r>
        <w:rPr>
          <w:spacing w:val="-4"/>
          <w:sz w:val="24"/>
        </w:rPr>
        <w:t>Doherty, </w:t>
      </w:r>
      <w:r>
        <w:rPr>
          <w:sz w:val="24"/>
        </w:rPr>
        <w:t>E., &amp; </w:t>
      </w:r>
      <w:r>
        <w:rPr>
          <w:spacing w:val="-6"/>
          <w:sz w:val="24"/>
        </w:rPr>
        <w:t>Conway, </w:t>
      </w:r>
      <w:r>
        <w:rPr>
          <w:sz w:val="24"/>
        </w:rPr>
        <w:t>G. (2014). The adoption of cloud computing </w:t>
      </w:r>
      <w:r>
        <w:rPr>
          <w:spacing w:val="-4"/>
          <w:sz w:val="24"/>
        </w:rPr>
        <w:t>by </w:t>
      </w:r>
      <w:r>
        <w:rPr>
          <w:sz w:val="24"/>
        </w:rPr>
        <w:t>irish smes – an exploratory study. </w:t>
      </w:r>
      <w:r>
        <w:rPr>
          <w:i/>
          <w:spacing w:val="-3"/>
          <w:sz w:val="24"/>
        </w:rPr>
        <w:t>Electronic </w:t>
      </w:r>
      <w:r>
        <w:rPr>
          <w:i/>
          <w:sz w:val="24"/>
        </w:rPr>
        <w:t>Journal of Information Systems  Evaluation</w:t>
      </w:r>
      <w:r>
        <w:rPr>
          <w:sz w:val="24"/>
        </w:rPr>
        <w:t>, </w:t>
      </w:r>
      <w:r>
        <w:rPr>
          <w:i/>
          <w:sz w:val="24"/>
        </w:rPr>
        <w:t>17 </w:t>
      </w:r>
      <w:r>
        <w:rPr>
          <w:sz w:val="24"/>
        </w:rPr>
        <w:t>(1), 3–14. Retrieved </w:t>
      </w:r>
      <w:r>
        <w:rPr>
          <w:spacing w:val="-3"/>
          <w:sz w:val="24"/>
        </w:rPr>
        <w:t>February </w:t>
      </w:r>
      <w:r>
        <w:rPr>
          <w:sz w:val="24"/>
        </w:rPr>
        <w:t>13, 2021, from </w:t>
      </w:r>
      <w:hyperlink r:id="rId11">
        <w:r>
          <w:rPr>
            <w:sz w:val="24"/>
          </w:rPr>
          <w:t>http://proxy1.ncu.edu/login?url=https:</w:t>
        </w:r>
      </w:hyperlink>
    </w:p>
    <w:p>
      <w:pPr>
        <w:pStyle w:val="BodyText"/>
        <w:spacing w:line="355" w:lineRule="auto"/>
        <w:ind w:left="840"/>
      </w:pPr>
      <w:r>
        <w:rPr/>
        <w:t>//search.ebscohost.com/login.aspx?direct=true&amp;db=bth&amp;AN=97294590&amp;site=eds-</w:t>
      </w:r>
      <w:bookmarkStart w:name="_bookmark3" w:id="14"/>
      <w:bookmarkEnd w:id="14"/>
      <w:r>
        <w:rPr/>
      </w:r>
      <w:r>
        <w:rPr/>
        <w:t> live</w:t>
      </w:r>
    </w:p>
    <w:p>
      <w:pPr>
        <w:pStyle w:val="BodyText"/>
        <w:spacing w:line="355" w:lineRule="auto"/>
        <w:ind w:left="840" w:right="221" w:hanging="720"/>
      </w:pPr>
      <w:r>
        <w:rPr>
          <w:spacing w:val="-3"/>
        </w:rPr>
        <w:t>Dubey, </w:t>
      </w:r>
      <w:r>
        <w:rPr/>
        <w:t>R., </w:t>
      </w:r>
      <w:r>
        <w:rPr>
          <w:spacing w:val="-5"/>
        </w:rPr>
        <w:t>Altay, </w:t>
      </w:r>
      <w:r>
        <w:rPr/>
        <w:t>N., &amp; Blome, C. (2019). Swift trust and commitment: The missing</w:t>
      </w:r>
      <w:r>
        <w:rPr>
          <w:spacing w:val="-34"/>
        </w:rPr>
        <w:t> </w:t>
      </w:r>
      <w:r>
        <w:rPr/>
        <w:t>links for humanitarian supply  chain  coordination?  </w:t>
      </w:r>
      <w:r>
        <w:rPr>
          <w:i/>
        </w:rPr>
        <w:t>Annals  of  </w:t>
      </w:r>
      <w:r>
        <w:rPr>
          <w:i/>
          <w:spacing w:val="-3"/>
        </w:rPr>
        <w:t>Operations  </w:t>
      </w:r>
      <w:r>
        <w:rPr>
          <w:i/>
          <w:spacing w:val="-5"/>
        </w:rPr>
        <w:t>Research</w:t>
      </w:r>
      <w:r>
        <w:rPr>
          <w:spacing w:val="-5"/>
        </w:rPr>
        <w:t>,</w:t>
      </w:r>
      <w:bookmarkStart w:name="_bookmark4" w:id="15"/>
      <w:bookmarkEnd w:id="15"/>
      <w:r>
        <w:rPr>
          <w:spacing w:val="-5"/>
        </w:rPr>
      </w:r>
      <w:r>
        <w:rPr>
          <w:spacing w:val="-5"/>
        </w:rPr>
        <w:t> </w:t>
      </w:r>
      <w:r>
        <w:rPr>
          <w:i/>
        </w:rPr>
        <w:t>283 </w:t>
      </w:r>
      <w:r>
        <w:rPr/>
        <w:t>(1/2), 159–177.</w:t>
      </w:r>
      <w:r>
        <w:rPr>
          <w:spacing w:val="9"/>
        </w:rPr>
        <w:t> </w:t>
      </w:r>
      <w:hyperlink r:id="rId12">
        <w:r>
          <w:rPr/>
          <w:t>https://doi.org/10.1007/s10479-017-2676-z</w:t>
        </w:r>
      </w:hyperlink>
    </w:p>
    <w:p>
      <w:pPr>
        <w:pStyle w:val="BodyText"/>
        <w:spacing w:line="355" w:lineRule="auto"/>
        <w:ind w:left="840" w:right="275" w:hanging="720"/>
      </w:pPr>
      <w:r>
        <w:rPr>
          <w:spacing w:val="-4"/>
        </w:rPr>
        <w:t>Fanou, </w:t>
      </w:r>
      <w:r>
        <w:rPr/>
        <w:t>R., </w:t>
      </w:r>
      <w:r>
        <w:rPr>
          <w:spacing w:val="-3"/>
        </w:rPr>
        <w:t>Valera, </w:t>
      </w:r>
      <w:r>
        <w:rPr/>
        <w:t>F., </w:t>
      </w:r>
      <w:r>
        <w:rPr>
          <w:spacing w:val="-3"/>
        </w:rPr>
        <w:t>Francois, </w:t>
      </w:r>
      <w:r>
        <w:rPr>
          <w:spacing w:val="-7"/>
        </w:rPr>
        <w:t>P., </w:t>
      </w:r>
      <w:r>
        <w:rPr/>
        <w:t>&amp; Dhamdhere, A. (2017/11/15/November 2017///). Reshaping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african</w:t>
      </w:r>
      <w:r>
        <w:rPr>
          <w:spacing w:val="-18"/>
        </w:rPr>
        <w:t> </w:t>
      </w:r>
      <w:r>
        <w:rPr/>
        <w:t>internet: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scattered</w:t>
      </w:r>
      <w:r>
        <w:rPr>
          <w:spacing w:val="-17"/>
        </w:rPr>
        <w:t> </w:t>
      </w:r>
      <w:r>
        <w:rPr/>
        <w:t>islands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connected</w:t>
      </w:r>
      <w:r>
        <w:rPr>
          <w:spacing w:val="-16"/>
        </w:rPr>
        <w:t> </w:t>
      </w:r>
      <w:r>
        <w:rPr/>
        <w:t>continent. </w:t>
      </w:r>
      <w:r>
        <w:rPr>
          <w:i/>
        </w:rPr>
        <w:t>Computer Communications</w:t>
      </w:r>
      <w:r>
        <w:rPr/>
        <w:t>, </w:t>
      </w:r>
      <w:r>
        <w:rPr>
          <w:i/>
        </w:rPr>
        <w:t>113</w:t>
      </w:r>
      <w:r>
        <w:rPr/>
        <w:t>, 25–42.</w:t>
      </w:r>
      <w:hyperlink r:id="rId13">
        <w:bookmarkStart w:name="_bookmark5" w:id="16"/>
        <w:bookmarkEnd w:id="16"/>
        <w:r>
          <w:rPr/>
        </w:r>
        <w:r>
          <w:rPr/>
          <w:t> https://doi.org/10.1016/j.comcom.2017.09.006</w:t>
        </w:r>
      </w:hyperlink>
    </w:p>
    <w:p>
      <w:pPr>
        <w:pStyle w:val="BodyText"/>
        <w:spacing w:line="355" w:lineRule="auto"/>
        <w:ind w:left="840" w:hanging="720"/>
      </w:pPr>
      <w:r>
        <w:rPr/>
        <w:t>Freyburg, T., &amp; Garbe, L. (2018). Blocking the bottleneck: Internet shutdowns and ownership at election times in sub-saharan africa. </w:t>
      </w:r>
      <w:r>
        <w:rPr>
          <w:i/>
        </w:rPr>
        <w:t>International Journal of </w:t>
      </w:r>
      <w:r>
        <w:rPr>
          <w:i/>
        </w:rPr>
        <w:t>Communication (19328036)</w:t>
      </w:r>
      <w:r>
        <w:rPr/>
        <w:t>, </w:t>
      </w:r>
      <w:r>
        <w:rPr>
          <w:i/>
        </w:rPr>
        <w:t>12</w:t>
      </w:r>
      <w:r>
        <w:rPr/>
        <w:t>, 3896–3916. Retrieved February 11, 2021, from </w:t>
      </w:r>
      <w:hyperlink r:id="rId11">
        <w:r>
          <w:rPr/>
          <w:t>http://proxy1.ncu.edu/login?url=https:</w:t>
        </w:r>
      </w:hyperlink>
    </w:p>
    <w:p>
      <w:pPr>
        <w:pStyle w:val="BodyText"/>
        <w:spacing w:line="355" w:lineRule="auto"/>
        <w:ind w:left="840" w:right="74"/>
      </w:pPr>
      <w:r>
        <w:rPr/>
        <w:t>//search.ebscohost.com/login.aspx?direct=true&amp;db=ofs&amp;AN=139171633&amp;site=eds- live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220" w:hanging="720"/>
      </w:pPr>
      <w:bookmarkStart w:name="_bookmark6" w:id="17"/>
      <w:bookmarkEnd w:id="17"/>
      <w:r>
        <w:rPr/>
      </w:r>
      <w:r>
        <w:rPr/>
        <w:t>Gaur, V., &amp; Gaiha, A. (2020). Building a transparent supply chain. </w:t>
      </w:r>
      <w:r>
        <w:rPr>
          <w:i/>
        </w:rPr>
        <w:t>Harvard Business </w:t>
      </w:r>
      <w:r>
        <w:rPr>
          <w:i/>
        </w:rPr>
        <w:t>Review</w:t>
      </w:r>
      <w:r>
        <w:rPr/>
        <w:t>, </w:t>
      </w:r>
      <w:r>
        <w:rPr>
          <w:i/>
        </w:rPr>
        <w:t>98 </w:t>
      </w:r>
      <w:r>
        <w:rPr/>
        <w:t>(3), 94–103. Retrieved February 4, 2021, from http://proxy1.ncu.edu/login?url=https://search.ebscohost.com/login.aspx?direct=</w:t>
      </w:r>
      <w:bookmarkStart w:name="_bookmark7" w:id="18"/>
      <w:bookmarkEnd w:id="18"/>
      <w:r>
        <w:rPr/>
      </w:r>
      <w:r>
        <w:rPr/>
        <w:t> true&amp;db=bth&amp;AN=142838332&amp;site=eds-live</w:t>
      </w:r>
    </w:p>
    <w:p>
      <w:pPr>
        <w:pStyle w:val="BodyText"/>
        <w:spacing w:line="355" w:lineRule="auto"/>
        <w:ind w:left="840" w:hanging="720"/>
      </w:pPr>
      <w:r>
        <w:rPr/>
        <w:t>Gefen,</w:t>
      </w:r>
      <w:r>
        <w:rPr>
          <w:spacing w:val="-10"/>
        </w:rPr>
        <w:t> </w:t>
      </w:r>
      <w:r>
        <w:rPr/>
        <w:t>Karahanna,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Straub.</w:t>
      </w:r>
      <w:r>
        <w:rPr>
          <w:spacing w:val="-10"/>
        </w:rPr>
        <w:t> </w:t>
      </w:r>
      <w:r>
        <w:rPr/>
        <w:t>(2003).</w:t>
      </w:r>
      <w:r>
        <w:rPr>
          <w:spacing w:val="-10"/>
        </w:rPr>
        <w:t> </w:t>
      </w:r>
      <w:r>
        <w:rPr/>
        <w:t>Trust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tam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online</w:t>
      </w:r>
      <w:r>
        <w:rPr>
          <w:spacing w:val="-10"/>
        </w:rPr>
        <w:t> </w:t>
      </w:r>
      <w:r>
        <w:rPr/>
        <w:t>shopping: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integrated model. </w:t>
      </w:r>
      <w:r>
        <w:rPr>
          <w:i/>
        </w:rPr>
        <w:t>MIS Quarterly</w:t>
      </w:r>
      <w:r>
        <w:rPr/>
        <w:t>, </w:t>
      </w:r>
      <w:r>
        <w:rPr>
          <w:i/>
        </w:rPr>
        <w:t>27 </w:t>
      </w:r>
      <w:r>
        <w:rPr/>
        <w:t>(1)jstor 10.2307/30036519, 51.</w:t>
      </w:r>
      <w:hyperlink r:id="rId14">
        <w:bookmarkStart w:name="_bookmark8" w:id="19"/>
        <w:bookmarkEnd w:id="19"/>
        <w:r>
          <w:rPr/>
        </w:r>
        <w:r>
          <w:rPr/>
          <w:t> https://doi.org/10.2307/30036519</w:t>
        </w:r>
      </w:hyperlink>
    </w:p>
    <w:p>
      <w:pPr>
        <w:spacing w:line="355" w:lineRule="auto" w:before="0"/>
        <w:ind w:left="840" w:right="479" w:hanging="720"/>
        <w:jc w:val="left"/>
        <w:rPr>
          <w:sz w:val="24"/>
        </w:rPr>
      </w:pPr>
      <w:r>
        <w:rPr>
          <w:sz w:val="24"/>
        </w:rPr>
        <w:t>Gokalp,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Coban,</w:t>
      </w:r>
      <w:r>
        <w:rPr>
          <w:spacing w:val="-8"/>
          <w:sz w:val="24"/>
        </w:rPr>
        <w:t> </w:t>
      </w:r>
      <w:r>
        <w:rPr>
          <w:sz w:val="24"/>
        </w:rPr>
        <w:t>S.,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Gokalp,</w:t>
      </w:r>
      <w:r>
        <w:rPr>
          <w:spacing w:val="-7"/>
          <w:sz w:val="24"/>
        </w:rPr>
        <w:t> </w:t>
      </w: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O.</w:t>
      </w:r>
      <w:r>
        <w:rPr>
          <w:spacing w:val="-8"/>
          <w:sz w:val="24"/>
        </w:rPr>
        <w:t> </w:t>
      </w:r>
      <w:r>
        <w:rPr>
          <w:sz w:val="24"/>
        </w:rPr>
        <w:t>(2019).</w:t>
      </w:r>
      <w:r>
        <w:rPr>
          <w:spacing w:val="-9"/>
          <w:sz w:val="24"/>
        </w:rPr>
        <w:t> </w:t>
      </w:r>
      <w:r>
        <w:rPr>
          <w:sz w:val="24"/>
        </w:rPr>
        <w:t>Acceptance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blockchain</w:t>
      </w:r>
      <w:r>
        <w:rPr>
          <w:spacing w:val="-7"/>
          <w:sz w:val="24"/>
        </w:rPr>
        <w:t> </w:t>
      </w:r>
      <w:r>
        <w:rPr>
          <w:sz w:val="24"/>
        </w:rPr>
        <w:t>based</w:t>
      </w:r>
      <w:r>
        <w:rPr>
          <w:spacing w:val="-9"/>
          <w:sz w:val="24"/>
        </w:rPr>
        <w:t> </w:t>
      </w:r>
      <w:r>
        <w:rPr>
          <w:sz w:val="24"/>
        </w:rPr>
        <w:t>supply chain management system: Research model proposal. </w:t>
      </w:r>
      <w:r>
        <w:rPr>
          <w:i/>
          <w:sz w:val="24"/>
        </w:rPr>
        <w:t>2019 1st International </w:t>
      </w:r>
      <w:r>
        <w:rPr>
          <w:i/>
          <w:sz w:val="24"/>
        </w:rPr>
        <w:t>Informatics and Software Engineering </w:t>
      </w:r>
      <w:r>
        <w:rPr>
          <w:i/>
          <w:spacing w:val="-3"/>
          <w:sz w:val="24"/>
        </w:rPr>
        <w:t>Conference </w:t>
      </w:r>
      <w:r>
        <w:rPr>
          <w:i/>
          <w:sz w:val="24"/>
        </w:rPr>
        <w:t>(UBMYK), Informatics and Software Engineering </w:t>
      </w:r>
      <w:r>
        <w:rPr>
          <w:i/>
          <w:spacing w:val="-3"/>
          <w:sz w:val="24"/>
        </w:rPr>
        <w:t>Conference </w:t>
      </w:r>
      <w:r>
        <w:rPr>
          <w:i/>
          <w:sz w:val="24"/>
        </w:rPr>
        <w:t>(UBMYK), 2019 1st International</w:t>
      </w:r>
      <w:r>
        <w:rPr>
          <w:sz w:val="24"/>
        </w:rPr>
        <w:t>, 1–6.</w:t>
      </w:r>
      <w:hyperlink r:id="rId15">
        <w:bookmarkStart w:name="_bookmark9" w:id="20"/>
        <w:bookmarkEnd w:id="20"/>
        <w:r>
          <w:rPr>
            <w:sz w:val="24"/>
          </w:rPr>
        </w:r>
        <w:r>
          <w:rPr>
            <w:sz w:val="24"/>
          </w:rPr>
          <w:t> https://doi.org/10.1109/UBMYK48245.2019.8965502</w:t>
        </w:r>
      </w:hyperlink>
    </w:p>
    <w:p>
      <w:pPr>
        <w:pStyle w:val="BodyText"/>
        <w:spacing w:line="319" w:lineRule="exact"/>
        <w:ind w:left="120"/>
      </w:pPr>
      <w:r>
        <w:rPr/>
        <w:t>Groenfeldt,</w:t>
      </w:r>
      <w:r>
        <w:rPr>
          <w:spacing w:val="-18"/>
        </w:rPr>
        <w:t> </w:t>
      </w:r>
      <w:r>
        <w:rPr/>
        <w:t>T.</w:t>
      </w:r>
      <w:r>
        <w:rPr>
          <w:spacing w:val="-17"/>
        </w:rPr>
        <w:t> </w:t>
      </w:r>
      <w:r>
        <w:rPr/>
        <w:t>(2017).</w:t>
      </w:r>
      <w:r>
        <w:rPr>
          <w:spacing w:val="-18"/>
        </w:rPr>
        <w:t> </w:t>
      </w:r>
      <w:r>
        <w:rPr/>
        <w:t>Ibm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maersk</w:t>
      </w:r>
      <w:r>
        <w:rPr>
          <w:spacing w:val="-18"/>
        </w:rPr>
        <w:t> </w:t>
      </w:r>
      <w:r>
        <w:rPr/>
        <w:t>apply</w:t>
      </w:r>
      <w:r>
        <w:rPr>
          <w:spacing w:val="-17"/>
        </w:rPr>
        <w:t> </w:t>
      </w:r>
      <w:r>
        <w:rPr/>
        <w:t>blockchain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container</w:t>
      </w:r>
      <w:r>
        <w:rPr>
          <w:spacing w:val="-18"/>
        </w:rPr>
        <w:t> </w:t>
      </w:r>
      <w:r>
        <w:rPr/>
        <w:t>shipping</w:t>
      </w:r>
      <w:r>
        <w:rPr>
          <w:spacing w:val="-17"/>
        </w:rPr>
        <w:t> </w:t>
      </w:r>
      <w:r>
        <w:rPr/>
        <w:t>[magazine].</w:t>
      </w:r>
    </w:p>
    <w:p>
      <w:pPr>
        <w:pStyle w:val="BodyText"/>
        <w:spacing w:line="355" w:lineRule="auto" w:before="147"/>
        <w:ind w:left="840" w:right="351"/>
      </w:pPr>
      <w:r>
        <w:rPr>
          <w:i/>
        </w:rPr>
        <w:t>Forbes</w:t>
      </w:r>
      <w:r>
        <w:rPr/>
        <w:t>. Retrieved February 6, 2021, from </w:t>
      </w:r>
      <w:hyperlink r:id="rId16">
        <w:r>
          <w:rPr>
            <w:w w:val="95"/>
          </w:rPr>
          <w:t>https://www.forbes.com/sites/tomgroenfeldt/2017/03/05/ibm-and-maersk-apply-</w:t>
        </w:r>
      </w:hyperlink>
      <w:bookmarkStart w:name="_bookmark10" w:id="21"/>
      <w:bookmarkEnd w:id="21"/>
      <w:r>
        <w:rPr>
          <w:w w:val="95"/>
        </w:rPr>
      </w:r>
      <w:r>
        <w:rPr>
          <w:w w:val="95"/>
        </w:rPr>
        <w:t> </w:t>
      </w:r>
      <w:hyperlink r:id="rId16">
        <w:r>
          <w:rPr/>
          <w:t>blockchain-to-container-shipping/</w:t>
        </w:r>
      </w:hyperlink>
    </w:p>
    <w:p>
      <w:pPr>
        <w:pStyle w:val="BodyText"/>
        <w:spacing w:line="355" w:lineRule="auto"/>
        <w:ind w:left="840" w:right="107" w:hanging="720"/>
      </w:pPr>
      <w:r>
        <w:rPr/>
        <w:t>Kamble,</w:t>
      </w:r>
      <w:r>
        <w:rPr>
          <w:spacing w:val="-22"/>
        </w:rPr>
        <w:t> </w:t>
      </w:r>
      <w:r>
        <w:rPr/>
        <w:t>S.,</w:t>
      </w:r>
      <w:r>
        <w:rPr>
          <w:spacing w:val="-21"/>
        </w:rPr>
        <w:t> </w:t>
      </w:r>
      <w:r>
        <w:rPr/>
        <w:t>Gunasekaran,</w:t>
      </w:r>
      <w:r>
        <w:rPr>
          <w:spacing w:val="-22"/>
        </w:rPr>
        <w:t> </w:t>
      </w:r>
      <w:r>
        <w:rPr/>
        <w:t>A.,</w:t>
      </w:r>
      <w:r>
        <w:rPr>
          <w:spacing w:val="-21"/>
        </w:rPr>
        <w:t> </w:t>
      </w:r>
      <w:r>
        <w:rPr/>
        <w:t>&amp;</w:t>
      </w:r>
      <w:r>
        <w:rPr>
          <w:spacing w:val="-21"/>
        </w:rPr>
        <w:t> </w:t>
      </w:r>
      <w:r>
        <w:rPr/>
        <w:t>Arha,</w:t>
      </w:r>
      <w:r>
        <w:rPr>
          <w:spacing w:val="-22"/>
        </w:rPr>
        <w:t> </w:t>
      </w:r>
      <w:r>
        <w:rPr/>
        <w:t>H.</w:t>
      </w:r>
      <w:r>
        <w:rPr>
          <w:spacing w:val="-21"/>
        </w:rPr>
        <w:t> </w:t>
      </w:r>
      <w:r>
        <w:rPr/>
        <w:t>(2019).</w:t>
      </w:r>
      <w:r>
        <w:rPr>
          <w:spacing w:val="-22"/>
        </w:rPr>
        <w:t> </w:t>
      </w:r>
      <w:r>
        <w:rPr/>
        <w:t>Understanding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blockchain</w:t>
      </w:r>
      <w:r>
        <w:rPr>
          <w:spacing w:val="-22"/>
        </w:rPr>
        <w:t> </w:t>
      </w:r>
      <w:r>
        <w:rPr/>
        <w:t>technology adoption in supply chains-indian context. </w:t>
      </w:r>
      <w:r>
        <w:rPr>
          <w:i/>
        </w:rPr>
        <w:t>International Journal of </w:t>
      </w:r>
      <w:r>
        <w:rPr>
          <w:i/>
          <w:spacing w:val="-3"/>
        </w:rPr>
        <w:t>Production</w:t>
      </w:r>
      <w:bookmarkStart w:name="_bookmark11" w:id="22"/>
      <w:bookmarkEnd w:id="22"/>
      <w:r>
        <w:rPr>
          <w:i/>
          <w:spacing w:val="-3"/>
        </w:rPr>
      </w:r>
      <w:r>
        <w:rPr>
          <w:i/>
          <w:spacing w:val="-3"/>
        </w:rPr>
        <w:t> </w:t>
      </w:r>
      <w:r>
        <w:rPr>
          <w:i/>
          <w:spacing w:val="-5"/>
        </w:rPr>
        <w:t>Research</w:t>
      </w:r>
      <w:r>
        <w:rPr>
          <w:spacing w:val="-5"/>
        </w:rPr>
        <w:t>, </w:t>
      </w:r>
      <w:r>
        <w:rPr>
          <w:i/>
        </w:rPr>
        <w:t>57 </w:t>
      </w:r>
      <w:r>
        <w:rPr/>
        <w:t>(7), 2009–2033.</w:t>
      </w:r>
      <w:r>
        <w:rPr>
          <w:spacing w:val="-11"/>
        </w:rPr>
        <w:t> </w:t>
      </w:r>
      <w:hyperlink r:id="rId17">
        <w:r>
          <w:rPr/>
          <w:t>https://doi.org/10.1080/00207543.2018.1518610</w:t>
        </w:r>
      </w:hyperlink>
    </w:p>
    <w:p>
      <w:pPr>
        <w:pStyle w:val="BodyText"/>
        <w:spacing w:line="355" w:lineRule="auto"/>
        <w:ind w:left="840" w:right="267" w:hanging="720"/>
      </w:pPr>
      <w:r>
        <w:rPr/>
        <w:t>Kim,</w:t>
      </w:r>
      <w:r>
        <w:rPr>
          <w:spacing w:val="-19"/>
        </w:rPr>
        <w:t> </w:t>
      </w:r>
      <w:r>
        <w:rPr/>
        <w:t>S.</w:t>
      </w:r>
      <w:r>
        <w:rPr>
          <w:spacing w:val="-18"/>
        </w:rPr>
        <w:t> </w:t>
      </w:r>
      <w:r>
        <w:rPr/>
        <w:t>(2019).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corporate</w:t>
      </w:r>
      <w:r>
        <w:rPr>
          <w:spacing w:val="-19"/>
        </w:rPr>
        <w:t> </w:t>
      </w:r>
      <w:r>
        <w:rPr/>
        <w:t>social</w:t>
      </w:r>
      <w:r>
        <w:rPr>
          <w:spacing w:val="-18"/>
        </w:rPr>
        <w:t> </w:t>
      </w:r>
      <w:r>
        <w:rPr/>
        <w:t>responsibility</w:t>
      </w:r>
      <w:r>
        <w:rPr>
          <w:spacing w:val="-18"/>
        </w:rPr>
        <w:t> </w:t>
      </w:r>
      <w:r>
        <w:rPr/>
        <w:t>(csr)</w:t>
      </w:r>
      <w:r>
        <w:rPr>
          <w:spacing w:val="-19"/>
        </w:rPr>
        <w:t> </w:t>
      </w:r>
      <w:r>
        <w:rPr/>
        <w:t>communication: Csr</w:t>
      </w:r>
      <w:r>
        <w:rPr>
          <w:spacing w:val="-31"/>
        </w:rPr>
        <w:t> </w:t>
      </w:r>
      <w:r>
        <w:rPr/>
        <w:t>communication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/>
        <w:t>relationship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consumers’</w:t>
      </w:r>
      <w:r>
        <w:rPr>
          <w:spacing w:val="-31"/>
        </w:rPr>
        <w:t> </w:t>
      </w:r>
      <w:r>
        <w:rPr/>
        <w:t>csr</w:t>
      </w:r>
      <w:r>
        <w:rPr>
          <w:spacing w:val="-31"/>
        </w:rPr>
        <w:t> </w:t>
      </w:r>
      <w:r>
        <w:rPr/>
        <w:t>knowledge,</w:t>
      </w:r>
      <w:r>
        <w:rPr>
          <w:spacing w:val="-31"/>
        </w:rPr>
        <w:t> </w:t>
      </w:r>
      <w:r>
        <w:rPr/>
        <w:t>trust,</w:t>
      </w:r>
      <w:r>
        <w:rPr>
          <w:spacing w:val="-31"/>
        </w:rPr>
        <w:t> </w:t>
      </w:r>
      <w:r>
        <w:rPr/>
        <w:t>and corporate reputation perception. </w:t>
      </w:r>
      <w:r>
        <w:rPr>
          <w:i/>
        </w:rPr>
        <w:t>Journal of Business Ethics</w:t>
      </w:r>
      <w:r>
        <w:rPr/>
        <w:t>, </w:t>
      </w:r>
      <w:r>
        <w:rPr>
          <w:i/>
        </w:rPr>
        <w:t>154 </w:t>
      </w:r>
      <w:r>
        <w:rPr/>
        <w:t>(4), 1143–1159.</w:t>
      </w:r>
      <w:hyperlink r:id="rId18">
        <w:bookmarkStart w:name="_bookmark12" w:id="23"/>
        <w:bookmarkEnd w:id="23"/>
        <w:r>
          <w:rPr/>
        </w:r>
        <w:r>
          <w:rPr/>
          <w:t> https://doi.org/10.1007/s10551-017-3433-6</w:t>
        </w:r>
      </w:hyperlink>
    </w:p>
    <w:p>
      <w:pPr>
        <w:pStyle w:val="BodyText"/>
        <w:spacing w:line="355" w:lineRule="auto"/>
        <w:ind w:left="840" w:hanging="720"/>
      </w:pPr>
      <w:r>
        <w:rPr/>
        <w:t>Kolk, A. (2016). The social responsibility of international business: From ethics and the environment to csr and sustainable development. </w:t>
      </w:r>
      <w:r>
        <w:rPr>
          <w:i/>
        </w:rPr>
        <w:t>Journal of World Business</w:t>
      </w:r>
      <w:r>
        <w:rPr/>
        <w:t>, </w:t>
      </w:r>
      <w:r>
        <w:rPr>
          <w:i/>
        </w:rPr>
        <w:t>51 </w:t>
      </w:r>
      <w:r>
        <w:rPr/>
        <w:t>(1), 23–34. </w:t>
      </w:r>
      <w:hyperlink r:id="rId19">
        <w:r>
          <w:rPr/>
          <w:t>https://doi.org/10.1016/j.jwb.2015.08.010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hanging="720"/>
      </w:pPr>
      <w:bookmarkStart w:name="_bookmark13" w:id="24"/>
      <w:bookmarkEnd w:id="24"/>
      <w:r>
        <w:rPr/>
      </w:r>
      <w:r>
        <w:rPr/>
        <w:t>Kouhizadeh,</w:t>
      </w:r>
      <w:r>
        <w:rPr>
          <w:spacing w:val="-9"/>
        </w:rPr>
        <w:t> </w:t>
      </w:r>
      <w:r>
        <w:rPr/>
        <w:t>M.,</w:t>
      </w:r>
      <w:r>
        <w:rPr>
          <w:spacing w:val="-7"/>
        </w:rPr>
        <w:t> </w:t>
      </w:r>
      <w:r>
        <w:rPr/>
        <w:t>Saberi,</w:t>
      </w:r>
      <w:r>
        <w:rPr>
          <w:spacing w:val="-8"/>
        </w:rPr>
        <w:t> </w:t>
      </w:r>
      <w:r>
        <w:rPr/>
        <w:t>S.,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Sarkis,</w:t>
      </w:r>
      <w:r>
        <w:rPr>
          <w:spacing w:val="-9"/>
        </w:rPr>
        <w:t> </w:t>
      </w:r>
      <w:r>
        <w:rPr/>
        <w:t>J.</w:t>
      </w:r>
      <w:r>
        <w:rPr>
          <w:spacing w:val="-7"/>
        </w:rPr>
        <w:t> </w:t>
      </w:r>
      <w:r>
        <w:rPr/>
        <w:t>(2021).</w:t>
      </w:r>
      <w:r>
        <w:rPr>
          <w:spacing w:val="-8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sustainable </w:t>
      </w:r>
      <w:r>
        <w:rPr>
          <w:w w:val="105"/>
        </w:rPr>
        <w:t>supply</w:t>
      </w:r>
      <w:r>
        <w:rPr>
          <w:spacing w:val="-32"/>
          <w:w w:val="105"/>
        </w:rPr>
        <w:t> </w:t>
      </w:r>
      <w:r>
        <w:rPr>
          <w:w w:val="105"/>
        </w:rPr>
        <w:t>chain:</w:t>
      </w:r>
      <w:r>
        <w:rPr>
          <w:spacing w:val="-31"/>
          <w:w w:val="105"/>
        </w:rPr>
        <w:t> </w:t>
      </w:r>
      <w:r>
        <w:rPr>
          <w:w w:val="105"/>
        </w:rPr>
        <w:t>Theoretically</w:t>
      </w:r>
      <w:r>
        <w:rPr>
          <w:spacing w:val="-31"/>
          <w:w w:val="105"/>
        </w:rPr>
        <w:t> </w:t>
      </w:r>
      <w:r>
        <w:rPr>
          <w:w w:val="105"/>
        </w:rPr>
        <w:t>exploring</w:t>
      </w:r>
      <w:r>
        <w:rPr>
          <w:spacing w:val="-31"/>
          <w:w w:val="105"/>
        </w:rPr>
        <w:t> </w:t>
      </w:r>
      <w:r>
        <w:rPr>
          <w:w w:val="105"/>
        </w:rPr>
        <w:t>adoption</w:t>
      </w:r>
      <w:r>
        <w:rPr>
          <w:spacing w:val="-32"/>
          <w:w w:val="105"/>
        </w:rPr>
        <w:t> </w:t>
      </w:r>
      <w:r>
        <w:rPr>
          <w:w w:val="105"/>
        </w:rPr>
        <w:t>barriers.</w:t>
      </w:r>
      <w:r>
        <w:rPr>
          <w:spacing w:val="-31"/>
          <w:w w:val="105"/>
        </w:rPr>
        <w:t> </w:t>
      </w:r>
      <w:r>
        <w:rPr>
          <w:i/>
          <w:w w:val="105"/>
        </w:rPr>
        <w:t>International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-29"/>
          <w:w w:val="105"/>
        </w:rPr>
        <w:t> </w:t>
      </w:r>
      <w:r>
        <w:rPr>
          <w:i/>
          <w:w w:val="105"/>
        </w:rPr>
        <w:t>of</w:t>
      </w:r>
      <w:bookmarkStart w:name="_bookmark14" w:id="25"/>
      <w:bookmarkEnd w:id="25"/>
      <w:r>
        <w:rPr>
          <w:i/>
          <w:w w:val="105"/>
        </w:rPr>
      </w:r>
      <w:r>
        <w:rPr>
          <w:i/>
          <w:w w:val="105"/>
        </w:rPr>
        <w:t> </w:t>
      </w:r>
      <w:r>
        <w:rPr>
          <w:i/>
          <w:spacing w:val="-3"/>
          <w:w w:val="105"/>
        </w:rPr>
        <w:t>Production </w:t>
      </w:r>
      <w:r>
        <w:rPr>
          <w:i/>
          <w:w w:val="105"/>
        </w:rPr>
        <w:t>Economics</w:t>
      </w:r>
      <w:r>
        <w:rPr>
          <w:w w:val="105"/>
        </w:rPr>
        <w:t>, </w:t>
      </w:r>
      <w:r>
        <w:rPr>
          <w:i/>
          <w:w w:val="105"/>
        </w:rPr>
        <w:t>231</w:t>
      </w:r>
      <w:r>
        <w:rPr>
          <w:w w:val="105"/>
        </w:rPr>
        <w:t>.</w:t>
      </w:r>
      <w:r>
        <w:rPr>
          <w:spacing w:val="24"/>
          <w:w w:val="105"/>
        </w:rPr>
        <w:t> </w:t>
      </w:r>
      <w:hyperlink r:id="rId20">
        <w:r>
          <w:rPr>
            <w:w w:val="105"/>
          </w:rPr>
          <w:t>https://doi.org/10.1016/j.ijpe.2020.107831</w:t>
        </w:r>
      </w:hyperlink>
    </w:p>
    <w:p>
      <w:pPr>
        <w:pStyle w:val="BodyText"/>
        <w:spacing w:line="355" w:lineRule="auto"/>
        <w:ind w:left="839" w:hanging="720"/>
      </w:pPr>
      <w:r>
        <w:rPr/>
        <w:t>Litke,</w:t>
      </w:r>
      <w:r>
        <w:rPr>
          <w:spacing w:val="-16"/>
        </w:rPr>
        <w:t> </w:t>
      </w:r>
      <w:r>
        <w:rPr/>
        <w:t>A.,</w:t>
      </w:r>
      <w:r>
        <w:rPr>
          <w:spacing w:val="-16"/>
        </w:rPr>
        <w:t> </w:t>
      </w:r>
      <w:r>
        <w:rPr/>
        <w:t>Anagnostopoulos,</w:t>
      </w:r>
      <w:r>
        <w:rPr>
          <w:spacing w:val="-17"/>
        </w:rPr>
        <w:t> </w:t>
      </w:r>
      <w:r>
        <w:rPr/>
        <w:t>D.,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>
          <w:spacing w:val="-4"/>
        </w:rPr>
        <w:t>Varvarigou,</w:t>
      </w:r>
      <w:r>
        <w:rPr>
          <w:spacing w:val="-16"/>
        </w:rPr>
        <w:t> </w:t>
      </w:r>
      <w:r>
        <w:rPr/>
        <w:t>T.</w:t>
      </w:r>
      <w:r>
        <w:rPr>
          <w:spacing w:val="-16"/>
        </w:rPr>
        <w:t> </w:t>
      </w:r>
      <w:r>
        <w:rPr/>
        <w:t>(2019).</w:t>
      </w:r>
      <w:r>
        <w:rPr>
          <w:spacing w:val="-15"/>
        </w:rPr>
        <w:t> </w:t>
      </w:r>
      <w:r>
        <w:rPr/>
        <w:t>Blockchains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supply</w:t>
      </w:r>
      <w:r>
        <w:rPr>
          <w:spacing w:val="-16"/>
        </w:rPr>
        <w:t> </w:t>
      </w:r>
      <w:r>
        <w:rPr/>
        <w:t>chain management: Architectural elements and challenges </w:t>
      </w:r>
      <w:r>
        <w:rPr>
          <w:spacing w:val="-3"/>
        </w:rPr>
        <w:t>towards </w:t>
      </w:r>
      <w:r>
        <w:rPr/>
        <w:t>a global scale</w:t>
      </w:r>
      <w:bookmarkStart w:name="_bookmark15" w:id="26"/>
      <w:bookmarkEnd w:id="26"/>
      <w:r>
        <w:rPr/>
      </w:r>
      <w:r>
        <w:rPr/>
        <w:t> deployment. </w:t>
      </w:r>
      <w:r>
        <w:rPr>
          <w:i/>
          <w:spacing w:val="-3"/>
        </w:rPr>
        <w:t>Logistics</w:t>
      </w:r>
      <w:r>
        <w:rPr>
          <w:spacing w:val="-3"/>
        </w:rPr>
        <w:t>, </w:t>
      </w:r>
      <w:r>
        <w:rPr>
          <w:i/>
        </w:rPr>
        <w:t>3 </w:t>
      </w:r>
      <w:r>
        <w:rPr/>
        <w:t>(1), 5.</w:t>
      </w:r>
      <w:r>
        <w:rPr>
          <w:spacing w:val="24"/>
        </w:rPr>
        <w:t> </w:t>
      </w:r>
      <w:hyperlink r:id="rId21">
        <w:r>
          <w:rPr/>
          <w:t>https://doi.org/10.3390/logistics3010005</w:t>
        </w:r>
      </w:hyperlink>
    </w:p>
    <w:p>
      <w:pPr>
        <w:pStyle w:val="BodyText"/>
        <w:spacing w:line="355" w:lineRule="auto"/>
        <w:ind w:left="839" w:right="136" w:hanging="720"/>
      </w:pPr>
      <w:r>
        <w:rPr/>
        <w:t>Lou, A. T. F., &amp; Li, E. Y. (2017). Integrating innovation diffusion theory and the </w:t>
      </w:r>
      <w:r>
        <w:rPr>
          <w:w w:val="95"/>
        </w:rPr>
        <w:t>technology acceptance model: The adoption of blockchain technology from business </w:t>
      </w:r>
      <w:r>
        <w:rPr/>
        <w:t>managers’ perspective, In </w:t>
      </w:r>
      <w:r>
        <w:rPr>
          <w:i/>
        </w:rPr>
        <w:t>Iceb 2017 proceedings</w:t>
      </w:r>
      <w:r>
        <w:rPr/>
        <w:t>. International Conference on</w:t>
      </w:r>
      <w:bookmarkStart w:name="_bookmark16" w:id="27"/>
      <w:bookmarkEnd w:id="27"/>
      <w:r>
        <w:rPr/>
      </w:r>
      <w:r>
        <w:rPr/>
        <w:t> Electronic Business.</w:t>
      </w:r>
    </w:p>
    <w:p>
      <w:pPr>
        <w:pStyle w:val="BodyText"/>
        <w:spacing w:line="355" w:lineRule="auto"/>
        <w:ind w:left="839" w:hanging="720"/>
      </w:pPr>
      <w:r>
        <w:rPr/>
        <w:t>Mukherjee, A. A., Singh, R. K., Mishra, R., &amp; Bag, S. (2021). Application of blockchain </w:t>
      </w:r>
      <w:r>
        <w:rPr>
          <w:w w:val="95"/>
        </w:rPr>
        <w:t>technology for sustainability development in agricultural supply chain: Justification </w:t>
      </w:r>
      <w:r>
        <w:rPr/>
        <w:t>framework. </w:t>
      </w:r>
      <w:r>
        <w:rPr>
          <w:i/>
        </w:rPr>
        <w:t>Operations Management Research</w:t>
      </w:r>
      <w:r>
        <w:rPr/>
        <w:t>.</w:t>
      </w:r>
    </w:p>
    <w:p>
      <w:pPr>
        <w:pStyle w:val="BodyText"/>
        <w:spacing w:line="321" w:lineRule="exact"/>
        <w:ind w:left="839"/>
      </w:pPr>
      <w:bookmarkStart w:name="_bookmark17" w:id="28"/>
      <w:bookmarkEnd w:id="28"/>
      <w:r>
        <w:rPr/>
      </w:r>
      <w:hyperlink r:id="rId22">
        <w:r>
          <w:rPr/>
          <w:t>https://doi.org/10.1007/s12063-021-00180-5</w:t>
        </w:r>
      </w:hyperlink>
    </w:p>
    <w:p>
      <w:pPr>
        <w:pStyle w:val="BodyText"/>
        <w:spacing w:line="355" w:lineRule="auto" w:before="143"/>
        <w:ind w:left="839" w:hanging="720"/>
      </w:pPr>
      <w:r>
        <w:rPr/>
        <w:t>Papathanasiou, A., Cole, R., &amp; Murray, P. (2020). The (non-)application of blockchain technology in the greek shipping industry. </w:t>
      </w:r>
      <w:r>
        <w:rPr>
          <w:i/>
        </w:rPr>
        <w:t>European Management Journal</w:t>
      </w:r>
      <w:r>
        <w:rPr/>
        <w:t>, </w:t>
      </w:r>
      <w:r>
        <w:rPr>
          <w:i/>
        </w:rPr>
        <w:t>38 </w:t>
      </w:r>
      <w:r>
        <w:rPr/>
        <w:t>(6),</w:t>
      </w:r>
      <w:bookmarkStart w:name="_bookmark18" w:id="29"/>
      <w:bookmarkEnd w:id="29"/>
      <w:r>
        <w:rPr/>
      </w:r>
      <w:r>
        <w:rPr/>
        <w:t> 927–938. </w:t>
      </w:r>
      <w:hyperlink r:id="rId23">
        <w:r>
          <w:rPr/>
          <w:t>https://doi.org/10.1016/j.emj.2020.04.007</w:t>
        </w:r>
      </w:hyperlink>
    </w:p>
    <w:p>
      <w:pPr>
        <w:pStyle w:val="BodyText"/>
        <w:spacing w:line="355" w:lineRule="auto"/>
        <w:ind w:left="840" w:hanging="720"/>
      </w:pPr>
      <w:r>
        <w:rPr>
          <w:w w:val="105"/>
        </w:rPr>
        <w:t>Park,</w:t>
      </w:r>
      <w:r>
        <w:rPr>
          <w:spacing w:val="-19"/>
          <w:w w:val="105"/>
        </w:rPr>
        <w:t> </w:t>
      </w:r>
      <w:r>
        <w:rPr>
          <w:w w:val="105"/>
        </w:rPr>
        <w:t>N.,</w:t>
      </w:r>
      <w:r>
        <w:rPr>
          <w:spacing w:val="-18"/>
          <w:w w:val="105"/>
        </w:rPr>
        <w:t> </w:t>
      </w:r>
      <w:r>
        <w:rPr>
          <w:w w:val="105"/>
        </w:rPr>
        <w:t>Roman,</w:t>
      </w:r>
      <w:r>
        <w:rPr>
          <w:spacing w:val="-19"/>
          <w:w w:val="105"/>
        </w:rPr>
        <w:t> </w:t>
      </w:r>
      <w:r>
        <w:rPr>
          <w:w w:val="105"/>
        </w:rPr>
        <w:t>R.,</w:t>
      </w:r>
      <w:r>
        <w:rPr>
          <w:spacing w:val="-18"/>
          <w:w w:val="105"/>
        </w:rPr>
        <w:t> </w:t>
      </w:r>
      <w:r>
        <w:rPr>
          <w:w w:val="105"/>
        </w:rPr>
        <w:t>Lee,</w:t>
      </w:r>
      <w:r>
        <w:rPr>
          <w:spacing w:val="-18"/>
          <w:w w:val="105"/>
        </w:rPr>
        <w:t> </w:t>
      </w:r>
      <w:r>
        <w:rPr>
          <w:w w:val="105"/>
        </w:rPr>
        <w:t>S.,</w:t>
      </w:r>
      <w:r>
        <w:rPr>
          <w:spacing w:val="-19"/>
          <w:w w:val="105"/>
        </w:rPr>
        <w:t> </w:t>
      </w:r>
      <w:r>
        <w:rPr>
          <w:w w:val="105"/>
        </w:rPr>
        <w:t>&amp;</w:t>
      </w:r>
      <w:r>
        <w:rPr>
          <w:spacing w:val="-19"/>
          <w:w w:val="105"/>
        </w:rPr>
        <w:t> </w:t>
      </w:r>
      <w:r>
        <w:rPr>
          <w:w w:val="105"/>
        </w:rPr>
        <w:t>Chung,</w:t>
      </w:r>
      <w:r>
        <w:rPr>
          <w:spacing w:val="-19"/>
          <w:w w:val="105"/>
        </w:rPr>
        <w:t> </w:t>
      </w:r>
      <w:r>
        <w:rPr>
          <w:w w:val="105"/>
        </w:rPr>
        <w:t>J.</w:t>
      </w:r>
      <w:r>
        <w:rPr>
          <w:spacing w:val="-18"/>
          <w:w w:val="105"/>
        </w:rPr>
        <w:t> </w:t>
      </w:r>
      <w:r>
        <w:rPr>
          <w:w w:val="105"/>
        </w:rPr>
        <w:t>E.</w:t>
      </w:r>
      <w:r>
        <w:rPr>
          <w:spacing w:val="-18"/>
          <w:w w:val="105"/>
        </w:rPr>
        <w:t> </w:t>
      </w:r>
      <w:r>
        <w:rPr>
          <w:w w:val="105"/>
        </w:rPr>
        <w:t>(2009).</w:t>
      </w:r>
      <w:r>
        <w:rPr>
          <w:spacing w:val="-19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acceptance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digital</w:t>
      </w:r>
      <w:r>
        <w:rPr>
          <w:spacing w:val="-19"/>
          <w:w w:val="105"/>
        </w:rPr>
        <w:t> </w:t>
      </w:r>
      <w:r>
        <w:rPr>
          <w:w w:val="105"/>
        </w:rPr>
        <w:t>library </w:t>
      </w:r>
      <w:r>
        <w:rPr>
          <w:w w:val="95"/>
        </w:rPr>
        <w:t>system in developing countries: An application of the technology acceptance model. </w:t>
      </w:r>
      <w:r>
        <w:rPr>
          <w:i/>
          <w:w w:val="105"/>
        </w:rPr>
        <w:t>International Journal of Information Management</w:t>
      </w:r>
      <w:r>
        <w:rPr>
          <w:w w:val="105"/>
        </w:rPr>
        <w:t>, </w:t>
      </w:r>
      <w:r>
        <w:rPr>
          <w:i/>
          <w:w w:val="105"/>
        </w:rPr>
        <w:t>29 </w:t>
      </w:r>
      <w:r>
        <w:rPr>
          <w:w w:val="105"/>
        </w:rPr>
        <w:t>(3), 196–209.</w:t>
      </w:r>
      <w:hyperlink r:id="rId24">
        <w:bookmarkStart w:name="_bookmark19" w:id="30"/>
        <w:bookmarkEnd w:id="30"/>
        <w:r>
          <w:rPr>
            <w:w w:val="105"/>
          </w:rPr>
        </w:r>
        <w:r>
          <w:rPr>
            <w:w w:val="105"/>
          </w:rPr>
          <w:t> https://doi.org/10.1016/j.ijinfomgt.2008.07.001</w:t>
        </w:r>
      </w:hyperlink>
    </w:p>
    <w:p>
      <w:pPr>
        <w:pStyle w:val="BodyText"/>
        <w:spacing w:line="355" w:lineRule="auto"/>
        <w:ind w:left="840" w:right="275" w:hanging="720"/>
      </w:pPr>
      <w:r>
        <w:rPr/>
        <w:t>Saberi, S., Kouhizadeh, M., Sarkis, J., &amp; Shen, L. (2019). Blockchain technology and</w:t>
      </w:r>
      <w:r>
        <w:rPr>
          <w:spacing w:val="-25"/>
        </w:rPr>
        <w:t> </w:t>
      </w:r>
      <w:r>
        <w:rPr/>
        <w:t>its relationships to sustainable supply chain management. </w:t>
      </w:r>
      <w:r>
        <w:rPr>
          <w:i/>
        </w:rPr>
        <w:t>International Journal of </w:t>
      </w:r>
      <w:r>
        <w:rPr>
          <w:i/>
          <w:spacing w:val="-3"/>
        </w:rPr>
        <w:t>Production </w:t>
      </w:r>
      <w:r>
        <w:rPr>
          <w:i/>
          <w:spacing w:val="-5"/>
        </w:rPr>
        <w:t>Research</w:t>
      </w:r>
      <w:r>
        <w:rPr>
          <w:spacing w:val="-5"/>
        </w:rPr>
        <w:t>, </w:t>
      </w:r>
      <w:r>
        <w:rPr>
          <w:i/>
        </w:rPr>
        <w:t>57 </w:t>
      </w:r>
      <w:r>
        <w:rPr/>
        <w:t>(7), 2117–2135.</w:t>
      </w:r>
      <w:hyperlink r:id="rId25">
        <w:bookmarkStart w:name="_bookmark20" w:id="31"/>
        <w:bookmarkEnd w:id="31"/>
        <w:r>
          <w:rPr/>
        </w:r>
        <w:r>
          <w:rPr/>
          <w:t> https://doi.org/10.1080/00207543.2018.1533261</w:t>
        </w:r>
      </w:hyperlink>
    </w:p>
    <w:p>
      <w:pPr>
        <w:pStyle w:val="BodyText"/>
        <w:spacing w:line="355" w:lineRule="auto"/>
        <w:ind w:left="840" w:hanging="720"/>
        <w:rPr>
          <w:i/>
        </w:rPr>
      </w:pPr>
      <w:r>
        <w:rPr/>
        <w:t>Sahai, S., Singh, N., &amp; </w:t>
      </w:r>
      <w:r>
        <w:rPr>
          <w:spacing w:val="-3"/>
        </w:rPr>
        <w:t>Dayama, </w:t>
      </w:r>
      <w:r>
        <w:rPr>
          <w:spacing w:val="-10"/>
        </w:rPr>
        <w:t>P. </w:t>
      </w:r>
      <w:r>
        <w:rPr/>
        <w:t>(2020). Enabling </w:t>
      </w:r>
      <w:r>
        <w:rPr>
          <w:spacing w:val="-3"/>
        </w:rPr>
        <w:t>privacy </w:t>
      </w:r>
      <w:r>
        <w:rPr/>
        <w:t>and traceability in supply chains using blockchain and zero knowledge proofs. </w:t>
      </w:r>
      <w:r>
        <w:rPr>
          <w:i/>
        </w:rPr>
        <w:t>2020 IEEE International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spacing w:line="355" w:lineRule="auto" w:before="110"/>
        <w:ind w:left="840" w:right="0" w:firstLine="0"/>
        <w:jc w:val="left"/>
        <w:rPr>
          <w:sz w:val="24"/>
        </w:rPr>
      </w:pPr>
      <w:r>
        <w:rPr>
          <w:i/>
          <w:w w:val="105"/>
          <w:sz w:val="24"/>
        </w:rPr>
        <w:t>Conference on Blockchain (Blockchain), Blockchain (Blockchain), 2020 IEEE </w:t>
      </w:r>
      <w:r>
        <w:rPr>
          <w:i/>
          <w:w w:val="105"/>
          <w:sz w:val="24"/>
        </w:rPr>
        <w:t>International Conference on, BLOCKCHAIN</w:t>
      </w:r>
      <w:r>
        <w:rPr>
          <w:w w:val="105"/>
          <w:sz w:val="24"/>
        </w:rPr>
        <w:t>, 134–143.</w:t>
      </w:r>
      <w:hyperlink r:id="rId26">
        <w:bookmarkStart w:name="_bookmark21" w:id="32"/>
        <w:bookmarkEnd w:id="32"/>
        <w:r>
          <w:rPr>
            <w:w w:val="105"/>
            <w:sz w:val="24"/>
          </w:rPr>
        </w:r>
        <w:r>
          <w:rPr>
            <w:w w:val="105"/>
            <w:sz w:val="24"/>
          </w:rPr>
          <w:t> https://doi.org/10.1109/Blockchain50366.2020.00024</w:t>
        </w:r>
      </w:hyperlink>
    </w:p>
    <w:p>
      <w:pPr>
        <w:pStyle w:val="BodyText"/>
        <w:spacing w:line="321" w:lineRule="exact"/>
        <w:ind w:left="120"/>
      </w:pPr>
      <w:r>
        <w:rPr/>
        <w:t>Wood, A., &amp; Mayer, </w:t>
      </w:r>
      <w:r>
        <w:rPr>
          <w:w w:val="105"/>
        </w:rPr>
        <w:t>J. </w:t>
      </w:r>
      <w:r>
        <w:rPr/>
        <w:t>(2001). Africa’s export structure in a comparative perspective.</w:t>
      </w:r>
    </w:p>
    <w:p>
      <w:pPr>
        <w:spacing w:before="154"/>
        <w:ind w:left="840" w:right="0" w:firstLine="0"/>
        <w:jc w:val="left"/>
        <w:rPr>
          <w:sz w:val="24"/>
        </w:rPr>
      </w:pPr>
      <w:r>
        <w:rPr>
          <w:i/>
          <w:w w:val="105"/>
          <w:sz w:val="24"/>
        </w:rPr>
        <w:t>Cambridge Journal of Economics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25 </w:t>
      </w:r>
      <w:r>
        <w:rPr>
          <w:w w:val="105"/>
          <w:sz w:val="24"/>
        </w:rPr>
        <w:t>(3)jstor 23600392, 369–394.</w:t>
      </w:r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141.550pt;height:18.850pt;mso-position-horizontal-relative:page;mso-position-vertical-relative:page;z-index:-25193369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GLOBAL DEPLOYMENT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6509pt;margin-top:31.474489pt;width:17.75pt;height:18.850pt;mso-position-horizontal-relative:page;mso-position-vertical-relative:page;z-index:-25193267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994" w:right="1994"/>
      <w:jc w:val="center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https://orcid.org/0000-0001-8130-4900" TargetMode="External"/><Relationship Id="rId8" Type="http://schemas.openxmlformats.org/officeDocument/2006/relationships/hyperlink" Target="mailto://david.wagle@gmail.com" TargetMode="External"/><Relationship Id="rId9" Type="http://schemas.openxmlformats.org/officeDocument/2006/relationships/hyperlink" Target="https://aws.amazon.com/about-aws/global-infrastructure/regions_az/" TargetMode="External"/><Relationship Id="rId10" Type="http://schemas.openxmlformats.org/officeDocument/2006/relationships/hyperlink" Target="https://doi.org/10.17270/J.LOG.2021.525" TargetMode="External"/><Relationship Id="rId11" Type="http://schemas.openxmlformats.org/officeDocument/2006/relationships/hyperlink" Target="http://proxy1.ncu.edu/login?url=https" TargetMode="External"/><Relationship Id="rId12" Type="http://schemas.openxmlformats.org/officeDocument/2006/relationships/hyperlink" Target="https://doi.org/10.1007/s10479-017-2676-z" TargetMode="External"/><Relationship Id="rId13" Type="http://schemas.openxmlformats.org/officeDocument/2006/relationships/hyperlink" Target="https://doi.org/10.1016/j.comcom.2017.09.006" TargetMode="External"/><Relationship Id="rId14" Type="http://schemas.openxmlformats.org/officeDocument/2006/relationships/hyperlink" Target="https://doi.org/10.2307/30036519" TargetMode="External"/><Relationship Id="rId15" Type="http://schemas.openxmlformats.org/officeDocument/2006/relationships/hyperlink" Target="https://doi.org/10.1109/UBMYK48245.2019.8965502" TargetMode="External"/><Relationship Id="rId16" Type="http://schemas.openxmlformats.org/officeDocument/2006/relationships/hyperlink" Target="https://www.forbes.com/sites/tomgroenfeldt/2017/03/05/ibm-and-maersk-apply-blockchain-to-container-shipping/" TargetMode="External"/><Relationship Id="rId17" Type="http://schemas.openxmlformats.org/officeDocument/2006/relationships/hyperlink" Target="https://doi.org/10.1080/00207543.2018.1518610" TargetMode="External"/><Relationship Id="rId18" Type="http://schemas.openxmlformats.org/officeDocument/2006/relationships/hyperlink" Target="https://doi.org/10.1007/s10551-017-3433-6" TargetMode="External"/><Relationship Id="rId19" Type="http://schemas.openxmlformats.org/officeDocument/2006/relationships/hyperlink" Target="https://doi.org/10.1016/j.jwb.2015.08.010" TargetMode="External"/><Relationship Id="rId20" Type="http://schemas.openxmlformats.org/officeDocument/2006/relationships/hyperlink" Target="https://doi.org/10.1016/j.ijpe.2020.107831" TargetMode="External"/><Relationship Id="rId21" Type="http://schemas.openxmlformats.org/officeDocument/2006/relationships/hyperlink" Target="https://doi.org/10.3390/logistics3010005" TargetMode="External"/><Relationship Id="rId22" Type="http://schemas.openxmlformats.org/officeDocument/2006/relationships/hyperlink" Target="https://doi.org/10.1007/s12063-021-00180-5" TargetMode="External"/><Relationship Id="rId23" Type="http://schemas.openxmlformats.org/officeDocument/2006/relationships/hyperlink" Target="https://doi.org/10.1016/j.emj.2020.04.007" TargetMode="External"/><Relationship Id="rId24" Type="http://schemas.openxmlformats.org/officeDocument/2006/relationships/hyperlink" Target="https://doi.org/10.1016/j.ijinfomgt.2008.07.001" TargetMode="External"/><Relationship Id="rId25" Type="http://schemas.openxmlformats.org/officeDocument/2006/relationships/hyperlink" Target="https://doi.org/10.1080/00207543.2018.1533261" TargetMode="External"/><Relationship Id="rId26" Type="http://schemas.openxmlformats.org/officeDocument/2006/relationships/hyperlink" Target="https://doi.org/10.1109/Blockchain50366.2020.0002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2021-02-13T01:56:11Z</dcterms:created>
  <dcterms:modified xsi:type="dcterms:W3CDTF">2021-02-13T01:56:11Z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2021-02-13T00:00:00Z</vt:filetime>
  </property>
</Properties>
</file>