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532"/>
      </w:tblGrid>
      <w:tr w:rsidR="00E00D2C" w:rsidRPr="003F4894" w14:paraId="358D5135" w14:textId="77777777" w:rsidTr="006D2C53">
        <w:trPr>
          <w:trHeight w:val="2199"/>
        </w:trPr>
        <w:tc>
          <w:tcPr>
            <w:tcW w:w="10440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shd w:val="clear" w:color="auto" w:fill="0000FF"/>
          </w:tcPr>
          <w:p w14:paraId="400A3379" w14:textId="77777777" w:rsidR="00E00D2C" w:rsidRPr="003F4894" w:rsidRDefault="00E00D2C" w:rsidP="00845CBC">
            <w:pPr>
              <w:pStyle w:val="Informal1"/>
              <w:spacing w:before="0" w:after="0"/>
              <w:jc w:val="right"/>
              <w:rPr>
                <w:rFonts w:ascii="Arial" w:hAnsi="Arial" w:cs="Arial"/>
              </w:rPr>
            </w:pPr>
            <w:r w:rsidRPr="003F4894">
              <w:rPr>
                <w:rFonts w:ascii="Arial" w:hAnsi="Arial" w:cs="Arial"/>
                <w:color w:val="FFFFFF"/>
              </w:rPr>
              <w:drawing>
                <wp:anchor distT="0" distB="0" distL="114300" distR="114300" simplePos="0" relativeHeight="251659264" behindDoc="0" locked="0" layoutInCell="1" allowOverlap="1" wp14:anchorId="77514827" wp14:editId="0449E64D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55880</wp:posOffset>
                  </wp:positionV>
                  <wp:extent cx="1943100" cy="1190625"/>
                  <wp:effectExtent l="0" t="0" r="0" b="0"/>
                  <wp:wrapNone/>
                  <wp:docPr id="2" name="Picture 2" descr="SigHP_Sz2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gHP_Sz2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657828" w14:textId="77777777" w:rsidR="00E00D2C" w:rsidRPr="003F4894" w:rsidRDefault="00E00D2C" w:rsidP="00845CBC">
            <w:pPr>
              <w:pStyle w:val="Informal1"/>
              <w:spacing w:before="0" w:after="0"/>
              <w:jc w:val="right"/>
              <w:rPr>
                <w:rFonts w:ascii="Arial" w:hAnsi="Arial" w:cs="Arial"/>
                <w:color w:val="0000FF"/>
              </w:rPr>
            </w:pPr>
          </w:p>
          <w:p w14:paraId="69BF7025" w14:textId="77777777" w:rsidR="00E00D2C" w:rsidRPr="003F4894" w:rsidRDefault="00E00D2C" w:rsidP="00845CBC">
            <w:pPr>
              <w:pStyle w:val="Informal1"/>
              <w:spacing w:before="0" w:after="0"/>
              <w:jc w:val="right"/>
              <w:rPr>
                <w:rFonts w:ascii="Arial" w:hAnsi="Arial" w:cs="Arial"/>
                <w:noProof w:val="0"/>
              </w:rPr>
            </w:pPr>
          </w:p>
          <w:p w14:paraId="703E1E92" w14:textId="77777777" w:rsidR="00E00D2C" w:rsidRPr="003F4894" w:rsidRDefault="00E00D2C" w:rsidP="00845CBC">
            <w:pPr>
              <w:pStyle w:val="Informal1"/>
              <w:spacing w:before="0" w:after="0"/>
              <w:jc w:val="right"/>
              <w:rPr>
                <w:rFonts w:ascii="Arial" w:hAnsi="Arial" w:cs="Arial"/>
                <w:noProof w:val="0"/>
              </w:rPr>
            </w:pPr>
          </w:p>
          <w:p w14:paraId="1A27ACCB" w14:textId="77777777" w:rsidR="00E00D2C" w:rsidRPr="003F4894" w:rsidRDefault="00E00D2C" w:rsidP="00845CBC">
            <w:pPr>
              <w:pStyle w:val="Informal1"/>
              <w:spacing w:before="0" w:after="0"/>
              <w:jc w:val="right"/>
              <w:rPr>
                <w:rFonts w:ascii="Arial" w:hAnsi="Arial" w:cs="Arial"/>
                <w:noProof w:val="0"/>
              </w:rPr>
            </w:pPr>
          </w:p>
          <w:p w14:paraId="7F1CB4FE" w14:textId="77777777" w:rsidR="00227CC3" w:rsidRDefault="00C26CBC" w:rsidP="00845CBC">
            <w:pPr>
              <w:pStyle w:val="Informal1"/>
              <w:spacing w:before="0" w:after="0"/>
              <w:jc w:val="right"/>
              <w:rPr>
                <w:rFonts w:ascii="Arial" w:hAnsi="Arial" w:cs="Arial"/>
                <w:b/>
                <w:noProof w:val="0"/>
                <w:color w:val="FFFFFF"/>
              </w:rPr>
            </w:pPr>
            <w:r w:rsidRPr="00C26CBC">
              <w:rPr>
                <w:rFonts w:ascii="Arial" w:hAnsi="Arial" w:cs="Arial"/>
                <w:b/>
                <w:noProof w:val="0"/>
                <w:color w:val="FFFFFF"/>
              </w:rPr>
              <w:t xml:space="preserve">Sindhu </w:t>
            </w:r>
            <w:proofErr w:type="spellStart"/>
            <w:r w:rsidRPr="00C26CBC">
              <w:rPr>
                <w:rFonts w:ascii="Arial" w:hAnsi="Arial" w:cs="Arial"/>
                <w:b/>
                <w:noProof w:val="0"/>
                <w:color w:val="FFFFFF"/>
              </w:rPr>
              <w:t>Vidiyala</w:t>
            </w:r>
            <w:proofErr w:type="spellEnd"/>
          </w:p>
          <w:p w14:paraId="0B587EE5" w14:textId="3FCEB744" w:rsidR="00723778" w:rsidRPr="003F4894" w:rsidRDefault="00723778" w:rsidP="00845CBC">
            <w:pPr>
              <w:pStyle w:val="Informal1"/>
              <w:spacing w:before="0" w:after="0"/>
              <w:jc w:val="right"/>
              <w:rPr>
                <w:rFonts w:ascii="Arial" w:hAnsi="Arial" w:cs="Arial"/>
                <w:b/>
                <w:noProof w:val="0"/>
                <w:color w:val="FFFFFF"/>
              </w:rPr>
            </w:pPr>
            <w:r w:rsidRPr="003F4894">
              <w:rPr>
                <w:rFonts w:ascii="Arial" w:hAnsi="Arial" w:cs="Arial"/>
                <w:b/>
                <w:noProof w:val="0"/>
                <w:color w:val="FFFFFF"/>
              </w:rPr>
              <w:t>Mobile:</w:t>
            </w:r>
            <w:r w:rsidRPr="00915312">
              <w:rPr>
                <w:rFonts w:ascii="Arial" w:hAnsi="Arial" w:cs="Arial"/>
                <w:b/>
                <w:noProof w:val="0"/>
                <w:color w:val="FFFFFF"/>
              </w:rPr>
              <w:t xml:space="preserve"> </w:t>
            </w:r>
            <w:r w:rsidR="00C26CBC" w:rsidRPr="00C26CBC">
              <w:rPr>
                <w:rFonts w:ascii="Arial" w:hAnsi="Arial" w:cs="Arial"/>
                <w:b/>
                <w:noProof w:val="0"/>
                <w:color w:val="FFFFFF"/>
              </w:rPr>
              <w:t>+1(516)-306-6442</w:t>
            </w:r>
          </w:p>
          <w:p w14:paraId="5D08CC2A" w14:textId="163D8699" w:rsidR="00E00D2C" w:rsidRPr="003F4894" w:rsidRDefault="00723778" w:rsidP="00845CBC">
            <w:pPr>
              <w:pStyle w:val="Informal1"/>
              <w:spacing w:before="0" w:after="0"/>
              <w:jc w:val="right"/>
              <w:rPr>
                <w:rFonts w:ascii="Arial" w:hAnsi="Arial" w:cs="Arial"/>
                <w:b/>
                <w:noProof w:val="0"/>
                <w:color w:val="FFFFFF"/>
              </w:rPr>
            </w:pPr>
            <w:r w:rsidRPr="003F4894">
              <w:rPr>
                <w:rFonts w:ascii="Arial" w:hAnsi="Arial" w:cs="Arial"/>
                <w:b/>
                <w:noProof w:val="0"/>
                <w:color w:val="FFFFFF"/>
              </w:rPr>
              <w:t xml:space="preserve">Email: </w:t>
            </w:r>
            <w:r w:rsidR="00C26CBC" w:rsidRPr="00C26CBC">
              <w:rPr>
                <w:rFonts w:ascii="Arial" w:hAnsi="Arial" w:cs="Arial"/>
                <w:b/>
                <w:noProof w:val="0"/>
                <w:color w:val="FFFFFF"/>
              </w:rPr>
              <w:t>sindhu.vidiyala@gmail.com</w:t>
            </w:r>
          </w:p>
        </w:tc>
      </w:tr>
      <w:tr w:rsidR="00E00D2C" w:rsidRPr="003F4894" w14:paraId="56960CFF" w14:textId="77777777" w:rsidTr="006D2C53">
        <w:tc>
          <w:tcPr>
            <w:tcW w:w="10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7131F4" w14:textId="77777777" w:rsidR="00E00D2C" w:rsidRPr="003F4894" w:rsidRDefault="00E00D2C" w:rsidP="006D2C53">
            <w:pPr>
              <w:pStyle w:val="Informal1"/>
              <w:rPr>
                <w:rFonts w:ascii="Arial" w:hAnsi="Arial" w:cs="Arial"/>
                <w:noProof w:val="0"/>
              </w:rPr>
            </w:pPr>
          </w:p>
        </w:tc>
      </w:tr>
      <w:tr w:rsidR="00E00D2C" w:rsidRPr="003F4894" w14:paraId="66ABEAA0" w14:textId="77777777" w:rsidTr="00915312">
        <w:trPr>
          <w:trHeight w:val="426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FFFFFF"/>
          </w:tcPr>
          <w:p w14:paraId="557D64AF" w14:textId="77777777" w:rsidR="00E00D2C" w:rsidRPr="003F4894" w:rsidRDefault="00E00D2C" w:rsidP="001B6481">
            <w:pPr>
              <w:pStyle w:val="Informal1"/>
              <w:spacing w:before="0" w:after="0" w:line="276" w:lineRule="auto"/>
              <w:rPr>
                <w:rFonts w:ascii="Arial" w:hAnsi="Arial" w:cs="Arial"/>
                <w:b/>
                <w:noProof w:val="0"/>
              </w:rPr>
            </w:pPr>
            <w:r w:rsidRPr="003F4894">
              <w:rPr>
                <w:rFonts w:ascii="Arial" w:hAnsi="Arial" w:cs="Arial"/>
                <w:b/>
                <w:noProof w:val="0"/>
              </w:rPr>
              <w:t>RESOURCE PROFILE</w:t>
            </w:r>
          </w:p>
        </w:tc>
        <w:tc>
          <w:tcPr>
            <w:tcW w:w="8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FFFFFF"/>
          </w:tcPr>
          <w:p w14:paraId="4396AFA6" w14:textId="034CD10C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Over 9 years of experience in IT industry comprising of Cloud Administration, Development, Systems Administration and Software Configuration Management (SCM), Build/Release Management, and Change/Incident Management.</w:t>
            </w:r>
          </w:p>
          <w:p w14:paraId="06DD5D1B" w14:textId="34FC6B30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Experienced in using Waterfall and Agile Methodology.</w:t>
            </w:r>
          </w:p>
          <w:p w14:paraId="75499A90" w14:textId="52A8E243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Experienced with Continuous Integration Tools (Jenkins, Bamboo)</w:t>
            </w:r>
          </w:p>
          <w:p w14:paraId="23BB8AA3" w14:textId="33FCFC4F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Experienced in using GIT and SVN on LINUX and Windows environment.</w:t>
            </w:r>
          </w:p>
          <w:p w14:paraId="6CC260A9" w14:textId="0B681F9F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 xml:space="preserve">Experienced with Handling Cloud environments </w:t>
            </w:r>
            <w:proofErr w:type="gramStart"/>
            <w:r w:rsidRPr="00C26CBC">
              <w:rPr>
                <w:rFonts w:ascii="Arial" w:hAnsi="Arial" w:cs="Arial"/>
                <w:lang w:eastAsia="ru-RU"/>
              </w:rPr>
              <w:t>( AWS</w:t>
            </w:r>
            <w:proofErr w:type="gramEnd"/>
            <w:r w:rsidRPr="00C26CBC">
              <w:rPr>
                <w:rFonts w:ascii="Arial" w:hAnsi="Arial" w:cs="Arial"/>
                <w:lang w:eastAsia="ru-RU"/>
              </w:rPr>
              <w:t xml:space="preserve"> and Azure).</w:t>
            </w:r>
          </w:p>
          <w:p w14:paraId="78031E3D" w14:textId="3491BDBA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Have Strong experience in utilizing Jenkins, Chef and puppet for enterprise scale infrastructure configuration and application deployments.</w:t>
            </w:r>
          </w:p>
          <w:p w14:paraId="2AAC0B43" w14:textId="56284D6E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 xml:space="preserve">Experienced in analysis, design, development and implementation, support of Enterprise Application Integration (EAI) using TIBCO products. </w:t>
            </w:r>
          </w:p>
          <w:p w14:paraId="2538E1FB" w14:textId="632F4C07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Extensively worked on TIBCO Active Enterprise Suite-TIBCO/Rendezvous, TIBCO/Business Works, and TIBCO/ADB adapter.</w:t>
            </w:r>
          </w:p>
          <w:p w14:paraId="12422F75" w14:textId="288484EE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 xml:space="preserve">Extensive   knowledge   and   experience   in   </w:t>
            </w:r>
            <w:proofErr w:type="gramStart"/>
            <w:r w:rsidRPr="00C26CBC">
              <w:rPr>
                <w:rFonts w:ascii="Arial" w:hAnsi="Arial" w:cs="Arial"/>
                <w:lang w:eastAsia="ru-RU"/>
              </w:rPr>
              <w:t xml:space="preserve">designing,   </w:t>
            </w:r>
            <w:proofErr w:type="gramEnd"/>
            <w:r w:rsidRPr="00C26CBC">
              <w:rPr>
                <w:rFonts w:ascii="Arial" w:hAnsi="Arial" w:cs="Arial"/>
                <w:lang w:eastAsia="ru-RU"/>
              </w:rPr>
              <w:t>developing,   and   testing   of Business/Commercial applications using Visual Studio, C#, Azure DevOps, Azure AD B2Cand SQL Server 2010/2012</w:t>
            </w:r>
          </w:p>
          <w:p w14:paraId="102343BE" w14:textId="7EEC76DF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Experienced in development of SQL Queries, PL/SQL Stored Procedures, as per project requirements.</w:t>
            </w:r>
          </w:p>
          <w:p w14:paraId="33EA9841" w14:textId="5099561A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Experienced in using JIRA for project management. Worked with Make, Ant and Maven Build tools in Java Environment.</w:t>
            </w:r>
          </w:p>
          <w:p w14:paraId="49DFD359" w14:textId="2588FE7C" w:rsidR="00C26CBC" w:rsidRPr="00C26CBC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Performed Database administration tasks for MS SQL server and hands on experience with Oracle.</w:t>
            </w:r>
          </w:p>
          <w:p w14:paraId="35B774C4" w14:textId="1397A920" w:rsidR="001B6481" w:rsidRPr="001B6481" w:rsidRDefault="00C26CBC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eastAsia="ru-RU"/>
              </w:rPr>
            </w:pPr>
            <w:r w:rsidRPr="00C26CBC">
              <w:rPr>
                <w:rFonts w:ascii="Arial" w:hAnsi="Arial" w:cs="Arial"/>
                <w:lang w:eastAsia="ru-RU"/>
              </w:rPr>
              <w:t>Experienced in implementing Active Directory/Exchange management of users, computers and groups.</w:t>
            </w:r>
          </w:p>
          <w:p w14:paraId="5A075745" w14:textId="77777777" w:rsidR="001158A7" w:rsidRPr="001158A7" w:rsidRDefault="001158A7" w:rsidP="00584A2D">
            <w:pPr>
              <w:rPr>
                <w:rFonts w:ascii="Arial" w:hAnsi="Arial" w:cs="Arial"/>
                <w:color w:val="000000"/>
                <w:lang w:val="en-IN" w:eastAsia="en-IN"/>
              </w:rPr>
            </w:pPr>
          </w:p>
        </w:tc>
      </w:tr>
      <w:tr w:rsidR="008E21C4" w:rsidRPr="003F4894" w14:paraId="38F5F0B9" w14:textId="77777777" w:rsidTr="00915312">
        <w:trPr>
          <w:trHeight w:val="426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FFFFFF"/>
          </w:tcPr>
          <w:p w14:paraId="6C54DFED" w14:textId="77777777" w:rsidR="008E21C4" w:rsidRPr="003F4894" w:rsidRDefault="008E21C4" w:rsidP="001B6481">
            <w:pPr>
              <w:pStyle w:val="Informal1"/>
              <w:spacing w:before="0" w:after="0" w:line="276" w:lineRule="auto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TECHNICAL SKILLS</w:t>
            </w:r>
          </w:p>
        </w:tc>
        <w:tc>
          <w:tcPr>
            <w:tcW w:w="8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FFFFFF"/>
          </w:tcPr>
          <w:p w14:paraId="27A0FE78" w14:textId="77777777" w:rsidR="00584A2D" w:rsidRPr="00584A2D" w:rsidRDefault="00584A2D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lang w:eastAsia="ru-RU"/>
              </w:rPr>
            </w:pPr>
            <w:r w:rsidRPr="00584A2D">
              <w:rPr>
                <w:rFonts w:ascii="Arial" w:hAnsi="Arial" w:cs="Arial"/>
                <w:b/>
                <w:lang w:eastAsia="ru-RU"/>
              </w:rPr>
              <w:t>Cloud Technologies:</w:t>
            </w:r>
            <w:r w:rsidRPr="00584A2D">
              <w:rPr>
                <w:rFonts w:ascii="Arial" w:hAnsi="Arial" w:cs="Arial"/>
                <w:bCs/>
                <w:lang w:eastAsia="ru-RU"/>
              </w:rPr>
              <w:t xml:space="preserve"> AWS, EC2, VPC, S3, Azure, Docker, Kubernetes</w:t>
            </w:r>
          </w:p>
          <w:p w14:paraId="664F1549" w14:textId="77777777" w:rsidR="00584A2D" w:rsidRPr="00584A2D" w:rsidRDefault="00584A2D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lang w:eastAsia="ru-RU"/>
              </w:rPr>
            </w:pPr>
            <w:r w:rsidRPr="00584A2D">
              <w:rPr>
                <w:rFonts w:ascii="Arial" w:hAnsi="Arial" w:cs="Arial"/>
                <w:b/>
                <w:lang w:eastAsia="ru-RU"/>
              </w:rPr>
              <w:t>Build &amp; Release Engineering / DevOps:</w:t>
            </w:r>
            <w:r w:rsidRPr="00584A2D">
              <w:rPr>
                <w:rFonts w:ascii="Arial" w:hAnsi="Arial" w:cs="Arial"/>
                <w:bCs/>
                <w:lang w:eastAsia="ru-RU"/>
              </w:rPr>
              <w:t xml:space="preserve"> Jenkins, Puppet, Ansible, Chef, Ant, Maven.</w:t>
            </w:r>
          </w:p>
          <w:p w14:paraId="02F08D9B" w14:textId="77777777" w:rsidR="00584A2D" w:rsidRPr="00584A2D" w:rsidRDefault="00584A2D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lang w:eastAsia="ru-RU"/>
              </w:rPr>
            </w:pPr>
            <w:r w:rsidRPr="00584A2D">
              <w:rPr>
                <w:rFonts w:ascii="Arial" w:hAnsi="Arial" w:cs="Arial"/>
                <w:b/>
                <w:lang w:eastAsia="ru-RU"/>
              </w:rPr>
              <w:t>Languages:</w:t>
            </w:r>
            <w:r w:rsidRPr="00584A2D">
              <w:rPr>
                <w:rFonts w:ascii="Arial" w:hAnsi="Arial" w:cs="Arial"/>
                <w:bCs/>
                <w:lang w:eastAsia="ru-RU"/>
              </w:rPr>
              <w:t xml:space="preserve">  C#, XML, JAVA.</w:t>
            </w:r>
          </w:p>
          <w:p w14:paraId="61751EFD" w14:textId="77777777" w:rsidR="00584A2D" w:rsidRPr="00584A2D" w:rsidRDefault="00584A2D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lang w:eastAsia="ru-RU"/>
              </w:rPr>
            </w:pPr>
            <w:r w:rsidRPr="00584A2D">
              <w:rPr>
                <w:rFonts w:ascii="Arial" w:hAnsi="Arial" w:cs="Arial"/>
                <w:b/>
                <w:lang w:eastAsia="ru-RU"/>
              </w:rPr>
              <w:t>Application/Web Server:</w:t>
            </w:r>
            <w:r w:rsidRPr="00584A2D">
              <w:rPr>
                <w:rFonts w:ascii="Arial" w:hAnsi="Arial" w:cs="Arial"/>
                <w:bCs/>
                <w:lang w:eastAsia="ru-RU"/>
              </w:rPr>
              <w:t xml:space="preserve"> Oracle Web logic, Apache Tomcat, Oracle Application Server, Web Logic, Web Sphere, JBoss.</w:t>
            </w:r>
          </w:p>
          <w:p w14:paraId="6532CC24" w14:textId="77777777" w:rsidR="00584A2D" w:rsidRPr="00584A2D" w:rsidRDefault="00584A2D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lang w:eastAsia="ru-RU"/>
              </w:rPr>
            </w:pPr>
            <w:r w:rsidRPr="00584A2D">
              <w:rPr>
                <w:rFonts w:ascii="Arial" w:hAnsi="Arial" w:cs="Arial"/>
                <w:b/>
                <w:lang w:eastAsia="ru-RU"/>
              </w:rPr>
              <w:t>Web Services/Technologies</w:t>
            </w:r>
            <w:r w:rsidRPr="00584A2D">
              <w:rPr>
                <w:rFonts w:ascii="Arial" w:hAnsi="Arial" w:cs="Arial"/>
                <w:bCs/>
                <w:lang w:eastAsia="ru-RU"/>
              </w:rPr>
              <w:t>: HTML, XML, SOAP, WSDL</w:t>
            </w:r>
          </w:p>
          <w:p w14:paraId="68CE7810" w14:textId="77777777" w:rsidR="00584A2D" w:rsidRPr="00584A2D" w:rsidRDefault="00584A2D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lang w:eastAsia="ru-RU"/>
              </w:rPr>
            </w:pPr>
            <w:r w:rsidRPr="00584A2D">
              <w:rPr>
                <w:rFonts w:ascii="Arial" w:hAnsi="Arial" w:cs="Arial"/>
                <w:b/>
                <w:lang w:eastAsia="ru-RU"/>
              </w:rPr>
              <w:t>Databases:</w:t>
            </w:r>
            <w:r w:rsidRPr="00584A2D">
              <w:rPr>
                <w:rFonts w:ascii="Arial" w:hAnsi="Arial" w:cs="Arial"/>
                <w:bCs/>
                <w:lang w:eastAsia="ru-RU"/>
              </w:rPr>
              <w:t xml:space="preserve"> MySQL, MS Access, Oracle 9, SQL Server.</w:t>
            </w:r>
          </w:p>
          <w:p w14:paraId="53E0E8BC" w14:textId="77777777" w:rsidR="00584A2D" w:rsidRPr="00584A2D" w:rsidRDefault="00584A2D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lang w:eastAsia="ru-RU"/>
              </w:rPr>
            </w:pPr>
            <w:r w:rsidRPr="00584A2D">
              <w:rPr>
                <w:rFonts w:ascii="Arial" w:hAnsi="Arial" w:cs="Arial"/>
                <w:b/>
                <w:lang w:eastAsia="ru-RU"/>
              </w:rPr>
              <w:t>Operating Systems</w:t>
            </w:r>
            <w:r w:rsidRPr="00584A2D">
              <w:rPr>
                <w:rFonts w:ascii="Arial" w:hAnsi="Arial" w:cs="Arial"/>
                <w:bCs/>
                <w:lang w:eastAsia="ru-RU"/>
              </w:rPr>
              <w:t xml:space="preserve">:  Linux, UNIX, IOS, WINDOWS </w:t>
            </w:r>
          </w:p>
          <w:p w14:paraId="764D55DA" w14:textId="77777777" w:rsidR="00584A2D" w:rsidRPr="00584A2D" w:rsidRDefault="00584A2D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lang w:eastAsia="ru-RU"/>
              </w:rPr>
            </w:pPr>
            <w:r w:rsidRPr="00584A2D">
              <w:rPr>
                <w:rFonts w:ascii="Arial" w:hAnsi="Arial" w:cs="Arial"/>
                <w:b/>
                <w:lang w:eastAsia="ru-RU"/>
              </w:rPr>
              <w:t>Version Control Tools:</w:t>
            </w:r>
            <w:r w:rsidRPr="00584A2D">
              <w:rPr>
                <w:rFonts w:ascii="Arial" w:hAnsi="Arial" w:cs="Arial"/>
                <w:bCs/>
                <w:lang w:eastAsia="ru-RU"/>
              </w:rPr>
              <w:t xml:space="preserve">  GIT, GIT hub, SVN, Jira, TFS.</w:t>
            </w:r>
          </w:p>
          <w:p w14:paraId="0FE37912" w14:textId="77777777" w:rsidR="00584A2D" w:rsidRPr="00584A2D" w:rsidRDefault="00584A2D" w:rsidP="00584A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lang w:eastAsia="ru-RU"/>
              </w:rPr>
            </w:pPr>
            <w:r w:rsidRPr="00584A2D">
              <w:rPr>
                <w:rFonts w:ascii="Arial" w:hAnsi="Arial" w:cs="Arial"/>
                <w:b/>
                <w:lang w:eastAsia="ru-RU"/>
              </w:rPr>
              <w:t>Scripting Languages:</w:t>
            </w:r>
            <w:r w:rsidRPr="00584A2D">
              <w:rPr>
                <w:rFonts w:ascii="Arial" w:hAnsi="Arial" w:cs="Arial"/>
                <w:bCs/>
                <w:lang w:eastAsia="ru-RU"/>
              </w:rPr>
              <w:t xml:space="preserve"> Linux Shell scripting, Perl scripting, Python, JavaScript, Ruby</w:t>
            </w:r>
          </w:p>
          <w:p w14:paraId="643AA5C2" w14:textId="77777777" w:rsidR="001B6481" w:rsidRPr="008E21C4" w:rsidRDefault="001B6481" w:rsidP="00584A2D">
            <w:pPr>
              <w:rPr>
                <w:rFonts w:ascii="Arial" w:hAnsi="Arial" w:cs="Arial"/>
                <w:lang w:eastAsia="ru-RU"/>
              </w:rPr>
            </w:pPr>
          </w:p>
        </w:tc>
      </w:tr>
      <w:tr w:rsidR="00E00D2C" w:rsidRPr="003F4894" w14:paraId="2EC93810" w14:textId="77777777" w:rsidTr="00584A2D">
        <w:trPr>
          <w:trHeight w:val="161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FFFFFF"/>
          </w:tcPr>
          <w:p w14:paraId="4E20BC9A" w14:textId="77777777" w:rsidR="00E00D2C" w:rsidRPr="003F4894" w:rsidRDefault="00E00D2C" w:rsidP="001B6481">
            <w:pPr>
              <w:pStyle w:val="Informal1"/>
              <w:spacing w:before="0" w:after="0" w:line="276" w:lineRule="auto"/>
              <w:rPr>
                <w:rFonts w:ascii="Arial" w:hAnsi="Arial" w:cs="Arial"/>
                <w:b/>
                <w:noProof w:val="0"/>
              </w:rPr>
            </w:pPr>
            <w:r w:rsidRPr="003F4894">
              <w:rPr>
                <w:rFonts w:ascii="Arial" w:hAnsi="Arial" w:cs="Arial"/>
                <w:b/>
                <w:noProof w:val="0"/>
              </w:rPr>
              <w:t>PROFESSIONAL EXPERIENCE</w:t>
            </w:r>
          </w:p>
        </w:tc>
        <w:tc>
          <w:tcPr>
            <w:tcW w:w="8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FFFFFF"/>
          </w:tcPr>
          <w:p w14:paraId="7A06FFB9" w14:textId="24B40DDF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 xml:space="preserve">First Consulting Group                                                                  </w:t>
            </w:r>
            <w:r>
              <w:rPr>
                <w:rFonts w:cs="Arial"/>
                <w:noProof w:val="0"/>
              </w:rPr>
              <w:t xml:space="preserve">          </w:t>
            </w:r>
            <w:r w:rsidRPr="00584A2D">
              <w:rPr>
                <w:rFonts w:cs="Arial"/>
                <w:noProof w:val="0"/>
              </w:rPr>
              <w:t xml:space="preserve"> May 2017 –</w:t>
            </w:r>
            <w:r>
              <w:rPr>
                <w:rFonts w:cs="Arial"/>
                <w:noProof w:val="0"/>
              </w:rPr>
              <w:t xml:space="preserve"> Present</w:t>
            </w:r>
          </w:p>
          <w:p w14:paraId="798D4A33" w14:textId="4AE8E76B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 xml:space="preserve">Client: MTA, New York City, New York </w:t>
            </w:r>
          </w:p>
          <w:p w14:paraId="3C64793E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>Role: Cloud Administrator</w:t>
            </w:r>
          </w:p>
          <w:p w14:paraId="77B62BE3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>Responsibilities:</w:t>
            </w:r>
          </w:p>
          <w:p w14:paraId="06B0A7D6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Implemented security vulnerabilities and monitoring tools (cloud watch &amp; Zabbix) for tomcat web service on azure and AWS servers. Ensure performance and tuning of the web services.</w:t>
            </w:r>
          </w:p>
          <w:p w14:paraId="42237C22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Generated and deployed SSL certificates for client connections to Tomcat and Azure service.</w:t>
            </w:r>
          </w:p>
          <w:p w14:paraId="665DF173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Assisting development team to create secure connection between subsystems of the project.</w:t>
            </w:r>
          </w:p>
          <w:p w14:paraId="3D04C575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Working with configuration, analysis and security monitoring for Tomcat Web Server and Azure Cloud Services.</w:t>
            </w:r>
          </w:p>
          <w:p w14:paraId="7B17FCEE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Configure, analyze and monitor firewall and other script languages for automation of administration processes and interface development.</w:t>
            </w:r>
          </w:p>
          <w:p w14:paraId="624F3816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lastRenderedPageBreak/>
              <w:t>Setup the application servers on AWS and Azure cloud for redundancy purpose.</w:t>
            </w:r>
          </w:p>
          <w:p w14:paraId="14278720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Implemented operating system level virtualization on Windows and Linux using containerization technologies Docker.</w:t>
            </w:r>
          </w:p>
          <w:p w14:paraId="4B779604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Documented flows for deployment and maintenance of production system.</w:t>
            </w:r>
          </w:p>
          <w:p w14:paraId="45C2E48E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Coordinating and facilitating meetings such as business process reviews, requirements, and various status reports.</w:t>
            </w:r>
          </w:p>
          <w:p w14:paraId="60C6F1E7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Developed Java and Java script, Web and TCP socket, and encryption technique.</w:t>
            </w:r>
          </w:p>
          <w:p w14:paraId="4B3B0E59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Implemented Internal application called Beacon dash for monitoring the Project related servers using Python and JavaScript and Html.</w:t>
            </w:r>
          </w:p>
          <w:p w14:paraId="33A24799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Designed and developed Data Access layer, Business layer and Presentation Layer (user interface) for the n-tier architecture web application using C#, ADO. NET and ASP. NET.</w:t>
            </w:r>
          </w:p>
          <w:p w14:paraId="73A17532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proofErr w:type="gramStart"/>
            <w:r w:rsidRPr="00584A2D">
              <w:rPr>
                <w:rFonts w:cs="Arial"/>
                <w:b w:val="0"/>
                <w:bCs/>
                <w:noProof w:val="0"/>
              </w:rPr>
              <w:t>Creation,  configuration</w:t>
            </w:r>
            <w:proofErr w:type="gramEnd"/>
            <w:r w:rsidRPr="00584A2D">
              <w:rPr>
                <w:rFonts w:cs="Arial"/>
                <w:b w:val="0"/>
                <w:bCs/>
                <w:noProof w:val="0"/>
              </w:rPr>
              <w:t>,  modification  and  troubleshooting  of  Azure  automated  build  and release solutions across a C# .Net, and Java development platform and infrastructure.</w:t>
            </w:r>
          </w:p>
          <w:p w14:paraId="1419FD59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As part of the project development and maintenance worked with different vendors. Monitored and resolved the issues immediately.</w:t>
            </w:r>
          </w:p>
          <w:p w14:paraId="4418EE50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Performed Pre and post deployment testing using the Automated scripts.</w:t>
            </w:r>
          </w:p>
          <w:p w14:paraId="0B7B48A2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Actively involved in Project planning meetings and implementation.</w:t>
            </w:r>
          </w:p>
          <w:p w14:paraId="139E32F7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To keep track of all changes created tickets using application called “Service Now” (Implementing the changes and </w:t>
            </w:r>
            <w:proofErr w:type="gramStart"/>
            <w:r w:rsidRPr="00584A2D">
              <w:rPr>
                <w:rFonts w:cs="Arial"/>
                <w:b w:val="0"/>
                <w:bCs/>
                <w:noProof w:val="0"/>
              </w:rPr>
              <w:t>Deploying</w:t>
            </w:r>
            <w:proofErr w:type="gramEnd"/>
            <w:r w:rsidRPr="00584A2D">
              <w:rPr>
                <w:rFonts w:cs="Arial"/>
                <w:b w:val="0"/>
                <w:bCs/>
                <w:noProof w:val="0"/>
              </w:rPr>
              <w:t xml:space="preserve"> the code on production servers).</w:t>
            </w:r>
          </w:p>
          <w:p w14:paraId="3715E57A" w14:textId="77777777" w:rsidR="00584A2D" w:rsidRPr="00584A2D" w:rsidRDefault="00584A2D" w:rsidP="00584A2D">
            <w:pPr>
              <w:pStyle w:val="Standard2"/>
              <w:numPr>
                <w:ilvl w:val="0"/>
                <w:numId w:val="40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Worked with various teams to provide focused engineering and operational support through the collaborative development of automation, standardized configuration utilities and monitoring tools.</w:t>
            </w:r>
          </w:p>
          <w:p w14:paraId="5E11588D" w14:textId="49AD0856" w:rsid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</w:p>
          <w:p w14:paraId="0E25B6B1" w14:textId="77777777" w:rsidR="00984583" w:rsidRPr="00584A2D" w:rsidRDefault="00984583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</w:p>
          <w:p w14:paraId="5A7F1441" w14:textId="42B62FE0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 xml:space="preserve">Client: </w:t>
            </w:r>
            <w:r w:rsidRPr="00584A2D">
              <w:rPr>
                <w:rFonts w:cs="Arial"/>
                <w:noProof w:val="0"/>
              </w:rPr>
              <w:t xml:space="preserve">Bloomberg Finance </w:t>
            </w:r>
            <w:r w:rsidRPr="00584A2D">
              <w:rPr>
                <w:rFonts w:cs="Arial"/>
                <w:noProof w:val="0"/>
              </w:rPr>
              <w:t>LP, NYC</w:t>
            </w:r>
            <w:r w:rsidRPr="00584A2D">
              <w:rPr>
                <w:rFonts w:cs="Arial"/>
                <w:noProof w:val="0"/>
              </w:rPr>
              <w:tab/>
              <w:t xml:space="preserve">          </w:t>
            </w:r>
            <w:r>
              <w:rPr>
                <w:rFonts w:cs="Arial"/>
                <w:noProof w:val="0"/>
              </w:rPr>
              <w:tab/>
            </w:r>
            <w:r>
              <w:rPr>
                <w:rFonts w:cs="Arial"/>
                <w:noProof w:val="0"/>
              </w:rPr>
              <w:tab/>
            </w:r>
            <w:r>
              <w:rPr>
                <w:rFonts w:cs="Arial"/>
                <w:noProof w:val="0"/>
              </w:rPr>
              <w:tab/>
              <w:t xml:space="preserve">          </w:t>
            </w:r>
            <w:r w:rsidRPr="00584A2D">
              <w:rPr>
                <w:rFonts w:cs="Arial"/>
                <w:noProof w:val="0"/>
              </w:rPr>
              <w:t xml:space="preserve"> Jan 2016 –May 2017</w:t>
            </w:r>
          </w:p>
          <w:p w14:paraId="5838E531" w14:textId="1FF74108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>Role: Cloud/</w:t>
            </w:r>
            <w:proofErr w:type="spellStart"/>
            <w:r w:rsidRPr="00584A2D">
              <w:rPr>
                <w:rFonts w:cs="Arial"/>
                <w:noProof w:val="0"/>
              </w:rPr>
              <w:t>Devops</w:t>
            </w:r>
            <w:proofErr w:type="spellEnd"/>
            <w:r w:rsidRPr="00584A2D">
              <w:rPr>
                <w:rFonts w:cs="Arial"/>
                <w:noProof w:val="0"/>
              </w:rPr>
              <w:t xml:space="preserve"> engineer</w:t>
            </w:r>
          </w:p>
          <w:p w14:paraId="13CB44BE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>Responsibilities:</w:t>
            </w:r>
          </w:p>
          <w:p w14:paraId="6D38825E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Developed operational processes then automated the activities around the “Under-Cloud (AWS)".</w:t>
            </w:r>
          </w:p>
          <w:p w14:paraId="2BEE494F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Designed EC2(AWS) instance architecture to meet high availability application architecture and security parameters.</w:t>
            </w:r>
          </w:p>
          <w:p w14:paraId="6F7F2A99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Implemented continuous integration using Jenkins.</w:t>
            </w:r>
          </w:p>
          <w:p w14:paraId="7C9213AF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Maintained and administered GIT source code tool. Created Branches, Labels and performed Merges in GIT.</w:t>
            </w:r>
          </w:p>
          <w:p w14:paraId="0B0A1431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Worked on Cloud Formation to write the templates on AWS. Used the Elastic Beanstalk to create the web applications with the integration of Docker.</w:t>
            </w:r>
          </w:p>
          <w:p w14:paraId="1CB559C5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Setup and Installed Chef workstation, Chef Server and bootstrapping the Chef Clients using knife.</w:t>
            </w:r>
          </w:p>
          <w:p w14:paraId="7441965B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Automated the provisioning of environments, cooking up recipes with Chef using ruby and deployed environments using containers, like Docker.</w:t>
            </w:r>
          </w:p>
          <w:p w14:paraId="13321F51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Configured S3 versioning and lifecycle policies to and backup files and archive files in Glacier.</w:t>
            </w:r>
          </w:p>
          <w:p w14:paraId="04E81C74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Automated deployments to AWS and Azure using Ansible playbooks. Defined and documented operational processes then automated the activities.</w:t>
            </w:r>
          </w:p>
          <w:p w14:paraId="57984031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Developed and maintained Maven scripts for build and release tasks.</w:t>
            </w:r>
          </w:p>
          <w:p w14:paraId="06E37E88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Maintained JIRA for tracking and updating project defects and tasks.</w:t>
            </w:r>
          </w:p>
          <w:p w14:paraId="6079DC01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Created Cloud watch alerts for instances and used them in Auto scaling launch configurations.</w:t>
            </w:r>
          </w:p>
          <w:p w14:paraId="3DF9FFD5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Organized a daily stand-up post-deployment meeting to review all issues being tracked using JIRA.</w:t>
            </w:r>
          </w:p>
          <w:p w14:paraId="3AD876AE" w14:textId="77777777" w:rsidR="00584A2D" w:rsidRPr="00584A2D" w:rsidRDefault="00584A2D" w:rsidP="00584A2D">
            <w:pPr>
              <w:pStyle w:val="Standard2"/>
              <w:numPr>
                <w:ilvl w:val="0"/>
                <w:numId w:val="41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Supported application stacks from a mixture of technologies, including Apache, Web sphere, Web logic, Tomcat, and JBoss.</w:t>
            </w:r>
          </w:p>
          <w:p w14:paraId="4B8D8DBD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noProof w:val="0"/>
              </w:rPr>
              <w:t>Environment:</w:t>
            </w:r>
            <w:r w:rsidRPr="00584A2D">
              <w:rPr>
                <w:rFonts w:cs="Arial"/>
                <w:b w:val="0"/>
                <w:bCs/>
                <w:noProof w:val="0"/>
              </w:rPr>
              <w:t xml:space="preserve"> AWS, GIT, Git hub, JIRA, Agile methodology, Jenkins, Chef, Shell scripting, Python, JavaScript, Perl Scripting, Web Logic, AWS, Linux, Windows.</w:t>
            </w:r>
          </w:p>
          <w:p w14:paraId="10837BD5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b w:val="0"/>
                <w:bCs/>
                <w:noProof w:val="0"/>
              </w:rPr>
            </w:pPr>
          </w:p>
          <w:p w14:paraId="1DEB331F" w14:textId="77777777" w:rsid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</w:p>
          <w:p w14:paraId="1F324AA3" w14:textId="5957CDE1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 xml:space="preserve">Client: Capital One, Plano, Texas                                                       </w:t>
            </w:r>
            <w:r w:rsidRPr="00584A2D">
              <w:rPr>
                <w:rFonts w:cs="Arial"/>
                <w:noProof w:val="0"/>
              </w:rPr>
              <w:t xml:space="preserve"> </w:t>
            </w:r>
            <w:r>
              <w:rPr>
                <w:rFonts w:cs="Arial"/>
                <w:noProof w:val="0"/>
              </w:rPr>
              <w:t xml:space="preserve">    </w:t>
            </w:r>
            <w:r w:rsidRPr="00584A2D">
              <w:rPr>
                <w:rFonts w:cs="Arial"/>
                <w:noProof w:val="0"/>
              </w:rPr>
              <w:t xml:space="preserve">Oct 2014 –Jan 2016 </w:t>
            </w:r>
          </w:p>
          <w:p w14:paraId="676601CA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>Role: Cloud/</w:t>
            </w:r>
            <w:proofErr w:type="spellStart"/>
            <w:r w:rsidRPr="00584A2D">
              <w:rPr>
                <w:rFonts w:cs="Arial"/>
                <w:noProof w:val="0"/>
              </w:rPr>
              <w:t>Devops</w:t>
            </w:r>
            <w:proofErr w:type="spellEnd"/>
            <w:r w:rsidRPr="00584A2D">
              <w:rPr>
                <w:rFonts w:cs="Arial"/>
                <w:noProof w:val="0"/>
              </w:rPr>
              <w:t xml:space="preserve"> engineer</w:t>
            </w:r>
          </w:p>
          <w:p w14:paraId="20AB6029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>Responsibilities:</w:t>
            </w:r>
          </w:p>
          <w:p w14:paraId="0CC79FC7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Designed EC2 instance architecture to meet high availability application architecture and security parameters. </w:t>
            </w:r>
          </w:p>
          <w:p w14:paraId="61494BFD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Created EC2 roles, policy document in AWS using AWS identity and Access Management </w:t>
            </w:r>
          </w:p>
          <w:p w14:paraId="53F519AD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lastRenderedPageBreak/>
              <w:t>Wrote shell, Bash, python scripts for automated builds and auto deployment in Cloud Foundry</w:t>
            </w:r>
          </w:p>
          <w:p w14:paraId="7CE6E9D8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Defined AWS Security Groups which acted as virtual firewalls that controlled the traffic allowed reaching one or more AWS EC2 instances. </w:t>
            </w:r>
          </w:p>
          <w:p w14:paraId="41A6082B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Developed and maintained UNIX/Perl/Maven scripts for build and release tasks.</w:t>
            </w:r>
          </w:p>
          <w:p w14:paraId="19942779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Comfortable using one or more scripting languages (e.g., Perl, Python, Ansible, Chef, Puppet, PowerShell).</w:t>
            </w:r>
          </w:p>
          <w:p w14:paraId="63BB1C3B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Configured &amp; implemented SVN. Involved in the CM Planning and Build/Deploy processes Implemented code builds and automated deployment procedures.</w:t>
            </w:r>
          </w:p>
          <w:p w14:paraId="1C36E405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Supported application stacks from a mixture of technologies, including Apache, Web sphere, Web logic, Tomcat, and JBoss.</w:t>
            </w:r>
          </w:p>
          <w:p w14:paraId="00D64C77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Implemented </w:t>
            </w:r>
            <w:proofErr w:type="spellStart"/>
            <w:r w:rsidRPr="00584A2D">
              <w:rPr>
                <w:rFonts w:cs="Arial"/>
                <w:b w:val="0"/>
                <w:bCs/>
                <w:noProof w:val="0"/>
              </w:rPr>
              <w:t>Cloudbees</w:t>
            </w:r>
            <w:proofErr w:type="spellEnd"/>
            <w:r w:rsidRPr="00584A2D">
              <w:rPr>
                <w:rFonts w:cs="Arial"/>
                <w:b w:val="0"/>
                <w:bCs/>
                <w:noProof w:val="0"/>
              </w:rPr>
              <w:t xml:space="preserve"> for continuous delivery process.</w:t>
            </w:r>
          </w:p>
          <w:p w14:paraId="384030FF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Configured and monitored numerous Mongo DB instances and replica sets.</w:t>
            </w:r>
          </w:p>
          <w:p w14:paraId="11A47038" w14:textId="38962FD6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Automated deployments to AWS and Azure using Ansible playbooks.</w:t>
            </w:r>
          </w:p>
          <w:p w14:paraId="6C71E184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Developed scripts to support coding, unit testing, configuration, remote installation and maintenance needs in </w:t>
            </w:r>
            <w:proofErr w:type="spellStart"/>
            <w:proofErr w:type="gramStart"/>
            <w:r w:rsidRPr="00584A2D">
              <w:rPr>
                <w:rFonts w:cs="Arial"/>
                <w:b w:val="0"/>
                <w:bCs/>
                <w:noProof w:val="0"/>
              </w:rPr>
              <w:t>Perl,Python</w:t>
            </w:r>
            <w:proofErr w:type="gramEnd"/>
            <w:r w:rsidRPr="00584A2D">
              <w:rPr>
                <w:rFonts w:cs="Arial"/>
                <w:b w:val="0"/>
                <w:bCs/>
                <w:noProof w:val="0"/>
              </w:rPr>
              <w:t>,Power</w:t>
            </w:r>
            <w:proofErr w:type="spellEnd"/>
            <w:r w:rsidRPr="00584A2D">
              <w:rPr>
                <w:rFonts w:cs="Arial"/>
                <w:b w:val="0"/>
                <w:bCs/>
                <w:noProof w:val="0"/>
              </w:rPr>
              <w:t xml:space="preserve"> Shell scripts, Bash ,VB script</w:t>
            </w:r>
          </w:p>
          <w:p w14:paraId="67E5889A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Deployed J2EE Application archives (JAR, WAR, EAR and RAR) on Web logic Application Server.</w:t>
            </w:r>
          </w:p>
          <w:p w14:paraId="6BB65B54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Worked with Configuration and Networking of Virtual Private Cloud (VPC) and developed Cloud Formation scripts to automate EC2 instances.</w:t>
            </w:r>
          </w:p>
          <w:p w14:paraId="4DDA881F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Responsible for setting up local development environments using </w:t>
            </w:r>
            <w:proofErr w:type="gramStart"/>
            <w:r w:rsidRPr="00584A2D">
              <w:rPr>
                <w:rFonts w:cs="Arial"/>
                <w:b w:val="0"/>
                <w:bCs/>
                <w:noProof w:val="0"/>
              </w:rPr>
              <w:t>Chef(</w:t>
            </w:r>
            <w:proofErr w:type="gramEnd"/>
            <w:r w:rsidRPr="00584A2D">
              <w:rPr>
                <w:rFonts w:cs="Arial"/>
                <w:b w:val="0"/>
                <w:bCs/>
                <w:noProof w:val="0"/>
              </w:rPr>
              <w:t xml:space="preserve">continuous deployment). </w:t>
            </w:r>
          </w:p>
          <w:p w14:paraId="53A4E899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Created S3 buckets and also managing policies for S3 buckets and Utilized S3 bucket and Glacier for storage and backup on AWS. </w:t>
            </w:r>
          </w:p>
          <w:p w14:paraId="787C1F87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Created Cloud watch alerts for instances and used them in Auto scaling launch configurations.</w:t>
            </w:r>
          </w:p>
          <w:p w14:paraId="4CD2781A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Worked closely with Project Managers to understand a code/configuration release scope and how to confirm a release was successful.</w:t>
            </w:r>
          </w:p>
          <w:p w14:paraId="4156533D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My daily Responsibilities includes designing and developing new back-end services, maintaining and expanding our AWS infrastructure, and providing mentorship to others on my team.</w:t>
            </w:r>
          </w:p>
          <w:p w14:paraId="27C4242D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proofErr w:type="spellStart"/>
            <w:r w:rsidRPr="00584A2D">
              <w:rPr>
                <w:rFonts w:cs="Arial"/>
                <w:b w:val="0"/>
                <w:bCs/>
                <w:noProof w:val="0"/>
              </w:rPr>
              <w:t>Setted</w:t>
            </w:r>
            <w:proofErr w:type="spellEnd"/>
            <w:r w:rsidRPr="00584A2D">
              <w:rPr>
                <w:rFonts w:cs="Arial"/>
                <w:b w:val="0"/>
                <w:bCs/>
                <w:noProof w:val="0"/>
              </w:rPr>
              <w:t xml:space="preserve"> </w:t>
            </w:r>
            <w:proofErr w:type="spellStart"/>
            <w:r w:rsidRPr="00584A2D">
              <w:rPr>
                <w:rFonts w:cs="Arial"/>
                <w:b w:val="0"/>
                <w:bCs/>
                <w:noProof w:val="0"/>
              </w:rPr>
              <w:t>udeploy</w:t>
            </w:r>
            <w:proofErr w:type="spellEnd"/>
            <w:r w:rsidRPr="00584A2D">
              <w:rPr>
                <w:rFonts w:cs="Arial"/>
                <w:b w:val="0"/>
                <w:bCs/>
                <w:noProof w:val="0"/>
              </w:rPr>
              <w:t xml:space="preserve"> server along with automated scripts to back up the server and restore from backup for Disaster recovery.</w:t>
            </w:r>
          </w:p>
          <w:p w14:paraId="2AACA419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Wrote CHEF recipes for automated </w:t>
            </w:r>
            <w:proofErr w:type="spellStart"/>
            <w:r w:rsidRPr="00584A2D">
              <w:rPr>
                <w:rFonts w:cs="Arial"/>
                <w:b w:val="0"/>
                <w:bCs/>
                <w:noProof w:val="0"/>
              </w:rPr>
              <w:t>udeploy</w:t>
            </w:r>
            <w:proofErr w:type="spellEnd"/>
            <w:r w:rsidRPr="00584A2D">
              <w:rPr>
                <w:rFonts w:cs="Arial"/>
                <w:b w:val="0"/>
                <w:bCs/>
                <w:noProof w:val="0"/>
              </w:rPr>
              <w:t xml:space="preserve"> agent installs/updates, </w:t>
            </w:r>
            <w:proofErr w:type="spellStart"/>
            <w:r w:rsidRPr="00584A2D">
              <w:rPr>
                <w:rFonts w:cs="Arial"/>
                <w:b w:val="0"/>
                <w:bCs/>
                <w:noProof w:val="0"/>
              </w:rPr>
              <w:t>udeploy</w:t>
            </w:r>
            <w:proofErr w:type="spellEnd"/>
            <w:r w:rsidRPr="00584A2D">
              <w:rPr>
                <w:rFonts w:cs="Arial"/>
                <w:b w:val="0"/>
                <w:bCs/>
                <w:noProof w:val="0"/>
              </w:rPr>
              <w:t xml:space="preserve"> agent relays install/update and configuring the same with the </w:t>
            </w:r>
            <w:proofErr w:type="spellStart"/>
            <w:r w:rsidRPr="00584A2D">
              <w:rPr>
                <w:rFonts w:cs="Arial"/>
                <w:b w:val="0"/>
                <w:bCs/>
                <w:noProof w:val="0"/>
              </w:rPr>
              <w:t>udeploy</w:t>
            </w:r>
            <w:proofErr w:type="spellEnd"/>
            <w:r w:rsidRPr="00584A2D">
              <w:rPr>
                <w:rFonts w:cs="Arial"/>
                <w:b w:val="0"/>
                <w:bCs/>
                <w:noProof w:val="0"/>
              </w:rPr>
              <w:t xml:space="preserve"> server.</w:t>
            </w:r>
          </w:p>
          <w:p w14:paraId="3C200D14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Interacted with client teams to understand client deployment requests. </w:t>
            </w:r>
          </w:p>
          <w:p w14:paraId="34A2825F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Worked closely with Project Managers to understand a code/configuration release scope and how to confirm a release was successful.</w:t>
            </w:r>
          </w:p>
          <w:p w14:paraId="597042A3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Created repositories according the structure required with branches, tags and trunks.</w:t>
            </w:r>
          </w:p>
          <w:p w14:paraId="42B95609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Configured plugins for the integration tools to the version control tools.</w:t>
            </w:r>
          </w:p>
          <w:p w14:paraId="5B26638C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Developed unit and functional tests in Python and Ruby.</w:t>
            </w:r>
          </w:p>
          <w:p w14:paraId="6AC5C840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Integrated ANT with Jenkins for the builds as the Continuous Integration process. When required applied patches as per the release process.</w:t>
            </w:r>
          </w:p>
          <w:p w14:paraId="40A029A6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Maintained JIRA for tracking and updating project defects and tasks.</w:t>
            </w:r>
          </w:p>
          <w:p w14:paraId="5B6A9C72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Managed and document all post deployment issues utilizing the Post Deployments Issue Log. </w:t>
            </w:r>
          </w:p>
          <w:p w14:paraId="2400A4C5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Organized a daily stand-up post-deployment meeting to review all issues being tracked.</w:t>
            </w:r>
          </w:p>
          <w:p w14:paraId="47BDEDDC" w14:textId="77777777" w:rsidR="00584A2D" w:rsidRPr="00584A2D" w:rsidRDefault="00584A2D" w:rsidP="00584A2D">
            <w:pPr>
              <w:pStyle w:val="Standard2"/>
              <w:numPr>
                <w:ilvl w:val="0"/>
                <w:numId w:val="42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 xml:space="preserve">Documented all post-deployment issues in a log and assist in resolving these issues where applicable, maintaining timely updates within the log. </w:t>
            </w:r>
          </w:p>
          <w:p w14:paraId="28E9D59F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noProof w:val="0"/>
              </w:rPr>
              <w:t>Environment</w:t>
            </w:r>
            <w:r w:rsidRPr="00584A2D">
              <w:rPr>
                <w:rFonts w:cs="Arial"/>
                <w:b w:val="0"/>
                <w:bCs/>
                <w:noProof w:val="0"/>
              </w:rPr>
              <w:t xml:space="preserve">: Ruby, Perl &amp; Shell Scripting, Subversion, Jenkins, </w:t>
            </w:r>
            <w:proofErr w:type="gramStart"/>
            <w:r w:rsidRPr="00584A2D">
              <w:rPr>
                <w:rFonts w:cs="Arial"/>
                <w:b w:val="0"/>
                <w:bCs/>
                <w:noProof w:val="0"/>
              </w:rPr>
              <w:t>Jira ,</w:t>
            </w:r>
            <w:proofErr w:type="gramEnd"/>
            <w:r w:rsidRPr="00584A2D">
              <w:rPr>
                <w:rFonts w:cs="Arial"/>
                <w:b w:val="0"/>
                <w:bCs/>
                <w:noProof w:val="0"/>
              </w:rPr>
              <w:t xml:space="preserve"> Oracle, Web logic , (WAS), Web services, Web Logic, chef, RHEL, ANT, J2EE , Web sphere</w:t>
            </w:r>
          </w:p>
          <w:p w14:paraId="2DB50DA1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b w:val="0"/>
                <w:bCs/>
                <w:noProof w:val="0"/>
              </w:rPr>
            </w:pPr>
          </w:p>
          <w:p w14:paraId="15D89D4D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</w:p>
          <w:p w14:paraId="32175536" w14:textId="6121FAB0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 xml:space="preserve">Client: </w:t>
            </w:r>
            <w:proofErr w:type="spellStart"/>
            <w:r w:rsidRPr="00584A2D">
              <w:rPr>
                <w:rFonts w:cs="Arial"/>
                <w:noProof w:val="0"/>
              </w:rPr>
              <w:t>Genzeon</w:t>
            </w:r>
            <w:proofErr w:type="spellEnd"/>
            <w:r w:rsidRPr="00584A2D">
              <w:rPr>
                <w:rFonts w:cs="Arial"/>
                <w:noProof w:val="0"/>
              </w:rPr>
              <w:t xml:space="preserve"> Technologies, India                                                </w:t>
            </w:r>
            <w:r>
              <w:rPr>
                <w:rFonts w:cs="Arial"/>
                <w:noProof w:val="0"/>
              </w:rPr>
              <w:t xml:space="preserve">    </w:t>
            </w:r>
            <w:r w:rsidRPr="00584A2D">
              <w:rPr>
                <w:rFonts w:cs="Arial"/>
                <w:noProof w:val="0"/>
              </w:rPr>
              <w:t>July 2012 –Sep 2014</w:t>
            </w:r>
          </w:p>
          <w:p w14:paraId="442CC1F9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>Role: Software engineer (TIBCO)</w:t>
            </w:r>
          </w:p>
          <w:p w14:paraId="7E2E2BCA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noProof w:val="0"/>
              </w:rPr>
            </w:pPr>
            <w:r w:rsidRPr="00584A2D">
              <w:rPr>
                <w:rFonts w:cs="Arial"/>
                <w:noProof w:val="0"/>
              </w:rPr>
              <w:t>Responsibilities:</w:t>
            </w:r>
          </w:p>
          <w:p w14:paraId="20801E0A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Setup the application servers on AWS and Azure cloud for redundancy purpose.</w:t>
            </w:r>
          </w:p>
          <w:p w14:paraId="6E0D37E7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Implemented SOAP Web services in Business Works.</w:t>
            </w:r>
          </w:p>
          <w:p w14:paraId="0C2683B2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Creation of complex schemas for mapping with incoming request and outgoing response.</w:t>
            </w:r>
          </w:p>
          <w:p w14:paraId="3C96F0FF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Developed business processes by configuring shared resources, creating process definitions, creating activities and configuring message transports using TIBCO Business Works.</w:t>
            </w:r>
          </w:p>
          <w:p w14:paraId="05A83C5C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lastRenderedPageBreak/>
              <w:t>Worked on several pallets including Http, Soap, WSDL, File, Ftp, General, etc.</w:t>
            </w:r>
          </w:p>
          <w:p w14:paraId="2220411B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Designed the starter processes and sub processes by using TIBCOBW.</w:t>
            </w:r>
          </w:p>
          <w:p w14:paraId="4A6E7EAD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Implemented the logic to handle the errors in process.</w:t>
            </w:r>
          </w:p>
          <w:p w14:paraId="0BFE92D6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Used activities such as EMS, XML Parser, Shared configuration Resources, General activity in the Business Process Design Work.</w:t>
            </w:r>
          </w:p>
          <w:p w14:paraId="4053C301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Creating EAR files and deployed to administrator by using Administrator GUI.</w:t>
            </w:r>
          </w:p>
          <w:p w14:paraId="686CDE18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Extensively used JDBC activities in the designing of interfaces.</w:t>
            </w:r>
          </w:p>
          <w:p w14:paraId="33912BAA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Deployment on Dev and staging environments.</w:t>
            </w:r>
          </w:p>
          <w:p w14:paraId="6344F6A4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Monitoring daily production issues, Debugging and reporting them to concern teams.</w:t>
            </w:r>
          </w:p>
          <w:p w14:paraId="67B6E245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Installed and Configured TIBCO Products in Windows.</w:t>
            </w:r>
          </w:p>
          <w:p w14:paraId="6E135219" w14:textId="77777777" w:rsidR="00584A2D" w:rsidRPr="00584A2D" w:rsidRDefault="00584A2D" w:rsidP="00584A2D">
            <w:pPr>
              <w:pStyle w:val="Standard2"/>
              <w:numPr>
                <w:ilvl w:val="0"/>
                <w:numId w:val="43"/>
              </w:numPr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b w:val="0"/>
                <w:bCs/>
                <w:noProof w:val="0"/>
              </w:rPr>
              <w:t>Presented a seminar on “Remote mobile explore” at university level.</w:t>
            </w:r>
          </w:p>
          <w:p w14:paraId="46C75AAF" w14:textId="77777777" w:rsidR="00584A2D" w:rsidRPr="00584A2D" w:rsidRDefault="00584A2D" w:rsidP="00584A2D">
            <w:pPr>
              <w:pStyle w:val="Standard2"/>
              <w:spacing w:before="0" w:after="0"/>
              <w:rPr>
                <w:rFonts w:cs="Arial"/>
                <w:b w:val="0"/>
                <w:bCs/>
                <w:noProof w:val="0"/>
              </w:rPr>
            </w:pPr>
            <w:r w:rsidRPr="00584A2D">
              <w:rPr>
                <w:rFonts w:cs="Arial"/>
                <w:noProof w:val="0"/>
              </w:rPr>
              <w:t>Environment:</w:t>
            </w:r>
            <w:r w:rsidRPr="00584A2D">
              <w:rPr>
                <w:rFonts w:cs="Arial"/>
                <w:b w:val="0"/>
                <w:bCs/>
                <w:noProof w:val="0"/>
              </w:rPr>
              <w:t xml:space="preserve"> Ruby, Perl &amp; Shell Scripting, Subversion, Jenkins, Jira, Oracle, Web logic, (WAS), Web services, Web Logic, chef, RHEL, ANT, J2EE, Web sphere.</w:t>
            </w:r>
          </w:p>
          <w:p w14:paraId="246416BE" w14:textId="77777777" w:rsidR="00754D88" w:rsidRPr="003F4894" w:rsidRDefault="00754D88" w:rsidP="00584A2D">
            <w:pPr>
              <w:pStyle w:val="Standard2"/>
              <w:spacing w:before="0" w:after="0"/>
              <w:rPr>
                <w:rFonts w:cs="Arial"/>
              </w:rPr>
            </w:pPr>
          </w:p>
        </w:tc>
      </w:tr>
      <w:tr w:rsidR="00EF49E5" w:rsidRPr="003F4894" w14:paraId="58A86F5A" w14:textId="77777777" w:rsidTr="00EF49E5">
        <w:trPr>
          <w:trHeight w:val="183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FFFFFF"/>
          </w:tcPr>
          <w:p w14:paraId="78788AC3" w14:textId="77777777" w:rsidR="00EF49E5" w:rsidRPr="003F4894" w:rsidRDefault="00EF49E5" w:rsidP="001B6481">
            <w:pPr>
              <w:pStyle w:val="Informal1"/>
              <w:spacing w:before="0" w:after="0" w:line="276" w:lineRule="auto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lastRenderedPageBreak/>
              <w:t>EDUCATION</w:t>
            </w:r>
          </w:p>
        </w:tc>
        <w:tc>
          <w:tcPr>
            <w:tcW w:w="8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FFFFFF"/>
          </w:tcPr>
          <w:p w14:paraId="43F0F03D" w14:textId="77777777" w:rsidR="00584A2D" w:rsidRPr="00584A2D" w:rsidRDefault="00584A2D" w:rsidP="00584A2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84A2D">
              <w:rPr>
                <w:rFonts w:ascii="Arial" w:hAnsi="Arial" w:cs="Arial"/>
              </w:rPr>
              <w:t>Bachelor of Technology in Electrical and Electronics Engineering from JNTUH in 2013.</w:t>
            </w:r>
          </w:p>
          <w:p w14:paraId="026786BB" w14:textId="77777777" w:rsidR="001B6481" w:rsidRPr="00EF49E5" w:rsidRDefault="001B6481" w:rsidP="00584A2D">
            <w:pPr>
              <w:pStyle w:val="Standard2"/>
              <w:spacing w:before="0" w:after="0"/>
              <w:rPr>
                <w:rFonts w:cs="Arial"/>
                <w:b w:val="0"/>
                <w:noProof w:val="0"/>
              </w:rPr>
            </w:pPr>
          </w:p>
        </w:tc>
      </w:tr>
      <w:tr w:rsidR="00E00D2C" w:rsidRPr="003F4894" w14:paraId="23E532BB" w14:textId="77777777" w:rsidTr="006D2C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40" w:type="dxa"/>
            <w:gridSpan w:val="2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50C4AB1C" w14:textId="77777777" w:rsidR="00E00D2C" w:rsidRPr="003F4894" w:rsidRDefault="00E00D2C" w:rsidP="006D2C53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</w:tc>
      </w:tr>
      <w:tr w:rsidR="00E00D2C" w:rsidRPr="003F4894" w14:paraId="3A1623F8" w14:textId="77777777" w:rsidTr="006D2C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40" w:type="dxa"/>
            <w:gridSpan w:val="2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2AD7F671" w14:textId="77777777" w:rsidR="00E00D2C" w:rsidRPr="003F4894" w:rsidRDefault="00E00D2C" w:rsidP="006D2C53">
            <w:pPr>
              <w:jc w:val="center"/>
              <w:rPr>
                <w:rFonts w:ascii="Arial" w:hAnsi="Arial" w:cs="Arial"/>
                <w:b/>
                <w:i/>
              </w:rPr>
            </w:pPr>
            <w:r w:rsidRPr="003F4894">
              <w:rPr>
                <w:rFonts w:ascii="Arial" w:hAnsi="Arial" w:cs="Arial"/>
                <w:b/>
                <w:i/>
              </w:rPr>
              <w:t>High Performance. Delivered.</w:t>
            </w:r>
          </w:p>
        </w:tc>
      </w:tr>
    </w:tbl>
    <w:p w14:paraId="7E6EAF8A" w14:textId="77777777" w:rsidR="00E00D2C" w:rsidRPr="003F4894" w:rsidRDefault="00E00D2C" w:rsidP="00400DF0">
      <w:pPr>
        <w:pStyle w:val="Standard1"/>
        <w:spacing w:before="0" w:after="0"/>
        <w:rPr>
          <w:rFonts w:ascii="Arial" w:hAnsi="Arial" w:cs="Arial"/>
          <w:noProof w:val="0"/>
        </w:rPr>
      </w:pPr>
    </w:p>
    <w:p w14:paraId="773B5D3E" w14:textId="77777777" w:rsidR="00584A2D" w:rsidRPr="003F4894" w:rsidRDefault="00584A2D">
      <w:pPr>
        <w:pStyle w:val="Standard1"/>
        <w:spacing w:before="0" w:after="0"/>
        <w:rPr>
          <w:rFonts w:ascii="Arial" w:hAnsi="Arial" w:cs="Arial"/>
          <w:noProof w:val="0"/>
        </w:rPr>
      </w:pPr>
    </w:p>
    <w:sectPr w:rsidR="00584A2D" w:rsidRPr="003F4894" w:rsidSect="00E00D2C">
      <w:footnotePr>
        <w:numRestart w:val="eachPage"/>
      </w:footnotePr>
      <w:pgSz w:w="12240" w:h="15840"/>
      <w:pgMar w:top="576" w:right="1008" w:bottom="28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4EAE" w14:textId="77777777" w:rsidR="00C26CBC" w:rsidRDefault="00C26CBC" w:rsidP="003E2C7B">
      <w:r>
        <w:separator/>
      </w:r>
    </w:p>
  </w:endnote>
  <w:endnote w:type="continuationSeparator" w:id="0">
    <w:p w14:paraId="5FB37373" w14:textId="77777777" w:rsidR="00C26CBC" w:rsidRDefault="00C26CBC" w:rsidP="003E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E863" w14:textId="77777777" w:rsidR="00C26CBC" w:rsidRDefault="00C26CBC" w:rsidP="003E2C7B">
      <w:r>
        <w:separator/>
      </w:r>
    </w:p>
  </w:footnote>
  <w:footnote w:type="continuationSeparator" w:id="0">
    <w:p w14:paraId="0AEC610D" w14:textId="77777777" w:rsidR="00C26CBC" w:rsidRDefault="00C26CBC" w:rsidP="003E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C8F"/>
    <w:multiLevelType w:val="hybridMultilevel"/>
    <w:tmpl w:val="86B2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0BBE"/>
    <w:multiLevelType w:val="hybridMultilevel"/>
    <w:tmpl w:val="3CD62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66864"/>
    <w:multiLevelType w:val="hybridMultilevel"/>
    <w:tmpl w:val="0308A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412C61"/>
    <w:multiLevelType w:val="hybridMultilevel"/>
    <w:tmpl w:val="87E6F6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7E2153"/>
    <w:multiLevelType w:val="hybridMultilevel"/>
    <w:tmpl w:val="4DF2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5059E"/>
    <w:multiLevelType w:val="hybridMultilevel"/>
    <w:tmpl w:val="72686F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0B0F56"/>
    <w:multiLevelType w:val="hybridMultilevel"/>
    <w:tmpl w:val="F7401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58259F"/>
    <w:multiLevelType w:val="hybridMultilevel"/>
    <w:tmpl w:val="D65AE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461683"/>
    <w:multiLevelType w:val="hybridMultilevel"/>
    <w:tmpl w:val="A47CB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D4581B"/>
    <w:multiLevelType w:val="hybridMultilevel"/>
    <w:tmpl w:val="9238D8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466481"/>
    <w:multiLevelType w:val="hybridMultilevel"/>
    <w:tmpl w:val="E38CF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9C5FC7"/>
    <w:multiLevelType w:val="hybridMultilevel"/>
    <w:tmpl w:val="4EA233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A1A0F"/>
    <w:multiLevelType w:val="hybridMultilevel"/>
    <w:tmpl w:val="C9926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4270A"/>
    <w:multiLevelType w:val="hybridMultilevel"/>
    <w:tmpl w:val="D1CE6B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266044"/>
    <w:multiLevelType w:val="hybridMultilevel"/>
    <w:tmpl w:val="D18C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073A5"/>
    <w:multiLevelType w:val="hybridMultilevel"/>
    <w:tmpl w:val="A1F83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513F52"/>
    <w:multiLevelType w:val="hybridMultilevel"/>
    <w:tmpl w:val="E79257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EC1A34"/>
    <w:multiLevelType w:val="hybridMultilevel"/>
    <w:tmpl w:val="C55CD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E2D0E"/>
    <w:multiLevelType w:val="hybridMultilevel"/>
    <w:tmpl w:val="4D86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B0B06"/>
    <w:multiLevelType w:val="hybridMultilevel"/>
    <w:tmpl w:val="0728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C7B4A"/>
    <w:multiLevelType w:val="hybridMultilevel"/>
    <w:tmpl w:val="165C2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AD61FF"/>
    <w:multiLevelType w:val="hybridMultilevel"/>
    <w:tmpl w:val="5CBE7DB0"/>
    <w:lvl w:ilvl="0" w:tplc="E60863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1D02"/>
    <w:multiLevelType w:val="hybridMultilevel"/>
    <w:tmpl w:val="139A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D2373"/>
    <w:multiLevelType w:val="hybridMultilevel"/>
    <w:tmpl w:val="6A328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4E24D0"/>
    <w:multiLevelType w:val="hybridMultilevel"/>
    <w:tmpl w:val="620A90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273548"/>
    <w:multiLevelType w:val="hybridMultilevel"/>
    <w:tmpl w:val="9CEEC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CB43BF"/>
    <w:multiLevelType w:val="hybridMultilevel"/>
    <w:tmpl w:val="622A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C2838"/>
    <w:multiLevelType w:val="hybridMultilevel"/>
    <w:tmpl w:val="4936FD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BD67C3"/>
    <w:multiLevelType w:val="hybridMultilevel"/>
    <w:tmpl w:val="F5DC9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CB5440"/>
    <w:multiLevelType w:val="hybridMultilevel"/>
    <w:tmpl w:val="9FD2E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434EA5"/>
    <w:multiLevelType w:val="hybridMultilevel"/>
    <w:tmpl w:val="9C027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6D5AE4"/>
    <w:multiLevelType w:val="hybridMultilevel"/>
    <w:tmpl w:val="636EE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7C16A7"/>
    <w:multiLevelType w:val="hybridMultilevel"/>
    <w:tmpl w:val="6ED8ED96"/>
    <w:lvl w:ilvl="0" w:tplc="A4420A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 w15:restartNumberingAfterBreak="0">
    <w:nsid w:val="6AB4522A"/>
    <w:multiLevelType w:val="hybridMultilevel"/>
    <w:tmpl w:val="C290B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EB330A"/>
    <w:multiLevelType w:val="hybridMultilevel"/>
    <w:tmpl w:val="82BCD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B90D15"/>
    <w:multiLevelType w:val="hybridMultilevel"/>
    <w:tmpl w:val="0C126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F234A"/>
    <w:multiLevelType w:val="hybridMultilevel"/>
    <w:tmpl w:val="111A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C6341"/>
    <w:multiLevelType w:val="hybridMultilevel"/>
    <w:tmpl w:val="FDCE7F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013CFA"/>
    <w:multiLevelType w:val="hybridMultilevel"/>
    <w:tmpl w:val="16BED91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062B7"/>
    <w:multiLevelType w:val="hybridMultilevel"/>
    <w:tmpl w:val="8AB0F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7829F3"/>
    <w:multiLevelType w:val="hybridMultilevel"/>
    <w:tmpl w:val="A2B44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761D9"/>
    <w:multiLevelType w:val="hybridMultilevel"/>
    <w:tmpl w:val="02165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7"/>
  </w:num>
  <w:num w:numId="4">
    <w:abstractNumId w:val="26"/>
  </w:num>
  <w:num w:numId="5">
    <w:abstractNumId w:val="0"/>
  </w:num>
  <w:num w:numId="6">
    <w:abstractNumId w:val="18"/>
  </w:num>
  <w:num w:numId="7">
    <w:abstractNumId w:val="9"/>
  </w:num>
  <w:num w:numId="8">
    <w:abstractNumId w:val="34"/>
  </w:num>
  <w:num w:numId="9">
    <w:abstractNumId w:val="19"/>
  </w:num>
  <w:num w:numId="10">
    <w:abstractNumId w:val="22"/>
  </w:num>
  <w:num w:numId="11">
    <w:abstractNumId w:val="12"/>
  </w:num>
  <w:num w:numId="12">
    <w:abstractNumId w:val="27"/>
  </w:num>
  <w:num w:numId="13">
    <w:abstractNumId w:val="3"/>
  </w:num>
  <w:num w:numId="14">
    <w:abstractNumId w:val="38"/>
  </w:num>
  <w:num w:numId="15">
    <w:abstractNumId w:val="31"/>
  </w:num>
  <w:num w:numId="16">
    <w:abstractNumId w:val="36"/>
  </w:num>
  <w:num w:numId="17">
    <w:abstractNumId w:val="13"/>
  </w:num>
  <w:num w:numId="18">
    <w:abstractNumId w:val="16"/>
  </w:num>
  <w:num w:numId="19">
    <w:abstractNumId w:val="33"/>
  </w:num>
  <w:num w:numId="20">
    <w:abstractNumId w:val="39"/>
  </w:num>
  <w:num w:numId="21">
    <w:abstractNumId w:val="37"/>
  </w:num>
  <w:num w:numId="22">
    <w:abstractNumId w:val="4"/>
  </w:num>
  <w:num w:numId="23">
    <w:abstractNumId w:val="41"/>
  </w:num>
  <w:num w:numId="24">
    <w:abstractNumId w:val="5"/>
  </w:num>
  <w:num w:numId="25">
    <w:abstractNumId w:val="21"/>
  </w:num>
  <w:num w:numId="26">
    <w:abstractNumId w:val="32"/>
  </w:num>
  <w:num w:numId="27">
    <w:abstractNumId w:val="10"/>
  </w:num>
  <w:num w:numId="28">
    <w:abstractNumId w:val="28"/>
  </w:num>
  <w:num w:numId="29">
    <w:abstractNumId w:val="25"/>
  </w:num>
  <w:num w:numId="30">
    <w:abstractNumId w:val="23"/>
  </w:num>
  <w:num w:numId="31">
    <w:abstractNumId w:val="14"/>
  </w:num>
  <w:num w:numId="32">
    <w:abstractNumId w:val="35"/>
  </w:num>
  <w:num w:numId="33">
    <w:abstractNumId w:val="40"/>
  </w:num>
  <w:num w:numId="34">
    <w:abstractNumId w:val="8"/>
  </w:num>
  <w:num w:numId="35">
    <w:abstractNumId w:val="15"/>
  </w:num>
  <w:num w:numId="36">
    <w:abstractNumId w:val="42"/>
  </w:num>
  <w:num w:numId="37">
    <w:abstractNumId w:val="30"/>
  </w:num>
  <w:num w:numId="38">
    <w:abstractNumId w:val="6"/>
  </w:num>
  <w:num w:numId="39">
    <w:abstractNumId w:val="7"/>
  </w:num>
  <w:num w:numId="40">
    <w:abstractNumId w:val="1"/>
  </w:num>
  <w:num w:numId="41">
    <w:abstractNumId w:val="29"/>
  </w:num>
  <w:num w:numId="42">
    <w:abstractNumId w:val="2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BC"/>
    <w:rsid w:val="00043A10"/>
    <w:rsid w:val="001055AD"/>
    <w:rsid w:val="001158A7"/>
    <w:rsid w:val="001174BE"/>
    <w:rsid w:val="001A474B"/>
    <w:rsid w:val="001B6481"/>
    <w:rsid w:val="00227CC3"/>
    <w:rsid w:val="002630C2"/>
    <w:rsid w:val="002B7058"/>
    <w:rsid w:val="00382B31"/>
    <w:rsid w:val="003E2C7B"/>
    <w:rsid w:val="003F4894"/>
    <w:rsid w:val="00400DF0"/>
    <w:rsid w:val="004746BD"/>
    <w:rsid w:val="00554CC9"/>
    <w:rsid w:val="0057774C"/>
    <w:rsid w:val="00584A2D"/>
    <w:rsid w:val="005B6074"/>
    <w:rsid w:val="00630BA9"/>
    <w:rsid w:val="00632FD2"/>
    <w:rsid w:val="00655D3F"/>
    <w:rsid w:val="006C4F76"/>
    <w:rsid w:val="00723778"/>
    <w:rsid w:val="00723FFF"/>
    <w:rsid w:val="00735D3D"/>
    <w:rsid w:val="00751821"/>
    <w:rsid w:val="00754D88"/>
    <w:rsid w:val="007A71B8"/>
    <w:rsid w:val="007B662B"/>
    <w:rsid w:val="00845CBC"/>
    <w:rsid w:val="008571A0"/>
    <w:rsid w:val="008E21C4"/>
    <w:rsid w:val="00915312"/>
    <w:rsid w:val="009347F8"/>
    <w:rsid w:val="00984583"/>
    <w:rsid w:val="00A013EC"/>
    <w:rsid w:val="00A85387"/>
    <w:rsid w:val="00AF3684"/>
    <w:rsid w:val="00B03C4E"/>
    <w:rsid w:val="00B20CD7"/>
    <w:rsid w:val="00B86FE8"/>
    <w:rsid w:val="00BF4D8C"/>
    <w:rsid w:val="00C26CBC"/>
    <w:rsid w:val="00CA5C2B"/>
    <w:rsid w:val="00CA6814"/>
    <w:rsid w:val="00CA7F2A"/>
    <w:rsid w:val="00CE3897"/>
    <w:rsid w:val="00DA6CD6"/>
    <w:rsid w:val="00DE1B6E"/>
    <w:rsid w:val="00DE51AD"/>
    <w:rsid w:val="00E00D2C"/>
    <w:rsid w:val="00E3075D"/>
    <w:rsid w:val="00E52D1B"/>
    <w:rsid w:val="00E71866"/>
    <w:rsid w:val="00EF49E5"/>
    <w:rsid w:val="00F3028F"/>
    <w:rsid w:val="00F4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E20E73"/>
  <w15:docId w15:val="{AEB0CD3F-3000-4C24-8AA0-D5F09095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rsid w:val="00E00D2C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Standard2">
    <w:name w:val="Standard2"/>
    <w:basedOn w:val="Standard1"/>
    <w:rsid w:val="00E00D2C"/>
    <w:rPr>
      <w:rFonts w:ascii="Arial" w:hAnsi="Arial"/>
      <w:b/>
    </w:rPr>
  </w:style>
  <w:style w:type="paragraph" w:customStyle="1" w:styleId="Informal1">
    <w:name w:val="Informal1"/>
    <w:rsid w:val="00E00D2C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E00D2C"/>
    <w:rPr>
      <w:rFonts w:ascii="Arial" w:hAnsi="Arial" w:cs="Arial"/>
      <w:i/>
      <w:iCs/>
    </w:rPr>
  </w:style>
  <w:style w:type="character" w:customStyle="1" w:styleId="BodyText2Char">
    <w:name w:val="Body Text 2 Char"/>
    <w:basedOn w:val="DefaultParagraphFont"/>
    <w:link w:val="BodyText2"/>
    <w:rsid w:val="00E00D2C"/>
    <w:rPr>
      <w:rFonts w:ascii="Arial" w:eastAsia="Times New Roman" w:hAnsi="Arial" w:cs="Arial"/>
      <w:i/>
      <w:i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00D2C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00D2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0D2C"/>
    <w:rPr>
      <w:rFonts w:ascii="Arial" w:eastAsia="Times New Roman" w:hAnsi="Arial" w:cs="Arial"/>
      <w:sz w:val="24"/>
      <w:szCs w:val="24"/>
      <w:lang w:val="en-US"/>
    </w:rPr>
  </w:style>
  <w:style w:type="paragraph" w:styleId="NoSpacing">
    <w:name w:val="No Spacing"/>
    <w:uiPriority w:val="1"/>
    <w:qFormat/>
    <w:rsid w:val="00B20CD7"/>
    <w:pPr>
      <w:spacing w:after="0" w:line="240" w:lineRule="auto"/>
    </w:pPr>
    <w:rPr>
      <w:rFonts w:ascii="Verdana" w:eastAsia="Verdana" w:hAnsi="Verdana" w:cs="Verdana"/>
      <w:sz w:val="20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7A71B8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A71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71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1B8"/>
    <w:pPr>
      <w:tabs>
        <w:tab w:val="center" w:pos="4680"/>
        <w:tab w:val="right" w:pos="9360"/>
      </w:tabs>
    </w:pPr>
    <w:rPr>
      <w:rFonts w:ascii="Verdana" w:eastAsia="Verdana" w:hAnsi="Verdana" w:cs="Verdana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7A71B8"/>
    <w:rPr>
      <w:rFonts w:ascii="Verdana" w:eastAsia="Verdana" w:hAnsi="Verdana" w:cs="Verdana"/>
      <w:sz w:val="20"/>
      <w:szCs w:val="24"/>
      <w:lang w:val="ru-RU" w:eastAsia="ru-RU"/>
    </w:rPr>
  </w:style>
  <w:style w:type="character" w:styleId="Strong">
    <w:name w:val="Strong"/>
    <w:qFormat/>
    <w:rsid w:val="00B86FE8"/>
    <w:rPr>
      <w:b/>
      <w:bCs/>
    </w:rPr>
  </w:style>
  <w:style w:type="paragraph" w:customStyle="1" w:styleId="Achievement">
    <w:name w:val="Achievement"/>
    <w:basedOn w:val="BodyText"/>
    <w:rsid w:val="00A85387"/>
    <w:pPr>
      <w:numPr>
        <w:numId w:val="19"/>
      </w:numPr>
      <w:spacing w:after="60" w:line="220" w:lineRule="atLeast"/>
      <w:ind w:left="0" w:firstLine="0"/>
      <w:jc w:val="both"/>
    </w:pPr>
    <w:rPr>
      <w:rFonts w:ascii="Arial" w:eastAsia="Batang" w:hAnsi="Arial"/>
      <w:spacing w:val="-5"/>
      <w:lang w:val="en-IN"/>
    </w:rPr>
  </w:style>
  <w:style w:type="character" w:customStyle="1" w:styleId="txt91">
    <w:name w:val="txt91"/>
    <w:basedOn w:val="DefaultParagraphFont"/>
    <w:rsid w:val="00A85387"/>
    <w:rPr>
      <w:rFonts w:ascii="Verdana" w:hAnsi="Verdana" w:hint="default"/>
      <w:i w:val="0"/>
      <w:iCs w:val="0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48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4894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ch-530784\OneDrive\Desktop\Accenture%20Darin%20S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Accenture Darin Sample</Template>
  <TotalTime>5</TotalTime>
  <Pages>4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Mastech-530784</dc:creator>
  <cp:lastModifiedBy>Gaurav Singh</cp:lastModifiedBy>
  <cp:revision>7</cp:revision>
  <dcterms:created xsi:type="dcterms:W3CDTF">2021-08-11T18:59:00Z</dcterms:created>
  <dcterms:modified xsi:type="dcterms:W3CDTF">2021-08-11T19:09:00Z</dcterms:modified>
</cp:coreProperties>
</file>