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9.xml" ContentType="application/vnd.openxmlformats-officedocument.wordprocessingml.header+xml"/>
  <Override PartName="/word/header11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spacing w:before="120" w:after="0"/>
        <w:ind w:left="2572" w:right="2572" w:hanging="0"/>
        <w:jc w:val="center"/>
        <w:rPr/>
      </w:pPr>
      <w:r>
        <w:rPr>
          <w:w w:val="105"/>
        </w:rPr>
        <w:t>Accenture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Cybersecurity</w:t>
      </w:r>
    </w:p>
    <w:p>
      <w:pPr>
        <w:pStyle w:val="TextBody"/>
        <w:spacing w:before="2" w:after="0"/>
        <w:ind w:left="0" w:right="0" w:hanging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ind w:left="2572" w:right="2572" w:hanging="0"/>
        <w:jc w:val="center"/>
        <w:rPr/>
      </w:pPr>
      <w:r>
        <w:rPr>
          <w:w w:val="95"/>
        </w:rPr>
        <w:t>David</w:t>
      </w:r>
      <w:r>
        <w:rPr>
          <w:spacing w:val="7"/>
          <w:w w:val="95"/>
        </w:rPr>
        <w:t xml:space="preserve"> </w:t>
      </w:r>
      <w:r>
        <w:rPr>
          <w:w w:val="95"/>
        </w:rPr>
        <w:t>A.</w:t>
      </w:r>
      <w:r>
        <w:rPr>
          <w:spacing w:val="8"/>
          <w:w w:val="95"/>
        </w:rPr>
        <w:t xml:space="preserve"> </w:t>
      </w:r>
      <w:r>
        <w:rPr>
          <w:w w:val="95"/>
        </w:rPr>
        <w:t>Wagle</w:t>
      </w:r>
    </w:p>
    <w:p>
      <w:pPr>
        <w:pStyle w:val="TextBody"/>
        <w:spacing w:lineRule="auto" w:line="352" w:before="154" w:after="0"/>
        <w:ind w:left="2574" w:right="2572" w:hanging="0"/>
        <w:jc w:val="center"/>
        <w:rPr/>
      </w:pP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Business,</w:t>
      </w:r>
      <w:r>
        <w:rPr>
          <w:spacing w:val="12"/>
          <w:w w:val="95"/>
        </w:rPr>
        <w:t xml:space="preserve"> </w:t>
      </w:r>
      <w:r>
        <w:rPr>
          <w:w w:val="95"/>
        </w:rPr>
        <w:t>Northcentral</w:t>
      </w:r>
      <w:r>
        <w:rPr>
          <w:spacing w:val="11"/>
          <w:w w:val="95"/>
        </w:rPr>
        <w:t xml:space="preserve"> </w:t>
      </w:r>
      <w:r>
        <w:rPr>
          <w:w w:val="95"/>
        </w:rPr>
        <w:t>University</w:t>
      </w:r>
      <w:r>
        <w:rPr>
          <w:spacing w:val="-54"/>
          <w:w w:val="95"/>
        </w:rPr>
        <w:t xml:space="preserve"> </w:t>
      </w:r>
      <w:r>
        <w:rPr/>
        <w:t>TIM-8301:</w:t>
      </w:r>
      <w:r>
        <w:rPr>
          <w:spacing w:val="24"/>
        </w:rPr>
        <w:t xml:space="preserve"> </w:t>
      </w:r>
      <w:r>
        <w:rPr/>
        <w:t>Principles</w:t>
      </w:r>
      <w:r>
        <w:rPr>
          <w:spacing w:val="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Cybersecurity</w:t>
      </w:r>
    </w:p>
    <w:p>
      <w:pPr>
        <w:pStyle w:val="TextBody"/>
        <w:spacing w:lineRule="auto" w:line="352"/>
        <w:ind w:left="4061" w:right="4059" w:hanging="0"/>
        <w:jc w:val="center"/>
        <w:rPr/>
      </w:pPr>
      <w:r>
        <w:rPr/>
        <w:t>Dr.</w:t>
      </w:r>
      <w:r>
        <w:rPr>
          <w:spacing w:val="12"/>
        </w:rPr>
        <w:t xml:space="preserve"> </w:t>
      </w:r>
      <w:r>
        <w:rPr/>
        <w:t>Bill</w:t>
      </w:r>
      <w:r>
        <w:rPr>
          <w:spacing w:val="-5"/>
        </w:rPr>
        <w:t xml:space="preserve"> </w:t>
      </w:r>
      <w:r>
        <w:rPr/>
        <w:t>Souza</w:t>
      </w:r>
      <w:r>
        <w:rPr>
          <w:spacing w:val="-57"/>
        </w:rPr>
        <w:t xml:space="preserve"> </w:t>
      </w:r>
      <w:r>
        <w:rPr/>
        <w:t>date</w:t>
      </w:r>
    </w:p>
    <w:p>
      <w:pPr>
        <w:sectPr>
          <w:headerReference w:type="default" r:id="rId2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lineRule="auto" w:line="475"/>
        <w:ind w:left="3084" w:right="3072" w:hanging="6"/>
        <w:rPr/>
      </w:pPr>
      <w:bookmarkStart w:id="0" w:name="Accenture_and_Cybersecurity"/>
      <w:bookmarkEnd w:id="0"/>
      <w:r>
        <w:rPr>
          <w:w w:val="105"/>
        </w:rPr>
        <w:t>Accenture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Cybersecurity</w:t>
      </w:r>
      <w:r>
        <w:rPr>
          <w:spacing w:val="-60"/>
          <w:w w:val="105"/>
        </w:rPr>
        <w:t xml:space="preserve"> </w:t>
      </w:r>
      <w:bookmarkStart w:id="1" w:name="Mitigation_Through_Controls"/>
      <w:bookmarkEnd w:id="1"/>
      <w:r>
        <w:rPr>
          <w:w w:val="105"/>
        </w:rPr>
        <w:t>Mitigation</w:t>
      </w:r>
      <w:r>
        <w:rPr>
          <w:spacing w:val="32"/>
          <w:w w:val="105"/>
        </w:rPr>
        <w:t xml:space="preserve"> </w:t>
      </w:r>
      <w:r>
        <w:rPr>
          <w:w w:val="105"/>
        </w:rPr>
        <w:t>Through</w:t>
      </w:r>
      <w:r>
        <w:rPr>
          <w:spacing w:val="32"/>
          <w:w w:val="105"/>
        </w:rPr>
        <w:t xml:space="preserve"> </w:t>
      </w:r>
      <w:r>
        <w:rPr>
          <w:w w:val="105"/>
        </w:rPr>
        <w:t>Controls</w:t>
      </w:r>
    </w:p>
    <w:p>
      <w:pPr>
        <w:pStyle w:val="TextBody"/>
        <w:spacing w:lineRule="auto" w:line="352" w:before="1" w:after="0"/>
        <w:ind w:left="120" w:right="114" w:firstLine="720"/>
        <w:rPr/>
      </w:pPr>
      <w:r>
        <w:rPr>
          <w:spacing w:val="-2"/>
        </w:rPr>
        <w:t>Accenture,</w:t>
      </w:r>
      <w:r>
        <w:rPr>
          <w:spacing w:val="-11"/>
        </w:rPr>
        <w:t xml:space="preserve"> </w:t>
      </w:r>
      <w:r>
        <w:rPr>
          <w:spacing w:val="-1"/>
        </w:rPr>
        <w:t>PLC.</w:t>
      </w:r>
      <w:r>
        <w:rPr>
          <w:spacing w:val="-10"/>
        </w:rPr>
        <w:t xml:space="preserve"> </w:t>
      </w:r>
      <w:r>
        <w:rPr>
          <w:spacing w:val="-1"/>
        </w:rPr>
        <w:t>(https://accenture.com),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multinational</w:t>
      </w:r>
      <w:r>
        <w:rPr>
          <w:spacing w:val="-10"/>
        </w:rPr>
        <w:t xml:space="preserve"> </w:t>
      </w:r>
      <w:r>
        <w:rPr>
          <w:spacing w:val="-1"/>
        </w:rPr>
        <w:t>consulting</w:t>
      </w:r>
      <w:r>
        <w:rPr>
          <w:spacing w:val="-10"/>
        </w:rPr>
        <w:t xml:space="preserve"> </w:t>
      </w:r>
      <w:r>
        <w:rPr>
          <w:spacing w:val="-1"/>
        </w:rPr>
        <w:t>company.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-57"/>
        </w:rPr>
        <w:t xml:space="preserve"> </w:t>
      </w:r>
      <w:r>
        <w:rPr>
          <w:spacing w:val="-1"/>
        </w:rPr>
        <w:t xml:space="preserve">2020 Accenture reported </w:t>
      </w:r>
      <w:r>
        <w:rPr/>
        <w:t>$44.33B US in revenues and employed nearly 550,000 people</w:t>
      </w:r>
      <w:r>
        <w:rPr>
          <w:spacing w:val="1"/>
        </w:rPr>
        <w:t xml:space="preserve"> </w:t>
      </w:r>
      <w:r>
        <w:rPr>
          <w:w w:val="95"/>
        </w:rPr>
        <w:t>(Accenture</w:t>
      </w:r>
      <w:r>
        <w:rPr>
          <w:spacing w:val="19"/>
          <w:w w:val="95"/>
        </w:rPr>
        <w:t xml:space="preserve"> </w:t>
      </w:r>
      <w:r>
        <w:rPr>
          <w:w w:val="95"/>
        </w:rPr>
        <w:t>PLC,</w:t>
      </w:r>
      <w:r>
        <w:rPr>
          <w:spacing w:val="19"/>
          <w:w w:val="95"/>
        </w:rPr>
        <w:t xml:space="preserve"> </w:t>
      </w:r>
      <w:hyperlink w:anchor="_bookmark4">
        <w:r>
          <w:rPr>
            <w:w w:val="95"/>
          </w:rPr>
          <w:t>2020).</w:t>
        </w:r>
      </w:hyperlink>
      <w:r>
        <w:rPr>
          <w:spacing w:val="44"/>
          <w:w w:val="95"/>
        </w:rPr>
        <w:t xml:space="preserve"> </w:t>
      </w:r>
      <w:r>
        <w:rPr>
          <w:w w:val="95"/>
        </w:rPr>
        <w:t>Accenture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largest</w:t>
      </w:r>
      <w:r>
        <w:rPr>
          <w:spacing w:val="19"/>
          <w:w w:val="95"/>
        </w:rPr>
        <w:t xml:space="preserve"> </w:t>
      </w:r>
      <w:r>
        <w:rPr>
          <w:w w:val="95"/>
        </w:rPr>
        <w:t>information</w:t>
      </w:r>
      <w:r>
        <w:rPr>
          <w:spacing w:val="18"/>
          <w:w w:val="95"/>
        </w:rPr>
        <w:t xml:space="preserve"> </w:t>
      </w:r>
      <w:r>
        <w:rPr>
          <w:w w:val="95"/>
        </w:rPr>
        <w:t>technology</w:t>
      </w:r>
      <w:r>
        <w:rPr>
          <w:spacing w:val="19"/>
          <w:w w:val="95"/>
        </w:rPr>
        <w:t xml:space="preserve"> </w:t>
      </w:r>
      <w:r>
        <w:rPr>
          <w:w w:val="95"/>
        </w:rPr>
        <w:t>consulting</w:t>
      </w:r>
      <w:r>
        <w:rPr>
          <w:spacing w:val="19"/>
          <w:w w:val="95"/>
        </w:rPr>
        <w:t xml:space="preserve"> </w:t>
      </w:r>
      <w:r>
        <w:rPr>
          <w:w w:val="95"/>
        </w:rPr>
        <w:t>firm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world by sheer number of employees and number of nations in which operates. It is</w:t>
      </w:r>
      <w:r>
        <w:rPr/>
        <w:t xml:space="preserve"> second to Tata Consultancy Services in terms of total revenues. Accenture operates in</w:t>
      </w:r>
      <w:r>
        <w:rPr>
          <w:spacing w:val="1"/>
        </w:rPr>
        <w:t xml:space="preserve"> </w:t>
      </w:r>
      <w:r>
        <w:rPr>
          <w:spacing w:val="-1"/>
        </w:rPr>
        <w:t xml:space="preserve">more than 120 countries world-wide </w:t>
      </w:r>
      <w:r>
        <w:rPr/>
        <w:t>and its client list includes nearly 80% of the Global</w:t>
      </w:r>
      <w:r>
        <w:rPr>
          <w:spacing w:val="1"/>
        </w:rPr>
        <w:t xml:space="preserve"> </w:t>
      </w:r>
      <w:r>
        <w:rPr/>
        <w:t>Fortune</w:t>
      </w:r>
      <w:r>
        <w:rPr>
          <w:spacing w:val="2"/>
        </w:rPr>
        <w:t xml:space="preserve"> </w:t>
      </w:r>
      <w:r>
        <w:rPr/>
        <w:t>500,</w:t>
      </w:r>
      <w:r>
        <w:rPr>
          <w:spacing w:val="2"/>
        </w:rPr>
        <w:t xml:space="preserve"> </w:t>
      </w:r>
      <w:r>
        <w:rPr/>
        <w:t>more</w:t>
      </w:r>
      <w:r>
        <w:rPr>
          <w:spacing w:val="2"/>
        </w:rPr>
        <w:t xml:space="preserve"> </w:t>
      </w:r>
      <w:r>
        <w:rPr/>
        <w:t>than</w:t>
      </w:r>
      <w:r>
        <w:rPr>
          <w:spacing w:val="3"/>
        </w:rPr>
        <w:t xml:space="preserve"> </w:t>
      </w:r>
      <w:r>
        <w:rPr/>
        <w:t>90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Fortune</w:t>
      </w:r>
      <w:r>
        <w:rPr>
          <w:spacing w:val="2"/>
        </w:rPr>
        <w:t xml:space="preserve"> </w:t>
      </w:r>
      <w:r>
        <w:rPr/>
        <w:t>100,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many</w:t>
      </w:r>
      <w:r>
        <w:rPr>
          <w:spacing w:val="2"/>
        </w:rPr>
        <w:t xml:space="preserve"> </w:t>
      </w:r>
      <w:r>
        <w:rPr/>
        <w:t>G20</w:t>
      </w:r>
      <w:r>
        <w:rPr>
          <w:spacing w:val="3"/>
        </w:rPr>
        <w:t xml:space="preserve"> </w:t>
      </w:r>
      <w:r>
        <w:rPr/>
        <w:t>Governments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Government</w:t>
      </w:r>
      <w:r>
        <w:rPr>
          <w:spacing w:val="12"/>
        </w:rPr>
        <w:t xml:space="preserve"> </w:t>
      </w:r>
      <w:r>
        <w:rPr/>
        <w:t>Agencies</w:t>
      </w:r>
      <w:r>
        <w:rPr>
          <w:spacing w:val="11"/>
        </w:rPr>
        <w:t xml:space="preserve"> </w:t>
      </w:r>
      <w:r>
        <w:rPr/>
        <w:t>(Accenture</w:t>
      </w:r>
      <w:r>
        <w:rPr>
          <w:spacing w:val="12"/>
        </w:rPr>
        <w:t xml:space="preserve"> </w:t>
      </w:r>
      <w:r>
        <w:rPr/>
        <w:t>PLC,</w:t>
      </w:r>
      <w:r>
        <w:rPr>
          <w:spacing w:val="12"/>
        </w:rPr>
        <w:t xml:space="preserve"> </w:t>
      </w:r>
      <w:hyperlink w:anchor="_bookmark4">
        <w:r>
          <w:rPr/>
          <w:t>2020;</w:t>
        </w:r>
        <w:r>
          <w:rPr>
            <w:spacing w:val="12"/>
          </w:rPr>
          <w:t xml:space="preserve"> </w:t>
        </w:r>
      </w:hyperlink>
      <w:r>
        <w:rPr/>
        <w:t>Wagle,</w:t>
      </w:r>
      <w:r>
        <w:rPr>
          <w:spacing w:val="11"/>
        </w:rPr>
        <w:t xml:space="preserve"> </w:t>
      </w:r>
      <w:hyperlink w:anchor="_bookmark20">
        <w:r>
          <w:rPr/>
          <w:t>2020).</w:t>
        </w:r>
      </w:hyperlink>
    </w:p>
    <w:p>
      <w:pPr>
        <w:pStyle w:val="TextBody"/>
        <w:spacing w:lineRule="auto" w:line="352"/>
        <w:ind w:left="120" w:right="114" w:firstLine="720"/>
        <w:rPr/>
      </w:pPr>
      <w:r>
        <w:rPr/>
        <w:t>In order to ensure the security of both client data and Accenture’s own internal</w:t>
      </w:r>
      <w:r>
        <w:rPr>
          <w:spacing w:val="1"/>
        </w:rPr>
        <w:t xml:space="preserve"> </w:t>
      </w:r>
      <w:r>
        <w:rPr>
          <w:w w:val="95"/>
        </w:rPr>
        <w:t>data,</w:t>
      </w:r>
      <w:r>
        <w:rPr>
          <w:spacing w:val="10"/>
          <w:w w:val="95"/>
        </w:rPr>
        <w:t xml:space="preserve"> </w:t>
      </w:r>
      <w:r>
        <w:rPr>
          <w:w w:val="95"/>
        </w:rPr>
        <w:t>Accenture</w:t>
      </w:r>
      <w:r>
        <w:rPr>
          <w:spacing w:val="11"/>
          <w:w w:val="95"/>
        </w:rPr>
        <w:t xml:space="preserve"> </w:t>
      </w:r>
      <w:r>
        <w:rPr>
          <w:w w:val="95"/>
        </w:rPr>
        <w:t>includes</w:t>
      </w:r>
      <w:r>
        <w:rPr>
          <w:spacing w:val="11"/>
          <w:w w:val="95"/>
        </w:rPr>
        <w:t xml:space="preserve"> </w:t>
      </w:r>
      <w:r>
        <w:rPr>
          <w:w w:val="95"/>
        </w:rPr>
        <w:t>numerous</w:t>
      </w:r>
      <w:r>
        <w:rPr>
          <w:spacing w:val="11"/>
          <w:w w:val="95"/>
        </w:rPr>
        <w:t xml:space="preserve"> </w:t>
      </w:r>
      <w:r>
        <w:rPr>
          <w:w w:val="95"/>
        </w:rPr>
        <w:t>cybersecurity</w:t>
      </w:r>
      <w:r>
        <w:rPr>
          <w:spacing w:val="12"/>
          <w:w w:val="95"/>
        </w:rPr>
        <w:t xml:space="preserve"> </w:t>
      </w:r>
      <w:r>
        <w:rPr>
          <w:w w:val="95"/>
        </w:rPr>
        <w:t>controls.</w:t>
      </w:r>
      <w:r>
        <w:rPr>
          <w:spacing w:val="34"/>
          <w:w w:val="95"/>
        </w:rPr>
        <w:t xml:space="preserve"> </w:t>
      </w:r>
      <w:r>
        <w:rPr>
          <w:w w:val="95"/>
        </w:rPr>
        <w:t>Accenture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fully</w:t>
      </w:r>
      <w:r>
        <w:rPr>
          <w:spacing w:val="12"/>
          <w:w w:val="95"/>
        </w:rPr>
        <w:t xml:space="preserve"> </w:t>
      </w:r>
      <w:r>
        <w:rPr>
          <w:w w:val="95"/>
        </w:rPr>
        <w:t>compliant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ISO/IEC</w:t>
      </w:r>
      <w:r>
        <w:rPr>
          <w:spacing w:val="32"/>
          <w:w w:val="95"/>
        </w:rPr>
        <w:t xml:space="preserve"> </w:t>
      </w:r>
      <w:r>
        <w:rPr>
          <w:w w:val="95"/>
        </w:rPr>
        <w:t>27001:2013,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international</w:t>
      </w:r>
      <w:r>
        <w:rPr>
          <w:spacing w:val="31"/>
          <w:w w:val="95"/>
        </w:rPr>
        <w:t xml:space="preserve"> </w:t>
      </w:r>
      <w:r>
        <w:rPr>
          <w:w w:val="95"/>
        </w:rPr>
        <w:t>standard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information</w:t>
      </w:r>
      <w:r>
        <w:rPr>
          <w:spacing w:val="31"/>
          <w:w w:val="95"/>
        </w:rPr>
        <w:t xml:space="preserve"> </w:t>
      </w:r>
      <w:r>
        <w:rPr>
          <w:w w:val="95"/>
        </w:rPr>
        <w:t>security</w:t>
      </w:r>
      <w:r>
        <w:rPr>
          <w:spacing w:val="31"/>
          <w:w w:val="95"/>
        </w:rPr>
        <w:t xml:space="preserve"> </w:t>
      </w:r>
      <w:r>
        <w:rPr>
          <w:w w:val="95"/>
        </w:rPr>
        <w:t>(Accenture,</w:t>
      </w:r>
      <w:r>
        <w:rPr>
          <w:spacing w:val="-54"/>
          <w:w w:val="95"/>
        </w:rPr>
        <w:t xml:space="preserve"> </w:t>
      </w:r>
      <w:hyperlink w:anchor="_bookmark2">
        <w:r>
          <w:rPr/>
          <w:t>2021c)</w:t>
        </w:r>
        <w:r>
          <w:rPr>
            <w:spacing w:val="-1"/>
          </w:rPr>
          <w:t xml:space="preserve"> </w:t>
        </w:r>
      </w:hyperlink>
      <w:r>
        <w:rPr/>
        <w:t>as</w:t>
      </w:r>
      <w:r>
        <w:rPr>
          <w:spacing w:val="-1"/>
        </w:rPr>
        <w:t xml:space="preserve"> </w:t>
      </w:r>
      <w:r>
        <w:rPr/>
        <w:t>well as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European Union’s</w:t>
      </w:r>
      <w:r>
        <w:rPr>
          <w:spacing w:val="-1"/>
        </w:rPr>
        <w:t xml:space="preserve"> </w:t>
      </w:r>
      <w:r>
        <w:rPr/>
        <w:t>General Data</w:t>
      </w:r>
      <w:r>
        <w:rPr>
          <w:spacing w:val="-1"/>
        </w:rPr>
        <w:t xml:space="preserve"> </w:t>
      </w:r>
      <w:r>
        <w:rPr/>
        <w:t>Protection Regulation</w:t>
      </w:r>
      <w:r>
        <w:rPr>
          <w:spacing w:val="-1"/>
        </w:rPr>
        <w:t xml:space="preserve"> </w:t>
      </w:r>
      <w:r>
        <w:rPr/>
        <w:t>(GDPR).</w:t>
      </w:r>
    </w:p>
    <w:p>
      <w:pPr>
        <w:pStyle w:val="TextBody"/>
        <w:spacing w:lineRule="auto" w:line="352"/>
        <w:ind w:left="120" w:right="114" w:firstLine="720"/>
        <w:rPr/>
      </w:pPr>
      <w:r>
        <w:rPr/>
        <w:t>ISO/IEC 24001:2013 includes 114 controls that are divided into 14 control sets as</w:t>
      </w:r>
      <w:r>
        <w:rPr>
          <w:spacing w:val="1"/>
        </w:rPr>
        <w:t xml:space="preserve"> </w:t>
      </w:r>
      <w:r>
        <w:rPr/>
        <w:t>part</w:t>
      </w:r>
      <w:r>
        <w:rPr>
          <w:spacing w:val="2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Annex</w:t>
      </w:r>
      <w:r>
        <w:rPr>
          <w:spacing w:val="2"/>
        </w:rPr>
        <w:t xml:space="preserve"> </w:t>
      </w:r>
      <w:r>
        <w:rPr/>
        <w:t>A.</w:t>
      </w:r>
      <w:r>
        <w:rPr>
          <w:spacing w:val="2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these</w:t>
      </w:r>
      <w:r>
        <w:rPr>
          <w:spacing w:val="3"/>
        </w:rPr>
        <w:t xml:space="preserve"> </w:t>
      </w:r>
      <w:r>
        <w:rPr/>
        <w:t>mitigating</w:t>
      </w:r>
      <w:r>
        <w:rPr>
          <w:spacing w:val="2"/>
        </w:rPr>
        <w:t xml:space="preserve"> </w:t>
      </w:r>
      <w:r>
        <w:rPr/>
        <w:t>controls,</w:t>
      </w:r>
      <w:r>
        <w:rPr>
          <w:spacing w:val="2"/>
        </w:rPr>
        <w:t xml:space="preserve"> </w:t>
      </w:r>
      <w:r>
        <w:rPr/>
        <w:t>four</w:t>
      </w:r>
      <w:r>
        <w:rPr>
          <w:spacing w:val="3"/>
        </w:rPr>
        <w:t xml:space="preserve"> </w:t>
      </w:r>
      <w:r>
        <w:rPr/>
        <w:t>stand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being</w:t>
      </w:r>
      <w:r>
        <w:rPr>
          <w:spacing w:val="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utmost</w:t>
      </w:r>
      <w:r>
        <w:rPr>
          <w:spacing w:val="1"/>
        </w:rPr>
        <w:t xml:space="preserve"> </w:t>
      </w:r>
      <w:r>
        <w:rPr/>
        <w:t>importance for a company of Accenture’s size and scope.</w:t>
      </w:r>
      <w:r>
        <w:rPr>
          <w:spacing w:val="1"/>
        </w:rPr>
        <w:t xml:space="preserve"> </w:t>
      </w:r>
      <w:r>
        <w:rPr/>
        <w:t>These are A.8 Asset</w:t>
      </w:r>
      <w:r>
        <w:rPr>
          <w:spacing w:val="1"/>
        </w:rPr>
        <w:t xml:space="preserve"> </w:t>
      </w:r>
      <w:r>
        <w:rPr>
          <w:w w:val="95"/>
        </w:rPr>
        <w:t>Management,</w:t>
      </w:r>
      <w:r>
        <w:rPr>
          <w:spacing w:val="13"/>
          <w:w w:val="95"/>
        </w:rPr>
        <w:t xml:space="preserve"> </w:t>
      </w:r>
      <w:r>
        <w:rPr>
          <w:w w:val="95"/>
        </w:rPr>
        <w:t>A.9</w:t>
      </w:r>
      <w:r>
        <w:rPr>
          <w:spacing w:val="13"/>
          <w:w w:val="95"/>
        </w:rPr>
        <w:t xml:space="preserve"> </w:t>
      </w:r>
      <w:r>
        <w:rPr>
          <w:w w:val="95"/>
        </w:rPr>
        <w:t>Access</w:t>
      </w:r>
      <w:r>
        <w:rPr>
          <w:spacing w:val="15"/>
          <w:w w:val="95"/>
        </w:rPr>
        <w:t xml:space="preserve"> </w:t>
      </w:r>
      <w:r>
        <w:rPr>
          <w:w w:val="95"/>
        </w:rPr>
        <w:t>Control,</w:t>
      </w:r>
      <w:r>
        <w:rPr>
          <w:spacing w:val="14"/>
          <w:w w:val="95"/>
        </w:rPr>
        <w:t xml:space="preserve"> </w:t>
      </w:r>
      <w:r>
        <w:rPr>
          <w:w w:val="95"/>
        </w:rPr>
        <w:t>A.7</w:t>
      </w:r>
      <w:r>
        <w:rPr>
          <w:spacing w:val="14"/>
          <w:w w:val="95"/>
        </w:rPr>
        <w:t xml:space="preserve"> </w:t>
      </w:r>
      <w:r>
        <w:rPr>
          <w:w w:val="95"/>
        </w:rPr>
        <w:t>Human</w:t>
      </w:r>
      <w:r>
        <w:rPr>
          <w:spacing w:val="13"/>
          <w:w w:val="95"/>
        </w:rPr>
        <w:t xml:space="preserve"> </w:t>
      </w:r>
      <w:r>
        <w:rPr>
          <w:w w:val="95"/>
        </w:rPr>
        <w:t>Resource</w:t>
      </w:r>
      <w:r>
        <w:rPr>
          <w:spacing w:val="14"/>
          <w:w w:val="95"/>
        </w:rPr>
        <w:t xml:space="preserve"> </w:t>
      </w:r>
      <w:r>
        <w:rPr>
          <w:w w:val="95"/>
        </w:rPr>
        <w:t>Security,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A.6</w:t>
      </w:r>
      <w:r>
        <w:rPr>
          <w:spacing w:val="15"/>
          <w:w w:val="95"/>
        </w:rPr>
        <w:t xml:space="preserve"> </w:t>
      </w:r>
      <w:r>
        <w:rPr>
          <w:w w:val="95"/>
        </w:rPr>
        <w:t>Organization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rPr>
          <w:spacing w:val="-1"/>
        </w:rPr>
        <w:t>Security.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not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say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remaining</w:t>
      </w:r>
      <w:r>
        <w:rPr>
          <w:spacing w:val="-10"/>
        </w:rPr>
        <w:t xml:space="preserve"> </w:t>
      </w:r>
      <w:r>
        <w:rPr/>
        <w:t>areas</w:t>
      </w:r>
      <w:r>
        <w:rPr>
          <w:spacing w:val="-10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not</w:t>
      </w:r>
      <w:r>
        <w:rPr>
          <w:spacing w:val="-10"/>
        </w:rPr>
        <w:t xml:space="preserve"> </w:t>
      </w:r>
      <w:r>
        <w:rPr/>
        <w:t>highly</w:t>
      </w:r>
      <w:r>
        <w:rPr>
          <w:spacing w:val="-10"/>
        </w:rPr>
        <w:t xml:space="preserve"> </w:t>
      </w:r>
      <w:r>
        <w:rPr/>
        <w:t>important.</w:t>
      </w:r>
      <w:r>
        <w:rPr>
          <w:spacing w:val="-57"/>
        </w:rPr>
        <w:t xml:space="preserve"> </w:t>
      </w:r>
      <w:r>
        <w:rPr>
          <w:w w:val="95"/>
        </w:rPr>
        <w:t>Rather</w:t>
      </w:r>
      <w:r>
        <w:rPr>
          <w:spacing w:val="5"/>
          <w:w w:val="95"/>
        </w:rPr>
        <w:t xml:space="preserve"> </w:t>
      </w: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four</w:t>
      </w:r>
      <w:r>
        <w:rPr>
          <w:spacing w:val="6"/>
          <w:w w:val="95"/>
        </w:rPr>
        <w:t xml:space="preserve"> </w:t>
      </w:r>
      <w:r>
        <w:rPr>
          <w:w w:val="95"/>
        </w:rPr>
        <w:t>deserve</w:t>
      </w:r>
      <w:r>
        <w:rPr>
          <w:spacing w:val="6"/>
          <w:w w:val="95"/>
        </w:rPr>
        <w:t xml:space="preserve"> </w:t>
      </w:r>
      <w:r>
        <w:rPr>
          <w:w w:val="95"/>
        </w:rPr>
        <w:t>special</w:t>
      </w:r>
      <w:r>
        <w:rPr>
          <w:spacing w:val="7"/>
          <w:w w:val="95"/>
        </w:rPr>
        <w:t xml:space="preserve"> </w:t>
      </w:r>
      <w:r>
        <w:rPr>
          <w:w w:val="95"/>
        </w:rPr>
        <w:t>consideration</w:t>
      </w:r>
      <w:r>
        <w:rPr>
          <w:spacing w:val="6"/>
          <w:w w:val="95"/>
        </w:rPr>
        <w:t xml:space="preserve"> </w:t>
      </w:r>
      <w:r>
        <w:rPr>
          <w:w w:val="95"/>
        </w:rPr>
        <w:t>simply</w:t>
      </w:r>
      <w:r>
        <w:rPr>
          <w:spacing w:val="6"/>
          <w:w w:val="95"/>
        </w:rPr>
        <w:t xml:space="preserve"> </w:t>
      </w:r>
      <w:r>
        <w:rPr>
          <w:w w:val="95"/>
        </w:rPr>
        <w:t>because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complexities</w:t>
      </w:r>
      <w:r>
        <w:rPr>
          <w:spacing w:val="6"/>
          <w:w w:val="95"/>
        </w:rPr>
        <w:t xml:space="preserve"> </w:t>
      </w:r>
      <w:r>
        <w:rPr>
          <w:w w:val="95"/>
        </w:rPr>
        <w:t>involved</w:t>
      </w:r>
      <w:r>
        <w:rPr>
          <w:spacing w:val="-54"/>
          <w:w w:val="95"/>
        </w:rPr>
        <w:t xml:space="preserve"> </w:t>
      </w:r>
      <w:r>
        <w:rPr/>
        <w:t>when</w:t>
      </w:r>
      <w:r>
        <w:rPr>
          <w:spacing w:val="5"/>
        </w:rPr>
        <w:t xml:space="preserve"> </w:t>
      </w:r>
      <w:r>
        <w:rPr/>
        <w:t>dealing</w:t>
      </w:r>
      <w:r>
        <w:rPr>
          <w:spacing w:val="6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corporation</w:t>
      </w:r>
      <w:r>
        <w:rPr>
          <w:spacing w:val="5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size</w:t>
      </w:r>
      <w:r>
        <w:rPr>
          <w:spacing w:val="6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scope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Accenture.</w:t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622" w:leader="none"/>
        </w:tabs>
        <w:spacing w:lineRule="auto" w:line="240" w:before="256" w:after="0"/>
        <w:ind w:left="622" w:right="0" w:hanging="502"/>
        <w:jc w:val="left"/>
        <w:rPr/>
      </w:pPr>
      <w:bookmarkStart w:id="2" w:name="A.8_Asset_Management1"/>
      <w:bookmarkStart w:id="3" w:name="A.8_Asset_Management"/>
      <w:bookmarkEnd w:id="2"/>
      <w:bookmarkEnd w:id="3"/>
      <w:r>
        <w:rPr>
          <w:w w:val="105"/>
        </w:rPr>
        <w:t>Asset</w:t>
      </w:r>
      <w:r>
        <w:rPr>
          <w:spacing w:val="39"/>
          <w:w w:val="105"/>
        </w:rPr>
        <w:t xml:space="preserve"> </w:t>
      </w:r>
      <w:r>
        <w:rPr>
          <w:w w:val="105"/>
        </w:rPr>
        <w:t>Management</w:t>
      </w:r>
    </w:p>
    <w:p>
      <w:pPr>
        <w:pStyle w:val="TextBody"/>
        <w:spacing w:before="8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headerReference w:type="default" r:id="rId3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/>
        <w:ind w:left="120" w:right="188" w:firstLine="720"/>
        <w:rPr/>
      </w:pP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than</w:t>
      </w:r>
      <w:r>
        <w:rPr>
          <w:spacing w:val="12"/>
          <w:w w:val="95"/>
        </w:rPr>
        <w:t xml:space="preserve"> </w:t>
      </w:r>
      <w:r>
        <w:rPr>
          <w:w w:val="95"/>
        </w:rPr>
        <w:t>half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billion</w:t>
      </w:r>
      <w:r>
        <w:rPr>
          <w:spacing w:val="11"/>
          <w:w w:val="95"/>
        </w:rPr>
        <w:t xml:space="preserve"> </w:t>
      </w:r>
      <w:r>
        <w:rPr>
          <w:w w:val="95"/>
        </w:rPr>
        <w:t>employees</w:t>
      </w:r>
      <w:r>
        <w:rPr>
          <w:spacing w:val="13"/>
          <w:w w:val="95"/>
        </w:rPr>
        <w:t xml:space="preserve"> </w:t>
      </w:r>
      <w:r>
        <w:rPr>
          <w:w w:val="95"/>
        </w:rPr>
        <w:t>alone,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laptops,</w:t>
      </w:r>
      <w:r>
        <w:rPr>
          <w:spacing w:val="12"/>
          <w:w w:val="95"/>
        </w:rPr>
        <w:t xml:space="preserve"> </w:t>
      </w:r>
      <w:r>
        <w:rPr>
          <w:w w:val="95"/>
        </w:rPr>
        <w:t>cell</w:t>
      </w:r>
      <w:r>
        <w:rPr>
          <w:spacing w:val="13"/>
          <w:w w:val="95"/>
        </w:rPr>
        <w:t xml:space="preserve"> </w:t>
      </w:r>
      <w:r>
        <w:rPr>
          <w:w w:val="95"/>
        </w:rPr>
        <w:t>phones,</w:t>
      </w:r>
      <w:r>
        <w:rPr>
          <w:spacing w:val="1"/>
          <w:w w:val="95"/>
        </w:rPr>
        <w:t xml:space="preserve"> </w:t>
      </w:r>
      <w:r>
        <w:rPr>
          <w:w w:val="95"/>
        </w:rPr>
        <w:t>tablets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other</w:t>
      </w:r>
      <w:r>
        <w:rPr>
          <w:spacing w:val="10"/>
          <w:w w:val="95"/>
        </w:rPr>
        <w:t xml:space="preserve"> </w:t>
      </w:r>
      <w:r>
        <w:rPr>
          <w:w w:val="95"/>
        </w:rPr>
        <w:t>personal</w:t>
      </w:r>
      <w:r>
        <w:rPr>
          <w:spacing w:val="10"/>
          <w:w w:val="95"/>
        </w:rPr>
        <w:t xml:space="preserve"> </w:t>
      </w:r>
      <w:r>
        <w:rPr>
          <w:w w:val="95"/>
        </w:rPr>
        <w:t>devices</w:t>
      </w:r>
      <w:r>
        <w:rPr>
          <w:spacing w:val="11"/>
          <w:w w:val="95"/>
        </w:rPr>
        <w:t xml:space="preserve"> </w:t>
      </w:r>
      <w:r>
        <w:rPr>
          <w:w w:val="95"/>
        </w:rPr>
        <w:t>Accenture</w:t>
      </w:r>
      <w:r>
        <w:rPr>
          <w:spacing w:val="10"/>
          <w:w w:val="95"/>
        </w:rPr>
        <w:t xml:space="preserve"> </w:t>
      </w:r>
      <w:r>
        <w:rPr>
          <w:w w:val="95"/>
        </w:rPr>
        <w:t>must</w:t>
      </w:r>
      <w:r>
        <w:rPr>
          <w:spacing w:val="11"/>
          <w:w w:val="95"/>
        </w:rPr>
        <w:t xml:space="preserve"> </w:t>
      </w:r>
      <w:r>
        <w:rPr>
          <w:w w:val="95"/>
        </w:rPr>
        <w:t>manage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staggering.</w:t>
      </w:r>
      <w:r>
        <w:rPr>
          <w:spacing w:val="33"/>
          <w:w w:val="95"/>
        </w:rPr>
        <w:t xml:space="preserve"> </w:t>
      </w:r>
      <w:r>
        <w:rPr>
          <w:w w:val="95"/>
        </w:rPr>
        <w:t>Along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-54"/>
          <w:w w:val="95"/>
        </w:rPr>
        <w:t xml:space="preserve"> </w:t>
      </w:r>
      <w:r>
        <w:rPr>
          <w:w w:val="95"/>
        </w:rPr>
        <w:t>personal</w:t>
      </w:r>
      <w:r>
        <w:rPr>
          <w:spacing w:val="13"/>
          <w:w w:val="95"/>
        </w:rPr>
        <w:t xml:space="preserve"> </w:t>
      </w:r>
      <w:r>
        <w:rPr>
          <w:w w:val="95"/>
        </w:rPr>
        <w:t>devices,</w:t>
      </w:r>
      <w:r>
        <w:rPr>
          <w:spacing w:val="13"/>
          <w:w w:val="95"/>
        </w:rPr>
        <w:t xml:space="preserve"> </w:t>
      </w:r>
      <w:r>
        <w:rPr>
          <w:w w:val="95"/>
        </w:rPr>
        <w:t>Accenture</w:t>
      </w:r>
      <w:r>
        <w:rPr>
          <w:spacing w:val="13"/>
          <w:w w:val="95"/>
        </w:rPr>
        <w:t xml:space="preserve"> </w:t>
      </w:r>
      <w:r>
        <w:rPr>
          <w:w w:val="95"/>
        </w:rPr>
        <w:t>has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enormous</w:t>
      </w:r>
      <w:r>
        <w:rPr>
          <w:spacing w:val="14"/>
          <w:w w:val="95"/>
        </w:rPr>
        <w:t xml:space="preserve"> </w:t>
      </w:r>
      <w:r>
        <w:rPr>
          <w:w w:val="95"/>
        </w:rPr>
        <w:t>corporate</w:t>
      </w:r>
      <w:r>
        <w:rPr>
          <w:spacing w:val="12"/>
          <w:w w:val="95"/>
        </w:rPr>
        <w:t xml:space="preserve"> </w:t>
      </w:r>
      <w:r>
        <w:rPr>
          <w:w w:val="95"/>
        </w:rPr>
        <w:t>infrastructure.</w:t>
      </w:r>
      <w:r>
        <w:rPr>
          <w:spacing w:val="36"/>
          <w:w w:val="95"/>
        </w:rPr>
        <w:t xml:space="preserve"> </w:t>
      </w:r>
      <w:r>
        <w:rPr>
          <w:w w:val="95"/>
        </w:rPr>
        <w:t>Accenture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100%</w:t>
      </w:r>
      <w:r>
        <w:rPr>
          <w:spacing w:val="1"/>
          <w:w w:val="95"/>
        </w:rPr>
        <w:t xml:space="preserve"> </w:t>
      </w:r>
      <w:r>
        <w:rPr>
          <w:spacing w:val="-1"/>
        </w:rPr>
        <w:t>cloud-based</w:t>
      </w:r>
      <w:r>
        <w:rPr>
          <w:spacing w:val="-10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terms</w:t>
      </w:r>
      <w:r>
        <w:rPr>
          <w:spacing w:val="-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their</w:t>
      </w:r>
      <w:r>
        <w:rPr>
          <w:spacing w:val="-9"/>
        </w:rPr>
        <w:t xml:space="preserve"> </w:t>
      </w:r>
      <w:r>
        <w:rPr/>
        <w:t>corporate</w:t>
      </w:r>
      <w:r>
        <w:rPr>
          <w:spacing w:val="-10"/>
        </w:rPr>
        <w:t xml:space="preserve"> </w:t>
      </w:r>
      <w:r>
        <w:rPr/>
        <w:t>functions,</w:t>
      </w:r>
      <w:r>
        <w:rPr>
          <w:spacing w:val="-9"/>
        </w:rPr>
        <w:t xml:space="preserve"> </w:t>
      </w:r>
      <w:r>
        <w:rPr/>
        <w:t>but</w:t>
      </w:r>
      <w:r>
        <w:rPr>
          <w:spacing w:val="-10"/>
        </w:rPr>
        <w:t xml:space="preserve"> </w:t>
      </w:r>
      <w:r>
        <w:rPr/>
        <w:t>they</w:t>
      </w:r>
      <w:r>
        <w:rPr>
          <w:spacing w:val="-9"/>
        </w:rPr>
        <w:t xml:space="preserve"> </w:t>
      </w:r>
      <w:r>
        <w:rPr/>
        <w:t>still</w:t>
      </w:r>
      <w:r>
        <w:rPr>
          <w:spacing w:val="-10"/>
        </w:rPr>
        <w:t xml:space="preserve"> </w:t>
      </w:r>
      <w:r>
        <w:rPr/>
        <w:t>maintain</w:t>
      </w:r>
      <w:r>
        <w:rPr>
          <w:spacing w:val="-9"/>
        </w:rPr>
        <w:t xml:space="preserve"> </w:t>
      </w:r>
      <w:r>
        <w:rPr/>
        <w:t>some</w:t>
      </w:r>
      <w:r>
        <w:rPr>
          <w:spacing w:val="-9"/>
        </w:rPr>
        <w:t xml:space="preserve"> </w:t>
      </w:r>
      <w:r>
        <w:rPr/>
        <w:t>assets</w:t>
      </w:r>
      <w:r>
        <w:rPr>
          <w:spacing w:val="-10"/>
        </w:rPr>
        <w:t xml:space="preserve"> </w:t>
      </w:r>
      <w:r>
        <w:rPr/>
        <w:t>in</w:t>
      </w:r>
    </w:p>
    <w:p>
      <w:pPr>
        <w:pStyle w:val="TextBody"/>
        <w:spacing w:lineRule="auto" w:line="352" w:before="110" w:after="0"/>
        <w:ind w:left="120" w:right="114" w:hanging="0"/>
        <w:rPr/>
      </w:pPr>
      <w:r>
        <w:rPr>
          <w:w w:val="95"/>
        </w:rPr>
        <w:t>datacenters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client</w:t>
      </w:r>
      <w:r>
        <w:rPr>
          <w:spacing w:val="12"/>
          <w:w w:val="95"/>
        </w:rPr>
        <w:t xml:space="preserve"> </w:t>
      </w:r>
      <w:r>
        <w:rPr>
          <w:w w:val="95"/>
        </w:rPr>
        <w:t>support</w:t>
      </w:r>
      <w:r>
        <w:rPr>
          <w:spacing w:val="12"/>
          <w:w w:val="95"/>
        </w:rPr>
        <w:t xml:space="preserve"> </w:t>
      </w:r>
      <w:r>
        <w:rPr>
          <w:w w:val="95"/>
        </w:rPr>
        <w:t>purposes</w:t>
      </w:r>
      <w:r>
        <w:rPr>
          <w:spacing w:val="12"/>
          <w:w w:val="95"/>
        </w:rPr>
        <w:t xml:space="preserve"> </w:t>
      </w:r>
      <w:r>
        <w:rPr>
          <w:w w:val="95"/>
        </w:rPr>
        <w:t>(“Accenture</w:t>
      </w:r>
      <w:r>
        <w:rPr>
          <w:spacing w:val="12"/>
          <w:w w:val="95"/>
        </w:rPr>
        <w:t xml:space="preserve"> </w:t>
      </w:r>
      <w:r>
        <w:rPr>
          <w:w w:val="95"/>
        </w:rPr>
        <w:t>Cloud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Launches</w:t>
      </w:r>
      <w:r>
        <w:rPr>
          <w:spacing w:val="-54"/>
          <w:w w:val="95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$3</w:t>
      </w:r>
      <w:r>
        <w:rPr>
          <w:spacing w:val="2"/>
        </w:rPr>
        <w:t xml:space="preserve"> </w:t>
      </w:r>
      <w:r>
        <w:rPr/>
        <w:t>Billion</w:t>
      </w:r>
      <w:r>
        <w:rPr>
          <w:spacing w:val="2"/>
        </w:rPr>
        <w:t xml:space="preserve"> </w:t>
      </w:r>
      <w:r>
        <w:rPr/>
        <w:t>Investment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Accelerate</w:t>
      </w:r>
      <w:r>
        <w:rPr>
          <w:spacing w:val="2"/>
        </w:rPr>
        <w:t xml:space="preserve"> </w:t>
      </w:r>
      <w:r>
        <w:rPr/>
        <w:t>Clients’</w:t>
      </w:r>
      <w:r>
        <w:rPr>
          <w:spacing w:val="1"/>
        </w:rPr>
        <w:t xml:space="preserve"> </w:t>
      </w:r>
      <w:r>
        <w:rPr/>
        <w:t>Move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Cloud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Digital</w:t>
      </w:r>
      <w:r>
        <w:rPr>
          <w:spacing w:val="1"/>
        </w:rPr>
        <w:t xml:space="preserve"> </w:t>
      </w:r>
      <w:r>
        <w:rPr/>
        <w:t>Transformation”,</w:t>
      </w:r>
      <w:r>
        <w:rPr>
          <w:spacing w:val="15"/>
        </w:rPr>
        <w:t xml:space="preserve"> </w:t>
      </w:r>
      <w:hyperlink w:anchor="_bookmark3">
        <w:r>
          <w:rPr/>
          <w:t>2020;</w:t>
        </w:r>
        <w:r>
          <w:rPr>
            <w:spacing w:val="14"/>
          </w:rPr>
          <w:t xml:space="preserve"> </w:t>
        </w:r>
      </w:hyperlink>
      <w:r>
        <w:rPr/>
        <w:t>Accenture</w:t>
      </w:r>
      <w:r>
        <w:rPr>
          <w:spacing w:val="15"/>
        </w:rPr>
        <w:t xml:space="preserve"> </w:t>
      </w:r>
      <w:r>
        <w:rPr/>
        <w:t>PLC,</w:t>
      </w:r>
      <w:r>
        <w:rPr>
          <w:spacing w:val="15"/>
        </w:rPr>
        <w:t xml:space="preserve"> </w:t>
      </w:r>
      <w:hyperlink w:anchor="_bookmark4">
        <w:r>
          <w:rPr/>
          <w:t>2020).</w:t>
        </w:r>
      </w:hyperlink>
    </w:p>
    <w:p>
      <w:pPr>
        <w:pStyle w:val="TextBody"/>
        <w:spacing w:lineRule="auto" w:line="352" w:before="23" w:after="0"/>
        <w:ind w:left="120" w:right="114" w:firstLine="720"/>
        <w:rPr/>
      </w:pP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fundamental</w:t>
      </w:r>
      <w:r>
        <w:rPr>
          <w:spacing w:val="12"/>
          <w:w w:val="95"/>
        </w:rPr>
        <w:t xml:space="preserve"> </w:t>
      </w:r>
      <w:r>
        <w:rPr>
          <w:w w:val="95"/>
        </w:rPr>
        <w:t>principal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cybersecurtiy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company</w:t>
      </w:r>
      <w:r>
        <w:rPr>
          <w:spacing w:val="13"/>
          <w:w w:val="95"/>
        </w:rPr>
        <w:t xml:space="preserve"> </w:t>
      </w:r>
      <w:r>
        <w:rPr>
          <w:w w:val="95"/>
        </w:rPr>
        <w:t>“cannot</w:t>
      </w:r>
      <w:r>
        <w:rPr>
          <w:spacing w:val="12"/>
          <w:w w:val="95"/>
        </w:rPr>
        <w:t xml:space="preserve"> </w:t>
      </w:r>
      <w:r>
        <w:rPr>
          <w:w w:val="95"/>
        </w:rPr>
        <w:t>defend</w:t>
      </w:r>
      <w:r>
        <w:rPr>
          <w:spacing w:val="12"/>
          <w:w w:val="95"/>
        </w:rPr>
        <w:t xml:space="preserve"> </w:t>
      </w:r>
      <w:r>
        <w:rPr>
          <w:w w:val="95"/>
        </w:rPr>
        <w:t>what</w:t>
      </w:r>
      <w:r>
        <w:rPr>
          <w:spacing w:val="-54"/>
          <w:w w:val="95"/>
        </w:rPr>
        <w:t xml:space="preserve"> </w:t>
      </w:r>
      <w:r>
        <w:rPr/>
        <w:t xml:space="preserve">they do not know they have” (Center for Internet Security, </w:t>
      </w:r>
      <w:hyperlink w:anchor="_bookmark7">
        <w:r>
          <w:rPr/>
          <w:t>2021).</w:t>
        </w:r>
      </w:hyperlink>
      <w:r>
        <w:rPr/>
        <w:t xml:space="preserve"> Asset management</w:t>
      </w:r>
      <w:r>
        <w:rPr>
          <w:spacing w:val="1"/>
        </w:rPr>
        <w:t xml:space="preserve"> </w:t>
      </w:r>
      <w:r>
        <w:rPr>
          <w:w w:val="95"/>
        </w:rPr>
        <w:t>includes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merely</w:t>
      </w:r>
      <w:r>
        <w:rPr>
          <w:spacing w:val="11"/>
          <w:w w:val="95"/>
        </w:rPr>
        <w:t xml:space="preserve"> </w:t>
      </w:r>
      <w:r>
        <w:rPr>
          <w:w w:val="95"/>
        </w:rPr>
        <w:t>awareness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devices,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locations,</w:t>
      </w:r>
      <w:r>
        <w:rPr>
          <w:spacing w:val="11"/>
          <w:w w:val="95"/>
        </w:rPr>
        <w:t xml:space="preserve"> </w:t>
      </w:r>
      <w:r>
        <w:rPr>
          <w:w w:val="95"/>
        </w:rPr>
        <w:t>versions,</w:t>
      </w:r>
      <w:r>
        <w:rPr>
          <w:spacing w:val="12"/>
          <w:w w:val="95"/>
        </w:rPr>
        <w:t xml:space="preserve"> </w:t>
      </w:r>
      <w:r>
        <w:rPr>
          <w:w w:val="95"/>
        </w:rPr>
        <w:t>licenses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lifecycles.</w:t>
      </w:r>
      <w:r>
        <w:rPr>
          <w:spacing w:val="35"/>
          <w:w w:val="95"/>
        </w:rPr>
        <w:t xml:space="preserve"> </w:t>
      </w:r>
      <w:r>
        <w:rPr>
          <w:w w:val="95"/>
        </w:rPr>
        <w:t>Large-scale</w:t>
      </w:r>
      <w:r>
        <w:rPr>
          <w:spacing w:val="11"/>
          <w:w w:val="95"/>
        </w:rPr>
        <w:t xml:space="preserve"> </w:t>
      </w:r>
      <w:r>
        <w:rPr>
          <w:w w:val="95"/>
        </w:rPr>
        <w:t>asset</w:t>
      </w:r>
      <w:r>
        <w:rPr>
          <w:spacing w:val="12"/>
          <w:w w:val="95"/>
        </w:rPr>
        <w:t xml:space="preserve"> </w:t>
      </w:r>
      <w:r>
        <w:rPr>
          <w:w w:val="95"/>
        </w:rPr>
        <w:t>management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complex</w:t>
      </w:r>
      <w:r>
        <w:rPr>
          <w:spacing w:val="13"/>
          <w:w w:val="95"/>
        </w:rPr>
        <w:t xml:space="preserve"> </w:t>
      </w:r>
      <w:r>
        <w:rPr>
          <w:w w:val="95"/>
        </w:rPr>
        <w:t>process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requires</w:t>
      </w:r>
      <w:r>
        <w:rPr>
          <w:spacing w:val="12"/>
          <w:w w:val="95"/>
        </w:rPr>
        <w:t xml:space="preserve"> </w:t>
      </w:r>
      <w:r>
        <w:rPr>
          <w:w w:val="95"/>
        </w:rPr>
        <w:t>advanced</w:t>
      </w:r>
      <w:r>
        <w:rPr>
          <w:spacing w:val="1"/>
          <w:w w:val="95"/>
        </w:rPr>
        <w:t xml:space="preserve"> </w:t>
      </w:r>
      <w:r>
        <w:rPr>
          <w:w w:val="95"/>
        </w:rPr>
        <w:t>techniques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perform</w:t>
      </w:r>
      <w:r>
        <w:rPr>
          <w:spacing w:val="17"/>
          <w:w w:val="95"/>
        </w:rPr>
        <w:t xml:space="preserve"> </w:t>
      </w:r>
      <w:r>
        <w:rPr>
          <w:w w:val="95"/>
        </w:rPr>
        <w:t>well</w:t>
      </w:r>
      <w:r>
        <w:rPr>
          <w:spacing w:val="18"/>
          <w:w w:val="95"/>
        </w:rPr>
        <w:t xml:space="preserve"> </w:t>
      </w:r>
      <w:r>
        <w:rPr>
          <w:w w:val="95"/>
        </w:rPr>
        <w:t>(Halima</w:t>
      </w:r>
      <w:r>
        <w:rPr>
          <w:spacing w:val="16"/>
          <w:w w:val="95"/>
        </w:rPr>
        <w:t xml:space="preserve"> </w:t>
      </w:r>
      <w:r>
        <w:rPr>
          <w:w w:val="95"/>
        </w:rPr>
        <w:t>Ibrahim</w:t>
      </w:r>
      <w:r>
        <w:rPr>
          <w:spacing w:val="18"/>
          <w:w w:val="95"/>
        </w:rPr>
        <w:t xml:space="preserve"> </w:t>
      </w:r>
      <w:r>
        <w:rPr>
          <w:w w:val="95"/>
        </w:rPr>
        <w:t>Kure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Shareeful</w:t>
      </w:r>
      <w:r>
        <w:rPr>
          <w:spacing w:val="17"/>
          <w:w w:val="95"/>
        </w:rPr>
        <w:t xml:space="preserve"> </w:t>
      </w:r>
      <w:r>
        <w:rPr>
          <w:w w:val="95"/>
        </w:rPr>
        <w:t>Islam,</w:t>
      </w:r>
      <w:r>
        <w:rPr>
          <w:spacing w:val="18"/>
          <w:w w:val="95"/>
        </w:rPr>
        <w:t xml:space="preserve"> </w:t>
      </w:r>
      <w:hyperlink w:anchor="_bookmark9">
        <w:r>
          <w:rPr>
            <w:w w:val="95"/>
          </w:rPr>
          <w:t>2019).</w:t>
        </w:r>
      </w:hyperlink>
      <w:r>
        <w:rPr>
          <w:spacing w:val="41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end</w:t>
      </w:r>
      <w:r>
        <w:rPr>
          <w:spacing w:val="-54"/>
          <w:w w:val="95"/>
        </w:rPr>
        <w:t xml:space="preserve"> </w:t>
      </w:r>
      <w:r>
        <w:rPr>
          <w:w w:val="95"/>
        </w:rPr>
        <w:t>Accenture</w:t>
      </w:r>
      <w:r>
        <w:rPr>
          <w:spacing w:val="5"/>
          <w:w w:val="95"/>
        </w:rPr>
        <w:t xml:space="preserve"> </w:t>
      </w:r>
      <w:r>
        <w:rPr>
          <w:w w:val="95"/>
        </w:rPr>
        <w:t>uses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complex</w:t>
      </w:r>
      <w:r>
        <w:rPr>
          <w:spacing w:val="6"/>
          <w:w w:val="95"/>
        </w:rPr>
        <w:t xml:space="preserve"> </w:t>
      </w:r>
      <w:r>
        <w:rPr>
          <w:w w:val="95"/>
        </w:rPr>
        <w:t>system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in-house</w:t>
      </w:r>
      <w:r>
        <w:rPr>
          <w:spacing w:val="5"/>
          <w:w w:val="95"/>
        </w:rPr>
        <w:t xml:space="preserve"> </w:t>
      </w:r>
      <w:r>
        <w:rPr>
          <w:w w:val="95"/>
        </w:rPr>
        <w:t>developed</w:t>
      </w:r>
      <w:r>
        <w:rPr>
          <w:spacing w:val="6"/>
          <w:w w:val="95"/>
        </w:rPr>
        <w:t xml:space="preserve"> </w:t>
      </w:r>
      <w:r>
        <w:rPr>
          <w:w w:val="95"/>
        </w:rPr>
        <w:t>tools,</w:t>
      </w:r>
      <w:r>
        <w:rPr>
          <w:spacing w:val="5"/>
          <w:w w:val="95"/>
        </w:rPr>
        <w:t xml:space="preserve"> </w:t>
      </w:r>
      <w:r>
        <w:rPr>
          <w:w w:val="95"/>
        </w:rPr>
        <w:t>commercial</w:t>
      </w:r>
      <w:r>
        <w:rPr>
          <w:spacing w:val="5"/>
          <w:w w:val="95"/>
        </w:rPr>
        <w:t xml:space="preserve"> </w:t>
      </w:r>
      <w:r>
        <w:rPr>
          <w:w w:val="95"/>
        </w:rPr>
        <w:t>products,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advanced</w:t>
      </w:r>
      <w:r>
        <w:rPr>
          <w:spacing w:val="13"/>
          <w:w w:val="95"/>
        </w:rPr>
        <w:t xml:space="preserve"> </w:t>
      </w:r>
      <w:r>
        <w:rPr>
          <w:w w:val="95"/>
        </w:rPr>
        <w:t>AI</w:t>
      </w:r>
      <w:r>
        <w:rPr>
          <w:spacing w:val="13"/>
          <w:w w:val="95"/>
        </w:rPr>
        <w:t xml:space="preserve"> </w:t>
      </w:r>
      <w:r>
        <w:rPr>
          <w:w w:val="95"/>
        </w:rPr>
        <w:t>techniques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continually</w:t>
      </w:r>
      <w:r>
        <w:rPr>
          <w:spacing w:val="14"/>
          <w:w w:val="95"/>
        </w:rPr>
        <w:t xml:space="preserve"> </w:t>
      </w:r>
      <w:r>
        <w:rPr>
          <w:w w:val="95"/>
        </w:rPr>
        <w:t>monitor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poll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assets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cybersecurity</w:t>
      </w:r>
      <w:r>
        <w:rPr>
          <w:spacing w:val="1"/>
          <w:w w:val="95"/>
        </w:rPr>
        <w:t xml:space="preserve"> </w:t>
      </w:r>
      <w:r>
        <w:rPr/>
        <w:t>purposes.</w:t>
      </w:r>
    </w:p>
    <w:p>
      <w:pPr>
        <w:pStyle w:val="TextBody"/>
        <w:spacing w:lineRule="auto" w:line="352" w:before="19" w:after="0"/>
        <w:ind w:left="120" w:right="114" w:firstLine="720"/>
        <w:rPr/>
      </w:pP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0"/>
          <w:w w:val="95"/>
        </w:rPr>
        <w:t xml:space="preserve"> </w:t>
      </w:r>
      <w:r>
        <w:rPr>
          <w:w w:val="95"/>
        </w:rPr>
        <w:t>expensive</w:t>
      </w:r>
      <w:r>
        <w:rPr>
          <w:spacing w:val="12"/>
          <w:w w:val="95"/>
        </w:rPr>
        <w:t xml:space="preserve"> </w:t>
      </w:r>
      <w:r>
        <w:rPr>
          <w:w w:val="95"/>
        </w:rPr>
        <w:t>areas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cybersecurity</w:t>
      </w:r>
      <w:r>
        <w:rPr>
          <w:spacing w:val="11"/>
          <w:w w:val="95"/>
        </w:rPr>
        <w:t xml:space="preserve"> </w:t>
      </w:r>
      <w:r>
        <w:rPr>
          <w:w w:val="95"/>
        </w:rPr>
        <w:t>management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Accenture.</w:t>
      </w:r>
      <w:r>
        <w:rPr>
          <w:spacing w:val="-54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cost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justified</w:t>
      </w:r>
      <w:r>
        <w:rPr>
          <w:spacing w:val="9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purely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importance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being</w:t>
      </w:r>
      <w:r>
        <w:rPr>
          <w:spacing w:val="9"/>
          <w:w w:val="95"/>
        </w:rPr>
        <w:t xml:space="preserve"> </w:t>
      </w:r>
      <w:r>
        <w:rPr>
          <w:w w:val="95"/>
        </w:rPr>
        <w:t>able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ensure</w:t>
      </w:r>
      <w:r>
        <w:rPr>
          <w:spacing w:val="10"/>
          <w:w w:val="95"/>
        </w:rPr>
        <w:t xml:space="preserve"> </w:t>
      </w:r>
      <w:r>
        <w:rPr>
          <w:w w:val="95"/>
        </w:rPr>
        <w:t>access</w:t>
      </w:r>
      <w:r>
        <w:rPr>
          <w:spacing w:val="-54"/>
          <w:w w:val="95"/>
        </w:rPr>
        <w:t xml:space="preserve"> </w:t>
      </w:r>
      <w:r>
        <w:rPr/>
        <w:t>points to Accenture’s network, data, and client resources are known and properly</w:t>
      </w:r>
      <w:r>
        <w:rPr>
          <w:spacing w:val="1"/>
        </w:rPr>
        <w:t xml:space="preserve"> </w:t>
      </w:r>
      <w:r>
        <w:rPr>
          <w:w w:val="95"/>
        </w:rPr>
        <w:t>monitored.</w:t>
      </w:r>
      <w:r>
        <w:rPr>
          <w:spacing w:val="30"/>
          <w:w w:val="95"/>
        </w:rPr>
        <w:t xml:space="preserve"> </w:t>
      </w:r>
      <w:r>
        <w:rPr>
          <w:w w:val="95"/>
        </w:rPr>
        <w:t>Deployment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tools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relatively</w:t>
      </w:r>
      <w:r>
        <w:rPr>
          <w:spacing w:val="9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they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“baked”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the standard system images that </w:t>
      </w:r>
      <w:r>
        <w:rPr/>
        <w:t>are used for physical, virtual, and cloud devices. Once</w:t>
      </w:r>
      <w:r>
        <w:rPr>
          <w:spacing w:val="1"/>
        </w:rPr>
        <w:t xml:space="preserve"> </w:t>
      </w:r>
      <w:r>
        <w:rPr>
          <w:w w:val="95"/>
        </w:rPr>
        <w:t>built</w:t>
      </w:r>
      <w:r>
        <w:rPr>
          <w:spacing w:val="12"/>
          <w:w w:val="95"/>
        </w:rPr>
        <w:t xml:space="preserve"> </w:t>
      </w:r>
      <w:r>
        <w:rPr>
          <w:w w:val="95"/>
        </w:rPr>
        <w:t>into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deployment</w:t>
      </w:r>
      <w:r>
        <w:rPr>
          <w:spacing w:val="13"/>
          <w:w w:val="95"/>
        </w:rPr>
        <w:t xml:space="preserve"> </w:t>
      </w:r>
      <w:r>
        <w:rPr>
          <w:w w:val="95"/>
        </w:rPr>
        <w:t>images,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tools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updated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configured</w:t>
      </w:r>
      <w:r>
        <w:rPr>
          <w:spacing w:val="13"/>
          <w:w w:val="95"/>
        </w:rPr>
        <w:t xml:space="preserve"> </w:t>
      </w:r>
      <w:r>
        <w:rPr>
          <w:w w:val="95"/>
        </w:rPr>
        <w:t>automatically</w:t>
      </w:r>
      <w:r>
        <w:rPr>
          <w:spacing w:val="1"/>
          <w:w w:val="95"/>
        </w:rPr>
        <w:t xml:space="preserve"> </w:t>
      </w:r>
      <w:r>
        <w:rPr/>
        <w:t>using</w:t>
      </w:r>
      <w:r>
        <w:rPr>
          <w:spacing w:val="13"/>
        </w:rPr>
        <w:t xml:space="preserve"> </w:t>
      </w:r>
      <w:r>
        <w:rPr/>
        <w:t>remote</w:t>
      </w:r>
      <w:r>
        <w:rPr>
          <w:spacing w:val="15"/>
        </w:rPr>
        <w:t xml:space="preserve"> </w:t>
      </w:r>
      <w:r>
        <w:rPr/>
        <w:t>management</w:t>
      </w:r>
      <w:r>
        <w:rPr>
          <w:spacing w:val="15"/>
        </w:rPr>
        <w:t xml:space="preserve"> </w:t>
      </w:r>
      <w:r>
        <w:rPr/>
        <w:t>tool</w:t>
      </w:r>
      <w:r>
        <w:rPr>
          <w:spacing w:val="14"/>
        </w:rPr>
        <w:t xml:space="preserve"> </w:t>
      </w:r>
      <w:r>
        <w:rPr/>
        <w:t>suites.</w:t>
      </w:r>
    </w:p>
    <w:p>
      <w:pPr>
        <w:pStyle w:val="TextBody"/>
        <w:spacing w:before="10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622" w:leader="none"/>
        </w:tabs>
        <w:spacing w:lineRule="auto" w:line="240" w:before="0" w:after="0"/>
        <w:ind w:left="622" w:right="0" w:hanging="502"/>
        <w:jc w:val="left"/>
        <w:rPr/>
      </w:pPr>
      <w:bookmarkStart w:id="4" w:name="A.9_Access_Control1"/>
      <w:bookmarkStart w:id="5" w:name="A.9_Access_Control"/>
      <w:bookmarkEnd w:id="4"/>
      <w:bookmarkEnd w:id="5"/>
      <w:r>
        <w:rPr>
          <w:w w:val="105"/>
        </w:rPr>
        <w:t>Access</w:t>
      </w:r>
      <w:r>
        <w:rPr>
          <w:spacing w:val="32"/>
          <w:w w:val="105"/>
        </w:rPr>
        <w:t xml:space="preserve"> </w:t>
      </w:r>
      <w:r>
        <w:rPr>
          <w:w w:val="105"/>
        </w:rPr>
        <w:t>Control</w:t>
      </w:r>
    </w:p>
    <w:p>
      <w:pPr>
        <w:pStyle w:val="TextBody"/>
        <w:ind w:left="0" w:righ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spacing w:lineRule="auto" w:line="352"/>
        <w:ind w:left="120" w:right="114" w:firstLine="720"/>
        <w:rPr/>
      </w:pPr>
      <w:r>
        <w:rPr>
          <w:w w:val="95"/>
        </w:rPr>
        <w:t>Accenture</w:t>
      </w:r>
      <w:r>
        <w:rPr>
          <w:spacing w:val="13"/>
          <w:w w:val="95"/>
        </w:rPr>
        <w:t xml:space="preserve"> </w:t>
      </w:r>
      <w:r>
        <w:rPr>
          <w:w w:val="95"/>
        </w:rPr>
        <w:t>follows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principal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least</w:t>
      </w:r>
      <w:r>
        <w:rPr>
          <w:spacing w:val="12"/>
          <w:w w:val="95"/>
        </w:rPr>
        <w:t xml:space="preserve"> </w:t>
      </w:r>
      <w:r>
        <w:rPr>
          <w:w w:val="95"/>
        </w:rPr>
        <w:t>privilege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ensure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data,</w:t>
      </w:r>
      <w:r>
        <w:rPr>
          <w:spacing w:val="13"/>
          <w:w w:val="95"/>
        </w:rPr>
        <w:t xml:space="preserve"> </w:t>
      </w:r>
      <w:r>
        <w:rPr>
          <w:w w:val="95"/>
        </w:rPr>
        <w:t>systems,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/>
        <w:t>tools are only accessible to those who have a need to access them, and that the users’</w:t>
      </w:r>
      <w:r>
        <w:rPr>
          <w:spacing w:val="1"/>
        </w:rPr>
        <w:t xml:space="preserve"> </w:t>
      </w:r>
      <w:r>
        <w:rPr>
          <w:w w:val="95"/>
        </w:rPr>
        <w:t>associated</w:t>
      </w:r>
      <w:r>
        <w:rPr>
          <w:spacing w:val="11"/>
          <w:w w:val="95"/>
        </w:rPr>
        <w:t xml:space="preserve"> </w:t>
      </w:r>
      <w:r>
        <w:rPr>
          <w:w w:val="95"/>
        </w:rPr>
        <w:t>level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access</w:t>
      </w:r>
      <w:r>
        <w:rPr>
          <w:spacing w:val="10"/>
          <w:w w:val="95"/>
        </w:rPr>
        <w:t xml:space="preserve"> </w:t>
      </w:r>
      <w:r>
        <w:rPr>
          <w:w w:val="95"/>
        </w:rPr>
        <w:t>grants</w:t>
      </w:r>
      <w:r>
        <w:rPr>
          <w:spacing w:val="11"/>
          <w:w w:val="95"/>
        </w:rPr>
        <w:t xml:space="preserve"> </w:t>
      </w:r>
      <w:r>
        <w:rPr>
          <w:w w:val="95"/>
        </w:rPr>
        <w:t>them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privileges</w:t>
      </w:r>
      <w:r>
        <w:rPr>
          <w:spacing w:val="11"/>
          <w:w w:val="95"/>
        </w:rPr>
        <w:t xml:space="preserve"> </w:t>
      </w:r>
      <w:r>
        <w:rPr>
          <w:w w:val="95"/>
        </w:rPr>
        <w:t>they</w:t>
      </w:r>
      <w:r>
        <w:rPr>
          <w:spacing w:val="11"/>
          <w:w w:val="95"/>
        </w:rPr>
        <w:t xml:space="preserve"> </w:t>
      </w:r>
      <w:r>
        <w:rPr>
          <w:w w:val="95"/>
        </w:rPr>
        <w:t>need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perform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10"/>
          <w:w w:val="95"/>
        </w:rPr>
        <w:t xml:space="preserve"> </w:t>
      </w:r>
      <w:r>
        <w:rPr>
          <w:w w:val="95"/>
        </w:rPr>
        <w:t>role</w:t>
      </w:r>
      <w:r>
        <w:rPr>
          <w:spacing w:val="1"/>
          <w:w w:val="95"/>
        </w:rPr>
        <w:t xml:space="preserve"> </w:t>
      </w:r>
      <w:r>
        <w:rPr/>
        <w:t>(Center</w:t>
      </w:r>
      <w:r>
        <w:rPr>
          <w:spacing w:val="14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Internet</w:t>
      </w:r>
      <w:r>
        <w:rPr>
          <w:spacing w:val="14"/>
        </w:rPr>
        <w:t xml:space="preserve"> </w:t>
      </w:r>
      <w:r>
        <w:rPr/>
        <w:t>Security,</w:t>
      </w:r>
      <w:r>
        <w:rPr>
          <w:spacing w:val="15"/>
        </w:rPr>
        <w:t xml:space="preserve"> </w:t>
      </w:r>
      <w:hyperlink w:anchor="_bookmark7">
        <w:r>
          <w:rPr/>
          <w:t>2021;</w:t>
        </w:r>
        <w:r>
          <w:rPr>
            <w:spacing w:val="15"/>
          </w:rPr>
          <w:t xml:space="preserve"> </w:t>
        </w:r>
      </w:hyperlink>
      <w:r>
        <w:rPr/>
        <w:t>Jillepalli</w:t>
      </w:r>
      <w:r>
        <w:rPr>
          <w:spacing w:val="14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al.,</w:t>
      </w:r>
      <w:r>
        <w:rPr>
          <w:spacing w:val="16"/>
        </w:rPr>
        <w:t xml:space="preserve"> </w:t>
      </w:r>
      <w:hyperlink w:anchor="_bookmark14">
        <w:r>
          <w:rPr/>
          <w:t>2017).</w:t>
        </w:r>
      </w:hyperlink>
    </w:p>
    <w:p>
      <w:pPr>
        <w:sectPr>
          <w:headerReference w:type="default" r:id="rId4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23" w:after="0"/>
        <w:ind w:left="120" w:right="114" w:firstLine="720"/>
        <w:rPr/>
      </w:pP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control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highly</w:t>
      </w:r>
      <w:r>
        <w:rPr>
          <w:spacing w:val="14"/>
          <w:w w:val="95"/>
        </w:rPr>
        <w:t xml:space="preserve"> </w:t>
      </w:r>
      <w:r>
        <w:rPr>
          <w:w w:val="95"/>
        </w:rPr>
        <w:t>important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organization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largely</w:t>
      </w:r>
      <w:r>
        <w:rPr>
          <w:spacing w:val="14"/>
          <w:w w:val="95"/>
        </w:rPr>
        <w:t xml:space="preserve"> </w:t>
      </w:r>
      <w:r>
        <w:rPr>
          <w:w w:val="95"/>
        </w:rPr>
        <w:t>cloud-based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spans the entire globe. </w:t>
      </w:r>
      <w:r>
        <w:rPr/>
        <w:t>It is unrealistic to think that half-a-million employees would all</w:t>
      </w:r>
      <w:r>
        <w:rPr>
          <w:spacing w:val="1"/>
        </w:rPr>
        <w:t xml:space="preserve"> </w:t>
      </w:r>
      <w:r>
        <w:rPr>
          <w:w w:val="95"/>
        </w:rPr>
        <w:t>exercise</w:t>
      </w:r>
      <w:r>
        <w:rPr>
          <w:spacing w:val="14"/>
          <w:w w:val="95"/>
        </w:rPr>
        <w:t xml:space="preserve"> </w:t>
      </w:r>
      <w:r>
        <w:rPr>
          <w:w w:val="95"/>
        </w:rPr>
        <w:t>proper</w:t>
      </w:r>
      <w:r>
        <w:rPr>
          <w:spacing w:val="15"/>
          <w:w w:val="95"/>
        </w:rPr>
        <w:t xml:space="preserve"> </w:t>
      </w:r>
      <w:r>
        <w:rPr>
          <w:w w:val="95"/>
        </w:rPr>
        <w:t>judgement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times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regard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application</w:t>
      </w:r>
      <w:r>
        <w:rPr>
          <w:spacing w:val="14"/>
          <w:w w:val="95"/>
        </w:rPr>
        <w:t xml:space="preserve"> </w:t>
      </w:r>
      <w:r>
        <w:rPr>
          <w:w w:val="95"/>
        </w:rPr>
        <w:t>usage,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usage,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>
      <w:pPr>
        <w:pStyle w:val="TextBody"/>
        <w:spacing w:lineRule="auto" w:line="352" w:before="110" w:after="0"/>
        <w:ind w:left="120" w:right="49" w:hanging="0"/>
        <w:rPr/>
      </w:pPr>
      <w:r>
        <w:rPr>
          <w:w w:val="95"/>
        </w:rPr>
        <w:t>client</w:t>
      </w:r>
      <w:r>
        <w:rPr>
          <w:spacing w:val="11"/>
          <w:w w:val="95"/>
        </w:rPr>
        <w:t xml:space="preserve"> </w:t>
      </w:r>
      <w:r>
        <w:rPr>
          <w:w w:val="95"/>
        </w:rPr>
        <w:t>confidentiality.</w:t>
      </w:r>
      <w:r>
        <w:rPr>
          <w:spacing w:val="35"/>
          <w:w w:val="95"/>
        </w:rPr>
        <w:t xml:space="preserve"> </w:t>
      </w:r>
      <w:r>
        <w:rPr>
          <w:w w:val="95"/>
        </w:rPr>
        <w:t>Therefore,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12"/>
          <w:w w:val="95"/>
        </w:rPr>
        <w:t xml:space="preserve"> </w:t>
      </w:r>
      <w:r>
        <w:rPr>
          <w:w w:val="95"/>
        </w:rPr>
        <w:t>controls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ensure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11"/>
          <w:w w:val="95"/>
        </w:rPr>
        <w:t xml:space="preserve"> </w:t>
      </w:r>
      <w:r>
        <w:rPr>
          <w:w w:val="95"/>
        </w:rPr>
        <w:t>proper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-54"/>
          <w:w w:val="95"/>
        </w:rPr>
        <w:t xml:space="preserve"> </w:t>
      </w:r>
      <w:r>
        <w:rPr/>
        <w:t>happens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essential.</w:t>
      </w:r>
    </w:p>
    <w:p>
      <w:pPr>
        <w:pStyle w:val="TextBody"/>
        <w:spacing w:lineRule="auto" w:line="352" w:before="24" w:after="0"/>
        <w:ind w:left="120" w:right="120" w:firstLine="720"/>
        <w:rPr/>
      </w:pP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relatively</w:t>
      </w:r>
      <w:r>
        <w:rPr>
          <w:spacing w:val="11"/>
          <w:w w:val="95"/>
        </w:rPr>
        <w:t xml:space="preserve"> </w:t>
      </w:r>
      <w:r>
        <w:rPr>
          <w:w w:val="95"/>
        </w:rPr>
        <w:t>low-cost</w:t>
      </w:r>
      <w:r>
        <w:rPr>
          <w:spacing w:val="12"/>
          <w:w w:val="95"/>
        </w:rPr>
        <w:t xml:space="preserve"> </w:t>
      </w:r>
      <w:r>
        <w:rPr>
          <w:w w:val="95"/>
        </w:rPr>
        <w:t>solution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practice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well.</w:t>
      </w:r>
      <w:r>
        <w:rPr>
          <w:spacing w:val="35"/>
          <w:w w:val="95"/>
        </w:rPr>
        <w:t xml:space="preserve"> </w:t>
      </w:r>
      <w:r>
        <w:rPr>
          <w:w w:val="95"/>
        </w:rPr>
        <w:t>Accenture</w:t>
      </w:r>
      <w:r>
        <w:rPr>
          <w:spacing w:val="11"/>
          <w:w w:val="95"/>
        </w:rPr>
        <w:t xml:space="preserve"> </w:t>
      </w:r>
      <w:r>
        <w:rPr>
          <w:w w:val="95"/>
        </w:rPr>
        <w:t>uses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single</w:t>
      </w:r>
      <w:r>
        <w:rPr>
          <w:spacing w:val="12"/>
          <w:w w:val="95"/>
        </w:rPr>
        <w:t xml:space="preserve"> </w:t>
      </w:r>
      <w:r>
        <w:rPr>
          <w:w w:val="95"/>
        </w:rPr>
        <w:t>sign</w:t>
      </w:r>
      <w:r>
        <w:rPr>
          <w:spacing w:val="-54"/>
          <w:w w:val="95"/>
        </w:rPr>
        <w:t xml:space="preserve"> </w:t>
      </w:r>
      <w:r>
        <w:rPr/>
        <w:t>on system. This technology means that a user’s access rights are stored as part of the</w:t>
      </w:r>
      <w:r>
        <w:rPr>
          <w:spacing w:val="1"/>
        </w:rPr>
        <w:t xml:space="preserve"> </w:t>
      </w:r>
      <w:r>
        <w:rPr>
          <w:w w:val="95"/>
        </w:rPr>
        <w:t>access</w:t>
      </w:r>
      <w:r>
        <w:rPr>
          <w:spacing w:val="10"/>
          <w:w w:val="95"/>
        </w:rPr>
        <w:t xml:space="preserve"> </w:t>
      </w:r>
      <w:r>
        <w:rPr>
          <w:w w:val="95"/>
        </w:rPr>
        <w:t>credentialing</w:t>
      </w:r>
      <w:r>
        <w:rPr>
          <w:spacing w:val="11"/>
          <w:w w:val="95"/>
        </w:rPr>
        <w:t xml:space="preserve"> </w:t>
      </w:r>
      <w:r>
        <w:rPr>
          <w:w w:val="95"/>
        </w:rPr>
        <w:t>system.</w:t>
      </w:r>
      <w:r>
        <w:rPr>
          <w:spacing w:val="34"/>
          <w:w w:val="95"/>
        </w:rPr>
        <w:t xml:space="preserve"> </w:t>
      </w:r>
      <w:r>
        <w:rPr>
          <w:w w:val="95"/>
        </w:rPr>
        <w:t>Routine</w:t>
      </w:r>
      <w:r>
        <w:rPr>
          <w:spacing w:val="12"/>
          <w:w w:val="95"/>
        </w:rPr>
        <w:t xml:space="preserve"> </w:t>
      </w:r>
      <w:r>
        <w:rPr>
          <w:w w:val="95"/>
        </w:rPr>
        <w:t>audits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manager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director</w:t>
      </w:r>
      <w:r>
        <w:rPr>
          <w:spacing w:val="11"/>
          <w:w w:val="95"/>
        </w:rPr>
        <w:t xml:space="preserve"> </w:t>
      </w:r>
      <w:r>
        <w:rPr>
          <w:w w:val="95"/>
        </w:rPr>
        <w:t>level</w:t>
      </w:r>
      <w:r>
        <w:rPr>
          <w:spacing w:val="11"/>
          <w:w w:val="95"/>
        </w:rPr>
        <w:t xml:space="preserve"> </w:t>
      </w:r>
      <w:r>
        <w:rPr>
          <w:w w:val="95"/>
        </w:rPr>
        <w:t>access</w:t>
      </w:r>
      <w:r>
        <w:rPr>
          <w:spacing w:val="12"/>
          <w:w w:val="95"/>
        </w:rPr>
        <w:t xml:space="preserve"> </w:t>
      </w:r>
      <w:r>
        <w:rPr>
          <w:w w:val="95"/>
        </w:rPr>
        <w:t>request</w:t>
      </w:r>
      <w:r>
        <w:rPr>
          <w:spacing w:val="1"/>
          <w:w w:val="95"/>
        </w:rPr>
        <w:t xml:space="preserve"> </w:t>
      </w:r>
      <w:r>
        <w:rPr/>
        <w:t>approvals</w:t>
      </w:r>
      <w:r>
        <w:rPr>
          <w:spacing w:val="-6"/>
        </w:rPr>
        <w:t xml:space="preserve"> </w:t>
      </w:r>
      <w:r>
        <w:rPr/>
        <w:t>creates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multi-level</w:t>
      </w:r>
      <w:r>
        <w:rPr>
          <w:spacing w:val="-5"/>
        </w:rPr>
        <w:t xml:space="preserve"> </w:t>
      </w:r>
      <w:r>
        <w:rPr/>
        <w:t>set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checks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ensure</w:t>
      </w:r>
      <w:r>
        <w:rPr>
          <w:spacing w:val="-5"/>
        </w:rPr>
        <w:t xml:space="preserve"> </w:t>
      </w:r>
      <w:r>
        <w:rPr/>
        <w:t>proper</w:t>
      </w:r>
      <w:r>
        <w:rPr>
          <w:spacing w:val="-5"/>
        </w:rPr>
        <w:t xml:space="preserve"> </w:t>
      </w:r>
      <w:r>
        <w:rPr/>
        <w:t>access</w:t>
      </w:r>
      <w:r>
        <w:rPr>
          <w:spacing w:val="-6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maintained.</w:t>
      </w:r>
    </w:p>
    <w:p>
      <w:pPr>
        <w:pStyle w:val="TextBody"/>
        <w:spacing w:lineRule="auto" w:line="352"/>
        <w:ind w:left="120" w:right="114" w:hanging="0"/>
        <w:rPr/>
      </w:pPr>
      <w:r>
        <w:rPr>
          <w:w w:val="95"/>
        </w:rPr>
        <w:t>Research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shown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collective,</w:t>
      </w:r>
      <w:r>
        <w:rPr>
          <w:spacing w:val="10"/>
          <w:w w:val="95"/>
        </w:rPr>
        <w:t xml:space="preserve"> </w:t>
      </w:r>
      <w:r>
        <w:rPr>
          <w:w w:val="95"/>
        </w:rPr>
        <w:t>social,</w:t>
      </w:r>
      <w:r>
        <w:rPr>
          <w:spacing w:val="11"/>
          <w:w w:val="95"/>
        </w:rPr>
        <w:t xml:space="preserve"> </w:t>
      </w:r>
      <w:r>
        <w:rPr>
          <w:w w:val="95"/>
        </w:rPr>
        <w:t>work-group</w:t>
      </w:r>
      <w:r>
        <w:rPr>
          <w:spacing w:val="10"/>
          <w:w w:val="95"/>
        </w:rPr>
        <w:t xml:space="preserve"> </w:t>
      </w:r>
      <w:r>
        <w:rPr>
          <w:w w:val="95"/>
        </w:rPr>
        <w:t>level</w:t>
      </w:r>
      <w:r>
        <w:rPr>
          <w:spacing w:val="10"/>
          <w:w w:val="95"/>
        </w:rPr>
        <w:t xml:space="preserve"> </w:t>
      </w:r>
      <w:r>
        <w:rPr>
          <w:w w:val="95"/>
        </w:rPr>
        <w:t>focus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security</w:t>
      </w:r>
      <w:r>
        <w:rPr>
          <w:spacing w:val="10"/>
          <w:w w:val="95"/>
        </w:rPr>
        <w:t xml:space="preserve"> </w:t>
      </w:r>
      <w:r>
        <w:rPr>
          <w:w w:val="95"/>
        </w:rPr>
        <w:t>enhances</w:t>
      </w:r>
      <w:r>
        <w:rPr>
          <w:spacing w:val="1"/>
          <w:w w:val="95"/>
        </w:rPr>
        <w:t xml:space="preserve"> </w:t>
      </w:r>
      <w:r>
        <w:rPr>
          <w:w w:val="95"/>
        </w:rPr>
        <w:t>overall</w:t>
      </w:r>
      <w:r>
        <w:rPr>
          <w:spacing w:val="13"/>
          <w:w w:val="95"/>
        </w:rPr>
        <w:t xml:space="preserve"> </w:t>
      </w:r>
      <w:r>
        <w:rPr>
          <w:w w:val="95"/>
        </w:rPr>
        <w:t>security</w:t>
      </w:r>
      <w:r>
        <w:rPr>
          <w:spacing w:val="12"/>
          <w:w w:val="95"/>
        </w:rPr>
        <w:t xml:space="preserve"> </w:t>
      </w:r>
      <w:r>
        <w:rPr>
          <w:w w:val="95"/>
        </w:rPr>
        <w:t>so</w:t>
      </w:r>
      <w:r>
        <w:rPr>
          <w:spacing w:val="13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evidence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type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structure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effective</w:t>
      </w:r>
      <w:r>
        <w:rPr>
          <w:spacing w:val="13"/>
          <w:w w:val="95"/>
        </w:rPr>
        <w:t xml:space="preserve"> </w:t>
      </w:r>
      <w:r>
        <w:rPr>
          <w:w w:val="95"/>
        </w:rPr>
        <w:t>(Chul</w:t>
      </w:r>
      <w:r>
        <w:rPr>
          <w:spacing w:val="13"/>
          <w:w w:val="95"/>
        </w:rPr>
        <w:t xml:space="preserve"> </w:t>
      </w:r>
      <w:r>
        <w:rPr>
          <w:w w:val="95"/>
        </w:rPr>
        <w:t>Woo</w:t>
      </w:r>
      <w:r>
        <w:rPr>
          <w:spacing w:val="-54"/>
          <w:w w:val="95"/>
        </w:rPr>
        <w:t xml:space="preserve"> </w:t>
      </w:r>
      <w:r>
        <w:rPr/>
        <w:t>Yoo</w:t>
      </w:r>
      <w:r>
        <w:rPr>
          <w:spacing w:val="16"/>
        </w:rPr>
        <w:t xml:space="preserve"> </w:t>
      </w:r>
      <w:r>
        <w:rPr/>
        <w:t>et</w:t>
      </w:r>
      <w:r>
        <w:rPr>
          <w:spacing w:val="18"/>
        </w:rPr>
        <w:t xml:space="preserve"> </w:t>
      </w:r>
      <w:r>
        <w:rPr/>
        <w:t>al.,</w:t>
      </w:r>
      <w:r>
        <w:rPr>
          <w:spacing w:val="18"/>
        </w:rPr>
        <w:t xml:space="preserve"> </w:t>
      </w:r>
      <w:hyperlink w:anchor="_bookmark8">
        <w:r>
          <w:rPr/>
          <w:t>2020).</w:t>
        </w:r>
      </w:hyperlink>
    </w:p>
    <w:p>
      <w:pPr>
        <w:pStyle w:val="TextBody"/>
        <w:spacing w:before="10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1"/>
        <w:spacing w:before="1" w:after="0"/>
        <w:rPr/>
      </w:pPr>
      <w:bookmarkStart w:id="6" w:name="A.7_Human_Resource_Security"/>
      <w:bookmarkEnd w:id="6"/>
      <w:r>
        <w:rPr>
          <w:spacing w:val="-1"/>
          <w:w w:val="110"/>
        </w:rPr>
        <w:t>A.7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Human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Resource</w:t>
      </w:r>
      <w:r>
        <w:rPr>
          <w:spacing w:val="-7"/>
          <w:w w:val="110"/>
        </w:rPr>
        <w:t xml:space="preserve"> </w:t>
      </w:r>
      <w:r>
        <w:rPr>
          <w:w w:val="110"/>
        </w:rPr>
        <w:t>Security</w:t>
      </w:r>
    </w:p>
    <w:p>
      <w:pPr>
        <w:pStyle w:val="TextBody"/>
        <w:ind w:left="0" w:righ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spacing w:lineRule="auto" w:line="352"/>
        <w:ind w:left="120" w:right="114" w:firstLine="720"/>
        <w:rPr/>
      </w:pPr>
      <w:r>
        <w:rPr/>
        <w:t>Human Resource Security is easily the most costly and difficult to manage</w:t>
      </w:r>
      <w:r>
        <w:rPr>
          <w:spacing w:val="1"/>
        </w:rPr>
        <w:t xml:space="preserve"> </w:t>
      </w:r>
      <w:r>
        <w:rPr/>
        <w:t>mitigating cybersecurity control. Accenture’s process starts with pre-employment</w:t>
      </w:r>
      <w:r>
        <w:rPr>
          <w:spacing w:val="1"/>
        </w:rPr>
        <w:t xml:space="preserve"> </w:t>
      </w:r>
      <w:r>
        <w:rPr/>
        <w:t>background security checks as part of the hiring process. Once hired, employees are</w:t>
      </w:r>
      <w:r>
        <w:rPr>
          <w:spacing w:val="1"/>
        </w:rPr>
        <w:t xml:space="preserve"> </w:t>
      </w:r>
      <w:r>
        <w:rPr>
          <w:w w:val="95"/>
        </w:rPr>
        <w:t>required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attend</w:t>
      </w:r>
      <w:r>
        <w:rPr>
          <w:spacing w:val="9"/>
          <w:w w:val="95"/>
        </w:rPr>
        <w:t xml:space="preserve"> </w:t>
      </w:r>
      <w:r>
        <w:rPr>
          <w:w w:val="95"/>
        </w:rPr>
        <w:t>literally</w:t>
      </w:r>
      <w:r>
        <w:rPr>
          <w:spacing w:val="8"/>
          <w:w w:val="95"/>
        </w:rPr>
        <w:t xml:space="preserve"> </w:t>
      </w:r>
      <w:r>
        <w:rPr>
          <w:w w:val="95"/>
        </w:rPr>
        <w:t>dozens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cybersecurity</w:t>
      </w:r>
      <w:r>
        <w:rPr>
          <w:spacing w:val="8"/>
          <w:w w:val="95"/>
        </w:rPr>
        <w:t xml:space="preserve"> </w:t>
      </w:r>
      <w:r>
        <w:rPr>
          <w:w w:val="95"/>
        </w:rPr>
        <w:t>training</w:t>
      </w:r>
      <w:r>
        <w:rPr>
          <w:spacing w:val="8"/>
          <w:w w:val="95"/>
        </w:rPr>
        <w:t xml:space="preserve"> </w:t>
      </w:r>
      <w:r>
        <w:rPr>
          <w:w w:val="95"/>
        </w:rPr>
        <w:t>courses</w:t>
      </w:r>
      <w:r>
        <w:rPr>
          <w:spacing w:val="8"/>
          <w:w w:val="95"/>
        </w:rPr>
        <w:t xml:space="preserve"> </w:t>
      </w:r>
      <w:r>
        <w:rPr>
          <w:w w:val="95"/>
        </w:rPr>
        <w:t>spread</w:t>
      </w:r>
      <w:r>
        <w:rPr>
          <w:spacing w:val="9"/>
          <w:w w:val="95"/>
        </w:rPr>
        <w:t xml:space="preserve"> </w:t>
      </w:r>
      <w:r>
        <w:rPr>
          <w:w w:val="95"/>
        </w:rPr>
        <w:t>over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course</w:t>
      </w:r>
      <w:r>
        <w:rPr>
          <w:spacing w:val="-54"/>
          <w:w w:val="95"/>
        </w:rPr>
        <w:t xml:space="preserve"> </w:t>
      </w:r>
      <w:r>
        <w:rPr/>
        <w:t>of each year. This on-going training touches on every aspect of security, from how to</w:t>
      </w:r>
      <w:r>
        <w:rPr>
          <w:spacing w:val="1"/>
        </w:rPr>
        <w:t xml:space="preserve"> </w:t>
      </w:r>
      <w:r>
        <w:rPr>
          <w:w w:val="95"/>
        </w:rPr>
        <w:t>configure</w:t>
      </w:r>
      <w:r>
        <w:rPr>
          <w:spacing w:val="-1"/>
          <w:w w:val="95"/>
        </w:rPr>
        <w:t xml:space="preserve"> </w:t>
      </w:r>
      <w:r>
        <w:rPr>
          <w:w w:val="95"/>
        </w:rPr>
        <w:t>home wifi networks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legal</w:t>
      </w:r>
      <w:r>
        <w:rPr>
          <w:spacing w:val="-1"/>
          <w:w w:val="95"/>
        </w:rPr>
        <w:t xml:space="preserve"> </w:t>
      </w:r>
      <w:r>
        <w:rPr>
          <w:w w:val="95"/>
        </w:rPr>
        <w:t>and regulatory</w:t>
      </w:r>
      <w:r>
        <w:rPr>
          <w:spacing w:val="-1"/>
          <w:w w:val="95"/>
        </w:rPr>
        <w:t xml:space="preserve"> </w:t>
      </w:r>
      <w:r>
        <w:rPr>
          <w:w w:val="95"/>
        </w:rPr>
        <w:t>demands.</w:t>
      </w:r>
      <w:r>
        <w:rPr>
          <w:spacing w:val="18"/>
          <w:w w:val="95"/>
        </w:rPr>
        <w:t xml:space="preserve"> </w:t>
      </w:r>
      <w:r>
        <w:rPr>
          <w:w w:val="95"/>
        </w:rPr>
        <w:t>Passing</w:t>
      </w:r>
      <w:r>
        <w:rPr>
          <w:spacing w:val="-1"/>
          <w:w w:val="95"/>
        </w:rPr>
        <w:t xml:space="preserve"> </w:t>
      </w:r>
      <w:r>
        <w:rPr>
          <w:w w:val="95"/>
        </w:rPr>
        <w:t>in-depth quizes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these </w:t>
      </w:r>
      <w:r>
        <w:rPr/>
        <w:t>topics is a requirement for all employees, and failure to maintain training can be</w:t>
      </w:r>
      <w:r>
        <w:rPr>
          <w:spacing w:val="1"/>
        </w:rPr>
        <w:t xml:space="preserve"> </w:t>
      </w:r>
      <w:r>
        <w:rPr/>
        <w:t>grounds</w:t>
      </w:r>
      <w:r>
        <w:rPr>
          <w:spacing w:val="15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termination.</w:t>
      </w:r>
    </w:p>
    <w:p>
      <w:pPr>
        <w:pStyle w:val="TextBody"/>
        <w:spacing w:lineRule="auto" w:line="352" w:before="18" w:after="0"/>
        <w:ind w:left="120" w:right="49" w:firstLine="720"/>
        <w:rPr/>
      </w:pPr>
      <w:r>
        <w:rPr>
          <w:w w:val="95"/>
        </w:rPr>
        <w:t>Additionally,</w:t>
      </w:r>
      <w:r>
        <w:rPr>
          <w:spacing w:val="5"/>
          <w:w w:val="95"/>
        </w:rPr>
        <w:t xml:space="preserve"> </w:t>
      </w:r>
      <w:r>
        <w:rPr>
          <w:w w:val="95"/>
        </w:rPr>
        <w:t>employees</w:t>
      </w:r>
      <w:r>
        <w:rPr>
          <w:spacing w:val="5"/>
          <w:w w:val="95"/>
        </w:rPr>
        <w:t xml:space="preserve"> </w:t>
      </w:r>
      <w:r>
        <w:rPr>
          <w:w w:val="95"/>
        </w:rPr>
        <w:t>behavior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monitored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variety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ways.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example,</w:t>
      </w:r>
      <w:r>
        <w:rPr>
          <w:spacing w:val="1"/>
          <w:w w:val="95"/>
        </w:rPr>
        <w:t xml:space="preserve"> </w:t>
      </w:r>
      <w:r>
        <w:rPr>
          <w:w w:val="95"/>
        </w:rPr>
        <w:t>fack</w:t>
      </w:r>
      <w:r>
        <w:rPr>
          <w:spacing w:val="9"/>
          <w:w w:val="95"/>
        </w:rPr>
        <w:t xml:space="preserve"> </w:t>
      </w:r>
      <w:r>
        <w:rPr>
          <w:w w:val="95"/>
        </w:rPr>
        <w:t>phishing</w:t>
      </w:r>
      <w:r>
        <w:rPr>
          <w:spacing w:val="10"/>
          <w:w w:val="95"/>
        </w:rPr>
        <w:t xml:space="preserve"> </w:t>
      </w:r>
      <w:r>
        <w:rPr>
          <w:w w:val="95"/>
        </w:rPr>
        <w:t>emails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regularly</w:t>
      </w:r>
      <w:r>
        <w:rPr>
          <w:spacing w:val="10"/>
          <w:w w:val="95"/>
        </w:rPr>
        <w:t xml:space="preserve"> </w:t>
      </w:r>
      <w:r>
        <w:rPr>
          <w:w w:val="95"/>
        </w:rPr>
        <w:t>sent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employees.</w:t>
      </w:r>
      <w:r>
        <w:rPr>
          <w:spacing w:val="33"/>
          <w:w w:val="95"/>
        </w:rPr>
        <w:t xml:space="preserve"> </w:t>
      </w:r>
      <w:r>
        <w:rPr>
          <w:w w:val="95"/>
        </w:rPr>
        <w:t>Employees</w:t>
      </w:r>
      <w:r>
        <w:rPr>
          <w:spacing w:val="11"/>
          <w:w w:val="95"/>
        </w:rPr>
        <w:t xml:space="preserve"> </w:t>
      </w:r>
      <w:r>
        <w:rPr>
          <w:w w:val="95"/>
        </w:rPr>
        <w:t>who</w:t>
      </w:r>
      <w:r>
        <w:rPr>
          <w:spacing w:val="10"/>
          <w:w w:val="95"/>
        </w:rPr>
        <w:t xml:space="preserve"> </w:t>
      </w:r>
      <w:r>
        <w:rPr>
          <w:w w:val="95"/>
        </w:rPr>
        <w:t>fail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spot</w:t>
      </w:r>
      <w:r>
        <w:rPr>
          <w:spacing w:val="10"/>
          <w:w w:val="95"/>
        </w:rPr>
        <w:t xml:space="preserve"> </w:t>
      </w:r>
      <w:r>
        <w:rPr>
          <w:w w:val="95"/>
        </w:rPr>
        <w:t>fake</w:t>
      </w:r>
      <w:r>
        <w:rPr>
          <w:spacing w:val="1"/>
          <w:w w:val="95"/>
        </w:rPr>
        <w:t xml:space="preserve"> </w:t>
      </w:r>
      <w:r>
        <w:rPr>
          <w:w w:val="95"/>
        </w:rPr>
        <w:t>phishing</w:t>
      </w:r>
      <w:r>
        <w:rPr>
          <w:spacing w:val="14"/>
          <w:w w:val="95"/>
        </w:rPr>
        <w:t xml:space="preserve"> </w:t>
      </w:r>
      <w:r>
        <w:rPr>
          <w:w w:val="95"/>
        </w:rPr>
        <w:t>attempts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react</w:t>
      </w:r>
      <w:r>
        <w:rPr>
          <w:spacing w:val="14"/>
          <w:w w:val="95"/>
        </w:rPr>
        <w:t xml:space="preserve"> </w:t>
      </w:r>
      <w:r>
        <w:rPr>
          <w:w w:val="95"/>
        </w:rPr>
        <w:t>correctly</w:t>
      </w:r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have</w:t>
      </w:r>
      <w:r>
        <w:rPr>
          <w:spacing w:val="15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mailbox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accesses</w:t>
      </w:r>
      <w:r>
        <w:rPr>
          <w:spacing w:val="14"/>
          <w:w w:val="95"/>
        </w:rPr>
        <w:t xml:space="preserve"> </w:t>
      </w:r>
      <w:r>
        <w:rPr>
          <w:w w:val="95"/>
        </w:rPr>
        <w:t>restricted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/>
        <w:t>full year, their managers will be notified of their compliance failure, and they will be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2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attend</w:t>
      </w:r>
      <w:r>
        <w:rPr>
          <w:spacing w:val="13"/>
        </w:rPr>
        <w:t xml:space="preserve"> </w:t>
      </w:r>
      <w:r>
        <w:rPr/>
        <w:t>signficiant</w:t>
      </w:r>
      <w:r>
        <w:rPr>
          <w:spacing w:val="12"/>
        </w:rPr>
        <w:t xml:space="preserve"> </w:t>
      </w:r>
      <w:r>
        <w:rPr/>
        <w:t>remedial</w:t>
      </w:r>
      <w:r>
        <w:rPr>
          <w:spacing w:val="12"/>
        </w:rPr>
        <w:t xml:space="preserve"> </w:t>
      </w:r>
      <w:r>
        <w:rPr/>
        <w:t>training.</w:t>
      </w:r>
    </w:p>
    <w:p>
      <w:pPr>
        <w:sectPr>
          <w:headerReference w:type="default" r:id="rId5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22" w:after="0"/>
        <w:ind w:left="120" w:right="49" w:firstLine="720"/>
        <w:rPr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cost-benefit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cybersecurity</w:t>
      </w:r>
      <w:r>
        <w:rPr>
          <w:spacing w:val="12"/>
          <w:w w:val="95"/>
        </w:rPr>
        <w:t xml:space="preserve"> </w:t>
      </w:r>
      <w:r>
        <w:rPr>
          <w:w w:val="95"/>
        </w:rPr>
        <w:t>training</w:t>
      </w:r>
      <w:r>
        <w:rPr>
          <w:spacing w:val="12"/>
          <w:w w:val="95"/>
        </w:rPr>
        <w:t xml:space="preserve"> </w:t>
      </w:r>
      <w:r>
        <w:rPr>
          <w:w w:val="95"/>
        </w:rPr>
        <w:t>is,</w:t>
      </w:r>
      <w:r>
        <w:rPr>
          <w:spacing w:val="11"/>
          <w:w w:val="95"/>
        </w:rPr>
        <w:t xml:space="preserve"> </w:t>
      </w:r>
      <w:r>
        <w:rPr>
          <w:w w:val="95"/>
        </w:rPr>
        <w:t>however,</w:t>
      </w:r>
      <w:r>
        <w:rPr>
          <w:spacing w:val="12"/>
          <w:w w:val="95"/>
        </w:rPr>
        <w:t xml:space="preserve"> </w:t>
      </w:r>
      <w:r>
        <w:rPr>
          <w:w w:val="95"/>
        </w:rPr>
        <w:t>cost-effective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so</w:t>
      </w:r>
      <w:r>
        <w:rPr>
          <w:spacing w:val="-54"/>
          <w:w w:val="95"/>
        </w:rPr>
        <w:t xml:space="preserve"> </w:t>
      </w:r>
      <w:r>
        <w:rPr>
          <w:w w:val="95"/>
        </w:rPr>
        <w:t>many</w:t>
      </w:r>
      <w:r>
        <w:rPr>
          <w:spacing w:val="11"/>
          <w:w w:val="95"/>
        </w:rPr>
        <w:t xml:space="preserve"> </w:t>
      </w:r>
      <w:r>
        <w:rPr>
          <w:w w:val="95"/>
        </w:rPr>
        <w:t>cybersecurity</w:t>
      </w:r>
      <w:r>
        <w:rPr>
          <w:spacing w:val="11"/>
          <w:w w:val="95"/>
        </w:rPr>
        <w:t xml:space="preserve"> </w:t>
      </w:r>
      <w:r>
        <w:rPr>
          <w:w w:val="95"/>
        </w:rPr>
        <w:t>incidents</w:t>
      </w:r>
      <w:r>
        <w:rPr>
          <w:spacing w:val="12"/>
          <w:w w:val="95"/>
        </w:rPr>
        <w:t xml:space="preserve"> </w:t>
      </w:r>
      <w:r>
        <w:rPr>
          <w:w w:val="95"/>
        </w:rPr>
        <w:t>start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employees</w:t>
      </w:r>
      <w:r>
        <w:rPr>
          <w:spacing w:val="12"/>
          <w:w w:val="95"/>
        </w:rPr>
        <w:t xml:space="preserve"> </w:t>
      </w:r>
      <w:r>
        <w:rPr>
          <w:w w:val="95"/>
        </w:rPr>
        <w:t>failing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social</w:t>
      </w:r>
      <w:r>
        <w:rPr>
          <w:spacing w:val="12"/>
          <w:w w:val="95"/>
        </w:rPr>
        <w:t xml:space="preserve"> </w:t>
      </w:r>
      <w:r>
        <w:rPr>
          <w:w w:val="95"/>
        </w:rPr>
        <w:t>engineering</w:t>
      </w:r>
      <w:r>
        <w:rPr>
          <w:spacing w:val="13"/>
          <w:w w:val="95"/>
        </w:rPr>
        <w:t xml:space="preserve"> </w:t>
      </w:r>
      <w:r>
        <w:rPr>
          <w:w w:val="95"/>
        </w:rPr>
        <w:t>attacks</w:t>
      </w:r>
      <w:r>
        <w:rPr>
          <w:spacing w:val="1"/>
          <w:w w:val="95"/>
        </w:rPr>
        <w:t xml:space="preserve"> </w:t>
      </w:r>
      <w:r>
        <w:rPr/>
        <w:t>(Zhang</w:t>
      </w:r>
      <w:r>
        <w:rPr>
          <w:spacing w:val="16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al.,</w:t>
      </w:r>
      <w:r>
        <w:rPr>
          <w:spacing w:val="17"/>
        </w:rPr>
        <w:t xml:space="preserve"> </w:t>
      </w:r>
      <w:hyperlink w:anchor="_bookmark21">
        <w:r>
          <w:rPr/>
          <w:t>2021).</w:t>
        </w:r>
      </w:hyperlink>
    </w:p>
    <w:p>
      <w:pPr>
        <w:pStyle w:val="Heading1"/>
        <w:rPr/>
      </w:pPr>
      <w:bookmarkStart w:id="7" w:name="A.18_Organization_of_Information_Securit"/>
      <w:bookmarkEnd w:id="7"/>
      <w:r>
        <w:rPr>
          <w:w w:val="105"/>
        </w:rPr>
        <w:t>A.18</w:t>
      </w:r>
      <w:r>
        <w:rPr>
          <w:spacing w:val="2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Security</w:t>
      </w:r>
    </w:p>
    <w:p>
      <w:pPr>
        <w:pStyle w:val="TextBody"/>
        <w:spacing w:before="8" w:after="0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352"/>
        <w:ind w:left="120" w:right="114" w:firstLine="720"/>
        <w:rPr/>
      </w:pPr>
      <w:r>
        <w:rPr>
          <w:spacing w:val="-1"/>
        </w:rPr>
        <w:t xml:space="preserve">Lastly, there is </w:t>
      </w:r>
      <w:r>
        <w:rPr/>
        <w:t>the organization of information security. The goal of Annex A.6 is</w:t>
      </w:r>
      <w:r>
        <w:rPr>
          <w:spacing w:val="1"/>
        </w:rPr>
        <w:t xml:space="preserve"> </w:t>
      </w:r>
      <w:r>
        <w:rPr>
          <w:spacing w:val="-1"/>
        </w:rPr>
        <w:t xml:space="preserve">“to establish a management </w:t>
      </w:r>
      <w:r>
        <w:rPr/>
        <w:t>framework to initiate and control the implementation and</w:t>
      </w:r>
      <w:r>
        <w:rPr>
          <w:spacing w:val="1"/>
        </w:rPr>
        <w:t xml:space="preserve"> </w:t>
      </w:r>
      <w:r>
        <w:rPr>
          <w:w w:val="95"/>
        </w:rPr>
        <w:t>operation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information</w:t>
      </w:r>
      <w:r>
        <w:rPr>
          <w:spacing w:val="19"/>
          <w:w w:val="95"/>
        </w:rPr>
        <w:t xml:space="preserve"> </w:t>
      </w:r>
      <w:r>
        <w:rPr>
          <w:w w:val="95"/>
        </w:rPr>
        <w:t>security</w:t>
      </w:r>
      <w:r>
        <w:rPr>
          <w:spacing w:val="19"/>
          <w:w w:val="95"/>
        </w:rPr>
        <w:t xml:space="preserve"> </w:t>
      </w:r>
      <w:r>
        <w:rPr>
          <w:w w:val="95"/>
        </w:rPr>
        <w:t>wtihin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organization”</w:t>
      </w:r>
      <w:r>
        <w:rPr>
          <w:spacing w:val="19"/>
          <w:w w:val="95"/>
        </w:rPr>
        <w:t xml:space="preserve"> </w:t>
      </w:r>
      <w:r>
        <w:rPr>
          <w:w w:val="95"/>
        </w:rPr>
        <w:t>(IT</w:t>
      </w:r>
      <w:r>
        <w:rPr>
          <w:spacing w:val="18"/>
          <w:w w:val="95"/>
        </w:rPr>
        <w:t xml:space="preserve"> </w:t>
      </w:r>
      <w:r>
        <w:rPr>
          <w:w w:val="95"/>
        </w:rPr>
        <w:t>Governance,</w:t>
      </w:r>
      <w:r>
        <w:rPr>
          <w:spacing w:val="20"/>
          <w:w w:val="95"/>
        </w:rPr>
        <w:t xml:space="preserve"> </w:t>
      </w:r>
      <w:hyperlink w:anchor="_bookmark12">
        <w:r>
          <w:rPr>
            <w:w w:val="95"/>
          </w:rPr>
          <w:t>2021).</w:t>
        </w:r>
      </w:hyperlink>
      <w:r>
        <w:rPr>
          <w:spacing w:val="45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organization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size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Accenture,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incredibly</w:t>
      </w:r>
      <w:r>
        <w:rPr>
          <w:spacing w:val="14"/>
          <w:w w:val="95"/>
        </w:rPr>
        <w:t xml:space="preserve"> </w:t>
      </w:r>
      <w:r>
        <w:rPr>
          <w:w w:val="95"/>
        </w:rPr>
        <w:t>important.</w:t>
      </w:r>
      <w:r>
        <w:rPr>
          <w:spacing w:val="38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entirely</w:t>
      </w:r>
      <w:r>
        <w:rPr>
          <w:spacing w:val="14"/>
          <w:w w:val="95"/>
        </w:rPr>
        <w:t xml:space="preserve"> </w:t>
      </w:r>
      <w:r>
        <w:rPr>
          <w:w w:val="95"/>
        </w:rPr>
        <w:t>unreasonable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presume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disparate</w:t>
      </w:r>
      <w:r>
        <w:rPr>
          <w:spacing w:val="9"/>
          <w:w w:val="95"/>
        </w:rPr>
        <w:t xml:space="preserve"> </w:t>
      </w:r>
      <w:r>
        <w:rPr>
          <w:w w:val="95"/>
        </w:rPr>
        <w:t>groups</w:t>
      </w:r>
      <w:r>
        <w:rPr>
          <w:spacing w:val="9"/>
          <w:w w:val="95"/>
        </w:rPr>
        <w:t xml:space="preserve"> </w:t>
      </w:r>
      <w:r>
        <w:rPr>
          <w:w w:val="95"/>
        </w:rPr>
        <w:t>could</w:t>
      </w:r>
      <w:r>
        <w:rPr>
          <w:spacing w:val="10"/>
          <w:w w:val="95"/>
        </w:rPr>
        <w:t xml:space="preserve"> </w:t>
      </w:r>
      <w:r>
        <w:rPr>
          <w:w w:val="95"/>
        </w:rPr>
        <w:t>coordinate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management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cybersecurity compliance and mitigation measures globally. </w:t>
      </w:r>
      <w:r>
        <w:rPr/>
        <w:t>Thus, a centralized body</w:t>
      </w:r>
      <w:r>
        <w:rPr>
          <w:spacing w:val="1"/>
        </w:rPr>
        <w:t xml:space="preserve"> </w:t>
      </w:r>
      <w:r>
        <w:rPr/>
        <w:t>focused</w:t>
      </w:r>
      <w:r>
        <w:rPr>
          <w:spacing w:val="15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this</w:t>
      </w:r>
      <w:r>
        <w:rPr>
          <w:spacing w:val="14"/>
        </w:rPr>
        <w:t xml:space="preserve"> </w:t>
      </w:r>
      <w:r>
        <w:rPr/>
        <w:t>effort</w:t>
      </w:r>
      <w:r>
        <w:rPr>
          <w:spacing w:val="15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needed.</w:t>
      </w:r>
    </w:p>
    <w:p>
      <w:pPr>
        <w:pStyle w:val="TextBody"/>
        <w:spacing w:lineRule="auto" w:line="352" w:before="5" w:after="0"/>
        <w:ind w:left="120" w:right="114" w:firstLine="720"/>
        <w:rPr/>
      </w:pPr>
      <w:r>
        <w:rPr>
          <w:spacing w:val="-1"/>
        </w:rPr>
        <w:t xml:space="preserve">Interestingly, this internal </w:t>
      </w:r>
      <w:r>
        <w:rPr/>
        <w:t>central organization, while complex to establish and</w:t>
      </w:r>
      <w:r>
        <w:rPr>
          <w:spacing w:val="1"/>
        </w:rPr>
        <w:t xml:space="preserve"> </w:t>
      </w:r>
      <w:r>
        <w:rPr/>
        <w:t>operate, is actually very cost efficient.</w:t>
      </w:r>
      <w:r>
        <w:rPr>
          <w:spacing w:val="1"/>
        </w:rPr>
        <w:t xml:space="preserve"> </w:t>
      </w:r>
      <w:r>
        <w:rPr/>
        <w:t>This is due to the fact that Accenture uses this</w:t>
      </w:r>
      <w:r>
        <w:rPr>
          <w:spacing w:val="1"/>
        </w:rPr>
        <w:t xml:space="preserve"> </w:t>
      </w:r>
      <w:r>
        <w:rPr>
          <w:w w:val="95"/>
        </w:rPr>
        <w:t>internal</w:t>
      </w:r>
      <w:r>
        <w:rPr>
          <w:spacing w:val="2"/>
          <w:w w:val="95"/>
        </w:rPr>
        <w:t xml:space="preserve"> </w:t>
      </w:r>
      <w:r>
        <w:rPr>
          <w:w w:val="95"/>
        </w:rPr>
        <w:t>team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learn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develop</w:t>
      </w:r>
      <w:r>
        <w:rPr>
          <w:spacing w:val="3"/>
          <w:w w:val="95"/>
        </w:rPr>
        <w:t xml:space="preserve"> </w:t>
      </w:r>
      <w:r>
        <w:rPr>
          <w:w w:val="95"/>
        </w:rPr>
        <w:t>client</w:t>
      </w:r>
      <w:r>
        <w:rPr>
          <w:spacing w:val="4"/>
          <w:w w:val="95"/>
        </w:rPr>
        <w:t xml:space="preserve"> </w:t>
      </w:r>
      <w:r>
        <w:rPr>
          <w:w w:val="95"/>
        </w:rPr>
        <w:t>consulting</w:t>
      </w:r>
      <w:r>
        <w:rPr>
          <w:spacing w:val="3"/>
          <w:w w:val="95"/>
        </w:rPr>
        <w:t xml:space="preserve"> </w:t>
      </w:r>
      <w:r>
        <w:rPr>
          <w:w w:val="95"/>
        </w:rPr>
        <w:t>offerings</w:t>
      </w:r>
      <w:r>
        <w:rPr>
          <w:spacing w:val="2"/>
          <w:w w:val="95"/>
        </w:rPr>
        <w:t xml:space="preserve"> </w:t>
      </w:r>
      <w:r>
        <w:rPr>
          <w:w w:val="95"/>
        </w:rPr>
        <w:t>which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revenue</w:t>
      </w:r>
      <w:r>
        <w:rPr>
          <w:spacing w:val="3"/>
          <w:w w:val="95"/>
        </w:rPr>
        <w:t xml:space="preserve"> </w:t>
      </w:r>
      <w:r>
        <w:rPr>
          <w:w w:val="95"/>
        </w:rPr>
        <w:t>generating.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Because cybersecurity is an important client offering, </w:t>
      </w:r>
      <w:r>
        <w:rPr/>
        <w:t>Accenture is thus able to leverage</w:t>
      </w:r>
      <w:r>
        <w:rPr>
          <w:spacing w:val="1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team’s</w:t>
      </w:r>
      <w:r>
        <w:rPr>
          <w:spacing w:val="14"/>
        </w:rPr>
        <w:t xml:space="preserve"> </w:t>
      </w:r>
      <w:r>
        <w:rPr/>
        <w:t>internal</w:t>
      </w:r>
      <w:r>
        <w:rPr>
          <w:spacing w:val="14"/>
        </w:rPr>
        <w:t xml:space="preserve"> </w:t>
      </w:r>
      <w:r>
        <w:rPr/>
        <w:t>activities</w:t>
      </w:r>
      <w:r>
        <w:rPr>
          <w:spacing w:val="13"/>
        </w:rPr>
        <w:t xml:space="preserve"> </w:t>
      </w:r>
      <w:r>
        <w:rPr/>
        <w:t>against</w:t>
      </w:r>
      <w:r>
        <w:rPr>
          <w:spacing w:val="13"/>
        </w:rPr>
        <w:t xml:space="preserve"> </w:t>
      </w:r>
      <w:r>
        <w:rPr/>
        <w:t>external</w:t>
      </w:r>
      <w:r>
        <w:rPr>
          <w:spacing w:val="14"/>
        </w:rPr>
        <w:t xml:space="preserve"> </w:t>
      </w:r>
      <w:r>
        <w:rPr/>
        <w:t>clients.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1"/>
        <w:spacing w:before="0" w:after="0"/>
        <w:ind w:left="2573" w:right="2572" w:hanging="0"/>
        <w:jc w:val="center"/>
        <w:rPr/>
      </w:pPr>
      <w:bookmarkStart w:id="8" w:name="Mitigation,_Continuity,_and_Disasters"/>
      <w:bookmarkEnd w:id="8"/>
      <w:r>
        <w:rPr>
          <w:w w:val="105"/>
        </w:rPr>
        <w:t>Mitigation,</w:t>
      </w:r>
      <w:r>
        <w:rPr>
          <w:spacing w:val="22"/>
          <w:w w:val="105"/>
        </w:rPr>
        <w:t xml:space="preserve"> </w:t>
      </w:r>
      <w:r>
        <w:rPr>
          <w:w w:val="105"/>
        </w:rPr>
        <w:t>Continuity,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Disasters</w:t>
      </w:r>
    </w:p>
    <w:p>
      <w:pPr>
        <w:pStyle w:val="TextBody"/>
        <w:spacing w:before="8" w:after="0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352"/>
        <w:ind w:left="120" w:right="300" w:firstLine="720"/>
        <w:rPr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Colonial</w:t>
      </w:r>
      <w:r>
        <w:rPr>
          <w:spacing w:val="11"/>
          <w:w w:val="95"/>
        </w:rPr>
        <w:t xml:space="preserve"> </w:t>
      </w:r>
      <w:r>
        <w:rPr>
          <w:w w:val="95"/>
        </w:rPr>
        <w:t>Pipeline</w:t>
      </w:r>
      <w:r>
        <w:rPr>
          <w:spacing w:val="11"/>
          <w:w w:val="95"/>
        </w:rPr>
        <w:t xml:space="preserve"> </w:t>
      </w:r>
      <w:r>
        <w:rPr>
          <w:w w:val="95"/>
        </w:rPr>
        <w:t>shutdown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May,</w:t>
      </w:r>
      <w:r>
        <w:rPr>
          <w:spacing w:val="10"/>
          <w:w w:val="95"/>
        </w:rPr>
        <w:t xml:space="preserve"> </w:t>
      </w:r>
      <w:r>
        <w:rPr>
          <w:w w:val="95"/>
        </w:rPr>
        <w:t>2021,</w:t>
      </w:r>
      <w:r>
        <w:rPr>
          <w:spacing w:val="11"/>
          <w:w w:val="95"/>
        </w:rPr>
        <w:t xml:space="preserve"> </w:t>
      </w:r>
      <w:r>
        <w:rPr>
          <w:w w:val="95"/>
        </w:rPr>
        <w:t>demonstrates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economic</w:t>
      </w:r>
      <w:r>
        <w:rPr>
          <w:spacing w:val="11"/>
          <w:w w:val="95"/>
        </w:rPr>
        <w:t xml:space="preserve"> </w:t>
      </w:r>
      <w:r>
        <w:rPr>
          <w:w w:val="95"/>
        </w:rPr>
        <w:t>damage</w:t>
      </w:r>
      <w:r>
        <w:rPr>
          <w:spacing w:val="-54"/>
          <w:w w:val="95"/>
        </w:rPr>
        <w:t xml:space="preserve"> </w:t>
      </w:r>
      <w:r>
        <w:rPr/>
        <w:t>that can result from unmitigated cyber attacks. The shutdown was attributed to the</w:t>
      </w:r>
      <w:r>
        <w:rPr>
          <w:spacing w:val="1"/>
        </w:rPr>
        <w:t xml:space="preserve"> </w:t>
      </w:r>
      <w:r>
        <w:rPr>
          <w:w w:val="95"/>
        </w:rPr>
        <w:t>impact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ransomware</w:t>
      </w:r>
      <w:r>
        <w:rPr>
          <w:spacing w:val="13"/>
          <w:w w:val="95"/>
        </w:rPr>
        <w:t xml:space="preserve"> </w:t>
      </w:r>
      <w:r>
        <w:rPr>
          <w:w w:val="95"/>
        </w:rPr>
        <w:t>being</w:t>
      </w:r>
      <w:r>
        <w:rPr>
          <w:spacing w:val="13"/>
          <w:w w:val="95"/>
        </w:rPr>
        <w:t xml:space="preserve"> </w:t>
      </w:r>
      <w:r>
        <w:rPr>
          <w:w w:val="95"/>
        </w:rPr>
        <w:t>successfully</w:t>
      </w:r>
      <w:r>
        <w:rPr>
          <w:spacing w:val="13"/>
          <w:w w:val="95"/>
        </w:rPr>
        <w:t xml:space="preserve"> </w:t>
      </w:r>
      <w:r>
        <w:rPr>
          <w:w w:val="95"/>
        </w:rPr>
        <w:t>injected</w:t>
      </w:r>
      <w:r>
        <w:rPr>
          <w:spacing w:val="14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company’s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3"/>
          <w:w w:val="95"/>
        </w:rPr>
        <w:t xml:space="preserve"> </w:t>
      </w:r>
      <w:r>
        <w:rPr>
          <w:w w:val="95"/>
        </w:rPr>
        <w:t>systems</w:t>
      </w:r>
      <w:r>
        <w:rPr>
          <w:spacing w:val="14"/>
          <w:w w:val="95"/>
        </w:rPr>
        <w:t xml:space="preserve"> </w:t>
      </w:r>
      <w:r>
        <w:rPr>
          <w:w w:val="95"/>
        </w:rPr>
        <w:t>(Sanger</w:t>
      </w:r>
      <w:r>
        <w:rPr>
          <w:spacing w:val="1"/>
          <w:w w:val="95"/>
        </w:rPr>
        <w:t xml:space="preserve"> </w:t>
      </w:r>
      <w:r>
        <w:rPr/>
        <w:t xml:space="preserve">et al., </w:t>
      </w:r>
      <w:hyperlink w:anchor="_bookmark17">
        <w:r>
          <w:rPr/>
          <w:t>2021).</w:t>
        </w:r>
      </w:hyperlink>
      <w:r>
        <w:rPr/>
        <w:t xml:space="preserve"> These types of attacks are typically the result of either successful human</w:t>
      </w:r>
      <w:r>
        <w:rPr>
          <w:spacing w:val="1"/>
        </w:rPr>
        <w:t xml:space="preserve"> </w:t>
      </w:r>
      <w:r>
        <w:rPr>
          <w:w w:val="95"/>
        </w:rPr>
        <w:t>social</w:t>
      </w:r>
      <w:r>
        <w:rPr>
          <w:spacing w:val="16"/>
          <w:w w:val="95"/>
        </w:rPr>
        <w:t xml:space="preserve"> </w:t>
      </w:r>
      <w:r>
        <w:rPr>
          <w:w w:val="95"/>
        </w:rPr>
        <w:t>engineering</w:t>
      </w:r>
      <w:r>
        <w:rPr>
          <w:spacing w:val="17"/>
          <w:w w:val="95"/>
        </w:rPr>
        <w:t xml:space="preserve"> </w:t>
      </w:r>
      <w:r>
        <w:rPr>
          <w:w w:val="95"/>
        </w:rPr>
        <w:t>attempts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attacks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web-presence</w:t>
      </w:r>
      <w:r>
        <w:rPr>
          <w:spacing w:val="16"/>
          <w:w w:val="95"/>
        </w:rPr>
        <w:t xml:space="preserve"> </w:t>
      </w:r>
      <w:r>
        <w:rPr>
          <w:w w:val="95"/>
        </w:rPr>
        <w:t>weaknesses</w:t>
      </w:r>
      <w:r>
        <w:rPr>
          <w:spacing w:val="17"/>
          <w:w w:val="95"/>
        </w:rPr>
        <w:t xml:space="preserve"> </w:t>
      </w:r>
      <w:r>
        <w:rPr>
          <w:w w:val="95"/>
        </w:rPr>
        <w:t>(Sultan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7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hyperlink w:anchor="_bookmark18">
        <w:r>
          <w:rPr>
            <w:w w:val="95"/>
          </w:rPr>
          <w:t>2018).</w:t>
        </w:r>
      </w:hyperlink>
    </w:p>
    <w:p>
      <w:pPr>
        <w:sectPr>
          <w:headerReference w:type="default" r:id="rId6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7" w:after="0"/>
        <w:ind w:left="120" w:right="158" w:firstLine="720"/>
        <w:rPr/>
      </w:pPr>
      <w:r>
        <w:rPr>
          <w:w w:val="95"/>
        </w:rPr>
        <w:t>Social</w:t>
      </w:r>
      <w:r>
        <w:rPr>
          <w:spacing w:val="14"/>
          <w:w w:val="95"/>
        </w:rPr>
        <w:t xml:space="preserve"> </w:t>
      </w:r>
      <w:r>
        <w:rPr>
          <w:w w:val="95"/>
        </w:rPr>
        <w:t>engineering</w:t>
      </w:r>
      <w:r>
        <w:rPr>
          <w:spacing w:val="14"/>
          <w:w w:val="95"/>
        </w:rPr>
        <w:t xml:space="preserve"> </w:t>
      </w:r>
      <w:r>
        <w:rPr>
          <w:w w:val="95"/>
        </w:rPr>
        <w:t>attacks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among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successful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attacks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variety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reasons and are growing in sophistication regularly (Krombholz </w:t>
      </w:r>
      <w:r>
        <w:rPr/>
        <w:t xml:space="preserve">et al., </w:t>
      </w:r>
      <w:hyperlink w:anchor="_bookmark15">
        <w:r>
          <w:rPr/>
          <w:t>2015).</w:t>
        </w:r>
      </w:hyperlink>
      <w:r>
        <w:rPr/>
        <w:t xml:space="preserve"> Given the</w:t>
      </w:r>
      <w:r>
        <w:rPr>
          <w:spacing w:val="1"/>
        </w:rPr>
        <w:t xml:space="preserve"> </w:t>
      </w:r>
      <w:r>
        <w:rPr>
          <w:w w:val="95"/>
        </w:rPr>
        <w:t>sheer</w:t>
      </w:r>
      <w:r>
        <w:rPr>
          <w:spacing w:val="9"/>
          <w:w w:val="95"/>
        </w:rPr>
        <w:t xml:space="preserve"> </w:t>
      </w:r>
      <w:r>
        <w:rPr>
          <w:w w:val="95"/>
        </w:rPr>
        <w:t>number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employees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Accenture,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9"/>
          <w:w w:val="95"/>
        </w:rPr>
        <w:t xml:space="preserve"> </w:t>
      </w:r>
      <w:r>
        <w:rPr>
          <w:w w:val="95"/>
        </w:rPr>
        <w:t>presents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largest</w:t>
      </w:r>
      <w:r>
        <w:rPr>
          <w:spacing w:val="10"/>
          <w:w w:val="95"/>
        </w:rPr>
        <w:t xml:space="preserve"> </w:t>
      </w:r>
      <w:r>
        <w:rPr>
          <w:w w:val="95"/>
        </w:rPr>
        <w:t>opportunity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mitigation.</w:t>
      </w:r>
      <w:r>
        <w:rPr>
          <w:spacing w:val="-54"/>
          <w:w w:val="95"/>
        </w:rPr>
        <w:t xml:space="preserve"> </w:t>
      </w:r>
      <w:r>
        <w:rPr/>
        <w:t>This is not unique to Accenture. Social engineering is far less studied than other attack</w:t>
      </w:r>
      <w:r>
        <w:rPr>
          <w:spacing w:val="1"/>
        </w:rPr>
        <w:t xml:space="preserve"> </w:t>
      </w:r>
      <w:r>
        <w:rPr>
          <w:w w:val="95"/>
        </w:rPr>
        <w:t>vectors,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researchers</w:t>
      </w:r>
      <w:r>
        <w:rPr>
          <w:spacing w:val="8"/>
          <w:w w:val="95"/>
        </w:rPr>
        <w:t xml:space="preserve"> </w:t>
      </w:r>
      <w:r>
        <w:rPr>
          <w:w w:val="95"/>
        </w:rPr>
        <w:t>know</w:t>
      </w:r>
      <w:r>
        <w:rPr>
          <w:spacing w:val="9"/>
          <w:w w:val="95"/>
        </w:rPr>
        <w:t xml:space="preserve"> </w:t>
      </w:r>
      <w:r>
        <w:rPr>
          <w:w w:val="95"/>
        </w:rPr>
        <w:t>less</w:t>
      </w:r>
      <w:r>
        <w:rPr>
          <w:spacing w:val="9"/>
          <w:w w:val="95"/>
        </w:rPr>
        <w:t xml:space="preserve"> </w:t>
      </w:r>
      <w:r>
        <w:rPr>
          <w:w w:val="95"/>
        </w:rPr>
        <w:t>about</w:t>
      </w:r>
      <w:r>
        <w:rPr>
          <w:spacing w:val="8"/>
          <w:w w:val="95"/>
        </w:rPr>
        <w:t xml:space="preserve"> </w:t>
      </w:r>
      <w:r>
        <w:rPr>
          <w:w w:val="95"/>
        </w:rPr>
        <w:t>why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how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9"/>
          <w:w w:val="95"/>
        </w:rPr>
        <w:t xml:space="preserve"> </w:t>
      </w:r>
      <w:r>
        <w:rPr>
          <w:w w:val="95"/>
        </w:rPr>
        <w:t>social</w:t>
      </w:r>
      <w:r>
        <w:rPr>
          <w:spacing w:val="9"/>
          <w:w w:val="95"/>
        </w:rPr>
        <w:t xml:space="preserve"> </w:t>
      </w:r>
      <w:r>
        <w:rPr>
          <w:w w:val="95"/>
        </w:rPr>
        <w:t>engineering</w:t>
      </w:r>
      <w:r>
        <w:rPr>
          <w:spacing w:val="9"/>
          <w:w w:val="95"/>
        </w:rPr>
        <w:t xml:space="preserve"> </w:t>
      </w:r>
      <w:r>
        <w:rPr>
          <w:w w:val="95"/>
        </w:rPr>
        <w:t>attacks</w:t>
      </w:r>
      <w:r>
        <w:rPr>
          <w:spacing w:val="1"/>
          <w:w w:val="95"/>
        </w:rPr>
        <w:t xml:space="preserve"> </w:t>
      </w:r>
      <w:r>
        <w:rPr>
          <w:w w:val="95"/>
        </w:rPr>
        <w:t>work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others</w:t>
      </w:r>
      <w:r>
        <w:rPr>
          <w:spacing w:val="8"/>
          <w:w w:val="95"/>
        </w:rPr>
        <w:t xml:space="preserve"> </w:t>
      </w:r>
      <w:r>
        <w:rPr>
          <w:w w:val="95"/>
        </w:rPr>
        <w:t>fail.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example,</w:t>
      </w:r>
      <w:r>
        <w:rPr>
          <w:spacing w:val="8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behaviors</w:t>
      </w:r>
      <w:r>
        <w:rPr>
          <w:spacing w:val="8"/>
          <w:w w:val="95"/>
        </w:rPr>
        <w:t xml:space="preserve"> </w:t>
      </w:r>
      <w:r>
        <w:rPr>
          <w:w w:val="95"/>
        </w:rPr>
        <w:t>ranging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“passive,</w:t>
      </w:r>
      <w:r>
        <w:rPr>
          <w:spacing w:val="8"/>
          <w:w w:val="95"/>
        </w:rPr>
        <w:t xml:space="preserve"> </w:t>
      </w:r>
      <w:r>
        <w:rPr>
          <w:w w:val="95"/>
        </w:rPr>
        <w:t>non-volitional</w:t>
      </w:r>
      <w:r>
        <w:rPr>
          <w:spacing w:val="1"/>
          <w:w w:val="95"/>
        </w:rPr>
        <w:t xml:space="preserve"> </w:t>
      </w:r>
      <w:r>
        <w:rPr>
          <w:w w:val="95"/>
        </w:rPr>
        <w:t>non-compliance”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“volitional</w:t>
      </w:r>
      <w:r>
        <w:rPr>
          <w:spacing w:val="13"/>
          <w:w w:val="95"/>
        </w:rPr>
        <w:t xml:space="preserve"> </w:t>
      </w:r>
      <w:r>
        <w:rPr>
          <w:w w:val="95"/>
        </w:rPr>
        <w:t>(but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malicious)</w:t>
      </w:r>
      <w:r>
        <w:rPr>
          <w:spacing w:val="12"/>
          <w:w w:val="95"/>
        </w:rPr>
        <w:t xml:space="preserve"> </w:t>
      </w:r>
      <w:r>
        <w:rPr>
          <w:w w:val="95"/>
        </w:rPr>
        <w:t>non-compliance”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most</w:t>
      </w:r>
      <w:r>
        <w:rPr>
          <w:spacing w:val="12"/>
          <w:w w:val="95"/>
        </w:rPr>
        <w:t xml:space="preserve"> </w:t>
      </w:r>
      <w:r>
        <w:rPr>
          <w:w w:val="95"/>
        </w:rPr>
        <w:t>useful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</w:p>
    <w:p>
      <w:pPr>
        <w:pStyle w:val="TextBody"/>
        <w:spacing w:before="110" w:after="0"/>
        <w:rPr/>
      </w:pPr>
      <w:r>
        <w:rPr>
          <w:w w:val="95"/>
        </w:rPr>
        <w:t>social</w:t>
      </w:r>
      <w:r>
        <w:rPr>
          <w:spacing w:val="23"/>
          <w:w w:val="95"/>
        </w:rPr>
        <w:t xml:space="preserve"> </w:t>
      </w:r>
      <w:r>
        <w:rPr>
          <w:w w:val="95"/>
        </w:rPr>
        <w:t>engineering</w:t>
      </w:r>
      <w:r>
        <w:rPr>
          <w:spacing w:val="24"/>
          <w:w w:val="95"/>
        </w:rPr>
        <w:t xml:space="preserve"> </w:t>
      </w:r>
      <w:r>
        <w:rPr>
          <w:w w:val="95"/>
        </w:rPr>
        <w:t>exploiters</w:t>
      </w:r>
      <w:r>
        <w:rPr>
          <w:spacing w:val="23"/>
          <w:w w:val="95"/>
        </w:rPr>
        <w:t xml:space="preserve"> </w:t>
      </w:r>
      <w:r>
        <w:rPr>
          <w:w w:val="95"/>
        </w:rPr>
        <w:t>(Dalal</w:t>
      </w:r>
      <w:r>
        <w:rPr>
          <w:spacing w:val="23"/>
          <w:w w:val="95"/>
        </w:rPr>
        <w:t xml:space="preserve"> </w:t>
      </w:r>
      <w:r>
        <w:rPr>
          <w:w w:val="95"/>
        </w:rPr>
        <w:t>et</w:t>
      </w:r>
      <w:r>
        <w:rPr>
          <w:spacing w:val="23"/>
          <w:w w:val="95"/>
        </w:rPr>
        <w:t xml:space="preserve"> </w:t>
      </w:r>
      <w:r>
        <w:rPr>
          <w:w w:val="95"/>
        </w:rPr>
        <w:t>al.,</w:t>
      </w:r>
      <w:r>
        <w:rPr>
          <w:spacing w:val="23"/>
          <w:w w:val="95"/>
        </w:rPr>
        <w:t xml:space="preserve"> </w:t>
      </w:r>
      <w:hyperlink w:anchor="_bookmark10">
        <w:r>
          <w:rPr>
            <w:w w:val="95"/>
          </w:rPr>
          <w:t>2021)?</w:t>
        </w:r>
      </w:hyperlink>
    </w:p>
    <w:p>
      <w:pPr>
        <w:pStyle w:val="TextBody"/>
        <w:spacing w:lineRule="auto" w:line="352" w:before="212" w:after="0"/>
        <w:ind w:left="120" w:right="173" w:firstLine="720"/>
        <w:rPr/>
      </w:pP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noted</w:t>
      </w:r>
      <w:r>
        <w:rPr>
          <w:spacing w:val="4"/>
          <w:w w:val="95"/>
        </w:rPr>
        <w:t xml:space="preserve"> </w:t>
      </w:r>
      <w:r>
        <w:rPr>
          <w:w w:val="95"/>
        </w:rPr>
        <w:t>previously,</w:t>
      </w:r>
      <w:r>
        <w:rPr>
          <w:spacing w:val="4"/>
          <w:w w:val="95"/>
        </w:rPr>
        <w:t xml:space="preserve"> </w:t>
      </w:r>
      <w:r>
        <w:rPr>
          <w:w w:val="95"/>
        </w:rPr>
        <w:t>Accenture’s</w:t>
      </w:r>
      <w:r>
        <w:rPr>
          <w:spacing w:val="3"/>
          <w:w w:val="95"/>
        </w:rPr>
        <w:t xml:space="preserve"> </w:t>
      </w:r>
      <w:r>
        <w:rPr>
          <w:w w:val="95"/>
        </w:rPr>
        <w:t>focus</w:t>
      </w:r>
      <w:r>
        <w:rPr>
          <w:spacing w:val="4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monitoring</w:t>
      </w:r>
      <w:r>
        <w:rPr>
          <w:spacing w:val="3"/>
          <w:w w:val="95"/>
        </w:rPr>
        <w:t xml:space="preserve"> </w:t>
      </w:r>
      <w:r>
        <w:rPr>
          <w:w w:val="95"/>
        </w:rPr>
        <w:t>compliance</w:t>
      </w:r>
      <w:r>
        <w:rPr>
          <w:spacing w:val="1"/>
          <w:w w:val="95"/>
        </w:rPr>
        <w:t xml:space="preserve"> </w:t>
      </w:r>
      <w:r>
        <w:rPr/>
        <w:t>against social engineering attacks such as phishing attacks is an important, as well as</w:t>
      </w:r>
      <w:r>
        <w:rPr>
          <w:spacing w:val="1"/>
        </w:rPr>
        <w:t xml:space="preserve"> </w:t>
      </w:r>
      <w:r>
        <w:rPr>
          <w:w w:val="95"/>
        </w:rPr>
        <w:t>expensive,</w:t>
      </w:r>
      <w:r>
        <w:rPr>
          <w:spacing w:val="-2"/>
          <w:w w:val="95"/>
        </w:rPr>
        <w:t xml:space="preserve"> </w:t>
      </w:r>
      <w:r>
        <w:rPr>
          <w:w w:val="95"/>
        </w:rPr>
        <w:t>component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their</w:t>
      </w:r>
      <w:r>
        <w:rPr>
          <w:spacing w:val="-1"/>
          <w:w w:val="95"/>
        </w:rPr>
        <w:t xml:space="preserve"> </w:t>
      </w:r>
      <w:r>
        <w:rPr>
          <w:w w:val="95"/>
        </w:rPr>
        <w:t>overall</w:t>
      </w:r>
      <w:r>
        <w:rPr>
          <w:spacing w:val="-1"/>
          <w:w w:val="95"/>
        </w:rPr>
        <w:t xml:space="preserve"> </w:t>
      </w:r>
      <w:r>
        <w:rPr>
          <w:w w:val="95"/>
        </w:rPr>
        <w:t>cybersecurity</w:t>
      </w:r>
      <w:r>
        <w:rPr>
          <w:spacing w:val="-2"/>
          <w:w w:val="95"/>
        </w:rPr>
        <w:t xml:space="preserve"> </w:t>
      </w:r>
      <w:r>
        <w:rPr>
          <w:w w:val="95"/>
        </w:rPr>
        <w:t>framework.</w:t>
      </w:r>
      <w:r>
        <w:rPr>
          <w:spacing w:val="17"/>
          <w:w w:val="95"/>
        </w:rPr>
        <w:t xml:space="preserve"> </w:t>
      </w:r>
      <w:r>
        <w:rPr>
          <w:w w:val="95"/>
        </w:rPr>
        <w:t>However,</w:t>
      </w:r>
      <w:r>
        <w:rPr>
          <w:spacing w:val="-1"/>
          <w:w w:val="95"/>
        </w:rPr>
        <w:t xml:space="preserve"> </w:t>
      </w:r>
      <w:r>
        <w:rPr>
          <w:w w:val="95"/>
        </w:rPr>
        <w:t>prevention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not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same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mitigation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ensuring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business</w:t>
      </w:r>
      <w:r>
        <w:rPr>
          <w:spacing w:val="8"/>
          <w:w w:val="95"/>
        </w:rPr>
        <w:t xml:space="preserve"> </w:t>
      </w:r>
      <w:r>
        <w:rPr>
          <w:w w:val="95"/>
        </w:rPr>
        <w:t>continuity.</w:t>
      </w:r>
      <w:r>
        <w:rPr>
          <w:spacing w:val="29"/>
          <w:w w:val="95"/>
        </w:rPr>
        <w:t xml:space="preserve"> </w:t>
      </w:r>
      <w:r>
        <w:rPr>
          <w:w w:val="95"/>
        </w:rPr>
        <w:t>Additional</w:t>
      </w:r>
      <w:r>
        <w:rPr>
          <w:spacing w:val="8"/>
          <w:w w:val="95"/>
        </w:rPr>
        <w:t xml:space="preserve"> </w:t>
      </w:r>
      <w:r>
        <w:rPr>
          <w:w w:val="95"/>
        </w:rPr>
        <w:t>steps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necessary.</w:t>
      </w:r>
    </w:p>
    <w:p>
      <w:pPr>
        <w:pStyle w:val="TextBody"/>
        <w:spacing w:lineRule="auto" w:line="352" w:before="53" w:after="0"/>
        <w:ind w:left="120" w:right="114" w:firstLine="720"/>
        <w:rPr/>
      </w:pPr>
      <w:r>
        <w:rPr/>
        <w:t>The first step to mitigating against social engineering attacks is the discipline of</w:t>
      </w:r>
      <w:r>
        <w:rPr>
          <w:spacing w:val="1"/>
        </w:rPr>
        <w:t xml:space="preserve"> </w:t>
      </w:r>
      <w:r>
        <w:rPr>
          <w:w w:val="95"/>
        </w:rPr>
        <w:t>testing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effectiveness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training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placing</w:t>
      </w:r>
      <w:r>
        <w:rPr>
          <w:spacing w:val="12"/>
          <w:w w:val="95"/>
        </w:rPr>
        <w:t xml:space="preserve"> </w:t>
      </w:r>
      <w:r>
        <w:rPr>
          <w:w w:val="95"/>
        </w:rPr>
        <w:t>those</w:t>
      </w:r>
      <w:r>
        <w:rPr>
          <w:spacing w:val="11"/>
          <w:w w:val="95"/>
        </w:rPr>
        <w:t xml:space="preserve"> </w:t>
      </w:r>
      <w:r>
        <w:rPr>
          <w:w w:val="95"/>
        </w:rPr>
        <w:t>who</w:t>
      </w:r>
      <w:r>
        <w:rPr>
          <w:spacing w:val="13"/>
          <w:w w:val="95"/>
        </w:rPr>
        <w:t xml:space="preserve"> </w:t>
      </w:r>
      <w:r>
        <w:rPr>
          <w:w w:val="95"/>
        </w:rPr>
        <w:t>fail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training</w:t>
      </w:r>
      <w:r>
        <w:rPr>
          <w:spacing w:val="12"/>
          <w:w w:val="95"/>
        </w:rPr>
        <w:t xml:space="preserve"> </w:t>
      </w:r>
      <w:r>
        <w:rPr>
          <w:w w:val="95"/>
        </w:rPr>
        <w:t>under</w:t>
      </w:r>
      <w:r>
        <w:rPr>
          <w:spacing w:val="12"/>
          <w:w w:val="95"/>
        </w:rPr>
        <w:t xml:space="preserve"> </w:t>
      </w:r>
      <w:r>
        <w:rPr>
          <w:w w:val="95"/>
        </w:rPr>
        <w:t>heavy</w:t>
      </w:r>
      <w:r>
        <w:rPr>
          <w:spacing w:val="1"/>
          <w:w w:val="95"/>
        </w:rPr>
        <w:t xml:space="preserve"> </w:t>
      </w:r>
      <w:r>
        <w:rPr/>
        <w:t>restrictions. While it is indubitably expensive and time consuming for Accenture to</w:t>
      </w:r>
      <w:r>
        <w:rPr>
          <w:spacing w:val="1"/>
        </w:rPr>
        <w:t xml:space="preserve"> </w:t>
      </w:r>
      <w:r>
        <w:rPr>
          <w:w w:val="95"/>
        </w:rPr>
        <w:t>continually</w:t>
      </w:r>
      <w:r>
        <w:rPr>
          <w:spacing w:val="7"/>
          <w:w w:val="95"/>
        </w:rPr>
        <w:t xml:space="preserve"> </w:t>
      </w:r>
      <w:r>
        <w:rPr>
          <w:w w:val="95"/>
        </w:rPr>
        <w:t>test</w:t>
      </w:r>
      <w:r>
        <w:rPr>
          <w:spacing w:val="7"/>
          <w:w w:val="95"/>
        </w:rPr>
        <w:t xml:space="preserve"> </w:t>
      </w:r>
      <w:r>
        <w:rPr>
          <w:w w:val="95"/>
        </w:rPr>
        <w:t>employees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their</w:t>
      </w:r>
      <w:r>
        <w:rPr>
          <w:spacing w:val="8"/>
          <w:w w:val="95"/>
        </w:rPr>
        <w:t xml:space="preserve"> </w:t>
      </w:r>
      <w:r>
        <w:rPr>
          <w:w w:val="95"/>
        </w:rPr>
        <w:t>ability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avoid</w:t>
      </w:r>
      <w:r>
        <w:rPr>
          <w:spacing w:val="8"/>
          <w:w w:val="95"/>
        </w:rPr>
        <w:t xml:space="preserve"> </w:t>
      </w:r>
      <w:r>
        <w:rPr>
          <w:w w:val="95"/>
        </w:rPr>
        <w:t>social</w:t>
      </w:r>
      <w:r>
        <w:rPr>
          <w:spacing w:val="7"/>
          <w:w w:val="95"/>
        </w:rPr>
        <w:t xml:space="preserve"> </w:t>
      </w:r>
      <w:r>
        <w:rPr>
          <w:w w:val="95"/>
        </w:rPr>
        <w:t>engineering</w:t>
      </w:r>
      <w:r>
        <w:rPr>
          <w:spacing w:val="8"/>
          <w:w w:val="95"/>
        </w:rPr>
        <w:t xml:space="preserve"> </w:t>
      </w:r>
      <w:r>
        <w:rPr>
          <w:w w:val="95"/>
        </w:rPr>
        <w:t>attacks,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pays</w:t>
      </w:r>
      <w:r>
        <w:rPr>
          <w:spacing w:val="8"/>
          <w:w w:val="95"/>
        </w:rPr>
        <w:t xml:space="preserve"> </w:t>
      </w:r>
      <w:r>
        <w:rPr>
          <w:w w:val="95"/>
        </w:rPr>
        <w:t>off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rPr>
          <w:w w:val="95"/>
        </w:rPr>
        <w:t>allowing</w:t>
      </w:r>
      <w:r>
        <w:rPr>
          <w:spacing w:val="3"/>
          <w:w w:val="95"/>
        </w:rPr>
        <w:t xml:space="preserve"> </w:t>
      </w:r>
      <w:r>
        <w:rPr>
          <w:w w:val="95"/>
        </w:rPr>
        <w:t>Accenture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reliably</w:t>
      </w:r>
      <w:r>
        <w:rPr>
          <w:spacing w:val="4"/>
          <w:w w:val="95"/>
        </w:rPr>
        <w:t xml:space="preserve"> </w:t>
      </w:r>
      <w:r>
        <w:rPr>
          <w:w w:val="95"/>
        </w:rPr>
        <w:t>identify</w:t>
      </w:r>
      <w:r>
        <w:rPr>
          <w:spacing w:val="4"/>
          <w:w w:val="95"/>
        </w:rPr>
        <w:t xml:space="preserve"> </w:t>
      </w:r>
      <w:r>
        <w:rPr>
          <w:w w:val="95"/>
        </w:rPr>
        <w:t>employees</w:t>
      </w:r>
      <w:r>
        <w:rPr>
          <w:spacing w:val="3"/>
          <w:w w:val="95"/>
        </w:rPr>
        <w:t xml:space="preserve"> </w:t>
      </w:r>
      <w:r>
        <w:rPr>
          <w:w w:val="95"/>
        </w:rPr>
        <w:t>who</w:t>
      </w:r>
      <w:r>
        <w:rPr>
          <w:spacing w:val="4"/>
          <w:w w:val="95"/>
        </w:rPr>
        <w:t xml:space="preserve"> </w:t>
      </w:r>
      <w:r>
        <w:rPr>
          <w:w w:val="95"/>
        </w:rPr>
        <w:t>don’t</w:t>
      </w:r>
      <w:r>
        <w:rPr>
          <w:spacing w:val="4"/>
          <w:w w:val="95"/>
        </w:rPr>
        <w:t xml:space="preserve"> </w:t>
      </w:r>
      <w:r>
        <w:rPr>
          <w:w w:val="95"/>
        </w:rPr>
        <w:t>take</w:t>
      </w:r>
      <w:r>
        <w:rPr>
          <w:spacing w:val="3"/>
          <w:w w:val="95"/>
        </w:rPr>
        <w:t xml:space="preserve"> </w:t>
      </w:r>
      <w:r>
        <w:rPr>
          <w:w w:val="95"/>
        </w:rPr>
        <w:t>social</w:t>
      </w:r>
      <w:r>
        <w:rPr>
          <w:spacing w:val="4"/>
          <w:w w:val="95"/>
        </w:rPr>
        <w:t xml:space="preserve"> </w:t>
      </w:r>
      <w:r>
        <w:rPr>
          <w:w w:val="95"/>
        </w:rPr>
        <w:t>engineering</w:t>
      </w:r>
      <w:r>
        <w:rPr>
          <w:spacing w:val="4"/>
          <w:w w:val="95"/>
        </w:rPr>
        <w:t xml:space="preserve"> </w:t>
      </w:r>
      <w:r>
        <w:rPr>
          <w:w w:val="95"/>
        </w:rPr>
        <w:t>attacks</w:t>
      </w:r>
      <w:r>
        <w:rPr>
          <w:spacing w:val="1"/>
          <w:w w:val="95"/>
        </w:rPr>
        <w:t xml:space="preserve"> </w:t>
      </w:r>
      <w:r>
        <w:rPr>
          <w:w w:val="95"/>
        </w:rPr>
        <w:t>seriously.</w:t>
      </w:r>
      <w:r>
        <w:rPr>
          <w:spacing w:val="35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employees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1"/>
          <w:w w:val="95"/>
        </w:rPr>
        <w:t xml:space="preserve"> </w:t>
      </w:r>
      <w:r>
        <w:rPr>
          <w:w w:val="95"/>
        </w:rPr>
        <w:t>access</w:t>
      </w:r>
      <w:r>
        <w:rPr>
          <w:spacing w:val="12"/>
          <w:w w:val="95"/>
        </w:rPr>
        <w:t xml:space="preserve"> </w:t>
      </w:r>
      <w:r>
        <w:rPr>
          <w:w w:val="95"/>
        </w:rPr>
        <w:t>rights</w:t>
      </w:r>
      <w:r>
        <w:rPr>
          <w:spacing w:val="12"/>
          <w:w w:val="95"/>
        </w:rPr>
        <w:t xml:space="preserve"> </w:t>
      </w:r>
      <w:r>
        <w:rPr>
          <w:w w:val="95"/>
        </w:rPr>
        <w:t>restricted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subject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remedial</w:t>
      </w:r>
      <w:r>
        <w:rPr>
          <w:spacing w:val="1"/>
          <w:w w:val="95"/>
        </w:rPr>
        <w:t xml:space="preserve"> </w:t>
      </w:r>
      <w:r>
        <w:rPr/>
        <w:t>training</w:t>
      </w:r>
      <w:r>
        <w:rPr>
          <w:spacing w:val="12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heavier</w:t>
      </w:r>
      <w:r>
        <w:rPr>
          <w:spacing w:val="13"/>
        </w:rPr>
        <w:t xml:space="preserve"> </w:t>
      </w:r>
      <w:r>
        <w:rPr/>
        <w:t>managerial</w:t>
      </w:r>
      <w:r>
        <w:rPr>
          <w:spacing w:val="13"/>
        </w:rPr>
        <w:t xml:space="preserve"> </w:t>
      </w:r>
      <w:r>
        <w:rPr/>
        <w:t>oversight.</w:t>
      </w:r>
    </w:p>
    <w:p>
      <w:pPr>
        <w:pStyle w:val="TextBody"/>
        <w:spacing w:lineRule="auto" w:line="352" w:before="51" w:after="0"/>
        <w:ind w:left="120" w:right="118" w:firstLine="720"/>
        <w:rPr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second</w:t>
      </w:r>
      <w:r>
        <w:rPr>
          <w:spacing w:val="19"/>
          <w:w w:val="95"/>
        </w:rPr>
        <w:t xml:space="preserve"> </w:t>
      </w:r>
      <w:r>
        <w:rPr>
          <w:w w:val="95"/>
        </w:rPr>
        <w:t>step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mitigating</w:t>
      </w:r>
      <w:r>
        <w:rPr>
          <w:spacing w:val="19"/>
          <w:w w:val="95"/>
        </w:rPr>
        <w:t xml:space="preserve"> </w:t>
      </w:r>
      <w:r>
        <w:rPr>
          <w:w w:val="95"/>
        </w:rPr>
        <w:t>against</w:t>
      </w:r>
      <w:r>
        <w:rPr>
          <w:spacing w:val="18"/>
          <w:w w:val="95"/>
        </w:rPr>
        <w:t xml:space="preserve"> </w:t>
      </w:r>
      <w:r>
        <w:rPr>
          <w:w w:val="95"/>
        </w:rPr>
        <w:t>social</w:t>
      </w:r>
      <w:r>
        <w:rPr>
          <w:spacing w:val="20"/>
          <w:w w:val="95"/>
        </w:rPr>
        <w:t xml:space="preserve"> </w:t>
      </w:r>
      <w:r>
        <w:rPr>
          <w:w w:val="95"/>
        </w:rPr>
        <w:t>engineering</w:t>
      </w:r>
      <w:r>
        <w:rPr>
          <w:spacing w:val="19"/>
          <w:w w:val="95"/>
        </w:rPr>
        <w:t xml:space="preserve"> </w:t>
      </w:r>
      <w:r>
        <w:rPr>
          <w:w w:val="95"/>
        </w:rPr>
        <w:t>attacks</w:t>
      </w:r>
      <w:r>
        <w:rPr>
          <w:spacing w:val="19"/>
          <w:w w:val="95"/>
        </w:rPr>
        <w:t xml:space="preserve"> </w:t>
      </w:r>
      <w:r>
        <w:rPr>
          <w:w w:val="95"/>
        </w:rPr>
        <w:t>lays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100%</w:t>
      </w:r>
      <w:r>
        <w:rPr>
          <w:spacing w:val="1"/>
          <w:w w:val="95"/>
        </w:rPr>
        <w:t xml:space="preserve"> </w:t>
      </w:r>
      <w:r>
        <w:rPr/>
        <w:t>cloud-based architecture that Accenture employs. Accenture can identify data and</w:t>
      </w:r>
      <w:r>
        <w:rPr>
          <w:spacing w:val="1"/>
        </w:rPr>
        <w:t xml:space="preserve"> </w:t>
      </w:r>
      <w:r>
        <w:rPr>
          <w:w w:val="95"/>
        </w:rPr>
        <w:t>applications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either</w:t>
      </w:r>
      <w:r>
        <w:rPr>
          <w:spacing w:val="10"/>
          <w:w w:val="95"/>
        </w:rPr>
        <w:t xml:space="preserve"> </w:t>
      </w:r>
      <w:r>
        <w:rPr>
          <w:w w:val="95"/>
        </w:rPr>
        <w:t>requiring</w:t>
      </w:r>
      <w:r>
        <w:rPr>
          <w:spacing w:val="10"/>
          <w:w w:val="95"/>
        </w:rPr>
        <w:t xml:space="preserve"> </w:t>
      </w:r>
      <w:r>
        <w:rPr>
          <w:w w:val="95"/>
        </w:rPr>
        <w:t>multi-times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hour</w:t>
      </w:r>
      <w:r>
        <w:rPr>
          <w:spacing w:val="10"/>
          <w:w w:val="95"/>
        </w:rPr>
        <w:t xml:space="preserve"> </w:t>
      </w:r>
      <w:r>
        <w:rPr>
          <w:w w:val="95"/>
        </w:rPr>
        <w:t>backup,</w:t>
      </w:r>
      <w:r>
        <w:rPr>
          <w:spacing w:val="9"/>
          <w:w w:val="95"/>
        </w:rPr>
        <w:t xml:space="preserve"> </w:t>
      </w:r>
      <w:r>
        <w:rPr>
          <w:w w:val="95"/>
        </w:rPr>
        <w:t>hourly</w:t>
      </w:r>
      <w:r>
        <w:rPr>
          <w:spacing w:val="9"/>
          <w:w w:val="95"/>
        </w:rPr>
        <w:t xml:space="preserve"> </w:t>
      </w:r>
      <w:r>
        <w:rPr>
          <w:w w:val="95"/>
        </w:rPr>
        <w:t>backup,</w:t>
      </w:r>
      <w:r>
        <w:rPr>
          <w:spacing w:val="10"/>
          <w:w w:val="95"/>
        </w:rPr>
        <w:t xml:space="preserve"> </w:t>
      </w:r>
      <w:r>
        <w:rPr>
          <w:w w:val="95"/>
        </w:rPr>
        <w:t>multi-times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day</w:t>
      </w:r>
      <w:r>
        <w:rPr>
          <w:spacing w:val="4"/>
          <w:w w:val="95"/>
        </w:rPr>
        <w:t xml:space="preserve"> </w:t>
      </w:r>
      <w:r>
        <w:rPr>
          <w:w w:val="95"/>
        </w:rPr>
        <w:t>backup,</w:t>
      </w:r>
      <w:r>
        <w:rPr>
          <w:spacing w:val="4"/>
          <w:w w:val="95"/>
        </w:rPr>
        <w:t xml:space="preserve"> </w:t>
      </w:r>
      <w:r>
        <w:rPr>
          <w:w w:val="95"/>
        </w:rPr>
        <w:t>daily</w:t>
      </w:r>
      <w:r>
        <w:rPr>
          <w:spacing w:val="5"/>
          <w:w w:val="95"/>
        </w:rPr>
        <w:t xml:space="preserve"> </w:t>
      </w:r>
      <w:r>
        <w:rPr>
          <w:w w:val="95"/>
        </w:rPr>
        <w:t>backup,</w:t>
      </w:r>
      <w:r>
        <w:rPr>
          <w:spacing w:val="6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weekly</w:t>
      </w:r>
      <w:r>
        <w:rPr>
          <w:spacing w:val="5"/>
          <w:w w:val="95"/>
        </w:rPr>
        <w:t xml:space="preserve"> </w:t>
      </w:r>
      <w:r>
        <w:rPr>
          <w:w w:val="95"/>
        </w:rPr>
        <w:t>backup.</w:t>
      </w:r>
      <w:r>
        <w:rPr>
          <w:spacing w:val="25"/>
          <w:w w:val="95"/>
        </w:rPr>
        <w:t xml:space="preserve"> </w:t>
      </w:r>
      <w:r>
        <w:rPr>
          <w:w w:val="95"/>
        </w:rPr>
        <w:t>Cloud</w:t>
      </w:r>
      <w:r>
        <w:rPr>
          <w:spacing w:val="6"/>
          <w:w w:val="95"/>
        </w:rPr>
        <w:t xml:space="preserve"> </w:t>
      </w:r>
      <w:r>
        <w:rPr>
          <w:w w:val="95"/>
        </w:rPr>
        <w:t>based</w:t>
      </w:r>
      <w:r>
        <w:rPr>
          <w:spacing w:val="5"/>
          <w:w w:val="95"/>
        </w:rPr>
        <w:t xml:space="preserve"> </w:t>
      </w:r>
      <w:r>
        <w:rPr>
          <w:w w:val="95"/>
        </w:rPr>
        <w:t>solutions</w:t>
      </w:r>
      <w:r>
        <w:rPr>
          <w:spacing w:val="5"/>
          <w:w w:val="95"/>
        </w:rPr>
        <w:t xml:space="preserve"> </w:t>
      </w:r>
      <w:r>
        <w:rPr>
          <w:w w:val="95"/>
        </w:rPr>
        <w:t>allows</w:t>
      </w:r>
      <w:r>
        <w:rPr>
          <w:spacing w:val="5"/>
          <w:w w:val="95"/>
        </w:rPr>
        <w:t xml:space="preserve"> </w:t>
      </w:r>
      <w:r>
        <w:rPr>
          <w:w w:val="95"/>
        </w:rPr>
        <w:t>easy</w:t>
      </w:r>
      <w:r>
        <w:rPr>
          <w:spacing w:val="5"/>
          <w:w w:val="95"/>
        </w:rPr>
        <w:t xml:space="preserve"> </w:t>
      </w:r>
      <w:r>
        <w:rPr>
          <w:w w:val="95"/>
        </w:rPr>
        <w:t>snapshots</w:t>
      </w:r>
      <w:r>
        <w:rPr>
          <w:spacing w:val="1"/>
          <w:w w:val="9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critical</w:t>
      </w:r>
      <w:r>
        <w:rPr>
          <w:spacing w:val="-11"/>
        </w:rPr>
        <w:t xml:space="preserve"> </w:t>
      </w:r>
      <w:r>
        <w:rPr/>
        <w:t>data.</w:t>
      </w:r>
      <w:r>
        <w:rPr>
          <w:spacing w:val="8"/>
        </w:rPr>
        <w:t xml:space="preserve"> </w:t>
      </w:r>
      <w:r>
        <w:rPr/>
        <w:t>If</w:t>
      </w:r>
      <w:r>
        <w:rPr>
          <w:spacing w:val="-10"/>
        </w:rPr>
        <w:t xml:space="preserve"> </w:t>
      </w:r>
      <w:r>
        <w:rPr/>
        <w:t>data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lost</w:t>
      </w:r>
      <w:r>
        <w:rPr>
          <w:spacing w:val="-10"/>
        </w:rPr>
        <w:t xml:space="preserve"> </w:t>
      </w:r>
      <w:r>
        <w:rPr/>
        <w:t>due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ransomware</w:t>
      </w:r>
      <w:r>
        <w:rPr>
          <w:spacing w:val="-10"/>
        </w:rPr>
        <w:t xml:space="preserve"> </w:t>
      </w:r>
      <w:r>
        <w:rPr/>
        <w:t>attacks</w:t>
      </w:r>
      <w:r>
        <w:rPr>
          <w:spacing w:val="-11"/>
        </w:rPr>
        <w:t xml:space="preserve"> </w:t>
      </w:r>
      <w:r>
        <w:rPr/>
        <w:t>or</w:t>
      </w:r>
      <w:r>
        <w:rPr>
          <w:spacing w:val="-11"/>
        </w:rPr>
        <w:t xml:space="preserve"> </w:t>
      </w:r>
      <w:r>
        <w:rPr/>
        <w:t>some</w:t>
      </w:r>
      <w:r>
        <w:rPr>
          <w:spacing w:val="-10"/>
        </w:rPr>
        <w:t xml:space="preserve"> </w:t>
      </w:r>
      <w:r>
        <w:rPr/>
        <w:t>other</w:t>
      </w:r>
      <w:r>
        <w:rPr>
          <w:spacing w:val="-11"/>
        </w:rPr>
        <w:t xml:space="preserve"> </w:t>
      </w:r>
      <w:r>
        <w:rPr/>
        <w:t>attack,</w:t>
      </w:r>
      <w:r>
        <w:rPr>
          <w:spacing w:val="-10"/>
        </w:rPr>
        <w:t xml:space="preserve"> </w:t>
      </w:r>
      <w:r>
        <w:rPr/>
        <w:t>then</w:t>
      </w:r>
      <w:r>
        <w:rPr>
          <w:spacing w:val="-11"/>
        </w:rPr>
        <w:t xml:space="preserve"> </w:t>
      </w:r>
      <w:r>
        <w:rPr/>
        <w:t>rolling</w:t>
      </w:r>
      <w:r>
        <w:rPr>
          <w:spacing w:val="-57"/>
        </w:rPr>
        <w:t xml:space="preserve"> </w:t>
      </w:r>
      <w:r>
        <w:rPr/>
        <w:t>back to a point where the data was not inaccessible is fairly easy to do (Amazon AWS,</w:t>
      </w:r>
      <w:r>
        <w:rPr>
          <w:spacing w:val="1"/>
        </w:rPr>
        <w:t xml:space="preserve"> </w:t>
      </w:r>
      <w:hyperlink w:anchor="_bookmark5">
        <w:r>
          <w:rPr>
            <w:w w:val="95"/>
          </w:rPr>
          <w:t>2021).</w:t>
        </w:r>
      </w:hyperlink>
      <w:r>
        <w:rPr>
          <w:spacing w:val="39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global</w:t>
      </w:r>
      <w:r>
        <w:rPr>
          <w:spacing w:val="17"/>
          <w:w w:val="95"/>
        </w:rPr>
        <w:t xml:space="preserve"> </w:t>
      </w:r>
      <w:r>
        <w:rPr>
          <w:w w:val="95"/>
        </w:rPr>
        <w:t>cloud</w:t>
      </w:r>
      <w:r>
        <w:rPr>
          <w:spacing w:val="16"/>
          <w:w w:val="95"/>
        </w:rPr>
        <w:t xml:space="preserve"> </w:t>
      </w:r>
      <w:r>
        <w:rPr>
          <w:w w:val="95"/>
        </w:rPr>
        <w:t>architecture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multiple,</w:t>
      </w:r>
      <w:r>
        <w:rPr>
          <w:spacing w:val="15"/>
          <w:w w:val="95"/>
        </w:rPr>
        <w:t xml:space="preserve"> </w:t>
      </w:r>
      <w:r>
        <w:rPr>
          <w:w w:val="95"/>
        </w:rPr>
        <w:t>frequently</w:t>
      </w:r>
      <w:r>
        <w:rPr>
          <w:spacing w:val="15"/>
          <w:w w:val="95"/>
        </w:rPr>
        <w:t xml:space="preserve"> </w:t>
      </w:r>
      <w:r>
        <w:rPr>
          <w:w w:val="95"/>
        </w:rPr>
        <w:t>tested,</w:t>
      </w:r>
      <w:r>
        <w:rPr>
          <w:spacing w:val="17"/>
          <w:w w:val="95"/>
        </w:rPr>
        <w:t xml:space="preserve"> </w:t>
      </w:r>
      <w:r>
        <w:rPr>
          <w:w w:val="95"/>
        </w:rPr>
        <w:t>independent</w:t>
      </w:r>
      <w:r>
        <w:rPr>
          <w:spacing w:val="1"/>
          <w:w w:val="95"/>
        </w:rPr>
        <w:t xml:space="preserve"> </w:t>
      </w:r>
      <w:r>
        <w:rPr/>
        <w:t>restoration paths, Accenture can guarantee a high degree of business continuity and</w:t>
      </w:r>
      <w:r>
        <w:rPr>
          <w:spacing w:val="1"/>
        </w:rPr>
        <w:t xml:space="preserve"> </w:t>
      </w:r>
      <w:r>
        <w:rPr/>
        <w:t>disaster</w:t>
      </w:r>
      <w:r>
        <w:rPr>
          <w:spacing w:val="-4"/>
        </w:rPr>
        <w:t xml:space="preserve"> </w:t>
      </w:r>
      <w:r>
        <w:rPr/>
        <w:t>recovery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attacks</w:t>
      </w:r>
      <w:r>
        <w:rPr>
          <w:spacing w:val="-2"/>
        </w:rPr>
        <w:t xml:space="preserve"> </w:t>
      </w:r>
      <w:r>
        <w:rPr/>
        <w:t>similar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ransomware</w:t>
      </w:r>
      <w:r>
        <w:rPr>
          <w:spacing w:val="-3"/>
        </w:rPr>
        <w:t xml:space="preserve"> </w:t>
      </w:r>
      <w:r>
        <w:rPr/>
        <w:t>social</w:t>
      </w:r>
      <w:r>
        <w:rPr>
          <w:spacing w:val="-3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/>
        <w:t>attacks.</w:t>
      </w:r>
    </w:p>
    <w:p>
      <w:pPr>
        <w:pStyle w:val="TextBody"/>
        <w:spacing w:lineRule="auto" w:line="352" w:before="48" w:after="0"/>
        <w:ind w:left="120" w:right="49" w:firstLine="720"/>
        <w:rPr/>
      </w:pPr>
      <w:r>
        <w:rPr>
          <w:w w:val="95"/>
        </w:rPr>
        <w:t>Cloud</w:t>
      </w:r>
      <w:r>
        <w:rPr>
          <w:spacing w:val="4"/>
          <w:w w:val="95"/>
        </w:rPr>
        <w:t xml:space="preserve"> </w:t>
      </w:r>
      <w:r>
        <w:rPr>
          <w:w w:val="95"/>
        </w:rPr>
        <w:t>based</w:t>
      </w:r>
      <w:r>
        <w:rPr>
          <w:spacing w:val="5"/>
          <w:w w:val="95"/>
        </w:rPr>
        <w:t xml:space="preserve"> </w:t>
      </w:r>
      <w:r>
        <w:rPr>
          <w:w w:val="95"/>
        </w:rPr>
        <w:t>digital</w:t>
      </w:r>
      <w:r>
        <w:rPr>
          <w:spacing w:val="5"/>
          <w:w w:val="95"/>
        </w:rPr>
        <w:t xml:space="preserve"> </w:t>
      </w:r>
      <w:r>
        <w:rPr>
          <w:w w:val="95"/>
        </w:rPr>
        <w:t>asset</w:t>
      </w:r>
      <w:r>
        <w:rPr>
          <w:spacing w:val="4"/>
          <w:w w:val="95"/>
        </w:rPr>
        <w:t xml:space="preserve"> </w:t>
      </w:r>
      <w:r>
        <w:rPr>
          <w:w w:val="95"/>
        </w:rPr>
        <w:t>management</w:t>
      </w:r>
      <w:r>
        <w:rPr>
          <w:spacing w:val="4"/>
          <w:w w:val="95"/>
        </w:rPr>
        <w:t xml:space="preserve"> </w:t>
      </w:r>
      <w:r>
        <w:rPr>
          <w:w w:val="95"/>
        </w:rPr>
        <w:t>also</w:t>
      </w:r>
      <w:r>
        <w:rPr>
          <w:spacing w:val="5"/>
          <w:w w:val="95"/>
        </w:rPr>
        <w:t xml:space="preserve"> </w:t>
      </w:r>
      <w:r>
        <w:rPr>
          <w:w w:val="95"/>
        </w:rPr>
        <w:t>allows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high</w:t>
      </w:r>
      <w:r>
        <w:rPr>
          <w:spacing w:val="5"/>
          <w:w w:val="95"/>
        </w:rPr>
        <w:t xml:space="preserve"> </w:t>
      </w:r>
      <w:r>
        <w:rPr>
          <w:w w:val="95"/>
        </w:rPr>
        <w:t>degree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flexibility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protection.</w:t>
      </w:r>
      <w:r>
        <w:rPr>
          <w:spacing w:val="39"/>
          <w:w w:val="95"/>
        </w:rPr>
        <w:t xml:space="preserve"> </w:t>
      </w:r>
      <w:r>
        <w:rPr>
          <w:w w:val="95"/>
        </w:rPr>
        <w:t>Mobile</w:t>
      </w:r>
      <w:r>
        <w:rPr>
          <w:spacing w:val="15"/>
          <w:w w:val="95"/>
        </w:rPr>
        <w:t xml:space="preserve"> </w:t>
      </w:r>
      <w:r>
        <w:rPr>
          <w:w w:val="95"/>
        </w:rPr>
        <w:t>assets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tracked</w:t>
      </w:r>
      <w:r>
        <w:rPr>
          <w:spacing w:val="15"/>
          <w:w w:val="95"/>
        </w:rPr>
        <w:t xml:space="preserve"> </w:t>
      </w:r>
      <w:r>
        <w:rPr>
          <w:w w:val="95"/>
        </w:rPr>
        <w:t>automatically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geolocation</w:t>
      </w:r>
      <w:r>
        <w:rPr>
          <w:spacing w:val="15"/>
          <w:w w:val="95"/>
        </w:rPr>
        <w:t xml:space="preserve"> </w:t>
      </w:r>
      <w:r>
        <w:rPr>
          <w:w w:val="95"/>
        </w:rPr>
        <w:t>technologies,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spacing w:val="-2"/>
        </w:rPr>
        <w:t xml:space="preserve">users who travel </w:t>
      </w:r>
      <w:r>
        <w:rPr>
          <w:spacing w:val="-1"/>
        </w:rPr>
        <w:t>to regions where threat levels are high can have their access restricted</w:t>
      </w:r>
      <w:r>
        <w:rPr/>
        <w:t xml:space="preserve"> using</w:t>
      </w:r>
      <w:r>
        <w:rPr>
          <w:spacing w:val="13"/>
        </w:rPr>
        <w:t xml:space="preserve"> </w:t>
      </w:r>
      <w:r>
        <w:rPr/>
        <w:t>geofencing</w:t>
      </w:r>
      <w:r>
        <w:rPr>
          <w:spacing w:val="14"/>
        </w:rPr>
        <w:t xml:space="preserve"> </w:t>
      </w:r>
      <w:r>
        <w:rPr/>
        <w:t>(SyndiGate</w:t>
      </w:r>
      <w:r>
        <w:rPr>
          <w:spacing w:val="13"/>
        </w:rPr>
        <w:t xml:space="preserve"> </w:t>
      </w:r>
      <w:r>
        <w:rPr/>
        <w:t>Media,</w:t>
      </w:r>
      <w:r>
        <w:rPr>
          <w:spacing w:val="15"/>
        </w:rPr>
        <w:t xml:space="preserve"> </w:t>
      </w:r>
      <w:hyperlink w:anchor="_bookmark19">
        <w:r>
          <w:rPr/>
          <w:t>2020).</w:t>
        </w:r>
      </w:hyperlink>
    </w:p>
    <w:p>
      <w:pPr>
        <w:sectPr>
          <w:headerReference w:type="default" r:id="rId7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54" w:after="0"/>
        <w:ind w:left="120" w:right="49" w:firstLine="720"/>
        <w:rPr/>
      </w:pPr>
      <w:r>
        <w:rPr>
          <w:w w:val="95"/>
        </w:rPr>
        <w:t>Cloud-based</w:t>
      </w:r>
      <w:r>
        <w:rPr>
          <w:spacing w:val="1"/>
          <w:w w:val="95"/>
        </w:rPr>
        <w:t xml:space="preserve"> </w:t>
      </w:r>
      <w:r>
        <w:rPr>
          <w:w w:val="95"/>
        </w:rPr>
        <w:t>access</w:t>
      </w:r>
      <w:r>
        <w:rPr>
          <w:spacing w:val="2"/>
          <w:w w:val="95"/>
        </w:rPr>
        <w:t xml:space="preserve"> </w:t>
      </w:r>
      <w:r>
        <w:rPr>
          <w:w w:val="95"/>
        </w:rPr>
        <w:t>control</w:t>
      </w:r>
      <w:r>
        <w:rPr>
          <w:spacing w:val="1"/>
          <w:w w:val="95"/>
        </w:rPr>
        <w:t xml:space="preserve"> </w:t>
      </w:r>
      <w:r>
        <w:rPr>
          <w:w w:val="95"/>
        </w:rPr>
        <w:t>models</w:t>
      </w:r>
      <w:r>
        <w:rPr>
          <w:spacing w:val="1"/>
          <w:w w:val="95"/>
        </w:rPr>
        <w:t xml:space="preserve"> </w:t>
      </w:r>
      <w:r>
        <w:rPr>
          <w:w w:val="95"/>
        </w:rPr>
        <w:t>allow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easy</w:t>
      </w:r>
      <w:r>
        <w:rPr>
          <w:spacing w:val="1"/>
          <w:w w:val="95"/>
        </w:rPr>
        <w:t xml:space="preserve"> </w:t>
      </w:r>
      <w:r>
        <w:rPr>
          <w:w w:val="95"/>
        </w:rPr>
        <w:t>layering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multiple</w:t>
      </w:r>
      <w:r>
        <w:rPr>
          <w:spacing w:val="1"/>
          <w:w w:val="95"/>
        </w:rPr>
        <w:t xml:space="preserve"> </w:t>
      </w:r>
      <w:r>
        <w:rPr>
          <w:w w:val="95"/>
        </w:rPr>
        <w:t>access</w:t>
      </w:r>
      <w:r>
        <w:rPr>
          <w:spacing w:val="1"/>
          <w:w w:val="95"/>
        </w:rPr>
        <w:t xml:space="preserve"> </w:t>
      </w:r>
      <w:r>
        <w:rPr>
          <w:w w:val="95"/>
        </w:rPr>
        <w:t>models</w:t>
      </w:r>
      <w:r>
        <w:rPr>
          <w:spacing w:val="-54"/>
          <w:w w:val="95"/>
        </w:rPr>
        <w:t xml:space="preserve"> </w:t>
      </w:r>
      <w:r>
        <w:rPr>
          <w:spacing w:val="-2"/>
        </w:rPr>
        <w:t>ontop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another.</w:t>
      </w:r>
      <w:r>
        <w:rPr>
          <w:spacing w:val="7"/>
        </w:rPr>
        <w:t xml:space="preserve"> </w:t>
      </w:r>
      <w:r>
        <w:rPr>
          <w:spacing w:val="-1"/>
        </w:rPr>
        <w:t>Role-based</w:t>
      </w:r>
      <w:r>
        <w:rPr>
          <w:spacing w:val="-9"/>
        </w:rPr>
        <w:t xml:space="preserve"> </w:t>
      </w:r>
      <w:r>
        <w:rPr>
          <w:spacing w:val="-1"/>
        </w:rPr>
        <w:t>access</w:t>
      </w:r>
      <w:r>
        <w:rPr>
          <w:spacing w:val="-10"/>
        </w:rPr>
        <w:t xml:space="preserve"> </w:t>
      </w:r>
      <w:r>
        <w:rPr>
          <w:spacing w:val="-1"/>
        </w:rPr>
        <w:t>controls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context-based</w:t>
      </w:r>
      <w:r>
        <w:rPr>
          <w:spacing w:val="-9"/>
        </w:rPr>
        <w:t xml:space="preserve"> </w:t>
      </w:r>
      <w:r>
        <w:rPr>
          <w:spacing w:val="-1"/>
        </w:rPr>
        <w:t>access</w:t>
      </w:r>
      <w:r>
        <w:rPr>
          <w:spacing w:val="-10"/>
        </w:rPr>
        <w:t xml:space="preserve"> </w:t>
      </w:r>
      <w:r>
        <w:rPr>
          <w:spacing w:val="-1"/>
        </w:rPr>
        <w:t>control</w:t>
      </w:r>
    </w:p>
    <w:p>
      <w:pPr>
        <w:pStyle w:val="TextBody"/>
        <w:spacing w:before="110" w:after="0"/>
        <w:rPr/>
      </w:pPr>
      <w:r>
        <w:rPr>
          <w:w w:val="95"/>
        </w:rPr>
        <w:t>models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attribute-based</w:t>
      </w:r>
      <w:r>
        <w:rPr>
          <w:spacing w:val="13"/>
          <w:w w:val="95"/>
        </w:rPr>
        <w:t xml:space="preserve"> </w:t>
      </w:r>
      <w:r>
        <w:rPr>
          <w:w w:val="95"/>
        </w:rPr>
        <w:t>access</w:t>
      </w:r>
      <w:r>
        <w:rPr>
          <w:spacing w:val="14"/>
          <w:w w:val="95"/>
        </w:rPr>
        <w:t xml:space="preserve"> </w:t>
      </w:r>
      <w:r>
        <w:rPr>
          <w:w w:val="95"/>
        </w:rPr>
        <w:t>controls</w:t>
      </w:r>
      <w:r>
        <w:rPr>
          <w:spacing w:val="13"/>
          <w:w w:val="95"/>
        </w:rPr>
        <w:t xml:space="preserve"> </w:t>
      </w:r>
      <w:r>
        <w:rPr>
          <w:w w:val="95"/>
        </w:rPr>
        <w:t>models</w:t>
      </w:r>
      <w:r>
        <w:rPr>
          <w:spacing w:val="14"/>
          <w:w w:val="95"/>
        </w:rPr>
        <w:t xml:space="preserve"> </w:t>
      </w:r>
      <w:r>
        <w:rPr>
          <w:w w:val="95"/>
        </w:rPr>
        <w:t>sitting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top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them.</w:t>
      </w:r>
    </w:p>
    <w:p>
      <w:pPr>
        <w:pStyle w:val="TextBody"/>
        <w:spacing w:lineRule="auto" w:line="352" w:before="212" w:after="0"/>
        <w:ind w:left="120" w:right="259" w:firstLine="720"/>
        <w:rPr/>
      </w:pPr>
      <w:r>
        <w:rPr>
          <w:spacing w:val="-1"/>
        </w:rPr>
        <w:t xml:space="preserve">Solid cloud-based architecture featuring </w:t>
      </w:r>
      <w:r>
        <w:rPr/>
        <w:t>frequently audited, role-based, least</w:t>
      </w:r>
      <w:r>
        <w:rPr>
          <w:spacing w:val="1"/>
        </w:rPr>
        <w:t xml:space="preserve"> </w:t>
      </w:r>
      <w:r>
        <w:rPr>
          <w:w w:val="95"/>
        </w:rPr>
        <w:t>privilege</w:t>
      </w:r>
      <w:r>
        <w:rPr>
          <w:spacing w:val="5"/>
          <w:w w:val="95"/>
        </w:rPr>
        <w:t xml:space="preserve"> </w:t>
      </w:r>
      <w:r>
        <w:rPr>
          <w:w w:val="95"/>
        </w:rPr>
        <w:t>access</w:t>
      </w:r>
      <w:r>
        <w:rPr>
          <w:spacing w:val="7"/>
          <w:w w:val="95"/>
        </w:rPr>
        <w:t xml:space="preserve"> </w:t>
      </w:r>
      <w:r>
        <w:rPr>
          <w:w w:val="95"/>
        </w:rPr>
        <w:t>control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6"/>
          <w:w w:val="95"/>
        </w:rPr>
        <w:t xml:space="preserve"> </w:t>
      </w:r>
      <w:r>
        <w:rPr>
          <w:w w:val="95"/>
        </w:rPr>
        <w:t>helps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mitigation.</w:t>
      </w:r>
      <w:r>
        <w:rPr>
          <w:spacing w:val="28"/>
          <w:w w:val="95"/>
        </w:rPr>
        <w:t xml:space="preserve"> </w:t>
      </w:r>
      <w:r>
        <w:rPr>
          <w:w w:val="95"/>
        </w:rPr>
        <w:t>Access</w:t>
      </w:r>
      <w:r>
        <w:rPr>
          <w:spacing w:val="7"/>
          <w:w w:val="95"/>
        </w:rPr>
        <w:t xml:space="preserve"> </w:t>
      </w:r>
      <w:r>
        <w:rPr>
          <w:w w:val="95"/>
        </w:rPr>
        <w:t>control</w:t>
      </w:r>
      <w:r>
        <w:rPr>
          <w:spacing w:val="5"/>
          <w:w w:val="95"/>
        </w:rPr>
        <w:t xml:space="preserve"> </w:t>
      </w:r>
      <w:r>
        <w:rPr>
          <w:w w:val="95"/>
        </w:rPr>
        <w:t>mechanism</w:t>
      </w:r>
      <w:r>
        <w:rPr>
          <w:spacing w:val="6"/>
          <w:w w:val="95"/>
        </w:rPr>
        <w:t xml:space="preserve"> </w:t>
      </w:r>
      <w:r>
        <w:rPr>
          <w:w w:val="95"/>
        </w:rPr>
        <w:t>preserve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spacing w:val="-2"/>
        </w:rPr>
        <w:t xml:space="preserve">so-called CIA triangle (confidentiality, availability, </w:t>
      </w:r>
      <w:r>
        <w:rPr>
          <w:spacing w:val="-1"/>
        </w:rPr>
        <w:t>and integrity) from external attacks</w:t>
      </w:r>
      <w:r>
        <w:rPr/>
        <w:t xml:space="preserve"> (Malik</w:t>
      </w:r>
      <w:r>
        <w:rPr>
          <w:spacing w:val="16"/>
        </w:rPr>
        <w:t xml:space="preserve"> </w:t>
      </w:r>
      <w:r>
        <w:rPr/>
        <w:t>et</w:t>
      </w:r>
      <w:r>
        <w:rPr>
          <w:spacing w:val="18"/>
        </w:rPr>
        <w:t xml:space="preserve"> </w:t>
      </w:r>
      <w:r>
        <w:rPr/>
        <w:t>al.,</w:t>
      </w:r>
      <w:r>
        <w:rPr>
          <w:spacing w:val="17"/>
        </w:rPr>
        <w:t xml:space="preserve"> </w:t>
      </w:r>
      <w:hyperlink w:anchor="_bookmark16">
        <w:r>
          <w:rPr/>
          <w:t>2020).</w:t>
        </w:r>
      </w:hyperlink>
    </w:p>
    <w:p>
      <w:pPr>
        <w:pStyle w:val="TextBody"/>
        <w:spacing w:lineRule="auto" w:line="352" w:before="53" w:after="0"/>
        <w:ind w:left="120" w:right="118" w:firstLine="720"/>
        <w:jc w:val="both"/>
        <w:rPr/>
      </w:pPr>
      <w:r>
        <w:rPr>
          <w:w w:val="95"/>
        </w:rPr>
        <w:t>Because access is limited to a strictly role-based privilege, no single account has the</w:t>
      </w:r>
      <w:r>
        <w:rPr>
          <w:spacing w:val="1"/>
          <w:w w:val="95"/>
        </w:rPr>
        <w:t xml:space="preserve"> </w:t>
      </w:r>
      <w:r>
        <w:rPr>
          <w:w w:val="95"/>
        </w:rPr>
        <w:t>access necessary to truly disrupt any segment of Accenture business. Developers don’t have</w:t>
      </w:r>
      <w:r>
        <w:rPr>
          <w:spacing w:val="1"/>
          <w:w w:val="95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access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datastores,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example.</w:t>
      </w:r>
      <w:r>
        <w:rPr>
          <w:spacing w:val="19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those</w:t>
      </w:r>
      <w:r>
        <w:rPr>
          <w:spacing w:val="-2"/>
        </w:rPr>
        <w:t xml:space="preserve"> </w:t>
      </w:r>
      <w:r>
        <w:rPr/>
        <w:t>who create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only</w:t>
      </w:r>
      <w:r>
        <w:rPr>
          <w:spacing w:val="-1"/>
        </w:rPr>
        <w:t xml:space="preserve"> </w:t>
      </w:r>
      <w:r>
        <w:rPr/>
        <w:t>given</w:t>
      </w:r>
    </w:p>
    <w:p>
      <w:pPr>
        <w:pStyle w:val="TextBody"/>
        <w:spacing w:lineRule="auto" w:line="352"/>
        <w:ind w:left="120" w:right="114" w:hanging="0"/>
        <w:rPr/>
      </w:pPr>
      <w:r>
        <w:rPr/>
        <w:t>write-access to the data rows they need to write data to based on their role.</w:t>
      </w:r>
      <w:r>
        <w:rPr>
          <w:spacing w:val="1"/>
        </w:rPr>
        <w:t xml:space="preserve"> </w:t>
      </w:r>
      <w:r>
        <w:rPr/>
        <w:t>Further,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-10"/>
        </w:rPr>
        <w:t xml:space="preserve"> </w:t>
      </w:r>
      <w:r>
        <w:rPr>
          <w:spacing w:val="-1"/>
        </w:rPr>
        <w:t>control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serve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just</w:t>
      </w:r>
      <w:r>
        <w:rPr>
          <w:spacing w:val="-9"/>
        </w:rPr>
        <w:t xml:space="preserve"> </w:t>
      </w:r>
      <w:r>
        <w:rPr>
          <w:spacing w:val="-1"/>
        </w:rPr>
        <w:t>preventative</w:t>
      </w:r>
      <w:r>
        <w:rPr>
          <w:spacing w:val="-9"/>
        </w:rPr>
        <w:t xml:space="preserve"> </w:t>
      </w:r>
      <w:r>
        <w:rPr/>
        <w:t>functions,</w:t>
      </w:r>
      <w:r>
        <w:rPr>
          <w:spacing w:val="-9"/>
        </w:rPr>
        <w:t xml:space="preserve"> </w:t>
      </w:r>
      <w:r>
        <w:rPr/>
        <w:t>but</w:t>
      </w:r>
      <w:r>
        <w:rPr>
          <w:spacing w:val="-9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used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detect,</w:t>
      </w:r>
      <w:r>
        <w:rPr>
          <w:spacing w:val="-9"/>
        </w:rPr>
        <w:t xml:space="preserve"> </w:t>
      </w:r>
      <w:r>
        <w:rPr/>
        <w:t>correct,</w:t>
      </w:r>
      <w:r>
        <w:rPr>
          <w:spacing w:val="-57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recovery</w:t>
      </w:r>
      <w:r>
        <w:rPr>
          <w:spacing w:val="9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unwanted</w:t>
      </w:r>
      <w:r>
        <w:rPr>
          <w:spacing w:val="8"/>
        </w:rPr>
        <w:t xml:space="preserve"> </w:t>
      </w:r>
      <w:r>
        <w:rPr/>
        <w:t>events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well</w:t>
      </w:r>
      <w:r>
        <w:rPr>
          <w:spacing w:val="9"/>
        </w:rPr>
        <w:t xml:space="preserve"> </w:t>
      </w:r>
      <w:r>
        <w:rPr/>
        <w:t>(Malik</w:t>
      </w:r>
      <w:r>
        <w:rPr>
          <w:spacing w:val="8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al.,</w:t>
      </w:r>
      <w:r>
        <w:rPr>
          <w:spacing w:val="9"/>
        </w:rPr>
        <w:t xml:space="preserve"> </w:t>
      </w:r>
      <w:hyperlink w:anchor="_bookmark16">
        <w:r>
          <w:rPr/>
          <w:t>2020)</w:t>
        </w:r>
      </w:hyperlink>
      <w:r>
        <w:rPr/>
        <w:t>.</w:t>
      </w:r>
    </w:p>
    <w:p>
      <w:pPr>
        <w:pStyle w:val="TextBody"/>
        <w:spacing w:lineRule="auto" w:line="352" w:before="52" w:after="0"/>
        <w:ind w:left="120" w:right="49" w:firstLine="720"/>
        <w:rPr/>
      </w:pP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example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context-aware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13"/>
          <w:w w:val="95"/>
        </w:rPr>
        <w:t xml:space="preserve"> </w:t>
      </w:r>
      <w:r>
        <w:rPr>
          <w:w w:val="95"/>
        </w:rPr>
        <w:t>controls,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association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asset</w:t>
      </w:r>
      <w:r>
        <w:rPr>
          <w:spacing w:val="13"/>
          <w:w w:val="95"/>
        </w:rPr>
        <w:t xml:space="preserve"> </w:t>
      </w:r>
      <w:r>
        <w:rPr>
          <w:w w:val="95"/>
        </w:rPr>
        <w:t>control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systems, a user can have their </w:t>
      </w:r>
      <w:r>
        <w:rPr/>
        <w:t>access limited or removed if their mobile device is not</w:t>
      </w:r>
      <w:r>
        <w:rPr>
          <w:spacing w:val="1"/>
        </w:rPr>
        <w:t xml:space="preserve"> </w:t>
      </w:r>
      <w:r>
        <w:rPr>
          <w:spacing w:val="-1"/>
        </w:rPr>
        <w:t>located</w:t>
      </w:r>
      <w:r>
        <w:rPr>
          <w:spacing w:val="-9"/>
        </w:rPr>
        <w:t xml:space="preserve"> </w:t>
      </w:r>
      <w:r>
        <w:rPr/>
        <w:t>where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user</w:t>
      </w:r>
      <w:r>
        <w:rPr>
          <w:spacing w:val="-10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supposed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(Jih</w:t>
      </w:r>
      <w:r>
        <w:rPr>
          <w:spacing w:val="-9"/>
        </w:rPr>
        <w:t xml:space="preserve"> </w:t>
      </w:r>
      <w:r>
        <w:rPr/>
        <w:t>et</w:t>
      </w:r>
      <w:r>
        <w:rPr>
          <w:spacing w:val="-9"/>
        </w:rPr>
        <w:t xml:space="preserve"> </w:t>
      </w:r>
      <w:r>
        <w:rPr/>
        <w:t>al.,</w:t>
      </w:r>
      <w:r>
        <w:rPr>
          <w:spacing w:val="-10"/>
        </w:rPr>
        <w:t xml:space="preserve"> </w:t>
      </w:r>
      <w:hyperlink w:anchor="_bookmark13">
        <w:r>
          <w:rPr/>
          <w:t>n.d.).</w:t>
        </w:r>
      </w:hyperlink>
      <w:r>
        <w:rPr>
          <w:spacing w:val="8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simply</w:t>
      </w:r>
      <w:r>
        <w:rPr>
          <w:spacing w:val="-9"/>
        </w:rPr>
        <w:t xml:space="preserve"> </w:t>
      </w:r>
      <w:r>
        <w:rPr/>
        <w:t>control</w:t>
      </w:r>
      <w:r>
        <w:rPr>
          <w:spacing w:val="-9"/>
        </w:rPr>
        <w:t xml:space="preserve"> </w:t>
      </w:r>
      <w:r>
        <w:rPr/>
        <w:t>provides</w:t>
      </w:r>
      <w:r>
        <w:rPr>
          <w:spacing w:val="-57"/>
        </w:rPr>
        <w:t xml:space="preserve"> </w:t>
      </w:r>
      <w:r>
        <w:rPr/>
        <w:t>significant protections against lost devices or devices that are hijacked via remote</w:t>
      </w:r>
      <w:r>
        <w:rPr>
          <w:spacing w:val="1"/>
        </w:rPr>
        <w:t xml:space="preserve"> </w:t>
      </w:r>
      <w:r>
        <w:rPr/>
        <w:t>connections.</w:t>
      </w:r>
      <w:r>
        <w:rPr>
          <w:spacing w:val="36"/>
        </w:rPr>
        <w:t xml:space="preserve"> </w:t>
      </w:r>
      <w:r>
        <w:rPr/>
        <w:t>But</w:t>
      </w:r>
      <w:r>
        <w:rPr>
          <w:spacing w:val="13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offers</w:t>
      </w:r>
      <w:r>
        <w:rPr>
          <w:spacing w:val="12"/>
        </w:rPr>
        <w:t xml:space="preserve"> </w:t>
      </w:r>
      <w:r>
        <w:rPr/>
        <w:t>client</w:t>
      </w:r>
      <w:r>
        <w:rPr>
          <w:spacing w:val="12"/>
        </w:rPr>
        <w:t xml:space="preserve"> </w:t>
      </w:r>
      <w:r>
        <w:rPr/>
        <w:t>protection</w:t>
      </w:r>
      <w:r>
        <w:rPr>
          <w:spacing w:val="12"/>
        </w:rPr>
        <w:t xml:space="preserve"> </w:t>
      </w:r>
      <w:r>
        <w:rPr/>
        <w:t>features.</w:t>
      </w:r>
    </w:p>
    <w:p>
      <w:pPr>
        <w:pStyle w:val="TextBody"/>
        <w:spacing w:lineRule="auto" w:line="352" w:before="52" w:after="0"/>
        <w:ind w:left="120" w:right="114" w:firstLine="720"/>
        <w:rPr/>
      </w:pPr>
      <w:r>
        <w:rPr>
          <w:w w:val="95"/>
        </w:rPr>
        <w:t>Attribute-based</w:t>
      </w:r>
      <w:r>
        <w:rPr>
          <w:spacing w:val="7"/>
          <w:w w:val="95"/>
        </w:rPr>
        <w:t xml:space="preserve"> </w:t>
      </w:r>
      <w:r>
        <w:rPr>
          <w:w w:val="95"/>
        </w:rPr>
        <w:t>Access</w:t>
      </w:r>
      <w:r>
        <w:rPr>
          <w:spacing w:val="9"/>
          <w:w w:val="95"/>
        </w:rPr>
        <w:t xml:space="preserve"> </w:t>
      </w:r>
      <w:r>
        <w:rPr>
          <w:w w:val="95"/>
        </w:rPr>
        <w:t>Controls</w:t>
      </w:r>
      <w:r>
        <w:rPr>
          <w:spacing w:val="8"/>
          <w:w w:val="95"/>
        </w:rPr>
        <w:t xml:space="preserve"> </w:t>
      </w:r>
      <w:r>
        <w:rPr>
          <w:w w:val="95"/>
        </w:rPr>
        <w:t>systems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serve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secondary</w:t>
      </w:r>
      <w:r>
        <w:rPr>
          <w:spacing w:val="8"/>
          <w:w w:val="95"/>
        </w:rPr>
        <w:t xml:space="preserve"> </w:t>
      </w:r>
      <w:r>
        <w:rPr>
          <w:w w:val="95"/>
        </w:rPr>
        <w:t>role-based</w:t>
      </w:r>
      <w:r>
        <w:rPr>
          <w:spacing w:val="8"/>
          <w:w w:val="95"/>
        </w:rPr>
        <w:t xml:space="preserve"> </w:t>
      </w:r>
      <w:r>
        <w:rPr>
          <w:w w:val="95"/>
        </w:rPr>
        <w:t>model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that is applied with greater granularity. For example, a consultant with multiple </w:t>
      </w:r>
      <w:r>
        <w:rPr/>
        <w:t>clients</w:t>
      </w:r>
      <w:r>
        <w:rPr>
          <w:spacing w:val="1"/>
        </w:rPr>
        <w:t xml:space="preserve"> </w:t>
      </w:r>
      <w:r>
        <w:rPr>
          <w:w w:val="95"/>
        </w:rPr>
        <w:t>may</w:t>
      </w:r>
      <w:r>
        <w:rPr>
          <w:spacing w:val="15"/>
          <w:w w:val="95"/>
        </w:rPr>
        <w:t xml:space="preserve"> </w:t>
      </w:r>
      <w:r>
        <w:rPr>
          <w:w w:val="95"/>
        </w:rPr>
        <w:t>hold</w:t>
      </w:r>
      <w:r>
        <w:rPr>
          <w:spacing w:val="15"/>
          <w:w w:val="95"/>
        </w:rPr>
        <w:t xml:space="preserve"> </w:t>
      </w:r>
      <w:r>
        <w:rPr>
          <w:w w:val="95"/>
        </w:rPr>
        <w:t>multiple</w:t>
      </w:r>
      <w:r>
        <w:rPr>
          <w:spacing w:val="16"/>
          <w:w w:val="95"/>
        </w:rPr>
        <w:t xml:space="preserve"> </w:t>
      </w:r>
      <w:r>
        <w:rPr>
          <w:w w:val="95"/>
        </w:rPr>
        <w:t>roles.</w:t>
      </w:r>
      <w:r>
        <w:rPr>
          <w:spacing w:val="40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comparing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consultant’s</w:t>
      </w:r>
      <w:r>
        <w:rPr>
          <w:spacing w:val="15"/>
          <w:w w:val="95"/>
        </w:rPr>
        <w:t xml:space="preserve"> </w:t>
      </w:r>
      <w:r>
        <w:rPr>
          <w:w w:val="95"/>
        </w:rPr>
        <w:t>primary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client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objects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access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being</w:t>
      </w:r>
      <w:r>
        <w:rPr>
          <w:spacing w:val="11"/>
          <w:w w:val="95"/>
        </w:rPr>
        <w:t xml:space="preserve"> </w:t>
      </w:r>
      <w:r>
        <w:rPr>
          <w:w w:val="95"/>
        </w:rPr>
        <w:t>requested,</w:t>
      </w:r>
      <w:r>
        <w:rPr>
          <w:spacing w:val="9"/>
          <w:w w:val="95"/>
        </w:rPr>
        <w:t xml:space="preserve"> </w:t>
      </w:r>
      <w:r>
        <w:rPr>
          <w:w w:val="95"/>
        </w:rPr>
        <w:t>differing</w:t>
      </w:r>
      <w:r>
        <w:rPr>
          <w:spacing w:val="10"/>
          <w:w w:val="95"/>
        </w:rPr>
        <w:t xml:space="preserve"> </w:t>
      </w:r>
      <w:r>
        <w:rPr>
          <w:w w:val="95"/>
        </w:rPr>
        <w:t>levels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permission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/>
        <w:t xml:space="preserve">be provided on a data-object by data-object basis (Hu et al., </w:t>
      </w:r>
      <w:hyperlink w:anchor="_bookmark11">
        <w:r>
          <w:rPr/>
          <w:t>2015).</w:t>
        </w:r>
      </w:hyperlink>
      <w:r>
        <w:rPr>
          <w:spacing w:val="1"/>
        </w:rPr>
        <w:t xml:space="preserve"> </w:t>
      </w:r>
      <w:r>
        <w:rPr/>
        <w:t>This fine-grained</w:t>
      </w:r>
      <w:r>
        <w:rPr>
          <w:spacing w:val="1"/>
        </w:rPr>
        <w:t xml:space="preserve"> </w:t>
      </w:r>
      <w:r>
        <w:rPr>
          <w:w w:val="95"/>
        </w:rPr>
        <w:t>control</w:t>
      </w:r>
      <w:r>
        <w:rPr>
          <w:spacing w:val="13"/>
          <w:w w:val="95"/>
        </w:rPr>
        <w:t xml:space="preserve"> </w:t>
      </w:r>
      <w:r>
        <w:rPr>
          <w:w w:val="95"/>
        </w:rPr>
        <w:t>means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attackers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very</w:t>
      </w:r>
      <w:r>
        <w:rPr>
          <w:spacing w:val="15"/>
          <w:w w:val="95"/>
        </w:rPr>
        <w:t xml:space="preserve"> </w:t>
      </w:r>
      <w:r>
        <w:rPr>
          <w:w w:val="95"/>
        </w:rPr>
        <w:t>little</w:t>
      </w:r>
      <w:r>
        <w:rPr>
          <w:spacing w:val="13"/>
          <w:w w:val="95"/>
        </w:rPr>
        <w:t xml:space="preserve"> </w:t>
      </w:r>
      <w:r>
        <w:rPr>
          <w:w w:val="95"/>
        </w:rPr>
        <w:t>hope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gaining</w:t>
      </w:r>
      <w:r>
        <w:rPr>
          <w:spacing w:val="13"/>
          <w:w w:val="95"/>
        </w:rPr>
        <w:t xml:space="preserve"> </w:t>
      </w:r>
      <w:r>
        <w:rPr>
          <w:w w:val="95"/>
        </w:rPr>
        <w:t>wide-spread</w:t>
      </w:r>
      <w:r>
        <w:rPr>
          <w:spacing w:val="14"/>
          <w:w w:val="95"/>
        </w:rPr>
        <w:t xml:space="preserve"> </w:t>
      </w:r>
      <w:r>
        <w:rPr>
          <w:w w:val="95"/>
        </w:rPr>
        <w:t>access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critical</w:t>
      </w:r>
      <w:r>
        <w:rPr>
          <w:spacing w:val="1"/>
          <w:w w:val="95"/>
        </w:rPr>
        <w:t xml:space="preserve"> </w:t>
      </w:r>
      <w:r>
        <w:rPr/>
        <w:t>data.</w:t>
      </w:r>
    </w:p>
    <w:p>
      <w:pPr>
        <w:sectPr>
          <w:headerReference w:type="default" r:id="rId8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51" w:after="0"/>
        <w:ind w:left="120" w:right="114" w:firstLine="720"/>
        <w:rPr/>
      </w:pPr>
      <w:r>
        <w:rPr/>
        <w:t>Governance is another key part of the mitigation, continuity, disaster recovery</w:t>
      </w:r>
      <w:r>
        <w:rPr>
          <w:spacing w:val="1"/>
        </w:rPr>
        <w:t xml:space="preserve"> </w:t>
      </w:r>
      <w:r>
        <w:rPr/>
        <w:t>process. Accenture has a 24x7 organization known as ASOC, the Accenture Security</w:t>
      </w:r>
      <w:r>
        <w:rPr>
          <w:spacing w:val="1"/>
        </w:rPr>
        <w:t xml:space="preserve"> </w:t>
      </w:r>
      <w:r>
        <w:rPr>
          <w:w w:val="95"/>
        </w:rPr>
        <w:t>Operations</w:t>
      </w:r>
      <w:r>
        <w:rPr>
          <w:spacing w:val="16"/>
          <w:w w:val="95"/>
        </w:rPr>
        <w:t xml:space="preserve"> </w:t>
      </w:r>
      <w:r>
        <w:rPr>
          <w:w w:val="95"/>
        </w:rPr>
        <w:t>Center</w:t>
      </w:r>
      <w:r>
        <w:rPr>
          <w:spacing w:val="15"/>
          <w:w w:val="95"/>
        </w:rPr>
        <w:t xml:space="preserve"> </w:t>
      </w:r>
      <w:r>
        <w:rPr>
          <w:w w:val="95"/>
        </w:rPr>
        <w:t>(Accenture,</w:t>
      </w:r>
      <w:r>
        <w:rPr>
          <w:spacing w:val="17"/>
          <w:w w:val="95"/>
        </w:rPr>
        <w:t xml:space="preserve"> </w:t>
      </w:r>
      <w:hyperlink w:anchor="_bookmark0">
        <w:r>
          <w:rPr>
            <w:w w:val="95"/>
          </w:rPr>
          <w:t>2021b).</w:t>
        </w:r>
      </w:hyperlink>
      <w:r>
        <w:rPr>
          <w:spacing w:val="48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group</w:t>
      </w:r>
      <w:r>
        <w:rPr>
          <w:spacing w:val="16"/>
          <w:w w:val="95"/>
        </w:rPr>
        <w:t xml:space="preserve"> </w:t>
      </w:r>
      <w:r>
        <w:rPr>
          <w:w w:val="95"/>
        </w:rPr>
        <w:t>has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broad</w:t>
      </w:r>
      <w:r>
        <w:rPr>
          <w:spacing w:val="16"/>
          <w:w w:val="95"/>
        </w:rPr>
        <w:t xml:space="preserve"> </w:t>
      </w:r>
      <w:r>
        <w:rPr>
          <w:w w:val="95"/>
        </w:rPr>
        <w:t>focus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protect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security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integrity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Accenture’s</w:t>
      </w:r>
      <w:r>
        <w:rPr>
          <w:spacing w:val="6"/>
          <w:w w:val="95"/>
        </w:rPr>
        <w:t xml:space="preserve"> </w:t>
      </w:r>
      <w:r>
        <w:rPr>
          <w:w w:val="95"/>
        </w:rPr>
        <w:t>assets,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physical</w:t>
      </w:r>
      <w:r>
        <w:rPr>
          <w:spacing w:val="6"/>
          <w:w w:val="95"/>
        </w:rPr>
        <w:t xml:space="preserve"> </w:t>
      </w:r>
      <w:r>
        <w:rPr>
          <w:w w:val="95"/>
        </w:rPr>
        <w:t>buildings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people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technology</w:t>
      </w:r>
      <w:r>
        <w:rPr>
          <w:spacing w:val="6"/>
          <w:w w:val="95"/>
        </w:rPr>
        <w:t xml:space="preserve"> </w:t>
      </w:r>
      <w:r>
        <w:rPr>
          <w:w w:val="95"/>
        </w:rPr>
        <w:t>assets</w:t>
      </w:r>
    </w:p>
    <w:p>
      <w:pPr>
        <w:pStyle w:val="TextBody"/>
        <w:spacing w:lineRule="auto" w:line="352" w:before="110" w:after="0"/>
        <w:ind w:left="120" w:right="49" w:hanging="0"/>
        <w:rPr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products.</w:t>
      </w:r>
      <w:r>
        <w:rPr>
          <w:spacing w:val="41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Accenture’s</w:t>
      </w:r>
      <w:r>
        <w:rPr>
          <w:spacing w:val="17"/>
          <w:w w:val="95"/>
        </w:rPr>
        <w:t xml:space="preserve"> </w:t>
      </w:r>
      <w:r>
        <w:rPr>
          <w:w w:val="95"/>
        </w:rPr>
        <w:t>security</w:t>
      </w:r>
      <w:r>
        <w:rPr>
          <w:spacing w:val="15"/>
          <w:w w:val="95"/>
        </w:rPr>
        <w:t xml:space="preserve"> </w:t>
      </w:r>
      <w:r>
        <w:rPr>
          <w:w w:val="95"/>
        </w:rPr>
        <w:t>training</w:t>
      </w:r>
      <w:r>
        <w:rPr>
          <w:spacing w:val="15"/>
          <w:w w:val="95"/>
        </w:rPr>
        <w:t xml:space="preserve"> </w:t>
      </w:r>
      <w:r>
        <w:rPr>
          <w:w w:val="95"/>
        </w:rPr>
        <w:t>starts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ends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simple</w:t>
      </w:r>
      <w:r>
        <w:rPr>
          <w:spacing w:val="-54"/>
          <w:w w:val="95"/>
        </w:rPr>
        <w:t xml:space="preserve"> </w:t>
      </w:r>
      <w:r>
        <w:rPr/>
        <w:t>commandment:</w:t>
      </w:r>
      <w:r>
        <w:rPr>
          <w:spacing w:val="8"/>
        </w:rPr>
        <w:t xml:space="preserve"> </w:t>
      </w:r>
      <w:r>
        <w:rPr/>
        <w:t>if</w:t>
      </w:r>
      <w:r>
        <w:rPr>
          <w:spacing w:val="-9"/>
        </w:rPr>
        <w:t xml:space="preserve"> </w:t>
      </w:r>
      <w:r>
        <w:rPr/>
        <w:t>there</w:t>
      </w:r>
      <w:r>
        <w:rPr>
          <w:spacing w:val="-8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security</w:t>
      </w:r>
      <w:r>
        <w:rPr>
          <w:spacing w:val="-9"/>
        </w:rPr>
        <w:t xml:space="preserve"> </w:t>
      </w:r>
      <w:r>
        <w:rPr/>
        <w:t>event,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first</w:t>
      </w:r>
      <w:r>
        <w:rPr>
          <w:spacing w:val="-9"/>
        </w:rPr>
        <w:t xml:space="preserve"> </w:t>
      </w:r>
      <w:r>
        <w:rPr/>
        <w:t>order</w:t>
      </w:r>
      <w:r>
        <w:rPr>
          <w:spacing w:val="-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business</w:t>
      </w:r>
      <w:r>
        <w:rPr>
          <w:spacing w:val="-8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call</w:t>
      </w:r>
      <w:r>
        <w:rPr>
          <w:spacing w:val="-8"/>
        </w:rPr>
        <w:t xml:space="preserve"> </w:t>
      </w:r>
      <w:r>
        <w:rPr/>
        <w:t>ASOC.</w:t>
      </w:r>
    </w:p>
    <w:p>
      <w:pPr>
        <w:pStyle w:val="TextBody"/>
        <w:spacing w:lineRule="auto" w:line="352"/>
        <w:ind w:left="120" w:right="49" w:firstLine="720"/>
        <w:rPr/>
      </w:pP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simply</w:t>
      </w:r>
      <w:r>
        <w:rPr>
          <w:spacing w:val="11"/>
          <w:w w:val="95"/>
        </w:rPr>
        <w:t xml:space="preserve"> </w:t>
      </w:r>
      <w:r>
        <w:rPr>
          <w:w w:val="95"/>
        </w:rPr>
        <w:t>step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remarkably</w:t>
      </w:r>
      <w:r>
        <w:rPr>
          <w:spacing w:val="11"/>
          <w:w w:val="95"/>
        </w:rPr>
        <w:t xml:space="preserve"> </w:t>
      </w:r>
      <w:r>
        <w:rPr>
          <w:w w:val="95"/>
        </w:rPr>
        <w:t>effective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mitigating</w:t>
      </w:r>
      <w:r>
        <w:rPr>
          <w:spacing w:val="11"/>
          <w:w w:val="95"/>
        </w:rPr>
        <w:t xml:space="preserve"> </w:t>
      </w:r>
      <w:r>
        <w:rPr>
          <w:w w:val="95"/>
        </w:rPr>
        <w:t>damage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on-going</w:t>
      </w:r>
      <w:r>
        <w:rPr>
          <w:spacing w:val="-54"/>
          <w:w w:val="95"/>
        </w:rPr>
        <w:t xml:space="preserve"> </w:t>
      </w:r>
      <w:r>
        <w:rPr>
          <w:spacing w:val="-1"/>
        </w:rPr>
        <w:t>attack.</w:t>
      </w:r>
      <w:r>
        <w:rPr>
          <w:spacing w:val="7"/>
        </w:rPr>
        <w:t xml:space="preserve"> </w:t>
      </w:r>
      <w:r>
        <w:rPr/>
        <w:t>ASOC</w:t>
      </w:r>
      <w:r>
        <w:rPr>
          <w:spacing w:val="-10"/>
        </w:rPr>
        <w:t xml:space="preserve"> </w:t>
      </w:r>
      <w:r>
        <w:rPr/>
        <w:t>has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power,</w:t>
      </w:r>
      <w:r>
        <w:rPr>
          <w:spacing w:val="-9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example,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stop</w:t>
      </w:r>
      <w:r>
        <w:rPr>
          <w:spacing w:val="-9"/>
        </w:rPr>
        <w:t xml:space="preserve"> </w:t>
      </w:r>
      <w:r>
        <w:rPr/>
        <w:t>all</w:t>
      </w:r>
      <w:r>
        <w:rPr>
          <w:spacing w:val="-9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read-and-write-jobs</w:t>
      </w:r>
      <w:r>
        <w:rPr>
          <w:spacing w:val="-10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client</w:t>
      </w:r>
      <w:r>
        <w:rPr>
          <w:spacing w:val="1"/>
        </w:rPr>
        <w:t xml:space="preserve"> </w:t>
      </w:r>
      <w:r>
        <w:rPr/>
        <w:t>databases based on the enterprise ID of the person calling them.</w:t>
      </w:r>
      <w:r>
        <w:rPr>
          <w:spacing w:val="1"/>
        </w:rPr>
        <w:t xml:space="preserve"> </w:t>
      </w:r>
      <w:r>
        <w:rPr/>
        <w:t>They also have</w:t>
      </w:r>
      <w:r>
        <w:rPr>
          <w:spacing w:val="1"/>
        </w:rPr>
        <w:t xml:space="preserve"> </w:t>
      </w:r>
      <w:r>
        <w:rPr/>
        <w:t>connections to investigatory and legal bodies in every country in which Accenture</w:t>
      </w:r>
      <w:r>
        <w:rPr>
          <w:spacing w:val="1"/>
        </w:rPr>
        <w:t xml:space="preserve"> </w:t>
      </w:r>
      <w:r>
        <w:rPr>
          <w:spacing w:val="-1"/>
        </w:rPr>
        <w:t>operations.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allows</w:t>
      </w:r>
      <w:r>
        <w:rPr>
          <w:spacing w:val="-9"/>
        </w:rPr>
        <w:t xml:space="preserve"> </w:t>
      </w:r>
      <w:r>
        <w:rPr>
          <w:spacing w:val="-1"/>
        </w:rPr>
        <w:t>them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take</w:t>
      </w:r>
      <w:r>
        <w:rPr>
          <w:spacing w:val="-9"/>
        </w:rPr>
        <w:t xml:space="preserve"> </w:t>
      </w:r>
      <w:r>
        <w:rPr>
          <w:spacing w:val="-1"/>
        </w:rPr>
        <w:t>immediate</w:t>
      </w:r>
      <w:r>
        <w:rPr>
          <w:spacing w:val="-9"/>
        </w:rPr>
        <w:t xml:space="preserve"> </w:t>
      </w:r>
      <w:r>
        <w:rPr>
          <w:spacing w:val="-1"/>
        </w:rPr>
        <w:t>steps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engage</w:t>
      </w:r>
      <w:r>
        <w:rPr>
          <w:spacing w:val="-10"/>
        </w:rPr>
        <w:t xml:space="preserve"> </w:t>
      </w:r>
      <w:r>
        <w:rPr/>
        <w:t>legal</w:t>
      </w:r>
      <w:r>
        <w:rPr>
          <w:spacing w:val="-9"/>
        </w:rPr>
        <w:t xml:space="preserve"> </w:t>
      </w:r>
      <w:r>
        <w:rPr/>
        <w:t>entities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help</w:t>
      </w:r>
      <w:r>
        <w:rPr>
          <w:spacing w:val="-9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protecting</w:t>
      </w:r>
      <w:r>
        <w:rPr>
          <w:spacing w:val="8"/>
        </w:rPr>
        <w:t xml:space="preserve"> </w:t>
      </w:r>
      <w:r>
        <w:rPr/>
        <w:t>potential</w:t>
      </w:r>
      <w:r>
        <w:rPr>
          <w:spacing w:val="9"/>
        </w:rPr>
        <w:t xml:space="preserve"> </w:t>
      </w:r>
      <w:r>
        <w:rPr/>
        <w:t>damage</w:t>
      </w:r>
      <w:r>
        <w:rPr>
          <w:spacing w:val="10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client’s</w:t>
      </w:r>
      <w:r>
        <w:rPr>
          <w:spacing w:val="8"/>
        </w:rPr>
        <w:t xml:space="preserve"> </w:t>
      </w:r>
      <w:r>
        <w:rPr/>
        <w:t>data</w:t>
      </w:r>
      <w:r>
        <w:rPr>
          <w:spacing w:val="10"/>
        </w:rPr>
        <w:t xml:space="preserve"> </w:t>
      </w:r>
      <w:r>
        <w:rPr/>
        <w:t>or</w:t>
      </w:r>
      <w:r>
        <w:rPr>
          <w:spacing w:val="10"/>
        </w:rPr>
        <w:t xml:space="preserve"> </w:t>
      </w:r>
      <w:r>
        <w:rPr/>
        <w:t>services</w:t>
      </w:r>
      <w:r>
        <w:rPr>
          <w:spacing w:val="9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well.</w:t>
      </w:r>
    </w:p>
    <w:p>
      <w:pPr>
        <w:pStyle w:val="TextBody"/>
        <w:spacing w:lineRule="auto" w:line="352"/>
        <w:ind w:left="120" w:right="114" w:firstLine="720"/>
        <w:rPr/>
      </w:pPr>
      <w:r>
        <w:rPr>
          <w:w w:val="95"/>
        </w:rPr>
        <w:t>ASOC</w:t>
      </w:r>
      <w:r>
        <w:rPr>
          <w:spacing w:val="11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deploys</w:t>
      </w:r>
      <w:r>
        <w:rPr>
          <w:spacing w:val="13"/>
          <w:w w:val="95"/>
        </w:rPr>
        <w:t xml:space="preserve"> </w:t>
      </w:r>
      <w:r>
        <w:rPr>
          <w:w w:val="95"/>
        </w:rPr>
        <w:t>agents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devices</w:t>
      </w:r>
      <w:r>
        <w:rPr>
          <w:spacing w:val="11"/>
          <w:w w:val="95"/>
        </w:rPr>
        <w:t xml:space="preserve"> </w:t>
      </w:r>
      <w:r>
        <w:rPr>
          <w:w w:val="95"/>
        </w:rPr>
        <w:t>identified</w:t>
      </w:r>
      <w:r>
        <w:rPr>
          <w:spacing w:val="11"/>
          <w:w w:val="95"/>
        </w:rPr>
        <w:t xml:space="preserve"> </w:t>
      </w:r>
      <w:r>
        <w:rPr>
          <w:w w:val="95"/>
        </w:rPr>
        <w:t>through</w:t>
      </w:r>
      <w:r>
        <w:rPr>
          <w:spacing w:val="12"/>
          <w:w w:val="95"/>
        </w:rPr>
        <w:t xml:space="preserve"> </w:t>
      </w:r>
      <w:r>
        <w:rPr>
          <w:w w:val="95"/>
        </w:rPr>
        <w:t>asset</w:t>
      </w:r>
      <w:r>
        <w:rPr>
          <w:spacing w:val="12"/>
          <w:w w:val="95"/>
        </w:rPr>
        <w:t xml:space="preserve"> </w:t>
      </w:r>
      <w:r>
        <w:rPr>
          <w:w w:val="95"/>
        </w:rPr>
        <w:t>management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/>
        <w:t xml:space="preserve">proactively protect against data loss (Accenture, </w:t>
      </w:r>
      <w:hyperlink w:anchor="_bookmark1">
        <w:r>
          <w:rPr/>
          <w:t>2021a).</w:t>
        </w:r>
      </w:hyperlink>
      <w:r>
        <w:rPr>
          <w:spacing w:val="1"/>
        </w:rPr>
        <w:t xml:space="preserve"> </w:t>
      </w:r>
      <w:r>
        <w:rPr/>
        <w:t>These agents monitor for</w:t>
      </w:r>
      <w:r>
        <w:rPr>
          <w:spacing w:val="1"/>
        </w:rPr>
        <w:t xml:space="preserve"> </w:t>
      </w:r>
      <w:r>
        <w:rPr>
          <w:w w:val="95"/>
        </w:rPr>
        <w:t>behaviors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identified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risky,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flags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blocks</w:t>
      </w:r>
      <w:r>
        <w:rPr>
          <w:spacing w:val="13"/>
          <w:w w:val="95"/>
        </w:rPr>
        <w:t xml:space="preserve"> </w:t>
      </w:r>
      <w:r>
        <w:rPr>
          <w:w w:val="95"/>
        </w:rPr>
        <w:t>such</w:t>
      </w:r>
      <w:r>
        <w:rPr>
          <w:spacing w:val="12"/>
          <w:w w:val="95"/>
        </w:rPr>
        <w:t xml:space="preserve"> </w:t>
      </w:r>
      <w:r>
        <w:rPr>
          <w:w w:val="95"/>
        </w:rPr>
        <w:t>transfers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real-time.</w:t>
      </w:r>
      <w:r>
        <w:rPr>
          <w:spacing w:val="35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strongly</w:t>
      </w:r>
      <w:r>
        <w:rPr>
          <w:spacing w:val="10"/>
          <w:w w:val="95"/>
        </w:rPr>
        <w:t xml:space="preserve"> </w:t>
      </w:r>
      <w:r>
        <w:rPr>
          <w:w w:val="95"/>
        </w:rPr>
        <w:t>mitigates</w:t>
      </w:r>
      <w:r>
        <w:rPr>
          <w:spacing w:val="10"/>
          <w:w w:val="95"/>
        </w:rPr>
        <w:t xml:space="preserve"> </w:t>
      </w:r>
      <w:r>
        <w:rPr>
          <w:w w:val="95"/>
        </w:rPr>
        <w:t>against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loss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successful</w:t>
      </w:r>
      <w:r>
        <w:rPr>
          <w:spacing w:val="10"/>
          <w:w w:val="95"/>
        </w:rPr>
        <w:t xml:space="preserve"> </w:t>
      </w:r>
      <w:r>
        <w:rPr>
          <w:w w:val="95"/>
        </w:rPr>
        <w:t>cyberattacks,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helps</w:t>
      </w:r>
      <w:r>
        <w:rPr>
          <w:spacing w:val="10"/>
          <w:w w:val="95"/>
        </w:rPr>
        <w:t xml:space="preserve"> </w:t>
      </w:r>
      <w:r>
        <w:rPr>
          <w:w w:val="95"/>
        </w:rPr>
        <w:t>ensure</w:t>
      </w:r>
      <w:r>
        <w:rPr>
          <w:spacing w:val="11"/>
          <w:w w:val="95"/>
        </w:rPr>
        <w:t xml:space="preserve"> </w:t>
      </w:r>
      <w:r>
        <w:rPr>
          <w:w w:val="95"/>
        </w:rPr>
        <w:t>business</w:t>
      </w:r>
      <w:r>
        <w:rPr>
          <w:spacing w:val="-54"/>
          <w:w w:val="95"/>
        </w:rPr>
        <w:t xml:space="preserve"> </w:t>
      </w:r>
      <w:r>
        <w:rPr/>
        <w:t>continuity,</w:t>
      </w:r>
      <w:r>
        <w:rPr>
          <w:spacing w:val="8"/>
        </w:rPr>
        <w:t xml:space="preserve"> </w:t>
      </w:r>
      <w:r>
        <w:rPr/>
        <w:t>thus</w:t>
      </w:r>
      <w:r>
        <w:rPr>
          <w:spacing w:val="9"/>
        </w:rPr>
        <w:t xml:space="preserve"> </w:t>
      </w:r>
      <w:r>
        <w:rPr/>
        <w:t>preventing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need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disaster</w:t>
      </w:r>
      <w:r>
        <w:rPr>
          <w:spacing w:val="8"/>
        </w:rPr>
        <w:t xml:space="preserve"> </w:t>
      </w:r>
      <w:r>
        <w:rPr/>
        <w:t>recovery.</w:t>
      </w:r>
    </w:p>
    <w:p>
      <w:pPr>
        <w:sectPr>
          <w:headerReference w:type="default" r:id="rId9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/>
        <w:ind w:left="120" w:right="114" w:firstLine="720"/>
        <w:rPr/>
      </w:pP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respect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disaster</w:t>
      </w:r>
      <w:r>
        <w:rPr>
          <w:spacing w:val="15"/>
          <w:w w:val="95"/>
        </w:rPr>
        <w:t xml:space="preserve"> </w:t>
      </w:r>
      <w:r>
        <w:rPr>
          <w:w w:val="95"/>
        </w:rPr>
        <w:t>recovery,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has</w:t>
      </w:r>
      <w:r>
        <w:rPr>
          <w:spacing w:val="15"/>
          <w:w w:val="95"/>
        </w:rPr>
        <w:t xml:space="preserve"> </w:t>
      </w:r>
      <w:r>
        <w:rPr>
          <w:w w:val="95"/>
        </w:rPr>
        <w:t>been</w:t>
      </w:r>
      <w:r>
        <w:rPr>
          <w:spacing w:val="14"/>
          <w:w w:val="95"/>
        </w:rPr>
        <w:t xml:space="preserve"> </w:t>
      </w:r>
      <w:r>
        <w:rPr>
          <w:w w:val="95"/>
        </w:rPr>
        <w:t>noted,</w:t>
      </w:r>
      <w:r>
        <w:rPr>
          <w:spacing w:val="14"/>
          <w:w w:val="95"/>
        </w:rPr>
        <w:t xml:space="preserve"> </w:t>
      </w:r>
      <w:r>
        <w:rPr>
          <w:w w:val="95"/>
        </w:rPr>
        <w:t>Accenture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100%</w:t>
      </w:r>
      <w:r>
        <w:rPr>
          <w:spacing w:val="13"/>
          <w:w w:val="95"/>
        </w:rPr>
        <w:t xml:space="preserve"> </w:t>
      </w:r>
      <w:r>
        <w:rPr>
          <w:w w:val="95"/>
        </w:rPr>
        <w:t>cloud-based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for all business services. Every service is </w:t>
      </w:r>
      <w:r>
        <w:rPr/>
        <w:t>required to have a tested and verified disaster</w:t>
      </w:r>
      <w:r>
        <w:rPr>
          <w:spacing w:val="1"/>
        </w:rPr>
        <w:t xml:space="preserve"> </w:t>
      </w:r>
      <w:r>
        <w:rPr>
          <w:spacing w:val="-1"/>
        </w:rPr>
        <w:t xml:space="preserve">recovery plan, and Accenture uses multiple cloud providers </w:t>
      </w:r>
      <w:r>
        <w:rPr/>
        <w:t>to ensure that even major</w:t>
      </w:r>
      <w:r>
        <w:rPr>
          <w:spacing w:val="1"/>
        </w:rPr>
        <w:t xml:space="preserve"> </w:t>
      </w:r>
      <w:r>
        <w:rPr>
          <w:w w:val="95"/>
        </w:rPr>
        <w:t>regional</w:t>
      </w:r>
      <w:r>
        <w:rPr>
          <w:spacing w:val="10"/>
          <w:w w:val="95"/>
        </w:rPr>
        <w:t xml:space="preserve"> </w:t>
      </w:r>
      <w:r>
        <w:rPr>
          <w:w w:val="95"/>
        </w:rPr>
        <w:t>disasters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take</w:t>
      </w:r>
      <w:r>
        <w:rPr>
          <w:spacing w:val="11"/>
          <w:w w:val="95"/>
        </w:rPr>
        <w:t xml:space="preserve"> </w:t>
      </w:r>
      <w:r>
        <w:rPr>
          <w:w w:val="95"/>
        </w:rPr>
        <w:t>out</w:t>
      </w:r>
      <w:r>
        <w:rPr>
          <w:spacing w:val="11"/>
          <w:w w:val="95"/>
        </w:rPr>
        <w:t xml:space="preserve"> </w:t>
      </w:r>
      <w:r>
        <w:rPr>
          <w:w w:val="95"/>
        </w:rPr>
        <w:t>multiple</w:t>
      </w:r>
      <w:r>
        <w:rPr>
          <w:spacing w:val="10"/>
          <w:w w:val="95"/>
        </w:rPr>
        <w:t xml:space="preserve"> </w:t>
      </w:r>
      <w:r>
        <w:rPr>
          <w:w w:val="95"/>
        </w:rPr>
        <w:t>provider</w:t>
      </w:r>
      <w:r>
        <w:rPr>
          <w:spacing w:val="11"/>
          <w:w w:val="95"/>
        </w:rPr>
        <w:t xml:space="preserve"> </w:t>
      </w:r>
      <w:r>
        <w:rPr>
          <w:w w:val="95"/>
        </w:rPr>
        <w:t>datacenters</w:t>
      </w:r>
      <w:r>
        <w:rPr>
          <w:spacing w:val="11"/>
          <w:w w:val="95"/>
        </w:rPr>
        <w:t xml:space="preserve"> </w:t>
      </w:r>
      <w:r>
        <w:rPr>
          <w:w w:val="95"/>
        </w:rPr>
        <w:t>allow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easy</w:t>
      </w:r>
      <w:r>
        <w:rPr>
          <w:spacing w:val="11"/>
          <w:w w:val="95"/>
        </w:rPr>
        <w:t xml:space="preserve"> </w:t>
      </w:r>
      <w:r>
        <w:rPr>
          <w:w w:val="95"/>
        </w:rPr>
        <w:t>recovery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operations.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enterprise</w:t>
      </w:r>
      <w:r>
        <w:rPr>
          <w:spacing w:val="9"/>
          <w:w w:val="95"/>
        </w:rPr>
        <w:t xml:space="preserve"> </w:t>
      </w:r>
      <w:r>
        <w:rPr>
          <w:w w:val="95"/>
        </w:rPr>
        <w:t>tool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built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managed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it’s</w:t>
      </w:r>
      <w:r>
        <w:rPr>
          <w:spacing w:val="9"/>
          <w:w w:val="95"/>
        </w:rPr>
        <w:t xml:space="preserve"> </w:t>
      </w:r>
      <w:r>
        <w:rPr>
          <w:w w:val="95"/>
        </w:rPr>
        <w:t>own</w:t>
      </w:r>
      <w:r>
        <w:rPr>
          <w:spacing w:val="10"/>
          <w:w w:val="95"/>
        </w:rPr>
        <w:t xml:space="preserve"> </w:t>
      </w:r>
      <w:r>
        <w:rPr>
          <w:w w:val="95"/>
        </w:rPr>
        <w:t>entity,</w:t>
      </w:r>
      <w:r>
        <w:rPr>
          <w:spacing w:val="10"/>
          <w:w w:val="95"/>
        </w:rPr>
        <w:t xml:space="preserve"> </w:t>
      </w:r>
      <w:r>
        <w:rPr>
          <w:w w:val="95"/>
        </w:rPr>
        <w:t>Accenture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disaster</w:t>
      </w:r>
      <w:r>
        <w:rPr>
          <w:spacing w:val="12"/>
          <w:w w:val="95"/>
        </w:rPr>
        <w:t xml:space="preserve"> </w:t>
      </w:r>
      <w:r>
        <w:rPr>
          <w:w w:val="95"/>
        </w:rPr>
        <w:t>recovery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demonstrably</w:t>
      </w:r>
      <w:r>
        <w:rPr>
          <w:spacing w:val="13"/>
          <w:w w:val="95"/>
        </w:rPr>
        <w:t xml:space="preserve"> </w:t>
      </w:r>
      <w:r>
        <w:rPr>
          <w:w w:val="95"/>
        </w:rPr>
        <w:t>sustainable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performant</w:t>
      </w:r>
      <w:r>
        <w:rPr>
          <w:spacing w:val="14"/>
          <w:w w:val="95"/>
        </w:rPr>
        <w:t xml:space="preserve"> </w:t>
      </w:r>
      <w:r>
        <w:rPr>
          <w:w w:val="95"/>
        </w:rPr>
        <w:t>because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/>
        <w:t>cloud</w:t>
      </w:r>
      <w:r>
        <w:rPr>
          <w:spacing w:val="15"/>
        </w:rPr>
        <w:t xml:space="preserve"> </w:t>
      </w:r>
      <w:r>
        <w:rPr/>
        <w:t>architecture</w:t>
      </w:r>
      <w:r>
        <w:rPr>
          <w:spacing w:val="15"/>
        </w:rPr>
        <w:t xml:space="preserve"> </w:t>
      </w:r>
      <w:r>
        <w:rPr/>
        <w:t>(Andrade</w:t>
      </w:r>
      <w:r>
        <w:rPr>
          <w:spacing w:val="15"/>
        </w:rPr>
        <w:t xml:space="preserve"> </w:t>
      </w:r>
      <w:r>
        <w:rPr/>
        <w:t>et</w:t>
      </w:r>
      <w:r>
        <w:rPr>
          <w:spacing w:val="16"/>
        </w:rPr>
        <w:t xml:space="preserve"> </w:t>
      </w:r>
      <w:r>
        <w:rPr/>
        <w:t>al.,</w:t>
      </w:r>
      <w:r>
        <w:rPr>
          <w:spacing w:val="15"/>
        </w:rPr>
        <w:t xml:space="preserve"> </w:t>
      </w:r>
      <w:hyperlink w:anchor="_bookmark6">
        <w:r>
          <w:rPr/>
          <w:t>2019).</w:t>
        </w:r>
      </w:hyperlink>
    </w:p>
    <w:p>
      <w:pPr>
        <w:pStyle w:val="Heading1"/>
        <w:ind w:left="2572" w:right="2572" w:hanging="0"/>
        <w:jc w:val="center"/>
        <w:rPr/>
      </w:pPr>
      <w:r>
        <w:rPr>
          <w:w w:val="105"/>
        </w:rPr>
        <w:t>References</w:t>
      </w:r>
    </w:p>
    <w:p>
      <w:pPr>
        <w:pStyle w:val="TextBody"/>
        <w:spacing w:before="11" w:after="0"/>
        <w:ind w:left="0" w:righ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352" w:before="1" w:after="0"/>
        <w:ind w:left="840" w:right="521" w:hanging="720"/>
        <w:rPr/>
      </w:pPr>
      <w:bookmarkStart w:id="9" w:name="_bookmark1"/>
      <w:bookmarkEnd w:id="9"/>
      <w:r>
        <w:rPr/>
        <w:t>Accenture.</w:t>
      </w:r>
      <w:r>
        <w:rPr>
          <w:spacing w:val="12"/>
        </w:rPr>
        <w:t xml:space="preserve"> </w:t>
      </w:r>
      <w:r>
        <w:rPr/>
        <w:t>(2021a).</w:t>
      </w:r>
      <w:r>
        <w:rPr>
          <w:spacing w:val="12"/>
        </w:rPr>
        <w:t xml:space="preserve"> </w:t>
      </w:r>
      <w:r>
        <w:rPr>
          <w:i/>
        </w:rPr>
        <w:t>Data</w:t>
      </w:r>
      <w:r>
        <w:rPr>
          <w:i/>
          <w:spacing w:val="18"/>
        </w:rPr>
        <w:t xml:space="preserve"> </w:t>
      </w:r>
      <w:r>
        <w:rPr>
          <w:i/>
        </w:rPr>
        <w:t>loss</w:t>
      </w:r>
      <w:r>
        <w:rPr>
          <w:i/>
          <w:spacing w:val="17"/>
        </w:rPr>
        <w:t xml:space="preserve"> </w:t>
      </w:r>
      <w:r>
        <w:rPr>
          <w:i/>
        </w:rPr>
        <w:t>prevention</w:t>
      </w:r>
      <w:r>
        <w:rPr/>
        <w:t>.</w:t>
      </w:r>
      <w:r>
        <w:rPr>
          <w:spacing w:val="12"/>
        </w:rPr>
        <w:t xml:space="preserve"> </w:t>
      </w:r>
      <w:r>
        <w:rPr/>
        <w:t>Retrieved</w:t>
      </w:r>
      <w:r>
        <w:rPr>
          <w:spacing w:val="13"/>
        </w:rPr>
        <w:t xml:space="preserve"> </w:t>
      </w:r>
      <w:r>
        <w:rPr/>
        <w:t>May</w:t>
      </w:r>
      <w:r>
        <w:rPr>
          <w:spacing w:val="12"/>
        </w:rPr>
        <w:t xml:space="preserve"> </w:t>
      </w:r>
      <w:r>
        <w:rPr/>
        <w:t>23,</w:t>
      </w:r>
      <w:r>
        <w:rPr>
          <w:spacing w:val="12"/>
        </w:rPr>
        <w:t xml:space="preserve"> </w:t>
      </w:r>
      <w:r>
        <w:rPr/>
        <w:t>2021,</w:t>
      </w:r>
      <w:r>
        <w:rPr>
          <w:spacing w:val="12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hyperlink r:id="rId10">
        <w:bookmarkStart w:id="10" w:name="_bookmark0"/>
        <w:bookmarkEnd w:id="10"/>
        <w:r>
          <w:rPr>
            <w:w w:val="95"/>
          </w:rPr>
          <w:t>https://www.accenture.com/us-en/case-studies/technology/data-loss-prevention</w:t>
        </w:r>
      </w:hyperlink>
    </w:p>
    <w:p>
      <w:pPr>
        <w:pStyle w:val="Normal"/>
        <w:spacing w:lineRule="auto" w:line="352" w:before="0" w:after="0"/>
        <w:ind w:left="840" w:right="611" w:hanging="720"/>
        <w:jc w:val="left"/>
        <w:rPr>
          <w:sz w:val="24"/>
        </w:rPr>
      </w:pPr>
      <w:r>
        <w:rPr>
          <w:sz w:val="24"/>
        </w:rPr>
        <w:t>Accenture.</w:t>
      </w:r>
      <w:r>
        <w:rPr>
          <w:spacing w:val="5"/>
          <w:sz w:val="24"/>
        </w:rPr>
        <w:t xml:space="preserve"> </w:t>
      </w:r>
      <w:r>
        <w:rPr>
          <w:sz w:val="24"/>
        </w:rPr>
        <w:t>(2021b).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Empowering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speak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up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Retrieved</w:t>
      </w:r>
      <w:r>
        <w:rPr>
          <w:spacing w:val="5"/>
          <w:sz w:val="24"/>
        </w:rPr>
        <w:t xml:space="preserve"> </w:t>
      </w:r>
      <w:r>
        <w:rPr>
          <w:sz w:val="24"/>
        </w:rPr>
        <w:t>May</w:t>
      </w:r>
      <w:r>
        <w:rPr>
          <w:spacing w:val="5"/>
          <w:sz w:val="24"/>
        </w:rPr>
        <w:t xml:space="preserve"> </w:t>
      </w:r>
      <w:r>
        <w:rPr>
          <w:sz w:val="24"/>
        </w:rPr>
        <w:t>23,</w:t>
      </w:r>
      <w:r>
        <w:rPr>
          <w:spacing w:val="4"/>
          <w:sz w:val="24"/>
        </w:rPr>
        <w:t xml:space="preserve"> </w:t>
      </w:r>
      <w:r>
        <w:rPr>
          <w:sz w:val="24"/>
        </w:rPr>
        <w:t>2021,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hyperlink r:id="rId11">
        <w:bookmarkStart w:id="11" w:name="_bookmark2"/>
        <w:bookmarkEnd w:id="11"/>
        <w:r>
          <w:rPr>
            <w:sz w:val="24"/>
          </w:rPr>
          <w:t>https://www.accenture.com/us-en/about/company/raise-concerns</w:t>
        </w:r>
      </w:hyperlink>
    </w:p>
    <w:p>
      <w:pPr>
        <w:pStyle w:val="Normal"/>
        <w:spacing w:lineRule="auto" w:line="352" w:before="0" w:after="0"/>
        <w:ind w:left="840" w:right="436" w:hanging="720"/>
        <w:jc w:val="left"/>
        <w:rPr>
          <w:sz w:val="24"/>
        </w:rPr>
      </w:pPr>
      <w:r>
        <w:rPr>
          <w:sz w:val="24"/>
        </w:rPr>
        <w:t>Accenture.</w:t>
      </w:r>
      <w:r>
        <w:rPr>
          <w:spacing w:val="15"/>
          <w:sz w:val="24"/>
        </w:rPr>
        <w:t xml:space="preserve"> </w:t>
      </w:r>
      <w:r>
        <w:rPr>
          <w:sz w:val="24"/>
        </w:rPr>
        <w:t>(2021c).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client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protection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Retrieved</w:t>
      </w:r>
      <w:r>
        <w:rPr>
          <w:spacing w:val="16"/>
          <w:sz w:val="24"/>
        </w:rPr>
        <w:t xml:space="preserve"> </w:t>
      </w:r>
      <w:r>
        <w:rPr>
          <w:sz w:val="24"/>
        </w:rPr>
        <w:t>May</w:t>
      </w:r>
      <w:r>
        <w:rPr>
          <w:spacing w:val="15"/>
          <w:sz w:val="24"/>
        </w:rPr>
        <w:t xml:space="preserve"> </w:t>
      </w:r>
      <w:r>
        <w:rPr>
          <w:sz w:val="24"/>
        </w:rPr>
        <w:t>22,</w:t>
      </w:r>
      <w:r>
        <w:rPr>
          <w:spacing w:val="15"/>
          <w:sz w:val="24"/>
        </w:rPr>
        <w:t xml:space="preserve"> </w:t>
      </w:r>
      <w:r>
        <w:rPr>
          <w:sz w:val="24"/>
        </w:rPr>
        <w:t>2021,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"/>
          <w:w w:val="95"/>
          <w:sz w:val="24"/>
        </w:rPr>
        <w:t xml:space="preserve"> </w:t>
      </w:r>
      <w:hyperlink r:id="rId12">
        <w:r>
          <w:rPr>
            <w:w w:val="95"/>
            <w:sz w:val="24"/>
          </w:rPr>
          <w:t>https://www.accenture.com/us-en/case-studies/about/keeping-accenture-</w:t>
        </w:r>
      </w:hyperlink>
      <w:r>
        <w:rPr>
          <w:spacing w:val="1"/>
          <w:w w:val="95"/>
          <w:sz w:val="24"/>
        </w:rPr>
        <w:t xml:space="preserve"> </w:t>
      </w:r>
      <w:hyperlink r:id="rId13">
        <w:bookmarkStart w:id="12" w:name="_bookmark3"/>
        <w:bookmarkEnd w:id="12"/>
        <w:r>
          <w:rPr>
            <w:sz w:val="24"/>
          </w:rPr>
          <w:t>client-data-protected</w:t>
        </w:r>
      </w:hyperlink>
    </w:p>
    <w:p>
      <w:pPr>
        <w:pStyle w:val="Normal"/>
        <w:spacing w:lineRule="auto" w:line="352" w:before="0" w:after="0"/>
        <w:ind w:left="840" w:right="117" w:hanging="720"/>
        <w:jc w:val="left"/>
        <w:rPr>
          <w:sz w:val="24"/>
        </w:rPr>
      </w:pPr>
      <w:r>
        <w:rPr>
          <w:i/>
          <w:sz w:val="24"/>
        </w:rPr>
        <w:t>Accenture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cloud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launches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$3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billion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investment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accelerate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clients’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move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cloud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transformation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(2020,</w:t>
      </w:r>
      <w:r>
        <w:rPr>
          <w:spacing w:val="11"/>
          <w:sz w:val="24"/>
        </w:rPr>
        <w:t xml:space="preserve"> </w:t>
      </w:r>
      <w:r>
        <w:rPr>
          <w:sz w:val="24"/>
        </w:rPr>
        <w:t>September</w:t>
      </w:r>
      <w:r>
        <w:rPr>
          <w:spacing w:val="11"/>
          <w:sz w:val="24"/>
        </w:rPr>
        <w:t xml:space="preserve"> </w:t>
      </w:r>
      <w:r>
        <w:rPr>
          <w:sz w:val="24"/>
        </w:rPr>
        <w:t>17).</w:t>
      </w:r>
      <w:r>
        <w:rPr>
          <w:spacing w:val="10"/>
          <w:sz w:val="24"/>
        </w:rPr>
        <w:t xml:space="preserve"> </w:t>
      </w:r>
      <w:r>
        <w:rPr>
          <w:sz w:val="24"/>
        </w:rPr>
        <w:t>Retrieved</w:t>
      </w:r>
      <w:r>
        <w:rPr>
          <w:spacing w:val="11"/>
          <w:sz w:val="24"/>
        </w:rPr>
        <w:t xml:space="preserve"> </w:t>
      </w:r>
      <w:r>
        <w:rPr>
          <w:sz w:val="24"/>
        </w:rPr>
        <w:t>September</w:t>
      </w:r>
      <w:r>
        <w:rPr>
          <w:spacing w:val="12"/>
          <w:sz w:val="24"/>
        </w:rPr>
        <w:t xml:space="preserve"> </w:t>
      </w:r>
      <w:r>
        <w:rPr>
          <w:sz w:val="24"/>
        </w:rPr>
        <w:t>26,</w:t>
      </w:r>
      <w:r>
        <w:rPr>
          <w:spacing w:val="11"/>
          <w:sz w:val="24"/>
        </w:rPr>
        <w:t xml:space="preserve"> </w:t>
      </w:r>
      <w:r>
        <w:rPr>
          <w:sz w:val="24"/>
        </w:rPr>
        <w:t>2020,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"/>
          <w:w w:val="95"/>
          <w:sz w:val="24"/>
        </w:rPr>
        <w:t xml:space="preserve"> </w:t>
      </w:r>
      <w:hyperlink r:id="rId14">
        <w:r>
          <w:rPr>
            <w:w w:val="95"/>
            <w:sz w:val="24"/>
          </w:rPr>
          <w:t>https://www.businesswire.com/news/home/20200917005256/en/Accenture-</w:t>
        </w:r>
      </w:hyperlink>
      <w:r>
        <w:rPr>
          <w:spacing w:val="1"/>
          <w:w w:val="95"/>
          <w:sz w:val="24"/>
        </w:rPr>
        <w:t xml:space="preserve"> </w:t>
      </w:r>
      <w:hyperlink r:id="rId15">
        <w:r>
          <w:rPr>
            <w:w w:val="95"/>
            <w:sz w:val="24"/>
          </w:rPr>
          <w:t>Cloud-First-Launches-with-3-Billion-Investment-to-Accelerate-Clients%E2%80%99-</w:t>
        </w:r>
      </w:hyperlink>
      <w:r>
        <w:rPr>
          <w:spacing w:val="1"/>
          <w:w w:val="95"/>
          <w:sz w:val="24"/>
        </w:rPr>
        <w:t xml:space="preserve"> </w:t>
      </w:r>
      <w:hyperlink r:id="rId16">
        <w:bookmarkStart w:id="13" w:name="_bookmark4"/>
        <w:bookmarkEnd w:id="13"/>
        <w:r>
          <w:rPr>
            <w:sz w:val="24"/>
          </w:rPr>
          <w:t>Move-to-Cloud-and-Digital-Transformation</w:t>
        </w:r>
      </w:hyperlink>
    </w:p>
    <w:p>
      <w:pPr>
        <w:pStyle w:val="TextBody"/>
        <w:spacing w:lineRule="exact" w:line="319"/>
        <w:rPr/>
      </w:pPr>
      <w:bookmarkStart w:id="14" w:name="_bookmark5"/>
      <w:bookmarkEnd w:id="14"/>
      <w:r>
        <w:rPr>
          <w:w w:val="95"/>
        </w:rPr>
        <w:t>Accenture</w:t>
      </w:r>
      <w:r>
        <w:rPr>
          <w:spacing w:val="28"/>
          <w:w w:val="95"/>
        </w:rPr>
        <w:t xml:space="preserve"> </w:t>
      </w:r>
      <w:r>
        <w:rPr>
          <w:w w:val="95"/>
        </w:rPr>
        <w:t>PLC.</w:t>
      </w:r>
      <w:r>
        <w:rPr>
          <w:spacing w:val="28"/>
          <w:w w:val="95"/>
        </w:rPr>
        <w:t xml:space="preserve"> </w:t>
      </w:r>
      <w:r>
        <w:rPr>
          <w:w w:val="95"/>
        </w:rPr>
        <w:t>(2020,</w:t>
      </w:r>
      <w:r>
        <w:rPr>
          <w:spacing w:val="28"/>
          <w:w w:val="95"/>
        </w:rPr>
        <w:t xml:space="preserve"> </w:t>
      </w:r>
      <w:r>
        <w:rPr>
          <w:w w:val="95"/>
        </w:rPr>
        <w:t>August).</w:t>
      </w:r>
      <w:r>
        <w:rPr>
          <w:spacing w:val="28"/>
          <w:w w:val="95"/>
        </w:rPr>
        <w:t xml:space="preserve"> </w:t>
      </w:r>
      <w:r>
        <w:rPr>
          <w:w w:val="95"/>
        </w:rPr>
        <w:t>Accenture</w:t>
      </w:r>
      <w:r>
        <w:rPr>
          <w:spacing w:val="28"/>
          <w:w w:val="95"/>
        </w:rPr>
        <w:t xml:space="preserve"> </w:t>
      </w:r>
      <w:r>
        <w:rPr>
          <w:w w:val="95"/>
        </w:rPr>
        <w:t>2020</w:t>
      </w:r>
      <w:r>
        <w:rPr>
          <w:spacing w:val="29"/>
          <w:w w:val="95"/>
        </w:rPr>
        <w:t xml:space="preserve"> </w:t>
      </w:r>
      <w:r>
        <w:rPr>
          <w:w w:val="95"/>
        </w:rPr>
        <w:t>annual</w:t>
      </w:r>
      <w:r>
        <w:rPr>
          <w:spacing w:val="27"/>
          <w:w w:val="95"/>
        </w:rPr>
        <w:t xml:space="preserve"> </w:t>
      </w:r>
      <w:r>
        <w:rPr>
          <w:w w:val="95"/>
        </w:rPr>
        <w:t>report.</w:t>
      </w:r>
    </w:p>
    <w:p>
      <w:pPr>
        <w:pStyle w:val="Normal"/>
        <w:spacing w:before="147" w:after="0"/>
        <w:ind w:left="120" w:right="0" w:hanging="0"/>
        <w:jc w:val="left"/>
        <w:rPr>
          <w:sz w:val="24"/>
        </w:rPr>
      </w:pPr>
      <w:r>
        <w:rPr>
          <w:w w:val="105"/>
          <w:sz w:val="24"/>
        </w:rPr>
        <w:t>Amazon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AWS.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(2021).</w:t>
      </w:r>
      <w:r>
        <w:rPr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Amazon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ebs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fast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snapshot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restore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amazon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elastic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compute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cloud</w:t>
      </w:r>
      <w:r>
        <w:rPr>
          <w:w w:val="105"/>
          <w:sz w:val="24"/>
        </w:rPr>
        <w:t>.</w:t>
      </w:r>
    </w:p>
    <w:p>
      <w:pPr>
        <w:pStyle w:val="TextBody"/>
        <w:spacing w:before="154" w:after="0"/>
        <w:ind w:left="839" w:right="0" w:hanging="0"/>
        <w:rPr/>
      </w:pPr>
      <w:r>
        <w:rPr/>
        <w:t>Retrieved</w:t>
      </w:r>
      <w:r>
        <w:rPr>
          <w:spacing w:val="-9"/>
        </w:rPr>
        <w:t xml:space="preserve"> </w:t>
      </w:r>
      <w:r>
        <w:rPr/>
        <w:t>May</w:t>
      </w:r>
      <w:r>
        <w:rPr>
          <w:spacing w:val="-10"/>
        </w:rPr>
        <w:t xml:space="preserve"> </w:t>
      </w:r>
      <w:r>
        <w:rPr/>
        <w:t>23,</w:t>
      </w:r>
      <w:r>
        <w:rPr>
          <w:spacing w:val="-8"/>
        </w:rPr>
        <w:t xml:space="preserve"> </w:t>
      </w:r>
      <w:r>
        <w:rPr/>
        <w:t>2021,</w:t>
      </w:r>
      <w:r>
        <w:rPr>
          <w:spacing w:val="-9"/>
        </w:rPr>
        <w:t xml:space="preserve"> </w:t>
      </w:r>
      <w:r>
        <w:rPr/>
        <w:t>from</w:t>
      </w:r>
      <w:r>
        <w:rPr>
          <w:spacing w:val="-9"/>
        </w:rPr>
        <w:t xml:space="preserve"> </w:t>
      </w:r>
      <w:hyperlink r:id="rId17">
        <w:r>
          <w:rPr/>
          <w:t>https:</w:t>
        </w:r>
      </w:hyperlink>
    </w:p>
    <w:p>
      <w:pPr>
        <w:pStyle w:val="TextBody"/>
        <w:spacing w:lineRule="auto" w:line="352" w:before="154" w:after="0"/>
        <w:ind w:left="119" w:right="114" w:firstLine="720"/>
        <w:rPr/>
      </w:pPr>
      <w:hyperlink r:id="rId18">
        <w:bookmarkStart w:id="15" w:name="_bookmark6"/>
        <w:bookmarkEnd w:id="15"/>
        <w:r>
          <w:rPr>
            <w:w w:val="95"/>
          </w:rPr>
          <w:t>//docs.aws.amazon.com/AWSEC2/latest/UserGuide/ebs-fast-snapshot-restore.html</w:t>
        </w:r>
      </w:hyperlink>
      <w:r>
        <w:rPr>
          <w:spacing w:val="1"/>
          <w:w w:val="95"/>
        </w:rPr>
        <w:t xml:space="preserve"> </w:t>
      </w:r>
      <w:r>
        <w:rPr/>
        <w:t>Andrade,</w:t>
      </w:r>
      <w:r>
        <w:rPr>
          <w:spacing w:val="-2"/>
        </w:rPr>
        <w:t xml:space="preserve"> </w:t>
      </w:r>
      <w:r>
        <w:rPr/>
        <w:t>E.,</w:t>
      </w:r>
      <w:r>
        <w:rPr>
          <w:spacing w:val="-2"/>
        </w:rPr>
        <w:t xml:space="preserve"> </w:t>
      </w:r>
      <w:r>
        <w:rPr/>
        <w:t>Link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external</w:t>
      </w:r>
      <w:r>
        <w:rPr>
          <w:spacing w:val="-1"/>
        </w:rPr>
        <w:t xml:space="preserve"> </w:t>
      </w:r>
      <w:r>
        <w:rPr/>
        <w:t>site,</w:t>
      </w:r>
      <w:r>
        <w:rPr>
          <w:spacing w:val="-1"/>
        </w:rPr>
        <w:t xml:space="preserve"> </w:t>
      </w:r>
      <w:r>
        <w:rPr/>
        <w:t>t.</w:t>
      </w:r>
      <w:r>
        <w:rPr>
          <w:spacing w:val="-2"/>
        </w:rPr>
        <w:t xml:space="preserve"> </w:t>
      </w:r>
      <w:r>
        <w:rPr/>
        <w:t>link</w:t>
      </w:r>
      <w:r>
        <w:rPr>
          <w:spacing w:val="-1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open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window,</w:t>
      </w:r>
      <w:r>
        <w:rPr>
          <w:spacing w:val="-1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Nogueira,</w:t>
      </w:r>
      <w:r>
        <w:rPr>
          <w:spacing w:val="-2"/>
        </w:rPr>
        <w:t xml:space="preserve"> </w:t>
      </w:r>
      <w:r>
        <w:rPr/>
        <w:t>B.</w:t>
      </w:r>
    </w:p>
    <w:p>
      <w:pPr>
        <w:pStyle w:val="TextBody"/>
        <w:spacing w:lineRule="auto" w:line="352"/>
        <w:ind w:left="839" w:right="358" w:hanging="0"/>
        <w:rPr/>
      </w:pPr>
      <w:r>
        <w:rPr>
          <w:w w:val="95"/>
        </w:rPr>
        <w:t>(2019).</w:t>
      </w:r>
      <w:r>
        <w:rPr>
          <w:spacing w:val="13"/>
          <w:w w:val="95"/>
        </w:rPr>
        <w:t xml:space="preserve"> </w:t>
      </w:r>
      <w:r>
        <w:rPr>
          <w:w w:val="95"/>
        </w:rPr>
        <w:t>Performability</w:t>
      </w:r>
      <w:r>
        <w:rPr>
          <w:spacing w:val="14"/>
          <w:w w:val="95"/>
        </w:rPr>
        <w:t xml:space="preserve"> </w:t>
      </w:r>
      <w:r>
        <w:rPr>
          <w:w w:val="95"/>
        </w:rPr>
        <w:t>evaluation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cloud-based</w:t>
      </w:r>
      <w:r>
        <w:rPr>
          <w:spacing w:val="15"/>
          <w:w w:val="95"/>
        </w:rPr>
        <w:t xml:space="preserve"> </w:t>
      </w:r>
      <w:r>
        <w:rPr>
          <w:w w:val="95"/>
        </w:rPr>
        <w:t>disaster</w:t>
      </w:r>
      <w:r>
        <w:rPr>
          <w:spacing w:val="13"/>
          <w:w w:val="95"/>
        </w:rPr>
        <w:t xml:space="preserve"> </w:t>
      </w:r>
      <w:r>
        <w:rPr>
          <w:w w:val="95"/>
        </w:rPr>
        <w:t>recovery</w:t>
      </w:r>
      <w:r>
        <w:rPr>
          <w:spacing w:val="15"/>
          <w:w w:val="95"/>
        </w:rPr>
        <w:t xml:space="preserve"> </w:t>
      </w:r>
      <w:r>
        <w:rPr>
          <w:w w:val="95"/>
        </w:rPr>
        <w:t>solution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environments. </w:t>
      </w:r>
      <w:r>
        <w:rPr>
          <w:i/>
          <w:spacing w:val="-1"/>
        </w:rPr>
        <w:t>Journal</w:t>
      </w:r>
      <w:r>
        <w:rPr>
          <w:i/>
        </w:rPr>
        <w:t xml:space="preserve"> of</w:t>
      </w:r>
      <w:r>
        <w:rPr>
          <w:i/>
          <w:spacing w:val="1"/>
        </w:rPr>
        <w:t xml:space="preserve"> </w:t>
      </w:r>
      <w:r>
        <w:rPr>
          <w:i/>
        </w:rPr>
        <w:t>Grid</w:t>
      </w:r>
      <w:r>
        <w:rPr>
          <w:i/>
          <w:spacing w:val="1"/>
        </w:rPr>
        <w:t xml:space="preserve"> </w:t>
      </w:r>
      <w:r>
        <w:rPr>
          <w:i/>
        </w:rPr>
        <w:t>Computing</w:t>
      </w:r>
      <w:r>
        <w:rPr/>
        <w:t xml:space="preserve">, </w:t>
      </w:r>
      <w:r>
        <w:rPr>
          <w:i/>
        </w:rPr>
        <w:t xml:space="preserve">17 </w:t>
      </w:r>
      <w:r>
        <w:rPr/>
        <w:t>(3), 603–621.</w:t>
      </w:r>
      <w:r>
        <w:rPr>
          <w:spacing w:val="1"/>
        </w:rPr>
        <w:t xml:space="preserve"> </w:t>
      </w:r>
      <w:bookmarkStart w:id="16" w:name="_bookmark7"/>
      <w:bookmarkEnd w:id="16"/>
      <w:r>
        <w:rPr/>
        <w:t>h</w:t>
      </w:r>
      <w:hyperlink r:id="rId19">
        <w:r>
          <w:rPr/>
          <w:t>ttps://doi.org/http://dx.doi.org.proxy1.ncu.edu/10.1007/s10723-</w:t>
        </w:r>
      </w:hyperlink>
      <w:r>
        <w:rPr/>
        <w:t>018-9446-2</w:t>
      </w:r>
    </w:p>
    <w:p>
      <w:pPr>
        <w:pStyle w:val="Normal"/>
        <w:spacing w:lineRule="auto" w:line="352" w:before="0" w:after="0"/>
        <w:ind w:left="839" w:right="114" w:hanging="720"/>
        <w:jc w:val="left"/>
        <w:rPr>
          <w:sz w:val="24"/>
        </w:rPr>
      </w:pPr>
      <w:r>
        <w:rPr>
          <w:sz w:val="24"/>
        </w:rPr>
        <w:t>Center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Internet</w:t>
      </w:r>
      <w:r>
        <w:rPr>
          <w:spacing w:val="14"/>
          <w:sz w:val="24"/>
        </w:rPr>
        <w:t xml:space="preserve"> </w:t>
      </w:r>
      <w:r>
        <w:rPr>
          <w:sz w:val="24"/>
        </w:rPr>
        <w:t>Security.</w:t>
      </w:r>
      <w:r>
        <w:rPr>
          <w:spacing w:val="14"/>
          <w:sz w:val="24"/>
        </w:rPr>
        <w:t xml:space="preserve"> </w:t>
      </w:r>
      <w:r>
        <w:rPr>
          <w:sz w:val="24"/>
        </w:rPr>
        <w:t>(2021).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Center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cis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controls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v.8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Retrieved</w:t>
      </w:r>
      <w:r>
        <w:rPr>
          <w:spacing w:val="-57"/>
          <w:sz w:val="24"/>
        </w:rPr>
        <w:t xml:space="preserve"> </w:t>
      </w:r>
      <w:bookmarkStart w:id="17" w:name="_bookmark8"/>
      <w:bookmarkEnd w:id="17"/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22,</w:t>
      </w:r>
      <w:r>
        <w:rPr>
          <w:spacing w:val="8"/>
          <w:sz w:val="24"/>
        </w:rPr>
        <w:t xml:space="preserve"> </w:t>
      </w:r>
      <w:r>
        <w:rPr>
          <w:sz w:val="24"/>
        </w:rPr>
        <w:t>2021,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hyperlink r:id="rId20">
        <w:r>
          <w:rPr>
            <w:sz w:val="24"/>
          </w:rPr>
          <w:t>https://learn.cisecurity.org/control-download</w:t>
        </w:r>
      </w:hyperlink>
    </w:p>
    <w:p>
      <w:pPr>
        <w:sectPr>
          <w:headerReference w:type="default" r:id="rId22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/>
        <w:ind w:left="839" w:right="904" w:hanging="720"/>
        <w:jc w:val="both"/>
        <w:rPr/>
      </w:pPr>
      <w:r>
        <w:rPr/>
        <w:t>Chul Woo Yoo, Jahyun Goo, &amp; Rao, H. R. (2020). Is cybersecurity a team sport? a</w:t>
      </w:r>
      <w:r>
        <w:rPr>
          <w:spacing w:val="-57"/>
        </w:rPr>
        <w:t xml:space="preserve"> </w:t>
      </w:r>
      <w:r>
        <w:rPr>
          <w:w w:val="95"/>
        </w:rPr>
        <w:t xml:space="preserve">multilevel examination of workgroup information security effectiveness. </w:t>
      </w:r>
      <w:r>
        <w:rPr>
          <w:i/>
          <w:w w:val="95"/>
        </w:rPr>
        <w:t>MIS</w:t>
      </w:r>
      <w:r>
        <w:rPr>
          <w:i/>
          <w:spacing w:val="1"/>
          <w:w w:val="95"/>
        </w:rPr>
        <w:t xml:space="preserve"> </w:t>
      </w:r>
      <w:r>
        <w:rPr>
          <w:i/>
        </w:rPr>
        <w:t>Quarterly</w:t>
      </w:r>
      <w:r>
        <w:rPr/>
        <w:t>,</w:t>
      </w:r>
      <w:r>
        <w:rPr>
          <w:spacing w:val="26"/>
        </w:rPr>
        <w:t xml:space="preserve"> </w:t>
      </w:r>
      <w:r>
        <w:rPr>
          <w:i/>
        </w:rPr>
        <w:t>44</w:t>
      </w:r>
      <w:r>
        <w:rPr>
          <w:i/>
          <w:spacing w:val="-25"/>
        </w:rPr>
        <w:t xml:space="preserve"> </w:t>
      </w:r>
      <w:r>
        <w:rPr/>
        <w:t>(2),</w:t>
      </w:r>
      <w:r>
        <w:rPr>
          <w:spacing w:val="25"/>
        </w:rPr>
        <w:t xml:space="preserve"> </w:t>
      </w:r>
      <w:r>
        <w:rPr/>
        <w:t>907–931.</w:t>
      </w:r>
      <w:r>
        <w:rPr>
          <w:spacing w:val="27"/>
        </w:rPr>
        <w:t xml:space="preserve"> </w:t>
      </w:r>
      <w:hyperlink r:id="rId21">
        <w:r>
          <w:rPr/>
          <w:t>https://doi.org/10.25300/MISQ/2020/15477</w:t>
        </w:r>
      </w:hyperlink>
    </w:p>
    <w:p>
      <w:pPr>
        <w:pStyle w:val="TextBody"/>
        <w:spacing w:lineRule="auto" w:line="352" w:before="110" w:after="0"/>
        <w:ind w:left="840" w:right="481" w:hanging="720"/>
        <w:rPr/>
      </w:pPr>
      <w:bookmarkStart w:id="18" w:name="_bookmark10"/>
      <w:bookmarkEnd w:id="18"/>
      <w:r>
        <w:rPr>
          <w:w w:val="105"/>
        </w:rPr>
        <w:t>Dalal,</w:t>
      </w:r>
      <w:r>
        <w:rPr>
          <w:spacing w:val="-7"/>
          <w:w w:val="105"/>
        </w:rPr>
        <w:t xml:space="preserve"> </w:t>
      </w:r>
      <w:r>
        <w:rPr>
          <w:w w:val="105"/>
        </w:rPr>
        <w:t>R.</w:t>
      </w:r>
      <w:r>
        <w:rPr>
          <w:spacing w:val="-6"/>
          <w:w w:val="105"/>
        </w:rPr>
        <w:t xml:space="preserve"> </w:t>
      </w:r>
      <w:r>
        <w:rPr>
          <w:w w:val="105"/>
        </w:rPr>
        <w:t>S.,</w:t>
      </w:r>
      <w:r>
        <w:rPr>
          <w:spacing w:val="-7"/>
          <w:w w:val="105"/>
        </w:rPr>
        <w:t xml:space="preserve"> </w:t>
      </w:r>
      <w:r>
        <w:rPr>
          <w:w w:val="105"/>
        </w:rPr>
        <w:t>Howard,</w:t>
      </w:r>
      <w:r>
        <w:rPr>
          <w:spacing w:val="-6"/>
          <w:w w:val="105"/>
        </w:rPr>
        <w:t xml:space="preserve"> </w:t>
      </w:r>
      <w:r>
        <w:rPr>
          <w:w w:val="105"/>
        </w:rPr>
        <w:t>D.</w:t>
      </w:r>
      <w:r>
        <w:rPr>
          <w:spacing w:val="-7"/>
          <w:w w:val="105"/>
        </w:rPr>
        <w:t xml:space="preserve"> </w:t>
      </w:r>
      <w:r>
        <w:rPr>
          <w:w w:val="105"/>
        </w:rPr>
        <w:t>J.,</w:t>
      </w:r>
      <w:r>
        <w:rPr>
          <w:spacing w:val="-6"/>
          <w:w w:val="105"/>
        </w:rPr>
        <w:t xml:space="preserve"> </w:t>
      </w:r>
      <w:r>
        <w:rPr>
          <w:w w:val="105"/>
        </w:rPr>
        <w:t>Bennett,</w:t>
      </w:r>
      <w:r>
        <w:rPr>
          <w:spacing w:val="-5"/>
          <w:w w:val="105"/>
        </w:rPr>
        <w:t xml:space="preserve"> </w:t>
      </w:r>
      <w:r>
        <w:rPr>
          <w:w w:val="105"/>
        </w:rPr>
        <w:t>R.</w:t>
      </w:r>
      <w:r>
        <w:rPr>
          <w:spacing w:val="-7"/>
          <w:w w:val="105"/>
        </w:rPr>
        <w:t xml:space="preserve"> </w:t>
      </w:r>
      <w:r>
        <w:rPr>
          <w:w w:val="105"/>
        </w:rPr>
        <w:t>J.,</w:t>
      </w:r>
      <w:r>
        <w:rPr>
          <w:spacing w:val="-6"/>
          <w:w w:val="105"/>
        </w:rPr>
        <w:t xml:space="preserve"> </w:t>
      </w:r>
      <w:r>
        <w:rPr>
          <w:w w:val="105"/>
        </w:rPr>
        <w:t>Posey,</w:t>
      </w:r>
      <w:r>
        <w:rPr>
          <w:spacing w:val="-6"/>
          <w:w w:val="105"/>
        </w:rPr>
        <w:t xml:space="preserve"> </w:t>
      </w:r>
      <w:r>
        <w:rPr>
          <w:w w:val="105"/>
        </w:rPr>
        <w:t>C.,</w:t>
      </w:r>
      <w:r>
        <w:rPr>
          <w:spacing w:val="-6"/>
          <w:w w:val="105"/>
        </w:rPr>
        <w:t xml:space="preserve"> </w:t>
      </w:r>
      <w:r>
        <w:rPr>
          <w:w w:val="105"/>
        </w:rPr>
        <w:t>Zaccaro,</w:t>
      </w:r>
      <w:r>
        <w:rPr>
          <w:spacing w:val="-6"/>
          <w:w w:val="105"/>
        </w:rPr>
        <w:t xml:space="preserve"> </w:t>
      </w:r>
      <w:r>
        <w:rPr>
          <w:w w:val="105"/>
        </w:rPr>
        <w:t>S.</w:t>
      </w:r>
      <w:r>
        <w:rPr>
          <w:spacing w:val="-7"/>
          <w:w w:val="105"/>
        </w:rPr>
        <w:t xml:space="preserve"> </w:t>
      </w:r>
      <w:r>
        <w:rPr>
          <w:w w:val="105"/>
        </w:rPr>
        <w:t>J.,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Brummel,</w:t>
      </w:r>
      <w:r>
        <w:rPr>
          <w:spacing w:val="-6"/>
          <w:w w:val="105"/>
        </w:rPr>
        <w:t xml:space="preserve"> </w:t>
      </w:r>
      <w:r>
        <w:rPr>
          <w:w w:val="105"/>
        </w:rPr>
        <w:t>B.</w:t>
      </w:r>
      <w:r>
        <w:rPr>
          <w:spacing w:val="-6"/>
          <w:w w:val="105"/>
        </w:rPr>
        <w:t xml:space="preserve"> </w:t>
      </w:r>
      <w:r>
        <w:rPr>
          <w:w w:val="105"/>
        </w:rPr>
        <w:t>J.</w:t>
      </w:r>
      <w:r>
        <w:rPr>
          <w:spacing w:val="-60"/>
          <w:w w:val="105"/>
        </w:rPr>
        <w:t xml:space="preserve"> </w:t>
      </w:r>
      <w:r>
        <w:rPr>
          <w:w w:val="95"/>
        </w:rPr>
        <w:t>(2021).</w:t>
      </w:r>
      <w:r>
        <w:rPr>
          <w:spacing w:val="1"/>
          <w:w w:val="95"/>
        </w:rPr>
        <w:t xml:space="preserve"> </w:t>
      </w:r>
      <w:r>
        <w:rPr>
          <w:w w:val="95"/>
        </w:rPr>
        <w:t>Organizational</w:t>
      </w:r>
      <w:r>
        <w:rPr>
          <w:spacing w:val="1"/>
          <w:w w:val="95"/>
        </w:rPr>
        <w:t xml:space="preserve"> </w:t>
      </w:r>
      <w:r>
        <w:rPr>
          <w:w w:val="95"/>
        </w:rPr>
        <w:t>science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cybersecurity:</w:t>
      </w:r>
      <w:r>
        <w:rPr>
          <w:spacing w:val="1"/>
          <w:w w:val="95"/>
        </w:rPr>
        <w:t xml:space="preserve"> </w:t>
      </w:r>
      <w:r>
        <w:rPr>
          <w:w w:val="95"/>
        </w:rPr>
        <w:t>Abundant</w:t>
      </w:r>
      <w:r>
        <w:rPr>
          <w:spacing w:val="1"/>
          <w:w w:val="95"/>
        </w:rPr>
        <w:t xml:space="preserve"> </w:t>
      </w:r>
      <w:r>
        <w:rPr>
          <w:w w:val="95"/>
        </w:rPr>
        <w:t>opportunities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105"/>
        </w:rPr>
        <w:t>research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interface.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Business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Psychology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hyperlink r:id="rId23">
        <w:bookmarkStart w:id="19" w:name="_bookmark9"/>
        <w:bookmarkEnd w:id="19"/>
        <w:r>
          <w:rPr>
            <w:w w:val="105"/>
          </w:rPr>
          <w:t>https://doi.org/10.1007/s10869-021-09732-9</w:t>
        </w:r>
      </w:hyperlink>
    </w:p>
    <w:p>
      <w:pPr>
        <w:pStyle w:val="TextBody"/>
        <w:spacing w:lineRule="auto" w:line="352"/>
        <w:ind w:left="840" w:right="128" w:hanging="720"/>
        <w:rPr/>
      </w:pPr>
      <w:r>
        <w:rPr>
          <w:w w:val="95"/>
        </w:rPr>
        <w:t>Halima</w:t>
      </w:r>
      <w:r>
        <w:rPr>
          <w:spacing w:val="15"/>
          <w:w w:val="95"/>
        </w:rPr>
        <w:t xml:space="preserve"> </w:t>
      </w:r>
      <w:r>
        <w:rPr>
          <w:w w:val="95"/>
        </w:rPr>
        <w:t>Ibrahim</w:t>
      </w:r>
      <w:r>
        <w:rPr>
          <w:spacing w:val="16"/>
          <w:w w:val="95"/>
        </w:rPr>
        <w:t xml:space="preserve"> </w:t>
      </w:r>
      <w:r>
        <w:rPr>
          <w:w w:val="95"/>
        </w:rPr>
        <w:t>Kure,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Shareeful</w:t>
      </w:r>
      <w:r>
        <w:rPr>
          <w:spacing w:val="16"/>
          <w:w w:val="95"/>
        </w:rPr>
        <w:t xml:space="preserve"> </w:t>
      </w:r>
      <w:r>
        <w:rPr>
          <w:w w:val="95"/>
        </w:rPr>
        <w:t>Islam.</w:t>
      </w:r>
      <w:r>
        <w:rPr>
          <w:spacing w:val="16"/>
          <w:w w:val="95"/>
        </w:rPr>
        <w:t xml:space="preserve"> </w:t>
      </w:r>
      <w:r>
        <w:rPr>
          <w:w w:val="95"/>
        </w:rPr>
        <w:t>(2019).</w:t>
      </w:r>
      <w:r>
        <w:rPr>
          <w:spacing w:val="15"/>
          <w:w w:val="95"/>
        </w:rPr>
        <w:t xml:space="preserve"> </w:t>
      </w:r>
      <w:r>
        <w:rPr>
          <w:w w:val="95"/>
        </w:rPr>
        <w:t>Assets</w:t>
      </w:r>
      <w:r>
        <w:rPr>
          <w:spacing w:val="16"/>
          <w:w w:val="95"/>
        </w:rPr>
        <w:t xml:space="preserve"> </w:t>
      </w:r>
      <w:r>
        <w:rPr>
          <w:w w:val="95"/>
        </w:rPr>
        <w:t>focus</w:t>
      </w:r>
      <w:r>
        <w:rPr>
          <w:spacing w:val="16"/>
          <w:w w:val="95"/>
        </w:rPr>
        <w:t xml:space="preserve"> </w:t>
      </w:r>
      <w:r>
        <w:rPr>
          <w:w w:val="95"/>
        </w:rPr>
        <w:t>risk</w:t>
      </w:r>
      <w:r>
        <w:rPr>
          <w:spacing w:val="16"/>
          <w:w w:val="95"/>
        </w:rPr>
        <w:t xml:space="preserve"> </w:t>
      </w:r>
      <w:r>
        <w:rPr>
          <w:w w:val="95"/>
        </w:rPr>
        <w:t>management</w:t>
      </w:r>
      <w:r>
        <w:rPr>
          <w:spacing w:val="16"/>
          <w:w w:val="95"/>
        </w:rPr>
        <w:t xml:space="preserve"> </w:t>
      </w:r>
      <w:r>
        <w:rPr>
          <w:w w:val="95"/>
        </w:rPr>
        <w:t>framework</w:t>
      </w:r>
      <w:r>
        <w:rPr>
          <w:spacing w:val="-54"/>
          <w:w w:val="95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critical</w:t>
      </w:r>
      <w:r>
        <w:rPr>
          <w:spacing w:val="4"/>
        </w:rPr>
        <w:t xml:space="preserve"> </w:t>
      </w:r>
      <w:r>
        <w:rPr/>
        <w:t>infrastructure</w:t>
      </w:r>
      <w:r>
        <w:rPr>
          <w:spacing w:val="4"/>
        </w:rPr>
        <w:t xml:space="preserve"> </w:t>
      </w:r>
      <w:r>
        <w:rPr/>
        <w:t>cybersecurity</w:t>
      </w:r>
      <w:r>
        <w:rPr>
          <w:spacing w:val="3"/>
        </w:rPr>
        <w:t xml:space="preserve"> </w:t>
      </w:r>
      <w:r>
        <w:rPr/>
        <w:t>risk</w:t>
      </w:r>
      <w:r>
        <w:rPr>
          <w:spacing w:val="3"/>
        </w:rPr>
        <w:t xml:space="preserve"> </w:t>
      </w:r>
      <w:r>
        <w:rPr/>
        <w:t>management.</w:t>
      </w:r>
      <w:r>
        <w:rPr>
          <w:spacing w:val="2"/>
        </w:rPr>
        <w:t xml:space="preserve"> </w:t>
      </w:r>
      <w:r>
        <w:rPr>
          <w:i/>
        </w:rPr>
        <w:t>IET</w:t>
      </w:r>
      <w:r>
        <w:rPr>
          <w:i/>
          <w:spacing w:val="8"/>
        </w:rPr>
        <w:t xml:space="preserve"> </w:t>
      </w:r>
      <w:r>
        <w:rPr>
          <w:i/>
        </w:rPr>
        <w:t>Cyber-Physical</w:t>
      </w:r>
      <w:r>
        <w:rPr>
          <w:i/>
          <w:spacing w:val="1"/>
        </w:rPr>
        <w:t xml:space="preserve"> </w:t>
      </w:r>
      <w:bookmarkStart w:id="20" w:name="_bookmark11"/>
      <w:bookmarkEnd w:id="20"/>
      <w:r>
        <w:rPr>
          <w:i/>
        </w:rPr>
        <w:t>Systems</w:t>
      </w:r>
      <w:r>
        <w:rPr/>
        <w:t>.</w:t>
      </w:r>
      <w:r>
        <w:rPr>
          <w:spacing w:val="17"/>
        </w:rPr>
        <w:t xml:space="preserve"> </w:t>
      </w:r>
      <w:hyperlink r:id="rId24">
        <w:r>
          <w:rPr/>
          <w:t>https://doi.org/10.1049/iet-cps.2018.5079</w:t>
        </w:r>
      </w:hyperlink>
    </w:p>
    <w:p>
      <w:pPr>
        <w:pStyle w:val="TextBody"/>
        <w:spacing w:lineRule="exact" w:line="321"/>
        <w:rPr/>
      </w:pPr>
      <w:r>
        <w:rPr/>
        <w:t>Hu,</w:t>
      </w:r>
      <w:r>
        <w:rPr>
          <w:spacing w:val="3"/>
        </w:rPr>
        <w:t xml:space="preserve"> </w:t>
      </w:r>
      <w:r>
        <w:rPr/>
        <w:t>V.</w:t>
      </w:r>
      <w:r>
        <w:rPr>
          <w:spacing w:val="3"/>
        </w:rPr>
        <w:t xml:space="preserve"> </w:t>
      </w:r>
      <w:r>
        <w:rPr/>
        <w:t>C.,</w:t>
      </w:r>
      <w:r>
        <w:rPr>
          <w:spacing w:val="4"/>
        </w:rPr>
        <w:t xml:space="preserve"> </w:t>
      </w:r>
      <w:r>
        <w:rPr/>
        <w:t>Kuhn,</w:t>
      </w:r>
      <w:r>
        <w:rPr>
          <w:spacing w:val="3"/>
        </w:rPr>
        <w:t xml:space="preserve"> </w:t>
      </w:r>
      <w:r>
        <w:rPr/>
        <w:t>D.</w:t>
      </w:r>
      <w:r>
        <w:rPr>
          <w:spacing w:val="4"/>
        </w:rPr>
        <w:t xml:space="preserve"> </w:t>
      </w:r>
      <w:r>
        <w:rPr/>
        <w:t>R.,</w:t>
      </w:r>
      <w:r>
        <w:rPr>
          <w:spacing w:val="3"/>
        </w:rPr>
        <w:t xml:space="preserve"> </w:t>
      </w:r>
      <w:r>
        <w:rPr/>
        <w:t>Ferraiolo,</w:t>
      </w:r>
      <w:r>
        <w:rPr>
          <w:spacing w:val="3"/>
        </w:rPr>
        <w:t xml:space="preserve"> </w:t>
      </w:r>
      <w:r>
        <w:rPr/>
        <w:t>D.</w:t>
      </w:r>
      <w:r>
        <w:rPr>
          <w:spacing w:val="4"/>
        </w:rPr>
        <w:t xml:space="preserve"> </w:t>
      </w:r>
      <w:r>
        <w:rPr/>
        <w:t>F.,</w:t>
      </w:r>
      <w:r>
        <w:rPr>
          <w:spacing w:val="3"/>
        </w:rPr>
        <w:t xml:space="preserve"> </w:t>
      </w:r>
      <w:r>
        <w:rPr/>
        <w:t>&amp;</w:t>
      </w:r>
      <w:r>
        <w:rPr>
          <w:spacing w:val="4"/>
        </w:rPr>
        <w:t xml:space="preserve"> </w:t>
      </w:r>
      <w:r>
        <w:rPr/>
        <w:t>Voas,</w:t>
      </w:r>
      <w:r>
        <w:rPr>
          <w:spacing w:val="3"/>
        </w:rPr>
        <w:t xml:space="preserve"> </w:t>
      </w:r>
      <w:r>
        <w:rPr>
          <w:w w:val="105"/>
        </w:rPr>
        <w:t xml:space="preserve">J. </w:t>
      </w:r>
      <w:r>
        <w:rPr/>
        <w:t>(2015).</w:t>
      </w:r>
      <w:r>
        <w:rPr>
          <w:spacing w:val="4"/>
        </w:rPr>
        <w:t xml:space="preserve"> </w:t>
      </w:r>
      <w:r>
        <w:rPr/>
        <w:t>Attribute-based</w:t>
      </w:r>
      <w:r>
        <w:rPr>
          <w:spacing w:val="3"/>
        </w:rPr>
        <w:t xml:space="preserve"> </w:t>
      </w:r>
      <w:r>
        <w:rPr/>
        <w:t>access</w:t>
      </w:r>
      <w:r>
        <w:rPr>
          <w:spacing w:val="4"/>
        </w:rPr>
        <w:t xml:space="preserve"> </w:t>
      </w:r>
      <w:r>
        <w:rPr/>
        <w:t>control.</w:t>
      </w:r>
    </w:p>
    <w:p>
      <w:pPr>
        <w:pStyle w:val="TextBody"/>
        <w:spacing w:before="150" w:after="0"/>
        <w:ind w:left="840" w:right="0" w:hanging="0"/>
        <w:rPr/>
      </w:pPr>
      <w:bookmarkStart w:id="21" w:name="_bookmark12"/>
      <w:bookmarkEnd w:id="21"/>
      <w:r>
        <w:rPr>
          <w:i/>
        </w:rPr>
        <w:t>Computer</w:t>
      </w:r>
      <w:r>
        <w:rPr/>
        <w:t>,</w:t>
      </w:r>
      <w:r>
        <w:rPr>
          <w:spacing w:val="37"/>
        </w:rPr>
        <w:t xml:space="preserve"> </w:t>
      </w:r>
      <w:r>
        <w:rPr>
          <w:i/>
        </w:rPr>
        <w:t>48</w:t>
      </w:r>
      <w:r>
        <w:rPr>
          <w:i/>
          <w:spacing w:val="-20"/>
        </w:rPr>
        <w:t xml:space="preserve"> </w:t>
      </w:r>
      <w:r>
        <w:rPr/>
        <w:t>(2),</w:t>
      </w:r>
      <w:r>
        <w:rPr>
          <w:spacing w:val="36"/>
        </w:rPr>
        <w:t xml:space="preserve"> </w:t>
      </w:r>
      <w:r>
        <w:rPr/>
        <w:t>85–88.</w:t>
      </w:r>
      <w:r>
        <w:rPr>
          <w:spacing w:val="38"/>
        </w:rPr>
        <w:t xml:space="preserve"> </w:t>
      </w:r>
      <w:hyperlink r:id="rId25">
        <w:r>
          <w:rPr/>
          <w:t>https://doi.org/10.1109/MC.2015.33</w:t>
        </w:r>
      </w:hyperlink>
    </w:p>
    <w:p>
      <w:pPr>
        <w:pStyle w:val="TextBody"/>
        <w:spacing w:lineRule="auto" w:line="352" w:before="154" w:after="0"/>
        <w:ind w:left="840" w:right="114" w:hanging="720"/>
        <w:rPr/>
      </w:pPr>
      <w:r>
        <w:rPr/>
        <w:t>IT Governance. (2021).</w:t>
      </w:r>
      <w:r>
        <w:rPr>
          <w:spacing w:val="-1"/>
        </w:rPr>
        <w:t xml:space="preserve"> </w:t>
      </w:r>
      <w:r>
        <w:rPr>
          <w:i/>
        </w:rPr>
        <w:t>Iso</w:t>
      </w:r>
      <w:r>
        <w:rPr>
          <w:i/>
          <w:spacing w:val="4"/>
        </w:rPr>
        <w:t xml:space="preserve"> </w:t>
      </w:r>
      <w:r>
        <w:rPr>
          <w:i/>
        </w:rPr>
        <w:t>27001</w:t>
      </w:r>
      <w:r>
        <w:rPr/>
        <w:t>.</w:t>
      </w:r>
      <w:r>
        <w:rPr>
          <w:spacing w:val="-1"/>
        </w:rPr>
        <w:t xml:space="preserve"> </w:t>
      </w:r>
      <w:r>
        <w:rPr/>
        <w:t>Retrieved May 22,</w:t>
      </w:r>
      <w:r>
        <w:rPr>
          <w:spacing w:val="-1"/>
        </w:rPr>
        <w:t xml:space="preserve"> </w:t>
      </w:r>
      <w:r>
        <w:rPr/>
        <w:t>2021,</w:t>
      </w:r>
      <w:r>
        <w:rPr>
          <w:spacing w:val="-1"/>
        </w:rPr>
        <w:t xml:space="preserve"> </w:t>
      </w:r>
      <w:r>
        <w:rPr/>
        <w:t>from</w:t>
      </w:r>
      <w:r>
        <w:rPr>
          <w:spacing w:val="-57"/>
        </w:rPr>
        <w:t xml:space="preserve"> </w:t>
      </w:r>
      <w:hyperlink r:id="rId26">
        <w:bookmarkStart w:id="22" w:name="_bookmark13"/>
        <w:bookmarkEnd w:id="22"/>
        <w:r>
          <w:rPr/>
          <w:t>https://itgovernance.co.uk/iso27001</w:t>
        </w:r>
      </w:hyperlink>
    </w:p>
    <w:p>
      <w:pPr>
        <w:pStyle w:val="TextBody"/>
        <w:spacing w:lineRule="auto" w:line="352"/>
        <w:ind w:left="840" w:right="114" w:hanging="720"/>
        <w:rPr/>
      </w:pPr>
      <w:r>
        <w:rPr/>
        <w:t>Jih,</w:t>
      </w:r>
      <w:r>
        <w:rPr>
          <w:spacing w:val="5"/>
        </w:rPr>
        <w:t xml:space="preserve"> </w:t>
      </w:r>
      <w:r>
        <w:rPr/>
        <w:t>W.-r.,</w:t>
      </w:r>
      <w:r>
        <w:rPr>
          <w:spacing w:val="6"/>
        </w:rPr>
        <w:t xml:space="preserve"> </w:t>
      </w:r>
      <w:r>
        <w:rPr/>
        <w:t>Cheng,</w:t>
      </w:r>
      <w:r>
        <w:rPr>
          <w:spacing w:val="6"/>
        </w:rPr>
        <w:t xml:space="preserve"> </w:t>
      </w:r>
      <w:r>
        <w:rPr/>
        <w:t>S.-y.,</w:t>
      </w:r>
      <w:r>
        <w:rPr>
          <w:spacing w:val="6"/>
        </w:rPr>
        <w:t xml:space="preserve"> </w:t>
      </w:r>
      <w:r>
        <w:rPr/>
        <w:t>Hsu,</w:t>
      </w:r>
      <w:r>
        <w:rPr>
          <w:spacing w:val="6"/>
        </w:rPr>
        <w:t xml:space="preserve"> </w:t>
      </w:r>
      <w:r>
        <w:rPr>
          <w:w w:val="105"/>
        </w:rPr>
        <w:t>J.</w:t>
      </w:r>
      <w:r>
        <w:rPr>
          <w:spacing w:val="3"/>
          <w:w w:val="105"/>
        </w:rPr>
        <w:t xml:space="preserve"> </w:t>
      </w:r>
      <w:r>
        <w:rPr/>
        <w:t>Y.-j.,</w:t>
      </w:r>
      <w:r>
        <w:rPr>
          <w:spacing w:val="6"/>
        </w:rPr>
        <w:t xml:space="preserve"> </w:t>
      </w:r>
      <w:r>
        <w:rPr/>
        <w:t>&amp;</w:t>
      </w:r>
      <w:r>
        <w:rPr>
          <w:spacing w:val="6"/>
        </w:rPr>
        <w:t xml:space="preserve"> </w:t>
      </w:r>
      <w:r>
        <w:rPr/>
        <w:t>Tsai,</w:t>
      </w:r>
      <w:r>
        <w:rPr>
          <w:spacing w:val="6"/>
        </w:rPr>
        <w:t xml:space="preserve"> </w:t>
      </w:r>
      <w:r>
        <w:rPr/>
        <w:t>T.-M.</w:t>
      </w:r>
      <w:r>
        <w:rPr>
          <w:spacing w:val="6"/>
        </w:rPr>
        <w:t xml:space="preserve"> </w:t>
      </w:r>
      <w:r>
        <w:rPr/>
        <w:t>(n.d.).</w:t>
      </w:r>
      <w:r>
        <w:rPr>
          <w:spacing w:val="6"/>
        </w:rPr>
        <w:t xml:space="preserve"> </w:t>
      </w:r>
      <w:r>
        <w:rPr/>
        <w:t>Context-aware</w:t>
      </w:r>
      <w:r>
        <w:rPr>
          <w:spacing w:val="6"/>
        </w:rPr>
        <w:t xml:space="preserve"> </w:t>
      </w:r>
      <w:r>
        <w:rPr/>
        <w:t>access</w:t>
      </w:r>
      <w:r>
        <w:rPr>
          <w:spacing w:val="6"/>
        </w:rPr>
        <w:t xml:space="preserve"> </w:t>
      </w:r>
      <w:r>
        <w:rPr/>
        <w:t>control</w:t>
      </w:r>
      <w:r>
        <w:rPr>
          <w:spacing w:val="6"/>
        </w:rPr>
        <w:t xml:space="preserve"> </w:t>
      </w:r>
      <w:r>
        <w:rPr/>
        <w:t>in</w:t>
      </w:r>
      <w:r>
        <w:rPr>
          <w:spacing w:val="-57"/>
        </w:rPr>
        <w:t xml:space="preserve"> </w:t>
      </w:r>
      <w:bookmarkStart w:id="23" w:name="_bookmark14"/>
      <w:bookmarkEnd w:id="23"/>
      <w:r>
        <w:rPr/>
        <w:t>pervasive</w:t>
      </w:r>
      <w:r>
        <w:rPr>
          <w:spacing w:val="16"/>
        </w:rPr>
        <w:t xml:space="preserve"> </w:t>
      </w:r>
      <w:r>
        <w:rPr/>
        <w:t>healthcare,</w:t>
      </w:r>
      <w:r>
        <w:rPr>
          <w:spacing w:val="15"/>
        </w:rPr>
        <w:t xml:space="preserve"> </w:t>
      </w:r>
      <w:r>
        <w:rPr/>
        <w:t>8.</w:t>
      </w:r>
    </w:p>
    <w:p>
      <w:pPr>
        <w:pStyle w:val="TextBody"/>
        <w:spacing w:lineRule="exact" w:line="322"/>
        <w:rPr/>
      </w:pPr>
      <w:r>
        <w:rPr/>
        <w:t>Jillepalli,</w:t>
      </w:r>
      <w:r>
        <w:rPr>
          <w:spacing w:val="7"/>
        </w:rPr>
        <w:t xml:space="preserve"> </w:t>
      </w:r>
      <w:r>
        <w:rPr/>
        <w:t>A.</w:t>
      </w:r>
      <w:r>
        <w:rPr>
          <w:spacing w:val="9"/>
        </w:rPr>
        <w:t xml:space="preserve"> </w:t>
      </w:r>
      <w:r>
        <w:rPr/>
        <w:t>A.,</w:t>
      </w:r>
      <w:r>
        <w:rPr>
          <w:spacing w:val="7"/>
        </w:rPr>
        <w:t xml:space="preserve"> </w:t>
      </w:r>
      <w:r>
        <w:rPr/>
        <w:t>Leon,</w:t>
      </w:r>
      <w:r>
        <w:rPr>
          <w:spacing w:val="8"/>
        </w:rPr>
        <w:t xml:space="preserve"> </w:t>
      </w:r>
      <w:r>
        <w:rPr/>
        <w:t>D.</w:t>
      </w:r>
      <w:r>
        <w:rPr>
          <w:spacing w:val="9"/>
        </w:rPr>
        <w:t xml:space="preserve"> </w:t>
      </w:r>
      <w:r>
        <w:rPr/>
        <w:t>C.</w:t>
      </w:r>
      <w:r>
        <w:rPr>
          <w:spacing w:val="8"/>
        </w:rPr>
        <w:t xml:space="preserve"> </w:t>
      </w:r>
      <w:r>
        <w:rPr/>
        <w:t>de,</w:t>
      </w:r>
      <w:r>
        <w:rPr>
          <w:spacing w:val="8"/>
        </w:rPr>
        <w:t xml:space="preserve"> </w:t>
      </w:r>
      <w:r>
        <w:rPr/>
        <w:t>Steiner,</w:t>
      </w:r>
      <w:r>
        <w:rPr>
          <w:spacing w:val="8"/>
        </w:rPr>
        <w:t xml:space="preserve"> </w:t>
      </w:r>
      <w:r>
        <w:rPr/>
        <w:t>S.,</w:t>
      </w:r>
      <w:r>
        <w:rPr>
          <w:spacing w:val="8"/>
        </w:rPr>
        <w:t xml:space="preserve"> </w:t>
      </w:r>
      <w:r>
        <w:rPr/>
        <w:t>Sheldon,</w:t>
      </w:r>
      <w:r>
        <w:rPr>
          <w:spacing w:val="8"/>
        </w:rPr>
        <w:t xml:space="preserve"> </w:t>
      </w:r>
      <w:r>
        <w:rPr/>
        <w:t>F.</w:t>
      </w:r>
      <w:r>
        <w:rPr>
          <w:spacing w:val="8"/>
        </w:rPr>
        <w:t xml:space="preserve"> </w:t>
      </w:r>
      <w:r>
        <w:rPr/>
        <w:t>T.,</w:t>
      </w:r>
      <w:r>
        <w:rPr>
          <w:spacing w:val="9"/>
        </w:rPr>
        <w:t xml:space="preserve"> </w:t>
      </w:r>
      <w:r>
        <w:rPr/>
        <w:t>&amp;</w:t>
      </w:r>
      <w:r>
        <w:rPr>
          <w:spacing w:val="8"/>
        </w:rPr>
        <w:t xml:space="preserve"> </w:t>
      </w:r>
      <w:r>
        <w:rPr/>
        <w:t>Haney,</w:t>
      </w:r>
      <w:r>
        <w:rPr>
          <w:spacing w:val="8"/>
        </w:rPr>
        <w:t xml:space="preserve"> </w:t>
      </w:r>
      <w:r>
        <w:rPr/>
        <w:t>M.</w:t>
      </w:r>
      <w:r>
        <w:rPr>
          <w:spacing w:val="9"/>
        </w:rPr>
        <w:t xml:space="preserve"> </w:t>
      </w:r>
      <w:r>
        <w:rPr/>
        <w:t>A.</w:t>
      </w:r>
      <w:r>
        <w:rPr>
          <w:spacing w:val="7"/>
        </w:rPr>
        <w:t xml:space="preserve"> </w:t>
      </w:r>
      <w:r>
        <w:rPr/>
        <w:t>(2017).</w:t>
      </w:r>
    </w:p>
    <w:p>
      <w:pPr>
        <w:pStyle w:val="Normal"/>
        <w:spacing w:lineRule="auto" w:line="352" w:before="152" w:after="0"/>
        <w:ind w:left="840" w:right="358" w:hanging="0"/>
        <w:jc w:val="left"/>
        <w:rPr>
          <w:sz w:val="24"/>
        </w:rPr>
      </w:pPr>
      <w:r>
        <w:rPr>
          <w:w w:val="95"/>
          <w:sz w:val="24"/>
        </w:rPr>
        <w:t>Hardening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client-side: A guide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enterprise-level hardening of web browsers.</w:t>
      </w:r>
      <w:r>
        <w:rPr>
          <w:spacing w:val="1"/>
          <w:w w:val="95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15th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Dependable,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Autonomic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bookmarkStart w:id="24" w:name="_bookmark15"/>
      <w:bookmarkEnd w:id="24"/>
      <w:r>
        <w:rPr>
          <w:spacing w:val="-1"/>
          <w:sz w:val="24"/>
        </w:rPr>
        <w:t>687–692.</w:t>
      </w:r>
      <w:r>
        <w:rPr>
          <w:spacing w:val="17"/>
          <w:sz w:val="24"/>
        </w:rPr>
        <w:t xml:space="preserve"> </w:t>
      </w:r>
      <w:hyperlink r:id="rId27">
        <w:r>
          <w:rPr>
            <w:spacing w:val="-1"/>
            <w:sz w:val="24"/>
          </w:rPr>
          <w:t>https://doi.org/10.1109/DASC-PICom-DataCom-CyberSciTec.2017.120</w:t>
        </w:r>
      </w:hyperlink>
    </w:p>
    <w:p>
      <w:pPr>
        <w:pStyle w:val="Normal"/>
        <w:spacing w:lineRule="auto" w:line="352" w:before="0" w:after="0"/>
        <w:ind w:left="840" w:right="114" w:hanging="720"/>
        <w:jc w:val="left"/>
        <w:rPr>
          <w:sz w:val="24"/>
        </w:rPr>
      </w:pPr>
      <w:r>
        <w:rPr>
          <w:w w:val="95"/>
          <w:sz w:val="24"/>
        </w:rPr>
        <w:t>Krombholz,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K.,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Hobel,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H.,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Huber,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M.,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Weippl,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(2015).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Advanced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social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engineering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attacks.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sz w:val="24"/>
        </w:rPr>
        <w:t xml:space="preserve">, </w:t>
      </w:r>
      <w:r>
        <w:rPr>
          <w:i/>
          <w:sz w:val="24"/>
        </w:rPr>
        <w:t>22</w:t>
      </w:r>
      <w:r>
        <w:rPr>
          <w:sz w:val="24"/>
        </w:rPr>
        <w:t>, 113–122.</w:t>
      </w:r>
      <w:r>
        <w:rPr>
          <w:spacing w:val="1"/>
          <w:sz w:val="24"/>
        </w:rPr>
        <w:t xml:space="preserve"> </w:t>
      </w:r>
      <w:hyperlink r:id="rId28">
        <w:bookmarkStart w:id="25" w:name="_bookmark16"/>
        <w:bookmarkEnd w:id="25"/>
        <w:r>
          <w:rPr>
            <w:sz w:val="24"/>
          </w:rPr>
          <w:t>https://doi.org/10.1016/j.jisa.2014.09.005</w:t>
        </w:r>
      </w:hyperlink>
    </w:p>
    <w:p>
      <w:pPr>
        <w:pStyle w:val="TextBody"/>
        <w:spacing w:lineRule="exact" w:line="321"/>
        <w:rPr/>
      </w:pPr>
      <w:r>
        <w:rPr/>
        <w:t>Malik,</w:t>
      </w:r>
      <w:r>
        <w:rPr>
          <w:spacing w:val="11"/>
        </w:rPr>
        <w:t xml:space="preserve"> </w:t>
      </w:r>
      <w:r>
        <w:rPr/>
        <w:t>A.</w:t>
      </w:r>
      <w:r>
        <w:rPr>
          <w:spacing w:val="11"/>
        </w:rPr>
        <w:t xml:space="preserve"> </w:t>
      </w:r>
      <w:r>
        <w:rPr/>
        <w:t>K.,</w:t>
      </w:r>
      <w:r>
        <w:rPr>
          <w:spacing w:val="11"/>
        </w:rPr>
        <w:t xml:space="preserve"> </w:t>
      </w:r>
      <w:r>
        <w:rPr/>
        <w:t>Emmanuel,</w:t>
      </w:r>
      <w:r>
        <w:rPr>
          <w:spacing w:val="10"/>
        </w:rPr>
        <w:t xml:space="preserve"> </w:t>
      </w:r>
      <w:r>
        <w:rPr/>
        <w:t>N.,</w:t>
      </w:r>
      <w:r>
        <w:rPr>
          <w:spacing w:val="12"/>
        </w:rPr>
        <w:t xml:space="preserve"> </w:t>
      </w:r>
      <w:r>
        <w:rPr/>
        <w:t>Zafar,</w:t>
      </w:r>
      <w:r>
        <w:rPr>
          <w:spacing w:val="11"/>
        </w:rPr>
        <w:t xml:space="preserve"> </w:t>
      </w:r>
      <w:r>
        <w:rPr/>
        <w:t>S.,</w:t>
      </w:r>
      <w:r>
        <w:rPr>
          <w:spacing w:val="10"/>
        </w:rPr>
        <w:t xml:space="preserve"> </w:t>
      </w:r>
      <w:r>
        <w:rPr/>
        <w:t>Khattak,</w:t>
      </w:r>
      <w:r>
        <w:rPr>
          <w:spacing w:val="11"/>
        </w:rPr>
        <w:t xml:space="preserve"> </w:t>
      </w:r>
      <w:r>
        <w:rPr/>
        <w:t>H.</w:t>
      </w:r>
      <w:r>
        <w:rPr>
          <w:spacing w:val="11"/>
        </w:rPr>
        <w:t xml:space="preserve"> </w:t>
      </w:r>
      <w:r>
        <w:rPr/>
        <w:t>A.,</w:t>
      </w:r>
      <w:r>
        <w:rPr>
          <w:spacing w:val="10"/>
        </w:rPr>
        <w:t xml:space="preserve"> </w:t>
      </w:r>
      <w:r>
        <w:rPr/>
        <w:t>Raza,</w:t>
      </w:r>
      <w:r>
        <w:rPr>
          <w:spacing w:val="11"/>
        </w:rPr>
        <w:t xml:space="preserve"> </w:t>
      </w:r>
      <w:r>
        <w:rPr/>
        <w:t>B.,</w:t>
      </w:r>
      <w:r>
        <w:rPr>
          <w:spacing w:val="11"/>
        </w:rPr>
        <w:t xml:space="preserve"> </w:t>
      </w:r>
      <w:r>
        <w:rPr/>
        <w:t>Khan,</w:t>
      </w:r>
      <w:r>
        <w:rPr>
          <w:spacing w:val="11"/>
        </w:rPr>
        <w:t xml:space="preserve"> </w:t>
      </w:r>
      <w:r>
        <w:rPr/>
        <w:t>S.,</w:t>
      </w:r>
    </w:p>
    <w:p>
      <w:pPr>
        <w:pStyle w:val="TextBody"/>
        <w:spacing w:lineRule="auto" w:line="352" w:before="152" w:after="0"/>
        <w:ind w:left="840" w:right="275" w:hanging="0"/>
        <w:jc w:val="both"/>
        <w:rPr/>
      </w:pPr>
      <w:r>
        <w:rPr/>
        <w:t>Al-Bayatti, A. H., Alassafi, M. O., Alfakeeh, A. S., &amp; Alqarni, M. A. (2020). From</w:t>
      </w:r>
      <w:r>
        <w:rPr>
          <w:spacing w:val="-57"/>
        </w:rPr>
        <w:t xml:space="preserve"> </w:t>
      </w:r>
      <w:r>
        <w:rPr>
          <w:w w:val="95"/>
        </w:rPr>
        <w:t xml:space="preserve">conventional to state-of-the-art iot access control models. </w:t>
      </w:r>
      <w:r>
        <w:rPr>
          <w:i/>
          <w:w w:val="95"/>
        </w:rPr>
        <w:t>Electronics</w:t>
      </w:r>
      <w:r>
        <w:rPr>
          <w:w w:val="95"/>
        </w:rPr>
        <w:t xml:space="preserve">, </w:t>
      </w:r>
      <w:r>
        <w:rPr>
          <w:i/>
          <w:w w:val="95"/>
        </w:rPr>
        <w:t xml:space="preserve">9 </w:t>
      </w:r>
      <w:r>
        <w:rPr>
          <w:w w:val="95"/>
        </w:rPr>
        <w:t>(10), 1693.</w:t>
      </w:r>
      <w:r>
        <w:rPr>
          <w:spacing w:val="1"/>
          <w:w w:val="95"/>
        </w:rPr>
        <w:t xml:space="preserve"> </w:t>
      </w:r>
      <w:hyperlink r:id="rId29">
        <w:bookmarkStart w:id="26" w:name="_bookmark17"/>
        <w:bookmarkEnd w:id="26"/>
        <w:r>
          <w:rPr/>
          <w:t>https://doi.org/10.3390/electronics9101693</w:t>
        </w:r>
      </w:hyperlink>
    </w:p>
    <w:p>
      <w:pPr>
        <w:pStyle w:val="TextBody"/>
        <w:spacing w:lineRule="exact" w:line="321"/>
        <w:jc w:val="both"/>
        <w:rPr/>
      </w:pPr>
      <w:r>
        <w:rPr/>
        <w:t>Sanger,</w:t>
      </w:r>
      <w:r>
        <w:rPr>
          <w:spacing w:val="-2"/>
        </w:rPr>
        <w:t xml:space="preserve"> </w:t>
      </w:r>
      <w:r>
        <w:rPr/>
        <w:t>D. E., Krauss,</w:t>
      </w:r>
      <w:r>
        <w:rPr>
          <w:spacing w:val="-1"/>
        </w:rPr>
        <w:t xml:space="preserve"> </w:t>
      </w:r>
      <w:r>
        <w:rPr/>
        <w:t>C., &amp;</w:t>
      </w:r>
      <w:r>
        <w:rPr>
          <w:spacing w:val="-1"/>
        </w:rPr>
        <w:t xml:space="preserve"> </w:t>
      </w:r>
      <w:r>
        <w:rPr/>
        <w:t>Perlroth, N.</w:t>
      </w:r>
      <w:r>
        <w:rPr>
          <w:spacing w:val="-1"/>
        </w:rPr>
        <w:t xml:space="preserve"> </w:t>
      </w:r>
      <w:r>
        <w:rPr/>
        <w:t>(2021).</w:t>
      </w:r>
      <w:r>
        <w:rPr>
          <w:spacing w:val="-1"/>
        </w:rPr>
        <w:t xml:space="preserve"> </w:t>
      </w:r>
      <w:r>
        <w:rPr/>
        <w:t>Cyberattack</w:t>
      </w:r>
      <w:r>
        <w:rPr>
          <w:spacing w:val="-1"/>
        </w:rPr>
        <w:t xml:space="preserve"> </w:t>
      </w:r>
      <w:r>
        <w:rPr/>
        <w:t>forces a</w:t>
      </w:r>
      <w:r>
        <w:rPr>
          <w:spacing w:val="-1"/>
        </w:rPr>
        <w:t xml:space="preserve"> </w:t>
      </w:r>
      <w:r>
        <w:rPr/>
        <w:t>shutdown of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top</w:t>
      </w:r>
    </w:p>
    <w:p>
      <w:pPr>
        <w:sectPr>
          <w:headerReference w:type="default" r:id="rId30"/>
          <w:type w:val="nextPage"/>
          <w:pgSz w:w="12240" w:h="15840"/>
          <w:pgMar w:left="132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54" w:after="0"/>
        <w:ind w:left="840" w:right="0" w:hanging="0"/>
        <w:jc w:val="both"/>
        <w:rPr>
          <w:sz w:val="24"/>
        </w:rPr>
      </w:pPr>
      <w:r>
        <w:rPr>
          <w:sz w:val="24"/>
        </w:rPr>
        <w:t>u.s.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[newspaper].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York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Times: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U.S.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22,</w:t>
      </w:r>
      <w:r>
        <w:rPr>
          <w:spacing w:val="-2"/>
          <w:sz w:val="24"/>
        </w:rPr>
        <w:t xml:space="preserve"> </w:t>
      </w:r>
      <w:r>
        <w:rPr>
          <w:sz w:val="24"/>
        </w:rPr>
        <w:t>2021,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</w:p>
    <w:p>
      <w:pPr>
        <w:pStyle w:val="TextBody"/>
        <w:spacing w:lineRule="auto" w:line="352" w:before="110" w:after="0"/>
        <w:ind w:left="840" w:right="114" w:hanging="0"/>
        <w:rPr>
          <w:sz w:val="24"/>
        </w:rPr>
      </w:pPr>
      <w:hyperlink r:id="rId31">
        <w:r>
          <w:rPr>
            <w:spacing w:val="-1"/>
          </w:rPr>
          <w:t>https://www.nytimes.com/2021/05/08/us/politics/cyberattack-colonial-</w:t>
        </w:r>
      </w:hyperlink>
      <w:r>
        <w:rPr>
          <w:spacing w:val="-57"/>
        </w:rPr>
        <w:t xml:space="preserve"> </w:t>
      </w:r>
      <w:hyperlink r:id="rId32">
        <w:bookmarkStart w:id="27" w:name="_bookmark18"/>
        <w:bookmarkEnd w:id="27"/>
        <w:r>
          <w:rPr/>
          <w:t>pipeline.html</w:t>
        </w:r>
      </w:hyperlink>
    </w:p>
    <w:p>
      <w:pPr>
        <w:pStyle w:val="Normal"/>
        <w:spacing w:lineRule="auto" w:line="352" w:before="0" w:after="0"/>
        <w:ind w:left="840" w:right="558" w:hanging="720"/>
        <w:jc w:val="left"/>
        <w:rPr>
          <w:sz w:val="24"/>
        </w:rPr>
      </w:pPr>
      <w:r>
        <w:rPr>
          <w:sz w:val="24"/>
        </w:rPr>
        <w:t>Sultan,</w:t>
      </w:r>
      <w:r>
        <w:rPr>
          <w:spacing w:val="-9"/>
          <w:sz w:val="24"/>
        </w:rPr>
        <w:t xml:space="preserve"> </w:t>
      </w:r>
      <w:r>
        <w:rPr>
          <w:sz w:val="24"/>
        </w:rPr>
        <w:t>H.,</w:t>
      </w:r>
      <w:r>
        <w:rPr>
          <w:spacing w:val="-8"/>
          <w:sz w:val="24"/>
        </w:rPr>
        <w:t xml:space="preserve"> </w:t>
      </w:r>
      <w:r>
        <w:rPr>
          <w:sz w:val="24"/>
        </w:rPr>
        <w:t>Khalique,</w:t>
      </w:r>
      <w:r>
        <w:rPr>
          <w:spacing w:val="-8"/>
          <w:sz w:val="24"/>
        </w:rPr>
        <w:t xml:space="preserve"> </w:t>
      </w:r>
      <w:r>
        <w:rPr>
          <w:sz w:val="24"/>
        </w:rPr>
        <w:t>A.,</w:t>
      </w:r>
      <w:r>
        <w:rPr>
          <w:spacing w:val="-9"/>
          <w:sz w:val="24"/>
        </w:rPr>
        <w:t xml:space="preserve"> </w:t>
      </w:r>
      <w:r>
        <w:rPr>
          <w:sz w:val="24"/>
        </w:rPr>
        <w:t>Tanweer,</w:t>
      </w:r>
      <w:r>
        <w:rPr>
          <w:spacing w:val="-7"/>
          <w:sz w:val="24"/>
        </w:rPr>
        <w:t xml:space="preserve"> </w:t>
      </w:r>
      <w:r>
        <w:rPr>
          <w:sz w:val="24"/>
        </w:rPr>
        <w:t>S.,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Shah,</w:t>
      </w:r>
      <w:r>
        <w:rPr>
          <w:spacing w:val="-8"/>
          <w:sz w:val="24"/>
        </w:rPr>
        <w:t xml:space="preserve"> </w:t>
      </w:r>
      <w:r>
        <w:rPr>
          <w:sz w:val="24"/>
        </w:rPr>
        <w:t>I.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sz w:val="24"/>
        </w:rPr>
        <w:t>(2018).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survey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ransomeware: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Evolution, growth, and impact.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Advanced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 xml:space="preserve">, </w:t>
      </w:r>
      <w:r>
        <w:rPr>
          <w:i/>
          <w:sz w:val="24"/>
        </w:rPr>
        <w:t xml:space="preserve">9 </w:t>
      </w:r>
      <w:r>
        <w:rPr>
          <w:sz w:val="24"/>
        </w:rPr>
        <w:t>(2), 802–810.</w:t>
      </w:r>
      <w:r>
        <w:rPr>
          <w:spacing w:val="1"/>
          <w:sz w:val="24"/>
        </w:rPr>
        <w:t xml:space="preserve"> </w:t>
      </w:r>
      <w:bookmarkStart w:id="28" w:name="_bookmark19"/>
      <w:bookmarkEnd w:id="28"/>
      <w:r>
        <w:rPr>
          <w:sz w:val="24"/>
        </w:rPr>
        <w:t>h</w:t>
      </w:r>
      <w:hyperlink r:id="rId33">
        <w:r>
          <w:rPr>
            <w:sz w:val="24"/>
          </w:rPr>
          <w:t>ttps://doi.org/http://dx.doi.org.proxy1.ncu.edu/10.26483/ijarcs.v9i2.5858</w:t>
        </w:r>
      </w:hyperlink>
    </w:p>
    <w:p>
      <w:pPr>
        <w:pStyle w:val="TextBody"/>
        <w:spacing w:lineRule="auto" w:line="352"/>
        <w:ind w:left="840" w:right="273" w:hanging="720"/>
        <w:rPr>
          <w:sz w:val="24"/>
        </w:rPr>
      </w:pPr>
      <w:r>
        <w:rPr>
          <w:w w:val="95"/>
        </w:rPr>
        <w:t>SyndiGate</w:t>
      </w:r>
      <w:r>
        <w:rPr>
          <w:spacing w:val="10"/>
          <w:w w:val="95"/>
        </w:rPr>
        <w:t xml:space="preserve"> </w:t>
      </w:r>
      <w:r>
        <w:rPr>
          <w:w w:val="95"/>
        </w:rPr>
        <w:t>Media.</w:t>
      </w:r>
      <w:r>
        <w:rPr>
          <w:spacing w:val="11"/>
          <w:w w:val="95"/>
        </w:rPr>
        <w:t xml:space="preserve"> </w:t>
      </w:r>
      <w:r>
        <w:rPr>
          <w:w w:val="95"/>
        </w:rPr>
        <w:t>(2020).</w:t>
      </w:r>
      <w:r>
        <w:rPr>
          <w:spacing w:val="10"/>
          <w:w w:val="95"/>
        </w:rPr>
        <w:t xml:space="preserve"> </w:t>
      </w:r>
      <w:r>
        <w:rPr>
          <w:w w:val="95"/>
        </w:rPr>
        <w:t>10</w:t>
      </w:r>
      <w:r>
        <w:rPr>
          <w:spacing w:val="11"/>
          <w:w w:val="95"/>
        </w:rPr>
        <w:t xml:space="preserve"> </w:t>
      </w:r>
      <w:r>
        <w:rPr>
          <w:w w:val="95"/>
        </w:rPr>
        <w:t>ways</w:t>
      </w:r>
      <w:r>
        <w:rPr>
          <w:spacing w:val="10"/>
          <w:w w:val="95"/>
        </w:rPr>
        <w:t xml:space="preserve"> </w:t>
      </w:r>
      <w:r>
        <w:rPr>
          <w:w w:val="95"/>
        </w:rPr>
        <w:t>asset</w:t>
      </w:r>
      <w:r>
        <w:rPr>
          <w:spacing w:val="11"/>
          <w:w w:val="95"/>
        </w:rPr>
        <w:t xml:space="preserve"> </w:t>
      </w:r>
      <w:r>
        <w:rPr>
          <w:w w:val="95"/>
        </w:rPr>
        <w:t>intelligence</w:t>
      </w:r>
      <w:r>
        <w:rPr>
          <w:spacing w:val="11"/>
          <w:w w:val="95"/>
        </w:rPr>
        <w:t xml:space="preserve"> </w:t>
      </w:r>
      <w:r>
        <w:rPr>
          <w:w w:val="95"/>
        </w:rPr>
        <w:t>improves</w:t>
      </w:r>
      <w:r>
        <w:rPr>
          <w:spacing w:val="12"/>
          <w:w w:val="95"/>
        </w:rPr>
        <w:t xml:space="preserve"> </w:t>
      </w:r>
      <w:r>
        <w:rPr>
          <w:w w:val="95"/>
        </w:rPr>
        <w:t>cybersecurity</w:t>
      </w:r>
      <w:r>
        <w:rPr>
          <w:spacing w:val="11"/>
          <w:w w:val="95"/>
        </w:rPr>
        <w:t xml:space="preserve"> </w:t>
      </w:r>
      <w:r>
        <w:rPr>
          <w:w w:val="95"/>
        </w:rPr>
        <w:t>resiliency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/>
        <w:t>persistence.</w:t>
      </w:r>
      <w:r>
        <w:rPr>
          <w:spacing w:val="9"/>
        </w:rPr>
        <w:t xml:space="preserve"> </w:t>
      </w:r>
      <w:r>
        <w:rPr>
          <w:i/>
        </w:rPr>
        <w:t>Legal</w:t>
      </w:r>
      <w:r>
        <w:rPr>
          <w:i/>
          <w:spacing w:val="16"/>
        </w:rPr>
        <w:t xml:space="preserve"> </w:t>
      </w:r>
      <w:r>
        <w:rPr>
          <w:i/>
        </w:rPr>
        <w:t>Monitor</w:t>
      </w:r>
      <w:r>
        <w:rPr>
          <w:i/>
          <w:spacing w:val="15"/>
        </w:rPr>
        <w:t xml:space="preserve"> </w:t>
      </w:r>
      <w:r>
        <w:rPr>
          <w:i/>
        </w:rPr>
        <w:t>Worldwide</w:t>
      </w:r>
      <w:r>
        <w:rPr/>
        <w:t>.</w:t>
      </w:r>
      <w:r>
        <w:rPr>
          <w:spacing w:val="10"/>
        </w:rPr>
        <w:t xml:space="preserve"> </w:t>
      </w:r>
      <w:r>
        <w:rPr/>
        <w:t>Retrieved</w:t>
      </w:r>
      <w:r>
        <w:rPr>
          <w:spacing w:val="11"/>
        </w:rPr>
        <w:t xml:space="preserve"> </w:t>
      </w:r>
      <w:r>
        <w:rPr/>
        <w:t>May</w:t>
      </w:r>
      <w:r>
        <w:rPr>
          <w:spacing w:val="10"/>
        </w:rPr>
        <w:t xml:space="preserve"> </w:t>
      </w:r>
      <w:r>
        <w:rPr/>
        <w:t>23,</w:t>
      </w:r>
      <w:r>
        <w:rPr>
          <w:spacing w:val="10"/>
        </w:rPr>
        <w:t xml:space="preserve"> </w:t>
      </w:r>
      <w:r>
        <w:rPr/>
        <w:t>2021,</w:t>
      </w:r>
      <w:r>
        <w:rPr>
          <w:spacing w:val="10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 xml:space="preserve"> </w:t>
      </w:r>
      <w:bookmarkStart w:id="29" w:name="_bookmark20"/>
      <w:bookmarkEnd w:id="29"/>
      <w:r>
        <w:rPr/>
        <w:t>true&amp;db=edsinc&amp;AN=edsinc.A612557347&amp;site=eds-live</w:t>
      </w:r>
    </w:p>
    <w:p>
      <w:pPr>
        <w:pStyle w:val="TextBody"/>
        <w:spacing w:lineRule="exact" w:line="320"/>
        <w:rPr>
          <w:sz w:val="24"/>
        </w:rPr>
      </w:pPr>
      <w:bookmarkStart w:id="30" w:name="_bookmark21"/>
      <w:bookmarkEnd w:id="30"/>
      <w:r>
        <w:rPr>
          <w:spacing w:val="-1"/>
        </w:rPr>
        <w:t>Wagle,</w:t>
      </w:r>
      <w:r>
        <w:rPr>
          <w:spacing w:val="-9"/>
        </w:rPr>
        <w:t xml:space="preserve"> </w:t>
      </w:r>
      <w:r>
        <w:rPr>
          <w:spacing w:val="-1"/>
        </w:rPr>
        <w:t>D.</w:t>
      </w:r>
      <w:r>
        <w:rPr>
          <w:spacing w:val="-8"/>
        </w:rPr>
        <w:t xml:space="preserve"> </w:t>
      </w:r>
      <w:r>
        <w:rPr>
          <w:spacing w:val="-1"/>
        </w:rPr>
        <w:t>(2020).</w:t>
      </w:r>
      <w:r>
        <w:rPr>
          <w:spacing w:val="-9"/>
        </w:rPr>
        <w:t xml:space="preserve"> </w:t>
      </w:r>
      <w:r>
        <w:rPr>
          <w:spacing w:val="-1"/>
        </w:rPr>
        <w:t>Client</w:t>
      </w:r>
      <w:r>
        <w:rPr>
          <w:spacing w:val="-9"/>
        </w:rPr>
        <w:t xml:space="preserve"> </w:t>
      </w:r>
      <w:r>
        <w:rPr>
          <w:spacing w:val="-1"/>
        </w:rPr>
        <w:t>analysis:</w:t>
      </w:r>
      <w:r>
        <w:rPr>
          <w:spacing w:val="-8"/>
        </w:rPr>
        <w:t xml:space="preserve"> </w:t>
      </w:r>
      <w:r>
        <w:rPr>
          <w:spacing w:val="-1"/>
        </w:rPr>
        <w:t>Accenture</w:t>
      </w:r>
      <w:r>
        <w:rPr>
          <w:spacing w:val="-8"/>
        </w:rPr>
        <w:t xml:space="preserve"> </w:t>
      </w:r>
      <w:r>
        <w:rPr>
          <w:spacing w:val="-1"/>
        </w:rPr>
        <w:t>plc.</w:t>
      </w:r>
      <w:r>
        <w:rPr>
          <w:spacing w:val="-7"/>
        </w:rPr>
        <w:t xml:space="preserve"> </w:t>
      </w:r>
      <w:r>
        <w:rPr>
          <w:i/>
          <w:spacing w:val="-1"/>
        </w:rPr>
        <w:t>Unpublished</w:t>
      </w:r>
      <w:r>
        <w:rPr>
          <w:spacing w:val="-1"/>
        </w:rPr>
        <w:t>.</w:t>
      </w:r>
    </w:p>
    <w:p>
      <w:pPr>
        <w:pStyle w:val="TextBody"/>
        <w:spacing w:lineRule="auto" w:line="352" w:before="148" w:after="0"/>
        <w:ind w:left="840" w:right="114" w:hanging="720"/>
        <w:rPr>
          <w:sz w:val="24"/>
        </w:rPr>
      </w:pPr>
      <w:r>
        <w:rPr/>
        <w:t>Zhang, Z., He, W., Li, W., &amp; Abdous, M. (2021). Cybersecurity awareness training</w:t>
      </w:r>
      <w:r>
        <w:rPr>
          <w:spacing w:val="-57"/>
        </w:rPr>
        <w:t xml:space="preserve"> </w:t>
      </w:r>
      <w:r>
        <w:rPr>
          <w:w w:val="95"/>
        </w:rPr>
        <w:t>programs: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cost–benefit</w:t>
      </w:r>
      <w:r>
        <w:rPr>
          <w:spacing w:val="33"/>
          <w:w w:val="95"/>
        </w:rPr>
        <w:t xml:space="preserve"> </w:t>
      </w:r>
      <w:r>
        <w:rPr>
          <w:w w:val="95"/>
        </w:rPr>
        <w:t>analysis</w:t>
      </w:r>
      <w:r>
        <w:rPr>
          <w:spacing w:val="32"/>
          <w:w w:val="95"/>
        </w:rPr>
        <w:t xml:space="preserve"> </w:t>
      </w:r>
      <w:r>
        <w:rPr>
          <w:w w:val="95"/>
        </w:rPr>
        <w:t>framework.</w:t>
      </w:r>
      <w:r>
        <w:rPr>
          <w:spacing w:val="31"/>
          <w:w w:val="95"/>
        </w:rPr>
        <w:t xml:space="preserve"> </w:t>
      </w:r>
      <w:r>
        <w:rPr>
          <w:i/>
          <w:w w:val="95"/>
        </w:rPr>
        <w:t>Industrial</w:t>
      </w:r>
      <w:r>
        <w:rPr>
          <w:i/>
          <w:spacing w:val="39"/>
          <w:w w:val="95"/>
        </w:rPr>
        <w:t xml:space="preserve"> </w:t>
      </w:r>
      <w:r>
        <w:rPr>
          <w:i/>
          <w:w w:val="95"/>
        </w:rPr>
        <w:t>Management</w:t>
      </w:r>
      <w:r>
        <w:rPr>
          <w:i/>
          <w:spacing w:val="38"/>
          <w:w w:val="95"/>
        </w:rPr>
        <w:t xml:space="preserve"> </w:t>
      </w:r>
      <w:r>
        <w:rPr>
          <w:i/>
          <w:w w:val="95"/>
        </w:rPr>
        <w:t>&amp;</w:t>
      </w:r>
      <w:r>
        <w:rPr>
          <w:i/>
          <w:spacing w:val="39"/>
          <w:w w:val="95"/>
        </w:rPr>
        <w:t xml:space="preserve"> </w:t>
      </w:r>
      <w:r>
        <w:rPr>
          <w:i/>
          <w:w w:val="95"/>
        </w:rPr>
        <w:t>Data</w:t>
      </w:r>
      <w:r>
        <w:rPr>
          <w:i/>
          <w:spacing w:val="-54"/>
          <w:w w:val="95"/>
        </w:rPr>
        <w:t xml:space="preserve"> </w:t>
      </w:r>
      <w:r>
        <w:rPr>
          <w:i/>
        </w:rPr>
        <w:t>Systems</w:t>
      </w:r>
      <w:r>
        <w:rPr/>
        <w:t>,</w:t>
      </w:r>
      <w:r>
        <w:rPr>
          <w:spacing w:val="21"/>
        </w:rPr>
        <w:t xml:space="preserve"> </w:t>
      </w:r>
      <w:r>
        <w:rPr>
          <w:i/>
        </w:rPr>
        <w:t>121</w:t>
      </w:r>
      <w:r>
        <w:rPr>
          <w:i/>
          <w:spacing w:val="-27"/>
        </w:rPr>
        <w:t xml:space="preserve"> </w:t>
      </w:r>
      <w:r>
        <w:rPr/>
        <w:t>(3),</w:t>
      </w:r>
      <w:r>
        <w:rPr>
          <w:spacing w:val="20"/>
        </w:rPr>
        <w:t xml:space="preserve"> </w:t>
      </w:r>
      <w:r>
        <w:rPr/>
        <w:t>613–636.</w:t>
      </w:r>
      <w:r>
        <w:rPr>
          <w:spacing w:val="21"/>
        </w:rPr>
        <w:t xml:space="preserve"> </w:t>
      </w:r>
      <w:hyperlink r:id="rId34">
        <w:r>
          <w:rPr/>
          <w:t>https://doi.org/10.1108/IMDS-08-2020-0462</w:t>
        </w:r>
      </w:hyperlink>
    </w:p>
    <w:sectPr>
      <w:headerReference w:type="default" r:id="rId35"/>
      <w:type w:val="nextPage"/>
      <w:pgSz w:w="12240" w:h="15840"/>
      <w:pgMar w:left="1320" w:right="1320" w:header="649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75pt;height:18.85pt;mso-wrap-distance-left:9pt;mso-wrap-distance-right:9pt;mso-wrap-distance-top:0pt;mso-wrap-distance-bottom:0pt;margin-top:31.45pt;mso-position-vertical-relative:page;margin-left:525.3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"/>
      <w:lvlJc w:val="left"/>
      <w:pPr>
        <w:tabs>
          <w:tab w:val="num" w:pos="0"/>
        </w:tabs>
        <w:ind w:left="622" w:hanging="502"/>
      </w:pPr>
      <w:rPr/>
    </w:lvl>
    <w:lvl w:ilvl="1">
      <w:start w:val="8"/>
      <w:numFmt w:val="decimal"/>
      <w:lvlText w:val="%1.%2"/>
      <w:lvlJc w:val="left"/>
      <w:pPr>
        <w:tabs>
          <w:tab w:val="num" w:pos="0"/>
        </w:tabs>
        <w:ind w:left="622" w:hanging="502"/>
      </w:pPr>
      <w:rPr>
        <w:sz w:val="24"/>
        <w:spacing w:val="-1"/>
        <w:i w:val="false"/>
        <w:b/>
        <w:szCs w:val="24"/>
        <w:iCs w:val="false"/>
        <w:bCs/>
        <w:w w:val="112"/>
        <w:rFonts w:eastAsia="Palatino Linotype" w:cs="Palatino Linotype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6" w:hanging="5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4" w:hanging="5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2" w:hanging="5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0" w:hanging="5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8" w:hanging="5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6" w:hanging="5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4" w:hanging="50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10" w:after="0"/>
      <w:ind w:left="120" w:right="0" w:hanging="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0" w:right="0" w:hanging="0"/>
    </w:pPr>
    <w:rPr>
      <w:rFonts w:ascii="Palatino Linotype" w:hAnsi="Palatino Linotype" w:eastAsia="Palatino Linotype" w:cs="Palatino Linotype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622" w:right="0" w:hanging="502"/>
    </w:pPr>
    <w:rPr>
      <w:rFonts w:ascii="Palatino Linotype" w:hAnsi="Palatino Linotype" w:eastAsia="Palatino Linotype" w:cs="Palatino Linotype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yperlink" Target="https://www.accenture.com/us-en/case-studies/technology/data-loss-prevention" TargetMode="External"/><Relationship Id="rId11" Type="http://schemas.openxmlformats.org/officeDocument/2006/relationships/hyperlink" Target="https://www.accenture.com/us-en/about/company/raise-concerns" TargetMode="External"/><Relationship Id="rId12" Type="http://schemas.openxmlformats.org/officeDocument/2006/relationships/hyperlink" Target="https://www.accenture.com/us-en/case-studies/about/keeping-accenture-client-data-protected" TargetMode="External"/><Relationship Id="rId13" Type="http://schemas.openxmlformats.org/officeDocument/2006/relationships/hyperlink" Target="https://www.accenture.com/us-en/case-studies/about/keeping-accenture-client-data-protected" TargetMode="External"/><Relationship Id="rId14" Type="http://schemas.openxmlformats.org/officeDocument/2006/relationships/hyperlink" Target="https://www.businesswire.com/news/home/20200917005256/en/Accenture-Cloud-First-Launches-with-3-Billion-Investment-to-Accelerate-Clients&#8217;-Move-to-Cloud-and-Digital-Transformation" TargetMode="External"/><Relationship Id="rId15" Type="http://schemas.openxmlformats.org/officeDocument/2006/relationships/hyperlink" Target="https://www.businesswire.com/news/home/20200917005256/en/Accenture-Cloud-First-Launches-with-3-Billion-Investment-to-Accelerate-Clients&#8217;-Move-to-Cloud-and-Digital-Transformation" TargetMode="External"/><Relationship Id="rId16" Type="http://schemas.openxmlformats.org/officeDocument/2006/relationships/hyperlink" Target="https://www.businesswire.com/news/home/20200917005256/en/Accenture-Cloud-First-Launches-with-3-Billion-Investment-to-Accelerate-Clients&#8217;-Move-to-Cloud-and-Digital-Transformation" TargetMode="External"/><Relationship Id="rId17" Type="http://schemas.openxmlformats.org/officeDocument/2006/relationships/hyperlink" Target="https://docs.aws.amazon.com/AWSEC2/latest/UserGuide/ebs-fast-snapshot-restore.html" TargetMode="External"/><Relationship Id="rId18" Type="http://schemas.openxmlformats.org/officeDocument/2006/relationships/hyperlink" Target="https://docs.aws.amazon.com/AWSEC2/latest/UserGuide/ebs-fast-snapshot-restore.html" TargetMode="External"/><Relationship Id="rId19" Type="http://schemas.openxmlformats.org/officeDocument/2006/relationships/hyperlink" Target="http://dx.doi.org.proxy1.ncu.edu/10.1007/s10723-018-9446-2" TargetMode="External"/><Relationship Id="rId20" Type="http://schemas.openxmlformats.org/officeDocument/2006/relationships/hyperlink" Target="https://learn.cisecurity.org/control-download" TargetMode="External"/><Relationship Id="rId21" Type="http://schemas.openxmlformats.org/officeDocument/2006/relationships/hyperlink" Target="https://doi.org/10.25300/MISQ/2020/15477" TargetMode="External"/><Relationship Id="rId22" Type="http://schemas.openxmlformats.org/officeDocument/2006/relationships/header" Target="header9.xml"/><Relationship Id="rId23" Type="http://schemas.openxmlformats.org/officeDocument/2006/relationships/hyperlink" Target="https://doi.org/10.1007/s10869-021-09732-9" TargetMode="External"/><Relationship Id="rId24" Type="http://schemas.openxmlformats.org/officeDocument/2006/relationships/hyperlink" Target="https://doi.org/10.1049/iet-cps.2018.5079" TargetMode="External"/><Relationship Id="rId25" Type="http://schemas.openxmlformats.org/officeDocument/2006/relationships/hyperlink" Target="https://doi.org/10.1109/MC.2015.33" TargetMode="External"/><Relationship Id="rId26" Type="http://schemas.openxmlformats.org/officeDocument/2006/relationships/hyperlink" Target="https://itgovernance.co.uk/iso27001" TargetMode="External"/><Relationship Id="rId27" Type="http://schemas.openxmlformats.org/officeDocument/2006/relationships/hyperlink" Target="https://doi.org/10.1109/DASC-PICom-DataCom-CyberSciTec.2017.120" TargetMode="External"/><Relationship Id="rId28" Type="http://schemas.openxmlformats.org/officeDocument/2006/relationships/hyperlink" Target="https://doi.org/10.1016/j.jisa.2014.09.005" TargetMode="External"/><Relationship Id="rId29" Type="http://schemas.openxmlformats.org/officeDocument/2006/relationships/hyperlink" Target="https://doi.org/10.3390/electronics9101693" TargetMode="External"/><Relationship Id="rId30" Type="http://schemas.openxmlformats.org/officeDocument/2006/relationships/header" Target="header10.xml"/><Relationship Id="rId31" Type="http://schemas.openxmlformats.org/officeDocument/2006/relationships/hyperlink" Target="https://www.nytimes.com/2021/05/08/us/politics/cyberattack-colonial-pipeline.html" TargetMode="External"/><Relationship Id="rId32" Type="http://schemas.openxmlformats.org/officeDocument/2006/relationships/hyperlink" Target="https://www.nytimes.com/2021/05/08/us/politics/cyberattack-colonial-pipeline.html" TargetMode="External"/><Relationship Id="rId33" Type="http://schemas.openxmlformats.org/officeDocument/2006/relationships/hyperlink" Target="http://dx.doi.org.proxy1.ncu.edu/10.26483/ijarcs.v9i2.5858" TargetMode="External"/><Relationship Id="rId34" Type="http://schemas.openxmlformats.org/officeDocument/2006/relationships/hyperlink" Target="https://doi.org/10.1108/IMDS-08-2020-0462" TargetMode="External"/><Relationship Id="rId35" Type="http://schemas.openxmlformats.org/officeDocument/2006/relationships/header" Target="header1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11</Pages>
  <Words>2636</Words>
  <Characters>16124</Characters>
  <CharactersWithSpaces>18663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2021-05-23T15:58:53Z</dcterms:created>
  <dc:creator/>
  <dc:description/>
  <dc:language>en-US</dc:language>
  <cp:lastModifiedBy/>
  <dcterms:modified xsi:type="dcterms:W3CDTF">2021-05-23T15:58:53Z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2021-05-23T00:00:00Z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