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33AC" w14:textId="4CBC9B14" w:rsidR="00FB12D1" w:rsidRPr="00210C3E" w:rsidRDefault="003A2FC8" w:rsidP="003A2FC8">
      <w:pPr>
        <w:jc w:val="center"/>
        <w:rPr>
          <w:rFonts w:ascii="宋体" w:eastAsia="宋体" w:hAnsi="宋体"/>
          <w:b/>
          <w:bCs/>
          <w:sz w:val="32"/>
          <w:szCs w:val="32"/>
        </w:rPr>
      </w:pPr>
      <w:r w:rsidRPr="00210C3E">
        <w:rPr>
          <w:rFonts w:ascii="宋体" w:eastAsia="宋体" w:hAnsi="宋体" w:hint="eastAsia"/>
          <w:b/>
          <w:bCs/>
          <w:sz w:val="32"/>
          <w:szCs w:val="32"/>
        </w:rPr>
        <w:t>新时代中国特色社会主义课程论文</w:t>
      </w:r>
    </w:p>
    <w:p w14:paraId="7A963C1B" w14:textId="4DD04067" w:rsidR="003A2FC8" w:rsidRPr="00210C3E" w:rsidRDefault="009E4A88" w:rsidP="00210C3E">
      <w:pPr>
        <w:spacing w:line="276" w:lineRule="auto"/>
        <w:jc w:val="right"/>
        <w:rPr>
          <w:rFonts w:ascii="宋体" w:eastAsia="宋体" w:hAnsi="宋体"/>
          <w:sz w:val="24"/>
        </w:rPr>
      </w:pPr>
      <w:r w:rsidRPr="00210C3E">
        <w:rPr>
          <w:rFonts w:ascii="宋体" w:eastAsia="宋体" w:hAnsi="宋体" w:hint="eastAsia"/>
          <w:sz w:val="24"/>
        </w:rPr>
        <w:t>2</w:t>
      </w:r>
      <w:r w:rsidRPr="00210C3E">
        <w:rPr>
          <w:rFonts w:ascii="宋体" w:eastAsia="宋体" w:hAnsi="宋体"/>
          <w:sz w:val="24"/>
        </w:rPr>
        <w:t>02228000243001</w:t>
      </w:r>
      <w:r w:rsidR="003A2FC8" w:rsidRPr="00210C3E">
        <w:rPr>
          <w:rFonts w:ascii="宋体" w:eastAsia="宋体" w:hAnsi="宋体" w:hint="eastAsia"/>
          <w:sz w:val="24"/>
        </w:rPr>
        <w:t>承子杰</w:t>
      </w:r>
    </w:p>
    <w:p w14:paraId="60396E23" w14:textId="0FE2FD4E" w:rsidR="00834762" w:rsidRPr="00210C3E" w:rsidRDefault="00AF286D" w:rsidP="00210C3E">
      <w:pPr>
        <w:spacing w:line="276" w:lineRule="auto"/>
        <w:ind w:firstLineChars="200" w:firstLine="420"/>
        <w:jc w:val="left"/>
        <w:rPr>
          <w:rFonts w:ascii="宋体" w:eastAsia="宋体" w:hAnsi="宋体" w:hint="eastAsia"/>
          <w:szCs w:val="21"/>
        </w:rPr>
      </w:pPr>
      <w:r w:rsidRPr="00210C3E">
        <w:rPr>
          <w:rFonts w:ascii="宋体" w:eastAsia="宋体" w:hAnsi="宋体" w:hint="eastAsia"/>
          <w:szCs w:val="21"/>
        </w:rPr>
        <w:t>从党的十八大以来，中国特色社会主义理论发展进入了新时代。习总书记就新时代新环境下党和国家如何发展等一系列重大理论与实践方法进行了深刻思考与科学判断，</w:t>
      </w:r>
      <w:r w:rsidR="000F6A1E" w:rsidRPr="00210C3E">
        <w:rPr>
          <w:rFonts w:ascii="宋体" w:eastAsia="宋体" w:hAnsi="宋体" w:hint="eastAsia"/>
          <w:szCs w:val="21"/>
        </w:rPr>
        <w:t>总结</w:t>
      </w:r>
      <w:r w:rsidRPr="00210C3E">
        <w:rPr>
          <w:rFonts w:ascii="宋体" w:eastAsia="宋体" w:hAnsi="宋体" w:hint="eastAsia"/>
          <w:szCs w:val="21"/>
        </w:rPr>
        <w:t>提出了新时代中国特色社会主义</w:t>
      </w:r>
      <w:r w:rsidR="000F6A1E" w:rsidRPr="00210C3E">
        <w:rPr>
          <w:rFonts w:ascii="宋体" w:eastAsia="宋体" w:hAnsi="宋体" w:hint="eastAsia"/>
          <w:szCs w:val="21"/>
        </w:rPr>
        <w:t>理论，促进了中国共产党与马克思主义理论中国化的飞跃发展，为全党和全国人民实现中华民族的伟大复兴提供了努力方向与行动指南。</w:t>
      </w:r>
      <w:r w:rsidR="00743EC3" w:rsidRPr="00210C3E">
        <w:rPr>
          <w:rFonts w:ascii="宋体" w:eastAsia="宋体" w:hAnsi="宋体" w:hint="eastAsia"/>
          <w:szCs w:val="21"/>
        </w:rPr>
        <w:t>习近平生态文明思想是习近平新时代中国特色社会主义思想的重要组成部分，</w:t>
      </w:r>
      <w:r w:rsidR="004B00C4" w:rsidRPr="00210C3E">
        <w:rPr>
          <w:rFonts w:ascii="宋体" w:eastAsia="宋体" w:hAnsi="宋体" w:hint="eastAsia"/>
          <w:szCs w:val="21"/>
        </w:rPr>
        <w:t>是社会主义生态文明建设理论创新成果和实践创新结果的集大成。</w:t>
      </w:r>
      <w:r w:rsidR="000F6A1E" w:rsidRPr="00210C3E">
        <w:rPr>
          <w:rFonts w:ascii="宋体" w:eastAsia="宋体" w:hAnsi="宋体" w:hint="eastAsia"/>
          <w:szCs w:val="21"/>
        </w:rPr>
        <w:t>下面，我想就</w:t>
      </w:r>
      <w:r w:rsidR="004B00C4" w:rsidRPr="00210C3E">
        <w:rPr>
          <w:rFonts w:ascii="宋体" w:eastAsia="宋体" w:hAnsi="宋体" w:hint="eastAsia"/>
          <w:szCs w:val="21"/>
        </w:rPr>
        <w:t>习近平</w:t>
      </w:r>
      <w:r w:rsidR="000F6A1E" w:rsidRPr="00210C3E">
        <w:rPr>
          <w:rFonts w:ascii="宋体" w:eastAsia="宋体" w:hAnsi="宋体" w:hint="eastAsia"/>
          <w:szCs w:val="21"/>
        </w:rPr>
        <w:t>生态文明</w:t>
      </w:r>
      <w:r w:rsidR="004B00C4" w:rsidRPr="00210C3E">
        <w:rPr>
          <w:rFonts w:ascii="宋体" w:eastAsia="宋体" w:hAnsi="宋体" w:hint="eastAsia"/>
          <w:szCs w:val="21"/>
        </w:rPr>
        <w:t>思想在新时代中国特色社会主义思想中的具体的体现</w:t>
      </w:r>
      <w:r w:rsidR="000F6A1E" w:rsidRPr="00210C3E">
        <w:rPr>
          <w:rFonts w:ascii="宋体" w:eastAsia="宋体" w:hAnsi="宋体" w:hint="eastAsia"/>
          <w:szCs w:val="21"/>
        </w:rPr>
        <w:t>谈谈个人看法。</w:t>
      </w:r>
    </w:p>
    <w:p w14:paraId="665D0970" w14:textId="3CB7EEDE" w:rsidR="00834762" w:rsidRPr="00210C3E" w:rsidRDefault="00834762" w:rsidP="00210C3E">
      <w:pPr>
        <w:spacing w:line="276" w:lineRule="auto"/>
        <w:ind w:firstLineChars="200" w:firstLine="420"/>
        <w:jc w:val="left"/>
        <w:rPr>
          <w:rFonts w:ascii="宋体" w:eastAsia="宋体" w:hAnsi="宋体"/>
          <w:szCs w:val="21"/>
        </w:rPr>
      </w:pPr>
      <w:r w:rsidRPr="00210C3E">
        <w:rPr>
          <w:rFonts w:ascii="宋体" w:eastAsia="宋体" w:hAnsi="宋体"/>
          <w:szCs w:val="21"/>
        </w:rPr>
        <w:t>纵观新中国的环境保护事业发展历程，也可谓是坎坷重重、十分不易。我将其大致分为了环境保护意识启蒙、环境污染蔓延和环境保护制度建设、环境污染加剧和规模化治理、科学发展与生态文明建设思想提出并发展、</w:t>
      </w:r>
      <w:r w:rsidR="00B738FA" w:rsidRPr="00210C3E">
        <w:rPr>
          <w:rFonts w:ascii="宋体" w:eastAsia="宋体" w:hAnsi="宋体" w:hint="eastAsia"/>
          <w:szCs w:val="21"/>
        </w:rPr>
        <w:t>新时代习近平</w:t>
      </w:r>
      <w:r w:rsidRPr="00210C3E">
        <w:rPr>
          <w:rFonts w:ascii="宋体" w:eastAsia="宋体" w:hAnsi="宋体"/>
          <w:szCs w:val="21"/>
        </w:rPr>
        <w:t>生态文明思想与全面深度治污这五个阶段。</w:t>
      </w:r>
    </w:p>
    <w:p w14:paraId="7FED5E87" w14:textId="77777777" w:rsidR="00834762" w:rsidRPr="00210C3E" w:rsidRDefault="00834762" w:rsidP="00210C3E">
      <w:pPr>
        <w:pStyle w:val="a3"/>
        <w:spacing w:line="276" w:lineRule="auto"/>
        <w:rPr>
          <w:rFonts w:ascii="宋体" w:eastAsia="宋体" w:hAnsi="宋体"/>
          <w:sz w:val="30"/>
          <w:szCs w:val="30"/>
        </w:rPr>
      </w:pPr>
      <w:r w:rsidRPr="00210C3E">
        <w:rPr>
          <w:rFonts w:ascii="宋体" w:eastAsia="宋体" w:hAnsi="宋体"/>
          <w:sz w:val="30"/>
          <w:szCs w:val="30"/>
        </w:rPr>
        <w:t>一、环境保护意识启蒙阶段</w:t>
      </w:r>
    </w:p>
    <w:p w14:paraId="211D9228" w14:textId="38E2E649" w:rsidR="00834762" w:rsidRPr="00210C3E" w:rsidRDefault="00834762" w:rsidP="00210C3E">
      <w:pPr>
        <w:spacing w:line="276" w:lineRule="auto"/>
        <w:ind w:firstLineChars="200" w:firstLine="420"/>
        <w:jc w:val="left"/>
        <w:rPr>
          <w:rFonts w:ascii="宋体" w:eastAsia="宋体" w:hAnsi="宋体"/>
          <w:szCs w:val="21"/>
        </w:rPr>
      </w:pPr>
      <w:r w:rsidRPr="00210C3E">
        <w:rPr>
          <w:rFonts w:ascii="宋体" w:eastAsia="宋体" w:hAnsi="宋体"/>
          <w:szCs w:val="21"/>
        </w:rPr>
        <w:t>第一阶段是1972-1978年这7年，此时的中国还处于环境整治混乱与环境污染萌生与传播阶段。经过“改革开放”的提出与逐步落实，中国的工业化、城市化进程开始逐步加快，污染事件也随之出现，但民众对于环境保护的意识非常淡薄。但周恩来总理却超前的意识到了环境保护的重要性。他在1972年派团参加联合国人类环境会议，随后在1973年召开全国环境保护会议。会议提出了“全面规划、合理布局、综合利用、化害为利、依靠群众、大家动手、保护环境、造福人民”的保护方针，并通过了《关于保护和改善环境的若干规定》。会后还迅即成立了国务院环境保护领导小组。可以说，中国的环境保护事业由此踏上了航程。</w:t>
      </w:r>
    </w:p>
    <w:p w14:paraId="73A95CC7" w14:textId="43592B77" w:rsidR="00834762" w:rsidRPr="00210C3E" w:rsidRDefault="00834762" w:rsidP="00210C3E">
      <w:pPr>
        <w:spacing w:line="276" w:lineRule="auto"/>
        <w:ind w:firstLineChars="200" w:firstLine="420"/>
        <w:jc w:val="left"/>
        <w:rPr>
          <w:rFonts w:ascii="宋体" w:eastAsia="宋体" w:hAnsi="宋体"/>
          <w:szCs w:val="21"/>
        </w:rPr>
      </w:pPr>
    </w:p>
    <w:p w14:paraId="0B4B2CE0" w14:textId="77777777" w:rsidR="00834762" w:rsidRPr="00210C3E" w:rsidRDefault="00834762" w:rsidP="00210C3E">
      <w:pPr>
        <w:pStyle w:val="a3"/>
        <w:spacing w:line="276" w:lineRule="auto"/>
        <w:rPr>
          <w:rFonts w:ascii="宋体" w:eastAsia="宋体" w:hAnsi="宋体"/>
          <w:sz w:val="30"/>
          <w:szCs w:val="30"/>
        </w:rPr>
      </w:pPr>
      <w:r w:rsidRPr="00210C3E">
        <w:rPr>
          <w:rFonts w:ascii="宋体" w:eastAsia="宋体" w:hAnsi="宋体"/>
          <w:sz w:val="30"/>
          <w:szCs w:val="30"/>
        </w:rPr>
        <w:t>二、环境污染蔓延和环境保护制度建设阶段</w:t>
      </w:r>
    </w:p>
    <w:p w14:paraId="75991C73" w14:textId="5265365A" w:rsidR="00834762" w:rsidRPr="00210C3E" w:rsidRDefault="00834762" w:rsidP="00210C3E">
      <w:pPr>
        <w:spacing w:line="276" w:lineRule="auto"/>
        <w:ind w:firstLineChars="200" w:firstLine="420"/>
        <w:jc w:val="left"/>
        <w:rPr>
          <w:rFonts w:ascii="宋体" w:eastAsia="宋体" w:hAnsi="宋体" w:hint="eastAsia"/>
          <w:szCs w:val="21"/>
        </w:rPr>
      </w:pPr>
      <w:r w:rsidRPr="00210C3E">
        <w:rPr>
          <w:rFonts w:ascii="宋体" w:eastAsia="宋体" w:hAnsi="宋体"/>
          <w:szCs w:val="21"/>
        </w:rPr>
        <w:t>1979-1992这14年是中国环保事业的第二个历史阶段，期间主要完成了五个重要的里程碑式的重大事件。一是确立了环境保护为我国基本国策的重要地位，并颁布了《环境保护法》，将环境保护从理论层面上升至法律层面，从而做到有法可依；二是制定了环境保护的政策制度体系，在发展迅猛、环境问题突出但科技水平不高，资金有限的八十年代，靠政府采取行政和法律手段进行环境治理，不失为一个良方；三是构筑了环境保护法律法规和标准体系，除了《环境保护法》，同时期还颁布了污染防治方面的各单项法律和标准，初步构建了环境保护的法律框架和法律体系；四是确立了可持续发展国家战略地位；五是环境管理机构由临时状态转入国家编制序列，使环境保护在管理层面至上而下得到了相对的重视。</w:t>
      </w:r>
    </w:p>
    <w:p w14:paraId="19807A5E" w14:textId="77777777" w:rsidR="00834762" w:rsidRPr="00210C3E" w:rsidRDefault="00834762" w:rsidP="00210C3E">
      <w:pPr>
        <w:pStyle w:val="a3"/>
        <w:spacing w:line="276" w:lineRule="auto"/>
        <w:rPr>
          <w:rFonts w:ascii="宋体" w:eastAsia="宋体" w:hAnsi="宋体"/>
          <w:sz w:val="30"/>
          <w:szCs w:val="30"/>
        </w:rPr>
      </w:pPr>
      <w:r w:rsidRPr="00210C3E">
        <w:rPr>
          <w:rFonts w:ascii="宋体" w:eastAsia="宋体" w:hAnsi="宋体"/>
          <w:sz w:val="30"/>
          <w:szCs w:val="30"/>
        </w:rPr>
        <w:lastRenderedPageBreak/>
        <w:t>三、环境污染加剧和规模化治理阶段</w:t>
      </w:r>
    </w:p>
    <w:p w14:paraId="3E9C4FB5" w14:textId="12975359" w:rsidR="00834762" w:rsidRPr="00210C3E" w:rsidRDefault="00834762" w:rsidP="00210C3E">
      <w:pPr>
        <w:spacing w:line="276" w:lineRule="auto"/>
        <w:ind w:firstLineChars="200" w:firstLine="420"/>
        <w:jc w:val="left"/>
        <w:rPr>
          <w:rFonts w:ascii="宋体" w:eastAsia="宋体" w:hAnsi="宋体" w:hint="eastAsia"/>
          <w:szCs w:val="21"/>
        </w:rPr>
      </w:pPr>
      <w:r w:rsidRPr="00210C3E">
        <w:rPr>
          <w:rFonts w:ascii="宋体" w:eastAsia="宋体" w:hAnsi="宋体"/>
          <w:szCs w:val="21"/>
        </w:rPr>
        <w:t>这段时期大致为1993年至2001年。1993年是我国计划经济向市场经济逐步转轨的一年，因此环境更是进一步加剧，从而达到了无以复加的地步。许多地方江河湖泊污水横流，城市空气雾霾蔽日。因此，国家相关环保部门开展了大规模的政治，其中最为突出的是“三河（淮河、海河、辽河）三湖（滇池、太湖、巢湖）一市（北京）一海（渤海）”治理。</w:t>
      </w:r>
    </w:p>
    <w:p w14:paraId="270AC373" w14:textId="77777777" w:rsidR="00834762" w:rsidRPr="00210C3E" w:rsidRDefault="00834762" w:rsidP="00210C3E">
      <w:pPr>
        <w:pStyle w:val="a3"/>
        <w:spacing w:line="276" w:lineRule="auto"/>
        <w:rPr>
          <w:rFonts w:ascii="宋体" w:eastAsia="宋体" w:hAnsi="宋体"/>
          <w:sz w:val="30"/>
          <w:szCs w:val="30"/>
        </w:rPr>
      </w:pPr>
      <w:r w:rsidRPr="00210C3E">
        <w:rPr>
          <w:rFonts w:ascii="宋体" w:eastAsia="宋体" w:hAnsi="宋体"/>
          <w:sz w:val="30"/>
          <w:szCs w:val="30"/>
        </w:rPr>
        <w:t>四、科学发展、生态文明建设思想提出并发展阶段</w:t>
      </w:r>
    </w:p>
    <w:p w14:paraId="68D2FB09" w14:textId="32C6E04A" w:rsidR="00834762" w:rsidRPr="00210C3E" w:rsidRDefault="00834762" w:rsidP="00210C3E">
      <w:pPr>
        <w:spacing w:line="276" w:lineRule="auto"/>
        <w:ind w:firstLineChars="200" w:firstLine="420"/>
        <w:jc w:val="left"/>
        <w:rPr>
          <w:rFonts w:ascii="宋体" w:eastAsia="宋体" w:hAnsi="宋体" w:hint="eastAsia"/>
          <w:color w:val="333333"/>
          <w:szCs w:val="21"/>
          <w:shd w:val="clear" w:color="auto" w:fill="FFFFFF"/>
        </w:rPr>
      </w:pPr>
      <w:r w:rsidRPr="00210C3E">
        <w:rPr>
          <w:rFonts w:ascii="宋体" w:eastAsia="宋体" w:hAnsi="宋体"/>
          <w:color w:val="333333"/>
          <w:szCs w:val="21"/>
          <w:shd w:val="clear" w:color="auto" w:fill="FFFFFF"/>
        </w:rPr>
        <w:t>这一阶段主要是2002到2012这十年。2002年11月，党的十六大提出将“可持续发展能力不断增强，生态环境得到改善，资源利用效率显著提高，促进人与自然的和谐，推动整个社会走上生产发展、生活富裕、生态良好的文明发展道路”作为全面建设小康的主要内容之一。在这一阶段，环境保护从之前的行政和法律手段逐步转变为科学花治理，从政府治理逐步转变为以政府为主体，企业与社会共同治理，环境保护的意识也逐步深入人心。中共十七大更是进一步提出了“建设生态文明”的战略目标，并指出要“基本形成节约能源资源和保护生态环境的产业结构、增长方式、消费模式。循环经济形成较大规模，可再生能源比重显著上升。主要污染物排放得到有效控制，生态环境质量明显改善。生态文明观念在全社会牢固树立。”生态文明建设的提出，将环境保护上升了一个高度，改变了“环保只有投入没有产出”的片面观点，更为中共十八大提出</w:t>
      </w:r>
      <w:r w:rsidRPr="00210C3E">
        <w:rPr>
          <w:rFonts w:ascii="宋体" w:eastAsia="宋体" w:hAnsi="宋体" w:hint="eastAsia"/>
          <w:color w:val="333333"/>
          <w:szCs w:val="21"/>
          <w:shd w:val="clear" w:color="auto" w:fill="FFFFFF"/>
        </w:rPr>
        <w:t>新时代</w:t>
      </w:r>
      <w:r w:rsidRPr="00210C3E">
        <w:rPr>
          <w:rFonts w:ascii="宋体" w:eastAsia="宋体" w:hAnsi="宋体"/>
          <w:color w:val="333333"/>
          <w:szCs w:val="21"/>
          <w:shd w:val="clear" w:color="auto" w:fill="FFFFFF"/>
        </w:rPr>
        <w:t>中国特色社会主义“五位一体”的总布局和生态文明建设思想的成熟完善提供了良好前提。</w:t>
      </w:r>
    </w:p>
    <w:p w14:paraId="6311C333" w14:textId="75556E8B" w:rsidR="00834762" w:rsidRPr="00210C3E" w:rsidRDefault="00834762" w:rsidP="00210C3E">
      <w:pPr>
        <w:pStyle w:val="a3"/>
        <w:spacing w:line="276" w:lineRule="auto"/>
        <w:rPr>
          <w:rFonts w:ascii="宋体" w:eastAsia="宋体" w:hAnsi="宋体"/>
          <w:sz w:val="30"/>
          <w:szCs w:val="30"/>
        </w:rPr>
      </w:pPr>
      <w:r w:rsidRPr="00210C3E">
        <w:rPr>
          <w:rFonts w:ascii="宋体" w:eastAsia="宋体" w:hAnsi="宋体"/>
          <w:sz w:val="30"/>
          <w:szCs w:val="30"/>
        </w:rPr>
        <w:t>五、</w:t>
      </w:r>
      <w:r w:rsidR="00B738FA" w:rsidRPr="00210C3E">
        <w:rPr>
          <w:rFonts w:ascii="宋体" w:eastAsia="宋体" w:hAnsi="宋体" w:hint="eastAsia"/>
          <w:sz w:val="30"/>
          <w:szCs w:val="30"/>
        </w:rPr>
        <w:t>新时代习近平</w:t>
      </w:r>
      <w:r w:rsidR="00B738FA" w:rsidRPr="00210C3E">
        <w:rPr>
          <w:rFonts w:ascii="宋体" w:eastAsia="宋体" w:hAnsi="宋体"/>
          <w:sz w:val="30"/>
          <w:szCs w:val="30"/>
        </w:rPr>
        <w:t>生态文明思想与全面深度治污</w:t>
      </w:r>
    </w:p>
    <w:p w14:paraId="3B4D9237" w14:textId="77777777" w:rsidR="00834762" w:rsidRPr="00210C3E" w:rsidRDefault="000F6A1E" w:rsidP="00210C3E">
      <w:pPr>
        <w:spacing w:line="276" w:lineRule="auto"/>
        <w:ind w:firstLineChars="200" w:firstLine="420"/>
        <w:jc w:val="left"/>
        <w:rPr>
          <w:rFonts w:ascii="宋体" w:eastAsia="宋体" w:hAnsi="宋体"/>
          <w:color w:val="333333"/>
          <w:szCs w:val="21"/>
          <w:shd w:val="clear" w:color="auto" w:fill="FFFFFF"/>
        </w:rPr>
      </w:pPr>
      <w:r w:rsidRPr="00210C3E">
        <w:rPr>
          <w:rFonts w:ascii="宋体" w:eastAsia="宋体" w:hAnsi="宋体" w:hint="eastAsia"/>
          <w:color w:val="333333"/>
          <w:szCs w:val="21"/>
          <w:shd w:val="clear" w:color="auto" w:fill="FFFFFF"/>
        </w:rPr>
        <w:t>十八大以来，有一件事，习总书记总是反复强调要“算大账、算长远账、算整体账、算综合账”。这件事就是生态环境保护。其实早在2</w:t>
      </w:r>
      <w:r w:rsidRPr="00210C3E">
        <w:rPr>
          <w:rFonts w:ascii="宋体" w:eastAsia="宋体" w:hAnsi="宋体"/>
          <w:color w:val="333333"/>
          <w:szCs w:val="21"/>
          <w:shd w:val="clear" w:color="auto" w:fill="FFFFFF"/>
        </w:rPr>
        <w:t>005年8</w:t>
      </w:r>
      <w:r w:rsidRPr="00210C3E">
        <w:rPr>
          <w:rFonts w:ascii="宋体" w:eastAsia="宋体" w:hAnsi="宋体" w:hint="eastAsia"/>
          <w:color w:val="333333"/>
          <w:szCs w:val="21"/>
          <w:shd w:val="clear" w:color="auto" w:fill="FFFFFF"/>
        </w:rPr>
        <w:t>月1</w:t>
      </w:r>
      <w:r w:rsidRPr="00210C3E">
        <w:rPr>
          <w:rFonts w:ascii="宋体" w:eastAsia="宋体" w:hAnsi="宋体"/>
          <w:color w:val="333333"/>
          <w:szCs w:val="21"/>
          <w:shd w:val="clear" w:color="auto" w:fill="FFFFFF"/>
        </w:rPr>
        <w:t>5</w:t>
      </w:r>
      <w:r w:rsidRPr="00210C3E">
        <w:rPr>
          <w:rFonts w:ascii="宋体" w:eastAsia="宋体" w:hAnsi="宋体" w:hint="eastAsia"/>
          <w:color w:val="333333"/>
          <w:szCs w:val="21"/>
          <w:shd w:val="clear" w:color="auto" w:fill="FFFFFF"/>
        </w:rPr>
        <w:t>日，习总书记到安吉天荒坪镇余村考察时，就首次提出“绿水青山就是金山银山”的政治思想。一周后，他又在浙江日报《之江新语》上发表 “生态环境优势转化为生态农业、生态工业、生态旅游等生态经济的优势，那么绿水青山也就变成了金山银山。”“绝不能以牺牲生态环境为代价换取经济的一时发展，既要金山银山，也要绿水青山”等重要评论，对生态文明建设思想进行了进一步的阐述。党的十八大以后，“美丽中国”首次成为生态文明建设的宏伟目标，生态文明建设更是摆上了新时</w:t>
      </w:r>
      <w:r w:rsidR="00743EC3" w:rsidRPr="00210C3E">
        <w:rPr>
          <w:rFonts w:ascii="宋体" w:eastAsia="宋体" w:hAnsi="宋体" w:hint="eastAsia"/>
          <w:color w:val="333333"/>
          <w:szCs w:val="21"/>
          <w:shd w:val="clear" w:color="auto" w:fill="FFFFFF"/>
        </w:rPr>
        <w:t>代</w:t>
      </w:r>
      <w:r w:rsidRPr="00210C3E">
        <w:rPr>
          <w:rFonts w:ascii="宋体" w:eastAsia="宋体" w:hAnsi="宋体" w:hint="eastAsia"/>
          <w:color w:val="333333"/>
          <w:szCs w:val="21"/>
          <w:shd w:val="clear" w:color="auto" w:fill="FFFFFF"/>
        </w:rPr>
        <w:t>中国特色社会主义五位一体总体布局的战略位置</w:t>
      </w:r>
      <w:r w:rsidR="00834762" w:rsidRPr="00210C3E">
        <w:rPr>
          <w:rFonts w:ascii="宋体" w:eastAsia="宋体" w:hAnsi="宋体" w:hint="eastAsia"/>
          <w:color w:val="333333"/>
          <w:szCs w:val="21"/>
          <w:shd w:val="clear" w:color="auto" w:fill="FFFFFF"/>
        </w:rPr>
        <w:t>，这</w:t>
      </w:r>
      <w:r w:rsidR="00834762" w:rsidRPr="00210C3E">
        <w:rPr>
          <w:rFonts w:ascii="宋体" w:eastAsia="宋体" w:hAnsi="宋体"/>
          <w:color w:val="333333"/>
          <w:szCs w:val="21"/>
          <w:shd w:val="clear" w:color="auto" w:fill="FFFFFF"/>
        </w:rPr>
        <w:t>体现了党在生态文明建设理念、方针和政策方面的日趋成熟。</w:t>
      </w:r>
    </w:p>
    <w:p w14:paraId="1B1D4A95" w14:textId="70EF54A7" w:rsidR="00743EC3" w:rsidRPr="00210C3E" w:rsidRDefault="00230C0B" w:rsidP="00210C3E">
      <w:pPr>
        <w:spacing w:line="276" w:lineRule="auto"/>
        <w:ind w:firstLineChars="200" w:firstLine="420"/>
        <w:jc w:val="left"/>
        <w:rPr>
          <w:rFonts w:ascii="宋体" w:eastAsia="宋体" w:hAnsi="宋体"/>
          <w:color w:val="333333"/>
          <w:szCs w:val="21"/>
          <w:shd w:val="clear" w:color="auto" w:fill="FFFFFF"/>
        </w:rPr>
      </w:pPr>
      <w:r w:rsidRPr="00210C3E">
        <w:rPr>
          <w:rFonts w:ascii="宋体" w:eastAsia="宋体" w:hAnsi="宋体" w:hint="eastAsia"/>
          <w:color w:val="333333"/>
          <w:szCs w:val="21"/>
          <w:shd w:val="clear" w:color="auto" w:fill="FFFFFF"/>
        </w:rPr>
        <w:t>近年来，在习近平生态文明思想的指导下，我国的环境保护事业成效突出。</w:t>
      </w:r>
      <w:r w:rsidRPr="00210C3E">
        <w:rPr>
          <w:rFonts w:ascii="宋体" w:eastAsia="宋体" w:hAnsi="宋体"/>
          <w:color w:val="333333"/>
          <w:szCs w:val="21"/>
          <w:shd w:val="clear" w:color="auto" w:fill="FFFFFF"/>
        </w:rPr>
        <w:t>塞罕坝林场从当年“飞鸟无栖树、黄沙遮天日”的高原荒丘到现如今的树木成林，鸟语花香，背后是几代务林人的青春与坚守，</w:t>
      </w:r>
      <w:r w:rsidR="00834762" w:rsidRPr="00210C3E">
        <w:rPr>
          <w:rFonts w:ascii="宋体" w:eastAsia="宋体" w:hAnsi="宋体" w:hint="eastAsia"/>
          <w:color w:val="333333"/>
          <w:szCs w:val="21"/>
          <w:shd w:val="clear" w:color="auto" w:fill="FFFFFF"/>
        </w:rPr>
        <w:t>更凝聚成了</w:t>
      </w:r>
      <w:r w:rsidRPr="00210C3E">
        <w:rPr>
          <w:rFonts w:ascii="宋体" w:eastAsia="宋体" w:hAnsi="宋体" w:hint="eastAsia"/>
          <w:color w:val="333333"/>
          <w:szCs w:val="21"/>
          <w:shd w:val="clear" w:color="auto" w:fill="FFFFFF"/>
        </w:rPr>
        <w:t>“</w:t>
      </w:r>
      <w:r w:rsidRPr="00210C3E">
        <w:rPr>
          <w:rFonts w:ascii="宋体" w:eastAsia="宋体" w:hAnsi="宋体"/>
          <w:color w:val="333333"/>
          <w:szCs w:val="21"/>
          <w:shd w:val="clear" w:color="auto" w:fill="FFFFFF"/>
        </w:rPr>
        <w:t>艰苦创业，科学求实，无私奉献，开拓创新，爱岗敬业”的塞罕坝精神，</w:t>
      </w:r>
      <w:r w:rsidR="00834762" w:rsidRPr="00210C3E">
        <w:rPr>
          <w:rFonts w:ascii="宋体" w:eastAsia="宋体" w:hAnsi="宋体" w:hint="eastAsia"/>
          <w:color w:val="333333"/>
          <w:szCs w:val="21"/>
          <w:shd w:val="clear" w:color="auto" w:fill="FFFFFF"/>
        </w:rPr>
        <w:t>这</w:t>
      </w:r>
      <w:r w:rsidRPr="00210C3E">
        <w:rPr>
          <w:rFonts w:ascii="宋体" w:eastAsia="宋体" w:hAnsi="宋体"/>
          <w:color w:val="333333"/>
          <w:szCs w:val="21"/>
          <w:shd w:val="clear" w:color="auto" w:fill="FFFFFF"/>
        </w:rPr>
        <w:t>是</w:t>
      </w:r>
      <w:r w:rsidR="00B738FA" w:rsidRPr="00210C3E">
        <w:rPr>
          <w:rFonts w:ascii="宋体" w:eastAsia="宋体" w:hAnsi="宋体" w:hint="eastAsia"/>
          <w:color w:val="333333"/>
          <w:szCs w:val="21"/>
          <w:shd w:val="clear" w:color="auto" w:fill="FFFFFF"/>
        </w:rPr>
        <w:t>新时代</w:t>
      </w:r>
      <w:r w:rsidRPr="00210C3E">
        <w:rPr>
          <w:rFonts w:ascii="宋体" w:eastAsia="宋体" w:hAnsi="宋体" w:hint="eastAsia"/>
          <w:color w:val="333333"/>
          <w:szCs w:val="21"/>
          <w:shd w:val="clear" w:color="auto" w:fill="FFFFFF"/>
        </w:rPr>
        <w:t>生</w:t>
      </w:r>
      <w:r w:rsidRPr="00210C3E">
        <w:rPr>
          <w:rFonts w:ascii="宋体" w:eastAsia="宋体" w:hAnsi="宋体"/>
          <w:color w:val="333333"/>
          <w:szCs w:val="21"/>
          <w:shd w:val="clear" w:color="auto" w:fill="FFFFFF"/>
        </w:rPr>
        <w:t>态文明</w:t>
      </w:r>
      <w:r w:rsidR="00B738FA" w:rsidRPr="00210C3E">
        <w:rPr>
          <w:rFonts w:ascii="宋体" w:eastAsia="宋体" w:hAnsi="宋体" w:hint="eastAsia"/>
          <w:color w:val="333333"/>
          <w:szCs w:val="21"/>
          <w:shd w:val="clear" w:color="auto" w:fill="FFFFFF"/>
        </w:rPr>
        <w:t>思想实践</w:t>
      </w:r>
      <w:r w:rsidRPr="00210C3E">
        <w:rPr>
          <w:rFonts w:ascii="宋体" w:eastAsia="宋体" w:hAnsi="宋体"/>
          <w:color w:val="333333"/>
          <w:szCs w:val="21"/>
          <w:shd w:val="clear" w:color="auto" w:fill="FFFFFF"/>
        </w:rPr>
        <w:t>的宝贵经验与最好的理论证明。如果说塞罕坝森林是政府生态文明建设道路上的重要成就，那么蚂蚁森林则是企业，或者说是个人对环境保护事业发展道路上不可磨灭的贡献。</w:t>
      </w:r>
      <w:r w:rsidR="00834762" w:rsidRPr="00210C3E">
        <w:rPr>
          <w:rFonts w:ascii="宋体" w:eastAsia="宋体" w:hAnsi="宋体"/>
          <w:color w:val="333333"/>
          <w:szCs w:val="21"/>
          <w:shd w:val="clear" w:color="auto" w:fill="FFFFFF"/>
        </w:rPr>
        <w:t>蚂蚁森林将用户的低碳行为计算成</w:t>
      </w:r>
      <w:r w:rsidR="00834762" w:rsidRPr="00210C3E">
        <w:rPr>
          <w:rFonts w:ascii="宋体" w:eastAsia="宋体" w:hAnsi="宋体"/>
          <w:color w:val="333333"/>
          <w:szCs w:val="21"/>
          <w:shd w:val="clear" w:color="auto" w:fill="FFFFFF"/>
        </w:rPr>
        <w:lastRenderedPageBreak/>
        <w:t>对应的虚拟能量，被用来在手机里养大一棵棵虚拟的树。当虚拟树长成后，蚂蚁森林</w:t>
      </w:r>
      <w:r w:rsidR="00834762" w:rsidRPr="00210C3E">
        <w:rPr>
          <w:rFonts w:ascii="宋体" w:eastAsia="宋体" w:hAnsi="宋体" w:hint="eastAsia"/>
          <w:color w:val="333333"/>
          <w:szCs w:val="21"/>
          <w:shd w:val="clear" w:color="auto" w:fill="FFFFFF"/>
        </w:rPr>
        <w:t>将</w:t>
      </w:r>
      <w:r w:rsidR="00834762" w:rsidRPr="00210C3E">
        <w:rPr>
          <w:rFonts w:ascii="宋体" w:eastAsia="宋体" w:hAnsi="宋体"/>
          <w:color w:val="333333"/>
          <w:szCs w:val="21"/>
          <w:shd w:val="clear" w:color="auto" w:fill="FFFFFF"/>
        </w:rPr>
        <w:t>与其合作的公益组织种下一棵真树。</w:t>
      </w:r>
      <w:r w:rsidR="00B738FA" w:rsidRPr="00210C3E">
        <w:rPr>
          <w:rFonts w:ascii="宋体" w:eastAsia="宋体" w:hAnsi="宋体" w:hint="eastAsia"/>
          <w:color w:val="333333"/>
          <w:szCs w:val="21"/>
          <w:shd w:val="clear" w:color="auto" w:fill="FFFFFF"/>
        </w:rPr>
        <w:t>截至</w:t>
      </w:r>
      <w:r w:rsidR="00B738FA" w:rsidRPr="00210C3E">
        <w:rPr>
          <w:rFonts w:ascii="宋体" w:eastAsia="宋体" w:hAnsi="宋体"/>
          <w:color w:val="333333"/>
          <w:szCs w:val="21"/>
          <w:shd w:val="clear" w:color="auto" w:fill="FFFFFF"/>
        </w:rPr>
        <w:t>2019年4月22日，支付宝宣布蚂蚁森林用户数达5亿，5亿人共同在荒漠化地区种下1亿棵真树，种树总面积近140万亩。</w:t>
      </w:r>
      <w:r w:rsidR="00B738FA" w:rsidRPr="00210C3E">
        <w:rPr>
          <w:rFonts w:ascii="宋体" w:eastAsia="宋体" w:hAnsi="宋体" w:hint="eastAsia"/>
          <w:color w:val="333333"/>
          <w:szCs w:val="21"/>
          <w:shd w:val="clear" w:color="auto" w:fill="FFFFFF"/>
        </w:rPr>
        <w:t>支付宝</w:t>
      </w:r>
      <w:r w:rsidR="00B738FA" w:rsidRPr="00210C3E">
        <w:rPr>
          <w:rFonts w:ascii="宋体" w:eastAsia="宋体" w:hAnsi="宋体"/>
          <w:color w:val="333333"/>
          <w:szCs w:val="21"/>
          <w:shd w:val="clear" w:color="auto" w:fill="FFFFFF"/>
        </w:rPr>
        <w:t>蚂蚁森林项目</w:t>
      </w:r>
      <w:r w:rsidR="00B738FA" w:rsidRPr="00210C3E">
        <w:rPr>
          <w:rFonts w:ascii="宋体" w:eastAsia="宋体" w:hAnsi="宋体" w:hint="eastAsia"/>
          <w:color w:val="333333"/>
          <w:szCs w:val="21"/>
          <w:shd w:val="clear" w:color="auto" w:fill="FFFFFF"/>
        </w:rPr>
        <w:t>也因此成就</w:t>
      </w:r>
      <w:r w:rsidR="00B738FA" w:rsidRPr="00210C3E">
        <w:rPr>
          <w:rFonts w:ascii="宋体" w:eastAsia="宋体" w:hAnsi="宋体"/>
          <w:color w:val="333333"/>
          <w:szCs w:val="21"/>
          <w:shd w:val="clear" w:color="auto" w:fill="FFFFFF"/>
        </w:rPr>
        <w:t>荣获联合国地球卫士奖</w:t>
      </w:r>
      <w:r w:rsidR="00B738FA" w:rsidRPr="00210C3E">
        <w:rPr>
          <w:rFonts w:ascii="宋体" w:eastAsia="宋体" w:hAnsi="宋体" w:hint="eastAsia"/>
          <w:color w:val="333333"/>
          <w:szCs w:val="21"/>
          <w:shd w:val="clear" w:color="auto" w:fill="FFFFFF"/>
        </w:rPr>
        <w:t>。这份成就背后</w:t>
      </w:r>
      <w:r w:rsidRPr="00210C3E">
        <w:rPr>
          <w:rFonts w:ascii="宋体" w:eastAsia="宋体" w:hAnsi="宋体"/>
          <w:color w:val="333333"/>
          <w:szCs w:val="21"/>
          <w:shd w:val="clear" w:color="auto" w:fill="FFFFFF"/>
        </w:rPr>
        <w:t>凸显了公民的环保意识</w:t>
      </w:r>
      <w:r w:rsidR="00B738FA" w:rsidRPr="00210C3E">
        <w:rPr>
          <w:rFonts w:ascii="宋体" w:eastAsia="宋体" w:hAnsi="宋体" w:hint="eastAsia"/>
          <w:color w:val="333333"/>
          <w:szCs w:val="21"/>
          <w:shd w:val="clear" w:color="auto" w:fill="FFFFFF"/>
        </w:rPr>
        <w:t>显著提升</w:t>
      </w:r>
      <w:r w:rsidRPr="00210C3E">
        <w:rPr>
          <w:rFonts w:ascii="宋体" w:eastAsia="宋体" w:hAnsi="宋体"/>
          <w:color w:val="333333"/>
          <w:szCs w:val="21"/>
          <w:shd w:val="clear" w:color="auto" w:fill="FFFFFF"/>
        </w:rPr>
        <w:t>，企业</w:t>
      </w:r>
      <w:r w:rsidR="00B738FA" w:rsidRPr="00210C3E">
        <w:rPr>
          <w:rFonts w:ascii="宋体" w:eastAsia="宋体" w:hAnsi="宋体" w:hint="eastAsia"/>
          <w:color w:val="333333"/>
          <w:szCs w:val="21"/>
          <w:shd w:val="clear" w:color="auto" w:fill="FFFFFF"/>
        </w:rPr>
        <w:t>也肩负起了</w:t>
      </w:r>
      <w:r w:rsidRPr="00210C3E">
        <w:rPr>
          <w:rFonts w:ascii="宋体" w:eastAsia="宋体" w:hAnsi="宋体"/>
          <w:color w:val="333333"/>
          <w:szCs w:val="21"/>
          <w:shd w:val="clear" w:color="auto" w:fill="FFFFFF"/>
        </w:rPr>
        <w:t>环保责任</w:t>
      </w:r>
      <w:r w:rsidR="00B738FA" w:rsidRPr="00210C3E">
        <w:rPr>
          <w:rFonts w:ascii="宋体" w:eastAsia="宋体" w:hAnsi="宋体" w:hint="eastAsia"/>
          <w:color w:val="333333"/>
          <w:szCs w:val="21"/>
          <w:shd w:val="clear" w:color="auto" w:fill="FFFFFF"/>
        </w:rPr>
        <w:t>，更体现了习近平</w:t>
      </w:r>
      <w:r w:rsidRPr="00210C3E">
        <w:rPr>
          <w:rFonts w:ascii="宋体" w:eastAsia="宋体" w:hAnsi="宋体"/>
          <w:color w:val="333333"/>
          <w:szCs w:val="21"/>
          <w:shd w:val="clear" w:color="auto" w:fill="FFFFFF"/>
        </w:rPr>
        <w:t>生态文明建设思想</w:t>
      </w:r>
      <w:r w:rsidR="00B738FA" w:rsidRPr="00210C3E">
        <w:rPr>
          <w:rFonts w:ascii="宋体" w:eastAsia="宋体" w:hAnsi="宋体" w:hint="eastAsia"/>
          <w:color w:val="333333"/>
          <w:szCs w:val="21"/>
          <w:shd w:val="clear" w:color="auto" w:fill="FFFFFF"/>
        </w:rPr>
        <w:t>的深入人心，成效显著</w:t>
      </w:r>
      <w:r w:rsidRPr="00210C3E">
        <w:rPr>
          <w:rFonts w:ascii="宋体" w:eastAsia="宋体" w:hAnsi="宋体" w:hint="eastAsia"/>
          <w:color w:val="333333"/>
          <w:szCs w:val="21"/>
          <w:shd w:val="clear" w:color="auto" w:fill="FFFFFF"/>
        </w:rPr>
        <w:t>。</w:t>
      </w:r>
    </w:p>
    <w:p w14:paraId="1FA786D8" w14:textId="0E75465D" w:rsidR="0073389A" w:rsidRPr="00210C3E" w:rsidRDefault="0073389A" w:rsidP="00210C3E">
      <w:pPr>
        <w:spacing w:line="276" w:lineRule="auto"/>
        <w:ind w:firstLineChars="200" w:firstLine="420"/>
        <w:jc w:val="left"/>
        <w:rPr>
          <w:rFonts w:ascii="宋体" w:eastAsia="宋体" w:hAnsi="宋体"/>
          <w:color w:val="333333"/>
          <w:szCs w:val="21"/>
          <w:shd w:val="clear" w:color="auto" w:fill="FFFFFF"/>
        </w:rPr>
      </w:pPr>
      <w:r w:rsidRPr="00210C3E">
        <w:rPr>
          <w:rFonts w:ascii="宋体" w:eastAsia="宋体" w:hAnsi="宋体" w:hint="eastAsia"/>
          <w:color w:val="333333"/>
          <w:szCs w:val="21"/>
          <w:shd w:val="clear" w:color="auto" w:fill="FFFFFF"/>
        </w:rPr>
        <w:t>在治理污染方面，国家大力推动推动能源清洁低碳转型，推进清洁生产和能源资源节约高效利用，并坚决遏制高耗能高排放项目盲目发展，在</w:t>
      </w:r>
      <w:r w:rsidRPr="00210C3E">
        <w:rPr>
          <w:rFonts w:ascii="宋体" w:eastAsia="宋体" w:hAnsi="宋体"/>
          <w:color w:val="333333"/>
          <w:szCs w:val="21"/>
          <w:shd w:val="clear" w:color="auto" w:fill="FFFFFF"/>
        </w:rPr>
        <w:t>中共中央</w:t>
      </w:r>
      <w:r w:rsidRPr="00210C3E">
        <w:rPr>
          <w:rFonts w:ascii="宋体" w:eastAsia="宋体" w:hAnsi="宋体" w:hint="eastAsia"/>
          <w:color w:val="333333"/>
          <w:szCs w:val="21"/>
          <w:shd w:val="clear" w:color="auto" w:fill="FFFFFF"/>
        </w:rPr>
        <w:t>与</w:t>
      </w:r>
      <w:r w:rsidRPr="00210C3E">
        <w:rPr>
          <w:rFonts w:ascii="宋体" w:eastAsia="宋体" w:hAnsi="宋体"/>
          <w:color w:val="333333"/>
          <w:szCs w:val="21"/>
          <w:shd w:val="clear" w:color="auto" w:fill="FFFFFF"/>
        </w:rPr>
        <w:t>国务院</w:t>
      </w:r>
      <w:r w:rsidRPr="00210C3E">
        <w:rPr>
          <w:rFonts w:ascii="宋体" w:eastAsia="宋体" w:hAnsi="宋体" w:hint="eastAsia"/>
          <w:color w:val="333333"/>
          <w:szCs w:val="21"/>
          <w:shd w:val="clear" w:color="auto" w:fill="FFFFFF"/>
        </w:rPr>
        <w:t>联合印发的《</w:t>
      </w:r>
      <w:r w:rsidRPr="00210C3E">
        <w:rPr>
          <w:rFonts w:ascii="宋体" w:eastAsia="宋体" w:hAnsi="宋体"/>
          <w:color w:val="333333"/>
          <w:szCs w:val="21"/>
          <w:shd w:val="clear" w:color="auto" w:fill="FFFFFF"/>
        </w:rPr>
        <w:t>关于深入打好污染防治攻坚战的意见</w:t>
      </w:r>
      <w:r w:rsidRPr="00210C3E">
        <w:rPr>
          <w:rFonts w:ascii="宋体" w:eastAsia="宋体" w:hAnsi="宋体" w:hint="eastAsia"/>
          <w:color w:val="333333"/>
          <w:szCs w:val="21"/>
          <w:shd w:val="clear" w:color="auto" w:fill="FFFFFF"/>
        </w:rPr>
        <w:t>》中，提出了</w:t>
      </w:r>
    </w:p>
    <w:p w14:paraId="7FCE0C47" w14:textId="6F440603" w:rsidR="0073389A" w:rsidRPr="00210C3E" w:rsidRDefault="0073389A" w:rsidP="00210C3E">
      <w:pPr>
        <w:spacing w:line="276" w:lineRule="auto"/>
        <w:ind w:firstLineChars="200" w:firstLine="420"/>
        <w:jc w:val="left"/>
        <w:rPr>
          <w:rFonts w:ascii="宋体" w:eastAsia="宋体" w:hAnsi="宋体"/>
          <w:color w:val="333333"/>
          <w:szCs w:val="21"/>
          <w:shd w:val="clear" w:color="auto" w:fill="FFFFFF"/>
        </w:rPr>
      </w:pPr>
      <w:r w:rsidRPr="00210C3E">
        <w:rPr>
          <w:rFonts w:ascii="宋体" w:eastAsia="宋体" w:hAnsi="宋体" w:hint="eastAsia"/>
          <w:color w:val="333333"/>
          <w:szCs w:val="21"/>
          <w:shd w:val="clear" w:color="auto" w:fill="FFFFFF"/>
        </w:rPr>
        <w:t>“</w:t>
      </w:r>
      <w:r w:rsidRPr="00210C3E">
        <w:rPr>
          <w:rFonts w:ascii="宋体" w:eastAsia="宋体" w:hAnsi="宋体"/>
          <w:color w:val="333333"/>
          <w:szCs w:val="21"/>
          <w:shd w:val="clear" w:color="auto" w:fill="FFFFFF"/>
        </w:rPr>
        <w:t>到2025年，生态环境持续改善，主要污染物排放总量持续下降，单位国内生产总值二氧化碳排放比2020年下降18%，地级及以上城市细颗粒物（PM2.5）浓度下降10%，空气质量优良天数比率达到87.5%，地表水Ⅰ－Ⅲ类水体比例达到85%，近岸海域水质优良（一、二类）比例达到79%左右，重污染天气、城市黑臭水体基本消除，土壤污染风险得到有效管控，固体废物和新污染物治理能力明显增强，生态系统质量和稳定性持续提升，生态环境治理体系更加完善，生态文明建设实现新进步。</w:t>
      </w:r>
    </w:p>
    <w:p w14:paraId="348A70EA" w14:textId="3EACF862" w:rsidR="0073389A" w:rsidRPr="00210C3E" w:rsidRDefault="0073389A" w:rsidP="00210C3E">
      <w:pPr>
        <w:spacing w:line="276" w:lineRule="auto"/>
        <w:ind w:firstLineChars="200" w:firstLine="420"/>
        <w:jc w:val="left"/>
        <w:rPr>
          <w:rFonts w:ascii="宋体" w:eastAsia="宋体" w:hAnsi="宋体"/>
          <w:color w:val="333333"/>
          <w:szCs w:val="21"/>
          <w:shd w:val="clear" w:color="auto" w:fill="FFFFFF"/>
        </w:rPr>
      </w:pPr>
      <w:r w:rsidRPr="00210C3E">
        <w:rPr>
          <w:rFonts w:ascii="宋体" w:eastAsia="宋体" w:hAnsi="宋体"/>
          <w:color w:val="333333"/>
          <w:szCs w:val="21"/>
          <w:shd w:val="clear" w:color="auto" w:fill="FFFFFF"/>
        </w:rPr>
        <w:t>到2035年，广泛形成绿色生产生活方式，碳排放达峰后稳中有降，生态环境根本好转，美丽中国建设目标基本实现。</w:t>
      </w:r>
      <w:r w:rsidRPr="00210C3E">
        <w:rPr>
          <w:rFonts w:ascii="宋体" w:eastAsia="宋体" w:hAnsi="宋体" w:hint="eastAsia"/>
          <w:color w:val="333333"/>
          <w:szCs w:val="21"/>
          <w:shd w:val="clear" w:color="auto" w:fill="FFFFFF"/>
        </w:rPr>
        <w:t>“的具体目标。</w:t>
      </w:r>
    </w:p>
    <w:p w14:paraId="042AB5C4" w14:textId="7A4E2769" w:rsidR="0073389A" w:rsidRPr="00210C3E" w:rsidRDefault="0073389A" w:rsidP="00210C3E">
      <w:pPr>
        <w:spacing w:line="276" w:lineRule="auto"/>
        <w:ind w:firstLineChars="200" w:firstLine="420"/>
        <w:jc w:val="left"/>
        <w:rPr>
          <w:rFonts w:ascii="宋体" w:eastAsia="宋体" w:hAnsi="宋体"/>
          <w:color w:val="333333"/>
          <w:szCs w:val="21"/>
          <w:shd w:val="clear" w:color="auto" w:fill="FFFFFF"/>
        </w:rPr>
      </w:pPr>
      <w:r w:rsidRPr="00210C3E">
        <w:rPr>
          <w:rFonts w:ascii="宋体" w:eastAsia="宋体" w:hAnsi="宋体"/>
          <w:color w:val="333333"/>
          <w:szCs w:val="21"/>
          <w:shd w:val="clear" w:color="auto" w:fill="FFFFFF"/>
        </w:rPr>
        <w:t>作为新时代的青年，作为当代大学生的我们，应该担负起生态文明建设的重任，从思想上，行动上两方面相共同努力。在思想上，我应该正确认识环境保护与经济发展之间的关系，树立“绿水青山就是金山银山”的正确认识，树立“低碳消费，绿色出行”的意识，将环保作为一种日常习惯</w:t>
      </w:r>
      <w:r w:rsidRPr="00210C3E">
        <w:rPr>
          <w:rFonts w:ascii="宋体" w:eastAsia="宋体" w:hAnsi="宋体" w:hint="eastAsia"/>
          <w:color w:val="333333"/>
          <w:szCs w:val="21"/>
          <w:shd w:val="clear" w:color="auto" w:fill="FFFFFF"/>
        </w:rPr>
        <w:t>，将新时代习近平生态文明思想不断内化</w:t>
      </w:r>
      <w:r w:rsidRPr="00210C3E">
        <w:rPr>
          <w:rFonts w:ascii="宋体" w:eastAsia="宋体" w:hAnsi="宋体"/>
          <w:color w:val="333333"/>
          <w:szCs w:val="21"/>
          <w:shd w:val="clear" w:color="auto" w:fill="FFFFFF"/>
        </w:rPr>
        <w:t>。在行动上，我们要</w:t>
      </w:r>
      <w:r w:rsidRPr="00210C3E">
        <w:rPr>
          <w:rFonts w:ascii="宋体" w:eastAsia="宋体" w:hAnsi="宋体" w:hint="eastAsia"/>
          <w:color w:val="333333"/>
          <w:szCs w:val="21"/>
          <w:shd w:val="clear" w:color="auto" w:fill="FFFFFF"/>
        </w:rPr>
        <w:t>从一点一滴的小事做起，</w:t>
      </w:r>
      <w:r w:rsidRPr="00210C3E">
        <w:rPr>
          <w:rFonts w:ascii="宋体" w:eastAsia="宋体" w:hAnsi="宋体"/>
          <w:color w:val="333333"/>
          <w:szCs w:val="21"/>
          <w:shd w:val="clear" w:color="auto" w:fill="FFFFFF"/>
        </w:rPr>
        <w:t>将“节约用水，节约用电，节约粮食，不乱扔垃圾”等最基本的环保行动时刻融入在日常生活中，成为生活常态。此外，我们</w:t>
      </w:r>
      <w:r w:rsidRPr="00210C3E">
        <w:rPr>
          <w:rFonts w:ascii="宋体" w:eastAsia="宋体" w:hAnsi="宋体" w:hint="eastAsia"/>
          <w:color w:val="333333"/>
          <w:szCs w:val="21"/>
          <w:shd w:val="clear" w:color="auto" w:fill="FFFFFF"/>
        </w:rPr>
        <w:t>也</w:t>
      </w:r>
      <w:r w:rsidRPr="00210C3E">
        <w:rPr>
          <w:rFonts w:ascii="宋体" w:eastAsia="宋体" w:hAnsi="宋体"/>
          <w:color w:val="333333"/>
          <w:szCs w:val="21"/>
          <w:shd w:val="clear" w:color="auto" w:fill="FFFFFF"/>
        </w:rPr>
        <w:t>应该积极参加相关的环保活动，为环境事业添砖加瓦。</w:t>
      </w:r>
    </w:p>
    <w:p w14:paraId="0CC1A4D1" w14:textId="3E4B0F69" w:rsidR="0073389A" w:rsidRPr="00210C3E" w:rsidRDefault="002907FD" w:rsidP="00210C3E">
      <w:pPr>
        <w:spacing w:line="276" w:lineRule="auto"/>
        <w:ind w:firstLineChars="200" w:firstLine="420"/>
        <w:jc w:val="left"/>
        <w:rPr>
          <w:rFonts w:ascii="宋体" w:eastAsia="宋体" w:hAnsi="宋体"/>
          <w:color w:val="333333"/>
          <w:szCs w:val="21"/>
          <w:shd w:val="clear" w:color="auto" w:fill="FFFFFF"/>
        </w:rPr>
      </w:pPr>
      <w:r w:rsidRPr="00210C3E">
        <w:rPr>
          <w:rFonts w:ascii="宋体" w:eastAsia="宋体" w:hAnsi="宋体" w:hint="eastAsia"/>
          <w:color w:val="333333"/>
          <w:szCs w:val="21"/>
          <w:shd w:val="clear" w:color="auto" w:fill="FFFFFF"/>
        </w:rPr>
        <w:t>新时代中国特色社会主义不仅在生态文明建设事业上成果显著，事实上，越来越多的成果表明其在国际外交，经济生活，脱贫攻坚，疫情防控等诸多方面都有长足深远的指导意义。坚</w:t>
      </w:r>
      <w:r w:rsidRPr="00210C3E">
        <w:rPr>
          <w:rFonts w:ascii="宋体" w:eastAsia="宋体" w:hAnsi="宋体"/>
          <w:color w:val="333333"/>
          <w:szCs w:val="21"/>
          <w:shd w:val="clear" w:color="auto" w:fill="FFFFFF"/>
        </w:rPr>
        <w:t>持不懈用习近平新时代中国特色社会主义思想凝心铸魂，</w:t>
      </w:r>
      <w:r w:rsidRPr="00210C3E">
        <w:rPr>
          <w:rFonts w:ascii="宋体" w:eastAsia="宋体" w:hAnsi="宋体" w:hint="eastAsia"/>
          <w:color w:val="333333"/>
          <w:szCs w:val="21"/>
          <w:shd w:val="clear" w:color="auto" w:fill="FFFFFF"/>
        </w:rPr>
        <w:t>不仅</w:t>
      </w:r>
      <w:r w:rsidRPr="00210C3E">
        <w:rPr>
          <w:rFonts w:ascii="宋体" w:eastAsia="宋体" w:hAnsi="宋体"/>
          <w:color w:val="333333"/>
          <w:szCs w:val="21"/>
          <w:shd w:val="clear" w:color="auto" w:fill="FFFFFF"/>
        </w:rPr>
        <w:t>是新时代党的思想建设的根本任务</w:t>
      </w:r>
      <w:r w:rsidRPr="00210C3E">
        <w:rPr>
          <w:rFonts w:ascii="宋体" w:eastAsia="宋体" w:hAnsi="宋体" w:hint="eastAsia"/>
          <w:color w:val="333333"/>
          <w:szCs w:val="21"/>
          <w:shd w:val="clear" w:color="auto" w:fill="FFFFFF"/>
        </w:rPr>
        <w:t>，也是我们每一位新时代青年思想建设的根本任务。我们要深入学习贯彻新时代中国特色社会主义，坚定不移的坚持共产党的领导，将个人理想与中华民族的伟大复兴事业相结合，为国家发展添砖加瓦。</w:t>
      </w:r>
    </w:p>
    <w:sectPr w:rsidR="0073389A" w:rsidRPr="00210C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C8"/>
    <w:rsid w:val="00014A01"/>
    <w:rsid w:val="0001781A"/>
    <w:rsid w:val="00021815"/>
    <w:rsid w:val="00055527"/>
    <w:rsid w:val="00087D89"/>
    <w:rsid w:val="000D3B4C"/>
    <w:rsid w:val="000F6A1E"/>
    <w:rsid w:val="00120127"/>
    <w:rsid w:val="00164E58"/>
    <w:rsid w:val="001716FD"/>
    <w:rsid w:val="00210C3E"/>
    <w:rsid w:val="002157E3"/>
    <w:rsid w:val="00230C0B"/>
    <w:rsid w:val="00277C6B"/>
    <w:rsid w:val="002832F0"/>
    <w:rsid w:val="002907FD"/>
    <w:rsid w:val="002F2F5D"/>
    <w:rsid w:val="002F63CF"/>
    <w:rsid w:val="0030447C"/>
    <w:rsid w:val="003A2FC8"/>
    <w:rsid w:val="003A5DF2"/>
    <w:rsid w:val="003E6ED3"/>
    <w:rsid w:val="003F1503"/>
    <w:rsid w:val="004B00C4"/>
    <w:rsid w:val="004B5097"/>
    <w:rsid w:val="004F6E41"/>
    <w:rsid w:val="00503200"/>
    <w:rsid w:val="005345FF"/>
    <w:rsid w:val="005406CE"/>
    <w:rsid w:val="00554756"/>
    <w:rsid w:val="00572D6F"/>
    <w:rsid w:val="00582464"/>
    <w:rsid w:val="005F5EC2"/>
    <w:rsid w:val="00634E07"/>
    <w:rsid w:val="006B1B83"/>
    <w:rsid w:val="006C7DB3"/>
    <w:rsid w:val="0073389A"/>
    <w:rsid w:val="00743EC3"/>
    <w:rsid w:val="007A7256"/>
    <w:rsid w:val="007D32C6"/>
    <w:rsid w:val="00834762"/>
    <w:rsid w:val="00860FCB"/>
    <w:rsid w:val="00873BD3"/>
    <w:rsid w:val="00876AC0"/>
    <w:rsid w:val="00884811"/>
    <w:rsid w:val="008E7A22"/>
    <w:rsid w:val="00924F5F"/>
    <w:rsid w:val="009B7EA2"/>
    <w:rsid w:val="009E4A88"/>
    <w:rsid w:val="00A032D4"/>
    <w:rsid w:val="00A24F3B"/>
    <w:rsid w:val="00A449C4"/>
    <w:rsid w:val="00A44B1E"/>
    <w:rsid w:val="00AA13FC"/>
    <w:rsid w:val="00AE3309"/>
    <w:rsid w:val="00AF286D"/>
    <w:rsid w:val="00B042A9"/>
    <w:rsid w:val="00B738FA"/>
    <w:rsid w:val="00B92D36"/>
    <w:rsid w:val="00BC1057"/>
    <w:rsid w:val="00C76DEB"/>
    <w:rsid w:val="00D111AD"/>
    <w:rsid w:val="00D47FAB"/>
    <w:rsid w:val="00D6163E"/>
    <w:rsid w:val="00D764E4"/>
    <w:rsid w:val="00D84ACA"/>
    <w:rsid w:val="00D920C4"/>
    <w:rsid w:val="00DD24E7"/>
    <w:rsid w:val="00DE564A"/>
    <w:rsid w:val="00E05BBA"/>
    <w:rsid w:val="00E45402"/>
    <w:rsid w:val="00E70A83"/>
    <w:rsid w:val="00E746AF"/>
    <w:rsid w:val="00E918B9"/>
    <w:rsid w:val="00EC58A8"/>
    <w:rsid w:val="00F17A0F"/>
    <w:rsid w:val="00F3650A"/>
    <w:rsid w:val="00F643F4"/>
    <w:rsid w:val="00F93B1E"/>
    <w:rsid w:val="00FA33FB"/>
    <w:rsid w:val="00FB12D1"/>
    <w:rsid w:val="00FB3ABF"/>
    <w:rsid w:val="00FC05BB"/>
    <w:rsid w:val="00FC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3A21"/>
  <w15:chartTrackingRefBased/>
  <w15:docId w15:val="{8B5170CF-545E-ED4C-AA76-8B77F16C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47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47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4762"/>
    <w:rPr>
      <w:b/>
      <w:bCs/>
      <w:kern w:val="44"/>
      <w:sz w:val="44"/>
      <w:szCs w:val="44"/>
    </w:rPr>
  </w:style>
  <w:style w:type="character" w:customStyle="1" w:styleId="20">
    <w:name w:val="标题 2 字符"/>
    <w:basedOn w:val="a0"/>
    <w:link w:val="2"/>
    <w:uiPriority w:val="9"/>
    <w:rsid w:val="00834762"/>
    <w:rPr>
      <w:rFonts w:asciiTheme="majorHAnsi" w:eastAsiaTheme="majorEastAsia" w:hAnsiTheme="majorHAnsi" w:cstheme="majorBidi"/>
      <w:b/>
      <w:bCs/>
      <w:sz w:val="32"/>
      <w:szCs w:val="32"/>
    </w:rPr>
  </w:style>
  <w:style w:type="paragraph" w:styleId="a3">
    <w:name w:val="Title"/>
    <w:basedOn w:val="a"/>
    <w:next w:val="a"/>
    <w:link w:val="a4"/>
    <w:uiPriority w:val="10"/>
    <w:qFormat/>
    <w:rsid w:val="0083476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3476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3581">
      <w:bodyDiv w:val="1"/>
      <w:marLeft w:val="0"/>
      <w:marRight w:val="0"/>
      <w:marTop w:val="0"/>
      <w:marBottom w:val="0"/>
      <w:divBdr>
        <w:top w:val="none" w:sz="0" w:space="0" w:color="auto"/>
        <w:left w:val="none" w:sz="0" w:space="0" w:color="auto"/>
        <w:bottom w:val="none" w:sz="0" w:space="0" w:color="auto"/>
        <w:right w:val="none" w:sz="0" w:space="0" w:color="auto"/>
      </w:divBdr>
    </w:div>
    <w:div w:id="549852562">
      <w:bodyDiv w:val="1"/>
      <w:marLeft w:val="0"/>
      <w:marRight w:val="0"/>
      <w:marTop w:val="0"/>
      <w:marBottom w:val="0"/>
      <w:divBdr>
        <w:top w:val="none" w:sz="0" w:space="0" w:color="auto"/>
        <w:left w:val="none" w:sz="0" w:space="0" w:color="auto"/>
        <w:bottom w:val="none" w:sz="0" w:space="0" w:color="auto"/>
        <w:right w:val="none" w:sz="0" w:space="0" w:color="auto"/>
      </w:divBdr>
    </w:div>
    <w:div w:id="672073936">
      <w:bodyDiv w:val="1"/>
      <w:marLeft w:val="0"/>
      <w:marRight w:val="0"/>
      <w:marTop w:val="0"/>
      <w:marBottom w:val="0"/>
      <w:divBdr>
        <w:top w:val="none" w:sz="0" w:space="0" w:color="auto"/>
        <w:left w:val="none" w:sz="0" w:space="0" w:color="auto"/>
        <w:bottom w:val="none" w:sz="0" w:space="0" w:color="auto"/>
        <w:right w:val="none" w:sz="0" w:space="0" w:color="auto"/>
      </w:divBdr>
    </w:div>
    <w:div w:id="1318732008">
      <w:bodyDiv w:val="1"/>
      <w:marLeft w:val="0"/>
      <w:marRight w:val="0"/>
      <w:marTop w:val="0"/>
      <w:marBottom w:val="0"/>
      <w:divBdr>
        <w:top w:val="none" w:sz="0" w:space="0" w:color="auto"/>
        <w:left w:val="none" w:sz="0" w:space="0" w:color="auto"/>
        <w:bottom w:val="none" w:sz="0" w:space="0" w:color="auto"/>
        <w:right w:val="none" w:sz="0" w:space="0" w:color="auto"/>
      </w:divBdr>
    </w:div>
    <w:div w:id="1455097013">
      <w:bodyDiv w:val="1"/>
      <w:marLeft w:val="0"/>
      <w:marRight w:val="0"/>
      <w:marTop w:val="0"/>
      <w:marBottom w:val="0"/>
      <w:divBdr>
        <w:top w:val="none" w:sz="0" w:space="0" w:color="auto"/>
        <w:left w:val="none" w:sz="0" w:space="0" w:color="auto"/>
        <w:bottom w:val="none" w:sz="0" w:space="0" w:color="auto"/>
        <w:right w:val="none" w:sz="0" w:space="0" w:color="auto"/>
      </w:divBdr>
    </w:div>
    <w:div w:id="162878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 子杰</dc:creator>
  <cp:keywords/>
  <dc:description/>
  <cp:lastModifiedBy>承 子杰</cp:lastModifiedBy>
  <cp:revision>5</cp:revision>
  <dcterms:created xsi:type="dcterms:W3CDTF">2022-12-01T08:43:00Z</dcterms:created>
  <dcterms:modified xsi:type="dcterms:W3CDTF">2022-12-13T09:33:00Z</dcterms:modified>
</cp:coreProperties>
</file>