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ON THE ORIGIN OF SPECIES</w:t>
      </w:r>
    </w:p>
    <w:p>
      <w:pPr>
        <w:pStyle w:val="Heading1"/>
      </w:pPr>
      <w:r>
        <w:t xml:space="preserve">CHAPTER IV — NATURAL SELECTION</w:t>
      </w:r>
    </w:p>
    <w:p>
      <w:pPr/>
      <w:r>
        <w:t xml:space="preserve">How will the struggle for existence act in regard to variation? Can</w:t>
      </w:r>
    </w:p>
    <w:p>
      <w:pPr/>
      <w:r>
        <w:t xml:space="preserve">the principle of selection, which we have seen is so potent in the</w:t>
      </w:r>
    </w:p>
    <w:p>
      <w:pPr/>
      <w:r>
        <w:t xml:space="preserve">hands of man, apply under nature? I think we shall see that it can</w:t>
      </w:r>
    </w:p>
    <w:p>
      <w:pPr/>
      <w:r>
        <w:t xml:space="preserve">act most effectually.</w:t>
      </w:r>
    </w:p>
    <w:p>
      <w:pPr/>
      <w:r>
        <w:t xml:space="preserve">Owing to this struggle for life, any variation, however slight and</w:t>
      </w:r>
    </w:p>
    <w:p>
      <w:pPr/>
      <w:r>
        <w:t xml:space="preserve">from whatever cause proceeding, if it be in any degree profitable to</w:t>
      </w:r>
    </w:p>
    <w:p>
      <w:pPr/>
      <w:r>
        <w:t xml:space="preserve">an individual of any species, will tend to the preservation of that</w:t>
      </w:r>
    </w:p>
    <w:p>
      <w:pPr/>
      <w:r>
        <w:t xml:space="preserve">individual, and will generally be inherited by its offspring.</w:t>
      </w:r>
    </w:p>
    <w:p>
      <w:pPr/>
      <w:r>
        <w:t xml:space="preserve">This preservation of favourable variations and the rejection of</w:t>
      </w:r>
    </w:p>
    <w:p>
      <w:pPr/>
      <w:r>
        <w:t xml:space="preserve">injurious variations, I call Natural Selection.</w:t>
      </w:r>
    </w:p>
    <w:p>
      <w:pPr/>
      <w:r>
        <w:t xml:space="preserve">Editor's summary for the qualification fixture: Darwin developed the</w:t>
      </w:r>
    </w:p>
    <w:p>
      <w:pPr/>
      <w:r>
        <w:t xml:space="preserve">theory of natural selection. The mechanism of inheritance causes the</w:t>
      </w:r>
    </w:p>
    <w:p>
      <w:pPr/>
      <w:r>
        <w:t xml:space="preserve">survival of favoured individuals. The species derives its characters</w:t>
      </w:r>
    </w:p>
    <w:p>
      <w:pPr/>
      <w:r>
        <w:t xml:space="preserve">from variation. The biologist uses the fossil record as evidence.</w:t>
      </w:r>
    </w:p>
    <w:sectPr/>
  </w:body>
</w:document>
</file>