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 Line Homework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Last login: Fri Oct 13 01:25:37 on ttys001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kenechukwuejeagwu@MacBook-Pro-von-Kenechukwu ~ % cd Desktop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kenechukwuejeagwu@MacBook-Pro-von-Kenechukwu Desktop % mkdir Calender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kenechukwuejeagwu@MacBook-Pro-von-Kenechukwu Desktop % cd Calender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kenechukwuejeagwu@MacBook-Pro-von-Kenechukwu Calender % touch "Christmas day"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kenechukwuejeagwu@MacBook-Pro-von-Kenechukwu Calender % cat "Christmas day"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kenechukwuejeagwu@MacBook-Pro-von-Kenechukwu Calender % echo 'hello, World!' &gt; "Christmas day"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kenechukwuejeagwu@MacBook-Pro-von-Kenechukwu Calender % cat "Christmas day"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kenechukwuejeagwu@MacBook-Pro-von-Kenechukwu Calender % cp "Chrismas day" /Users/kenechukwuejeagwu/Desktop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cp: Chrismas day: No such file or directory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kenechukwuejeagwu@MacBook-Pro-von-Kenechukwu Calender % cp "Christmas day" /Users/kenechukwuejeagwu/Desktop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kenechukwuejeagwu@MacBook-Pro-von-Kenechukwu Calender % mv "Christmas day" /Users/kenechukwuejeagwu/Desktop/Calender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mv: Christmas day and /Users/kenechukwuejeagwu/Desktop/Calender/Christmas day are identical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kenechukwuejeagwu@MacBook-Pro-von-Kenechukwu Calender % 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Christmas day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kenechukwuejeagwu@MacBook-Pro-von-Kenechukwu Calender % cd Desktop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cd: no such file or directory: Desktop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kenechukwuejeagwu@MacBook-Pro-von-Kenechukwu Calender % cd Calender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cd: no such file or directory: Calender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kenechukwuejeagwu@MacBook-Pro-von-Kenechukwu Calender % rm /Users/kenechukwuejeagwu/Desktop/Christmas\ day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kenechukwuejeagwu@MacBook-Pro-von-Kenechukwu Calender % rm /Users/kenechukwuejeagwu/Desktop/Calender/Christmas\ day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kenechukwuejeagwu@MacBook-Pro-von-Kenechukwu Calender % cd Desktop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cd: no such file or directory: Desktop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kenechukwuejeagwu@MacBook-Pro-von-Kenechukwu Calender % cd Calender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cd: no such file or directory: Calender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kenechukwuejeagwu@MacBook-Pro-von-Kenechukwu Calender % cd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kenechukwuejeagwu@MacBook-Pro-von-Kenechukwu ~ % cd Desktop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kenechukwuejeagwu@MacBook-Pro-von-Kenechukwu Desktop % rmdir /Users/kenechukwuejeagwu/Desktop/Calender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kenechukwuejeagwu@MacBook-Pro-von-Kenechukwu Desktop % pwd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/Users/kenechukwuejeagwu/Desktop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kenechukwuejeagwu@MacBook-Pro-von-Kenechukwu Desktop 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