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579488184"/>
        <w:docPartObj>
          <w:docPartGallery w:val="Cover Pages"/>
          <w:docPartUnique/>
        </w:docPartObj>
      </w:sdtPr>
      <w:sdtEndPr>
        <w:rPr>
          <w:color w:val="auto"/>
          <w:szCs w:val="21"/>
        </w:rPr>
      </w:sdtEndPr>
      <w:sdtContent>
        <w:p w:rsidR="009E44BD" w:rsidRDefault="009E44BD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E3B616" wp14:editId="47CD6B7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4BD" w:rsidRDefault="005F06AF" w:rsidP="009E44BD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 w:hint="eastAsia"/>
                <w:caps/>
                <w:color w:val="5B9BD5" w:themeColor="accent1"/>
                <w:sz w:val="72"/>
                <w:szCs w:val="72"/>
              </w:rPr>
              <w:alias w:val="标题"/>
              <w:tag w:val=""/>
              <w:id w:val="1735040861"/>
              <w:placeholder>
                <w:docPart w:val="A7B74163D2E34DB98F62732C0524EAD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BB7FDD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测试报告</w:t>
              </w:r>
            </w:sdtContent>
          </w:sdt>
        </w:p>
        <w:p w:rsidR="009E44BD" w:rsidRDefault="009E44BD" w:rsidP="009E44BD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 </w:t>
          </w: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2AB922F1383443D9AF997FEE2CB1921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D945F7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AnyQuant </w:t>
              </w:r>
              <w:r w:rsidRPr="00D945F7">
                <w:rPr>
                  <w:rFonts w:hint="eastAsia"/>
                  <w:color w:val="5B9BD5" w:themeColor="accent1"/>
                  <w:sz w:val="28"/>
                  <w:szCs w:val="28"/>
                </w:rPr>
                <w:t>股票分析软件</w:t>
              </w:r>
            </w:sdtContent>
          </w:sdt>
        </w:p>
        <w:p w:rsidR="009E44BD" w:rsidRDefault="009E44BD" w:rsidP="009E44B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Ultraviole</w:t>
          </w:r>
          <w:r w:rsidR="00230E3F">
            <w:rPr>
              <w:color w:val="5B9BD5" w:themeColor="accent1"/>
            </w:rPr>
            <w:t>t</w:t>
          </w:r>
          <w:r>
            <w:rPr>
              <w:color w:val="5B9BD5" w:themeColor="accent1"/>
            </w:rPr>
            <w:t>小组</w:t>
          </w:r>
        </w:p>
        <w:p w:rsidR="009E44BD" w:rsidRDefault="009E44BD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BB7FDD" w:rsidRPr="00BB7FDD" w:rsidRDefault="00BB7FDD" w:rsidP="00BB7FDD">
          <w:pPr>
            <w:widowControl/>
            <w:jc w:val="center"/>
            <w:rPr>
              <w:sz w:val="24"/>
              <w:szCs w:val="24"/>
            </w:rPr>
          </w:pPr>
          <w:r w:rsidRPr="00BB7FDD">
            <w:rPr>
              <w:b/>
              <w:sz w:val="24"/>
              <w:szCs w:val="24"/>
            </w:rPr>
            <w:t>更新历史</w:t>
          </w:r>
        </w:p>
        <w:p w:rsidR="00BB7FDD" w:rsidRDefault="003C44F9" w:rsidP="00BB7FDD">
          <w:pPr>
            <w:widowControl/>
            <w:jc w:val="center"/>
            <w:rPr>
              <w:szCs w:val="2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CB36C" wp14:editId="042C0E81">
                    <wp:simplePos x="0" y="0"/>
                    <wp:positionH relativeFrom="margin">
                      <wp:posOffset>-103031</wp:posOffset>
                    </wp:positionH>
                    <wp:positionV relativeFrom="page">
                      <wp:posOffset>10054196</wp:posOffset>
                    </wp:positionV>
                    <wp:extent cx="6553200" cy="45719"/>
                    <wp:effectExtent l="0" t="0" r="2540" b="1206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D21" w:rsidRDefault="00EC5D21" w:rsidP="003C44F9">
                                <w:pPr>
                                  <w:pStyle w:val="a3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EC5D21" w:rsidRDefault="00EC5D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CB36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-8.1pt;margin-top:791.65pt;width:51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94hQIAAFYFAAAOAAAAZHJzL2Uyb0RvYy54bWysVMFOHDEMvVfqP0S5l9kFlrYrZtEWRFUJ&#10;ASpUnLOZhB01iVMnuzPbD6B/0FMvvfe7+I46mZkF0V6oesl47GfHfrZzeNRaw9YKQw2u5OOdEWfK&#10;Sahqd1vyT9enr95wFqJwlTDgVMk3KvCj2csXh42fql1YgqkUMgriwrTxJV/G6KdFEeRSWRF2wCtH&#10;Rg1oRaRfvC0qFA1Ft6bYHY0Oigaw8ghShUDak87IZzm+1krGC62DisyUnHKL+cR8LtJZzA7F9BaF&#10;X9ayT0P8QxZW1I4u3YY6EVGwFdZ/hLK1RAig444EW4DWtVS5BqpmPHpSzdVSeJVrIXKC39IU/l9Y&#10;eb6+RFZX1Lv9Xc6csNSk++/f7n/8uv95x5KSKGp8mBLyyhM2tu+gJfigD6RMlbcabfpSTYzsRPZm&#10;S7BqI5OkPJhM9qhrnEmy7U9ej9+mKMWDs8cQ3yuwLAklR+pfplWsz0LsoAMk3eXgtDYm99A41tAF&#10;e5NRdthaKLhxCavyNPRhUkFd4lmKG6MSxriPShMbOf+kyHOojg2ytaAJElIqF3PpOS6hE0pTEs9x&#10;7PEPWT3HuatjuBlc3Drb2gHm6p+kXX0eUtYdnjh/VHcSY7to+0YvoNpQnxG6ZQlentbUjTMR4qVA&#10;2g7qH218vKBDGyDWoZc4WwJ+/Zs+4WloycpZQ9tW8vBlJVBxZj44Gue0moOAg7AYBLeyx0D0j+kt&#10;8TKL5IDRDKJGsDf0EMzTLWQSTtJdJV8M4nHsdp4eEqnm8wyiBfQinrkrL1Po1I00W9ftjUDfD2Ck&#10;yT2HYQ/F9Mkcdtjk6WC+iqDrPKSJ0I7Fnmha3jzm/UOTXofH/xn18BzOfgMAAP//AwBQSwMEFAAG&#10;AAgAAAAhAGVODHLjAAAADgEAAA8AAABkcnMvZG93bnJldi54bWxMj81OwzAQhO9IvIO1SNxaJ40S&#10;tSFOhagQQuJAC+XsxEsSNV5HsfNTnh7nBLfdndHsN9l+1i0bsbeNIQHhOgCGVBrVUCXg8+N5tQVm&#10;nSQlW0Mo4IoW9vntTSZTZSY64nhyFfMhZFMpoHauSzm3ZY1a2rXpkLz2bXotnV/7iqteTj5ct3wT&#10;BAnXsiH/oZYdPtVYXk6DFvD+U5yTt6/hOh1eD+MRLy9DHEZC3N/Njw/AHM7uzwwLvkeH3DMVZiBl&#10;WStgFSYbb/VCvI0iYIsl8DOwYrntghh4nvH/NfJfAAAA//8DAFBLAQItABQABgAIAAAAIQC2gziS&#10;/gAAAOEBAAATAAAAAAAAAAAAAAAAAAAAAABbQ29udGVudF9UeXBlc10ueG1sUEsBAi0AFAAGAAgA&#10;AAAhADj9If/WAAAAlAEAAAsAAAAAAAAAAAAAAAAALwEAAF9yZWxzLy5yZWxzUEsBAi0AFAAGAAgA&#10;AAAhAJA4n3iFAgAAVgUAAA4AAAAAAAAAAAAAAAAALgIAAGRycy9lMm9Eb2MueG1sUEsBAi0AFAAG&#10;AAgAAAAhAGVODHLjAAAADgEAAA8AAAAAAAAAAAAAAAAA3wQAAGRycy9kb3ducmV2LnhtbFBLBQYA&#10;AAAABAAEAPMAAADvBQAAAAA=&#10;" filled="f" stroked="f" strokeweight=".5pt">
                    <v:textbox inset="0,0,0,0">
                      <w:txbxContent>
                        <w:p w:rsidR="00EC5D21" w:rsidRDefault="00EC5D21" w:rsidP="003C44F9">
                          <w:pPr>
                            <w:pStyle w:val="a3"/>
                            <w:rPr>
                              <w:color w:val="5B9BD5" w:themeColor="accent1"/>
                            </w:rPr>
                          </w:pPr>
                        </w:p>
                        <w:p w:rsidR="00EC5D21" w:rsidRDefault="00EC5D21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39FBB2" wp14:editId="18799789">
                    <wp:simplePos x="0" y="0"/>
                    <wp:positionH relativeFrom="margin">
                      <wp:posOffset>-77273</wp:posOffset>
                    </wp:positionH>
                    <wp:positionV relativeFrom="page">
                      <wp:posOffset>8799151</wp:posOffset>
                    </wp:positionV>
                    <wp:extent cx="6553200" cy="45719"/>
                    <wp:effectExtent l="0" t="0" r="2540" b="1206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6553200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D21" w:rsidRDefault="00EC5D21" w:rsidP="009E44B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EC5D21" w:rsidRDefault="00EC5D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9FBB2" id="文本框 1" o:spid="_x0000_s1027" type="#_x0000_t202" style="position:absolute;left:0;text-align:left;margin-left:-6.1pt;margin-top:692.85pt;width:51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H5iQIAAGMFAAAOAAAAZHJzL2Uyb0RvYy54bWysVM1uEzEQviPxDpbvdJOWFFh1U4VURUhV&#10;W9FCz47XTixsj7Gd7KYPAG/AiQt3nqvPwdi7m1aFSxGX1ezM58/z842PjlujyUb4oMBWdLw3okRY&#10;DrWyy4p+vD598ZqSEJmtmQYrKroVgR5Pnz87alwp9mEFuhaeIIkNZeMquorRlUUR+EoYFvbACYtB&#10;Cd6wiL9+WdSeNchudLE/Gh0WDfjaeeAiBPSedEE6zfxSCh4vpAwiEl1RzC3mr8/fRfoW0yNWLj1z&#10;K8X7NNg/ZGGYsnjpjuqERUbWXv1BZRT3EEDGPQ6mACkVF7kGrGY8elTN1Yo5kWvB5gS3a1P4f7T8&#10;fHPpiapxdpRYZnBEd9+/3f34dffzKxmn9jQulIi6coiL7VtoE7T3B3SmqlvpDZFauU8pmDxYGUEk&#10;tny7a7NoI+HoPJxMDnB2lHCMvZy8Gr9JfEVHkw47H+I7AYYko6Iep5hJ2eYsxA46QBLcwqnSGv2s&#10;1JY0eMHBZJQP7CJIrm0CiKyJniaV1pWQrbjVoiP5ICT2JOefHFmNYq492TDUEeNc2JibkHkRnVAS&#10;k3jKwR5/n9VTDnd1DDeDjbvDRlnwufpHadefh5Rlh8eeP6g7mbFdtL0Y+gkvoN7i4D10mxMcP1U4&#10;lDMW4iXzuCo4Rlz/eIEfqQGbD71FyQr87d/8CY8KxiglDa5eRcOXNfOCEv3eorbTng6GH4zFYNi1&#10;mQNOAfWK2WQTD/ioB1N6MDf4KszSLRhiluNdFV0M5jx2DwC+KlzMZhmE2+hYPLNXjg8SThK7bm+Y&#10;d70OIwr4HIalZOUjOXbYNE4Ls3UEqbJWU1+7Lvb9xk3Oau9fnfRUPPzPqPu3cfobAAD//wMAUEsD&#10;BBQABgAIAAAAIQB1ROPa4QAAAA4BAAAPAAAAZHJzL2Rvd25yZXYueG1sTI9BT4NAEIXvJv6HzZh4&#10;axcwSkGWpjFWE40HUe9TWIHKzhJ2C/TfO5z0OO99efNetp1NJ0Y9uNaSgnAdgNBU2qqlWsHnx361&#10;AeE8UoWdJa3grB1s88uLDNPKTvSux8LXgkPIpaig8b5PpXRlow26te01sfdtB4Oez6GW1YATh5tO&#10;RkFwJw22xB8a7PVDo8uf4mQUTM+7GF+S/evxKT6+ndvHrzEuQqWur+bdPQivZ/8Hw1Kfq0POnQ72&#10;RJUTnYJVGEWMsnGzuY1BLEgQJjznsGhJlIDMM/l/Rv4LAAD//wMAUEsBAi0AFAAGAAgAAAAhALaD&#10;OJL+AAAA4QEAABMAAAAAAAAAAAAAAAAAAAAAAFtDb250ZW50X1R5cGVzXS54bWxQSwECLQAUAAYA&#10;CAAAACEAOP0h/9YAAACUAQAACwAAAAAAAAAAAAAAAAAvAQAAX3JlbHMvLnJlbHNQSwECLQAUAAYA&#10;CAAAACEAvH0R+YkCAABjBQAADgAAAAAAAAAAAAAAAAAuAgAAZHJzL2Uyb0RvYy54bWxQSwECLQAU&#10;AAYACAAAACEAdUTj2uEAAAAOAQAADwAAAAAAAAAAAAAAAADjBAAAZHJzL2Rvd25yZXYueG1sUEsF&#10;BgAAAAAEAAQA8wAAAPEFAAAAAA==&#10;" filled="f" stroked="f" strokeweight=".5pt">
                    <v:textbox inset="0,0,0,0">
                      <w:txbxContent>
                        <w:p w:rsidR="00EC5D21" w:rsidRDefault="00EC5D21" w:rsidP="009E44B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EC5D21" w:rsidRDefault="00EC5D21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134"/>
            <w:gridCol w:w="4111"/>
            <w:gridCol w:w="1922"/>
          </w:tblGrid>
          <w:tr w:rsidR="00BB7FDD" w:rsidTr="003C44F9">
            <w:tc>
              <w:tcPr>
                <w:tcW w:w="1129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时间</w:t>
                </w:r>
              </w:p>
            </w:tc>
            <w:tc>
              <w:tcPr>
                <w:tcW w:w="1134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人员</w:t>
                </w:r>
              </w:p>
            </w:tc>
            <w:tc>
              <w:tcPr>
                <w:tcW w:w="4111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更新内容</w:t>
                </w:r>
              </w:p>
            </w:tc>
            <w:tc>
              <w:tcPr>
                <w:tcW w:w="1922" w:type="dxa"/>
                <w:vAlign w:val="center"/>
              </w:tcPr>
              <w:p w:rsidR="00BB7FDD" w:rsidRDefault="00BB7FDD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版本号</w:t>
                </w:r>
              </w:p>
            </w:tc>
          </w:tr>
          <w:tr w:rsidR="00BB7FDD" w:rsidTr="003C44F9">
            <w:tc>
              <w:tcPr>
                <w:tcW w:w="1129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2016/3/7</w:t>
                </w:r>
              </w:p>
            </w:tc>
            <w:tc>
              <w:tcPr>
                <w:tcW w:w="1134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苏琰梓</w:t>
                </w:r>
              </w:p>
            </w:tc>
            <w:tc>
              <w:tcPr>
                <w:tcW w:w="4111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测试概述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整体框架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迭代一部分测试计划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测试用例执行结果等内容</w:t>
                </w:r>
              </w:p>
            </w:tc>
            <w:tc>
              <w:tcPr>
                <w:tcW w:w="1922" w:type="dxa"/>
                <w:vAlign w:val="center"/>
              </w:tcPr>
              <w:p w:rsidR="00BB7FDD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Ver1.0</w:t>
                </w:r>
              </w:p>
            </w:tc>
          </w:tr>
          <w:tr w:rsidR="00BB7FDD" w:rsidTr="003C44F9">
            <w:tc>
              <w:tcPr>
                <w:tcW w:w="1129" w:type="dxa"/>
                <w:vAlign w:val="center"/>
              </w:tcPr>
              <w:p w:rsidR="00BB7FDD" w:rsidRDefault="00863AF9" w:rsidP="00863AF9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2</w:t>
                </w:r>
                <w:r>
                  <w:rPr>
                    <w:szCs w:val="21"/>
                  </w:rPr>
                  <w:t>016/5/20</w:t>
                </w:r>
              </w:p>
            </w:tc>
            <w:tc>
              <w:tcPr>
                <w:tcW w:w="1134" w:type="dxa"/>
                <w:vAlign w:val="center"/>
              </w:tcPr>
              <w:p w:rsidR="00BB7FDD" w:rsidRDefault="00863A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章承尧</w:t>
                </w:r>
              </w:p>
            </w:tc>
            <w:tc>
              <w:tcPr>
                <w:tcW w:w="4111" w:type="dxa"/>
                <w:vAlign w:val="center"/>
              </w:tcPr>
              <w:p w:rsidR="00BB7FDD" w:rsidRDefault="00863A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szCs w:val="21"/>
                  </w:rPr>
                  <w:t>迭代三部分测试计划</w:t>
                </w:r>
                <w:r>
                  <w:rPr>
                    <w:rFonts w:hint="eastAsia"/>
                    <w:szCs w:val="21"/>
                  </w:rPr>
                  <w:t>，</w:t>
                </w:r>
                <w:r>
                  <w:rPr>
                    <w:szCs w:val="21"/>
                  </w:rPr>
                  <w:t>测试用例执行结果等内容</w:t>
                </w:r>
              </w:p>
              <w:p w:rsidR="003C44F9" w:rsidRDefault="003C44F9" w:rsidP="00BB7FDD">
                <w:pPr>
                  <w:widowControl/>
                  <w:jc w:val="center"/>
                  <w:rPr>
                    <w:szCs w:val="21"/>
                  </w:rPr>
                </w:pPr>
              </w:p>
            </w:tc>
            <w:tc>
              <w:tcPr>
                <w:tcW w:w="1922" w:type="dxa"/>
                <w:vAlign w:val="center"/>
              </w:tcPr>
              <w:p w:rsidR="00BB7FDD" w:rsidRDefault="00863AF9" w:rsidP="00BB7FDD">
                <w:pPr>
                  <w:widowControl/>
                  <w:jc w:val="center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Ver2.0</w:t>
                </w:r>
              </w:p>
            </w:tc>
          </w:tr>
        </w:tbl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BB7FDD" w:rsidRDefault="00BB7FDD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3C44F9" w:rsidRDefault="003C44F9">
          <w:pPr>
            <w:widowControl/>
            <w:jc w:val="left"/>
            <w:rPr>
              <w:szCs w:val="21"/>
            </w:rPr>
          </w:pPr>
        </w:p>
        <w:p w:rsidR="009E44BD" w:rsidRDefault="005F06AF">
          <w:pPr>
            <w:widowControl/>
            <w:jc w:val="left"/>
            <w:rPr>
              <w:szCs w:val="21"/>
            </w:rPr>
          </w:pPr>
        </w:p>
      </w:sdtContent>
    </w:sdt>
    <w:p w:rsidR="00C3479F" w:rsidRPr="00BB7FDD" w:rsidRDefault="00BB7FDD" w:rsidP="00BB7FDD">
      <w:pPr>
        <w:pStyle w:val="1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测试</w:t>
      </w:r>
      <w:r w:rsidR="009E44BD" w:rsidRPr="00BB7FDD">
        <w:rPr>
          <w:sz w:val="30"/>
          <w:szCs w:val="30"/>
        </w:rPr>
        <w:t>概述</w:t>
      </w:r>
    </w:p>
    <w:p w:rsidR="00BB7FDD" w:rsidRPr="003C44F9" w:rsidRDefault="00BB7FDD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>1</w:t>
      </w:r>
      <w:r w:rsidRPr="003C44F9">
        <w:rPr>
          <w:b w:val="0"/>
          <w:sz w:val="24"/>
          <w:szCs w:val="24"/>
        </w:rPr>
        <w:t xml:space="preserve">.1 </w:t>
      </w:r>
      <w:r w:rsidRPr="003C44F9">
        <w:rPr>
          <w:b w:val="0"/>
          <w:sz w:val="24"/>
          <w:szCs w:val="24"/>
        </w:rPr>
        <w:t>编写目的</w:t>
      </w:r>
    </w:p>
    <w:p w:rsidR="00BB7FDD" w:rsidRDefault="00230E3F" w:rsidP="00BB7FD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本产品</w:t>
      </w:r>
      <w:r>
        <w:rPr>
          <w:rFonts w:asciiTheme="minorEastAsia" w:hAnsiTheme="minorEastAsia"/>
          <w:szCs w:val="21"/>
        </w:rPr>
        <w:t>为Ultraviolet小组AnyQuant股票分析软件的测试报告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目的在于总结迭代</w:t>
      </w:r>
      <w:r w:rsidR="00863AF9">
        <w:rPr>
          <w:rFonts w:asciiTheme="minorEastAsia" w:hAnsiTheme="minorEastAsia" w:hint="eastAsia"/>
          <w:szCs w:val="21"/>
        </w:rPr>
        <w:t>三</w:t>
      </w:r>
      <w:r>
        <w:rPr>
          <w:rFonts w:asciiTheme="minorEastAsia" w:hAnsiTheme="minorEastAsia"/>
          <w:szCs w:val="21"/>
        </w:rPr>
        <w:t>测试阶段的测试情况以及分析测试结果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测试系统是否符合用户的需求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是否能达到用户预期的功能目标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并对测试结果进行总结和分析</w:t>
      </w:r>
      <w:r>
        <w:rPr>
          <w:rFonts w:asciiTheme="minorEastAsia" w:hAnsiTheme="minorEastAsia" w:hint="eastAsia"/>
          <w:szCs w:val="21"/>
        </w:rPr>
        <w:t>。</w:t>
      </w:r>
    </w:p>
    <w:p w:rsidR="00230E3F" w:rsidRPr="00BB7FDD" w:rsidRDefault="00230E3F" w:rsidP="00BB7FDD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测试报告参考文档提供给用户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开发人员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测试人员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项目管理者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其他管理人员阅读</w:t>
      </w:r>
      <w:r>
        <w:rPr>
          <w:rFonts w:asciiTheme="minorEastAsia" w:hAnsiTheme="minorEastAsia" w:hint="eastAsia"/>
          <w:szCs w:val="21"/>
        </w:rPr>
        <w:t>。</w:t>
      </w:r>
    </w:p>
    <w:p w:rsidR="00BB7FDD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1.2 </w:t>
      </w:r>
      <w:r w:rsidR="00BB7FDD" w:rsidRPr="003C44F9">
        <w:rPr>
          <w:b w:val="0"/>
          <w:sz w:val="24"/>
          <w:szCs w:val="24"/>
        </w:rPr>
        <w:t>测试范围</w:t>
      </w:r>
    </w:p>
    <w:p w:rsidR="00BB7FDD" w:rsidRDefault="00230E3F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测试主要根据软件需求规格说明书以及相应的文档进行单元测试、集成测试及系统测试。</w:t>
      </w:r>
    </w:p>
    <w:p w:rsidR="00BB7FDD" w:rsidRDefault="00230E3F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主要功能包括：展现股票列表、展现大盘数据、搜索股票、筛选股票、</w:t>
      </w:r>
      <w:r w:rsidR="00D01178">
        <w:rPr>
          <w:rFonts w:asciiTheme="minorEastAsia" w:hAnsiTheme="minorEastAsia" w:hint="eastAsia"/>
          <w:szCs w:val="21"/>
        </w:rPr>
        <w:t>自选股管理、计算股票各类指标、对股票走势进行预测、显示股票和行业新闻、股票排序、登录及注册</w:t>
      </w:r>
      <w:r>
        <w:rPr>
          <w:rFonts w:asciiTheme="minorEastAsia" w:hAnsiTheme="minorEastAsia" w:hint="eastAsia"/>
          <w:szCs w:val="21"/>
        </w:rPr>
        <w:t>。</w:t>
      </w:r>
    </w:p>
    <w:p w:rsidR="00BB7FDD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1.3 </w:t>
      </w:r>
      <w:r w:rsidR="00BB7FDD" w:rsidRPr="003C44F9">
        <w:rPr>
          <w:rFonts w:hint="eastAsia"/>
          <w:b w:val="0"/>
          <w:sz w:val="24"/>
          <w:szCs w:val="24"/>
        </w:rPr>
        <w:t>参考资料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E3F" w:rsidTr="00230E3F">
        <w:tc>
          <w:tcPr>
            <w:tcW w:w="4148" w:type="dxa"/>
            <w:vAlign w:val="center"/>
          </w:tcPr>
          <w:p w:rsidR="00230E3F" w:rsidRDefault="00230E3F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资料名称</w:t>
            </w:r>
          </w:p>
        </w:tc>
        <w:tc>
          <w:tcPr>
            <w:tcW w:w="4148" w:type="dxa"/>
            <w:vAlign w:val="center"/>
          </w:tcPr>
          <w:p w:rsidR="00230E3F" w:rsidRDefault="00230E3F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作者</w:t>
            </w:r>
          </w:p>
        </w:tc>
      </w:tr>
      <w:tr w:rsidR="00230E3F" w:rsidTr="00230E3F">
        <w:tc>
          <w:tcPr>
            <w:tcW w:w="4148" w:type="dxa"/>
            <w:vAlign w:val="center"/>
          </w:tcPr>
          <w:p w:rsidR="00230E3F" w:rsidRDefault="00230E3F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《软件工程与计算</w:t>
            </w:r>
            <w:r w:rsidR="00DF5024">
              <w:rPr>
                <w:rFonts w:asciiTheme="minorEastAsia" w:hAnsiTheme="minorEastAsia" w:hint="eastAsia"/>
                <w:szCs w:val="21"/>
              </w:rPr>
              <w:t>（卷三）</w:t>
            </w:r>
            <w:r>
              <w:rPr>
                <w:rFonts w:asciiTheme="minorEastAsia" w:hAnsiTheme="minorEastAsia" w:hint="eastAsia"/>
                <w:szCs w:val="21"/>
              </w:rPr>
              <w:t>》</w:t>
            </w:r>
          </w:p>
        </w:tc>
        <w:tc>
          <w:tcPr>
            <w:tcW w:w="4148" w:type="dxa"/>
            <w:vAlign w:val="center"/>
          </w:tcPr>
          <w:p w:rsidR="00230E3F" w:rsidRPr="00DF5024" w:rsidRDefault="00DF5024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骆斌</w:t>
            </w:r>
          </w:p>
        </w:tc>
      </w:tr>
      <w:tr w:rsidR="00230E3F" w:rsidTr="00230E3F">
        <w:tc>
          <w:tcPr>
            <w:tcW w:w="4148" w:type="dxa"/>
            <w:vAlign w:val="center"/>
          </w:tcPr>
          <w:p w:rsidR="00230E3F" w:rsidRDefault="00DF5024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《</w:t>
            </w:r>
            <w:r w:rsidRPr="00DF5024">
              <w:rPr>
                <w:rFonts w:asciiTheme="minorEastAsia" w:hAnsiTheme="minorEastAsia" w:hint="eastAsia"/>
                <w:szCs w:val="21"/>
              </w:rPr>
              <w:t>AnyQuant软件需求规格说明书</w:t>
            </w:r>
            <w:r>
              <w:rPr>
                <w:rFonts w:asciiTheme="minorEastAsia" w:hAnsiTheme="minorEastAsia" w:hint="eastAsia"/>
                <w:szCs w:val="21"/>
              </w:rPr>
              <w:t>》</w:t>
            </w:r>
          </w:p>
        </w:tc>
        <w:tc>
          <w:tcPr>
            <w:tcW w:w="4148" w:type="dxa"/>
            <w:vAlign w:val="center"/>
          </w:tcPr>
          <w:p w:rsidR="00230E3F" w:rsidRDefault="00DF5024" w:rsidP="00230E3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Ultraviolet</w:t>
            </w:r>
          </w:p>
        </w:tc>
      </w:tr>
    </w:tbl>
    <w:p w:rsidR="00BB7FDD" w:rsidRPr="00BB7FDD" w:rsidRDefault="00BB7FDD" w:rsidP="00BB7FDD">
      <w:pPr>
        <w:jc w:val="left"/>
        <w:rPr>
          <w:rFonts w:asciiTheme="minorEastAsia" w:hAnsiTheme="minorEastAsia"/>
          <w:szCs w:val="21"/>
        </w:rPr>
      </w:pPr>
    </w:p>
    <w:p w:rsidR="009E44BD" w:rsidRPr="00BB7FDD" w:rsidRDefault="00BB7FDD" w:rsidP="00BB7FDD">
      <w:pPr>
        <w:pStyle w:val="1"/>
        <w:numPr>
          <w:ilvl w:val="0"/>
          <w:numId w:val="2"/>
        </w:numPr>
        <w:rPr>
          <w:sz w:val="30"/>
          <w:szCs w:val="30"/>
        </w:rPr>
      </w:pPr>
      <w:r w:rsidRPr="00BB7FDD">
        <w:rPr>
          <w:rFonts w:hint="eastAsia"/>
          <w:sz w:val="30"/>
          <w:szCs w:val="30"/>
        </w:rPr>
        <w:t>系统</w:t>
      </w:r>
      <w:r>
        <w:rPr>
          <w:rFonts w:hint="eastAsia"/>
          <w:sz w:val="30"/>
          <w:szCs w:val="30"/>
        </w:rPr>
        <w:t>计划执行情况</w:t>
      </w:r>
    </w:p>
    <w:p w:rsidR="00BB7FDD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2.1 </w:t>
      </w:r>
      <w:r w:rsidRPr="003C44F9">
        <w:rPr>
          <w:rFonts w:hint="eastAsia"/>
          <w:b w:val="0"/>
          <w:sz w:val="24"/>
          <w:szCs w:val="24"/>
        </w:rPr>
        <w:t>测试类型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368"/>
        <w:gridCol w:w="1780"/>
      </w:tblGrid>
      <w:tr w:rsidR="00DF5024" w:rsidTr="00DF5024">
        <w:tc>
          <w:tcPr>
            <w:tcW w:w="1555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测试类型</w:t>
            </w:r>
          </w:p>
        </w:tc>
        <w:tc>
          <w:tcPr>
            <w:tcW w:w="2593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测试内容</w:t>
            </w:r>
          </w:p>
        </w:tc>
        <w:tc>
          <w:tcPr>
            <w:tcW w:w="2368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测试目的</w:t>
            </w:r>
          </w:p>
        </w:tc>
        <w:tc>
          <w:tcPr>
            <w:tcW w:w="1780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测试工具与方法</w:t>
            </w:r>
          </w:p>
        </w:tc>
      </w:tr>
      <w:tr w:rsidR="00DF5024" w:rsidTr="00DF5024">
        <w:tc>
          <w:tcPr>
            <w:tcW w:w="1555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单元测试</w:t>
            </w:r>
          </w:p>
        </w:tc>
        <w:tc>
          <w:tcPr>
            <w:tcW w:w="2593" w:type="dxa"/>
          </w:tcPr>
          <w:p w:rsidR="00DF5024" w:rsidRP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F5024">
              <w:rPr>
                <w:rFonts w:asciiTheme="minorEastAsia" w:hAnsiTheme="minorEastAsia" w:hint="eastAsia"/>
                <w:szCs w:val="21"/>
              </w:rPr>
              <w:t>系统对API数据的读取是否成功</w:t>
            </w:r>
          </w:p>
          <w:p w:rsid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数据能否正确在界面上显示出来</w:t>
            </w:r>
          </w:p>
          <w:p w:rsid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系统是否可以对</w:t>
            </w:r>
            <w:r w:rsidR="006B291B">
              <w:rPr>
                <w:rFonts w:asciiTheme="minorEastAsia" w:hAnsiTheme="minorEastAsia"/>
                <w:szCs w:val="21"/>
              </w:rPr>
              <w:t>股票</w:t>
            </w:r>
            <w:r>
              <w:rPr>
                <w:rFonts w:asciiTheme="minorEastAsia" w:hAnsiTheme="minorEastAsia"/>
                <w:szCs w:val="21"/>
              </w:rPr>
              <w:t>数据正确排序</w:t>
            </w:r>
          </w:p>
          <w:p w:rsidR="004E081A" w:rsidRDefault="004E081A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能够对某支股票添加关注</w:t>
            </w:r>
            <w:r>
              <w:rPr>
                <w:rFonts w:asciiTheme="minorEastAsia" w:hAnsiTheme="minorEastAsia" w:hint="eastAsia"/>
                <w:szCs w:val="21"/>
              </w:rPr>
              <w:t>（取消关注）</w:t>
            </w:r>
          </w:p>
          <w:p w:rsidR="006B291B" w:rsidRDefault="006B291B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从数据库中读取数据</w:t>
            </w:r>
            <w:r>
              <w:rPr>
                <w:rFonts w:asciiTheme="minorEastAsia" w:hAnsiTheme="minorEastAsia"/>
                <w:szCs w:val="21"/>
              </w:rPr>
              <w:lastRenderedPageBreak/>
              <w:t>是否可以正常读出</w:t>
            </w:r>
          </w:p>
          <w:p w:rsidR="006B291B" w:rsidRDefault="006B291B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股票各类指标的计算是否正确</w:t>
            </w:r>
          </w:p>
          <w:p w:rsidR="006B291B" w:rsidRDefault="006B291B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线性回归分析是否正确</w:t>
            </w:r>
          </w:p>
          <w:p w:rsidR="00DF5024" w:rsidRPr="00DF5024" w:rsidRDefault="00DF5024" w:rsidP="00DF502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各个类的方法</w:t>
            </w:r>
            <w:r>
              <w:rPr>
                <w:rFonts w:asciiTheme="minorEastAsia" w:hAnsiTheme="minorEastAsia" w:hint="eastAsia"/>
                <w:szCs w:val="21"/>
              </w:rPr>
              <w:t>是否会产生异常</w:t>
            </w:r>
          </w:p>
        </w:tc>
        <w:tc>
          <w:tcPr>
            <w:tcW w:w="2368" w:type="dxa"/>
          </w:tcPr>
          <w:p w:rsidR="00DF5024" w:rsidRDefault="00DF5024" w:rsidP="00BB7F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确保所有的单元</w:t>
            </w:r>
            <w:r>
              <w:rPr>
                <w:rFonts w:asciiTheme="minorEastAsia" w:hAnsiTheme="minorEastAsia" w:hint="eastAsia"/>
                <w:szCs w:val="21"/>
              </w:rPr>
              <w:t>（软件构成的最基本单位）</w:t>
            </w:r>
            <w:r>
              <w:rPr>
                <w:rFonts w:asciiTheme="minorEastAsia" w:hAnsiTheme="minorEastAsia"/>
                <w:szCs w:val="21"/>
              </w:rPr>
              <w:t>都可以正常的工作</w:t>
            </w:r>
          </w:p>
        </w:tc>
        <w:tc>
          <w:tcPr>
            <w:tcW w:w="1780" w:type="dxa"/>
          </w:tcPr>
          <w:p w:rsidR="00DF5024" w:rsidRPr="00DF5024" w:rsidRDefault="00DF5024" w:rsidP="00BB7F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采用白盒测试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使用语句覆盖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利用Junit技术进行测试</w:t>
            </w:r>
          </w:p>
        </w:tc>
      </w:tr>
      <w:tr w:rsidR="00DF5024" w:rsidTr="00DF5024">
        <w:tc>
          <w:tcPr>
            <w:tcW w:w="1555" w:type="dxa"/>
            <w:vAlign w:val="center"/>
          </w:tcPr>
          <w:p w:rsidR="00DF5024" w:rsidRDefault="00DF5024" w:rsidP="00DF5024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集成测试</w:t>
            </w:r>
          </w:p>
        </w:tc>
        <w:tc>
          <w:tcPr>
            <w:tcW w:w="2593" w:type="dxa"/>
          </w:tcPr>
          <w:p w:rsidR="00DF5024" w:rsidRDefault="004E081A" w:rsidP="004E081A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系统读取的API</w:t>
            </w:r>
            <w:r w:rsidR="00396DF8">
              <w:rPr>
                <w:rFonts w:asciiTheme="minorEastAsia" w:hAnsiTheme="minorEastAsia"/>
                <w:szCs w:val="21"/>
              </w:rPr>
              <w:t>数据能否</w:t>
            </w:r>
            <w:r>
              <w:rPr>
                <w:rFonts w:asciiTheme="minorEastAsia" w:hAnsiTheme="minorEastAsia"/>
                <w:szCs w:val="21"/>
              </w:rPr>
              <w:t>正确</w:t>
            </w:r>
            <w:r w:rsidR="00396DF8">
              <w:rPr>
                <w:rFonts w:asciiTheme="minorEastAsia" w:hAnsiTheme="minorEastAsia"/>
                <w:szCs w:val="21"/>
              </w:rPr>
              <w:t>排序并</w:t>
            </w:r>
            <w:r>
              <w:rPr>
                <w:rFonts w:asciiTheme="minorEastAsia" w:hAnsiTheme="minorEastAsia"/>
                <w:szCs w:val="21"/>
              </w:rPr>
              <w:t>在界面上显示出来</w:t>
            </w:r>
          </w:p>
          <w:p w:rsidR="004E081A" w:rsidRPr="004E081A" w:rsidRDefault="004E081A" w:rsidP="004E081A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能否在股票列表中选择股票添加关注</w:t>
            </w:r>
          </w:p>
        </w:tc>
        <w:tc>
          <w:tcPr>
            <w:tcW w:w="2368" w:type="dxa"/>
          </w:tcPr>
          <w:p w:rsidR="00DF5024" w:rsidRDefault="00DF5024" w:rsidP="00BB7F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确保迭代</w:t>
            </w:r>
            <w:r w:rsidR="006B291B">
              <w:rPr>
                <w:rFonts w:asciiTheme="minorEastAsia" w:hAnsiTheme="minorEastAsia" w:hint="eastAsia"/>
                <w:szCs w:val="21"/>
              </w:rPr>
              <w:t>三</w:t>
            </w:r>
            <w:r>
              <w:rPr>
                <w:rFonts w:asciiTheme="minorEastAsia" w:hAnsiTheme="minorEastAsia"/>
                <w:szCs w:val="21"/>
              </w:rPr>
              <w:t>整个系统的功能可以满足需求规格文档的要求</w:t>
            </w:r>
          </w:p>
        </w:tc>
        <w:tc>
          <w:tcPr>
            <w:tcW w:w="1780" w:type="dxa"/>
          </w:tcPr>
          <w:p w:rsidR="00DF5024" w:rsidRDefault="004E081A" w:rsidP="00BB7F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采用黑盒测试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将模块间的接口连接起来后测试</w:t>
            </w:r>
          </w:p>
        </w:tc>
      </w:tr>
    </w:tbl>
    <w:p w:rsidR="003C44F9" w:rsidRDefault="003C44F9" w:rsidP="00BB7FDD">
      <w:pPr>
        <w:jc w:val="left"/>
        <w:rPr>
          <w:rFonts w:asciiTheme="minorEastAsia" w:hAnsiTheme="minorEastAsia"/>
          <w:szCs w:val="21"/>
        </w:rPr>
      </w:pPr>
    </w:p>
    <w:p w:rsidR="003C44F9" w:rsidRDefault="003C44F9" w:rsidP="00BB7FDD">
      <w:pPr>
        <w:jc w:val="left"/>
        <w:rPr>
          <w:rFonts w:asciiTheme="minorEastAsia" w:hAnsiTheme="minorEastAsia"/>
          <w:szCs w:val="21"/>
        </w:rPr>
      </w:pP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b w:val="0"/>
          <w:sz w:val="24"/>
          <w:szCs w:val="24"/>
        </w:rPr>
        <w:t xml:space="preserve">2.2 </w:t>
      </w:r>
      <w:r w:rsidRPr="003C44F9">
        <w:rPr>
          <w:rFonts w:hint="eastAsia"/>
          <w:b w:val="0"/>
          <w:sz w:val="24"/>
          <w:szCs w:val="24"/>
        </w:rPr>
        <w:t>测试环境与配置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6DF8" w:rsidTr="00396DF8"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资源名称</w:t>
            </w:r>
            <w:r>
              <w:rPr>
                <w:rFonts w:asciiTheme="minorEastAsia" w:hAnsiTheme="minorEastAsia" w:hint="eastAsia"/>
                <w:szCs w:val="21"/>
              </w:rPr>
              <w:t>/类型</w:t>
            </w:r>
          </w:p>
        </w:tc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配置</w:t>
            </w:r>
          </w:p>
        </w:tc>
      </w:tr>
      <w:tr w:rsidR="00396DF8" w:rsidTr="00396DF8"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测试</w:t>
            </w:r>
            <w:r>
              <w:rPr>
                <w:rFonts w:asciiTheme="minorEastAsia" w:hAnsiTheme="minorEastAsia" w:hint="eastAsia"/>
                <w:szCs w:val="21"/>
              </w:rPr>
              <w:t>PC</w:t>
            </w:r>
          </w:p>
        </w:tc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主频</w:t>
            </w:r>
            <w:r>
              <w:rPr>
                <w:rFonts w:asciiTheme="minorEastAsia" w:hAnsiTheme="minorEastAsia" w:hint="eastAsia"/>
                <w:szCs w:val="21"/>
              </w:rPr>
              <w:t>2.6GHz，硬盘1</w:t>
            </w:r>
            <w:r>
              <w:rPr>
                <w:rFonts w:asciiTheme="minorEastAsia" w:hAnsiTheme="minorEastAsia"/>
                <w:szCs w:val="21"/>
              </w:rPr>
              <w:t>TB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内存</w:t>
            </w:r>
            <w:r>
              <w:rPr>
                <w:rFonts w:asciiTheme="minorEastAsia" w:hAnsiTheme="minorEastAsia" w:hint="eastAsia"/>
                <w:szCs w:val="21"/>
              </w:rPr>
              <w:t>4G</w:t>
            </w:r>
          </w:p>
        </w:tc>
      </w:tr>
      <w:tr w:rsidR="00396DF8" w:rsidTr="00396DF8">
        <w:tc>
          <w:tcPr>
            <w:tcW w:w="4148" w:type="dxa"/>
            <w:vAlign w:val="center"/>
          </w:tcPr>
          <w:p w:rsidR="00396DF8" w:rsidRDefault="00396DF8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应用软件</w:t>
            </w:r>
          </w:p>
        </w:tc>
        <w:tc>
          <w:tcPr>
            <w:tcW w:w="4148" w:type="dxa"/>
            <w:vAlign w:val="center"/>
          </w:tcPr>
          <w:p w:rsidR="00396DF8" w:rsidRPr="00396DF8" w:rsidRDefault="00863AF9" w:rsidP="00396DF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intellij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396DF8">
              <w:rPr>
                <w:rFonts w:asciiTheme="minorEastAsia" w:hAnsiTheme="minorEastAsia" w:hint="eastAsia"/>
                <w:szCs w:val="21"/>
              </w:rPr>
              <w:t>IDEA</w:t>
            </w:r>
          </w:p>
        </w:tc>
      </w:tr>
    </w:tbl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2.3 </w:t>
      </w:r>
      <w:r w:rsidRPr="003C44F9">
        <w:rPr>
          <w:rFonts w:hint="eastAsia"/>
          <w:b w:val="0"/>
          <w:sz w:val="24"/>
          <w:szCs w:val="24"/>
        </w:rPr>
        <w:t>测试人员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8"/>
        <w:gridCol w:w="2654"/>
        <w:gridCol w:w="2914"/>
      </w:tblGrid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职务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姓名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e-mail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项目经理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宋益明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ym1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配置管理员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周梦佳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zmj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开发工程师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章承尧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zcy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  <w:tr w:rsidR="002E4340" w:rsidTr="002E4340">
        <w:tc>
          <w:tcPr>
            <w:tcW w:w="2728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质量工程师</w:t>
            </w:r>
          </w:p>
        </w:tc>
        <w:tc>
          <w:tcPr>
            <w:tcW w:w="265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苏琰梓</w:t>
            </w:r>
          </w:p>
        </w:tc>
        <w:tc>
          <w:tcPr>
            <w:tcW w:w="2914" w:type="dxa"/>
            <w:vAlign w:val="center"/>
          </w:tcPr>
          <w:p w:rsidR="002E4340" w:rsidRDefault="002E4340" w:rsidP="002E434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yz1</w:t>
            </w:r>
            <w:r>
              <w:rPr>
                <w:rFonts w:asciiTheme="minorEastAsia" w:hAnsiTheme="minorEastAsia"/>
                <w:szCs w:val="21"/>
              </w:rPr>
              <w:t>4@software.nju.edu.cn</w:t>
            </w:r>
          </w:p>
        </w:tc>
      </w:tr>
    </w:tbl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Default="003C44F9" w:rsidP="003C44F9">
      <w:pPr>
        <w:jc w:val="left"/>
        <w:rPr>
          <w:rFonts w:asciiTheme="minorEastAsia" w:hAnsiTheme="minorEastAsia"/>
          <w:szCs w:val="21"/>
        </w:rPr>
      </w:pPr>
    </w:p>
    <w:p w:rsidR="003C44F9" w:rsidRPr="003C44F9" w:rsidRDefault="003C44F9" w:rsidP="003C44F9">
      <w:pPr>
        <w:pStyle w:val="2"/>
        <w:numPr>
          <w:ilvl w:val="1"/>
          <w:numId w:val="4"/>
        </w:numPr>
        <w:rPr>
          <w:rFonts w:asciiTheme="minorEastAsia" w:hAnsiTheme="minorEastAsia"/>
          <w:sz w:val="24"/>
          <w:szCs w:val="24"/>
        </w:rPr>
      </w:pPr>
      <w:r w:rsidRPr="003C44F9">
        <w:rPr>
          <w:rStyle w:val="2Char"/>
          <w:rFonts w:hint="eastAsia"/>
          <w:sz w:val="24"/>
          <w:szCs w:val="24"/>
        </w:rPr>
        <w:t>测试问题与总结</w:t>
      </w:r>
    </w:p>
    <w:p w:rsidR="00BB7FDD" w:rsidRPr="002E4340" w:rsidRDefault="002E4340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在整个测试执行期间，项目组开发人员高效的及时解决了测试人员提出的各种缺陷，在一定程度上较好的保证了测试执行的效率和软件产品的质量。</w:t>
      </w:r>
    </w:p>
    <w:p w:rsidR="00BB7FDD" w:rsidRDefault="003C44F9" w:rsidP="003C44F9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测试</w:t>
      </w:r>
      <w:r w:rsidR="00BB7FDD">
        <w:rPr>
          <w:rFonts w:hint="eastAsia"/>
          <w:sz w:val="30"/>
          <w:szCs w:val="30"/>
        </w:rPr>
        <w:t>总结</w:t>
      </w:r>
    </w:p>
    <w:p w:rsidR="00BB7FDD" w:rsidRPr="00230E3F" w:rsidRDefault="00230E3F" w:rsidP="003C44F9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3.1 </w:t>
      </w:r>
      <w:r w:rsidR="003C44F9" w:rsidRPr="00230E3F">
        <w:rPr>
          <w:rStyle w:val="2Char"/>
          <w:rFonts w:asciiTheme="minorEastAsia" w:eastAsiaTheme="minorEastAsia" w:hAnsiTheme="minorEastAsia" w:hint="eastAsia"/>
          <w:sz w:val="24"/>
          <w:szCs w:val="24"/>
        </w:rPr>
        <w:t>测试用例执行结果</w:t>
      </w:r>
    </w:p>
    <w:p w:rsidR="00BE4F04" w:rsidRPr="00AA0FC6" w:rsidRDefault="00BE4F04" w:rsidP="00BE4F04">
      <w:pPr>
        <w:pStyle w:val="2"/>
        <w:jc w:val="center"/>
        <w:rPr>
          <w:b w:val="0"/>
          <w:sz w:val="28"/>
          <w:szCs w:val="28"/>
        </w:rPr>
      </w:pPr>
      <w:bookmarkStart w:id="0" w:name="_Toc438369161"/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</w:t>
      </w:r>
      <w:r>
        <w:rPr>
          <w:rFonts w:hint="eastAsia"/>
          <w:b w:val="0"/>
          <w:sz w:val="28"/>
          <w:szCs w:val="28"/>
        </w:rPr>
        <w:t xml:space="preserve"> Convert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1685"/>
        <w:gridCol w:w="1327"/>
        <w:gridCol w:w="1314"/>
      </w:tblGrid>
      <w:tr w:rsidR="00BE4F04" w:rsidTr="00BE4F04">
        <w:trPr>
          <w:jc w:val="center"/>
        </w:trPr>
        <w:tc>
          <w:tcPr>
            <w:tcW w:w="1333" w:type="dxa"/>
          </w:tcPr>
          <w:p w:rsidR="00BE4F04" w:rsidRDefault="00BE4F04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BE4F04" w:rsidRDefault="00BE4F04" w:rsidP="007C7708">
            <w:r>
              <w:rPr>
                <w:rFonts w:hint="eastAsia"/>
              </w:rPr>
              <w:t>种类</w:t>
            </w:r>
          </w:p>
        </w:tc>
        <w:tc>
          <w:tcPr>
            <w:tcW w:w="1685" w:type="dxa"/>
          </w:tcPr>
          <w:p w:rsidR="00BE4F04" w:rsidRDefault="00BE4F04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BE4F04" w:rsidRDefault="00BE4F04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BE4F04" w:rsidRDefault="00BE4F04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BE4F04" w:rsidTr="00044857">
        <w:trPr>
          <w:jc w:val="center"/>
        </w:trPr>
        <w:tc>
          <w:tcPr>
            <w:tcW w:w="1333" w:type="dxa"/>
            <w:vAlign w:val="center"/>
          </w:tcPr>
          <w:p w:rsidR="00BE4F04" w:rsidRDefault="00BE4F04" w:rsidP="00044857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BE4F04" w:rsidRDefault="00BE4F04" w:rsidP="00044857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BE4F04" w:rsidRDefault="00BE4F04" w:rsidP="007C7708">
            <w:r>
              <w:rPr>
                <w:rFonts w:hint="eastAsia"/>
              </w:rPr>
              <w:t>成交量为</w:t>
            </w:r>
            <w:r w:rsidR="00044857">
              <w:rPr>
                <w:rFonts w:hint="eastAsia"/>
              </w:rPr>
              <w:t>11</w:t>
            </w:r>
            <w:r w:rsidR="00044857">
              <w:t>0</w:t>
            </w:r>
            <w:r w:rsidR="00044857">
              <w:rPr>
                <w:rFonts w:hint="eastAsia"/>
              </w:rPr>
              <w:t>00000000</w:t>
            </w:r>
          </w:p>
        </w:tc>
        <w:tc>
          <w:tcPr>
            <w:tcW w:w="1327" w:type="dxa"/>
          </w:tcPr>
          <w:p w:rsidR="00BE4F04" w:rsidRDefault="00044857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亿手”</w:t>
            </w:r>
          </w:p>
        </w:tc>
        <w:tc>
          <w:tcPr>
            <w:tcW w:w="1314" w:type="dxa"/>
          </w:tcPr>
          <w:p w:rsidR="00BE4F04" w:rsidRDefault="00044857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亿手”</w:t>
            </w:r>
          </w:p>
        </w:tc>
      </w:tr>
      <w:tr w:rsidR="00BE4F04" w:rsidTr="00044857">
        <w:trPr>
          <w:jc w:val="center"/>
        </w:trPr>
        <w:tc>
          <w:tcPr>
            <w:tcW w:w="1333" w:type="dxa"/>
            <w:vAlign w:val="center"/>
          </w:tcPr>
          <w:p w:rsidR="00BE4F04" w:rsidRDefault="00BE4F04" w:rsidP="00044857">
            <w:pPr>
              <w:jc w:val="center"/>
            </w:pPr>
            <w:r>
              <w:t>2</w:t>
            </w:r>
          </w:p>
        </w:tc>
        <w:tc>
          <w:tcPr>
            <w:tcW w:w="1302" w:type="dxa"/>
            <w:vAlign w:val="center"/>
          </w:tcPr>
          <w:p w:rsidR="00BE4F04" w:rsidRDefault="00BE4F04" w:rsidP="00044857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BE4F04" w:rsidRDefault="00044857" w:rsidP="00044857">
            <w:r>
              <w:rPr>
                <w:rFonts w:hint="eastAsia"/>
              </w:rPr>
              <w:t>成交量</w:t>
            </w:r>
            <w:r w:rsidR="00BE4F04">
              <w:t>为</w:t>
            </w:r>
            <w:r>
              <w:rPr>
                <w:rFonts w:hint="eastAsia"/>
              </w:rPr>
              <w:t>2</w:t>
            </w:r>
            <w:r>
              <w:t>000000000</w:t>
            </w:r>
          </w:p>
        </w:tc>
        <w:tc>
          <w:tcPr>
            <w:tcW w:w="1327" w:type="dxa"/>
          </w:tcPr>
          <w:p w:rsidR="00BE4F04" w:rsidRDefault="00044857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2.00</w:t>
            </w:r>
            <w:r>
              <w:rPr>
                <w:rFonts w:hint="eastAsia"/>
              </w:rPr>
              <w:t>千万手”</w:t>
            </w:r>
          </w:p>
        </w:tc>
        <w:tc>
          <w:tcPr>
            <w:tcW w:w="1314" w:type="dxa"/>
          </w:tcPr>
          <w:p w:rsidR="00BE4F04" w:rsidRPr="000D6C60" w:rsidRDefault="00044857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2.00</w:t>
            </w:r>
            <w:r>
              <w:rPr>
                <w:rFonts w:hint="eastAsia"/>
              </w:rPr>
              <w:t>千万手”</w:t>
            </w:r>
          </w:p>
        </w:tc>
      </w:tr>
      <w:tr w:rsidR="00BE4F04" w:rsidTr="00044857">
        <w:trPr>
          <w:jc w:val="center"/>
        </w:trPr>
        <w:tc>
          <w:tcPr>
            <w:tcW w:w="1333" w:type="dxa"/>
            <w:vAlign w:val="center"/>
          </w:tcPr>
          <w:p w:rsidR="00BE4F04" w:rsidRDefault="00BE4F04" w:rsidP="00044857">
            <w:pPr>
              <w:jc w:val="center"/>
            </w:pPr>
            <w:r>
              <w:t>3</w:t>
            </w:r>
          </w:p>
        </w:tc>
        <w:tc>
          <w:tcPr>
            <w:tcW w:w="1302" w:type="dxa"/>
            <w:vAlign w:val="center"/>
          </w:tcPr>
          <w:p w:rsidR="00BE4F04" w:rsidRDefault="00BE4F04" w:rsidP="00044857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BE4F04" w:rsidRDefault="00044857" w:rsidP="00044857">
            <w:r>
              <w:rPr>
                <w:rFonts w:hint="eastAsia"/>
              </w:rPr>
              <w:t>成交量</w:t>
            </w:r>
            <w:r w:rsidR="00BE4F04">
              <w:t>为</w:t>
            </w:r>
            <w:r>
              <w:t>3220000</w:t>
            </w:r>
          </w:p>
        </w:tc>
        <w:tc>
          <w:tcPr>
            <w:tcW w:w="1327" w:type="dxa"/>
          </w:tcPr>
          <w:p w:rsidR="00BE4F04" w:rsidRDefault="00044857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3.22</w:t>
            </w:r>
            <w:r>
              <w:rPr>
                <w:rFonts w:hint="eastAsia"/>
              </w:rPr>
              <w:t>万手”</w:t>
            </w:r>
          </w:p>
        </w:tc>
        <w:tc>
          <w:tcPr>
            <w:tcW w:w="1314" w:type="dxa"/>
          </w:tcPr>
          <w:p w:rsidR="00BE4F04" w:rsidRDefault="00044857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3.22</w:t>
            </w:r>
            <w:r>
              <w:rPr>
                <w:rFonts w:hint="eastAsia"/>
              </w:rPr>
              <w:t>万手”</w:t>
            </w:r>
          </w:p>
        </w:tc>
      </w:tr>
      <w:tr w:rsidR="00BE4F04" w:rsidTr="00044857">
        <w:trPr>
          <w:jc w:val="center"/>
        </w:trPr>
        <w:tc>
          <w:tcPr>
            <w:tcW w:w="1333" w:type="dxa"/>
            <w:vAlign w:val="center"/>
          </w:tcPr>
          <w:p w:rsidR="00BE4F04" w:rsidRDefault="00BE4F04" w:rsidP="00044857">
            <w:pPr>
              <w:jc w:val="center"/>
            </w:pPr>
            <w:r>
              <w:t>4</w:t>
            </w:r>
          </w:p>
        </w:tc>
        <w:tc>
          <w:tcPr>
            <w:tcW w:w="1302" w:type="dxa"/>
            <w:vAlign w:val="center"/>
          </w:tcPr>
          <w:p w:rsidR="00BE4F04" w:rsidRDefault="00BE4F04" w:rsidP="00044857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BE4F04" w:rsidRDefault="00044857" w:rsidP="00044857">
            <w:r>
              <w:rPr>
                <w:rFonts w:hint="eastAsia"/>
              </w:rPr>
              <w:t>成交量</w:t>
            </w:r>
            <w:r w:rsidR="00BE4F04">
              <w:t>为</w:t>
            </w:r>
            <w:r>
              <w:t>10000000</w:t>
            </w:r>
            <w:r>
              <w:rPr>
                <w:rFonts w:hint="eastAsia"/>
              </w:rPr>
              <w:t>，</w:t>
            </w:r>
            <w:r>
              <w:t>最高价为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，最低价为</w:t>
            </w:r>
            <w:r>
              <w:rPr>
                <w:rFonts w:hint="eastAsia"/>
              </w:rPr>
              <w:t>9</w:t>
            </w:r>
          </w:p>
        </w:tc>
        <w:tc>
          <w:tcPr>
            <w:tcW w:w="1327" w:type="dxa"/>
          </w:tcPr>
          <w:p w:rsidR="00BE4F04" w:rsidRDefault="00044857" w:rsidP="005317A3">
            <w:pPr>
              <w:ind w:firstLineChars="100" w:firstLine="210"/>
            </w:pPr>
            <w:r>
              <w:rPr>
                <w:rFonts w:hint="eastAsia"/>
              </w:rPr>
              <w:t>.95</w:t>
            </w:r>
            <w:r>
              <w:rPr>
                <w:rFonts w:hint="eastAsia"/>
              </w:rPr>
              <w:t>亿</w:t>
            </w:r>
          </w:p>
        </w:tc>
        <w:tc>
          <w:tcPr>
            <w:tcW w:w="1314" w:type="dxa"/>
          </w:tcPr>
          <w:p w:rsidR="00BE4F04" w:rsidRDefault="005317A3" w:rsidP="005317A3">
            <w:pPr>
              <w:ind w:firstLineChars="100" w:firstLine="210"/>
            </w:pPr>
            <w:r>
              <w:rPr>
                <w:rFonts w:hint="eastAsia"/>
              </w:rPr>
              <w:t>.95</w:t>
            </w:r>
            <w:r>
              <w:rPr>
                <w:rFonts w:hint="eastAsia"/>
              </w:rPr>
              <w:t>亿</w:t>
            </w:r>
          </w:p>
        </w:tc>
      </w:tr>
    </w:tbl>
    <w:p w:rsidR="003C44F9" w:rsidRDefault="003C44F9" w:rsidP="00BB7FDD"/>
    <w:p w:rsidR="003C44F9" w:rsidRDefault="003C44F9" w:rsidP="00BB7FDD"/>
    <w:p w:rsidR="005317A3" w:rsidRPr="00AA0FC6" w:rsidRDefault="005317A3" w:rsidP="005317A3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.2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ManageSelfSelectStock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468"/>
        <w:gridCol w:w="1468"/>
      </w:tblGrid>
      <w:tr w:rsidR="005317A3" w:rsidTr="007C7708">
        <w:trPr>
          <w:jc w:val="center"/>
        </w:trPr>
        <w:tc>
          <w:tcPr>
            <w:tcW w:w="1333" w:type="dxa"/>
          </w:tcPr>
          <w:p w:rsidR="005317A3" w:rsidRDefault="005317A3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5317A3" w:rsidRDefault="005317A3" w:rsidP="007C7708">
            <w:r>
              <w:rPr>
                <w:rFonts w:hint="eastAsia"/>
              </w:rPr>
              <w:t>种类</w:t>
            </w:r>
          </w:p>
        </w:tc>
        <w:tc>
          <w:tcPr>
            <w:tcW w:w="1685" w:type="dxa"/>
          </w:tcPr>
          <w:p w:rsidR="005317A3" w:rsidRDefault="005317A3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5317A3" w:rsidRDefault="005317A3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5317A3" w:rsidRDefault="005317A3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5317A3" w:rsidTr="007C7708">
        <w:trPr>
          <w:jc w:val="center"/>
        </w:trPr>
        <w:tc>
          <w:tcPr>
            <w:tcW w:w="1333" w:type="dxa"/>
            <w:vAlign w:val="center"/>
          </w:tcPr>
          <w:p w:rsidR="005317A3" w:rsidRDefault="005317A3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5317A3" w:rsidRDefault="005317A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5317A3" w:rsidRDefault="005317A3" w:rsidP="005317A3">
            <w:r>
              <w:rPr>
                <w:rFonts w:hint="eastAsia"/>
              </w:rPr>
              <w:t>用户账号为</w:t>
            </w:r>
            <w:hyperlink r:id="rId6" w:history="1">
              <w:r w:rsidRPr="001E5AF8">
                <w:rPr>
                  <w:rStyle w:val="a8"/>
                </w:rPr>
                <w:t>123456789@126.com</w:t>
              </w:r>
            </w:hyperlink>
            <w:r>
              <w:t>,</w:t>
            </w:r>
            <w:r>
              <w:t>股票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sh600015</w:t>
            </w:r>
            <w:r>
              <w:rPr>
                <w:rFonts w:hint="eastAsia"/>
              </w:rPr>
              <w:t>，用户添加该股票</w:t>
            </w:r>
          </w:p>
        </w:tc>
        <w:tc>
          <w:tcPr>
            <w:tcW w:w="1327" w:type="dxa"/>
          </w:tcPr>
          <w:p w:rsidR="005317A3" w:rsidRDefault="005317A3" w:rsidP="005317A3">
            <w:pPr>
              <w:ind w:firstLineChars="100" w:firstLine="210"/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5317A3" w:rsidRDefault="005317A3" w:rsidP="005317A3">
            <w:pPr>
              <w:ind w:firstLineChars="100" w:firstLine="210"/>
            </w:pPr>
            <w:r>
              <w:rPr>
                <w:rFonts w:hint="eastAsia"/>
              </w:rPr>
              <w:t>true</w:t>
            </w:r>
          </w:p>
        </w:tc>
      </w:tr>
      <w:tr w:rsidR="005317A3" w:rsidTr="007C7708">
        <w:trPr>
          <w:jc w:val="center"/>
        </w:trPr>
        <w:tc>
          <w:tcPr>
            <w:tcW w:w="1333" w:type="dxa"/>
            <w:vAlign w:val="center"/>
          </w:tcPr>
          <w:p w:rsidR="005317A3" w:rsidRDefault="005317A3" w:rsidP="007C7708">
            <w:pPr>
              <w:jc w:val="center"/>
            </w:pPr>
            <w:r>
              <w:t>2</w:t>
            </w:r>
          </w:p>
        </w:tc>
        <w:tc>
          <w:tcPr>
            <w:tcW w:w="1302" w:type="dxa"/>
            <w:vAlign w:val="center"/>
          </w:tcPr>
          <w:p w:rsidR="005317A3" w:rsidRDefault="005317A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5317A3" w:rsidRDefault="005317A3" w:rsidP="007C7708">
            <w:r>
              <w:rPr>
                <w:rFonts w:hint="eastAsia"/>
              </w:rPr>
              <w:t>用户账号为</w:t>
            </w:r>
            <w:hyperlink r:id="rId7" w:history="1">
              <w:r w:rsidRPr="001E5AF8">
                <w:rPr>
                  <w:rStyle w:val="a8"/>
                </w:rPr>
                <w:t>123456789@126.com</w:t>
              </w:r>
            </w:hyperlink>
            <w:r w:rsidR="00F25BF3">
              <w:rPr>
                <w:rFonts w:hint="eastAsia"/>
              </w:rPr>
              <w:t>，得到该用户的第一个自选股</w:t>
            </w:r>
          </w:p>
        </w:tc>
        <w:tc>
          <w:tcPr>
            <w:tcW w:w="1327" w:type="dxa"/>
          </w:tcPr>
          <w:p w:rsidR="005317A3" w:rsidRDefault="00F25BF3" w:rsidP="007C7708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sh</w:t>
            </w:r>
            <w:r>
              <w:t>601009</w:t>
            </w:r>
            <w:r>
              <w:rPr>
                <w:rFonts w:hint="eastAsia"/>
              </w:rPr>
              <w:t>”</w:t>
            </w:r>
          </w:p>
        </w:tc>
        <w:tc>
          <w:tcPr>
            <w:tcW w:w="1314" w:type="dxa"/>
          </w:tcPr>
          <w:p w:rsidR="005317A3" w:rsidRPr="000D6C60" w:rsidRDefault="005317A3" w:rsidP="007C7708">
            <w:r>
              <w:rPr>
                <w:rFonts w:hint="eastAsia"/>
              </w:rPr>
              <w:t>“</w:t>
            </w:r>
            <w:r w:rsidR="00F25BF3">
              <w:rPr>
                <w:rFonts w:hint="eastAsia"/>
              </w:rPr>
              <w:t>sh</w:t>
            </w:r>
            <w:r w:rsidR="00F25BF3">
              <w:t>601009</w:t>
            </w:r>
            <w:r>
              <w:rPr>
                <w:rFonts w:hint="eastAsia"/>
              </w:rPr>
              <w:t>”</w:t>
            </w:r>
          </w:p>
        </w:tc>
      </w:tr>
      <w:tr w:rsidR="005317A3" w:rsidTr="007C7708">
        <w:trPr>
          <w:jc w:val="center"/>
        </w:trPr>
        <w:tc>
          <w:tcPr>
            <w:tcW w:w="1333" w:type="dxa"/>
            <w:vAlign w:val="center"/>
          </w:tcPr>
          <w:p w:rsidR="005317A3" w:rsidRDefault="005317A3" w:rsidP="007C7708">
            <w:pPr>
              <w:jc w:val="center"/>
            </w:pPr>
            <w:r>
              <w:t>3</w:t>
            </w:r>
          </w:p>
        </w:tc>
        <w:tc>
          <w:tcPr>
            <w:tcW w:w="1302" w:type="dxa"/>
            <w:vAlign w:val="center"/>
          </w:tcPr>
          <w:p w:rsidR="005317A3" w:rsidRDefault="005317A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5317A3" w:rsidRDefault="00F25BF3" w:rsidP="007C7708">
            <w:r>
              <w:rPr>
                <w:rFonts w:hint="eastAsia"/>
              </w:rPr>
              <w:t>用户账号为</w:t>
            </w:r>
            <w:hyperlink r:id="rId8" w:history="1">
              <w:r w:rsidRPr="001E5AF8">
                <w:rPr>
                  <w:rStyle w:val="a8"/>
                </w:rPr>
                <w:t>123456789@126.com</w:t>
              </w:r>
            </w:hyperlink>
            <w:r>
              <w:rPr>
                <w:rFonts w:hint="eastAsia"/>
              </w:rPr>
              <w:t>，得到该用户的自选股数目</w:t>
            </w:r>
          </w:p>
        </w:tc>
        <w:tc>
          <w:tcPr>
            <w:tcW w:w="1327" w:type="dxa"/>
          </w:tcPr>
          <w:p w:rsidR="005317A3" w:rsidRDefault="00F25BF3" w:rsidP="00F25BF3">
            <w:pPr>
              <w:ind w:firstLineChars="100" w:firstLine="210"/>
            </w:pPr>
            <w:r>
              <w:rPr>
                <w:rFonts w:hint="eastAsia"/>
              </w:rPr>
              <w:t>2</w:t>
            </w:r>
          </w:p>
        </w:tc>
        <w:tc>
          <w:tcPr>
            <w:tcW w:w="1314" w:type="dxa"/>
          </w:tcPr>
          <w:p w:rsidR="005317A3" w:rsidRDefault="00F25BF3" w:rsidP="00F25BF3">
            <w:pPr>
              <w:ind w:firstLineChars="100" w:firstLine="210"/>
            </w:pPr>
            <w:r>
              <w:rPr>
                <w:rFonts w:hint="eastAsia"/>
              </w:rPr>
              <w:t>2</w:t>
            </w:r>
          </w:p>
        </w:tc>
      </w:tr>
      <w:tr w:rsidR="005317A3" w:rsidTr="007C7708">
        <w:trPr>
          <w:jc w:val="center"/>
        </w:trPr>
        <w:tc>
          <w:tcPr>
            <w:tcW w:w="1333" w:type="dxa"/>
            <w:vAlign w:val="center"/>
          </w:tcPr>
          <w:p w:rsidR="005317A3" w:rsidRDefault="005317A3" w:rsidP="007C7708">
            <w:pPr>
              <w:jc w:val="center"/>
            </w:pPr>
            <w:r>
              <w:t>4</w:t>
            </w:r>
          </w:p>
        </w:tc>
        <w:tc>
          <w:tcPr>
            <w:tcW w:w="1302" w:type="dxa"/>
            <w:vAlign w:val="center"/>
          </w:tcPr>
          <w:p w:rsidR="005317A3" w:rsidRDefault="005317A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1685" w:type="dxa"/>
          </w:tcPr>
          <w:p w:rsidR="005317A3" w:rsidRDefault="00F25BF3" w:rsidP="007C7708">
            <w:r>
              <w:rPr>
                <w:rFonts w:hint="eastAsia"/>
              </w:rPr>
              <w:t>用户账号为</w:t>
            </w:r>
            <w:hyperlink r:id="rId9" w:history="1">
              <w:r w:rsidRPr="001E5AF8">
                <w:rPr>
                  <w:rStyle w:val="a8"/>
                </w:rPr>
                <w:t>123456789@126.com</w:t>
              </w:r>
            </w:hyperlink>
            <w:r>
              <w:t>,</w:t>
            </w:r>
            <w:r>
              <w:t>股票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sh600015</w:t>
            </w:r>
            <w:r>
              <w:rPr>
                <w:rFonts w:hint="eastAsia"/>
              </w:rPr>
              <w:t>，用户删除该股票</w:t>
            </w:r>
          </w:p>
        </w:tc>
        <w:tc>
          <w:tcPr>
            <w:tcW w:w="1327" w:type="dxa"/>
          </w:tcPr>
          <w:p w:rsidR="005317A3" w:rsidRDefault="00F25BF3" w:rsidP="007C7708">
            <w:pPr>
              <w:ind w:firstLineChars="100" w:firstLine="210"/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5317A3" w:rsidRDefault="00F25BF3" w:rsidP="007C7708">
            <w:pPr>
              <w:ind w:firstLineChars="100" w:firstLine="210"/>
            </w:pPr>
            <w:r>
              <w:rPr>
                <w:rFonts w:hint="eastAsia"/>
              </w:rPr>
              <w:t>true</w:t>
            </w:r>
          </w:p>
        </w:tc>
      </w:tr>
    </w:tbl>
    <w:p w:rsidR="005317A3" w:rsidRDefault="005317A3" w:rsidP="00BB7FDD"/>
    <w:p w:rsidR="00F25BF3" w:rsidRPr="00AA0FC6" w:rsidRDefault="00F25BF3" w:rsidP="00F25BF3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.3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RegressionAnalysis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F25BF3" w:rsidTr="00F25BF3">
        <w:trPr>
          <w:jc w:val="center"/>
        </w:trPr>
        <w:tc>
          <w:tcPr>
            <w:tcW w:w="1333" w:type="dxa"/>
          </w:tcPr>
          <w:p w:rsidR="00F25BF3" w:rsidRDefault="00F25BF3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F25BF3" w:rsidRDefault="00F25BF3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F25BF3" w:rsidRDefault="00F25BF3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F25BF3" w:rsidRDefault="00F25BF3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F25BF3" w:rsidTr="00F25BF3">
        <w:trPr>
          <w:jc w:val="center"/>
        </w:trPr>
        <w:tc>
          <w:tcPr>
            <w:tcW w:w="1333" w:type="dxa"/>
            <w:vAlign w:val="center"/>
          </w:tcPr>
          <w:p w:rsidR="00F25BF3" w:rsidRDefault="00F25BF3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F25BF3" w:rsidRDefault="00F25BF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F25BF3" w:rsidRDefault="00F25BF3" w:rsidP="007C7708">
            <w:r>
              <w:t>股票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sh600015</w:t>
            </w:r>
            <w:r>
              <w:rPr>
                <w:rFonts w:hint="eastAsia"/>
              </w:rPr>
              <w:t>，今日开盘价为</w:t>
            </w:r>
            <w:r>
              <w:rPr>
                <w:rFonts w:hint="eastAsia"/>
              </w:rPr>
              <w:t>10.18</w:t>
            </w:r>
            <w:r>
              <w:rPr>
                <w:rFonts w:hint="eastAsia"/>
              </w:rPr>
              <w:t>，最高价为</w:t>
            </w:r>
            <w:r>
              <w:rPr>
                <w:rFonts w:hint="eastAsia"/>
              </w:rPr>
              <w:t>10.23</w:t>
            </w:r>
            <w:r>
              <w:rPr>
                <w:rFonts w:hint="eastAsia"/>
              </w:rPr>
              <w:t>，最低价为</w:t>
            </w:r>
            <w:r>
              <w:rPr>
                <w:rFonts w:hint="eastAsia"/>
              </w:rPr>
              <w:t>10.12</w:t>
            </w:r>
            <w:r>
              <w:rPr>
                <w:rFonts w:hint="eastAsia"/>
              </w:rPr>
              <w:t>，收盘价为</w:t>
            </w:r>
            <w:r>
              <w:rPr>
                <w:rFonts w:hint="eastAsia"/>
              </w:rPr>
              <w:t>10.2</w:t>
            </w:r>
            <w:r>
              <w:rPr>
                <w:rFonts w:hint="eastAsia"/>
              </w:rPr>
              <w:t>，成交量为</w:t>
            </w:r>
            <w:r>
              <w:rPr>
                <w:rFonts w:hint="eastAsia"/>
              </w:rPr>
              <w:t>18090000</w:t>
            </w:r>
            <w:r>
              <w:rPr>
                <w:rFonts w:hint="eastAsia"/>
              </w:rPr>
              <w:t>，成交额为</w:t>
            </w:r>
            <w:r>
              <w:rPr>
                <w:rFonts w:hint="eastAsia"/>
              </w:rPr>
              <w:t>184000000</w:t>
            </w:r>
            <w:r>
              <w:rPr>
                <w:rFonts w:hint="eastAsia"/>
              </w:rPr>
              <w:t>，次日开盘价为</w:t>
            </w:r>
            <w:r>
              <w:rPr>
                <w:rFonts w:hint="eastAsia"/>
              </w:rPr>
              <w:t>10.18</w:t>
            </w:r>
          </w:p>
        </w:tc>
        <w:tc>
          <w:tcPr>
            <w:tcW w:w="1327" w:type="dxa"/>
          </w:tcPr>
          <w:p w:rsidR="00F25BF3" w:rsidRDefault="00F25BF3" w:rsidP="007C7708">
            <w:pPr>
              <w:ind w:firstLineChars="100" w:firstLine="210"/>
            </w:pPr>
            <w:r>
              <w:t>10.16</w:t>
            </w:r>
          </w:p>
        </w:tc>
        <w:tc>
          <w:tcPr>
            <w:tcW w:w="1314" w:type="dxa"/>
          </w:tcPr>
          <w:p w:rsidR="00F25BF3" w:rsidRDefault="00F25BF3" w:rsidP="007C7708">
            <w:pPr>
              <w:ind w:firstLineChars="100" w:firstLine="210"/>
            </w:pPr>
            <w:r>
              <w:t>10.16</w:t>
            </w:r>
          </w:p>
        </w:tc>
      </w:tr>
      <w:tr w:rsidR="00F25BF3" w:rsidTr="00F25BF3">
        <w:trPr>
          <w:jc w:val="center"/>
        </w:trPr>
        <w:tc>
          <w:tcPr>
            <w:tcW w:w="1333" w:type="dxa"/>
            <w:vAlign w:val="center"/>
          </w:tcPr>
          <w:p w:rsidR="00F25BF3" w:rsidRDefault="00F25BF3" w:rsidP="007C7708">
            <w:pPr>
              <w:jc w:val="center"/>
            </w:pPr>
            <w:r>
              <w:t>2</w:t>
            </w:r>
          </w:p>
        </w:tc>
        <w:tc>
          <w:tcPr>
            <w:tcW w:w="1302" w:type="dxa"/>
            <w:vAlign w:val="center"/>
          </w:tcPr>
          <w:p w:rsidR="00F25BF3" w:rsidRDefault="00F25BF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今日开盘价为</w:t>
            </w:r>
            <w:r>
              <w:rPr>
                <w:rFonts w:hint="eastAsia"/>
              </w:rPr>
              <w:t>10.18</w:t>
            </w:r>
            <w:r>
              <w:rPr>
                <w:rFonts w:hint="eastAsia"/>
              </w:rPr>
              <w:t>，最高价为</w:t>
            </w:r>
            <w:r>
              <w:rPr>
                <w:rFonts w:hint="eastAsia"/>
              </w:rPr>
              <w:t>10.23</w:t>
            </w:r>
            <w:r>
              <w:rPr>
                <w:rFonts w:hint="eastAsia"/>
              </w:rPr>
              <w:t>，最低价为</w:t>
            </w:r>
            <w:r>
              <w:rPr>
                <w:rFonts w:hint="eastAsia"/>
              </w:rPr>
              <w:t>10.12</w:t>
            </w:r>
            <w:r>
              <w:rPr>
                <w:rFonts w:hint="eastAsia"/>
              </w:rPr>
              <w:t>，收盘价为</w:t>
            </w:r>
            <w:r>
              <w:rPr>
                <w:rFonts w:hint="eastAsia"/>
              </w:rPr>
              <w:t>10.2</w:t>
            </w:r>
            <w:r>
              <w:rPr>
                <w:rFonts w:hint="eastAsia"/>
              </w:rPr>
              <w:t>，成交量为</w:t>
            </w:r>
            <w:r>
              <w:rPr>
                <w:rFonts w:hint="eastAsia"/>
              </w:rPr>
              <w:t>18090000</w:t>
            </w:r>
            <w:r>
              <w:rPr>
                <w:rFonts w:hint="eastAsia"/>
              </w:rPr>
              <w:t>，成交额为</w:t>
            </w:r>
            <w:r>
              <w:rPr>
                <w:rFonts w:hint="eastAsia"/>
              </w:rPr>
              <w:t>184000000</w:t>
            </w:r>
            <w:r>
              <w:rPr>
                <w:rFonts w:hint="eastAsia"/>
              </w:rPr>
              <w:t>，次日开盘价为</w:t>
            </w:r>
            <w:r>
              <w:rPr>
                <w:rFonts w:hint="eastAsia"/>
              </w:rPr>
              <w:t>10.18</w:t>
            </w:r>
            <w:r>
              <w:rPr>
                <w:rFonts w:hint="eastAsia"/>
              </w:rPr>
              <w:t>，结果的显著性分析</w:t>
            </w:r>
          </w:p>
        </w:tc>
        <w:tc>
          <w:tcPr>
            <w:tcW w:w="1327" w:type="dxa"/>
          </w:tcPr>
          <w:p w:rsidR="00F25BF3" w:rsidRDefault="00F25BF3" w:rsidP="007C7708">
            <w:r>
              <w:rPr>
                <w:rFonts w:hint="eastAsia"/>
              </w:rPr>
              <w:t>“可信度高”</w:t>
            </w:r>
          </w:p>
        </w:tc>
        <w:tc>
          <w:tcPr>
            <w:tcW w:w="1314" w:type="dxa"/>
          </w:tcPr>
          <w:p w:rsidR="00F25BF3" w:rsidRPr="000D6C60" w:rsidRDefault="00F25BF3" w:rsidP="007C7708">
            <w:r>
              <w:rPr>
                <w:rFonts w:hint="eastAsia"/>
              </w:rPr>
              <w:t>“可信度高”</w:t>
            </w:r>
          </w:p>
        </w:tc>
      </w:tr>
    </w:tbl>
    <w:p w:rsidR="00F25BF3" w:rsidRDefault="00F25BF3" w:rsidP="00BB7FDD"/>
    <w:p w:rsidR="00F25BF3" w:rsidRDefault="00F25BF3" w:rsidP="00BB7FDD"/>
    <w:p w:rsidR="00F25BF3" w:rsidRPr="00AA0FC6" w:rsidRDefault="00F25BF3" w:rsidP="00F25BF3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.4ShowBusinessNews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F25BF3" w:rsidTr="007C7708">
        <w:trPr>
          <w:jc w:val="center"/>
        </w:trPr>
        <w:tc>
          <w:tcPr>
            <w:tcW w:w="1333" w:type="dxa"/>
          </w:tcPr>
          <w:p w:rsidR="00F25BF3" w:rsidRDefault="00F25BF3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F25BF3" w:rsidRDefault="00F25BF3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F25BF3" w:rsidRDefault="00F25BF3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F25BF3" w:rsidRDefault="00F25BF3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F25BF3" w:rsidTr="007C7708">
        <w:trPr>
          <w:jc w:val="center"/>
        </w:trPr>
        <w:tc>
          <w:tcPr>
            <w:tcW w:w="1333" w:type="dxa"/>
            <w:vAlign w:val="center"/>
          </w:tcPr>
          <w:p w:rsidR="00F25BF3" w:rsidRDefault="00F25BF3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F25BF3" w:rsidRDefault="00F25BF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读取行业新闻，得到新闻条数</w:t>
            </w:r>
          </w:p>
        </w:tc>
        <w:tc>
          <w:tcPr>
            <w:tcW w:w="1327" w:type="dxa"/>
          </w:tcPr>
          <w:p w:rsidR="00F25BF3" w:rsidRDefault="00F25BF3" w:rsidP="007C7708">
            <w:pPr>
              <w:ind w:firstLineChars="100" w:firstLine="210"/>
            </w:pPr>
            <w:r>
              <w:t>40</w:t>
            </w:r>
          </w:p>
        </w:tc>
        <w:tc>
          <w:tcPr>
            <w:tcW w:w="1314" w:type="dxa"/>
          </w:tcPr>
          <w:p w:rsidR="00F25BF3" w:rsidRDefault="00F25BF3" w:rsidP="007C7708">
            <w:pPr>
              <w:ind w:firstLineChars="100" w:firstLine="210"/>
            </w:pPr>
            <w:r>
              <w:t>40</w:t>
            </w:r>
          </w:p>
        </w:tc>
      </w:tr>
      <w:tr w:rsidR="00F25BF3" w:rsidTr="007C7708">
        <w:trPr>
          <w:jc w:val="center"/>
        </w:trPr>
        <w:tc>
          <w:tcPr>
            <w:tcW w:w="1333" w:type="dxa"/>
            <w:vAlign w:val="center"/>
          </w:tcPr>
          <w:p w:rsidR="00F25BF3" w:rsidRDefault="00F25BF3" w:rsidP="007C7708">
            <w:pPr>
              <w:jc w:val="center"/>
            </w:pPr>
            <w:r>
              <w:t>2</w:t>
            </w:r>
          </w:p>
        </w:tc>
        <w:tc>
          <w:tcPr>
            <w:tcW w:w="1302" w:type="dxa"/>
            <w:vAlign w:val="center"/>
          </w:tcPr>
          <w:p w:rsidR="00F25BF3" w:rsidRDefault="00F25BF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读取行业新闻，最新一条的日期</w:t>
            </w:r>
          </w:p>
        </w:tc>
        <w:tc>
          <w:tcPr>
            <w:tcW w:w="1327" w:type="dxa"/>
          </w:tcPr>
          <w:p w:rsidR="00F25BF3" w:rsidRDefault="00F25BF3" w:rsidP="007C7708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314" w:type="dxa"/>
          </w:tcPr>
          <w:p w:rsidR="00F25BF3" w:rsidRPr="000D6C60" w:rsidRDefault="00F25BF3" w:rsidP="007C7708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</w:tbl>
    <w:p w:rsidR="00F25BF3" w:rsidRDefault="00F25BF3" w:rsidP="00BB7FDD"/>
    <w:p w:rsidR="00F25BF3" w:rsidRPr="00AA0FC6" w:rsidRDefault="00F25BF3" w:rsidP="00F25BF3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.5ShowCurrentData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F25BF3" w:rsidTr="007C7708">
        <w:trPr>
          <w:jc w:val="center"/>
        </w:trPr>
        <w:tc>
          <w:tcPr>
            <w:tcW w:w="1333" w:type="dxa"/>
          </w:tcPr>
          <w:p w:rsidR="00F25BF3" w:rsidRDefault="00F25BF3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F25BF3" w:rsidRDefault="00F25BF3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F25BF3" w:rsidRDefault="00F25BF3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F25BF3" w:rsidRDefault="00F25BF3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F25BF3" w:rsidTr="007C7708">
        <w:trPr>
          <w:jc w:val="center"/>
        </w:trPr>
        <w:tc>
          <w:tcPr>
            <w:tcW w:w="1333" w:type="dxa"/>
            <w:vAlign w:val="center"/>
          </w:tcPr>
          <w:p w:rsidR="00F25BF3" w:rsidRDefault="00F25BF3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F25BF3" w:rsidRDefault="00F25BF3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F25BF3" w:rsidRDefault="00F25BF3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得到股票的实时数据</w:t>
            </w:r>
          </w:p>
        </w:tc>
        <w:tc>
          <w:tcPr>
            <w:tcW w:w="1327" w:type="dxa"/>
          </w:tcPr>
          <w:p w:rsidR="00F25BF3" w:rsidRDefault="0085311F" w:rsidP="007C7708">
            <w:pPr>
              <w:ind w:firstLineChars="100" w:firstLine="210"/>
            </w:pPr>
            <w:r>
              <w:rPr>
                <w:rFonts w:hint="eastAsia"/>
              </w:rPr>
              <w:t>sh</w:t>
            </w:r>
            <w:r>
              <w:t>600015</w:t>
            </w:r>
          </w:p>
        </w:tc>
        <w:tc>
          <w:tcPr>
            <w:tcW w:w="1314" w:type="dxa"/>
          </w:tcPr>
          <w:p w:rsidR="00F25BF3" w:rsidRDefault="0085311F" w:rsidP="007C7708">
            <w:pPr>
              <w:ind w:firstLineChars="100" w:firstLine="210"/>
            </w:pPr>
            <w:r>
              <w:t>sh600015</w:t>
            </w:r>
          </w:p>
        </w:tc>
      </w:tr>
    </w:tbl>
    <w:p w:rsidR="00F25BF3" w:rsidRDefault="00F25BF3" w:rsidP="00BB7FDD"/>
    <w:p w:rsidR="0085311F" w:rsidRPr="00AA0FC6" w:rsidRDefault="0085311F" w:rsidP="0085311F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.6ShowIndexData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038"/>
        <w:gridCol w:w="1828"/>
        <w:gridCol w:w="2185"/>
        <w:gridCol w:w="2185"/>
      </w:tblGrid>
      <w:tr w:rsidR="004C7874" w:rsidTr="004C7874">
        <w:trPr>
          <w:jc w:val="center"/>
        </w:trPr>
        <w:tc>
          <w:tcPr>
            <w:tcW w:w="1282" w:type="dxa"/>
          </w:tcPr>
          <w:p w:rsidR="0085311F" w:rsidRDefault="0085311F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</w:tcPr>
          <w:p w:rsidR="0085311F" w:rsidRDefault="0085311F" w:rsidP="007C7708">
            <w:r>
              <w:rPr>
                <w:rFonts w:hint="eastAsia"/>
              </w:rPr>
              <w:t>种类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条件</w:t>
            </w:r>
          </w:p>
        </w:tc>
        <w:tc>
          <w:tcPr>
            <w:tcW w:w="2185" w:type="dxa"/>
          </w:tcPr>
          <w:p w:rsidR="0085311F" w:rsidRDefault="0085311F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58" w:type="dxa"/>
          </w:tcPr>
          <w:p w:rsidR="0085311F" w:rsidRDefault="0085311F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4C7874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lastRenderedPageBreak/>
              <w:t>1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19" w:type="dxa"/>
          </w:tcPr>
          <w:p w:rsidR="0085311F" w:rsidRDefault="0085311F" w:rsidP="0085311F">
            <w:r>
              <w:rPr>
                <w:rFonts w:hint="eastAsia"/>
              </w:rPr>
              <w:t>大盘名称</w:t>
            </w:r>
          </w:p>
        </w:tc>
        <w:tc>
          <w:tcPr>
            <w:tcW w:w="2185" w:type="dxa"/>
          </w:tcPr>
          <w:p w:rsidR="0085311F" w:rsidRDefault="0085311F" w:rsidP="007C7708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hs300</w:t>
            </w:r>
            <w:r>
              <w:rPr>
                <w:rFonts w:hint="eastAsia"/>
              </w:rPr>
              <w:t>”</w:t>
            </w:r>
          </w:p>
        </w:tc>
        <w:tc>
          <w:tcPr>
            <w:tcW w:w="1358" w:type="dxa"/>
          </w:tcPr>
          <w:p w:rsidR="0085311F" w:rsidRDefault="0085311F" w:rsidP="007C7708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hs300</w:t>
            </w:r>
            <w:r>
              <w:rPr>
                <w:rFonts w:hint="eastAsia"/>
              </w:rPr>
              <w:t>”</w:t>
            </w:r>
          </w:p>
        </w:tc>
      </w:tr>
      <w:tr w:rsidR="004C7874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t>2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该日最高价</w:t>
            </w:r>
          </w:p>
        </w:tc>
        <w:tc>
          <w:tcPr>
            <w:tcW w:w="2185" w:type="dxa"/>
          </w:tcPr>
          <w:p w:rsidR="0085311F" w:rsidRDefault="0085311F" w:rsidP="007C7708">
            <w:r>
              <w:t>3174.77</w:t>
            </w:r>
          </w:p>
        </w:tc>
        <w:tc>
          <w:tcPr>
            <w:tcW w:w="1358" w:type="dxa"/>
          </w:tcPr>
          <w:p w:rsidR="0085311F" w:rsidRPr="000D6C60" w:rsidRDefault="0085311F" w:rsidP="007C7708">
            <w:r>
              <w:t>3174.77</w:t>
            </w:r>
          </w:p>
        </w:tc>
      </w:tr>
      <w:tr w:rsidR="0085311F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</w:t>
            </w:r>
            <w:r>
              <w:rPr>
                <w:rFonts w:hint="eastAsia"/>
              </w:rPr>
              <w:t>开盘</w:t>
            </w:r>
            <w:r>
              <w:t>价</w:t>
            </w:r>
          </w:p>
        </w:tc>
        <w:tc>
          <w:tcPr>
            <w:tcW w:w="2185" w:type="dxa"/>
          </w:tcPr>
          <w:p w:rsidR="0085311F" w:rsidRDefault="0085311F" w:rsidP="007C7708">
            <w:r>
              <w:rPr>
                <w:rFonts w:hint="eastAsia"/>
              </w:rPr>
              <w:t>3169.33</w:t>
            </w:r>
          </w:p>
        </w:tc>
        <w:tc>
          <w:tcPr>
            <w:tcW w:w="1358" w:type="dxa"/>
          </w:tcPr>
          <w:p w:rsidR="0085311F" w:rsidRDefault="0085311F" w:rsidP="007C7708">
            <w:r>
              <w:rPr>
                <w:rFonts w:hint="eastAsia"/>
              </w:rPr>
              <w:t>3169.33</w:t>
            </w:r>
          </w:p>
        </w:tc>
      </w:tr>
      <w:tr w:rsidR="0085311F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该日最高价</w:t>
            </w:r>
          </w:p>
        </w:tc>
        <w:tc>
          <w:tcPr>
            <w:tcW w:w="2185" w:type="dxa"/>
          </w:tcPr>
          <w:p w:rsidR="0085311F" w:rsidRDefault="0085311F" w:rsidP="007C7708">
            <w:r>
              <w:rPr>
                <w:rFonts w:hint="eastAsia"/>
              </w:rPr>
              <w:t>3135.64</w:t>
            </w:r>
          </w:p>
        </w:tc>
        <w:tc>
          <w:tcPr>
            <w:tcW w:w="1358" w:type="dxa"/>
          </w:tcPr>
          <w:p w:rsidR="0085311F" w:rsidRDefault="0085311F" w:rsidP="007C7708">
            <w:r>
              <w:rPr>
                <w:rFonts w:hint="eastAsia"/>
              </w:rPr>
              <w:t>3135.64</w:t>
            </w:r>
          </w:p>
        </w:tc>
      </w:tr>
      <w:tr w:rsidR="0085311F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</w:t>
            </w:r>
            <w:r>
              <w:rPr>
                <w:rFonts w:hint="eastAsia"/>
              </w:rPr>
              <w:t>收盘</w:t>
            </w:r>
            <w:r>
              <w:t>价</w:t>
            </w:r>
          </w:p>
        </w:tc>
        <w:tc>
          <w:tcPr>
            <w:tcW w:w="2185" w:type="dxa"/>
          </w:tcPr>
          <w:p w:rsidR="0085311F" w:rsidRPr="0085311F" w:rsidRDefault="0085311F" w:rsidP="0085311F">
            <w:r w:rsidRPr="0085311F">
              <w:t>3160.58</w:t>
            </w:r>
          </w:p>
          <w:p w:rsidR="0085311F" w:rsidRDefault="0085311F" w:rsidP="0085311F"/>
        </w:tc>
        <w:tc>
          <w:tcPr>
            <w:tcW w:w="1358" w:type="dxa"/>
          </w:tcPr>
          <w:p w:rsidR="0085311F" w:rsidRPr="0085311F" w:rsidRDefault="0085311F" w:rsidP="0085311F">
            <w:r w:rsidRPr="0085311F">
              <w:t>3160.58</w:t>
            </w:r>
          </w:p>
          <w:p w:rsidR="0085311F" w:rsidRDefault="0085311F" w:rsidP="0085311F"/>
        </w:tc>
      </w:tr>
      <w:tr w:rsidR="0085311F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</w:t>
            </w:r>
            <w:r>
              <w:rPr>
                <w:rFonts w:hint="eastAsia"/>
              </w:rPr>
              <w:t>后复权</w:t>
            </w:r>
            <w:r>
              <w:t>价</w:t>
            </w:r>
          </w:p>
        </w:tc>
        <w:tc>
          <w:tcPr>
            <w:tcW w:w="2185" w:type="dxa"/>
          </w:tcPr>
          <w:p w:rsidR="0085311F" w:rsidRPr="0085311F" w:rsidRDefault="0085311F" w:rsidP="0085311F">
            <w:r w:rsidRPr="0085311F">
              <w:t>3160.58</w:t>
            </w:r>
          </w:p>
          <w:p w:rsidR="0085311F" w:rsidRPr="0085311F" w:rsidRDefault="0085311F" w:rsidP="0085311F"/>
        </w:tc>
        <w:tc>
          <w:tcPr>
            <w:tcW w:w="1358" w:type="dxa"/>
          </w:tcPr>
          <w:p w:rsidR="0085311F" w:rsidRPr="0085311F" w:rsidRDefault="0085311F" w:rsidP="0085311F">
            <w:r w:rsidRPr="0085311F">
              <w:t>3160.58</w:t>
            </w:r>
          </w:p>
          <w:p w:rsidR="0085311F" w:rsidRPr="0085311F" w:rsidRDefault="0085311F" w:rsidP="0085311F"/>
        </w:tc>
      </w:tr>
      <w:tr w:rsidR="0085311F" w:rsidTr="004C7874">
        <w:trPr>
          <w:jc w:val="center"/>
        </w:trPr>
        <w:tc>
          <w:tcPr>
            <w:tcW w:w="128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52" w:type="dxa"/>
            <w:vAlign w:val="center"/>
          </w:tcPr>
          <w:p w:rsidR="0085311F" w:rsidRDefault="0085311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85311F" w:rsidRDefault="0085311F" w:rsidP="007C7708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</w:t>
            </w:r>
            <w:r w:rsidR="003B1256">
              <w:t>成交量</w:t>
            </w:r>
          </w:p>
        </w:tc>
        <w:tc>
          <w:tcPr>
            <w:tcW w:w="2185" w:type="dxa"/>
          </w:tcPr>
          <w:p w:rsidR="003B1256" w:rsidRPr="003B1256" w:rsidRDefault="003B1256" w:rsidP="003B1256">
            <w:r w:rsidRPr="003B1256">
              <w:t>6987066000</w:t>
            </w:r>
          </w:p>
          <w:p w:rsidR="0085311F" w:rsidRPr="0085311F" w:rsidRDefault="0085311F" w:rsidP="0085311F"/>
        </w:tc>
        <w:tc>
          <w:tcPr>
            <w:tcW w:w="1358" w:type="dxa"/>
          </w:tcPr>
          <w:p w:rsidR="003B1256" w:rsidRPr="003B1256" w:rsidRDefault="003B1256" w:rsidP="003B1256">
            <w:r w:rsidRPr="003B1256">
              <w:t>6987066000</w:t>
            </w:r>
          </w:p>
          <w:p w:rsidR="0085311F" w:rsidRPr="0085311F" w:rsidRDefault="0085311F" w:rsidP="0085311F"/>
        </w:tc>
      </w:tr>
      <w:tr w:rsidR="004C7874" w:rsidTr="004C7874">
        <w:trPr>
          <w:jc w:val="center"/>
        </w:trPr>
        <w:tc>
          <w:tcPr>
            <w:tcW w:w="1282" w:type="dxa"/>
            <w:vAlign w:val="center"/>
          </w:tcPr>
          <w:p w:rsidR="004C7874" w:rsidRDefault="004C7874" w:rsidP="004C787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  <w:vAlign w:val="center"/>
          </w:tcPr>
          <w:p w:rsidR="004C7874" w:rsidRDefault="004C7874" w:rsidP="004C7874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4C7874" w:rsidRDefault="004C7874" w:rsidP="004C7874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</w:t>
            </w:r>
            <w:r>
              <w:rPr>
                <w:rFonts w:hint="eastAsia"/>
              </w:rPr>
              <w:t>涨跌幅</w:t>
            </w:r>
          </w:p>
        </w:tc>
        <w:tc>
          <w:tcPr>
            <w:tcW w:w="2185" w:type="dxa"/>
          </w:tcPr>
          <w:p w:rsidR="004C7874" w:rsidRPr="004C7874" w:rsidRDefault="004C7874" w:rsidP="004C7874">
            <w:r>
              <w:rPr>
                <w:rFonts w:hint="eastAsia"/>
              </w:rPr>
              <w:t>-</w:t>
            </w:r>
            <w:r w:rsidRPr="004C7874">
              <w:t>0.16867134987618593</w:t>
            </w:r>
          </w:p>
          <w:p w:rsidR="004C7874" w:rsidRPr="003B1256" w:rsidRDefault="004C7874" w:rsidP="004C7874"/>
        </w:tc>
        <w:tc>
          <w:tcPr>
            <w:tcW w:w="1358" w:type="dxa"/>
          </w:tcPr>
          <w:p w:rsidR="004C7874" w:rsidRPr="004C7874" w:rsidRDefault="004C7874" w:rsidP="004C7874">
            <w:r>
              <w:rPr>
                <w:rFonts w:hint="eastAsia"/>
              </w:rPr>
              <w:t>-</w:t>
            </w:r>
            <w:r w:rsidRPr="004C7874">
              <w:t>0.16867134987618593</w:t>
            </w:r>
          </w:p>
          <w:p w:rsidR="004C7874" w:rsidRPr="003B1256" w:rsidRDefault="004C7874" w:rsidP="004C7874"/>
        </w:tc>
      </w:tr>
      <w:tr w:rsidR="004C7874" w:rsidTr="004C7874">
        <w:trPr>
          <w:jc w:val="center"/>
        </w:trPr>
        <w:tc>
          <w:tcPr>
            <w:tcW w:w="1282" w:type="dxa"/>
            <w:vAlign w:val="center"/>
          </w:tcPr>
          <w:p w:rsidR="004C7874" w:rsidRDefault="004C7874" w:rsidP="004C787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52" w:type="dxa"/>
            <w:vAlign w:val="center"/>
          </w:tcPr>
          <w:p w:rsidR="004C7874" w:rsidRDefault="004C7874" w:rsidP="004C7874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19" w:type="dxa"/>
          </w:tcPr>
          <w:p w:rsidR="004C7874" w:rsidRDefault="004C7874" w:rsidP="004C7874">
            <w:r>
              <w:rPr>
                <w:rFonts w:hint="eastAsia"/>
              </w:rP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该日</w:t>
            </w:r>
            <w:r>
              <w:rPr>
                <w:rFonts w:hint="eastAsia"/>
              </w:rPr>
              <w:t>涨跌额</w:t>
            </w:r>
          </w:p>
        </w:tc>
        <w:tc>
          <w:tcPr>
            <w:tcW w:w="2185" w:type="dxa"/>
          </w:tcPr>
          <w:p w:rsidR="004C7874" w:rsidRPr="004C7874" w:rsidRDefault="004C7874" w:rsidP="004C7874">
            <w:r w:rsidRPr="004C7874">
              <w:t>-5.3400000000001455</w:t>
            </w:r>
          </w:p>
          <w:p w:rsidR="004C7874" w:rsidRDefault="004C7874" w:rsidP="004C7874"/>
        </w:tc>
        <w:tc>
          <w:tcPr>
            <w:tcW w:w="1358" w:type="dxa"/>
          </w:tcPr>
          <w:p w:rsidR="004C7874" w:rsidRPr="004C7874" w:rsidRDefault="004C7874" w:rsidP="004C7874">
            <w:r w:rsidRPr="004C7874">
              <w:t>-5.3400000000001455</w:t>
            </w:r>
          </w:p>
          <w:p w:rsidR="004C7874" w:rsidRDefault="004C7874" w:rsidP="004C7874"/>
        </w:tc>
      </w:tr>
    </w:tbl>
    <w:p w:rsidR="0085311F" w:rsidRDefault="0085311F" w:rsidP="00BB7FDD"/>
    <w:p w:rsidR="004C7874" w:rsidRPr="00AA0FC6" w:rsidRDefault="004C7874" w:rsidP="004C7874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.7ShowStockData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4C7874" w:rsidTr="007C7708">
        <w:trPr>
          <w:jc w:val="center"/>
        </w:trPr>
        <w:tc>
          <w:tcPr>
            <w:tcW w:w="1333" w:type="dxa"/>
          </w:tcPr>
          <w:p w:rsidR="004C7874" w:rsidRDefault="004C7874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4C7874" w:rsidRDefault="004C7874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4C7874" w:rsidRDefault="004C7874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4C7874" w:rsidRDefault="004C7874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4C7874" w:rsidRDefault="004C7874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4C7874" w:rsidTr="007C7708">
        <w:trPr>
          <w:jc w:val="center"/>
        </w:trPr>
        <w:tc>
          <w:tcPr>
            <w:tcW w:w="1333" w:type="dxa"/>
            <w:vAlign w:val="center"/>
          </w:tcPr>
          <w:p w:rsidR="004C7874" w:rsidRDefault="004C7874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4C7874" w:rsidRDefault="004C7874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4C7874" w:rsidRDefault="006228E5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，日期</w:t>
            </w:r>
            <w:r>
              <w:t>为</w:t>
            </w:r>
            <w:r>
              <w:rPr>
                <w:rFonts w:hint="eastAsia"/>
              </w:rPr>
              <w:t>2005-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，</w:t>
            </w:r>
            <w:r>
              <w:t>该日的最高价</w:t>
            </w:r>
          </w:p>
        </w:tc>
        <w:tc>
          <w:tcPr>
            <w:tcW w:w="1327" w:type="dxa"/>
          </w:tcPr>
          <w:p w:rsidR="004C7874" w:rsidRDefault="006228E5" w:rsidP="007C7708">
            <w:pPr>
              <w:ind w:firstLineChars="100" w:firstLine="210"/>
            </w:pPr>
            <w:r>
              <w:t>4.16001</w:t>
            </w:r>
          </w:p>
        </w:tc>
        <w:tc>
          <w:tcPr>
            <w:tcW w:w="1314" w:type="dxa"/>
          </w:tcPr>
          <w:p w:rsidR="004C7874" w:rsidRDefault="006228E5" w:rsidP="007C7708">
            <w:pPr>
              <w:ind w:firstLineChars="100" w:firstLine="210"/>
            </w:pPr>
            <w:r>
              <w:t>4.16001</w:t>
            </w:r>
          </w:p>
        </w:tc>
      </w:tr>
      <w:tr w:rsidR="006228E5" w:rsidTr="007C7708">
        <w:trPr>
          <w:jc w:val="center"/>
        </w:trPr>
        <w:tc>
          <w:tcPr>
            <w:tcW w:w="1333" w:type="dxa"/>
            <w:vAlign w:val="center"/>
          </w:tcPr>
          <w:p w:rsidR="006228E5" w:rsidRDefault="006228E5" w:rsidP="007C77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6228E5" w:rsidRDefault="006228E5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228E5" w:rsidRDefault="006228E5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，日期</w:t>
            </w:r>
            <w:r>
              <w:t>为</w:t>
            </w:r>
            <w:r>
              <w:rPr>
                <w:rFonts w:hint="eastAsia"/>
              </w:rPr>
              <w:t>2005-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，</w:t>
            </w:r>
            <w:r>
              <w:t>该日的</w:t>
            </w:r>
            <w:r>
              <w:rPr>
                <w:rFonts w:hint="eastAsia"/>
              </w:rPr>
              <w:t>开盘</w:t>
            </w:r>
            <w:r>
              <w:t>价</w:t>
            </w:r>
          </w:p>
        </w:tc>
        <w:tc>
          <w:tcPr>
            <w:tcW w:w="1327" w:type="dxa"/>
          </w:tcPr>
          <w:p w:rsidR="006228E5" w:rsidRDefault="006228E5" w:rsidP="007C7708">
            <w:pPr>
              <w:ind w:firstLineChars="100" w:firstLine="210"/>
            </w:pPr>
            <w:r>
              <w:rPr>
                <w:rFonts w:hint="eastAsia"/>
              </w:rPr>
              <w:t>4.14001</w:t>
            </w:r>
          </w:p>
        </w:tc>
        <w:tc>
          <w:tcPr>
            <w:tcW w:w="1314" w:type="dxa"/>
          </w:tcPr>
          <w:p w:rsidR="006228E5" w:rsidRDefault="006228E5" w:rsidP="007C7708">
            <w:pPr>
              <w:ind w:firstLineChars="100" w:firstLine="210"/>
            </w:pPr>
            <w:r>
              <w:rPr>
                <w:rFonts w:hint="eastAsia"/>
              </w:rPr>
              <w:t>4.14001</w:t>
            </w:r>
          </w:p>
        </w:tc>
      </w:tr>
      <w:tr w:rsidR="006228E5" w:rsidTr="007C7708">
        <w:trPr>
          <w:jc w:val="center"/>
        </w:trPr>
        <w:tc>
          <w:tcPr>
            <w:tcW w:w="1333" w:type="dxa"/>
            <w:vAlign w:val="center"/>
          </w:tcPr>
          <w:p w:rsidR="006228E5" w:rsidRDefault="006228E5" w:rsidP="007C77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6228E5" w:rsidRDefault="006228E5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228E5" w:rsidRDefault="006228E5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，日期</w:t>
            </w:r>
            <w:r>
              <w:t>为</w:t>
            </w:r>
            <w:r>
              <w:rPr>
                <w:rFonts w:hint="eastAsia"/>
              </w:rPr>
              <w:t>2005-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，</w:t>
            </w:r>
            <w:r>
              <w:t>该日的</w:t>
            </w:r>
            <w:r>
              <w:rPr>
                <w:rFonts w:hint="eastAsia"/>
              </w:rPr>
              <w:t>最低</w:t>
            </w:r>
            <w:r>
              <w:t>价</w:t>
            </w:r>
          </w:p>
        </w:tc>
        <w:tc>
          <w:tcPr>
            <w:tcW w:w="1327" w:type="dxa"/>
          </w:tcPr>
          <w:p w:rsidR="006228E5" w:rsidRDefault="006228E5" w:rsidP="007C7708">
            <w:pPr>
              <w:ind w:firstLineChars="100" w:firstLine="210"/>
            </w:pPr>
            <w:r>
              <w:rPr>
                <w:rFonts w:hint="eastAsia"/>
              </w:rPr>
              <w:t>4.06999</w:t>
            </w:r>
          </w:p>
        </w:tc>
        <w:tc>
          <w:tcPr>
            <w:tcW w:w="1314" w:type="dxa"/>
          </w:tcPr>
          <w:p w:rsidR="006228E5" w:rsidRDefault="006228E5" w:rsidP="007C7708">
            <w:pPr>
              <w:ind w:firstLineChars="100" w:firstLine="210"/>
            </w:pPr>
            <w:r>
              <w:rPr>
                <w:rFonts w:hint="eastAsia"/>
              </w:rPr>
              <w:t>4.06999</w:t>
            </w:r>
          </w:p>
        </w:tc>
      </w:tr>
      <w:tr w:rsidR="006228E5" w:rsidTr="007C7708">
        <w:trPr>
          <w:jc w:val="center"/>
        </w:trPr>
        <w:tc>
          <w:tcPr>
            <w:tcW w:w="1333" w:type="dxa"/>
            <w:vAlign w:val="center"/>
          </w:tcPr>
          <w:p w:rsidR="006228E5" w:rsidRDefault="006228E5" w:rsidP="007C770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:rsidR="006228E5" w:rsidRDefault="006228E5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228E5" w:rsidRDefault="006228E5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，日期</w:t>
            </w:r>
            <w:r>
              <w:t>为</w:t>
            </w:r>
            <w:r>
              <w:rPr>
                <w:rFonts w:hint="eastAsia"/>
              </w:rPr>
              <w:t>2005-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，</w:t>
            </w:r>
            <w:r>
              <w:t>该日的</w:t>
            </w:r>
            <w:r>
              <w:rPr>
                <w:rFonts w:hint="eastAsia"/>
              </w:rPr>
              <w:t>收盘</w:t>
            </w:r>
            <w:r>
              <w:t>价</w:t>
            </w:r>
          </w:p>
        </w:tc>
        <w:tc>
          <w:tcPr>
            <w:tcW w:w="1327" w:type="dxa"/>
          </w:tcPr>
          <w:p w:rsidR="006228E5" w:rsidRDefault="006228E5" w:rsidP="007C7708">
            <w:pPr>
              <w:ind w:firstLineChars="100" w:firstLine="210"/>
            </w:pPr>
            <w:r>
              <w:rPr>
                <w:rFonts w:hint="eastAsia"/>
              </w:rPr>
              <w:t>4.10001</w:t>
            </w:r>
          </w:p>
        </w:tc>
        <w:tc>
          <w:tcPr>
            <w:tcW w:w="1314" w:type="dxa"/>
          </w:tcPr>
          <w:p w:rsidR="006228E5" w:rsidRDefault="006228E5" w:rsidP="007C7708">
            <w:pPr>
              <w:ind w:firstLineChars="100" w:firstLine="210"/>
            </w:pPr>
            <w:r>
              <w:rPr>
                <w:rFonts w:hint="eastAsia"/>
              </w:rPr>
              <w:t>4.10001</w:t>
            </w:r>
          </w:p>
        </w:tc>
      </w:tr>
      <w:tr w:rsidR="001A52DF" w:rsidTr="007C7708">
        <w:trPr>
          <w:jc w:val="center"/>
        </w:trPr>
        <w:tc>
          <w:tcPr>
            <w:tcW w:w="1333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2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52DF" w:rsidRDefault="001A52DF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分时图最后一个数据对应的时间</w:t>
            </w:r>
          </w:p>
        </w:tc>
        <w:tc>
          <w:tcPr>
            <w:tcW w:w="1327" w:type="dxa"/>
          </w:tcPr>
          <w:p w:rsidR="001A52DF" w:rsidRDefault="001A52DF" w:rsidP="007C7708">
            <w:pPr>
              <w:ind w:firstLineChars="100" w:firstLine="210"/>
            </w:pPr>
            <w:r>
              <w:rPr>
                <w:rFonts w:hint="eastAsia"/>
              </w:rPr>
              <w:t>15:00</w:t>
            </w:r>
          </w:p>
        </w:tc>
        <w:tc>
          <w:tcPr>
            <w:tcW w:w="1314" w:type="dxa"/>
          </w:tcPr>
          <w:p w:rsidR="001A52DF" w:rsidRDefault="001A52DF" w:rsidP="007C7708">
            <w:pPr>
              <w:ind w:firstLineChars="100" w:firstLine="210"/>
            </w:pPr>
            <w:r>
              <w:rPr>
                <w:rFonts w:hint="eastAsia"/>
              </w:rPr>
              <w:t>15:00</w:t>
            </w:r>
          </w:p>
        </w:tc>
      </w:tr>
    </w:tbl>
    <w:p w:rsidR="004C7874" w:rsidRDefault="004C7874" w:rsidP="00BB7FDD"/>
    <w:p w:rsidR="001A52DF" w:rsidRDefault="001A52DF" w:rsidP="00BB7FDD"/>
    <w:p w:rsidR="001A52DF" w:rsidRPr="00AA0FC6" w:rsidRDefault="001A52DF" w:rsidP="001A52DF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.8ShowStockIDName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1A52DF" w:rsidTr="007C7708">
        <w:trPr>
          <w:jc w:val="center"/>
        </w:trPr>
        <w:tc>
          <w:tcPr>
            <w:tcW w:w="1333" w:type="dxa"/>
          </w:tcPr>
          <w:p w:rsidR="001A52DF" w:rsidRDefault="001A52DF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1A52DF" w:rsidRDefault="001A52DF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1A52DF" w:rsidRDefault="001A52DF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1A52DF" w:rsidRDefault="001A52DF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1A52DF" w:rsidRDefault="001A52DF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1A52DF" w:rsidTr="007C7708">
        <w:trPr>
          <w:jc w:val="center"/>
        </w:trPr>
        <w:tc>
          <w:tcPr>
            <w:tcW w:w="1333" w:type="dxa"/>
            <w:vAlign w:val="center"/>
          </w:tcPr>
          <w:p w:rsidR="001A52DF" w:rsidRDefault="001A52DF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1A52DF" w:rsidRDefault="001A52DF" w:rsidP="00072019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 w:rsidR="00072019">
              <w:rPr>
                <w:rFonts w:hint="eastAsia"/>
              </w:rPr>
              <w:t>，得到该股票的中文名称</w:t>
            </w:r>
            <w:r w:rsidR="00072019">
              <w:t xml:space="preserve"> </w:t>
            </w:r>
          </w:p>
        </w:tc>
        <w:tc>
          <w:tcPr>
            <w:tcW w:w="1327" w:type="dxa"/>
          </w:tcPr>
          <w:p w:rsidR="001A52DF" w:rsidRDefault="00072019" w:rsidP="007C7708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华夏银行</w:t>
            </w:r>
            <w:r>
              <w:rPr>
                <w:rFonts w:hint="eastAsia"/>
              </w:rPr>
              <w:t>”</w:t>
            </w:r>
          </w:p>
        </w:tc>
        <w:tc>
          <w:tcPr>
            <w:tcW w:w="1314" w:type="dxa"/>
          </w:tcPr>
          <w:p w:rsidR="001A52DF" w:rsidRDefault="00072019" w:rsidP="007C7708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华夏银行</w:t>
            </w:r>
            <w:r>
              <w:rPr>
                <w:rFonts w:hint="eastAsia"/>
              </w:rPr>
              <w:t>”</w:t>
            </w:r>
          </w:p>
        </w:tc>
      </w:tr>
      <w:tr w:rsidR="001A52DF" w:rsidTr="007C7708">
        <w:trPr>
          <w:jc w:val="center"/>
        </w:trPr>
        <w:tc>
          <w:tcPr>
            <w:tcW w:w="1333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52DF" w:rsidRDefault="00072019" w:rsidP="007C7708">
            <w:r>
              <w:rPr>
                <w:rFonts w:hint="eastAsia"/>
              </w:rPr>
              <w:t>得到所有银行股的数目</w:t>
            </w:r>
          </w:p>
        </w:tc>
        <w:tc>
          <w:tcPr>
            <w:tcW w:w="1327" w:type="dxa"/>
          </w:tcPr>
          <w:p w:rsidR="001A52DF" w:rsidRDefault="00072019" w:rsidP="007C7708">
            <w:pPr>
              <w:ind w:firstLineChars="100" w:firstLine="210"/>
            </w:pPr>
            <w:r>
              <w:t>15</w:t>
            </w:r>
          </w:p>
        </w:tc>
        <w:tc>
          <w:tcPr>
            <w:tcW w:w="1314" w:type="dxa"/>
          </w:tcPr>
          <w:p w:rsidR="001A52DF" w:rsidRDefault="00072019" w:rsidP="007C7708">
            <w:pPr>
              <w:ind w:firstLineChars="100" w:firstLine="210"/>
            </w:pPr>
            <w:r>
              <w:t>15</w:t>
            </w:r>
          </w:p>
        </w:tc>
      </w:tr>
      <w:tr w:rsidR="001A52DF" w:rsidTr="007C7708">
        <w:trPr>
          <w:jc w:val="center"/>
        </w:trPr>
        <w:tc>
          <w:tcPr>
            <w:tcW w:w="1333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1A52DF" w:rsidRDefault="001A52DF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52DF" w:rsidRDefault="00072019" w:rsidP="007C7708">
            <w:r>
              <w:rPr>
                <w:rFonts w:hint="eastAsia"/>
              </w:rPr>
              <w:t>得到第一只银行股的中文名称</w:t>
            </w:r>
          </w:p>
        </w:tc>
        <w:tc>
          <w:tcPr>
            <w:tcW w:w="1327" w:type="dxa"/>
          </w:tcPr>
          <w:p w:rsidR="001A52DF" w:rsidRDefault="00072019" w:rsidP="007C7708">
            <w:pPr>
              <w:ind w:firstLineChars="100" w:firstLine="210"/>
            </w:pPr>
            <w:r>
              <w:rPr>
                <w:rFonts w:hint="eastAsia"/>
              </w:rPr>
              <w:t>“光大银行”</w:t>
            </w:r>
          </w:p>
        </w:tc>
        <w:tc>
          <w:tcPr>
            <w:tcW w:w="1314" w:type="dxa"/>
          </w:tcPr>
          <w:p w:rsidR="001A52DF" w:rsidRDefault="00072019" w:rsidP="007C7708">
            <w:pPr>
              <w:ind w:firstLineChars="100" w:firstLine="210"/>
            </w:pPr>
            <w:r>
              <w:rPr>
                <w:rFonts w:hint="eastAsia"/>
              </w:rPr>
              <w:t>“光大银行”</w:t>
            </w:r>
          </w:p>
        </w:tc>
      </w:tr>
    </w:tbl>
    <w:p w:rsidR="001A52DF" w:rsidRDefault="001A52DF" w:rsidP="00BB7FDD"/>
    <w:p w:rsidR="00072019" w:rsidRPr="00AA0FC6" w:rsidRDefault="00072019" w:rsidP="00072019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.9ShowStockNews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072019" w:rsidTr="007C7708">
        <w:trPr>
          <w:jc w:val="center"/>
        </w:trPr>
        <w:tc>
          <w:tcPr>
            <w:tcW w:w="1333" w:type="dxa"/>
          </w:tcPr>
          <w:p w:rsidR="00072019" w:rsidRDefault="00072019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072019" w:rsidRDefault="00072019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072019" w:rsidRDefault="00072019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072019" w:rsidRDefault="00072019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072019" w:rsidRDefault="00072019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072019" w:rsidTr="006856F6">
        <w:trPr>
          <w:jc w:val="center"/>
        </w:trPr>
        <w:tc>
          <w:tcPr>
            <w:tcW w:w="1333" w:type="dxa"/>
            <w:vAlign w:val="center"/>
          </w:tcPr>
          <w:p w:rsidR="00072019" w:rsidRDefault="00072019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072019" w:rsidRDefault="00072019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072019" w:rsidRDefault="00072019" w:rsidP="00072019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，得到该股票的第一</w:t>
            </w:r>
            <w:r w:rsidR="00F831ED">
              <w:rPr>
                <w:rFonts w:hint="eastAsia"/>
              </w:rPr>
              <w:t>条</w:t>
            </w:r>
            <w:r>
              <w:rPr>
                <w:rFonts w:hint="eastAsia"/>
              </w:rPr>
              <w:t>新闻标题</w:t>
            </w:r>
            <w:r>
              <w:t xml:space="preserve"> </w:t>
            </w:r>
          </w:p>
        </w:tc>
        <w:tc>
          <w:tcPr>
            <w:tcW w:w="1327" w:type="dxa"/>
            <w:vAlign w:val="center"/>
          </w:tcPr>
          <w:p w:rsidR="00072019" w:rsidRPr="006856F6" w:rsidRDefault="006856F6" w:rsidP="006856F6">
            <w:r>
              <w:rPr>
                <w:rFonts w:hint="eastAsia"/>
                <w:bCs/>
              </w:rPr>
              <w:t>“华夏银行：资本压力限制规模扩张“</w:t>
            </w:r>
          </w:p>
        </w:tc>
        <w:tc>
          <w:tcPr>
            <w:tcW w:w="1314" w:type="dxa"/>
          </w:tcPr>
          <w:p w:rsidR="00072019" w:rsidRPr="006856F6" w:rsidRDefault="006856F6" w:rsidP="007C7708">
            <w:pPr>
              <w:ind w:firstLineChars="100" w:firstLine="210"/>
            </w:pPr>
            <w:r>
              <w:rPr>
                <w:rFonts w:hint="eastAsia"/>
                <w:bCs/>
              </w:rPr>
              <w:t>“华夏银行：资本压力限制规模扩张“</w:t>
            </w:r>
          </w:p>
        </w:tc>
      </w:tr>
      <w:tr w:rsidR="00072019" w:rsidTr="007C7708">
        <w:trPr>
          <w:jc w:val="center"/>
        </w:trPr>
        <w:tc>
          <w:tcPr>
            <w:tcW w:w="1333" w:type="dxa"/>
            <w:vAlign w:val="center"/>
          </w:tcPr>
          <w:p w:rsidR="00072019" w:rsidRDefault="00072019" w:rsidP="007C77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072019" w:rsidRDefault="00072019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072019" w:rsidRDefault="00F831ED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，得到该股票的第一条新闻正文前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  <w:tc>
          <w:tcPr>
            <w:tcW w:w="1327" w:type="dxa"/>
          </w:tcPr>
          <w:p w:rsidR="00072019" w:rsidRDefault="00F831ED" w:rsidP="007C7708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2015</w:t>
            </w:r>
            <w:r>
              <w:t>年华夏银行归</w:t>
            </w:r>
            <w:r>
              <w:rPr>
                <w:rFonts w:hint="eastAsia"/>
              </w:rPr>
              <w:t>”</w:t>
            </w:r>
          </w:p>
        </w:tc>
        <w:tc>
          <w:tcPr>
            <w:tcW w:w="1314" w:type="dxa"/>
          </w:tcPr>
          <w:p w:rsidR="00072019" w:rsidRDefault="00F831ED" w:rsidP="007C7708">
            <w:pPr>
              <w:ind w:firstLineChars="100" w:firstLine="210"/>
            </w:pPr>
            <w:r>
              <w:rPr>
                <w:rFonts w:hint="eastAsia"/>
              </w:rPr>
              <w:t>“</w:t>
            </w:r>
            <w:r>
              <w:t>2015</w:t>
            </w:r>
            <w:r>
              <w:t>年华夏银行归</w:t>
            </w:r>
            <w:r>
              <w:rPr>
                <w:rFonts w:hint="eastAsia"/>
              </w:rPr>
              <w:t>”</w:t>
            </w:r>
          </w:p>
        </w:tc>
      </w:tr>
      <w:tr w:rsidR="00072019" w:rsidTr="007C7708">
        <w:trPr>
          <w:jc w:val="center"/>
        </w:trPr>
        <w:tc>
          <w:tcPr>
            <w:tcW w:w="1333" w:type="dxa"/>
            <w:vAlign w:val="center"/>
          </w:tcPr>
          <w:p w:rsidR="00072019" w:rsidRDefault="00072019" w:rsidP="007C77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072019" w:rsidRDefault="00072019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072019" w:rsidRDefault="00F831ED" w:rsidP="007C7708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，得到该股票的第一条新闻的日期</w:t>
            </w:r>
          </w:p>
        </w:tc>
        <w:tc>
          <w:tcPr>
            <w:tcW w:w="1327" w:type="dxa"/>
          </w:tcPr>
          <w:p w:rsidR="00072019" w:rsidRDefault="00F831ED" w:rsidP="007C7708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314" w:type="dxa"/>
          </w:tcPr>
          <w:p w:rsidR="00072019" w:rsidRDefault="00F831ED" w:rsidP="007C7708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</w:tr>
    </w:tbl>
    <w:p w:rsidR="00072019" w:rsidRDefault="00072019" w:rsidP="00BB7FDD"/>
    <w:p w:rsidR="007C7708" w:rsidRDefault="007C7708" w:rsidP="00BB7FDD"/>
    <w:p w:rsidR="007C7708" w:rsidRPr="00AA0FC6" w:rsidRDefault="007C7708" w:rsidP="007C7708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.10S</w:t>
      </w:r>
      <w:r>
        <w:rPr>
          <w:rFonts w:hint="eastAsia"/>
          <w:b w:val="0"/>
          <w:sz w:val="28"/>
          <w:szCs w:val="28"/>
        </w:rPr>
        <w:t>ort</w:t>
      </w:r>
      <w:r>
        <w:rPr>
          <w:b w:val="0"/>
          <w:sz w:val="28"/>
          <w:szCs w:val="28"/>
        </w:rPr>
        <w:t>Stock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7C7708" w:rsidTr="007C7708">
        <w:trPr>
          <w:jc w:val="center"/>
        </w:trPr>
        <w:tc>
          <w:tcPr>
            <w:tcW w:w="1333" w:type="dxa"/>
          </w:tcPr>
          <w:p w:rsidR="007C7708" w:rsidRDefault="007C7708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7C7708" w:rsidRDefault="007C7708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7C7708" w:rsidRDefault="007C7708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7C7708" w:rsidRDefault="007C7708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7C7708" w:rsidRDefault="007C7708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7C7708" w:rsidTr="007C7708">
        <w:trPr>
          <w:jc w:val="center"/>
        </w:trPr>
        <w:tc>
          <w:tcPr>
            <w:tcW w:w="1333" w:type="dxa"/>
            <w:vAlign w:val="center"/>
          </w:tcPr>
          <w:p w:rsidR="007C7708" w:rsidRDefault="007C7708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7C7708" w:rsidRDefault="007C7708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7C7708" w:rsidRDefault="007C7708" w:rsidP="007C7708">
            <w:r>
              <w:rPr>
                <w:rFonts w:hint="eastAsia"/>
              </w:rPr>
              <w:t>按涨跌幅排序</w:t>
            </w:r>
          </w:p>
        </w:tc>
        <w:tc>
          <w:tcPr>
            <w:tcW w:w="1327" w:type="dxa"/>
            <w:vAlign w:val="center"/>
          </w:tcPr>
          <w:p w:rsidR="007C7708" w:rsidRPr="006856F6" w:rsidRDefault="007C7708" w:rsidP="007C7708"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</w:t>
            </w:r>
          </w:p>
        </w:tc>
        <w:tc>
          <w:tcPr>
            <w:tcW w:w="1314" w:type="dxa"/>
          </w:tcPr>
          <w:p w:rsidR="007C7708" w:rsidRPr="006856F6" w:rsidRDefault="007C7708" w:rsidP="007C7708">
            <w:pPr>
              <w:ind w:firstLineChars="100" w:firstLine="210"/>
            </w:pPr>
            <w:r>
              <w:rPr>
                <w:rFonts w:hint="eastAsia"/>
                <w:bCs/>
              </w:rPr>
              <w:t>notnull</w:t>
            </w:r>
          </w:p>
        </w:tc>
      </w:tr>
      <w:tr w:rsidR="007C7708" w:rsidTr="007C7708">
        <w:trPr>
          <w:jc w:val="center"/>
        </w:trPr>
        <w:tc>
          <w:tcPr>
            <w:tcW w:w="1333" w:type="dxa"/>
            <w:vAlign w:val="center"/>
          </w:tcPr>
          <w:p w:rsidR="007C7708" w:rsidRDefault="007C7708" w:rsidP="007C77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7C7708" w:rsidRDefault="007C7708" w:rsidP="007C770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7C7708" w:rsidRDefault="007C7708" w:rsidP="007C7708">
            <w:r>
              <w:rPr>
                <w:rFonts w:hint="eastAsia"/>
              </w:rPr>
              <w:t>按成交量排序</w:t>
            </w:r>
          </w:p>
        </w:tc>
        <w:tc>
          <w:tcPr>
            <w:tcW w:w="1327" w:type="dxa"/>
          </w:tcPr>
          <w:p w:rsidR="007C7708" w:rsidRDefault="007C7708" w:rsidP="007C7708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1314" w:type="dxa"/>
          </w:tcPr>
          <w:p w:rsidR="007C7708" w:rsidRDefault="007C7708" w:rsidP="007C7708">
            <w:pPr>
              <w:ind w:firstLineChars="100" w:firstLine="210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</w:tr>
    </w:tbl>
    <w:p w:rsidR="007C7708" w:rsidRDefault="007C7708" w:rsidP="00BB7FDD"/>
    <w:p w:rsidR="007C7708" w:rsidRPr="00AA0FC6" w:rsidRDefault="007C7708" w:rsidP="007C7708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.11UserLogin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7C7708" w:rsidTr="007C7708">
        <w:trPr>
          <w:jc w:val="center"/>
        </w:trPr>
        <w:tc>
          <w:tcPr>
            <w:tcW w:w="1333" w:type="dxa"/>
          </w:tcPr>
          <w:p w:rsidR="007C7708" w:rsidRDefault="007C7708" w:rsidP="007C770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7C7708" w:rsidRDefault="007C7708" w:rsidP="007C7708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7C7708" w:rsidRDefault="007C7708" w:rsidP="007C7708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7C7708" w:rsidRDefault="007C7708" w:rsidP="007C7708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7C7708" w:rsidRDefault="007C7708" w:rsidP="007C7708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7C7708" w:rsidTr="003A42E9">
        <w:trPr>
          <w:jc w:val="center"/>
        </w:trPr>
        <w:tc>
          <w:tcPr>
            <w:tcW w:w="1333" w:type="dxa"/>
            <w:vAlign w:val="center"/>
          </w:tcPr>
          <w:p w:rsidR="007C7708" w:rsidRDefault="007C7708" w:rsidP="007C7708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7C7708" w:rsidRDefault="007C7708" w:rsidP="007C7708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7C7708" w:rsidRDefault="007C7708" w:rsidP="007C7708">
            <w:r>
              <w:rPr>
                <w:rFonts w:hint="eastAsia"/>
              </w:rPr>
              <w:t>用户</w:t>
            </w:r>
            <w:r w:rsidR="001A0E9B">
              <w:rPr>
                <w:rFonts w:hint="eastAsia"/>
              </w:rPr>
              <w:t>账号为</w:t>
            </w:r>
            <w:hyperlink r:id="rId10" w:history="1">
              <w:r w:rsidR="001A0E9B" w:rsidRPr="005D2335">
                <w:rPr>
                  <w:rStyle w:val="a8"/>
                  <w:rFonts w:hint="eastAsia"/>
                </w:rPr>
                <w:t>123456789@qq</w:t>
              </w:r>
              <w:r w:rsidR="001A0E9B" w:rsidRPr="005D2335">
                <w:rPr>
                  <w:rStyle w:val="a8"/>
                </w:rPr>
                <w:t>.com</w:t>
              </w:r>
            </w:hyperlink>
            <w:r w:rsidR="001A0E9B">
              <w:t>,</w:t>
            </w:r>
            <w:r w:rsidR="001A0E9B">
              <w:t>密码为</w:t>
            </w:r>
            <w:r w:rsidR="001A0E9B">
              <w:rPr>
                <w:rFonts w:hint="eastAsia"/>
              </w:rPr>
              <w:t>123456</w:t>
            </w:r>
            <w:r>
              <w:t xml:space="preserve"> </w:t>
            </w:r>
            <w:r w:rsidR="001A0E9B">
              <w:rPr>
                <w:rFonts w:hint="eastAsia"/>
              </w:rPr>
              <w:t>，</w:t>
            </w:r>
            <w:r w:rsidR="001A0E9B">
              <w:t>进行登录</w:t>
            </w:r>
          </w:p>
        </w:tc>
        <w:tc>
          <w:tcPr>
            <w:tcW w:w="1327" w:type="dxa"/>
          </w:tcPr>
          <w:p w:rsidR="007C7708" w:rsidRPr="006856F6" w:rsidRDefault="001A0E9B" w:rsidP="003A42E9"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 </w:t>
            </w:r>
          </w:p>
        </w:tc>
        <w:tc>
          <w:tcPr>
            <w:tcW w:w="1314" w:type="dxa"/>
          </w:tcPr>
          <w:p w:rsidR="007C7708" w:rsidRPr="006856F6" w:rsidRDefault="001A0E9B" w:rsidP="007C7708">
            <w:pPr>
              <w:ind w:firstLineChars="100" w:firstLine="210"/>
            </w:pPr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</w:t>
            </w:r>
          </w:p>
        </w:tc>
      </w:tr>
    </w:tbl>
    <w:p w:rsidR="001A0E9B" w:rsidRPr="00AA0FC6" w:rsidRDefault="001A0E9B" w:rsidP="001A0E9B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.12GetIndexData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1A0E9B" w:rsidTr="0069697D">
        <w:trPr>
          <w:jc w:val="center"/>
        </w:trPr>
        <w:tc>
          <w:tcPr>
            <w:tcW w:w="1333" w:type="dxa"/>
          </w:tcPr>
          <w:p w:rsidR="001A0E9B" w:rsidRDefault="001A0E9B" w:rsidP="0069697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1A0E9B" w:rsidRDefault="001A0E9B" w:rsidP="0069697D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1A0E9B" w:rsidRDefault="001A0E9B" w:rsidP="0069697D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1A0E9B" w:rsidRDefault="001A0E9B" w:rsidP="006969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1A0E9B" w:rsidTr="0069697D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得到大盘名字</w:t>
            </w:r>
          </w:p>
        </w:tc>
        <w:tc>
          <w:tcPr>
            <w:tcW w:w="1327" w:type="dxa"/>
            <w:vAlign w:val="center"/>
          </w:tcPr>
          <w:p w:rsidR="001A0E9B" w:rsidRPr="006856F6" w:rsidRDefault="001A0E9B" w:rsidP="0069697D">
            <w:r>
              <w:rPr>
                <w:bCs/>
              </w:rPr>
              <w:t>hs300</w:t>
            </w:r>
          </w:p>
        </w:tc>
        <w:tc>
          <w:tcPr>
            <w:tcW w:w="1314" w:type="dxa"/>
          </w:tcPr>
          <w:p w:rsidR="001A0E9B" w:rsidRPr="006856F6" w:rsidRDefault="001A0E9B" w:rsidP="0069697D">
            <w:pPr>
              <w:ind w:firstLineChars="100" w:firstLine="210"/>
            </w:pPr>
            <w:r>
              <w:rPr>
                <w:bCs/>
              </w:rPr>
              <w:t>hs300</w:t>
            </w:r>
          </w:p>
        </w:tc>
      </w:tr>
      <w:tr w:rsidR="001A0E9B" w:rsidTr="0069697D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得到最新大盘数据</w:t>
            </w:r>
          </w:p>
        </w:tc>
        <w:tc>
          <w:tcPr>
            <w:tcW w:w="1327" w:type="dxa"/>
            <w:vAlign w:val="center"/>
          </w:tcPr>
          <w:p w:rsidR="001A0E9B" w:rsidRDefault="001A0E9B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not null</w:t>
            </w:r>
          </w:p>
        </w:tc>
        <w:tc>
          <w:tcPr>
            <w:tcW w:w="1314" w:type="dxa"/>
          </w:tcPr>
          <w:p w:rsidR="001A0E9B" w:rsidRDefault="001A0E9B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not null</w:t>
            </w:r>
          </w:p>
        </w:tc>
      </w:tr>
    </w:tbl>
    <w:p w:rsidR="007C7708" w:rsidRDefault="007C7708" w:rsidP="00BB7FDD"/>
    <w:p w:rsidR="001A0E9B" w:rsidRPr="00AA0FC6" w:rsidRDefault="001A0E9B" w:rsidP="001A0E9B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.13GetStockData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1A0E9B" w:rsidTr="0069697D">
        <w:trPr>
          <w:jc w:val="center"/>
        </w:trPr>
        <w:tc>
          <w:tcPr>
            <w:tcW w:w="1333" w:type="dxa"/>
          </w:tcPr>
          <w:p w:rsidR="001A0E9B" w:rsidRDefault="001A0E9B" w:rsidP="0069697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1A0E9B" w:rsidRDefault="001A0E9B" w:rsidP="0069697D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1A0E9B" w:rsidRDefault="001A0E9B" w:rsidP="0069697D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1A0E9B" w:rsidRDefault="001A0E9B" w:rsidP="006969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1A0E9B" w:rsidTr="003A42E9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得到最近一个月数据</w:t>
            </w:r>
          </w:p>
        </w:tc>
        <w:tc>
          <w:tcPr>
            <w:tcW w:w="1327" w:type="dxa"/>
          </w:tcPr>
          <w:p w:rsidR="001A0E9B" w:rsidRPr="006856F6" w:rsidRDefault="001A0E9B" w:rsidP="003A42E9">
            <w:r>
              <w:rPr>
                <w:bCs/>
              </w:rPr>
              <w:t>not null</w:t>
            </w:r>
          </w:p>
        </w:tc>
        <w:tc>
          <w:tcPr>
            <w:tcW w:w="1314" w:type="dxa"/>
          </w:tcPr>
          <w:p w:rsidR="001A0E9B" w:rsidRPr="006856F6" w:rsidRDefault="001A0E9B" w:rsidP="0069697D">
            <w:pPr>
              <w:ind w:firstLineChars="100" w:firstLine="210"/>
            </w:pPr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</w:t>
            </w:r>
          </w:p>
        </w:tc>
      </w:tr>
      <w:tr w:rsidR="001A0E9B" w:rsidTr="003A42E9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的数据</w:t>
            </w:r>
            <w:r>
              <w:rPr>
                <w:rFonts w:hint="eastAsia"/>
              </w:rPr>
              <w:t>，</w:t>
            </w:r>
            <w:r>
              <w:t>测试日期</w:t>
            </w:r>
          </w:p>
        </w:tc>
        <w:tc>
          <w:tcPr>
            <w:tcW w:w="1327" w:type="dxa"/>
          </w:tcPr>
          <w:p w:rsidR="001A0E9B" w:rsidRDefault="001A0E9B" w:rsidP="003A42E9">
            <w:pPr>
              <w:rPr>
                <w:bCs/>
              </w:rPr>
            </w:pPr>
            <w:r>
              <w:rPr>
                <w:bCs/>
              </w:rPr>
              <w:t>2016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04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28</w:t>
            </w:r>
          </w:p>
        </w:tc>
        <w:tc>
          <w:tcPr>
            <w:tcW w:w="1314" w:type="dxa"/>
          </w:tcPr>
          <w:p w:rsidR="001A0E9B" w:rsidRDefault="001A0E9B" w:rsidP="001A0E9B">
            <w:pPr>
              <w:rPr>
                <w:bCs/>
              </w:rPr>
            </w:pPr>
            <w:r>
              <w:rPr>
                <w:bCs/>
              </w:rPr>
              <w:t>2016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04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28</w:t>
            </w:r>
          </w:p>
        </w:tc>
      </w:tr>
      <w:tr w:rsidR="001A0E9B" w:rsidTr="003A42E9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得到所有银行股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这一天的数据</w:t>
            </w:r>
          </w:p>
        </w:tc>
        <w:tc>
          <w:tcPr>
            <w:tcW w:w="1327" w:type="dxa"/>
          </w:tcPr>
          <w:p w:rsidR="001A0E9B" w:rsidRDefault="001A0E9B" w:rsidP="003A42E9">
            <w:pPr>
              <w:rPr>
                <w:bCs/>
              </w:rPr>
            </w:pPr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 </w:t>
            </w:r>
          </w:p>
        </w:tc>
        <w:tc>
          <w:tcPr>
            <w:tcW w:w="1314" w:type="dxa"/>
          </w:tcPr>
          <w:p w:rsidR="001A0E9B" w:rsidRDefault="001A0E9B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</w:t>
            </w:r>
          </w:p>
        </w:tc>
      </w:tr>
    </w:tbl>
    <w:p w:rsidR="001A0E9B" w:rsidRDefault="001A0E9B" w:rsidP="00BB7FDD"/>
    <w:p w:rsidR="001A0E9B" w:rsidRPr="00AA0FC6" w:rsidRDefault="001A0E9B" w:rsidP="001A0E9B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.14ReadData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1A0E9B" w:rsidTr="0069697D">
        <w:trPr>
          <w:jc w:val="center"/>
        </w:trPr>
        <w:tc>
          <w:tcPr>
            <w:tcW w:w="1333" w:type="dxa"/>
          </w:tcPr>
          <w:p w:rsidR="001A0E9B" w:rsidRDefault="001A0E9B" w:rsidP="0069697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1A0E9B" w:rsidRDefault="001A0E9B" w:rsidP="0069697D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1A0E9B" w:rsidRDefault="001A0E9B" w:rsidP="0069697D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1A0E9B" w:rsidRDefault="001A0E9B" w:rsidP="006969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1A0E9B" w:rsidTr="003A42E9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股票代号为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得到日期</w:t>
            </w:r>
          </w:p>
        </w:tc>
        <w:tc>
          <w:tcPr>
            <w:tcW w:w="1327" w:type="dxa"/>
          </w:tcPr>
          <w:p w:rsidR="001A0E9B" w:rsidRPr="006856F6" w:rsidRDefault="001A0E9B" w:rsidP="003A42E9">
            <w:r>
              <w:rPr>
                <w:bCs/>
              </w:rPr>
              <w:t>2016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05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12</w:t>
            </w:r>
          </w:p>
        </w:tc>
        <w:tc>
          <w:tcPr>
            <w:tcW w:w="1314" w:type="dxa"/>
          </w:tcPr>
          <w:p w:rsidR="001A0E9B" w:rsidRPr="006856F6" w:rsidRDefault="001A0E9B" w:rsidP="001A0E9B">
            <w:r>
              <w:rPr>
                <w:bCs/>
              </w:rPr>
              <w:t>2016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05</w:t>
            </w: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12</w:t>
            </w:r>
          </w:p>
        </w:tc>
      </w:tr>
      <w:tr w:rsidR="001A0E9B" w:rsidTr="003A42E9">
        <w:trPr>
          <w:jc w:val="center"/>
        </w:trPr>
        <w:tc>
          <w:tcPr>
            <w:tcW w:w="1333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1A0E9B" w:rsidRDefault="001A0E9B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1A0E9B" w:rsidRDefault="001A0E9B" w:rsidP="0069697D">
            <w:r>
              <w:rPr>
                <w:rFonts w:hint="eastAsia"/>
              </w:rPr>
              <w:t>股票代号为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</w:t>
            </w:r>
            <w:r w:rsidR="003A42E9">
              <w:rPr>
                <w:rFonts w:hint="eastAsia"/>
              </w:rPr>
              <w:t>成交量</w:t>
            </w:r>
          </w:p>
        </w:tc>
        <w:tc>
          <w:tcPr>
            <w:tcW w:w="1327" w:type="dxa"/>
          </w:tcPr>
          <w:p w:rsidR="001A0E9B" w:rsidRDefault="003A42E9" w:rsidP="003A42E9">
            <w:pPr>
              <w:rPr>
                <w:bCs/>
              </w:rPr>
            </w:pPr>
            <w:r>
              <w:rPr>
                <w:bCs/>
              </w:rPr>
              <w:t>15260500</w:t>
            </w:r>
          </w:p>
        </w:tc>
        <w:tc>
          <w:tcPr>
            <w:tcW w:w="1314" w:type="dxa"/>
          </w:tcPr>
          <w:p w:rsidR="001A0E9B" w:rsidRDefault="003A42E9" w:rsidP="0069697D">
            <w:pPr>
              <w:ind w:firstLineChars="100" w:firstLine="210"/>
              <w:rPr>
                <w:bCs/>
              </w:rPr>
            </w:pPr>
            <w:r>
              <w:rPr>
                <w:bCs/>
              </w:rPr>
              <w:t>15260500</w:t>
            </w:r>
          </w:p>
        </w:tc>
      </w:tr>
      <w:tr w:rsidR="003A42E9" w:rsidTr="003A42E9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3A42E9" w:rsidRDefault="003A42E9" w:rsidP="0069697D">
            <w:r>
              <w:rPr>
                <w:rFonts w:hint="eastAsia"/>
              </w:rPr>
              <w:t>股票代号为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最高价</w:t>
            </w:r>
          </w:p>
        </w:tc>
        <w:tc>
          <w:tcPr>
            <w:tcW w:w="1327" w:type="dxa"/>
          </w:tcPr>
          <w:p w:rsidR="003A42E9" w:rsidRDefault="003A42E9" w:rsidP="003A42E9">
            <w:pPr>
              <w:rPr>
                <w:bCs/>
              </w:rPr>
            </w:pPr>
            <w:r>
              <w:rPr>
                <w:rFonts w:hint="eastAsia"/>
                <w:bCs/>
              </w:rPr>
              <w:t>10.08</w:t>
            </w:r>
          </w:p>
        </w:tc>
        <w:tc>
          <w:tcPr>
            <w:tcW w:w="1314" w:type="dxa"/>
          </w:tcPr>
          <w:p w:rsidR="003A42E9" w:rsidRDefault="003A42E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10.08</w:t>
            </w:r>
          </w:p>
        </w:tc>
      </w:tr>
      <w:tr w:rsidR="003A42E9" w:rsidTr="003A42E9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3A42E9" w:rsidRDefault="003A42E9" w:rsidP="003A42E9">
            <w:r>
              <w:rPr>
                <w:rFonts w:hint="eastAsia"/>
              </w:rPr>
              <w:t>股票代号为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得到开盘价</w:t>
            </w:r>
          </w:p>
        </w:tc>
        <w:tc>
          <w:tcPr>
            <w:tcW w:w="1327" w:type="dxa"/>
          </w:tcPr>
          <w:p w:rsidR="003A42E9" w:rsidRDefault="003A42E9" w:rsidP="003A42E9">
            <w:pPr>
              <w:rPr>
                <w:bCs/>
              </w:rPr>
            </w:pPr>
            <w:r>
              <w:rPr>
                <w:rFonts w:hint="eastAsia"/>
                <w:bCs/>
              </w:rPr>
              <w:t>10.02</w:t>
            </w:r>
          </w:p>
        </w:tc>
        <w:tc>
          <w:tcPr>
            <w:tcW w:w="1314" w:type="dxa"/>
          </w:tcPr>
          <w:p w:rsidR="003A42E9" w:rsidRDefault="003A42E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10.02</w:t>
            </w:r>
          </w:p>
        </w:tc>
      </w:tr>
      <w:tr w:rsidR="003A42E9" w:rsidTr="003A42E9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3A42E9" w:rsidRDefault="003A42E9" w:rsidP="003A42E9">
            <w:r>
              <w:rPr>
                <w:rFonts w:hint="eastAsia"/>
              </w:rPr>
              <w:t>股票代号为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收盘价</w:t>
            </w:r>
          </w:p>
        </w:tc>
        <w:tc>
          <w:tcPr>
            <w:tcW w:w="1327" w:type="dxa"/>
          </w:tcPr>
          <w:p w:rsidR="003A42E9" w:rsidRDefault="003A42E9" w:rsidP="003A42E9">
            <w:pPr>
              <w:rPr>
                <w:bCs/>
              </w:rPr>
            </w:pPr>
            <w:r>
              <w:rPr>
                <w:rFonts w:hint="eastAsia"/>
                <w:bCs/>
              </w:rPr>
              <w:t>10.02</w:t>
            </w:r>
          </w:p>
        </w:tc>
        <w:tc>
          <w:tcPr>
            <w:tcW w:w="1314" w:type="dxa"/>
          </w:tcPr>
          <w:p w:rsidR="003A42E9" w:rsidRDefault="003A42E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10.02</w:t>
            </w:r>
          </w:p>
        </w:tc>
      </w:tr>
      <w:tr w:rsidR="003A42E9" w:rsidTr="003A42E9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3A42E9" w:rsidRDefault="003A42E9" w:rsidP="003A42E9">
            <w:r>
              <w:rPr>
                <w:rFonts w:hint="eastAsia"/>
              </w:rPr>
              <w:t>股票代号为</w:t>
            </w:r>
            <w:r>
              <w:rPr>
                <w:rFonts w:hint="eastAsia"/>
              </w:rPr>
              <w:t>sh</w:t>
            </w:r>
            <w:r>
              <w:t>600015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最低价</w:t>
            </w:r>
          </w:p>
        </w:tc>
        <w:tc>
          <w:tcPr>
            <w:tcW w:w="1327" w:type="dxa"/>
          </w:tcPr>
          <w:p w:rsidR="003A42E9" w:rsidRDefault="003A42E9" w:rsidP="003A42E9">
            <w:pPr>
              <w:rPr>
                <w:bCs/>
              </w:rPr>
            </w:pPr>
            <w:r>
              <w:rPr>
                <w:rFonts w:hint="eastAsia"/>
                <w:bCs/>
              </w:rPr>
              <w:t>9.93</w:t>
            </w:r>
          </w:p>
        </w:tc>
        <w:tc>
          <w:tcPr>
            <w:tcW w:w="1314" w:type="dxa"/>
          </w:tcPr>
          <w:p w:rsidR="003A42E9" w:rsidRDefault="003A42E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9.93</w:t>
            </w:r>
          </w:p>
        </w:tc>
      </w:tr>
    </w:tbl>
    <w:p w:rsidR="001A0E9B" w:rsidRDefault="001A0E9B" w:rsidP="00BB7FDD"/>
    <w:p w:rsidR="003A42E9" w:rsidRDefault="003A42E9" w:rsidP="00BB7FDD"/>
    <w:p w:rsidR="003A42E9" w:rsidRPr="00AA0FC6" w:rsidRDefault="003A42E9" w:rsidP="003A42E9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.15Connect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314"/>
      </w:tblGrid>
      <w:tr w:rsidR="003A42E9" w:rsidTr="0069697D">
        <w:trPr>
          <w:jc w:val="center"/>
        </w:trPr>
        <w:tc>
          <w:tcPr>
            <w:tcW w:w="1333" w:type="dxa"/>
          </w:tcPr>
          <w:p w:rsidR="003A42E9" w:rsidRDefault="003A42E9" w:rsidP="0069697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3A42E9" w:rsidRDefault="003A42E9" w:rsidP="0069697D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3A42E9" w:rsidRDefault="003A42E9" w:rsidP="0069697D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3A42E9" w:rsidRDefault="003A42E9" w:rsidP="0069697D">
            <w:r>
              <w:rPr>
                <w:rFonts w:hint="eastAsia"/>
              </w:rPr>
              <w:t>期望结果</w:t>
            </w:r>
          </w:p>
        </w:tc>
        <w:tc>
          <w:tcPr>
            <w:tcW w:w="1314" w:type="dxa"/>
          </w:tcPr>
          <w:p w:rsidR="003A42E9" w:rsidRDefault="003A42E9" w:rsidP="006969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3A42E9" w:rsidTr="0069697D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3A42E9" w:rsidRDefault="003A42E9" w:rsidP="0069697D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语句为</w:t>
            </w:r>
            <w:r>
              <w:t xml:space="preserve">”select * from </w:t>
            </w:r>
            <w:r>
              <w:lastRenderedPageBreak/>
              <w:t>indexinfo”</w:t>
            </w:r>
            <w:r>
              <w:t>得到查询结果</w:t>
            </w:r>
          </w:p>
        </w:tc>
        <w:tc>
          <w:tcPr>
            <w:tcW w:w="1327" w:type="dxa"/>
          </w:tcPr>
          <w:p w:rsidR="003A42E9" w:rsidRPr="006856F6" w:rsidRDefault="003A42E9" w:rsidP="0069697D">
            <w:r>
              <w:rPr>
                <w:bCs/>
              </w:rPr>
              <w:lastRenderedPageBreak/>
              <w:t>not null</w:t>
            </w:r>
          </w:p>
        </w:tc>
        <w:tc>
          <w:tcPr>
            <w:tcW w:w="1314" w:type="dxa"/>
          </w:tcPr>
          <w:p w:rsidR="003A42E9" w:rsidRPr="006856F6" w:rsidRDefault="003A42E9" w:rsidP="0069697D">
            <w:pPr>
              <w:ind w:firstLineChars="100" w:firstLine="210"/>
            </w:pPr>
            <w:r>
              <w:rPr>
                <w:rFonts w:hint="eastAsia"/>
                <w:bCs/>
              </w:rPr>
              <w:t>not</w:t>
            </w:r>
            <w:r>
              <w:rPr>
                <w:bCs/>
              </w:rPr>
              <w:t xml:space="preserve"> null</w:t>
            </w:r>
          </w:p>
        </w:tc>
      </w:tr>
    </w:tbl>
    <w:p w:rsidR="003A42E9" w:rsidRDefault="003A42E9" w:rsidP="00BB7FDD"/>
    <w:p w:rsidR="003A42E9" w:rsidRDefault="003A42E9" w:rsidP="00BB7FDD"/>
    <w:p w:rsidR="003A42E9" w:rsidRPr="00AA0FC6" w:rsidRDefault="003A42E9" w:rsidP="003A42E9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.16GetIndexData_DB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491"/>
      </w:tblGrid>
      <w:tr w:rsidR="003A42E9" w:rsidTr="00942A48">
        <w:trPr>
          <w:jc w:val="center"/>
        </w:trPr>
        <w:tc>
          <w:tcPr>
            <w:tcW w:w="1333" w:type="dxa"/>
          </w:tcPr>
          <w:p w:rsidR="003A42E9" w:rsidRDefault="003A42E9" w:rsidP="0069697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3A42E9" w:rsidRDefault="003A42E9" w:rsidP="0069697D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3A42E9" w:rsidRDefault="003A42E9" w:rsidP="0069697D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3A42E9" w:rsidRDefault="003A42E9" w:rsidP="0069697D">
            <w:r>
              <w:rPr>
                <w:rFonts w:hint="eastAsia"/>
              </w:rPr>
              <w:t>期望结果</w:t>
            </w:r>
          </w:p>
        </w:tc>
        <w:tc>
          <w:tcPr>
            <w:tcW w:w="1491" w:type="dxa"/>
          </w:tcPr>
          <w:p w:rsidR="003A42E9" w:rsidRDefault="003A42E9" w:rsidP="006969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3A42E9" w:rsidTr="00942A48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3A42E9" w:rsidRDefault="003A42E9" w:rsidP="003A42E9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 w:rsidR="00ED2229">
              <w:t>最高价</w:t>
            </w:r>
          </w:p>
        </w:tc>
        <w:tc>
          <w:tcPr>
            <w:tcW w:w="1327" w:type="dxa"/>
          </w:tcPr>
          <w:p w:rsidR="003A42E9" w:rsidRPr="006856F6" w:rsidRDefault="003A42E9" w:rsidP="0069697D">
            <w:r>
              <w:rPr>
                <w:bCs/>
              </w:rPr>
              <w:t>3174.77</w:t>
            </w:r>
          </w:p>
        </w:tc>
        <w:tc>
          <w:tcPr>
            <w:tcW w:w="1491" w:type="dxa"/>
          </w:tcPr>
          <w:p w:rsidR="003A42E9" w:rsidRPr="006856F6" w:rsidRDefault="003A42E9" w:rsidP="003A42E9">
            <w:r>
              <w:rPr>
                <w:bCs/>
              </w:rPr>
              <w:t>3174.77</w:t>
            </w:r>
          </w:p>
        </w:tc>
      </w:tr>
      <w:tr w:rsidR="003A42E9" w:rsidTr="00942A48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3A42E9" w:rsidRDefault="00ED2229" w:rsidP="0069697D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开盘</w:t>
            </w:r>
            <w:r>
              <w:t>价</w:t>
            </w:r>
          </w:p>
        </w:tc>
        <w:tc>
          <w:tcPr>
            <w:tcW w:w="1327" w:type="dxa"/>
          </w:tcPr>
          <w:p w:rsidR="003A42E9" w:rsidRDefault="00ED2229" w:rsidP="0069697D">
            <w:pPr>
              <w:rPr>
                <w:bCs/>
              </w:rPr>
            </w:pPr>
            <w:r>
              <w:rPr>
                <w:bCs/>
              </w:rPr>
              <w:t>3169.33</w:t>
            </w:r>
          </w:p>
        </w:tc>
        <w:tc>
          <w:tcPr>
            <w:tcW w:w="1491" w:type="dxa"/>
          </w:tcPr>
          <w:p w:rsidR="003A42E9" w:rsidRDefault="00ED2229" w:rsidP="0069697D">
            <w:pPr>
              <w:rPr>
                <w:bCs/>
              </w:rPr>
            </w:pPr>
            <w:r>
              <w:rPr>
                <w:bCs/>
              </w:rPr>
              <w:t>3169.33</w:t>
            </w:r>
          </w:p>
        </w:tc>
      </w:tr>
      <w:tr w:rsidR="003A42E9" w:rsidTr="00942A48">
        <w:trPr>
          <w:jc w:val="center"/>
        </w:trPr>
        <w:tc>
          <w:tcPr>
            <w:tcW w:w="1333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3A42E9" w:rsidRDefault="003A42E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3A42E9" w:rsidRDefault="00ED2229" w:rsidP="0069697D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这一天的最</w:t>
            </w:r>
            <w:r>
              <w:rPr>
                <w:rFonts w:hint="eastAsia"/>
              </w:rPr>
              <w:t>低</w:t>
            </w:r>
            <w:r>
              <w:t>价</w:t>
            </w:r>
          </w:p>
        </w:tc>
        <w:tc>
          <w:tcPr>
            <w:tcW w:w="1327" w:type="dxa"/>
          </w:tcPr>
          <w:p w:rsidR="003A42E9" w:rsidRDefault="00ED2229" w:rsidP="0069697D">
            <w:pPr>
              <w:rPr>
                <w:bCs/>
              </w:rPr>
            </w:pPr>
            <w:r>
              <w:rPr>
                <w:bCs/>
              </w:rPr>
              <w:t>3135.64</w:t>
            </w:r>
          </w:p>
        </w:tc>
        <w:tc>
          <w:tcPr>
            <w:tcW w:w="1491" w:type="dxa"/>
          </w:tcPr>
          <w:p w:rsidR="003A42E9" w:rsidRDefault="00ED2229" w:rsidP="0069697D">
            <w:pPr>
              <w:ind w:firstLineChars="100" w:firstLine="210"/>
              <w:rPr>
                <w:bCs/>
              </w:rPr>
            </w:pPr>
            <w:r>
              <w:rPr>
                <w:bCs/>
              </w:rPr>
              <w:t>3135.64</w:t>
            </w:r>
          </w:p>
        </w:tc>
      </w:tr>
      <w:tr w:rsidR="00ED2229" w:rsidTr="00942A48">
        <w:trPr>
          <w:jc w:val="center"/>
        </w:trPr>
        <w:tc>
          <w:tcPr>
            <w:tcW w:w="1333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ED2229" w:rsidRDefault="00ED2229" w:rsidP="0069697D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收盘</w:t>
            </w:r>
            <w:r>
              <w:t>价</w:t>
            </w:r>
          </w:p>
        </w:tc>
        <w:tc>
          <w:tcPr>
            <w:tcW w:w="1327" w:type="dxa"/>
          </w:tcPr>
          <w:p w:rsidR="00ED2229" w:rsidRDefault="00ED2229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3160.58</w:t>
            </w:r>
          </w:p>
        </w:tc>
        <w:tc>
          <w:tcPr>
            <w:tcW w:w="1491" w:type="dxa"/>
          </w:tcPr>
          <w:p w:rsidR="00ED2229" w:rsidRDefault="00ED222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3160.58</w:t>
            </w:r>
          </w:p>
        </w:tc>
      </w:tr>
      <w:tr w:rsidR="00ED2229" w:rsidTr="00942A48">
        <w:trPr>
          <w:jc w:val="center"/>
        </w:trPr>
        <w:tc>
          <w:tcPr>
            <w:tcW w:w="1333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2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ED2229" w:rsidRDefault="00ED2229" w:rsidP="0069697D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成交量</w:t>
            </w:r>
          </w:p>
        </w:tc>
        <w:tc>
          <w:tcPr>
            <w:tcW w:w="1327" w:type="dxa"/>
          </w:tcPr>
          <w:p w:rsidR="00ED2229" w:rsidRDefault="00ED2229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6987066000</w:t>
            </w:r>
          </w:p>
        </w:tc>
        <w:tc>
          <w:tcPr>
            <w:tcW w:w="1491" w:type="dxa"/>
          </w:tcPr>
          <w:p w:rsidR="00ED2229" w:rsidRDefault="00ED222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6987066000</w:t>
            </w:r>
          </w:p>
        </w:tc>
      </w:tr>
      <w:tr w:rsidR="00ED2229" w:rsidTr="00942A48">
        <w:trPr>
          <w:jc w:val="center"/>
        </w:trPr>
        <w:tc>
          <w:tcPr>
            <w:tcW w:w="1333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02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ED2229" w:rsidRDefault="00ED2229" w:rsidP="0069697D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涨跌幅</w:t>
            </w:r>
          </w:p>
        </w:tc>
        <w:tc>
          <w:tcPr>
            <w:tcW w:w="1327" w:type="dxa"/>
          </w:tcPr>
          <w:p w:rsidR="00ED2229" w:rsidRPr="00ED2229" w:rsidRDefault="00ED2229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0.17</w:t>
            </w:r>
          </w:p>
        </w:tc>
        <w:tc>
          <w:tcPr>
            <w:tcW w:w="1491" w:type="dxa"/>
          </w:tcPr>
          <w:p w:rsidR="00ED2229" w:rsidRDefault="00ED222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0.17</w:t>
            </w:r>
          </w:p>
        </w:tc>
      </w:tr>
      <w:tr w:rsidR="00ED2229" w:rsidTr="00942A48">
        <w:trPr>
          <w:jc w:val="center"/>
        </w:trPr>
        <w:tc>
          <w:tcPr>
            <w:tcW w:w="1333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02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ED2229" w:rsidRDefault="00ED2229" w:rsidP="0069697D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 w:rsidR="00896605">
              <w:rPr>
                <w:rFonts w:hint="eastAsia"/>
              </w:rPr>
              <w:t>涨跌额</w:t>
            </w:r>
          </w:p>
        </w:tc>
        <w:tc>
          <w:tcPr>
            <w:tcW w:w="1327" w:type="dxa"/>
          </w:tcPr>
          <w:p w:rsidR="00ED2229" w:rsidRDefault="00ED2229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5.34</w:t>
            </w:r>
          </w:p>
        </w:tc>
        <w:tc>
          <w:tcPr>
            <w:tcW w:w="1491" w:type="dxa"/>
          </w:tcPr>
          <w:p w:rsidR="00ED2229" w:rsidRDefault="00ED222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5.34</w:t>
            </w:r>
          </w:p>
        </w:tc>
      </w:tr>
      <w:tr w:rsidR="00ED2229" w:rsidTr="00942A48">
        <w:trPr>
          <w:jc w:val="center"/>
        </w:trPr>
        <w:tc>
          <w:tcPr>
            <w:tcW w:w="1333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2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ED2229" w:rsidRDefault="00ED2229" w:rsidP="00ED2229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最高价</w:t>
            </w:r>
          </w:p>
        </w:tc>
        <w:tc>
          <w:tcPr>
            <w:tcW w:w="1327" w:type="dxa"/>
          </w:tcPr>
          <w:p w:rsidR="00ED2229" w:rsidRDefault="00ED2229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2325.749</w:t>
            </w:r>
          </w:p>
        </w:tc>
        <w:tc>
          <w:tcPr>
            <w:tcW w:w="1491" w:type="dxa"/>
          </w:tcPr>
          <w:p w:rsidR="00ED2229" w:rsidRDefault="00ED2229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2325.749</w:t>
            </w:r>
          </w:p>
        </w:tc>
      </w:tr>
      <w:tr w:rsidR="00ED2229" w:rsidTr="00942A48">
        <w:trPr>
          <w:jc w:val="center"/>
        </w:trPr>
        <w:tc>
          <w:tcPr>
            <w:tcW w:w="1333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02" w:type="dxa"/>
            <w:vAlign w:val="center"/>
          </w:tcPr>
          <w:p w:rsidR="00ED2229" w:rsidRDefault="00ED2229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ED2229" w:rsidRDefault="00ED2229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 w:rsidR="00942A48">
              <w:t>012</w:t>
            </w:r>
            <w:r>
              <w:rPr>
                <w:rFonts w:hint="eastAsia"/>
              </w:rPr>
              <w:t>-</w:t>
            </w:r>
            <w:r w:rsidR="00942A48">
              <w:t>10</w:t>
            </w:r>
            <w:r>
              <w:rPr>
                <w:rFonts w:hint="eastAsia"/>
              </w:rPr>
              <w:t>-</w:t>
            </w:r>
            <w:r w:rsidR="00942A48">
              <w:t>10</w:t>
            </w:r>
            <w:r>
              <w:t>这一天的</w:t>
            </w:r>
            <w:r w:rsidR="00942A48">
              <w:rPr>
                <w:rFonts w:hint="eastAsia"/>
              </w:rPr>
              <w:t>开盘价</w:t>
            </w:r>
          </w:p>
        </w:tc>
        <w:tc>
          <w:tcPr>
            <w:tcW w:w="1327" w:type="dxa"/>
          </w:tcPr>
          <w:p w:rsidR="00ED2229" w:rsidRPr="00942A48" w:rsidRDefault="00942A48" w:rsidP="0069697D">
            <w:pPr>
              <w:rPr>
                <w:bCs/>
              </w:rPr>
            </w:pPr>
            <w:r>
              <w:rPr>
                <w:bCs/>
              </w:rPr>
              <w:t>2314.593</w:t>
            </w:r>
          </w:p>
        </w:tc>
        <w:tc>
          <w:tcPr>
            <w:tcW w:w="1491" w:type="dxa"/>
          </w:tcPr>
          <w:p w:rsidR="00ED2229" w:rsidRDefault="00942A48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2314.593</w:t>
            </w:r>
          </w:p>
        </w:tc>
      </w:tr>
      <w:tr w:rsidR="00942A48" w:rsidTr="00942A48">
        <w:trPr>
          <w:jc w:val="center"/>
        </w:trPr>
        <w:tc>
          <w:tcPr>
            <w:tcW w:w="1333" w:type="dxa"/>
            <w:vAlign w:val="center"/>
          </w:tcPr>
          <w:p w:rsidR="00942A48" w:rsidRDefault="00942A48" w:rsidP="0069697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02" w:type="dxa"/>
            <w:vAlign w:val="center"/>
          </w:tcPr>
          <w:p w:rsidR="00942A48" w:rsidRDefault="00942A48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942A48" w:rsidRDefault="00942A48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最低价</w:t>
            </w:r>
          </w:p>
        </w:tc>
        <w:tc>
          <w:tcPr>
            <w:tcW w:w="1327" w:type="dxa"/>
          </w:tcPr>
          <w:p w:rsidR="00942A48" w:rsidRDefault="00942A48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2304.608</w:t>
            </w:r>
          </w:p>
        </w:tc>
        <w:tc>
          <w:tcPr>
            <w:tcW w:w="1491" w:type="dxa"/>
          </w:tcPr>
          <w:p w:rsidR="00942A48" w:rsidRDefault="00942A48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2304.608</w:t>
            </w:r>
          </w:p>
        </w:tc>
      </w:tr>
      <w:tr w:rsidR="00942A48" w:rsidTr="00942A48">
        <w:trPr>
          <w:jc w:val="center"/>
        </w:trPr>
        <w:tc>
          <w:tcPr>
            <w:tcW w:w="1333" w:type="dxa"/>
            <w:vAlign w:val="center"/>
          </w:tcPr>
          <w:p w:rsidR="00942A48" w:rsidRDefault="00942A48" w:rsidP="006969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02" w:type="dxa"/>
            <w:vAlign w:val="center"/>
          </w:tcPr>
          <w:p w:rsidR="00942A48" w:rsidRDefault="00942A48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942A48" w:rsidRDefault="00942A48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收盘价</w:t>
            </w:r>
          </w:p>
        </w:tc>
        <w:tc>
          <w:tcPr>
            <w:tcW w:w="1327" w:type="dxa"/>
          </w:tcPr>
          <w:p w:rsidR="00942A48" w:rsidRDefault="00942A48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2324.117</w:t>
            </w:r>
          </w:p>
        </w:tc>
        <w:tc>
          <w:tcPr>
            <w:tcW w:w="1491" w:type="dxa"/>
          </w:tcPr>
          <w:p w:rsidR="00942A48" w:rsidRDefault="00942A48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2324.117</w:t>
            </w:r>
          </w:p>
        </w:tc>
      </w:tr>
      <w:tr w:rsidR="00942A48" w:rsidTr="00942A48">
        <w:trPr>
          <w:jc w:val="center"/>
        </w:trPr>
        <w:tc>
          <w:tcPr>
            <w:tcW w:w="1333" w:type="dxa"/>
            <w:vAlign w:val="center"/>
          </w:tcPr>
          <w:p w:rsidR="00942A48" w:rsidRDefault="00942A48" w:rsidP="0069697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02" w:type="dxa"/>
            <w:vAlign w:val="center"/>
          </w:tcPr>
          <w:p w:rsidR="00942A48" w:rsidRDefault="00942A48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942A48" w:rsidRDefault="00942A48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lastRenderedPageBreak/>
              <w:t>复权价</w:t>
            </w:r>
          </w:p>
        </w:tc>
        <w:tc>
          <w:tcPr>
            <w:tcW w:w="1327" w:type="dxa"/>
          </w:tcPr>
          <w:p w:rsidR="00942A48" w:rsidRDefault="00942A48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2324.117</w:t>
            </w:r>
          </w:p>
        </w:tc>
        <w:tc>
          <w:tcPr>
            <w:tcW w:w="1491" w:type="dxa"/>
          </w:tcPr>
          <w:p w:rsidR="00942A48" w:rsidRDefault="00942A48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2324.117</w:t>
            </w:r>
          </w:p>
        </w:tc>
      </w:tr>
      <w:tr w:rsidR="00942A48" w:rsidTr="00942A48">
        <w:trPr>
          <w:jc w:val="center"/>
        </w:trPr>
        <w:tc>
          <w:tcPr>
            <w:tcW w:w="1333" w:type="dxa"/>
            <w:vAlign w:val="center"/>
          </w:tcPr>
          <w:p w:rsidR="00942A48" w:rsidRDefault="00942A48" w:rsidP="00942A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02" w:type="dxa"/>
            <w:vAlign w:val="center"/>
          </w:tcPr>
          <w:p w:rsidR="00942A48" w:rsidRDefault="00942A48" w:rsidP="00942A4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942A48" w:rsidRDefault="00942A48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成交量</w:t>
            </w:r>
          </w:p>
        </w:tc>
        <w:tc>
          <w:tcPr>
            <w:tcW w:w="1327" w:type="dxa"/>
          </w:tcPr>
          <w:p w:rsidR="00942A48" w:rsidRDefault="00942A48" w:rsidP="00942A48">
            <w:pPr>
              <w:rPr>
                <w:bCs/>
              </w:rPr>
            </w:pPr>
            <w:r>
              <w:rPr>
                <w:rFonts w:hint="eastAsia"/>
                <w:bCs/>
              </w:rPr>
              <w:t>4268</w:t>
            </w:r>
            <w:r>
              <w:rPr>
                <w:bCs/>
              </w:rPr>
              <w:t>624000</w:t>
            </w:r>
          </w:p>
        </w:tc>
        <w:tc>
          <w:tcPr>
            <w:tcW w:w="1491" w:type="dxa"/>
          </w:tcPr>
          <w:p w:rsidR="00942A48" w:rsidRDefault="00942A48" w:rsidP="00942A48">
            <w:pPr>
              <w:rPr>
                <w:bCs/>
              </w:rPr>
            </w:pPr>
            <w:r>
              <w:rPr>
                <w:rFonts w:hint="eastAsia"/>
                <w:bCs/>
              </w:rPr>
              <w:t>4268</w:t>
            </w:r>
            <w:r>
              <w:rPr>
                <w:bCs/>
              </w:rPr>
              <w:t>624000</w:t>
            </w:r>
          </w:p>
        </w:tc>
      </w:tr>
      <w:tr w:rsidR="00942A48" w:rsidTr="00942A48">
        <w:trPr>
          <w:jc w:val="center"/>
        </w:trPr>
        <w:tc>
          <w:tcPr>
            <w:tcW w:w="1333" w:type="dxa"/>
            <w:vAlign w:val="center"/>
          </w:tcPr>
          <w:p w:rsidR="00942A48" w:rsidRDefault="00942A48" w:rsidP="00942A4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02" w:type="dxa"/>
            <w:vAlign w:val="center"/>
          </w:tcPr>
          <w:p w:rsidR="00942A48" w:rsidRDefault="00942A48" w:rsidP="00942A4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942A48" w:rsidRDefault="00942A48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涨跌幅</w:t>
            </w:r>
          </w:p>
        </w:tc>
        <w:tc>
          <w:tcPr>
            <w:tcW w:w="1327" w:type="dxa"/>
          </w:tcPr>
          <w:p w:rsidR="00942A48" w:rsidRDefault="00942A48" w:rsidP="00942A48">
            <w:pPr>
              <w:rPr>
                <w:bCs/>
              </w:rPr>
            </w:pPr>
            <w:r>
              <w:rPr>
                <w:rFonts w:hint="eastAsia"/>
                <w:bCs/>
              </w:rPr>
              <w:t>0.17</w:t>
            </w:r>
          </w:p>
        </w:tc>
        <w:tc>
          <w:tcPr>
            <w:tcW w:w="1491" w:type="dxa"/>
          </w:tcPr>
          <w:p w:rsidR="00942A48" w:rsidRDefault="00942A48" w:rsidP="00942A48">
            <w:pPr>
              <w:rPr>
                <w:bCs/>
              </w:rPr>
            </w:pPr>
            <w:r>
              <w:rPr>
                <w:rFonts w:hint="eastAsia"/>
                <w:bCs/>
              </w:rPr>
              <w:t>0.17</w:t>
            </w:r>
          </w:p>
        </w:tc>
      </w:tr>
      <w:tr w:rsidR="00942A48" w:rsidTr="00942A48">
        <w:trPr>
          <w:jc w:val="center"/>
        </w:trPr>
        <w:tc>
          <w:tcPr>
            <w:tcW w:w="1333" w:type="dxa"/>
            <w:vAlign w:val="center"/>
          </w:tcPr>
          <w:p w:rsidR="00942A48" w:rsidRDefault="00942A48" w:rsidP="00942A4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02" w:type="dxa"/>
            <w:vAlign w:val="center"/>
          </w:tcPr>
          <w:p w:rsidR="00942A48" w:rsidRDefault="00942A48" w:rsidP="00942A48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942A48" w:rsidRDefault="00942A48" w:rsidP="00942A48">
            <w:r>
              <w:rPr>
                <w:rFonts w:hint="eastAsia"/>
              </w:rPr>
              <w:t>大盘为</w:t>
            </w:r>
            <w:r>
              <w:rPr>
                <w:rFonts w:hint="eastAsia"/>
              </w:rPr>
              <w:t>hs</w:t>
            </w:r>
            <w:r>
              <w:t>300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t>这一天的</w:t>
            </w:r>
            <w:r>
              <w:rPr>
                <w:rFonts w:hint="eastAsia"/>
              </w:rPr>
              <w:t>涨跌额</w:t>
            </w:r>
          </w:p>
        </w:tc>
        <w:tc>
          <w:tcPr>
            <w:tcW w:w="1327" w:type="dxa"/>
          </w:tcPr>
          <w:p w:rsidR="00942A48" w:rsidRDefault="00942A48" w:rsidP="00942A48">
            <w:pPr>
              <w:rPr>
                <w:bCs/>
              </w:rPr>
            </w:pPr>
            <w:r>
              <w:rPr>
                <w:rFonts w:hint="eastAsia"/>
                <w:bCs/>
              </w:rPr>
              <w:t>3.96</w:t>
            </w:r>
          </w:p>
        </w:tc>
        <w:tc>
          <w:tcPr>
            <w:tcW w:w="1491" w:type="dxa"/>
          </w:tcPr>
          <w:p w:rsidR="00942A48" w:rsidRDefault="00942A48" w:rsidP="00942A48">
            <w:pPr>
              <w:rPr>
                <w:bCs/>
              </w:rPr>
            </w:pPr>
            <w:r>
              <w:rPr>
                <w:rFonts w:hint="eastAsia"/>
                <w:bCs/>
              </w:rPr>
              <w:t>3.96</w:t>
            </w:r>
          </w:p>
        </w:tc>
      </w:tr>
    </w:tbl>
    <w:p w:rsidR="003A42E9" w:rsidRDefault="003A42E9" w:rsidP="00BB7FDD"/>
    <w:p w:rsidR="0069697D" w:rsidRDefault="0069697D" w:rsidP="00BB7FDD"/>
    <w:p w:rsidR="0069697D" w:rsidRPr="00AA0FC6" w:rsidRDefault="0069697D" w:rsidP="0069697D">
      <w:pPr>
        <w:pStyle w:val="2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>.1</w:t>
      </w:r>
      <w:r>
        <w:rPr>
          <w:b w:val="0"/>
          <w:sz w:val="28"/>
          <w:szCs w:val="28"/>
        </w:rPr>
        <w:t>.17GetStockData_DB</w:t>
      </w:r>
      <w:r w:rsidRPr="00AA0FC6">
        <w:rPr>
          <w:rFonts w:hint="eastAsia"/>
          <w:b w:val="0"/>
          <w:sz w:val="28"/>
          <w:szCs w:val="28"/>
        </w:rPr>
        <w:t>测试用例</w:t>
      </w:r>
      <w:r w:rsidRPr="00AA0FC6">
        <w:rPr>
          <w:b w:val="0"/>
          <w:sz w:val="28"/>
          <w:szCs w:val="28"/>
        </w:rPr>
        <w:t>日志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02"/>
        <w:gridCol w:w="2310"/>
        <w:gridCol w:w="1327"/>
        <w:gridCol w:w="1491"/>
      </w:tblGrid>
      <w:tr w:rsidR="0069697D" w:rsidTr="0069697D">
        <w:trPr>
          <w:jc w:val="center"/>
        </w:trPr>
        <w:tc>
          <w:tcPr>
            <w:tcW w:w="1333" w:type="dxa"/>
          </w:tcPr>
          <w:p w:rsidR="0069697D" w:rsidRDefault="0069697D" w:rsidP="0069697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02" w:type="dxa"/>
          </w:tcPr>
          <w:p w:rsidR="0069697D" w:rsidRDefault="0069697D" w:rsidP="0069697D">
            <w:r>
              <w:rPr>
                <w:rFonts w:hint="eastAsia"/>
              </w:rPr>
              <w:t>种类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条件</w:t>
            </w:r>
          </w:p>
        </w:tc>
        <w:tc>
          <w:tcPr>
            <w:tcW w:w="1327" w:type="dxa"/>
          </w:tcPr>
          <w:p w:rsidR="0069697D" w:rsidRDefault="0069697D" w:rsidP="0069697D">
            <w:r>
              <w:rPr>
                <w:rFonts w:hint="eastAsia"/>
              </w:rPr>
              <w:t>期望结果</w:t>
            </w:r>
          </w:p>
        </w:tc>
        <w:tc>
          <w:tcPr>
            <w:tcW w:w="1491" w:type="dxa"/>
          </w:tcPr>
          <w:p w:rsidR="0069697D" w:rsidRDefault="0069697D" w:rsidP="0069697D">
            <w:r>
              <w:rPr>
                <w:rFonts w:hint="eastAsia"/>
              </w:rPr>
              <w:t>测试</w:t>
            </w:r>
            <w:r>
              <w:t>结果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t>1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这一天的最高价</w:t>
            </w:r>
          </w:p>
        </w:tc>
        <w:tc>
          <w:tcPr>
            <w:tcW w:w="1327" w:type="dxa"/>
          </w:tcPr>
          <w:p w:rsidR="0069697D" w:rsidRPr="006856F6" w:rsidRDefault="0069697D" w:rsidP="0069697D">
            <w:r>
              <w:rPr>
                <w:bCs/>
              </w:rPr>
              <w:t>9.5</w:t>
            </w:r>
          </w:p>
        </w:tc>
        <w:tc>
          <w:tcPr>
            <w:tcW w:w="1491" w:type="dxa"/>
          </w:tcPr>
          <w:p w:rsidR="0069697D" w:rsidRPr="006856F6" w:rsidRDefault="0069697D" w:rsidP="0069697D">
            <w:r>
              <w:rPr>
                <w:bCs/>
              </w:rPr>
              <w:t>9.5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开盘</w:t>
            </w:r>
            <w:r>
              <w:t>价</w:t>
            </w:r>
          </w:p>
        </w:tc>
        <w:tc>
          <w:tcPr>
            <w:tcW w:w="1327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9.43</w:t>
            </w:r>
          </w:p>
        </w:tc>
        <w:tc>
          <w:tcPr>
            <w:tcW w:w="1491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9.43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这一天的最</w:t>
            </w:r>
            <w:r>
              <w:rPr>
                <w:rFonts w:hint="eastAsia"/>
              </w:rPr>
              <w:t>低</w:t>
            </w:r>
            <w:r>
              <w:t>价</w:t>
            </w:r>
          </w:p>
        </w:tc>
        <w:tc>
          <w:tcPr>
            <w:tcW w:w="1327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9.33</w:t>
            </w:r>
          </w:p>
        </w:tc>
        <w:tc>
          <w:tcPr>
            <w:tcW w:w="1491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9.33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收盘</w:t>
            </w:r>
            <w:r>
              <w:t>价</w:t>
            </w:r>
          </w:p>
        </w:tc>
        <w:tc>
          <w:tcPr>
            <w:tcW w:w="1327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9.37</w:t>
            </w:r>
          </w:p>
        </w:tc>
        <w:tc>
          <w:tcPr>
            <w:tcW w:w="1491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9.37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成交量</w:t>
            </w:r>
          </w:p>
        </w:tc>
        <w:tc>
          <w:tcPr>
            <w:tcW w:w="1327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44022700</w:t>
            </w:r>
          </w:p>
        </w:tc>
        <w:tc>
          <w:tcPr>
            <w:tcW w:w="1491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44022700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涨跌幅</w:t>
            </w:r>
          </w:p>
        </w:tc>
        <w:tc>
          <w:tcPr>
            <w:tcW w:w="1327" w:type="dxa"/>
          </w:tcPr>
          <w:p w:rsidR="0069697D" w:rsidRPr="00ED2229" w:rsidRDefault="0069697D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0.21</w:t>
            </w:r>
          </w:p>
        </w:tc>
        <w:tc>
          <w:tcPr>
            <w:tcW w:w="1491" w:type="dxa"/>
          </w:tcPr>
          <w:p w:rsidR="0069697D" w:rsidRDefault="0069697D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0.21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涨跌额</w:t>
            </w:r>
          </w:p>
        </w:tc>
        <w:tc>
          <w:tcPr>
            <w:tcW w:w="1327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0.02</w:t>
            </w:r>
          </w:p>
        </w:tc>
        <w:tc>
          <w:tcPr>
            <w:tcW w:w="1491" w:type="dxa"/>
          </w:tcPr>
          <w:p w:rsidR="0069697D" w:rsidRDefault="0069697D" w:rsidP="0069697D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0.02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后复权价</w:t>
            </w:r>
          </w:p>
        </w:tc>
        <w:tc>
          <w:tcPr>
            <w:tcW w:w="1327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9.37</w:t>
            </w:r>
          </w:p>
        </w:tc>
        <w:tc>
          <w:tcPr>
            <w:tcW w:w="1491" w:type="dxa"/>
          </w:tcPr>
          <w:p w:rsidR="0069697D" w:rsidRDefault="0069697D" w:rsidP="0069697D">
            <w:pPr>
              <w:rPr>
                <w:bCs/>
              </w:rPr>
            </w:pPr>
            <w:r>
              <w:rPr>
                <w:bCs/>
              </w:rPr>
              <w:t>9.37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69697D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平均市净率</w:t>
            </w:r>
          </w:p>
        </w:tc>
        <w:tc>
          <w:tcPr>
            <w:tcW w:w="1327" w:type="dxa"/>
          </w:tcPr>
          <w:p w:rsidR="0069697D" w:rsidRPr="00942A48" w:rsidRDefault="0071784F" w:rsidP="0069697D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  <w:tc>
          <w:tcPr>
            <w:tcW w:w="1491" w:type="dxa"/>
          </w:tcPr>
          <w:p w:rsidR="0069697D" w:rsidRDefault="0071784F" w:rsidP="0071784F">
            <w:pPr>
              <w:rPr>
                <w:bCs/>
              </w:rPr>
            </w:pPr>
            <w:r>
              <w:rPr>
                <w:bCs/>
              </w:rPr>
              <w:t>1.13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71784F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市盈率</w:t>
            </w:r>
          </w:p>
        </w:tc>
        <w:tc>
          <w:tcPr>
            <w:tcW w:w="1327" w:type="dxa"/>
          </w:tcPr>
          <w:p w:rsidR="0069697D" w:rsidRDefault="0071784F" w:rsidP="0069697D">
            <w:pPr>
              <w:rPr>
                <w:bCs/>
              </w:rPr>
            </w:pPr>
            <w:r>
              <w:rPr>
                <w:bCs/>
              </w:rPr>
              <w:t>7.41</w:t>
            </w:r>
          </w:p>
        </w:tc>
        <w:tc>
          <w:tcPr>
            <w:tcW w:w="1491" w:type="dxa"/>
          </w:tcPr>
          <w:p w:rsidR="0069697D" w:rsidRDefault="0071784F" w:rsidP="0071784F">
            <w:pPr>
              <w:rPr>
                <w:bCs/>
              </w:rPr>
            </w:pPr>
            <w:r>
              <w:rPr>
                <w:bCs/>
              </w:rPr>
              <w:t>7.41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71784F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600016</w:t>
            </w:r>
            <w:r>
              <w:rPr>
                <w:rFonts w:hint="eastAsia"/>
              </w:rPr>
              <w:t>，</w:t>
            </w:r>
            <w:r>
              <w:t>得到</w:t>
            </w: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这一天的</w:t>
            </w:r>
            <w:r>
              <w:rPr>
                <w:rFonts w:hint="eastAsia"/>
              </w:rPr>
              <w:t>换手率</w:t>
            </w:r>
          </w:p>
        </w:tc>
        <w:tc>
          <w:tcPr>
            <w:tcW w:w="1327" w:type="dxa"/>
          </w:tcPr>
          <w:p w:rsidR="0069697D" w:rsidRDefault="0071784F" w:rsidP="0069697D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491" w:type="dxa"/>
          </w:tcPr>
          <w:p w:rsidR="0069697D" w:rsidRDefault="0071784F" w:rsidP="0071784F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</w:tr>
      <w:tr w:rsidR="0069697D" w:rsidTr="0069697D">
        <w:trPr>
          <w:jc w:val="center"/>
        </w:trPr>
        <w:tc>
          <w:tcPr>
            <w:tcW w:w="1333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02" w:type="dxa"/>
            <w:vAlign w:val="center"/>
          </w:tcPr>
          <w:p w:rsidR="0069697D" w:rsidRDefault="0069697D" w:rsidP="0069697D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310" w:type="dxa"/>
          </w:tcPr>
          <w:p w:rsidR="0069697D" w:rsidRDefault="00861A9F" w:rsidP="0069697D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sh</w:t>
            </w:r>
            <w:r>
              <w:t>500016</w:t>
            </w:r>
            <w:r>
              <w:rPr>
                <w:rFonts w:hint="eastAsia"/>
              </w:rPr>
              <w:t>，</w:t>
            </w:r>
            <w:r>
              <w:t>日期为</w:t>
            </w:r>
            <w:r>
              <w:rPr>
                <w:rFonts w:hint="eastAsia"/>
              </w:rPr>
              <w:t>2016-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，</w:t>
            </w:r>
            <w:r>
              <w:t>得到当天股票信息</w:t>
            </w:r>
          </w:p>
        </w:tc>
        <w:tc>
          <w:tcPr>
            <w:tcW w:w="1327" w:type="dxa"/>
          </w:tcPr>
          <w:p w:rsidR="0069697D" w:rsidRDefault="00861A9F" w:rsidP="0069697D">
            <w:pPr>
              <w:rPr>
                <w:bCs/>
              </w:rPr>
            </w:pPr>
            <w:r>
              <w:rPr>
                <w:rFonts w:hint="eastAsia"/>
                <w:bCs/>
              </w:rPr>
              <w:t>null</w:t>
            </w:r>
          </w:p>
        </w:tc>
        <w:tc>
          <w:tcPr>
            <w:tcW w:w="1491" w:type="dxa"/>
          </w:tcPr>
          <w:p w:rsidR="0069697D" w:rsidRDefault="00861A9F" w:rsidP="00861A9F">
            <w:pPr>
              <w:rPr>
                <w:bCs/>
              </w:rPr>
            </w:pPr>
            <w:r>
              <w:rPr>
                <w:bCs/>
              </w:rPr>
              <w:t>null</w:t>
            </w:r>
          </w:p>
        </w:tc>
      </w:tr>
    </w:tbl>
    <w:p w:rsidR="0069697D" w:rsidRDefault="0069697D" w:rsidP="00BB7FDD"/>
    <w:p w:rsidR="003C44F9" w:rsidRPr="003C44F9" w:rsidRDefault="00230E3F" w:rsidP="003C44F9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 xml:space="preserve">3.2 </w:t>
      </w:r>
      <w:r w:rsidR="003C44F9" w:rsidRPr="003C44F9">
        <w:rPr>
          <w:rFonts w:hint="eastAsia"/>
          <w:b w:val="0"/>
          <w:sz w:val="24"/>
          <w:szCs w:val="24"/>
        </w:rPr>
        <w:t>测试问题解决</w:t>
      </w:r>
    </w:p>
    <w:p w:rsidR="006C26B7" w:rsidRPr="00B557F2" w:rsidRDefault="006C26B7" w:rsidP="006C26B7">
      <w:pPr>
        <w:pStyle w:val="2"/>
        <w:jc w:val="center"/>
        <w:rPr>
          <w:b w:val="0"/>
          <w:sz w:val="28"/>
          <w:szCs w:val="28"/>
        </w:rPr>
      </w:pPr>
      <w:bookmarkStart w:id="1" w:name="_Toc438369184"/>
      <w:r>
        <w:rPr>
          <w:rFonts w:hint="eastAsia"/>
          <w:b w:val="0"/>
          <w:sz w:val="28"/>
          <w:szCs w:val="28"/>
        </w:rPr>
        <w:t xml:space="preserve">3.1 </w:t>
      </w:r>
      <w:r w:rsidRPr="00B557F2">
        <w:rPr>
          <w:b w:val="0"/>
          <w:sz w:val="28"/>
          <w:szCs w:val="28"/>
        </w:rPr>
        <w:t>缺陷报告</w:t>
      </w:r>
      <w:bookmarkEnd w:id="1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275"/>
        <w:gridCol w:w="1134"/>
        <w:gridCol w:w="851"/>
      </w:tblGrid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6C26B7" w:rsidRDefault="006C26B7" w:rsidP="00EC5D21">
            <w:r>
              <w:rPr>
                <w:rFonts w:hint="eastAsia"/>
              </w:rPr>
              <w:t>发现日期</w:t>
            </w:r>
          </w:p>
        </w:tc>
        <w:tc>
          <w:tcPr>
            <w:tcW w:w="1134" w:type="dxa"/>
          </w:tcPr>
          <w:p w:rsidR="006C26B7" w:rsidRDefault="006C26B7" w:rsidP="00EC5D21">
            <w:r>
              <w:rPr>
                <w:rFonts w:hint="eastAsia"/>
              </w:rPr>
              <w:t>测试用例</w:t>
            </w:r>
          </w:p>
        </w:tc>
        <w:tc>
          <w:tcPr>
            <w:tcW w:w="1275" w:type="dxa"/>
          </w:tcPr>
          <w:p w:rsidR="006C26B7" w:rsidRDefault="006C26B7" w:rsidP="00EC5D21">
            <w:r>
              <w:rPr>
                <w:rFonts w:hint="eastAsia"/>
              </w:rPr>
              <w:t>期望结果</w:t>
            </w:r>
          </w:p>
        </w:tc>
        <w:tc>
          <w:tcPr>
            <w:tcW w:w="1134" w:type="dxa"/>
          </w:tcPr>
          <w:p w:rsidR="006C26B7" w:rsidRDefault="006C26B7" w:rsidP="00EC5D21">
            <w:r>
              <w:rPr>
                <w:rFonts w:hint="eastAsia"/>
              </w:rPr>
              <w:t>实际结果</w:t>
            </w:r>
          </w:p>
        </w:tc>
        <w:tc>
          <w:tcPr>
            <w:tcW w:w="851" w:type="dxa"/>
          </w:tcPr>
          <w:p w:rsidR="006C26B7" w:rsidRDefault="006C26B7" w:rsidP="00EC5D21">
            <w:r>
              <w:rPr>
                <w:rFonts w:hint="eastAsia"/>
              </w:rPr>
              <w:t>状态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BUG01</w:t>
            </w:r>
          </w:p>
        </w:tc>
        <w:tc>
          <w:tcPr>
            <w:tcW w:w="1276" w:type="dxa"/>
          </w:tcPr>
          <w:p w:rsidR="006C26B7" w:rsidRDefault="006C26B7" w:rsidP="006C26B7">
            <w:r>
              <w:t>2016/5/21</w:t>
            </w:r>
          </w:p>
        </w:tc>
        <w:tc>
          <w:tcPr>
            <w:tcW w:w="1134" w:type="dxa"/>
          </w:tcPr>
          <w:p w:rsidR="006C26B7" w:rsidRDefault="00D86832" w:rsidP="00EC5D21">
            <w:r>
              <w:t>Convert</w:t>
            </w:r>
          </w:p>
        </w:tc>
        <w:tc>
          <w:tcPr>
            <w:tcW w:w="1275" w:type="dxa"/>
          </w:tcPr>
          <w:p w:rsidR="006C26B7" w:rsidRDefault="00D86832" w:rsidP="00EC5D21">
            <w:r>
              <w:t>“1.10</w:t>
            </w:r>
            <w:r>
              <w:t>亿手</w:t>
            </w:r>
            <w:r>
              <w:t>”</w:t>
            </w:r>
          </w:p>
        </w:tc>
        <w:tc>
          <w:tcPr>
            <w:tcW w:w="1134" w:type="dxa"/>
          </w:tcPr>
          <w:p w:rsidR="006C26B7" w:rsidRDefault="00D86832" w:rsidP="00EC5D21">
            <w:r>
              <w:t>“110</w:t>
            </w:r>
            <w:r>
              <w:t>亿手</w:t>
            </w:r>
            <w:r>
              <w:t>”</w:t>
            </w:r>
            <w:r w:rsidR="006C26B7">
              <w:t xml:space="preserve"> </w:t>
            </w:r>
          </w:p>
        </w:tc>
        <w:tc>
          <w:tcPr>
            <w:tcW w:w="851" w:type="dxa"/>
          </w:tcPr>
          <w:p w:rsidR="006C26B7" w:rsidRDefault="006C26B7" w:rsidP="00EC5D21">
            <w:r>
              <w:rPr>
                <w:rFonts w:hint="eastAsia"/>
              </w:rPr>
              <w:t>已</w:t>
            </w:r>
            <w:r>
              <w:t>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BUG02</w:t>
            </w:r>
          </w:p>
        </w:tc>
        <w:tc>
          <w:tcPr>
            <w:tcW w:w="1276" w:type="dxa"/>
          </w:tcPr>
          <w:p w:rsidR="006C26B7" w:rsidRDefault="006C26B7" w:rsidP="00EC5D21">
            <w:r>
              <w:t>2016/5/21</w:t>
            </w:r>
          </w:p>
        </w:tc>
        <w:tc>
          <w:tcPr>
            <w:tcW w:w="1134" w:type="dxa"/>
          </w:tcPr>
          <w:p w:rsidR="006C26B7" w:rsidRDefault="00EC5D21" w:rsidP="00EC5D21">
            <w:r>
              <w:t>Convert</w:t>
            </w:r>
          </w:p>
        </w:tc>
        <w:tc>
          <w:tcPr>
            <w:tcW w:w="1275" w:type="dxa"/>
          </w:tcPr>
          <w:p w:rsidR="006C26B7" w:rsidRDefault="00EC5D21" w:rsidP="00EC5D21">
            <w:r>
              <w:t>“2.00</w:t>
            </w:r>
            <w:r>
              <w:t>千万手</w:t>
            </w:r>
            <w:r>
              <w:t>”</w:t>
            </w:r>
          </w:p>
        </w:tc>
        <w:tc>
          <w:tcPr>
            <w:tcW w:w="1134" w:type="dxa"/>
          </w:tcPr>
          <w:p w:rsidR="006C26B7" w:rsidRDefault="00EC5D21" w:rsidP="00EC5D21">
            <w:r>
              <w:t>“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t>千万手</w:t>
            </w:r>
            <w:r w:rsidR="006C26B7">
              <w:t xml:space="preserve"> </w:t>
            </w:r>
            <w:r>
              <w:t>“</w:t>
            </w:r>
          </w:p>
        </w:tc>
        <w:tc>
          <w:tcPr>
            <w:tcW w:w="851" w:type="dxa"/>
          </w:tcPr>
          <w:p w:rsidR="006C26B7" w:rsidRDefault="006C26B7" w:rsidP="00EC5D21">
            <w:r>
              <w:rPr>
                <w:rFonts w:hint="eastAsia"/>
              </w:rP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BUG03</w:t>
            </w:r>
          </w:p>
        </w:tc>
        <w:tc>
          <w:tcPr>
            <w:tcW w:w="1276" w:type="dxa"/>
          </w:tcPr>
          <w:p w:rsidR="006C26B7" w:rsidRDefault="006C26B7" w:rsidP="00EC5D21">
            <w:r>
              <w:t>2016/5/21</w:t>
            </w:r>
          </w:p>
        </w:tc>
        <w:tc>
          <w:tcPr>
            <w:tcW w:w="1134" w:type="dxa"/>
          </w:tcPr>
          <w:p w:rsidR="006C26B7" w:rsidRDefault="00EC5D21" w:rsidP="00EC5D21">
            <w:r>
              <w:t>ShowIndexData</w:t>
            </w:r>
          </w:p>
        </w:tc>
        <w:tc>
          <w:tcPr>
            <w:tcW w:w="1275" w:type="dxa"/>
          </w:tcPr>
          <w:p w:rsidR="00EC5D21" w:rsidRPr="004C7874" w:rsidRDefault="00EC5D21" w:rsidP="00EC5D21">
            <w:r>
              <w:rPr>
                <w:rFonts w:hint="eastAsia"/>
              </w:rPr>
              <w:t>-</w:t>
            </w:r>
            <w:r w:rsidRPr="004C7874">
              <w:t>0.16867134987618593</w:t>
            </w:r>
          </w:p>
          <w:p w:rsidR="006C26B7" w:rsidRDefault="006C26B7" w:rsidP="00EC5D21"/>
        </w:tc>
        <w:tc>
          <w:tcPr>
            <w:tcW w:w="1134" w:type="dxa"/>
          </w:tcPr>
          <w:p w:rsidR="00EC5D21" w:rsidRPr="004C7874" w:rsidRDefault="00EC5D21" w:rsidP="00EC5D21">
            <w:r>
              <w:rPr>
                <w:rFonts w:hint="eastAsia"/>
              </w:rPr>
              <w:t>-</w:t>
            </w:r>
            <w:r w:rsidRPr="004C7874">
              <w:t>0.</w:t>
            </w:r>
            <w:r>
              <w:t>00</w:t>
            </w:r>
            <w:r w:rsidRPr="004C7874">
              <w:t>16867134987618593</w:t>
            </w:r>
          </w:p>
          <w:p w:rsidR="006C26B7" w:rsidRDefault="006C26B7" w:rsidP="00EC5D21"/>
        </w:tc>
        <w:tc>
          <w:tcPr>
            <w:tcW w:w="851" w:type="dxa"/>
          </w:tcPr>
          <w:p w:rsidR="006C26B7" w:rsidRDefault="006C26B7" w:rsidP="00EC5D21">
            <w:r>
              <w:rPr>
                <w:rFonts w:hint="eastAsia"/>
              </w:rP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BUG04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EC5D21" w:rsidP="00EC5D21">
            <w:r>
              <w:t>ShowStockNews</w:t>
            </w:r>
          </w:p>
        </w:tc>
        <w:tc>
          <w:tcPr>
            <w:tcW w:w="1275" w:type="dxa"/>
          </w:tcPr>
          <w:p w:rsidR="006C26B7" w:rsidRDefault="00EC5D21" w:rsidP="00EC5D21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134" w:type="dxa"/>
          </w:tcPr>
          <w:p w:rsidR="006C26B7" w:rsidRDefault="00EC5D21" w:rsidP="00EC5D21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851" w:type="dxa"/>
          </w:tcPr>
          <w:p w:rsidR="006C26B7" w:rsidRDefault="006C26B7" w:rsidP="00EC5D21">
            <w:r>
              <w:rPr>
                <w:rFonts w:hint="eastAsia"/>
              </w:rP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BUG05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EC5D21" w:rsidP="00EC5D21">
            <w:r>
              <w:t>SortStock</w:t>
            </w:r>
          </w:p>
        </w:tc>
        <w:tc>
          <w:tcPr>
            <w:tcW w:w="1275" w:type="dxa"/>
          </w:tcPr>
          <w:p w:rsidR="006C26B7" w:rsidRDefault="00EC5D21" w:rsidP="00EC5D21">
            <w:pPr>
              <w:jc w:val="left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134" w:type="dxa"/>
          </w:tcPr>
          <w:p w:rsidR="006C26B7" w:rsidRDefault="00EC5D21" w:rsidP="00EC5D21">
            <w:pPr>
              <w:jc w:val="left"/>
            </w:pPr>
            <w:r>
              <w:rPr>
                <w:rFonts w:hint="eastAsia"/>
              </w:rPr>
              <w:t>e</w:t>
            </w:r>
            <w:r>
              <w:t>xception</w:t>
            </w:r>
            <w:r w:rsidR="006C26B7">
              <w:t xml:space="preserve"> </w:t>
            </w:r>
          </w:p>
        </w:tc>
        <w:tc>
          <w:tcPr>
            <w:tcW w:w="851" w:type="dxa"/>
          </w:tcPr>
          <w:p w:rsidR="006C26B7" w:rsidRDefault="006C26B7" w:rsidP="00EC5D21">
            <w:r>
              <w:rPr>
                <w:rFonts w:hint="eastAsia"/>
              </w:rP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BUG06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EC5D21" w:rsidP="00EC5D21">
            <w:r>
              <w:t>GetIndexData_DB</w:t>
            </w:r>
          </w:p>
        </w:tc>
        <w:tc>
          <w:tcPr>
            <w:tcW w:w="1275" w:type="dxa"/>
          </w:tcPr>
          <w:p w:rsidR="006C26B7" w:rsidRDefault="00EC5D21" w:rsidP="00EC5D21">
            <w:pPr>
              <w:jc w:val="left"/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0.17</w:t>
            </w:r>
          </w:p>
        </w:tc>
        <w:tc>
          <w:tcPr>
            <w:tcW w:w="1134" w:type="dxa"/>
          </w:tcPr>
          <w:p w:rsidR="006C26B7" w:rsidRDefault="00EC5D21" w:rsidP="00EC5D21">
            <w:pPr>
              <w:jc w:val="left"/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>0.0017</w:t>
            </w:r>
          </w:p>
        </w:tc>
        <w:tc>
          <w:tcPr>
            <w:tcW w:w="851" w:type="dxa"/>
          </w:tcPr>
          <w:p w:rsidR="006C26B7" w:rsidRDefault="006C26B7" w:rsidP="00EC5D21">
            <w: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BUG07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9972E3" w:rsidP="00EC5D21">
            <w:r>
              <w:t>GetIndexData_DB</w:t>
            </w:r>
          </w:p>
        </w:tc>
        <w:tc>
          <w:tcPr>
            <w:tcW w:w="1275" w:type="dxa"/>
          </w:tcPr>
          <w:p w:rsidR="006C26B7" w:rsidRPr="006906EA" w:rsidRDefault="009972E3" w:rsidP="00EC5D21">
            <w:pPr>
              <w:jc w:val="left"/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  <w:tc>
          <w:tcPr>
            <w:tcW w:w="1134" w:type="dxa"/>
          </w:tcPr>
          <w:p w:rsidR="006C26B7" w:rsidRPr="006906EA" w:rsidRDefault="009972E3" w:rsidP="00EC5D21">
            <w:pPr>
              <w:jc w:val="left"/>
            </w:pPr>
            <w:r>
              <w:rPr>
                <w:rFonts w:hint="eastAsia"/>
              </w:rPr>
              <w:t>0</w:t>
            </w:r>
            <w:r>
              <w:t>.0017</w:t>
            </w:r>
          </w:p>
        </w:tc>
        <w:tc>
          <w:tcPr>
            <w:tcW w:w="851" w:type="dxa"/>
          </w:tcPr>
          <w:p w:rsidR="006C26B7" w:rsidRDefault="006C26B7" w:rsidP="00EC5D21">
            <w: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BUG08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9972E3" w:rsidP="00EC5D21">
            <w:r>
              <w:t>GetStockData_DB</w:t>
            </w:r>
          </w:p>
        </w:tc>
        <w:tc>
          <w:tcPr>
            <w:tcW w:w="1275" w:type="dxa"/>
          </w:tcPr>
          <w:p w:rsidR="006C26B7" w:rsidRDefault="009972E3" w:rsidP="00EC5D21">
            <w:r>
              <w:rPr>
                <w:rFonts w:hint="eastAsia"/>
              </w:rPr>
              <w:t>-</w:t>
            </w:r>
            <w:r>
              <w:t>0.21</w:t>
            </w:r>
          </w:p>
        </w:tc>
        <w:tc>
          <w:tcPr>
            <w:tcW w:w="1134" w:type="dxa"/>
          </w:tcPr>
          <w:p w:rsidR="006C26B7" w:rsidRDefault="009972E3" w:rsidP="00EC5D21">
            <w:r>
              <w:rPr>
                <w:rFonts w:hint="eastAsia"/>
              </w:rPr>
              <w:t>-</w:t>
            </w:r>
            <w:r>
              <w:t>0.0021</w:t>
            </w:r>
          </w:p>
        </w:tc>
        <w:tc>
          <w:tcPr>
            <w:tcW w:w="851" w:type="dxa"/>
          </w:tcPr>
          <w:p w:rsidR="006C26B7" w:rsidRDefault="006C26B7" w:rsidP="00EC5D21">
            <w: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BUG09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9972E3" w:rsidP="00EC5D21">
            <w:r>
              <w:t>GetStockData_DB</w:t>
            </w:r>
          </w:p>
        </w:tc>
        <w:tc>
          <w:tcPr>
            <w:tcW w:w="1275" w:type="dxa"/>
          </w:tcPr>
          <w:p w:rsidR="006C26B7" w:rsidRDefault="009972E3" w:rsidP="00EC5D2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4" w:type="dxa"/>
          </w:tcPr>
          <w:p w:rsidR="006C26B7" w:rsidRDefault="009972E3" w:rsidP="00EC5D21">
            <w:r>
              <w:rPr>
                <w:rFonts w:hint="eastAsia"/>
              </w:rPr>
              <w:t>e</w:t>
            </w:r>
            <w:r>
              <w:t>xception</w:t>
            </w:r>
          </w:p>
        </w:tc>
        <w:tc>
          <w:tcPr>
            <w:tcW w:w="851" w:type="dxa"/>
          </w:tcPr>
          <w:p w:rsidR="006C26B7" w:rsidRDefault="006C26B7" w:rsidP="00EC5D21">
            <w:r>
              <w:t>已解决</w:t>
            </w:r>
          </w:p>
        </w:tc>
      </w:tr>
      <w:tr w:rsidR="006C26B7" w:rsidTr="006C26B7">
        <w:trPr>
          <w:jc w:val="center"/>
        </w:trPr>
        <w:tc>
          <w:tcPr>
            <w:tcW w:w="846" w:type="dxa"/>
          </w:tcPr>
          <w:p w:rsidR="006C26B7" w:rsidRDefault="006C26B7" w:rsidP="00EC5D21">
            <w:r>
              <w:t>BUG10</w:t>
            </w:r>
          </w:p>
        </w:tc>
        <w:tc>
          <w:tcPr>
            <w:tcW w:w="1276" w:type="dxa"/>
          </w:tcPr>
          <w:p w:rsidR="006C26B7" w:rsidRDefault="00B6673E" w:rsidP="00EC5D21">
            <w:r>
              <w:t>2016/5/21</w:t>
            </w:r>
          </w:p>
        </w:tc>
        <w:tc>
          <w:tcPr>
            <w:tcW w:w="1134" w:type="dxa"/>
          </w:tcPr>
          <w:p w:rsidR="006C26B7" w:rsidRDefault="00C4323E" w:rsidP="00EC5D21">
            <w:r>
              <w:t>ShowStockData</w:t>
            </w:r>
          </w:p>
        </w:tc>
        <w:tc>
          <w:tcPr>
            <w:tcW w:w="1275" w:type="dxa"/>
          </w:tcPr>
          <w:p w:rsidR="006C26B7" w:rsidRDefault="00C4323E" w:rsidP="00EC5D21">
            <w:pPr>
              <w:jc w:val="left"/>
            </w:pPr>
            <w:r>
              <w:rPr>
                <w:rFonts w:hint="eastAsia"/>
              </w:rPr>
              <w:t>4</w:t>
            </w:r>
            <w:r>
              <w:t>.06999</w:t>
            </w:r>
          </w:p>
        </w:tc>
        <w:tc>
          <w:tcPr>
            <w:tcW w:w="1134" w:type="dxa"/>
          </w:tcPr>
          <w:p w:rsidR="006C26B7" w:rsidRDefault="00C4323E" w:rsidP="00EC5D21">
            <w:pPr>
              <w:jc w:val="left"/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851" w:type="dxa"/>
          </w:tcPr>
          <w:p w:rsidR="006C26B7" w:rsidRDefault="006C26B7" w:rsidP="00EC5D21">
            <w:r>
              <w:t>已解决</w:t>
            </w:r>
          </w:p>
        </w:tc>
      </w:tr>
    </w:tbl>
    <w:p w:rsidR="003C44F9" w:rsidRDefault="003C44F9" w:rsidP="003C44F9"/>
    <w:p w:rsidR="003C44F9" w:rsidRDefault="003C44F9" w:rsidP="003C44F9"/>
    <w:p w:rsidR="003C44F9" w:rsidRDefault="003C44F9" w:rsidP="003C44F9"/>
    <w:p w:rsidR="003C44F9" w:rsidRPr="003C44F9" w:rsidRDefault="00230E3F" w:rsidP="003C44F9">
      <w:pPr>
        <w:pStyle w:val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3.3 </w:t>
      </w:r>
      <w:r w:rsidR="003C44F9" w:rsidRPr="003C44F9">
        <w:rPr>
          <w:rFonts w:hint="eastAsia"/>
          <w:b w:val="0"/>
          <w:sz w:val="24"/>
          <w:szCs w:val="24"/>
        </w:rPr>
        <w:t>测试结果分析</w:t>
      </w:r>
    </w:p>
    <w:p w:rsidR="00BE4F04" w:rsidRDefault="00BE4F04" w:rsidP="00BE4F0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覆盖分析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BE4F04" w:rsidTr="007C7708">
        <w:trPr>
          <w:trHeight w:val="364"/>
        </w:trPr>
        <w:tc>
          <w:tcPr>
            <w:tcW w:w="1717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BE4F04" w:rsidTr="007C7708">
        <w:trPr>
          <w:trHeight w:val="364"/>
        </w:trPr>
        <w:tc>
          <w:tcPr>
            <w:tcW w:w="1717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:rsidR="00BE4F04" w:rsidRDefault="005F06AF" w:rsidP="007C7708">
            <w:pPr>
              <w:pStyle w:val="a7"/>
              <w:ind w:firstLineChars="0" w:firstLine="0"/>
            </w:pPr>
            <w:r>
              <w:t>47</w:t>
            </w:r>
          </w:p>
        </w:tc>
        <w:tc>
          <w:tcPr>
            <w:tcW w:w="1717" w:type="dxa"/>
            <w:shd w:val="clear" w:color="auto" w:fill="auto"/>
          </w:tcPr>
          <w:p w:rsidR="00BE4F04" w:rsidRDefault="005F06AF" w:rsidP="007C7708">
            <w:pPr>
              <w:pStyle w:val="a7"/>
              <w:ind w:firstLineChars="0" w:firstLine="0"/>
            </w:pPr>
            <w:r>
              <w:t>47</w:t>
            </w:r>
            <w:bookmarkStart w:id="2" w:name="_GoBack"/>
            <w:bookmarkEnd w:id="2"/>
          </w:p>
        </w:tc>
        <w:tc>
          <w:tcPr>
            <w:tcW w:w="1257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:rsidR="00BE4F04" w:rsidRDefault="00BE4F04" w:rsidP="007C7708">
            <w:pPr>
              <w:pStyle w:val="a7"/>
              <w:ind w:firstLineChars="0" w:firstLine="0"/>
            </w:pPr>
            <w:r>
              <w:rPr>
                <w:rFonts w:hint="eastAsia"/>
              </w:rPr>
              <w:t>产生失败为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，最后均已合理的方式解决</w:t>
            </w:r>
          </w:p>
        </w:tc>
      </w:tr>
    </w:tbl>
    <w:p w:rsidR="00BE4F04" w:rsidRPr="005F06AF" w:rsidRDefault="00BE4F04" w:rsidP="00BE4F04">
      <w:pPr>
        <w:pStyle w:val="a7"/>
        <w:ind w:left="780" w:firstLineChars="0" w:firstLine="0"/>
      </w:pPr>
    </w:p>
    <w:p w:rsidR="003C44F9" w:rsidRDefault="003C44F9" w:rsidP="003C44F9"/>
    <w:p w:rsidR="00BB7FDD" w:rsidRDefault="00BB7FDD" w:rsidP="00BB7FDD"/>
    <w:p w:rsidR="00BB7FDD" w:rsidRDefault="00BB7FDD" w:rsidP="00BB7FDD"/>
    <w:p w:rsidR="00BB7FDD" w:rsidRDefault="00BB7FDD" w:rsidP="00BB7FDD"/>
    <w:p w:rsidR="00BB7FDD" w:rsidRPr="003C44F9" w:rsidRDefault="00BB7FDD" w:rsidP="003C44F9">
      <w:pPr>
        <w:pStyle w:val="1"/>
        <w:rPr>
          <w:sz w:val="21"/>
          <w:szCs w:val="21"/>
        </w:rPr>
      </w:pPr>
      <w:r w:rsidRPr="00BB7FDD">
        <w:rPr>
          <w:rFonts w:hint="eastAsia"/>
          <w:sz w:val="30"/>
          <w:szCs w:val="30"/>
        </w:rPr>
        <w:t>4.</w:t>
      </w:r>
      <w:r w:rsidRPr="00BB7FDD">
        <w:rPr>
          <w:rFonts w:hint="eastAsia"/>
          <w:sz w:val="30"/>
          <w:szCs w:val="30"/>
        </w:rPr>
        <w:t>综合评价</w:t>
      </w: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4.1 </w:t>
      </w:r>
      <w:r w:rsidRPr="003C44F9">
        <w:rPr>
          <w:rFonts w:hint="eastAsia"/>
          <w:b w:val="0"/>
          <w:sz w:val="24"/>
          <w:szCs w:val="24"/>
        </w:rPr>
        <w:t>软件能力</w:t>
      </w:r>
    </w:p>
    <w:p w:rsidR="003C44F9" w:rsidRDefault="002E4340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经过项目组开发人员、测试人员以及相关人员的协力合作，AnyQuant股票分析软件已达到交付标准。该软件实现了说明书上的全部功能，能够满足股民用户的需求。</w:t>
      </w:r>
    </w:p>
    <w:p w:rsidR="003C44F9" w:rsidRPr="003C44F9" w:rsidRDefault="003C44F9" w:rsidP="003C44F9">
      <w:pPr>
        <w:pStyle w:val="2"/>
        <w:rPr>
          <w:b w:val="0"/>
          <w:sz w:val="24"/>
          <w:szCs w:val="24"/>
        </w:rPr>
      </w:pPr>
      <w:r w:rsidRPr="003C44F9">
        <w:rPr>
          <w:rFonts w:hint="eastAsia"/>
          <w:b w:val="0"/>
          <w:sz w:val="24"/>
          <w:szCs w:val="24"/>
        </w:rPr>
        <w:t xml:space="preserve">4.2 </w:t>
      </w:r>
      <w:r w:rsidRPr="003C44F9">
        <w:rPr>
          <w:rFonts w:hint="eastAsia"/>
          <w:b w:val="0"/>
          <w:sz w:val="24"/>
          <w:szCs w:val="24"/>
        </w:rPr>
        <w:t>建议</w:t>
      </w:r>
    </w:p>
    <w:p w:rsidR="003C44F9" w:rsidRPr="003C44F9" w:rsidRDefault="002E4340" w:rsidP="00BB7FD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需求提出方可以在使用该系统的基础上</w:t>
      </w:r>
      <w:r w:rsidR="00DF1704">
        <w:rPr>
          <w:rFonts w:asciiTheme="minorEastAsia" w:hAnsiTheme="minorEastAsia" w:hint="eastAsia"/>
          <w:szCs w:val="21"/>
        </w:rPr>
        <w:t>，继续搜集用户的使用需求反馈与意见</w:t>
      </w:r>
      <w:r>
        <w:rPr>
          <w:rFonts w:asciiTheme="minorEastAsia" w:hAnsiTheme="minorEastAsia" w:hint="eastAsia"/>
          <w:szCs w:val="21"/>
        </w:rPr>
        <w:t>，以便</w:t>
      </w:r>
      <w:r w:rsidR="00087AEA">
        <w:rPr>
          <w:rFonts w:asciiTheme="minorEastAsia" w:hAnsiTheme="minorEastAsia" w:hint="eastAsia"/>
          <w:szCs w:val="21"/>
        </w:rPr>
        <w:t>该项目</w:t>
      </w:r>
      <w:r>
        <w:rPr>
          <w:rFonts w:asciiTheme="minorEastAsia" w:hAnsiTheme="minorEastAsia" w:hint="eastAsia"/>
          <w:szCs w:val="21"/>
        </w:rPr>
        <w:t>在今后的迭代版本中得到补充并完善，给用户更好的使用体验。</w:t>
      </w:r>
    </w:p>
    <w:sectPr w:rsidR="003C44F9" w:rsidRPr="003C44F9" w:rsidSect="009E44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5EF"/>
    <w:multiLevelType w:val="hybridMultilevel"/>
    <w:tmpl w:val="F1002D20"/>
    <w:lvl w:ilvl="0" w:tplc="75FCE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C0573"/>
    <w:multiLevelType w:val="hybridMultilevel"/>
    <w:tmpl w:val="05889FBC"/>
    <w:lvl w:ilvl="0" w:tplc="5E348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59B714F"/>
    <w:multiLevelType w:val="multilevel"/>
    <w:tmpl w:val="597417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127D40"/>
    <w:multiLevelType w:val="multilevel"/>
    <w:tmpl w:val="BC5469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789D6AF2"/>
    <w:multiLevelType w:val="hybridMultilevel"/>
    <w:tmpl w:val="3606FC40"/>
    <w:lvl w:ilvl="0" w:tplc="D72E8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AB1A41"/>
    <w:multiLevelType w:val="multilevel"/>
    <w:tmpl w:val="471EC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55"/>
    <w:rsid w:val="00044857"/>
    <w:rsid w:val="00072019"/>
    <w:rsid w:val="00087AEA"/>
    <w:rsid w:val="001A0E9B"/>
    <w:rsid w:val="001A52DF"/>
    <w:rsid w:val="00230E3F"/>
    <w:rsid w:val="00295ECB"/>
    <w:rsid w:val="002E4340"/>
    <w:rsid w:val="00396DF8"/>
    <w:rsid w:val="003A42E9"/>
    <w:rsid w:val="003B1256"/>
    <w:rsid w:val="003C2EC2"/>
    <w:rsid w:val="003C44F9"/>
    <w:rsid w:val="004C7874"/>
    <w:rsid w:val="004E081A"/>
    <w:rsid w:val="005317A3"/>
    <w:rsid w:val="005F06AF"/>
    <w:rsid w:val="006228E5"/>
    <w:rsid w:val="006856F6"/>
    <w:rsid w:val="0069697D"/>
    <w:rsid w:val="006B291B"/>
    <w:rsid w:val="006C26B7"/>
    <w:rsid w:val="0071784F"/>
    <w:rsid w:val="007C7708"/>
    <w:rsid w:val="0085311F"/>
    <w:rsid w:val="00861A9F"/>
    <w:rsid w:val="00863AF9"/>
    <w:rsid w:val="00896605"/>
    <w:rsid w:val="00942A48"/>
    <w:rsid w:val="009972E3"/>
    <w:rsid w:val="009E44BD"/>
    <w:rsid w:val="00B6673E"/>
    <w:rsid w:val="00BB7FDD"/>
    <w:rsid w:val="00BE4F04"/>
    <w:rsid w:val="00C3479F"/>
    <w:rsid w:val="00C4323E"/>
    <w:rsid w:val="00D01178"/>
    <w:rsid w:val="00D02E55"/>
    <w:rsid w:val="00D86832"/>
    <w:rsid w:val="00DF1704"/>
    <w:rsid w:val="00DF5024"/>
    <w:rsid w:val="00EC5D21"/>
    <w:rsid w:val="00ED2229"/>
    <w:rsid w:val="00F25BF3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D8BD-0BF6-4C07-B383-B9B72F01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44B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44BD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E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44BD"/>
    <w:rPr>
      <w:sz w:val="18"/>
      <w:szCs w:val="18"/>
    </w:rPr>
  </w:style>
  <w:style w:type="paragraph" w:styleId="a5">
    <w:name w:val="List Paragraph"/>
    <w:basedOn w:val="a"/>
    <w:uiPriority w:val="34"/>
    <w:qFormat/>
    <w:rsid w:val="009E44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7FDD"/>
    <w:rPr>
      <w:b/>
      <w:bCs/>
      <w:kern w:val="44"/>
      <w:sz w:val="44"/>
      <w:szCs w:val="44"/>
    </w:rPr>
  </w:style>
  <w:style w:type="table" w:styleId="a6">
    <w:name w:val="Table Grid"/>
    <w:basedOn w:val="a1"/>
    <w:uiPriority w:val="99"/>
    <w:rsid w:val="00BB7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C44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BE4F0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5317A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3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1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89@126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23456789@126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6789@126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123456789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3456789@126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B922F1383443D9AF997FEE2CB192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B77468-7A0C-4167-82BE-A02C52D9AC38}"/>
      </w:docPartPr>
      <w:docPartBody>
        <w:p w:rsidR="0008502A" w:rsidRDefault="00E61860" w:rsidP="00E61860">
          <w:pPr>
            <w:pStyle w:val="2AB922F1383443D9AF997FEE2CB1921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7B74163D2E34DB98F62732C0524EA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4104C-DDF5-4D40-80FC-42E2996EBD8B}"/>
      </w:docPartPr>
      <w:docPartBody>
        <w:p w:rsidR="0008502A" w:rsidRDefault="00E61860" w:rsidP="00E61860">
          <w:pPr>
            <w:pStyle w:val="A7B74163D2E34DB98F62732C0524EAD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60"/>
    <w:rsid w:val="0008502A"/>
    <w:rsid w:val="003515E6"/>
    <w:rsid w:val="005B3CF7"/>
    <w:rsid w:val="005E39B2"/>
    <w:rsid w:val="00646A83"/>
    <w:rsid w:val="00E61860"/>
    <w:rsid w:val="00EC32A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940F74D8EE40AEA6D1308B68B721BC">
    <w:name w:val="5B940F74D8EE40AEA6D1308B68B721BC"/>
    <w:rsid w:val="00E61860"/>
    <w:pPr>
      <w:widowControl w:val="0"/>
      <w:jc w:val="both"/>
    </w:pPr>
  </w:style>
  <w:style w:type="paragraph" w:customStyle="1" w:styleId="2AB922F1383443D9AF997FEE2CB19211">
    <w:name w:val="2AB922F1383443D9AF997FEE2CB19211"/>
    <w:rsid w:val="00E61860"/>
    <w:pPr>
      <w:widowControl w:val="0"/>
      <w:jc w:val="both"/>
    </w:pPr>
  </w:style>
  <w:style w:type="paragraph" w:customStyle="1" w:styleId="A7B74163D2E34DB98F62732C0524EAD3">
    <w:name w:val="A7B74163D2E34DB98F62732C0524EAD3"/>
    <w:rsid w:val="00E618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13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AnyQuant 股票分析软件</dc:subject>
  <dc:creator>苏琰梓</dc:creator>
  <cp:keywords/>
  <dc:description/>
  <cp:lastModifiedBy>chengyao zhang</cp:lastModifiedBy>
  <cp:revision>19</cp:revision>
  <dcterms:created xsi:type="dcterms:W3CDTF">2016-03-07T02:36:00Z</dcterms:created>
  <dcterms:modified xsi:type="dcterms:W3CDTF">2016-06-10T12:02:00Z</dcterms:modified>
</cp:coreProperties>
</file>