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Default="002D61ED">
      <w:r>
        <w:rPr>
          <w:rFonts w:hint="eastAsia"/>
        </w:rPr>
        <w:t>3.2.1</w:t>
      </w:r>
      <w:r>
        <w:rPr>
          <w:rFonts w:hint="eastAsia"/>
        </w:rPr>
        <w:t>显示大盘指数</w:t>
      </w:r>
    </w:p>
    <w:p w:rsidR="002D61ED" w:rsidRDefault="002D61ED">
      <w:r>
        <w:tab/>
        <w:t>3.2.1.1</w:t>
      </w:r>
      <w:r>
        <w:rPr>
          <w:rFonts w:hint="eastAsia"/>
        </w:rPr>
        <w:t>特性描述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用户可以选择</w:t>
      </w:r>
      <w:r w:rsidR="00654296">
        <w:rPr>
          <w:rFonts w:hint="eastAsia"/>
        </w:rPr>
        <w:t>显示</w:t>
      </w:r>
      <w:r>
        <w:rPr>
          <w:rFonts w:hint="eastAsia"/>
        </w:rPr>
        <w:t>当前或历史大盘指数。默认显示当前大盘指数。当用户选择日期时，系统显示该日期当天的历史大盘数据。</w:t>
      </w:r>
      <w:r w:rsidR="0052558C">
        <w:rPr>
          <w:rFonts w:hint="eastAsia"/>
        </w:rPr>
        <w:t>用户可以根据喜好选择列表显示的列。同时，用户还可以查看大盘指数的</w:t>
      </w:r>
      <w:r w:rsidR="0052558C">
        <w:rPr>
          <w:rFonts w:hint="eastAsia"/>
        </w:rPr>
        <w:t>K</w:t>
      </w:r>
      <w:r w:rsidR="0052558C">
        <w:rPr>
          <w:rFonts w:hint="eastAsia"/>
        </w:rPr>
        <w:t>线图、选择日期查看折线图以及相应得出的结论。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5D670B">
        <w:rPr>
          <w:rFonts w:hint="eastAsia"/>
        </w:rPr>
        <w:t>中</w:t>
      </w:r>
    </w:p>
    <w:p w:rsidR="002D61ED" w:rsidRDefault="002D61ED" w:rsidP="002D61ED">
      <w:r>
        <w:tab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刺激：用户选择大盘指数信息</w:t>
      </w:r>
    </w:p>
    <w:p w:rsidR="002D61ED" w:rsidRDefault="002D61ED" w:rsidP="002D61ED">
      <w:r>
        <w:tab/>
      </w:r>
      <w:r>
        <w:tab/>
      </w:r>
      <w:r w:rsidR="0052558C">
        <w:rPr>
          <w:rFonts w:hint="eastAsia"/>
        </w:rPr>
        <w:t>响应：系统显示历史所有</w:t>
      </w:r>
      <w:r>
        <w:rPr>
          <w:rFonts w:hint="eastAsia"/>
        </w:rPr>
        <w:t>大盘指数信息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刺激：用户选择日期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响应：系统显示该日期</w:t>
      </w:r>
      <w:r w:rsidR="0052558C">
        <w:rPr>
          <w:rFonts w:hint="eastAsia"/>
        </w:rPr>
        <w:t>区间对应的</w:t>
      </w:r>
      <w:r>
        <w:rPr>
          <w:rFonts w:hint="eastAsia"/>
        </w:rPr>
        <w:t>大盘指数</w:t>
      </w:r>
    </w:p>
    <w:p w:rsidR="0052558C" w:rsidRDefault="0052558C" w:rsidP="002D61ED">
      <w:r>
        <w:tab/>
      </w:r>
      <w:r>
        <w:tab/>
      </w:r>
      <w:r>
        <w:t>刺激</w:t>
      </w:r>
      <w:r>
        <w:rPr>
          <w:rFonts w:hint="eastAsia"/>
        </w:rPr>
        <w:t>：用户勾选显示的列表的列</w:t>
      </w:r>
    </w:p>
    <w:p w:rsidR="0052558C" w:rsidRDefault="0052558C" w:rsidP="002D61ED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：系统显示对应列表的列</w:t>
      </w:r>
    </w:p>
    <w:p w:rsidR="0052558C" w:rsidRDefault="0052558C" w:rsidP="002D61ED">
      <w:r>
        <w:tab/>
      </w:r>
      <w:r>
        <w:tab/>
      </w:r>
      <w:r>
        <w:t>刺激</w:t>
      </w:r>
      <w:r>
        <w:rPr>
          <w:rFonts w:hint="eastAsia"/>
        </w:rPr>
        <w:t>：用户选择查看对应大盘指数的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52558C" w:rsidRDefault="0052558C" w:rsidP="002D61ED">
      <w:r>
        <w:tab/>
      </w:r>
      <w:r>
        <w:tab/>
      </w:r>
      <w:r>
        <w:t>响应</w:t>
      </w:r>
      <w:r>
        <w:rPr>
          <w:rFonts w:hint="eastAsia"/>
        </w:rPr>
        <w:t>：系统显示对应日</w:t>
      </w:r>
      <w:r>
        <w:rPr>
          <w:rFonts w:hint="eastAsia"/>
        </w:rPr>
        <w:t>K</w:t>
      </w:r>
      <w:r>
        <w:rPr>
          <w:rFonts w:hint="eastAsia"/>
        </w:rPr>
        <w:t>、周</w:t>
      </w:r>
      <w:r>
        <w:rPr>
          <w:rFonts w:hint="eastAsia"/>
        </w:rPr>
        <w:t>K</w:t>
      </w:r>
      <w:r>
        <w:rPr>
          <w:rFonts w:hint="eastAsia"/>
        </w:rPr>
        <w:t>、月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52558C" w:rsidRDefault="0052558C" w:rsidP="0052558C">
      <w:pPr>
        <w:ind w:left="420" w:firstLine="420"/>
      </w:pPr>
      <w:r>
        <w:t>刺激</w:t>
      </w:r>
      <w:r>
        <w:rPr>
          <w:rFonts w:hint="eastAsia"/>
        </w:rPr>
        <w:t>：</w:t>
      </w:r>
      <w:r>
        <w:rPr>
          <w:rFonts w:hint="eastAsia"/>
        </w:rPr>
        <w:t>用户将鼠标悬停在图表数据上</w:t>
      </w:r>
    </w:p>
    <w:p w:rsidR="0052558C" w:rsidRDefault="0052558C" w:rsidP="002D61ED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rPr>
          <w:rFonts w:hint="eastAsia"/>
        </w:rPr>
        <w:t>系统显示该数据点对应信息</w:t>
      </w:r>
    </w:p>
    <w:p w:rsidR="000D1862" w:rsidRDefault="000D1862" w:rsidP="002D61ED">
      <w:r>
        <w:tab/>
      </w:r>
      <w:r>
        <w:tab/>
      </w:r>
      <w:r>
        <w:rPr>
          <w:rFonts w:hint="eastAsia"/>
        </w:rPr>
        <w:t>刺激：用户退出显示大盘指数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52558C" w:rsidRDefault="000D1862" w:rsidP="002D61E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响应：系统退出当前显示大盘指数</w:t>
      </w:r>
      <w:r>
        <w:rPr>
          <w:rFonts w:hint="eastAsia"/>
        </w:rPr>
        <w:t>K</w:t>
      </w:r>
      <w:r>
        <w:rPr>
          <w:rFonts w:hint="eastAsia"/>
        </w:rPr>
        <w:t>线图界面</w:t>
      </w:r>
    </w:p>
    <w:p w:rsidR="0052558C" w:rsidRDefault="0052558C" w:rsidP="0052558C">
      <w:pPr>
        <w:ind w:left="420" w:firstLine="420"/>
      </w:pPr>
      <w:r>
        <w:t>刺激</w:t>
      </w:r>
      <w:r>
        <w:rPr>
          <w:rFonts w:hint="eastAsia"/>
        </w:rPr>
        <w:t>：</w:t>
      </w:r>
      <w:r>
        <w:rPr>
          <w:rFonts w:hint="eastAsia"/>
        </w:rPr>
        <w:t>用户选择查看对应大盘数据的折线图</w:t>
      </w:r>
    </w:p>
    <w:p w:rsidR="0052558C" w:rsidRDefault="0052558C" w:rsidP="0052558C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rPr>
          <w:rFonts w:hint="eastAsia"/>
        </w:rPr>
        <w:t>系统默认显示昨天至前</w:t>
      </w:r>
      <w:r>
        <w:rPr>
          <w:rFonts w:hint="eastAsia"/>
        </w:rPr>
        <w:t>365</w:t>
      </w:r>
      <w:r>
        <w:rPr>
          <w:rFonts w:hint="eastAsia"/>
        </w:rPr>
        <w:t>天的大盘指数数据的折线图</w:t>
      </w:r>
    </w:p>
    <w:p w:rsidR="0052558C" w:rsidRDefault="0052558C" w:rsidP="0052558C">
      <w:pPr>
        <w:ind w:left="420" w:firstLine="420"/>
      </w:pPr>
      <w:r>
        <w:t>刺激</w:t>
      </w:r>
      <w:r>
        <w:rPr>
          <w:rFonts w:hint="eastAsia"/>
        </w:rPr>
        <w:t>：</w:t>
      </w:r>
      <w:r w:rsidR="00925A54">
        <w:rPr>
          <w:rFonts w:hint="eastAsia"/>
        </w:rPr>
        <w:t>用户选择查看</w:t>
      </w:r>
      <w:r>
        <w:rPr>
          <w:rFonts w:hint="eastAsia"/>
        </w:rPr>
        <w:t>大盘指数的日期区间</w:t>
      </w:r>
    </w:p>
    <w:p w:rsidR="0052558C" w:rsidRDefault="0052558C" w:rsidP="0052558C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925A54">
        <w:rPr>
          <w:rFonts w:hint="eastAsia"/>
        </w:rPr>
        <w:t>系统显示对应日期区间的大盘指数的折线图</w:t>
      </w:r>
    </w:p>
    <w:p w:rsidR="00925A54" w:rsidRDefault="00925A54" w:rsidP="00925A54">
      <w:pPr>
        <w:ind w:left="420" w:firstLine="420"/>
      </w:pPr>
      <w:r>
        <w:t>刺激</w:t>
      </w:r>
      <w:r>
        <w:rPr>
          <w:rFonts w:hint="eastAsia"/>
        </w:rPr>
        <w:t>：用户将鼠标悬停在图表数据上</w:t>
      </w:r>
    </w:p>
    <w:p w:rsidR="00925A54" w:rsidRDefault="00925A54" w:rsidP="0052558C">
      <w:r>
        <w:tab/>
      </w:r>
      <w:r>
        <w:tab/>
      </w:r>
      <w:r>
        <w:t>响应</w:t>
      </w:r>
      <w:r>
        <w:rPr>
          <w:rFonts w:hint="eastAsia"/>
        </w:rPr>
        <w:t>：系统显示该数据点对应信息</w:t>
      </w:r>
    </w:p>
    <w:p w:rsidR="000D1862" w:rsidRDefault="000D1862" w:rsidP="000D1862">
      <w:r>
        <w:tab/>
      </w:r>
      <w:r>
        <w:tab/>
      </w:r>
      <w:r>
        <w:rPr>
          <w:rFonts w:hint="eastAsia"/>
        </w:rPr>
        <w:t>刺激：用户退出显示大盘指数</w:t>
      </w:r>
      <w:r>
        <w:rPr>
          <w:rFonts w:hint="eastAsia"/>
        </w:rPr>
        <w:t>折</w:t>
      </w:r>
      <w:r>
        <w:rPr>
          <w:rFonts w:hint="eastAsia"/>
        </w:rPr>
        <w:t>线图</w:t>
      </w:r>
    </w:p>
    <w:p w:rsidR="00925A54" w:rsidRPr="000D1862" w:rsidRDefault="000D1862" w:rsidP="005255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响应：系统退出当前显示大盘指数</w:t>
      </w:r>
      <w:r>
        <w:rPr>
          <w:rFonts w:hint="eastAsia"/>
        </w:rPr>
        <w:t>折</w:t>
      </w:r>
      <w:r>
        <w:rPr>
          <w:rFonts w:hint="eastAsia"/>
        </w:rPr>
        <w:t>线图界面</w:t>
      </w:r>
    </w:p>
    <w:p w:rsidR="0052558C" w:rsidRDefault="0052558C" w:rsidP="0052558C">
      <w:pPr>
        <w:ind w:left="420" w:firstLine="420"/>
      </w:pPr>
      <w:r>
        <w:t>刺激</w:t>
      </w:r>
      <w:r>
        <w:rPr>
          <w:rFonts w:hint="eastAsia"/>
        </w:rPr>
        <w:t>：</w:t>
      </w:r>
      <w:r w:rsidR="00925A54">
        <w:rPr>
          <w:rFonts w:hint="eastAsia"/>
        </w:rPr>
        <w:t>用户选择查看综合分析</w:t>
      </w:r>
    </w:p>
    <w:p w:rsidR="0052558C" w:rsidRDefault="0052558C" w:rsidP="0052558C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925A54">
        <w:rPr>
          <w:rFonts w:hint="eastAsia"/>
        </w:rPr>
        <w:t>系统显示综合分析</w:t>
      </w:r>
    </w:p>
    <w:p w:rsidR="000D1862" w:rsidRDefault="000D1862" w:rsidP="000D1862">
      <w:r>
        <w:tab/>
      </w:r>
      <w:r>
        <w:tab/>
      </w:r>
      <w:r>
        <w:rPr>
          <w:rFonts w:hint="eastAsia"/>
        </w:rPr>
        <w:t>刺激：用户退出显示大盘指数</w:t>
      </w:r>
      <w:r>
        <w:rPr>
          <w:rFonts w:hint="eastAsia"/>
        </w:rPr>
        <w:t>综合分析</w:t>
      </w:r>
    </w:p>
    <w:p w:rsidR="000D1862" w:rsidRPr="000D1862" w:rsidRDefault="000D1862" w:rsidP="005255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响应：系统退出当前显示大盘指数</w:t>
      </w:r>
      <w:r>
        <w:rPr>
          <w:rFonts w:hint="eastAsia"/>
        </w:rPr>
        <w:t>综合分析界面</w:t>
      </w:r>
    </w:p>
    <w:p w:rsidR="002D61ED" w:rsidRDefault="002D61ED" w:rsidP="002D61ED">
      <w:r>
        <w:tab/>
      </w:r>
      <w:r>
        <w:tab/>
      </w:r>
      <w:r w:rsidR="0052558C">
        <w:rPr>
          <w:rFonts w:hint="eastAsia"/>
        </w:rPr>
        <w:t>刺激：用户退出</w:t>
      </w:r>
      <w:r>
        <w:rPr>
          <w:rFonts w:hint="eastAsia"/>
        </w:rPr>
        <w:t>大盘指数显示界面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响应：系统关闭当前任务</w:t>
      </w:r>
    </w:p>
    <w:p w:rsidR="002D61ED" w:rsidRDefault="002D61ED" w:rsidP="002D61ED">
      <w:r>
        <w:tab/>
        <w:t>3.2.1.3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765"/>
      </w:tblGrid>
      <w:tr w:rsidR="002D61ED" w:rsidTr="0091445D">
        <w:tc>
          <w:tcPr>
            <w:tcW w:w="4531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</w:p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  <w:r w:rsidR="001C277E">
              <w:t>.I</w:t>
            </w:r>
            <w:r w:rsidR="001C277E">
              <w:rPr>
                <w:rFonts w:hint="eastAsia"/>
              </w:rPr>
              <w:t>nquire</w:t>
            </w:r>
          </w:p>
          <w:p w:rsidR="001C277E" w:rsidRDefault="001C277E" w:rsidP="002D61ED"/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.Input.Cancel</w:t>
            </w:r>
          </w:p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.Input.Invalid</w:t>
            </w:r>
          </w:p>
        </w:tc>
        <w:tc>
          <w:tcPr>
            <w:tcW w:w="3765" w:type="dxa"/>
          </w:tcPr>
          <w:p w:rsidR="002D61ED" w:rsidRDefault="001C277E" w:rsidP="002D61ED">
            <w:r>
              <w:rPr>
                <w:rFonts w:hint="eastAsia"/>
              </w:rPr>
              <w:t>系统应允许用户在显示大盘指数任务中进行鼠标点击操作</w:t>
            </w:r>
          </w:p>
          <w:p w:rsidR="001C277E" w:rsidRDefault="001C277E" w:rsidP="002D61ED">
            <w:r>
              <w:rPr>
                <w:rFonts w:hint="eastAsia"/>
              </w:rPr>
              <w:t>用户输入显示大盘指数命令时，系统执行显示大盘指数任务，参见</w:t>
            </w:r>
            <w:r w:rsidR="00D062DC">
              <w:rPr>
                <w:rFonts w:hint="eastAsia"/>
              </w:rPr>
              <w:t>DisplayMarketIndex</w:t>
            </w:r>
            <w:r>
              <w:rPr>
                <w:rFonts w:hint="eastAsia"/>
              </w:rPr>
              <w:t>.</w:t>
            </w:r>
            <w:r>
              <w:t>Show</w:t>
            </w:r>
          </w:p>
          <w:p w:rsidR="001C277E" w:rsidRDefault="001C277E" w:rsidP="002D61ED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1C277E" w:rsidRDefault="001C277E" w:rsidP="002D61ED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2D61ED" w:rsidTr="0091445D">
        <w:tc>
          <w:tcPr>
            <w:tcW w:w="4531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</w:p>
          <w:p w:rsidR="001C277E" w:rsidRDefault="00D062DC" w:rsidP="002D61ED">
            <w:r>
              <w:rPr>
                <w:rFonts w:hint="eastAsia"/>
              </w:rPr>
              <w:lastRenderedPageBreak/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.Inquire</w:t>
            </w:r>
          </w:p>
          <w:p w:rsidR="00654296" w:rsidRDefault="00654296" w:rsidP="002D61ED"/>
          <w:p w:rsidR="000B630F" w:rsidRDefault="000B630F" w:rsidP="000B630F">
            <w:r>
              <w:rPr>
                <w:rFonts w:hint="eastAsia"/>
              </w:rPr>
              <w:t>DisplayMarketIndex.</w:t>
            </w:r>
            <w:r>
              <w:t>Show</w:t>
            </w:r>
            <w:r>
              <w:t>.Choose</w:t>
            </w:r>
          </w:p>
          <w:p w:rsidR="000B630F" w:rsidRDefault="000B630F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Kline</w:t>
            </w:r>
          </w:p>
          <w:p w:rsidR="0091445D" w:rsidRDefault="0091445D" w:rsidP="002D61ED"/>
          <w:p w:rsidR="0091445D" w:rsidRDefault="0091445D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L</w:t>
            </w:r>
            <w:r>
              <w:rPr>
                <w:rFonts w:hint="eastAsia"/>
              </w:rPr>
              <w:t>ineChart</w:t>
            </w:r>
          </w:p>
          <w:p w:rsidR="0091445D" w:rsidRDefault="0091445D" w:rsidP="002D61ED"/>
          <w:p w:rsidR="0091445D" w:rsidRDefault="0091445D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Conclusion</w:t>
            </w:r>
          </w:p>
          <w:p w:rsidR="0091445D" w:rsidRDefault="0091445D" w:rsidP="002D61ED"/>
          <w:p w:rsidR="0091445D" w:rsidRDefault="0091445D" w:rsidP="002D61ED">
            <w:pPr>
              <w:rPr>
                <w:rFonts w:hint="eastAsia"/>
              </w:rPr>
            </w:pPr>
          </w:p>
          <w:p w:rsidR="0091445D" w:rsidRDefault="00D062DC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.Valid</w:t>
            </w:r>
          </w:p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.Invalid</w:t>
            </w:r>
          </w:p>
        </w:tc>
        <w:tc>
          <w:tcPr>
            <w:tcW w:w="3765" w:type="dxa"/>
          </w:tcPr>
          <w:p w:rsidR="002D61ED" w:rsidRDefault="00654296" w:rsidP="002D61ED">
            <w:r>
              <w:rPr>
                <w:rFonts w:hint="eastAsia"/>
              </w:rPr>
              <w:lastRenderedPageBreak/>
              <w:t>系统默认显示当前的大盘指数</w:t>
            </w:r>
          </w:p>
          <w:p w:rsidR="00654296" w:rsidRDefault="000B630F" w:rsidP="002D61ED">
            <w:r>
              <w:rPr>
                <w:rFonts w:hint="eastAsia"/>
              </w:rPr>
              <w:lastRenderedPageBreak/>
              <w:t>用户选择日期，系统显示该日期区间</w:t>
            </w:r>
            <w:r w:rsidR="00654296">
              <w:rPr>
                <w:rFonts w:hint="eastAsia"/>
              </w:rPr>
              <w:t>的大盘指数</w:t>
            </w:r>
          </w:p>
          <w:p w:rsidR="000B630F" w:rsidRDefault="000B630F" w:rsidP="002D61ED">
            <w:r>
              <w:t>用户勾选显示列表的列</w:t>
            </w:r>
            <w:r>
              <w:rPr>
                <w:rFonts w:hint="eastAsia"/>
              </w:rPr>
              <w:t>，</w:t>
            </w:r>
            <w:r>
              <w:t>系统显示对应列表的列</w:t>
            </w:r>
          </w:p>
          <w:p w:rsidR="0091445D" w:rsidRDefault="0091445D" w:rsidP="002D61ED">
            <w:r>
              <w:rPr>
                <w:rFonts w:hint="eastAsia"/>
              </w:rPr>
              <w:t>用户选择显示大盘指数的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线图，系统显示大盘指数的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线图，详见</w:t>
            </w:r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Kl</w:t>
            </w:r>
            <w:r>
              <w:rPr>
                <w:rFonts w:hint="eastAsia"/>
              </w:rPr>
              <w:t>ine</w:t>
            </w:r>
            <w:r>
              <w:t>.Show</w:t>
            </w:r>
          </w:p>
          <w:p w:rsidR="0091445D" w:rsidRDefault="0091445D" w:rsidP="002D61ED">
            <w:r>
              <w:rPr>
                <w:rFonts w:hint="eastAsia"/>
              </w:rPr>
              <w:t>用户选择显示大盘指数的折线图，系统显示大盘指数的折线图，详见</w:t>
            </w:r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LineChart.Show</w:t>
            </w:r>
          </w:p>
          <w:p w:rsidR="0091445D" w:rsidRDefault="0091445D" w:rsidP="002D61ED">
            <w:r>
              <w:rPr>
                <w:rFonts w:hint="eastAsia"/>
              </w:rPr>
              <w:t>用户选择显示综合分析，系统显示综合分析，详见</w:t>
            </w:r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C</w:t>
            </w:r>
            <w:r>
              <w:rPr>
                <w:rFonts w:hint="eastAsia"/>
              </w:rPr>
              <w:t>onclusion</w:t>
            </w:r>
            <w:r>
              <w:t>.Show</w:t>
            </w:r>
          </w:p>
          <w:p w:rsidR="00654296" w:rsidRDefault="00654296" w:rsidP="002D61ED">
            <w:r>
              <w:rPr>
                <w:rFonts w:hint="eastAsia"/>
              </w:rPr>
              <w:t>用户输入有效日期，系统显示相应大盘指数</w:t>
            </w:r>
          </w:p>
          <w:p w:rsidR="00654296" w:rsidRPr="00654296" w:rsidRDefault="00654296" w:rsidP="002D61ED">
            <w:r>
              <w:rPr>
                <w:rFonts w:hint="eastAsia"/>
              </w:rPr>
              <w:t>用户输入无效日期，系统显示输入无效</w:t>
            </w:r>
          </w:p>
        </w:tc>
      </w:tr>
      <w:tr w:rsidR="0091445D" w:rsidRPr="0091445D" w:rsidTr="0091445D">
        <w:tc>
          <w:tcPr>
            <w:tcW w:w="4531" w:type="dxa"/>
          </w:tcPr>
          <w:p w:rsidR="0091445D" w:rsidRDefault="0091445D" w:rsidP="002D61ED">
            <w:r>
              <w:rPr>
                <w:rFonts w:hint="eastAsia"/>
              </w:rPr>
              <w:lastRenderedPageBreak/>
              <w:t>DisplayMarketIndex.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.Show</w:t>
            </w:r>
          </w:p>
          <w:p w:rsidR="0091445D" w:rsidRDefault="0091445D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.Show</w:t>
            </w:r>
            <w:r>
              <w:t>.Info</w:t>
            </w:r>
          </w:p>
          <w:p w:rsidR="000D1862" w:rsidRDefault="000D1862" w:rsidP="002D61ED"/>
          <w:p w:rsidR="000D1862" w:rsidRDefault="000D1862" w:rsidP="002D61ED"/>
          <w:p w:rsidR="000D1862" w:rsidRDefault="000D1862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DisplayMarketIndex.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.Show.</w:t>
            </w:r>
            <w:r>
              <w:t>E</w:t>
            </w:r>
            <w:r>
              <w:rPr>
                <w:rFonts w:hint="eastAsia"/>
              </w:rPr>
              <w:t>xit</w:t>
            </w:r>
          </w:p>
        </w:tc>
        <w:tc>
          <w:tcPr>
            <w:tcW w:w="3765" w:type="dxa"/>
          </w:tcPr>
          <w:p w:rsidR="0091445D" w:rsidRDefault="0091445D" w:rsidP="002D61ED">
            <w:r>
              <w:rPr>
                <w:rFonts w:hint="eastAsia"/>
              </w:rPr>
              <w:t>用户选择显示日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、周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、月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、周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、月</w:t>
            </w:r>
            <w:r>
              <w:t>K</w:t>
            </w:r>
            <w:r>
              <w:rPr>
                <w:rFonts w:hint="eastAsia"/>
              </w:rPr>
              <w:t>图</w:t>
            </w:r>
          </w:p>
          <w:p w:rsidR="0091445D" w:rsidRDefault="0091445D" w:rsidP="002D61ED">
            <w:r>
              <w:rPr>
                <w:rFonts w:hint="eastAsia"/>
              </w:rPr>
              <w:t>用户将鼠标悬停在</w:t>
            </w:r>
            <w:r>
              <w:rPr>
                <w:rFonts w:hint="eastAsia"/>
              </w:rPr>
              <w:t>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0D1862" w:rsidRPr="000D1862" w:rsidRDefault="000D1862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用户退出显示大盘指数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，</w:t>
            </w:r>
            <w:r>
              <w:rPr>
                <w:rFonts w:hint="eastAsia"/>
              </w:rPr>
              <w:t>系统退出当前显示大盘指数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线图界面</w:t>
            </w:r>
          </w:p>
        </w:tc>
      </w:tr>
      <w:tr w:rsidR="0091445D" w:rsidRPr="0091445D" w:rsidTr="0091445D">
        <w:tc>
          <w:tcPr>
            <w:tcW w:w="4531" w:type="dxa"/>
          </w:tcPr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Show.LineChart.Show</w:t>
            </w:r>
          </w:p>
          <w:p w:rsidR="0091445D" w:rsidRDefault="0091445D" w:rsidP="002D61ED"/>
          <w:p w:rsidR="0091445D" w:rsidRDefault="0091445D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Show.LineChart.Show</w:t>
            </w:r>
            <w:r>
              <w:t>.Choose</w:t>
            </w:r>
          </w:p>
          <w:p w:rsidR="0091445D" w:rsidRDefault="0091445D" w:rsidP="002D61ED"/>
          <w:p w:rsidR="0091445D" w:rsidRDefault="0091445D" w:rsidP="002D61ED"/>
          <w:p w:rsidR="0091445D" w:rsidRDefault="0091445D" w:rsidP="002D61ED">
            <w:r>
              <w:rPr>
                <w:rFonts w:hint="eastAsia"/>
              </w:rPr>
              <w:t>DisplayMarketIndex.</w:t>
            </w:r>
            <w:r>
              <w:t>Show.LineChart.Show</w:t>
            </w:r>
            <w:r>
              <w:t>.Info</w:t>
            </w:r>
          </w:p>
          <w:p w:rsidR="000D1862" w:rsidRDefault="000D1862" w:rsidP="002D61ED"/>
          <w:p w:rsidR="000D1862" w:rsidRDefault="000D1862" w:rsidP="002D61ED"/>
          <w:p w:rsidR="000D1862" w:rsidRDefault="000D1862" w:rsidP="000D1862">
            <w:pPr>
              <w:rPr>
                <w:rFonts w:hint="eastAsia"/>
              </w:rPr>
            </w:pPr>
            <w:r>
              <w:rPr>
                <w:rFonts w:hint="eastAsia"/>
              </w:rPr>
              <w:t>DisplayMarketIndex.</w:t>
            </w:r>
            <w:r>
              <w:t>Show.</w:t>
            </w:r>
            <w:r>
              <w:t>LineC</w:t>
            </w:r>
            <w:r>
              <w:rPr>
                <w:rFonts w:hint="eastAsia"/>
              </w:rPr>
              <w:t>hart</w:t>
            </w:r>
            <w:r>
              <w:t>.Show.</w:t>
            </w:r>
            <w:r>
              <w:t>E</w:t>
            </w:r>
            <w:r>
              <w:rPr>
                <w:rFonts w:hint="eastAsia"/>
              </w:rPr>
              <w:t>xit</w:t>
            </w:r>
          </w:p>
        </w:tc>
        <w:tc>
          <w:tcPr>
            <w:tcW w:w="3765" w:type="dxa"/>
          </w:tcPr>
          <w:p w:rsidR="0091445D" w:rsidRDefault="0091445D" w:rsidP="002D61ED">
            <w:r>
              <w:rPr>
                <w:rFonts w:hint="eastAsia"/>
              </w:rPr>
              <w:t>用户选择显示成交量、最高价、最低价、开盘价、收盘价、最新价的折线图，系统显示对应折线图</w:t>
            </w:r>
          </w:p>
          <w:p w:rsidR="0091445D" w:rsidRDefault="0091445D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查看大盘指数的日期区间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系统显示对应日期区间的大盘指数的折线图</w:t>
            </w:r>
          </w:p>
          <w:p w:rsidR="0091445D" w:rsidRDefault="0091445D" w:rsidP="002D61ED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0D1862" w:rsidRDefault="000D1862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用户退出显示大盘指数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线图</w:t>
            </w:r>
            <w:r>
              <w:t>，</w:t>
            </w:r>
            <w:r>
              <w:rPr>
                <w:rFonts w:hint="eastAsia"/>
              </w:rPr>
              <w:t>系统退出当前显示大盘指数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线图界面</w:t>
            </w:r>
          </w:p>
        </w:tc>
      </w:tr>
      <w:tr w:rsidR="000D1862" w:rsidRPr="0091445D" w:rsidTr="0091445D">
        <w:tc>
          <w:tcPr>
            <w:tcW w:w="4531" w:type="dxa"/>
          </w:tcPr>
          <w:p w:rsidR="000D1862" w:rsidRDefault="000D1862" w:rsidP="002D61ED">
            <w:r>
              <w:rPr>
                <w:rFonts w:hint="eastAsia"/>
              </w:rPr>
              <w:t>DisplayMarketIndex.</w:t>
            </w:r>
            <w:r>
              <w:t>Show.C</w:t>
            </w:r>
            <w:r>
              <w:rPr>
                <w:rFonts w:hint="eastAsia"/>
              </w:rPr>
              <w:t>onclusion</w:t>
            </w:r>
            <w:r>
              <w:t>.Show</w:t>
            </w:r>
          </w:p>
          <w:p w:rsidR="000D1862" w:rsidRDefault="000D1862" w:rsidP="002D61ED"/>
          <w:p w:rsidR="000D1862" w:rsidRDefault="000D1862" w:rsidP="000D1862">
            <w:pPr>
              <w:rPr>
                <w:rFonts w:hint="eastAsia"/>
              </w:rPr>
            </w:pPr>
            <w:r>
              <w:rPr>
                <w:rFonts w:hint="eastAsia"/>
              </w:rPr>
              <w:t>DisplayMarketIndex.</w:t>
            </w:r>
            <w:r>
              <w:t>Show.C</w:t>
            </w:r>
            <w:r>
              <w:rPr>
                <w:rFonts w:hint="eastAsia"/>
              </w:rPr>
              <w:t>onclusion</w:t>
            </w:r>
            <w:r>
              <w:t>.Show</w:t>
            </w:r>
            <w:r>
              <w:rPr>
                <w:rFonts w:hint="eastAsia"/>
              </w:rPr>
              <w:t>.Exit</w:t>
            </w:r>
          </w:p>
        </w:tc>
        <w:tc>
          <w:tcPr>
            <w:tcW w:w="3765" w:type="dxa"/>
          </w:tcPr>
          <w:p w:rsidR="000D1862" w:rsidRDefault="000D1862" w:rsidP="002D61ED">
            <w:r>
              <w:rPr>
                <w:rFonts w:hint="eastAsia"/>
              </w:rPr>
              <w:t>用户选择显示综合分析，系统显示综合分析</w:t>
            </w:r>
          </w:p>
          <w:p w:rsidR="000D1862" w:rsidRDefault="000D1862" w:rsidP="002D61ED">
            <w:pPr>
              <w:rPr>
                <w:rFonts w:hint="eastAsia"/>
              </w:rPr>
            </w:pPr>
            <w:r>
              <w:rPr>
                <w:rFonts w:hint="eastAsia"/>
              </w:rPr>
              <w:t>用户退出显示大盘指数</w:t>
            </w:r>
            <w:r>
              <w:rPr>
                <w:rFonts w:hint="eastAsia"/>
              </w:rPr>
              <w:t>综合分析</w:t>
            </w:r>
            <w:r>
              <w:t>，</w:t>
            </w:r>
            <w:r>
              <w:rPr>
                <w:rFonts w:hint="eastAsia"/>
              </w:rPr>
              <w:t>系统退出当前显示大盘指数</w:t>
            </w:r>
            <w:r>
              <w:rPr>
                <w:rFonts w:hint="eastAsia"/>
              </w:rPr>
              <w:t>综合分析</w:t>
            </w:r>
            <w:r>
              <w:rPr>
                <w:rFonts w:hint="eastAsia"/>
              </w:rPr>
              <w:t>界面</w:t>
            </w:r>
          </w:p>
        </w:tc>
      </w:tr>
      <w:tr w:rsidR="002D61ED" w:rsidTr="0091445D">
        <w:tc>
          <w:tcPr>
            <w:tcW w:w="4531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</w:t>
            </w:r>
          </w:p>
          <w:p w:rsidR="00654296" w:rsidRDefault="00654296" w:rsidP="002D61ED"/>
          <w:p w:rsidR="00654296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End.Close</w:t>
            </w:r>
          </w:p>
        </w:tc>
        <w:tc>
          <w:tcPr>
            <w:tcW w:w="3765" w:type="dxa"/>
          </w:tcPr>
          <w:p w:rsidR="002D61ED" w:rsidRDefault="00654296" w:rsidP="002D61ED">
            <w:r>
              <w:rPr>
                <w:rFonts w:hint="eastAsia"/>
              </w:rPr>
              <w:t>系统应允许用户结束显示大盘指数任务</w:t>
            </w:r>
          </w:p>
          <w:p w:rsidR="00654296" w:rsidRDefault="00654296" w:rsidP="002D61ED">
            <w:r>
              <w:rPr>
                <w:rFonts w:hint="eastAsia"/>
              </w:rPr>
              <w:t>用户请求退出显示大盘指数任务，系统关闭显示大盘指数任务，参见</w:t>
            </w:r>
            <w:r w:rsidR="00D062DC">
              <w:rPr>
                <w:rFonts w:hint="eastAsia"/>
              </w:rPr>
              <w:lastRenderedPageBreak/>
              <w:t>DisplayMarketIndex</w:t>
            </w:r>
            <w:r>
              <w:rPr>
                <w:rFonts w:hint="eastAsia"/>
              </w:rPr>
              <w:t>.</w:t>
            </w:r>
            <w:r>
              <w:t>Close</w:t>
            </w:r>
          </w:p>
        </w:tc>
      </w:tr>
      <w:tr w:rsidR="002D61ED" w:rsidTr="0091445D">
        <w:tc>
          <w:tcPr>
            <w:tcW w:w="4531" w:type="dxa"/>
          </w:tcPr>
          <w:p w:rsidR="002D61ED" w:rsidRDefault="00D062DC" w:rsidP="002D61ED">
            <w:r>
              <w:rPr>
                <w:rFonts w:hint="eastAsia"/>
              </w:rPr>
              <w:lastRenderedPageBreak/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Close</w:t>
            </w:r>
          </w:p>
        </w:tc>
        <w:tc>
          <w:tcPr>
            <w:tcW w:w="3765" w:type="dxa"/>
          </w:tcPr>
          <w:p w:rsidR="002D61ED" w:rsidRDefault="00654296" w:rsidP="002D61ED">
            <w:r>
              <w:rPr>
                <w:rFonts w:hint="eastAsia"/>
              </w:rPr>
              <w:t>系统关闭显示大盘指数任务</w:t>
            </w:r>
          </w:p>
        </w:tc>
      </w:tr>
    </w:tbl>
    <w:p w:rsidR="002D61ED" w:rsidRDefault="002D61ED" w:rsidP="002D61ED"/>
    <w:p w:rsidR="005D670B" w:rsidRPr="002D61ED" w:rsidRDefault="005D670B" w:rsidP="002D61ED"/>
    <w:p w:rsidR="002D61ED" w:rsidRDefault="002D61ED">
      <w:r>
        <w:rPr>
          <w:rFonts w:hint="eastAsia"/>
        </w:rPr>
        <w:t>3.2.2</w:t>
      </w:r>
      <w:r>
        <w:rPr>
          <w:rFonts w:hint="eastAsia"/>
        </w:rPr>
        <w:t>显示股票列表</w:t>
      </w:r>
    </w:p>
    <w:p w:rsidR="00654296" w:rsidRDefault="00654296">
      <w:r>
        <w:tab/>
        <w:t>3.2.2.1</w:t>
      </w:r>
      <w:r>
        <w:rPr>
          <w:rFonts w:hint="eastAsia"/>
        </w:rPr>
        <w:t>特性描述</w:t>
      </w:r>
    </w:p>
    <w:p w:rsidR="00654296" w:rsidRDefault="00654296" w:rsidP="005D670B">
      <w:pPr>
        <w:ind w:left="420" w:firstLine="420"/>
      </w:pPr>
      <w:r>
        <w:rPr>
          <w:rFonts w:hint="eastAsia"/>
        </w:rPr>
        <w:t>用户可以请求显示股票列表（</w:t>
      </w:r>
      <w:r w:rsidR="005D670B">
        <w:rPr>
          <w:rFonts w:hint="eastAsia"/>
        </w:rPr>
        <w:t>代码、名称、、涨跌</w:t>
      </w:r>
      <w:r w:rsidR="00570015">
        <w:rPr>
          <w:rFonts w:hint="eastAsia"/>
        </w:rPr>
        <w:t>额</w:t>
      </w:r>
      <w:r w:rsidR="000D1862">
        <w:rPr>
          <w:rFonts w:hint="eastAsia"/>
        </w:rPr>
        <w:t>、涨跌幅</w:t>
      </w:r>
      <w:r w:rsidR="005D670B">
        <w:rPr>
          <w:rFonts w:hint="eastAsia"/>
        </w:rPr>
        <w:t>、成交量、</w:t>
      </w:r>
      <w:r w:rsidR="00570015">
        <w:rPr>
          <w:rFonts w:hint="eastAsia"/>
        </w:rPr>
        <w:t>市净率、最高、最低、市盈率</w:t>
      </w:r>
      <w:r>
        <w:rPr>
          <w:rFonts w:hint="eastAsia"/>
        </w:rPr>
        <w:t>）</w:t>
      </w:r>
    </w:p>
    <w:p w:rsidR="005D670B" w:rsidRDefault="005D670B" w:rsidP="005D670B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5D670B" w:rsidRDefault="005D670B" w:rsidP="005D670B">
      <w:r>
        <w:tab/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刺激：用户请求显示股票列表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响应：系统显示股票列表</w:t>
      </w:r>
      <w:r w:rsidR="000D1862">
        <w:rPr>
          <w:rFonts w:hint="eastAsia"/>
        </w:rPr>
        <w:t>：涨幅榜、跌幅榜、成交量榜</w:t>
      </w:r>
    </w:p>
    <w:p w:rsidR="00570015" w:rsidRDefault="00570015" w:rsidP="00570015">
      <w:r>
        <w:tab/>
      </w:r>
      <w:r>
        <w:tab/>
      </w:r>
      <w:r>
        <w:rPr>
          <w:rFonts w:hint="eastAsia"/>
        </w:rPr>
        <w:t>刺激：用户请求</w:t>
      </w:r>
      <w:r>
        <w:rPr>
          <w:rFonts w:hint="eastAsia"/>
        </w:rPr>
        <w:t>隐藏涨幅榜</w:t>
      </w:r>
    </w:p>
    <w:p w:rsidR="00570015" w:rsidRDefault="00570015" w:rsidP="00570015">
      <w:r>
        <w:tab/>
      </w:r>
      <w:r>
        <w:tab/>
      </w:r>
      <w:r>
        <w:rPr>
          <w:rFonts w:hint="eastAsia"/>
        </w:rPr>
        <w:t>响应：系统</w:t>
      </w:r>
      <w:r>
        <w:rPr>
          <w:rFonts w:hint="eastAsia"/>
        </w:rPr>
        <w:t>隐藏涨幅榜</w:t>
      </w:r>
    </w:p>
    <w:p w:rsidR="00570015" w:rsidRDefault="00570015" w:rsidP="00570015">
      <w:r>
        <w:tab/>
      </w:r>
      <w:r>
        <w:tab/>
      </w:r>
      <w:r>
        <w:rPr>
          <w:rFonts w:hint="eastAsia"/>
        </w:rPr>
        <w:t>刺激：用户请求隐藏</w:t>
      </w:r>
      <w:r>
        <w:rPr>
          <w:rFonts w:hint="eastAsia"/>
        </w:rPr>
        <w:t>跌幅榜</w:t>
      </w:r>
    </w:p>
    <w:p w:rsidR="00570015" w:rsidRDefault="00570015" w:rsidP="005700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响应：系统隐藏</w:t>
      </w:r>
      <w:r>
        <w:rPr>
          <w:rFonts w:hint="eastAsia"/>
        </w:rPr>
        <w:t>跌</w:t>
      </w:r>
      <w:r>
        <w:rPr>
          <w:rFonts w:hint="eastAsia"/>
        </w:rPr>
        <w:t>幅榜</w:t>
      </w:r>
    </w:p>
    <w:p w:rsidR="00570015" w:rsidRDefault="00570015" w:rsidP="00570015">
      <w:r>
        <w:tab/>
      </w:r>
      <w:r>
        <w:tab/>
      </w:r>
      <w:r>
        <w:rPr>
          <w:rFonts w:hint="eastAsia"/>
        </w:rPr>
        <w:t>刺激：用户请求隐藏</w:t>
      </w:r>
      <w:r>
        <w:rPr>
          <w:rFonts w:hint="eastAsia"/>
        </w:rPr>
        <w:t>成交量</w:t>
      </w:r>
      <w:r>
        <w:rPr>
          <w:rFonts w:hint="eastAsia"/>
        </w:rPr>
        <w:t>榜</w:t>
      </w:r>
    </w:p>
    <w:p w:rsidR="00570015" w:rsidRDefault="00570015" w:rsidP="00570015">
      <w:r>
        <w:tab/>
      </w:r>
      <w:r>
        <w:tab/>
      </w:r>
      <w:r>
        <w:rPr>
          <w:rFonts w:hint="eastAsia"/>
        </w:rPr>
        <w:t>响应：系统隐藏</w:t>
      </w:r>
      <w:r>
        <w:rPr>
          <w:rFonts w:hint="eastAsia"/>
        </w:rPr>
        <w:t>成交量</w:t>
      </w:r>
      <w:r>
        <w:rPr>
          <w:rFonts w:hint="eastAsia"/>
        </w:rPr>
        <w:t>榜</w:t>
      </w:r>
    </w:p>
    <w:p w:rsidR="00570015" w:rsidRPr="00570015" w:rsidRDefault="00570015" w:rsidP="005D670B">
      <w:pPr>
        <w:rPr>
          <w:rFonts w:hint="eastAsia"/>
        </w:rPr>
      </w:pPr>
    </w:p>
    <w:p w:rsidR="005D670B" w:rsidRDefault="005D670B" w:rsidP="005D670B">
      <w:r>
        <w:tab/>
        <w:t>3</w:t>
      </w:r>
      <w:r>
        <w:rPr>
          <w:rFonts w:hint="eastAsia"/>
        </w:rPr>
        <w:t>.2.2.3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rPr>
                <w:rFonts w:hint="eastAsia"/>
              </w:rPr>
              <w:t>.Input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.Input.Inquire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.Input.Cancel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.Input.Invalid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系统应允许用户在显示股票列表任务中进行鼠标操作</w:t>
            </w:r>
          </w:p>
          <w:p w:rsidR="005D670B" w:rsidRDefault="005D670B" w:rsidP="005D670B">
            <w:r>
              <w:rPr>
                <w:rFonts w:hint="eastAsia"/>
              </w:rPr>
              <w:t>用户输入显示股票列表命令，系统执行显示股票列表任务，参见</w:t>
            </w:r>
            <w:r w:rsidR="00D062DC">
              <w:rPr>
                <w:rFonts w:hint="eastAsia"/>
              </w:rPr>
              <w:t>DisplayStockList</w:t>
            </w:r>
            <w:r>
              <w:t>.Show</w:t>
            </w:r>
          </w:p>
          <w:p w:rsidR="005D670B" w:rsidRDefault="005D670B" w:rsidP="005D670B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5D670B" w:rsidRDefault="005D670B" w:rsidP="005D670B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.Show</w:t>
            </w:r>
          </w:p>
          <w:p w:rsidR="00570015" w:rsidRDefault="00570015" w:rsidP="005D670B"/>
          <w:p w:rsidR="00570015" w:rsidRDefault="00570015" w:rsidP="005D670B">
            <w:pPr>
              <w:rPr>
                <w:rFonts w:hint="eastAsia"/>
              </w:rPr>
            </w:pPr>
            <w:r>
              <w:rPr>
                <w:rFonts w:hint="eastAsia"/>
              </w:rPr>
              <w:t>DisplayStockList</w:t>
            </w:r>
            <w:r>
              <w:t>.Show</w:t>
            </w:r>
            <w:r>
              <w:t>.IncreaseRate.</w:t>
            </w:r>
            <w:r>
              <w:rPr>
                <w:rFonts w:hint="eastAsia"/>
              </w:rPr>
              <w:t>Show</w:t>
            </w:r>
          </w:p>
          <w:p w:rsidR="00570015" w:rsidRPr="00570015" w:rsidRDefault="00570015" w:rsidP="005D670B">
            <w:pPr>
              <w:rPr>
                <w:rFonts w:hint="eastAsia"/>
              </w:rPr>
            </w:pPr>
            <w:r>
              <w:rPr>
                <w:rFonts w:hint="eastAsia"/>
              </w:rPr>
              <w:t>DisplayStockList</w:t>
            </w:r>
            <w:r>
              <w:t>.Show</w:t>
            </w:r>
            <w:r>
              <w:t>.DecreaseRate.Show</w:t>
            </w:r>
          </w:p>
          <w:p w:rsidR="00570015" w:rsidRDefault="00570015" w:rsidP="005D670B">
            <w:r>
              <w:rPr>
                <w:rFonts w:hint="eastAsia"/>
              </w:rPr>
              <w:t>DisplayStockList</w:t>
            </w:r>
            <w:r>
              <w:t>.Show</w:t>
            </w:r>
            <w:r>
              <w:t>.Volume.Show</w:t>
            </w:r>
          </w:p>
          <w:p w:rsid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DisplayStockList</w:t>
            </w:r>
            <w:r>
              <w:t>.Show.IncreaseRate.</w:t>
            </w:r>
            <w:r>
              <w:t>Hide</w:t>
            </w:r>
          </w:p>
          <w:p w:rsidR="00570015" w:rsidRP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DisplayStockList</w:t>
            </w:r>
            <w:r>
              <w:t>.Show.DecreaseRate.</w:t>
            </w:r>
            <w:r>
              <w:t>Hide</w:t>
            </w:r>
          </w:p>
          <w:p w:rsidR="00570015" w:rsidRDefault="00570015" w:rsidP="00570015">
            <w:r>
              <w:rPr>
                <w:rFonts w:hint="eastAsia"/>
              </w:rPr>
              <w:t>DisplayStockList</w:t>
            </w:r>
            <w:r>
              <w:t>.Show.Volume.</w:t>
            </w:r>
            <w:r>
              <w:t>Hide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系统显示当前股票列表</w:t>
            </w:r>
            <w:r w:rsidR="00570015">
              <w:rPr>
                <w:rFonts w:hint="eastAsia"/>
              </w:rPr>
              <w:t>：</w:t>
            </w:r>
            <w:r w:rsidR="00570015">
              <w:rPr>
                <w:rFonts w:hint="eastAsia"/>
              </w:rPr>
              <w:t>涨幅榜、跌幅榜、成交量榜</w:t>
            </w:r>
          </w:p>
          <w:p w:rsidR="00570015" w:rsidRDefault="00570015" w:rsidP="00570015">
            <w:r>
              <w:rPr>
                <w:rFonts w:hint="eastAsia"/>
              </w:rPr>
              <w:t>用户请求</w:t>
            </w:r>
            <w:r>
              <w:rPr>
                <w:rFonts w:hint="eastAsia"/>
              </w:rPr>
              <w:t>显示涨</w:t>
            </w:r>
            <w:r>
              <w:rPr>
                <w:rFonts w:hint="eastAsia"/>
              </w:rPr>
              <w:t>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显示涨</w:t>
            </w:r>
            <w:r>
              <w:rPr>
                <w:rFonts w:hint="eastAsia"/>
              </w:rPr>
              <w:t>幅榜</w:t>
            </w:r>
          </w:p>
          <w:p w:rsid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用户请求显示跌幅榜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系统显示跌幅榜</w:t>
            </w:r>
          </w:p>
          <w:p w:rsid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用户请求显示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榜</w:t>
            </w:r>
          </w:p>
          <w:p w:rsid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用户请求隐藏</w:t>
            </w:r>
            <w:r>
              <w:rPr>
                <w:rFonts w:hint="eastAsia"/>
              </w:rPr>
              <w:t>涨</w:t>
            </w:r>
            <w:r>
              <w:rPr>
                <w:rFonts w:hint="eastAsia"/>
              </w:rPr>
              <w:t>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</w:t>
            </w:r>
            <w:r>
              <w:rPr>
                <w:rFonts w:hint="eastAsia"/>
              </w:rPr>
              <w:t>涨</w:t>
            </w:r>
            <w:r>
              <w:rPr>
                <w:rFonts w:hint="eastAsia"/>
              </w:rPr>
              <w:t>幅榜</w:t>
            </w:r>
          </w:p>
          <w:p w:rsidR="00570015" w:rsidRDefault="00570015" w:rsidP="00570015">
            <w:pPr>
              <w:rPr>
                <w:rFonts w:hint="eastAsia"/>
              </w:rPr>
            </w:pPr>
            <w:r>
              <w:rPr>
                <w:rFonts w:hint="eastAsia"/>
              </w:rPr>
              <w:t>用户请求隐藏跌幅榜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系统隐藏跌幅榜</w:t>
            </w:r>
          </w:p>
          <w:p w:rsidR="00570015" w:rsidRPr="00570015" w:rsidRDefault="00570015" w:rsidP="005D670B">
            <w:pPr>
              <w:rPr>
                <w:rFonts w:hint="eastAsia"/>
              </w:rPr>
            </w:pPr>
            <w:r>
              <w:rPr>
                <w:rFonts w:hint="eastAsia"/>
              </w:rPr>
              <w:t>用户请求</w:t>
            </w:r>
            <w:r>
              <w:rPr>
                <w:rFonts w:hint="eastAsia"/>
              </w:rPr>
              <w:t>隐藏成交量</w:t>
            </w:r>
            <w:r>
              <w:rPr>
                <w:rFonts w:hint="eastAsia"/>
              </w:rPr>
              <w:t>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榜</w:t>
            </w:r>
            <w:bookmarkStart w:id="0" w:name="_GoBack"/>
            <w:bookmarkEnd w:id="0"/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</w:t>
            </w:r>
          </w:p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.End.TimeOut</w:t>
            </w:r>
          </w:p>
          <w:p w:rsidR="001F6209" w:rsidRDefault="001F6209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.End.Close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系统应允许用户结束显示股票列表任务</w:t>
            </w:r>
          </w:p>
          <w:p w:rsidR="005D670B" w:rsidRDefault="005D670B" w:rsidP="005D670B">
            <w:r>
              <w:rPr>
                <w:rFonts w:hint="eastAsia"/>
              </w:rPr>
              <w:t>任务开始两小时还未接收到用户的输入，系统取消</w:t>
            </w:r>
            <w:r w:rsidR="001F6209">
              <w:rPr>
                <w:rFonts w:hint="eastAsia"/>
              </w:rPr>
              <w:t>显示股票列表任务</w:t>
            </w:r>
          </w:p>
          <w:p w:rsidR="001F6209" w:rsidRDefault="001F6209" w:rsidP="005D670B">
            <w:r>
              <w:rPr>
                <w:rFonts w:hint="eastAsia"/>
              </w:rPr>
              <w:t>用户请求退出显示股票列表任务，系统退出显示股票列表任务，参见</w:t>
            </w:r>
            <w:r w:rsidR="00D062DC">
              <w:rPr>
                <w:rFonts w:hint="eastAsia"/>
              </w:rPr>
              <w:t>DisplayStockList</w:t>
            </w:r>
            <w:r>
              <w:t>.Close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.Close</w:t>
            </w:r>
          </w:p>
        </w:tc>
        <w:tc>
          <w:tcPr>
            <w:tcW w:w="4148" w:type="dxa"/>
          </w:tcPr>
          <w:p w:rsidR="005D670B" w:rsidRDefault="001F6209" w:rsidP="005D670B">
            <w:r>
              <w:rPr>
                <w:rFonts w:hint="eastAsia"/>
              </w:rPr>
              <w:t>系统关闭显示股票列表任务</w:t>
            </w:r>
          </w:p>
        </w:tc>
      </w:tr>
    </w:tbl>
    <w:p w:rsidR="005D670B" w:rsidRPr="005D670B" w:rsidRDefault="005D670B" w:rsidP="005D670B"/>
    <w:sectPr w:rsidR="005D670B" w:rsidRPr="005D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8C" w:rsidRDefault="00D11F8C" w:rsidP="00ED4469">
      <w:r>
        <w:separator/>
      </w:r>
    </w:p>
  </w:endnote>
  <w:endnote w:type="continuationSeparator" w:id="0">
    <w:p w:rsidR="00D11F8C" w:rsidRDefault="00D11F8C" w:rsidP="00ED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8C" w:rsidRDefault="00D11F8C" w:rsidP="00ED4469">
      <w:r>
        <w:separator/>
      </w:r>
    </w:p>
  </w:footnote>
  <w:footnote w:type="continuationSeparator" w:id="0">
    <w:p w:rsidR="00D11F8C" w:rsidRDefault="00D11F8C" w:rsidP="00ED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ED"/>
    <w:rsid w:val="00001FEC"/>
    <w:rsid w:val="000B630F"/>
    <w:rsid w:val="000D1862"/>
    <w:rsid w:val="001C277E"/>
    <w:rsid w:val="001F6209"/>
    <w:rsid w:val="002D61ED"/>
    <w:rsid w:val="0052558C"/>
    <w:rsid w:val="00570015"/>
    <w:rsid w:val="005D670B"/>
    <w:rsid w:val="00654296"/>
    <w:rsid w:val="0091445D"/>
    <w:rsid w:val="00925A54"/>
    <w:rsid w:val="00A8513E"/>
    <w:rsid w:val="00D062DC"/>
    <w:rsid w:val="00D11F8C"/>
    <w:rsid w:val="00EC12F9"/>
    <w:rsid w:val="00E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29D93-0871-4E18-9AAD-CBAF888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D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4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2016-03-02T02:00:00Z</dcterms:created>
  <dcterms:modified xsi:type="dcterms:W3CDTF">2016-04-14T12:46:00Z</dcterms:modified>
</cp:coreProperties>
</file>