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6D" w:rsidRDefault="009C606D" w:rsidP="009C606D">
      <w:pPr>
        <w:pStyle w:val="a3"/>
      </w:pPr>
      <w:r>
        <w:t>3.2</w:t>
      </w:r>
      <w:r>
        <w:t>功能需求</w:t>
      </w:r>
    </w:p>
    <w:p w:rsidR="009C606D" w:rsidRDefault="009C606D" w:rsidP="009C606D">
      <w:pPr>
        <w:pStyle w:val="2"/>
      </w:pPr>
      <w:r>
        <w:tab/>
      </w:r>
      <w:r>
        <w:rPr>
          <w:rFonts w:hint="eastAsia"/>
        </w:rPr>
        <w:t xml:space="preserve">3.2.1 </w:t>
      </w:r>
      <w:r>
        <w:rPr>
          <w:rFonts w:hint="eastAsia"/>
        </w:rPr>
        <w:t>筛选股票（排序）</w:t>
      </w:r>
    </w:p>
    <w:p w:rsidR="009C606D" w:rsidRDefault="009C606D" w:rsidP="009C606D">
      <w:pPr>
        <w:ind w:left="840" w:firstLine="420"/>
      </w:pPr>
      <w:r w:rsidRPr="00BE4C37">
        <w:t>3</w:t>
      </w:r>
      <w:r w:rsidRPr="00BE4C37">
        <w:rPr>
          <w:rFonts w:hint="eastAsia"/>
        </w:rPr>
        <w:t xml:space="preserve">.2.1.1 </w:t>
      </w:r>
      <w:r w:rsidRPr="00BE4C37">
        <w:rPr>
          <w:rFonts w:hint="eastAsia"/>
        </w:rPr>
        <w:t>特性描述</w:t>
      </w:r>
    </w:p>
    <w:p w:rsidR="009C606D" w:rsidRPr="00534A65" w:rsidRDefault="009C606D" w:rsidP="009C606D">
      <w:pPr>
        <w:ind w:left="840" w:firstLine="420"/>
      </w:pPr>
      <w:r>
        <w:tab/>
      </w:r>
      <w:r>
        <w:t>当用户</w:t>
      </w:r>
      <w:r w:rsidR="003937C7">
        <w:rPr>
          <w:rFonts w:hint="eastAsia"/>
        </w:rPr>
        <w:t>点击</w:t>
      </w:r>
      <w:r>
        <w:t>筛选条件时</w:t>
      </w:r>
      <w:r>
        <w:rPr>
          <w:rFonts w:hint="eastAsia"/>
        </w:rPr>
        <w:t>，</w:t>
      </w:r>
      <w:r>
        <w:t>系统</w:t>
      </w:r>
      <w:r w:rsidR="003937C7">
        <w:rPr>
          <w:rFonts w:hint="eastAsia"/>
        </w:rPr>
        <w:t>将</w:t>
      </w:r>
      <w:r w:rsidR="003937C7">
        <w:t>存在的股票</w:t>
      </w:r>
      <w:r>
        <w:t>按从高到低的顺序进行排序后显示</w:t>
      </w:r>
      <w:r w:rsidR="003937C7">
        <w:rPr>
          <w:rFonts w:hint="eastAsia"/>
        </w:rPr>
        <w:t>，用户再次点击后系统</w:t>
      </w:r>
      <w:r w:rsidR="003937C7">
        <w:rPr>
          <w:rFonts w:hint="eastAsia"/>
        </w:rPr>
        <w:t>将</w:t>
      </w:r>
      <w:r w:rsidR="003937C7">
        <w:t>存在的股票按</w:t>
      </w:r>
      <w:r w:rsidR="003937C7">
        <w:rPr>
          <w:rFonts w:hint="eastAsia"/>
        </w:rPr>
        <w:t>从低到高</w:t>
      </w:r>
      <w:r w:rsidR="003937C7">
        <w:t>的顺序进行排序后显示</w:t>
      </w:r>
      <w:r w:rsidR="003937C7">
        <w:rPr>
          <w:rFonts w:hint="eastAsia"/>
        </w:rPr>
        <w:t>。</w:t>
      </w:r>
    </w:p>
    <w:p w:rsidR="009C606D" w:rsidRDefault="009C606D" w:rsidP="009C606D">
      <w:pPr>
        <w:ind w:left="126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9C606D" w:rsidRDefault="009C606D" w:rsidP="009C606D">
      <w:pPr>
        <w:ind w:firstLine="420"/>
      </w:pPr>
      <w:r>
        <w:tab/>
      </w:r>
      <w:r>
        <w:tab/>
        <w:t>3</w:t>
      </w:r>
      <w:r>
        <w:rPr>
          <w:rFonts w:hint="eastAsia"/>
        </w:rPr>
        <w:t xml:space="preserve">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C606D" w:rsidRDefault="009C606D" w:rsidP="009C606D">
      <w:pPr>
        <w:ind w:leftChars="600" w:left="1260" w:firstLine="420"/>
      </w:pPr>
      <w:r>
        <w:rPr>
          <w:rFonts w:hint="eastAsia"/>
        </w:rPr>
        <w:t>刺激：用户</w:t>
      </w:r>
      <w:r w:rsidR="003937C7">
        <w:rPr>
          <w:rFonts w:hint="eastAsia"/>
        </w:rPr>
        <w:t>点击</w:t>
      </w:r>
      <w:r>
        <w:rPr>
          <w:rFonts w:hint="eastAsia"/>
        </w:rPr>
        <w:t>筛选条件</w:t>
      </w:r>
      <w:r w:rsidR="003937C7">
        <w:rPr>
          <w:rFonts w:hint="eastAsia"/>
        </w:rPr>
        <w:t>图标</w:t>
      </w:r>
      <w:r>
        <w:rPr>
          <w:rFonts w:hint="eastAsia"/>
        </w:rPr>
        <w:t>。</w:t>
      </w:r>
    </w:p>
    <w:p w:rsidR="009C606D" w:rsidRDefault="003937C7" w:rsidP="009C606D">
      <w:pPr>
        <w:ind w:leftChars="600" w:left="1260" w:firstLine="420"/>
      </w:pPr>
      <w:r>
        <w:rPr>
          <w:rFonts w:hint="eastAsia"/>
        </w:rPr>
        <w:t>响应：系统将所有存在的</w:t>
      </w:r>
      <w:r>
        <w:t>的股票</w:t>
      </w:r>
      <w:r w:rsidR="009C606D">
        <w:t>按从高到低的顺序进行显示</w:t>
      </w:r>
      <w:r w:rsidR="009C606D">
        <w:rPr>
          <w:rFonts w:hint="eastAsia"/>
        </w:rPr>
        <w:t>。</w:t>
      </w:r>
    </w:p>
    <w:p w:rsidR="009C606D" w:rsidRDefault="009C606D" w:rsidP="009C606D">
      <w:pPr>
        <w:ind w:leftChars="600" w:left="1260" w:firstLine="420"/>
      </w:pPr>
      <w:r>
        <w:rPr>
          <w:rFonts w:hint="eastAsia"/>
        </w:rPr>
        <w:t>刺激：</w:t>
      </w:r>
      <w:r w:rsidR="003937C7">
        <w:rPr>
          <w:rFonts w:hint="eastAsia"/>
        </w:rPr>
        <w:t>用户</w:t>
      </w:r>
      <w:r w:rsidR="003937C7">
        <w:rPr>
          <w:rFonts w:hint="eastAsia"/>
        </w:rPr>
        <w:t>再次</w:t>
      </w:r>
      <w:r w:rsidR="003937C7">
        <w:rPr>
          <w:rFonts w:hint="eastAsia"/>
        </w:rPr>
        <w:t>点击筛选条件图标</w:t>
      </w:r>
      <w:r>
        <w:rPr>
          <w:rFonts w:hint="eastAsia"/>
        </w:rPr>
        <w:t>。</w:t>
      </w:r>
    </w:p>
    <w:p w:rsidR="009C606D" w:rsidRDefault="009C606D" w:rsidP="009C606D">
      <w:pPr>
        <w:ind w:leftChars="600" w:left="1260" w:firstLine="420"/>
      </w:pPr>
      <w:r>
        <w:rPr>
          <w:rFonts w:hint="eastAsia"/>
        </w:rPr>
        <w:t>响应：</w:t>
      </w:r>
      <w:r w:rsidR="003937C7">
        <w:rPr>
          <w:rFonts w:hint="eastAsia"/>
        </w:rPr>
        <w:t>系统将所有存在的</w:t>
      </w:r>
      <w:r w:rsidR="003937C7">
        <w:t>的股票按</w:t>
      </w:r>
      <w:r w:rsidR="003937C7">
        <w:rPr>
          <w:rFonts w:hint="eastAsia"/>
        </w:rPr>
        <w:t>从低到高</w:t>
      </w:r>
      <w:r w:rsidR="003937C7">
        <w:t>的顺序进行显示</w:t>
      </w:r>
      <w:r>
        <w:rPr>
          <w:rFonts w:hint="eastAsia"/>
        </w:rPr>
        <w:t>。</w:t>
      </w:r>
    </w:p>
    <w:p w:rsidR="009C606D" w:rsidRDefault="009C606D" w:rsidP="009C606D">
      <w:pPr>
        <w:ind w:firstLine="420"/>
      </w:pPr>
      <w:r>
        <w:tab/>
      </w:r>
      <w:r>
        <w:tab/>
        <w:t>3</w:t>
      </w:r>
      <w:r>
        <w:rPr>
          <w:rFonts w:hint="eastAsia"/>
        </w:rPr>
        <w:t xml:space="preserve">.2.1.3 </w:t>
      </w:r>
      <w:r>
        <w:rPr>
          <w:rFonts w:hint="eastAsia"/>
        </w:rPr>
        <w:t>相关功能需求</w:t>
      </w:r>
    </w:p>
    <w:tbl>
      <w:tblPr>
        <w:tblStyle w:val="a4"/>
        <w:tblW w:w="6957" w:type="dxa"/>
        <w:tblInd w:w="1260" w:type="dxa"/>
        <w:tblLook w:val="04A0" w:firstRow="1" w:lastRow="0" w:firstColumn="1" w:lastColumn="0" w:noHBand="0" w:noVBand="1"/>
      </w:tblPr>
      <w:tblGrid>
        <w:gridCol w:w="3271"/>
        <w:gridCol w:w="3686"/>
      </w:tblGrid>
      <w:tr w:rsidR="009C606D" w:rsidTr="006921B5">
        <w:tc>
          <w:tcPr>
            <w:tcW w:w="3271" w:type="dxa"/>
          </w:tcPr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</w:t>
            </w:r>
          </w:p>
          <w:p w:rsidR="009C606D" w:rsidRDefault="009C606D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</w:t>
            </w:r>
          </w:p>
          <w:p w:rsidR="009C606D" w:rsidRPr="00D53A83" w:rsidRDefault="009C606D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303848" w:rsidRDefault="00303848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303848" w:rsidRDefault="00303848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.Input.Cancel</w:t>
            </w:r>
          </w:p>
          <w:p w:rsidR="009C606D" w:rsidRPr="00D53A83" w:rsidRDefault="009C606D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.Input.Invalid</w:t>
            </w:r>
          </w:p>
        </w:tc>
        <w:tc>
          <w:tcPr>
            <w:tcW w:w="3686" w:type="dxa"/>
          </w:tcPr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系统允许用户在筛选股票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任务中进行键盘输入</w:t>
            </w:r>
          </w:p>
          <w:p w:rsidR="009C606D" w:rsidRPr="00303848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在用户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筛选命令时，系统执行遍历股票列表的任务，并选出符合条件的股票按照从大到小的顺序显示</w:t>
            </w:r>
            <w:r w:rsidR="0030384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 w:rsidR="0030384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详见</w:t>
            </w:r>
            <w:r w:rsidR="0030384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30384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.sort</w:t>
            </w: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用户输入取消筛选的命令时，系统关闭当前筛选股票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</w:t>
            </w: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用户输入其他标识（如负数或不存在的时间段）时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，系统显示输入无效</w:t>
            </w:r>
          </w:p>
        </w:tc>
      </w:tr>
      <w:tr w:rsidR="00303848" w:rsidTr="006921B5">
        <w:tc>
          <w:tcPr>
            <w:tcW w:w="3271" w:type="dxa"/>
          </w:tcPr>
          <w:p w:rsidR="00303848" w:rsidRDefault="00303848" w:rsidP="006921B5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.Sort</w:t>
            </w:r>
          </w:p>
        </w:tc>
        <w:tc>
          <w:tcPr>
            <w:tcW w:w="3686" w:type="dxa"/>
          </w:tcPr>
          <w:p w:rsidR="00303848" w:rsidRDefault="00303848" w:rsidP="006921B5">
            <w:r>
              <w:rPr>
                <w:rFonts w:hint="eastAsia"/>
              </w:rPr>
              <w:t>将选出的股票按照筛选条件的符合度由大到小进行排序</w:t>
            </w:r>
            <w:r w:rsidR="00A87F1F">
              <w:rPr>
                <w:rFonts w:hint="eastAsia"/>
              </w:rPr>
              <w:t>后显示</w:t>
            </w:r>
          </w:p>
        </w:tc>
      </w:tr>
      <w:tr w:rsidR="009C606D" w:rsidTr="006921B5">
        <w:tc>
          <w:tcPr>
            <w:tcW w:w="3271" w:type="dxa"/>
          </w:tcPr>
          <w:p w:rsidR="009C606D" w:rsidRPr="00D53A83" w:rsidRDefault="00303848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9C606D" w:rsidRPr="00D53A83" w:rsidRDefault="009C606D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 w:rsidR="0030384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筛选股票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</w:t>
            </w:r>
          </w:p>
        </w:tc>
      </w:tr>
    </w:tbl>
    <w:p w:rsidR="0031112E" w:rsidRDefault="0031112E"/>
    <w:p w:rsidR="00121A34" w:rsidRDefault="00121A34"/>
    <w:p w:rsidR="00121A34" w:rsidRDefault="00121A34"/>
    <w:p w:rsidR="00121A34" w:rsidRDefault="00121A34"/>
    <w:p w:rsidR="00121A34" w:rsidRDefault="00121A34" w:rsidP="00121A34">
      <w:pPr>
        <w:pStyle w:val="2"/>
      </w:pPr>
      <w:r>
        <w:t>3.2.2</w:t>
      </w:r>
      <w:r>
        <w:t>搜索股票</w:t>
      </w:r>
    </w:p>
    <w:p w:rsidR="00121A34" w:rsidRDefault="00121A34" w:rsidP="00121A34">
      <w:r>
        <w:tab/>
      </w:r>
      <w:r>
        <w:tab/>
      </w:r>
      <w:r>
        <w:tab/>
        <w:t>3.2.2.1</w:t>
      </w:r>
      <w:r>
        <w:t>特性描述</w:t>
      </w:r>
    </w:p>
    <w:p w:rsidR="00121A34" w:rsidRDefault="00121A34" w:rsidP="00121A34">
      <w:pPr>
        <w:ind w:left="1260" w:firstLine="315"/>
      </w:pPr>
      <w:r>
        <w:t>当用户输入关键字或者股票代码时</w:t>
      </w:r>
      <w:r>
        <w:rPr>
          <w:rFonts w:hint="eastAsia"/>
        </w:rPr>
        <w:t>，</w:t>
      </w:r>
      <w:r>
        <w:t>系统按照输入在股票列表中进行检索</w:t>
      </w:r>
      <w:r>
        <w:rPr>
          <w:rFonts w:hint="eastAsia"/>
        </w:rPr>
        <w:t>，</w:t>
      </w:r>
      <w:r>
        <w:t>找出并显示出所有符合输入关键字或者代码的股票</w:t>
      </w:r>
      <w:r>
        <w:rPr>
          <w:rFonts w:hint="eastAsia"/>
        </w:rPr>
        <w:t>。</w:t>
      </w:r>
    </w:p>
    <w:p w:rsidR="00121A34" w:rsidRDefault="00121A34" w:rsidP="00121A34">
      <w:pPr>
        <w:ind w:left="1260" w:firstLine="420"/>
      </w:pPr>
      <w: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121A34" w:rsidRDefault="00121A34" w:rsidP="00121A34">
      <w:r>
        <w:tab/>
      </w:r>
      <w:r>
        <w:tab/>
      </w:r>
      <w:r>
        <w:tab/>
        <w:t>3.2.2.2</w:t>
      </w:r>
      <w:r>
        <w:t>刺激</w:t>
      </w:r>
      <w:r>
        <w:rPr>
          <w:rFonts w:hint="eastAsia"/>
        </w:rPr>
        <w:t>/</w:t>
      </w:r>
      <w:r>
        <w:t>响应序列</w:t>
      </w:r>
      <w:bookmarkStart w:id="0" w:name="_GoBack"/>
      <w:bookmarkEnd w:id="0"/>
    </w:p>
    <w:p w:rsidR="00121A34" w:rsidRDefault="00121A34" w:rsidP="00121A34">
      <w:pPr>
        <w:ind w:left="780"/>
      </w:pP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：用户输入关键字或者股票代码</w:t>
      </w:r>
    </w:p>
    <w:p w:rsidR="00121A34" w:rsidRDefault="00121A34" w:rsidP="00121A34">
      <w:pPr>
        <w:ind w:left="1620" w:firstLine="60"/>
      </w:pPr>
      <w:r>
        <w:t>响应</w:t>
      </w:r>
      <w:r>
        <w:rPr>
          <w:rFonts w:hint="eastAsia"/>
        </w:rPr>
        <w:t>：</w:t>
      </w:r>
      <w:r>
        <w:t>系统显示出所有的符合输入关键字或者代码的股票</w:t>
      </w:r>
    </w:p>
    <w:p w:rsidR="00121A34" w:rsidRPr="002473BA" w:rsidRDefault="00121A34" w:rsidP="00121A34">
      <w:r>
        <w:tab/>
      </w:r>
      <w:r>
        <w:tab/>
      </w:r>
      <w:r>
        <w:tab/>
        <w:t>3.2.2.3</w:t>
      </w:r>
      <w:r>
        <w:t>相关功能需求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626"/>
        <w:gridCol w:w="3470"/>
      </w:tblGrid>
      <w:tr w:rsidR="00121A34" w:rsidRPr="00D53A83" w:rsidTr="00A8558C">
        <w:tc>
          <w:tcPr>
            <w:tcW w:w="3626" w:type="dxa"/>
            <w:tcBorders>
              <w:bottom w:val="nil"/>
            </w:tcBorders>
            <w:vAlign w:val="center"/>
          </w:tcPr>
          <w:p w:rsidR="00121A34" w:rsidRPr="00D53A83" w:rsidRDefault="00303848" w:rsidP="006921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SearchStock</w:t>
            </w:r>
            <w:r w:rsidR="00121A34" w:rsidRPr="00D53A83">
              <w:rPr>
                <w:rFonts w:asciiTheme="minorEastAsia" w:hAnsiTheme="minorEastAsia" w:hint="eastAsia"/>
                <w:sz w:val="21"/>
                <w:szCs w:val="21"/>
              </w:rPr>
              <w:t>.Input</w:t>
            </w:r>
          </w:p>
        </w:tc>
        <w:tc>
          <w:tcPr>
            <w:tcW w:w="3470" w:type="dxa"/>
            <w:tcBorders>
              <w:bottom w:val="nil"/>
            </w:tcBorders>
          </w:tcPr>
          <w:p w:rsidR="00121A34" w:rsidRPr="00D53A83" w:rsidRDefault="00121A34" w:rsidP="006921B5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系统应该允许</w:t>
            </w:r>
            <w:r w:rsidR="00303848">
              <w:rPr>
                <w:rFonts w:hint="eastAsia"/>
                <w:sz w:val="21"/>
                <w:szCs w:val="21"/>
              </w:rPr>
              <w:t>用户</w:t>
            </w:r>
            <w:r w:rsidRPr="00D53A83">
              <w:rPr>
                <w:rFonts w:hint="eastAsia"/>
                <w:sz w:val="21"/>
                <w:szCs w:val="21"/>
              </w:rPr>
              <w:t>在</w:t>
            </w:r>
            <w:r w:rsidR="00303848">
              <w:rPr>
                <w:rFonts w:hint="eastAsia"/>
                <w:sz w:val="21"/>
                <w:szCs w:val="21"/>
              </w:rPr>
              <w:t>搜索股票任务</w:t>
            </w:r>
            <w:r w:rsidRPr="00D53A83">
              <w:rPr>
                <w:rFonts w:hint="eastAsia"/>
                <w:sz w:val="21"/>
                <w:szCs w:val="21"/>
              </w:rPr>
              <w:t>中进行键盘输入</w:t>
            </w:r>
          </w:p>
        </w:tc>
      </w:tr>
      <w:tr w:rsidR="00121A34" w:rsidRPr="00D53A83" w:rsidTr="00A8558C">
        <w:tc>
          <w:tcPr>
            <w:tcW w:w="3626" w:type="dxa"/>
            <w:tcBorders>
              <w:top w:val="nil"/>
              <w:bottom w:val="nil"/>
            </w:tcBorders>
            <w:vAlign w:val="center"/>
          </w:tcPr>
          <w:p w:rsidR="00121A34" w:rsidRPr="00D53A83" w:rsidRDefault="00303848" w:rsidP="006921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SearchStock.Input.</w:t>
            </w:r>
            <w:r w:rsidRPr="00303848">
              <w:rPr>
                <w:rFonts w:asciiTheme="minorEastAsia" w:hAnsiTheme="minorEastAsia"/>
                <w:sz w:val="21"/>
                <w:szCs w:val="21"/>
              </w:rPr>
              <w:t>Designation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303848" w:rsidRDefault="00303848" w:rsidP="006921B5">
            <w:pPr>
              <w:rPr>
                <w:sz w:val="21"/>
                <w:szCs w:val="21"/>
              </w:rPr>
            </w:pPr>
          </w:p>
          <w:p w:rsidR="00121A34" w:rsidRPr="00D53A83" w:rsidRDefault="00121A34" w:rsidP="006921B5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在</w:t>
            </w:r>
            <w:r w:rsidR="00303848">
              <w:rPr>
                <w:rFonts w:hint="eastAsia"/>
                <w:sz w:val="21"/>
                <w:szCs w:val="21"/>
              </w:rPr>
              <w:t>用户</w:t>
            </w:r>
            <w:r w:rsidRPr="00D53A83">
              <w:rPr>
                <w:rFonts w:hint="eastAsia"/>
                <w:sz w:val="21"/>
                <w:szCs w:val="21"/>
              </w:rPr>
              <w:t>输入</w:t>
            </w:r>
            <w:r w:rsidR="00303848">
              <w:rPr>
                <w:rFonts w:hint="eastAsia"/>
                <w:sz w:val="21"/>
                <w:szCs w:val="21"/>
              </w:rPr>
              <w:t>股票代码</w:t>
            </w:r>
            <w:r w:rsidRPr="00D53A83">
              <w:rPr>
                <w:rFonts w:hint="eastAsia"/>
                <w:sz w:val="21"/>
                <w:szCs w:val="21"/>
              </w:rPr>
              <w:t>时，系统要显示</w:t>
            </w:r>
            <w:r w:rsidR="00303848">
              <w:rPr>
                <w:rFonts w:hint="eastAsia"/>
                <w:sz w:val="21"/>
                <w:szCs w:val="21"/>
              </w:rPr>
              <w:t>相应的股票</w:t>
            </w:r>
          </w:p>
        </w:tc>
      </w:tr>
      <w:tr w:rsidR="00121A34" w:rsidRPr="00D53A83" w:rsidTr="00A8558C">
        <w:tc>
          <w:tcPr>
            <w:tcW w:w="3626" w:type="dxa"/>
            <w:tcBorders>
              <w:top w:val="nil"/>
              <w:bottom w:val="nil"/>
            </w:tcBorders>
            <w:vAlign w:val="center"/>
          </w:tcPr>
          <w:p w:rsidR="00121A34" w:rsidRPr="00D53A83" w:rsidRDefault="00303848" w:rsidP="006921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SearchStock</w:t>
            </w:r>
            <w:r w:rsidR="00121A34" w:rsidRPr="00D53A83">
              <w:rPr>
                <w:rFonts w:asciiTheme="minorEastAsia" w:hAnsiTheme="minorEastAsia" w:hint="eastAsia"/>
                <w:sz w:val="21"/>
                <w:szCs w:val="21"/>
              </w:rPr>
              <w:t>.Input.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Key</w:t>
            </w:r>
            <w:r>
              <w:rPr>
                <w:rFonts w:asciiTheme="minorEastAsia" w:hAnsiTheme="minorEastAsia"/>
                <w:sz w:val="21"/>
                <w:szCs w:val="21"/>
              </w:rPr>
              <w:t>word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303848" w:rsidRDefault="00303848" w:rsidP="006921B5">
            <w:pPr>
              <w:rPr>
                <w:sz w:val="21"/>
                <w:szCs w:val="21"/>
              </w:rPr>
            </w:pPr>
          </w:p>
          <w:p w:rsidR="00121A34" w:rsidRPr="00D53A83" w:rsidRDefault="00121A34" w:rsidP="00303848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在</w:t>
            </w:r>
            <w:r w:rsidR="00303848">
              <w:rPr>
                <w:rFonts w:hint="eastAsia"/>
                <w:sz w:val="21"/>
                <w:szCs w:val="21"/>
              </w:rPr>
              <w:t>用户输入关键字时，系统在列表中显示所有相关的股票</w:t>
            </w:r>
          </w:p>
        </w:tc>
      </w:tr>
      <w:tr w:rsidR="00121A34" w:rsidRPr="00D53A83" w:rsidTr="00A8558C">
        <w:tc>
          <w:tcPr>
            <w:tcW w:w="3626" w:type="dxa"/>
            <w:tcBorders>
              <w:top w:val="nil"/>
              <w:bottom w:val="single" w:sz="4" w:space="0" w:color="auto"/>
            </w:tcBorders>
            <w:vAlign w:val="center"/>
          </w:tcPr>
          <w:p w:rsidR="00121A34" w:rsidRPr="00D53A83" w:rsidRDefault="00A8558C" w:rsidP="006921B5">
            <w:pPr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SearchStock</w:t>
            </w:r>
            <w:r w:rsidR="00121A34" w:rsidRPr="00D53A83">
              <w:rPr>
                <w:rFonts w:asciiTheme="minorEastAsia" w:hAnsiTheme="minorEastAsia" w:hint="eastAsia"/>
                <w:sz w:val="21"/>
                <w:szCs w:val="21"/>
              </w:rPr>
              <w:t>.Input.Invalid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A8558C" w:rsidRDefault="00A8558C" w:rsidP="006921B5">
            <w:pPr>
              <w:rPr>
                <w:sz w:val="21"/>
                <w:szCs w:val="21"/>
              </w:rPr>
            </w:pPr>
          </w:p>
          <w:p w:rsidR="00121A34" w:rsidRPr="00D53A83" w:rsidRDefault="00A8558C" w:rsidP="006921B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用户输入的股票代码不存在</w:t>
            </w:r>
            <w:r w:rsidR="00121A34" w:rsidRPr="00D53A83">
              <w:rPr>
                <w:rFonts w:hint="eastAsia"/>
                <w:sz w:val="21"/>
                <w:szCs w:val="21"/>
              </w:rPr>
              <w:t>时，系统提示</w:t>
            </w:r>
            <w:r>
              <w:rPr>
                <w:rFonts w:hint="eastAsia"/>
                <w:sz w:val="21"/>
                <w:szCs w:val="21"/>
              </w:rPr>
              <w:t>该股票代码不存在</w:t>
            </w:r>
          </w:p>
        </w:tc>
      </w:tr>
      <w:tr w:rsidR="00121A34" w:rsidRPr="00D53A83" w:rsidTr="00A8558C">
        <w:tc>
          <w:tcPr>
            <w:tcW w:w="3626" w:type="dxa"/>
            <w:tcBorders>
              <w:top w:val="nil"/>
              <w:bottom w:val="single" w:sz="4" w:space="0" w:color="auto"/>
            </w:tcBorders>
            <w:vAlign w:val="center"/>
          </w:tcPr>
          <w:p w:rsidR="00121A34" w:rsidRPr="00D53A83" w:rsidRDefault="00A8558C" w:rsidP="006921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SearchStock</w:t>
            </w:r>
            <w:r w:rsidR="00121A34" w:rsidRPr="00D53A83">
              <w:rPr>
                <w:rFonts w:asciiTheme="minorEastAsia" w:hAnsiTheme="minorEastAsia" w:hint="eastAsia"/>
                <w:sz w:val="21"/>
                <w:szCs w:val="21"/>
              </w:rPr>
              <w:t>.End</w:t>
            </w:r>
            <w:r w:rsidR="00121A34" w:rsidRPr="00D53A83">
              <w:rPr>
                <w:rFonts w:asciiTheme="minorEastAsia" w:hAnsiTheme="minorEastAsia"/>
                <w:sz w:val="21"/>
                <w:szCs w:val="21"/>
              </w:rPr>
              <w:t>.Close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121A34" w:rsidRPr="00D53A83" w:rsidRDefault="00A87F1F" w:rsidP="00A87F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 w:rsidR="00121A34" w:rsidRPr="00D53A83">
              <w:rPr>
                <w:sz w:val="21"/>
                <w:szCs w:val="21"/>
              </w:rPr>
              <w:t>确认</w:t>
            </w:r>
            <w:r>
              <w:rPr>
                <w:rFonts w:hint="eastAsia"/>
                <w:sz w:val="21"/>
                <w:szCs w:val="21"/>
              </w:rPr>
              <w:t>搜索</w:t>
            </w:r>
            <w:r>
              <w:rPr>
                <w:sz w:val="21"/>
                <w:szCs w:val="21"/>
              </w:rPr>
              <w:t>股票</w:t>
            </w:r>
            <w:r w:rsidR="00121A34" w:rsidRPr="00D53A83">
              <w:rPr>
                <w:sz w:val="21"/>
                <w:szCs w:val="21"/>
              </w:rPr>
              <w:t>任务结束时</w:t>
            </w:r>
            <w:r w:rsidR="00121A34" w:rsidRPr="00D53A83"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系统关闭搜索股票</w:t>
            </w:r>
            <w:r w:rsidR="00121A34" w:rsidRPr="00D53A83">
              <w:rPr>
                <w:sz w:val="21"/>
                <w:szCs w:val="21"/>
              </w:rPr>
              <w:t>任务</w:t>
            </w:r>
          </w:p>
        </w:tc>
      </w:tr>
    </w:tbl>
    <w:p w:rsidR="00121A34" w:rsidRPr="00121A34" w:rsidRDefault="00121A34"/>
    <w:sectPr w:rsidR="00121A34" w:rsidRPr="0012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93B" w:rsidRDefault="0096793B" w:rsidP="00121A34">
      <w:r>
        <w:separator/>
      </w:r>
    </w:p>
  </w:endnote>
  <w:endnote w:type="continuationSeparator" w:id="0">
    <w:p w:rsidR="0096793B" w:rsidRDefault="0096793B" w:rsidP="0012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93B" w:rsidRDefault="0096793B" w:rsidP="00121A34">
      <w:r>
        <w:separator/>
      </w:r>
    </w:p>
  </w:footnote>
  <w:footnote w:type="continuationSeparator" w:id="0">
    <w:p w:rsidR="0096793B" w:rsidRDefault="0096793B" w:rsidP="00121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95"/>
    <w:rsid w:val="00121A34"/>
    <w:rsid w:val="00303848"/>
    <w:rsid w:val="0031112E"/>
    <w:rsid w:val="003937C7"/>
    <w:rsid w:val="006F1BBA"/>
    <w:rsid w:val="0071257C"/>
    <w:rsid w:val="0096793B"/>
    <w:rsid w:val="009C606D"/>
    <w:rsid w:val="00A35B0E"/>
    <w:rsid w:val="00A8558C"/>
    <w:rsid w:val="00A87F1F"/>
    <w:rsid w:val="00B07C95"/>
    <w:rsid w:val="00BA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B1343-30C4-443A-A7A4-3E72455F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2"/>
    <w:link w:val="Char"/>
    <w:autoRedefine/>
    <w:uiPriority w:val="11"/>
    <w:qFormat/>
    <w:rsid w:val="009C606D"/>
    <w:pPr>
      <w:spacing w:before="240" w:after="60" w:line="312" w:lineRule="auto"/>
      <w:ind w:firstLine="420"/>
      <w:jc w:val="left"/>
      <w:outlineLvl w:val="1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">
    <w:name w:val="副标题 Char"/>
    <w:basedOn w:val="a0"/>
    <w:link w:val="a3"/>
    <w:uiPriority w:val="11"/>
    <w:rsid w:val="009C606D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paragraph" w:customStyle="1" w:styleId="2">
    <w:name w:val="2级副标题"/>
    <w:basedOn w:val="a3"/>
    <w:next w:val="a"/>
    <w:link w:val="2Char"/>
    <w:qFormat/>
    <w:rsid w:val="009C606D"/>
    <w:rPr>
      <w:b w:val="0"/>
      <w:sz w:val="24"/>
    </w:rPr>
  </w:style>
  <w:style w:type="character" w:customStyle="1" w:styleId="2Char">
    <w:name w:val="2级副标题 Char"/>
    <w:basedOn w:val="Char"/>
    <w:link w:val="2"/>
    <w:rsid w:val="009C606D"/>
    <w:rPr>
      <w:rFonts w:asciiTheme="majorHAnsi" w:eastAsia="黑体" w:hAnsiTheme="majorHAnsi" w:cstheme="majorBidi"/>
      <w:b w:val="0"/>
      <w:bCs/>
      <w:kern w:val="28"/>
      <w:sz w:val="24"/>
      <w:szCs w:val="32"/>
    </w:rPr>
  </w:style>
  <w:style w:type="table" w:styleId="a4">
    <w:name w:val="Table Grid"/>
    <w:basedOn w:val="a1"/>
    <w:uiPriority w:val="39"/>
    <w:unhideWhenUsed/>
    <w:rsid w:val="009C606D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12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1A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1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1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苏琰梓</dc:creator>
  <cp:keywords/>
  <dc:description/>
  <cp:lastModifiedBy>lenovo2014</cp:lastModifiedBy>
  <cp:revision>6</cp:revision>
  <dcterms:created xsi:type="dcterms:W3CDTF">2016-03-01T02:37:00Z</dcterms:created>
  <dcterms:modified xsi:type="dcterms:W3CDTF">2016-04-16T04:04:00Z</dcterms:modified>
</cp:coreProperties>
</file>