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 ?</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w:t>
      </w:r>
    </w:p>
    <w:p>
      <w:pPr>
        <w:pStyle w:val="Body A"/>
        <w:jc w:val="both"/>
        <w:rPr>
          <w:rFonts w:ascii="Times New Roman" w:cs="Times New Roman" w:hAnsi="Times New Roman" w:eastAsia="Times New Roman"/>
        </w:rPr>
      </w:pPr>
      <w:r>
        <w:rPr>
          <w:rFonts w:ascii="Times New Roman" w:hAnsi="Times New Roman"/>
          <w:rtl w:val="0"/>
          <w:lang w:val="en-US"/>
        </w:rPr>
        <w:t xml:space="preserve">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Appropriate plot for the RQ output of an R script</w:t>
      </w:r>
      <w:r>
        <w:rPr>
          <w:rFonts w:ascii="Times New Roman" w:hAnsi="Times New Roman"/>
          <w:i w:val="1"/>
          <w:iCs w:val="1"/>
          <w:rtl w:val="0"/>
          <w:lang w:val="en-US"/>
        </w:rPr>
        <w:t xml:space="preserve"> </w:t>
      </w:r>
      <w:r>
        <w:rP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Evaluation </w:t>
      </w:r>
      <w:r>
        <w:rPr>
          <w:rFonts w:ascii="Times New Roman" w:hAnsi="Times New Roman" w:hint="default"/>
          <w:rtl w:val="0"/>
          <w:lang w:val="en-US"/>
        </w:rPr>
        <w:t xml:space="preserve">– </w:t>
      </w: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Project</w:t>
      </w:r>
      <w:r>
        <w:rPr>
          <w:rFonts w:ascii="Times New Roman" w:hAnsi="Times New Roman" w:hint="default"/>
          <w:rtl w:val="0"/>
          <w:lang w:val="en-US"/>
        </w:rPr>
        <w:t>’</w:t>
      </w:r>
      <w:r>
        <w:rP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b w:val="1"/>
          <w:bCs w:val="1"/>
        </w:rPr>
      </w:pPr>
      <w:r>
        <w:rPr>
          <w:rFonts w:ascii="Times New Roman" w:hAnsi="Times New Roman"/>
          <w:b w:val="1"/>
          <w:bCs w:val="1"/>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right"/>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was done on RStudio.</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page">
              <wp:posOffset>908051</wp:posOffset>
            </wp:positionH>
            <wp:positionV relativeFrom="line">
              <wp:posOffset>256538</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727700" cy="3818467"/>
                    </a:xfrm>
                    <a:prstGeom prst="rect">
                      <a:avLst/>
                    </a:prstGeom>
                    <a:ln w="12700" cap="flat">
                      <a:noFill/>
                      <a:miter lim="400000"/>
                    </a:ln>
                    <a:effectLst/>
                  </pic:spPr>
                </pic:pic>
              </a:graphicData>
            </a:graphic>
          </wp:anchor>
        </w:drawing>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page">
              <wp:posOffset>908050</wp:posOffset>
            </wp:positionH>
            <wp:positionV relativeFrom="line">
              <wp:posOffset>4075006</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727700" cy="3818467"/>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To compare the mean distance, a t-test was used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 xml:space="preserve">was assumed. The output shows t = 1.3284 and p-value = 0.1879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w:t>
      </w:r>
      <w:r>
        <w:rPr>
          <w:rFonts w:ascii="Times New Roman" w:hAnsi="Times New Roman"/>
          <w:rtl w:val="0"/>
        </w:rPr>
        <w:t>267.500</w:t>
      </w:r>
      <w:r>
        <w:rPr>
          <w:rFonts w:ascii="Times New Roman" w:hAnsi="Times New Roman"/>
          <w:rtl w:val="0"/>
          <w:lang w:val="en-US"/>
        </w:rPr>
        <w:t>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r>
        <w:rPr>
          <w:rFonts w:ascii="Times New Roman" w:hAnsi="Times New Roman"/>
          <w:rtl w:val="0"/>
          <w:lang w:val="en-US"/>
        </w:rPr>
        <w:t xml:space="preserve">8. </w:t>
      </w:r>
      <w:r>
        <w:rPr>
          <w:rFonts w:ascii="Times New Roman" w:hAnsi="Times New Roman"/>
          <w:rtl w:val="0"/>
          <w:lang w:val="it-IT"/>
        </w:rPr>
        <w:t xml:space="preserve">Appendices </w:t>
      </w:r>
    </w:p>
    <w:p>
      <w:pPr>
        <w:pStyle w:val="Body A"/>
        <w:jc w:val="both"/>
        <w:rPr>
          <w:rFonts w:ascii="Times New Roman" w:cs="Times New Roman" w:hAnsi="Times New Roman" w:eastAsia="Times New Roman"/>
        </w:rPr>
      </w:pPr>
    </w:p>
    <w:p>
      <w:pPr>
        <w:pStyle w:val="Body A"/>
        <w:numPr>
          <w:ilvl w:val="0"/>
          <w:numId w:val="6"/>
        </w:numPr>
        <w:bidi w:val="0"/>
        <w:ind w:right="0"/>
        <w:jc w:val="both"/>
        <w:rPr>
          <w:rFonts w:ascii="Times New Roman" w:hAnsi="Times New Roman"/>
          <w:rtl w:val="0"/>
          <w:lang w:val="en-US"/>
        </w:rPr>
      </w:pPr>
      <w:r>
        <w:rPr>
          <w:rFonts w:ascii="Times New Roman" w:hAnsi="Times New Roman"/>
          <w:u w:color="333333"/>
          <w:rtl w:val="0"/>
          <w:lang w:val="en-US"/>
        </w:rPr>
        <w:t>R code used for analysis and visualisation.</w:t>
      </w:r>
    </w:p>
    <w:p>
      <w:pPr>
        <w:pStyle w:val="Body A"/>
        <w:jc w:val="both"/>
        <w:rPr>
          <w:rFonts w:ascii="Times New Roman" w:cs="Times New Roman" w:hAnsi="Times New Roman" w:eastAsia="Times New Roman"/>
          <w:u w:color="333333"/>
        </w:rPr>
      </w:pPr>
    </w:p>
    <w:p>
      <w:pPr>
        <w:pStyle w:val="Body A"/>
        <w:jc w:val="both"/>
        <w:rPr>
          <w:rFonts w:ascii="Times New Roman" w:cs="Times New Roman" w:hAnsi="Times New Roman" w:eastAsia="Times New Roman"/>
          <w:u w:color="333333"/>
        </w:rPr>
      </w:pPr>
      <w:r>
        <w:rPr>
          <w:rFonts w:ascii="Times New Roman" w:hAnsi="Times New Roman"/>
          <w:u w:color="333333"/>
          <w:rtl w:val="0"/>
          <w:lang w:val="en-US"/>
        </w:rPr>
        <w:t>1. R 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library(tidyverse)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library(tidyr)</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library(readxl)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#Confirmed changes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box plot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boxplot(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histogram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h &lt;- hist(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las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#Overlay a normal curve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lines(x, y, col = "red", lwd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result_t &lt;-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sink("appendix/Rscript.log")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print(result_t)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T-test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sample estimates: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267.500                       270.275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 GitHub log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rPr>
      </w:pPr>
      <w:r>
        <w:rPr>
          <w:rFonts w:ascii="Times New Roman" w:hAnsi="Times New Roman"/>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w:t>
      </w:r>
      <w:r>
        <w:rPr>
          <w:rFonts w:ascii="Times New Roman" w:hAnsi="Times New Roman"/>
          <w:rtl w:val="0"/>
          <w:lang w:val="en-US"/>
        </w:rPr>
        <w:t xml:space="preserve">and without coating respectively to mach out research question. 3. Welch two sample t-test was changed to two sample test.]  This analysis corrected the histogram plot by add red normal curve to demonstrate normality and statistical test to be used. To ensure consistency the the current and new variable names was changed to </w:t>
      </w:r>
      <w:r>
        <w:rPr>
          <w:rFonts w:ascii="Times New Roman" w:hAnsi="Times New Roman" w:hint="default"/>
          <w:rtl w:val="0"/>
          <w:lang w:val="en-US"/>
        </w:rPr>
        <w:t>“</w:t>
      </w:r>
      <w:r>
        <w:rPr>
          <w:rFonts w:ascii="Times New Roman" w:hAnsi="Times New Roman"/>
          <w:rtl w:val="0"/>
          <w:lang w:val="en-US"/>
        </w:rPr>
        <w:t>with coating</w:t>
      </w:r>
      <w:r>
        <w:rPr>
          <w:rFonts w:ascii="Times New Roman" w:hAnsi="Times New Roman" w:hint="default"/>
          <w:rtl w:val="0"/>
          <w:lang w:val="en-US"/>
        </w:rPr>
        <w:t xml:space="preserve">” </w:t>
      </w:r>
      <w:r>
        <w:rPr>
          <w:rFonts w:ascii="Times New Roman" w:hAnsi="Times New Roman"/>
          <w:rtl w:val="0"/>
          <w:lang w:val="en-US"/>
        </w:rPr>
        <w:t xml:space="preserve">or </w:t>
      </w:r>
      <w:r>
        <w:rPr>
          <w:rFonts w:ascii="Times New Roman" w:hAnsi="Times New Roman" w:hint="default"/>
          <w:rtl w:val="0"/>
          <w:lang w:val="en-US"/>
        </w:rPr>
        <w:t>“</w:t>
      </w:r>
      <w:r>
        <w:rPr>
          <w:rFonts w:ascii="Times New Roman" w:hAnsi="Times New Roman"/>
          <w:rtl w:val="0"/>
          <w:lang w:val="en-US"/>
        </w:rPr>
        <w:t>without coating</w:t>
      </w:r>
      <w:r>
        <w:rPr>
          <w:rFonts w:ascii="Times New Roman" w:hAnsi="Times New Roman" w:hint="default"/>
          <w:rtl w:val="0"/>
          <w:lang w:val="en-US"/>
        </w:rPr>
        <w:t xml:space="preserve">” </w:t>
      </w:r>
      <w:r>
        <w:rPr>
          <w:rFonts w:ascii="Times New Roman" w:hAnsi="Times New Roman"/>
          <w:rtl w:val="0"/>
          <w:lang w:val="en-US"/>
        </w:rPr>
        <w:t>match our research questions. The welch two sample test was changed to independent two sample t-test. The analysis committed was to ensure readability and consistency.</w:t>
      </w:r>
    </w:p>
    <w:p>
      <w:pPr>
        <w:pStyle w:val="Body B"/>
      </w:pPr>
    </w:p>
    <w:p>
      <w:pPr>
        <w:pStyle w:val="Body B"/>
      </w:pPr>
      <w:r>
        <w:rPr>
          <w:rFonts w:cs="Arial Unicode MS" w:eastAsia="Arial Unicode MS"/>
          <w:rtl w:val="0"/>
        </w:rPr>
        <w:t>2. Commit Message: [77b304a Base plot of bar plot and histogram updated]</w:t>
      </w:r>
    </w:p>
    <w:p>
      <w:pPr>
        <w:pStyle w:val="Body B"/>
      </w:pPr>
      <w:r>
        <w:rPr>
          <w:rFonts w:cs="Arial Unicode MS" w:eastAsia="Arial Unicode MS"/>
          <w:rtl w:val="0"/>
        </w:rPr>
        <w:t>This was updated from ggplot to base plot as required, the both bar plot and histogram were properly labeled with the correct changed variable names, driving distance unit and appropriate title. This commit helps give clear details in comparison of the two golf balls types.</w:t>
      </w:r>
    </w:p>
    <w:p>
      <w:pPr>
        <w:pStyle w:val="Body B"/>
      </w:pPr>
    </w:p>
    <w:p>
      <w:pPr>
        <w:pStyle w:val="Body B"/>
      </w:pPr>
      <w:r>
        <w:rPr>
          <w:rFonts w:cs="Arial Unicode MS" w:eastAsia="Arial Unicode MS"/>
          <w:rtl w:val="0"/>
        </w:rPr>
        <w:t>3. Commit Message: [c9e525 R script analysis file update] After making all the necessary changes the R script was committed and pushed to Github analysis_section branch before merging to the main branch</w:t>
      </w:r>
    </w:p>
    <w:p>
      <w:pPr>
        <w:pStyle w:val="List Paragraph"/>
        <w:ind w:left="1080" w:firstLine="0"/>
        <w:jc w:val="both"/>
        <w:rPr>
          <w:rFonts w:ascii="Times New Roman" w:cs="Times New Roman" w:hAnsi="Times New Roman" w:eastAsia="Times New Roman"/>
          <w:b w:val="1"/>
          <w:b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Lettered"/>
  </w:abstractNum>
  <w:abstractNum w:abstractNumId="5">
    <w:multiLevelType w:val="hybridMultilevel"/>
    <w:styleLink w:val="Lettered"/>
    <w:lvl w:ilvl="0">
      <w:start w:val="1"/>
      <w:numFmt w:val="upperLetter"/>
      <w:suff w:val="tab"/>
      <w:lvlText w:val="%1."/>
      <w:lvlJc w:val="left"/>
      <w:pPr>
        <w:ind w:left="316" w:hanging="3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316" w:hanging="31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316" w:hanging="31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3316" w:hanging="31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4316" w:hanging="31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5316" w:hanging="31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6316" w:hanging="31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7316" w:hanging="31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8316" w:hanging="31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Lettered">
    <w:name w:val="Lettered"/>
    <w:pPr>
      <w:numPr>
        <w:numId w:val="5"/>
      </w:numPr>
    </w:p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