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BA" w:rsidRPr="00420C0B" w:rsidRDefault="00BB08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Flaps</w:t>
      </w:r>
      <w:r w:rsidR="004E6470">
        <w:rPr>
          <w:rFonts w:ascii="Arial" w:hAnsi="Arial" w:cs="Arial"/>
          <w:b/>
          <w:bCs/>
        </w:rPr>
        <w:t xml:space="preserve"> ApS </w:t>
      </w:r>
      <w:r w:rsidR="002C73CA" w:rsidRPr="00420C0B">
        <w:rPr>
          <w:rFonts w:ascii="Arial" w:hAnsi="Arial" w:cs="Arial"/>
          <w:b/>
          <w:bCs/>
        </w:rPr>
        <w:t>under tvangsopløsning</w:t>
      </w:r>
      <w:r w:rsidR="00420C0B">
        <w:rPr>
          <w:rFonts w:ascii="Arial" w:hAnsi="Arial" w:cs="Arial"/>
          <w:b/>
          <w:bCs/>
        </w:rPr>
        <w:t xml:space="preserve"> - </w:t>
      </w:r>
      <w:r w:rsidR="005863BA" w:rsidRPr="00420C0B">
        <w:rPr>
          <w:rFonts w:ascii="Arial" w:hAnsi="Arial" w:cs="Arial"/>
          <w:b/>
          <w:bCs/>
        </w:rPr>
        <w:t xml:space="preserve">CVR-nr. </w:t>
      </w:r>
      <w:r>
        <w:rPr>
          <w:rFonts w:ascii="Arial" w:hAnsi="Arial" w:cs="Arial"/>
          <w:b/>
          <w:bCs/>
        </w:rPr>
        <w:t>35 80 70 47</w:t>
      </w:r>
    </w:p>
    <w:p w:rsidR="005863BA" w:rsidRPr="00420C0B" w:rsidRDefault="005863BA" w:rsidP="00FC08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63BA" w:rsidRPr="00420C0B" w:rsidRDefault="005863B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Den </w:t>
      </w:r>
      <w:r w:rsidR="00BB0885">
        <w:rPr>
          <w:rFonts w:ascii="Arial" w:hAnsi="Arial" w:cs="Arial"/>
        </w:rPr>
        <w:t>20</w:t>
      </w:r>
      <w:r w:rsidR="004E6470">
        <w:rPr>
          <w:rFonts w:ascii="Arial" w:hAnsi="Arial" w:cs="Arial"/>
        </w:rPr>
        <w:t xml:space="preserve">. </w:t>
      </w:r>
      <w:r w:rsidR="00BB0885">
        <w:rPr>
          <w:rFonts w:ascii="Arial" w:hAnsi="Arial" w:cs="Arial"/>
        </w:rPr>
        <w:t>januar 2016</w:t>
      </w:r>
      <w:r w:rsidR="002C73CA" w:rsidRPr="00420C0B">
        <w:rPr>
          <w:rFonts w:ascii="Arial" w:hAnsi="Arial" w:cs="Arial"/>
        </w:rPr>
        <w:t xml:space="preserve"> a</w:t>
      </w:r>
      <w:r w:rsidRPr="00420C0B">
        <w:rPr>
          <w:rFonts w:ascii="Arial" w:hAnsi="Arial" w:cs="Arial"/>
        </w:rPr>
        <w:t>fholdtes</w:t>
      </w:r>
      <w:r w:rsidR="00420C0B">
        <w:rPr>
          <w:rFonts w:ascii="Arial" w:hAnsi="Arial" w:cs="Arial"/>
        </w:rPr>
        <w:t xml:space="preserve"> ekstra</w:t>
      </w:r>
      <w:r w:rsidRPr="00420C0B">
        <w:rPr>
          <w:rFonts w:ascii="Arial" w:hAnsi="Arial" w:cs="Arial"/>
        </w:rPr>
        <w:t>ordinær generalforsamling med følgende dagsorden:</w:t>
      </w:r>
    </w:p>
    <w:p w:rsidR="005863BA" w:rsidRPr="00420C0B" w:rsidRDefault="005863B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5863BA" w:rsidRPr="00420C0B" w:rsidRDefault="005863B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ab/>
      </w:r>
      <w:r w:rsidR="00FE13DF">
        <w:rPr>
          <w:rFonts w:ascii="Arial" w:hAnsi="Arial" w:cs="Arial"/>
        </w:rPr>
        <w:t xml:space="preserve"> </w:t>
      </w:r>
      <w:r w:rsidRPr="00420C0B">
        <w:rPr>
          <w:rFonts w:ascii="Arial" w:hAnsi="Arial" w:cs="Arial"/>
        </w:rPr>
        <w:t>1.  Valg af dirigent</w:t>
      </w:r>
    </w:p>
    <w:p w:rsidR="00852B3B" w:rsidRPr="00420C0B" w:rsidRDefault="005863BA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ab/>
      </w:r>
      <w:r w:rsidR="00FE13DF">
        <w:rPr>
          <w:rFonts w:ascii="Arial" w:hAnsi="Arial" w:cs="Arial"/>
        </w:rPr>
        <w:t xml:space="preserve"> </w:t>
      </w:r>
      <w:r w:rsidR="00852B3B" w:rsidRPr="00420C0B">
        <w:rPr>
          <w:rFonts w:ascii="Arial" w:hAnsi="Arial" w:cs="Arial"/>
        </w:rPr>
        <w:t>2.  Beslutning om genoptagelse af selskab</w:t>
      </w:r>
    </w:p>
    <w:p w:rsidR="00BB0885" w:rsidRDefault="00BB0885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E13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3.  Beslutning om kapitalnedsættelse</w:t>
      </w:r>
    </w:p>
    <w:p w:rsidR="00BB0885" w:rsidRDefault="00BB0885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E13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4.  Beslutning om kapitalindskud</w:t>
      </w:r>
    </w:p>
    <w:p w:rsidR="005863BA" w:rsidRDefault="005863B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ab/>
      </w:r>
      <w:r w:rsidR="00FE13DF">
        <w:rPr>
          <w:rFonts w:ascii="Arial" w:hAnsi="Arial" w:cs="Arial"/>
        </w:rPr>
        <w:t xml:space="preserve"> </w:t>
      </w:r>
      <w:r w:rsidR="00BB0885">
        <w:rPr>
          <w:rFonts w:ascii="Arial" w:hAnsi="Arial" w:cs="Arial"/>
        </w:rPr>
        <w:t>5</w:t>
      </w:r>
      <w:r w:rsidRPr="00420C0B">
        <w:rPr>
          <w:rFonts w:ascii="Arial" w:hAnsi="Arial" w:cs="Arial"/>
        </w:rPr>
        <w:t>.  Godkendelse af opdaterede vedtægter</w:t>
      </w:r>
    </w:p>
    <w:p w:rsidR="00FC0875" w:rsidRDefault="00FC0875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E13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6.  Godkendelse af årsrapport for 2014</w:t>
      </w:r>
    </w:p>
    <w:p w:rsidR="00FE13DF" w:rsidRPr="00420C0B" w:rsidRDefault="00FE13D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7.  Valg af revisor til udførelse af udvidet gennemgang af årsrapport for 2015</w:t>
      </w:r>
    </w:p>
    <w:p w:rsidR="00683446" w:rsidRPr="00420C0B" w:rsidRDefault="005863B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ab/>
      </w:r>
      <w:r w:rsidR="00FE13DF">
        <w:rPr>
          <w:rFonts w:ascii="Arial" w:hAnsi="Arial" w:cs="Arial"/>
        </w:rPr>
        <w:t xml:space="preserve"> 8</w:t>
      </w:r>
      <w:r w:rsidRPr="00420C0B">
        <w:rPr>
          <w:rFonts w:ascii="Arial" w:hAnsi="Arial" w:cs="Arial"/>
        </w:rPr>
        <w:t xml:space="preserve">.  </w:t>
      </w:r>
      <w:r w:rsidR="004E6470">
        <w:rPr>
          <w:rFonts w:ascii="Arial" w:hAnsi="Arial" w:cs="Arial"/>
        </w:rPr>
        <w:t>Go</w:t>
      </w:r>
      <w:r w:rsidR="00C774CA">
        <w:rPr>
          <w:rFonts w:ascii="Arial" w:hAnsi="Arial" w:cs="Arial"/>
        </w:rPr>
        <w:t>d</w:t>
      </w:r>
      <w:r w:rsidR="00112731">
        <w:rPr>
          <w:rFonts w:ascii="Arial" w:hAnsi="Arial" w:cs="Arial"/>
        </w:rPr>
        <w:t xml:space="preserve">kendelse af årsrapport for </w:t>
      </w:r>
      <w:r w:rsidR="00C774CA">
        <w:rPr>
          <w:rFonts w:ascii="Arial" w:hAnsi="Arial" w:cs="Arial"/>
        </w:rPr>
        <w:t>2015</w:t>
      </w:r>
    </w:p>
    <w:p w:rsidR="00683446" w:rsidRPr="00420C0B" w:rsidRDefault="00FE13D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9</w:t>
      </w:r>
      <w:r w:rsidR="00683446" w:rsidRPr="00420C0B">
        <w:rPr>
          <w:rFonts w:ascii="Arial" w:hAnsi="Arial" w:cs="Arial"/>
        </w:rPr>
        <w:t xml:space="preserve">.  Valg af direktion </w:t>
      </w:r>
      <w:r w:rsidR="00683446" w:rsidRPr="00420C0B">
        <w:rPr>
          <w:rFonts w:ascii="Arial" w:hAnsi="Arial" w:cs="Arial"/>
        </w:rPr>
        <w:tab/>
      </w:r>
    </w:p>
    <w:p w:rsidR="005863BA" w:rsidRPr="00420C0B" w:rsidRDefault="00FE13D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>10</w:t>
      </w:r>
      <w:r w:rsidR="005863BA" w:rsidRPr="00420C0B">
        <w:rPr>
          <w:rFonts w:ascii="Arial" w:hAnsi="Arial" w:cs="Arial"/>
        </w:rPr>
        <w:t xml:space="preserve">.  </w:t>
      </w:r>
      <w:r w:rsidR="00683446" w:rsidRPr="00420C0B">
        <w:rPr>
          <w:rFonts w:ascii="Arial" w:hAnsi="Arial" w:cs="Arial"/>
        </w:rPr>
        <w:t>V</w:t>
      </w:r>
      <w:r w:rsidR="005863BA" w:rsidRPr="00420C0B">
        <w:rPr>
          <w:rFonts w:ascii="Arial" w:hAnsi="Arial" w:cs="Arial"/>
        </w:rPr>
        <w:t>alg af revisor</w:t>
      </w:r>
      <w:r>
        <w:rPr>
          <w:rFonts w:ascii="Arial" w:hAnsi="Arial" w:cs="Arial"/>
        </w:rPr>
        <w:t xml:space="preserve"> </w:t>
      </w:r>
    </w:p>
    <w:p w:rsidR="005863BA" w:rsidRPr="00420C0B" w:rsidRDefault="005863B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ab/>
      </w:r>
      <w:r w:rsidR="00FE13DF">
        <w:rPr>
          <w:rFonts w:ascii="Arial" w:hAnsi="Arial" w:cs="Arial"/>
        </w:rPr>
        <w:t>11</w:t>
      </w:r>
      <w:r w:rsidRPr="00420C0B">
        <w:rPr>
          <w:rFonts w:ascii="Arial" w:hAnsi="Arial" w:cs="Arial"/>
        </w:rPr>
        <w:t>.  Eventuelt</w:t>
      </w:r>
    </w:p>
    <w:p w:rsidR="005863BA" w:rsidRPr="00420C0B" w:rsidRDefault="005863BA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5863BA" w:rsidRPr="00420C0B" w:rsidRDefault="005863BA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ad 1. </w:t>
      </w:r>
      <w:r w:rsidRPr="00420C0B">
        <w:rPr>
          <w:rFonts w:ascii="Arial" w:hAnsi="Arial" w:cs="Arial"/>
        </w:rPr>
        <w:tab/>
        <w:t xml:space="preserve">Til dirigent valgtes </w:t>
      </w:r>
      <w:r w:rsidR="00BB0885">
        <w:rPr>
          <w:rFonts w:ascii="Arial" w:hAnsi="Arial" w:cs="Arial"/>
        </w:rPr>
        <w:t xml:space="preserve">Peter </w:t>
      </w:r>
      <w:proofErr w:type="spellStart"/>
      <w:r w:rsidR="00BB0885">
        <w:rPr>
          <w:rFonts w:ascii="Arial" w:hAnsi="Arial" w:cs="Arial"/>
        </w:rPr>
        <w:t>Fleckenstein</w:t>
      </w:r>
      <w:proofErr w:type="spellEnd"/>
      <w:r w:rsidRPr="00420C0B">
        <w:rPr>
          <w:rFonts w:ascii="Arial" w:hAnsi="Arial" w:cs="Arial"/>
        </w:rPr>
        <w:t>, der konstaterede, at den samlede</w:t>
      </w:r>
      <w:r w:rsidR="00420C0B">
        <w:rPr>
          <w:rFonts w:ascii="Arial" w:hAnsi="Arial" w:cs="Arial"/>
        </w:rPr>
        <w:t xml:space="preserve"> selskabskapital</w:t>
      </w:r>
    </w:p>
    <w:p w:rsidR="005863BA" w:rsidRPr="00420C0B" w:rsidRDefault="00C70598" w:rsidP="00420C0B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var </w:t>
      </w:r>
      <w:r w:rsidR="005863BA" w:rsidRPr="00420C0B">
        <w:rPr>
          <w:rFonts w:ascii="Arial" w:hAnsi="Arial" w:cs="Arial"/>
        </w:rPr>
        <w:t>repræ</w:t>
      </w:r>
      <w:r w:rsidR="005863BA" w:rsidRPr="00420C0B">
        <w:rPr>
          <w:rFonts w:ascii="Arial" w:hAnsi="Arial" w:cs="Arial"/>
        </w:rPr>
        <w:softHyphen/>
        <w:t>senteret, og at de fremmødte anerkendte generalforsamlingens</w:t>
      </w:r>
      <w:r w:rsidR="005863BA" w:rsidRPr="00420C0B">
        <w:rPr>
          <w:rFonts w:ascii="Arial" w:hAnsi="Arial" w:cs="Arial"/>
        </w:rPr>
        <w:tab/>
        <w:t>lovlighed og</w:t>
      </w:r>
      <w:r w:rsidR="00852B3B" w:rsidRPr="00420C0B">
        <w:rPr>
          <w:rFonts w:ascii="Arial" w:hAnsi="Arial" w:cs="Arial"/>
        </w:rPr>
        <w:t xml:space="preserve"> </w:t>
      </w:r>
      <w:r w:rsidR="00420C0B">
        <w:rPr>
          <w:rFonts w:ascii="Arial" w:hAnsi="Arial" w:cs="Arial"/>
        </w:rPr>
        <w:t>b</w:t>
      </w:r>
      <w:r w:rsidR="005863BA" w:rsidRPr="00420C0B">
        <w:rPr>
          <w:rFonts w:ascii="Arial" w:hAnsi="Arial" w:cs="Arial"/>
        </w:rPr>
        <w:t>eslutningsdygtighed i enhver henseende.</w:t>
      </w:r>
    </w:p>
    <w:p w:rsidR="00852B3B" w:rsidRPr="00420C0B" w:rsidRDefault="00852B3B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852B3B" w:rsidRPr="00420C0B" w:rsidRDefault="00683446" w:rsidP="00852B3B">
      <w:pPr>
        <w:widowControl w:val="0"/>
        <w:autoSpaceDE w:val="0"/>
        <w:autoSpaceDN w:val="0"/>
        <w:adjustRightInd w:val="0"/>
        <w:spacing w:after="0" w:line="240" w:lineRule="atLeast"/>
        <w:ind w:left="720" w:hanging="720"/>
        <w:rPr>
          <w:rFonts w:ascii="Arial" w:hAnsi="Arial" w:cs="Arial"/>
        </w:rPr>
      </w:pPr>
      <w:r w:rsidRPr="00420C0B">
        <w:rPr>
          <w:rFonts w:ascii="Arial" w:hAnsi="Arial" w:cs="Arial"/>
        </w:rPr>
        <w:t>a</w:t>
      </w:r>
      <w:r w:rsidR="00852B3B" w:rsidRPr="00420C0B">
        <w:rPr>
          <w:rFonts w:ascii="Arial" w:hAnsi="Arial" w:cs="Arial"/>
        </w:rPr>
        <w:t>d</w:t>
      </w:r>
      <w:r w:rsidRPr="00420C0B">
        <w:rPr>
          <w:rFonts w:ascii="Arial" w:hAnsi="Arial" w:cs="Arial"/>
        </w:rPr>
        <w:t xml:space="preserve"> </w:t>
      </w:r>
      <w:r w:rsidR="00852B3B" w:rsidRPr="00420C0B">
        <w:rPr>
          <w:rFonts w:ascii="Arial" w:hAnsi="Arial" w:cs="Arial"/>
        </w:rPr>
        <w:t>2</w:t>
      </w:r>
      <w:r w:rsidR="00852B3B" w:rsidRPr="00420C0B">
        <w:rPr>
          <w:rFonts w:ascii="Arial" w:hAnsi="Arial" w:cs="Arial"/>
        </w:rPr>
        <w:tab/>
        <w:t xml:space="preserve">Selskabet var som følge af </w:t>
      </w:r>
      <w:r w:rsidR="004E6470">
        <w:rPr>
          <w:rFonts w:ascii="Arial" w:hAnsi="Arial" w:cs="Arial"/>
        </w:rPr>
        <w:t xml:space="preserve">at der ikke rettidigt var indleveret </w:t>
      </w:r>
      <w:r w:rsidR="00BB0885">
        <w:rPr>
          <w:rFonts w:ascii="Arial" w:hAnsi="Arial" w:cs="Arial"/>
        </w:rPr>
        <w:t>årsrapport for 2014</w:t>
      </w:r>
      <w:r w:rsidR="00974C41">
        <w:rPr>
          <w:rFonts w:ascii="Arial" w:hAnsi="Arial" w:cs="Arial"/>
        </w:rPr>
        <w:t>, af Erhvervsstyrelsen, ov</w:t>
      </w:r>
      <w:r w:rsidR="00852B3B" w:rsidRPr="00420C0B">
        <w:rPr>
          <w:rFonts w:ascii="Arial" w:hAnsi="Arial" w:cs="Arial"/>
        </w:rPr>
        <w:t>erdrage</w:t>
      </w:r>
      <w:r w:rsidR="00974C41">
        <w:rPr>
          <w:rFonts w:ascii="Arial" w:hAnsi="Arial" w:cs="Arial"/>
        </w:rPr>
        <w:t>t til Skifterettens behandling (</w:t>
      </w:r>
      <w:r w:rsidR="00852B3B" w:rsidRPr="00420C0B">
        <w:rPr>
          <w:rFonts w:ascii="Arial" w:hAnsi="Arial" w:cs="Arial"/>
        </w:rPr>
        <w:t>tvangsopløsning).</w:t>
      </w:r>
    </w:p>
    <w:p w:rsidR="00852B3B" w:rsidRPr="00420C0B" w:rsidRDefault="00852B3B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852B3B" w:rsidRPr="00420C0B" w:rsidRDefault="00BB0885" w:rsidP="00852B3B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Peter </w:t>
      </w:r>
      <w:proofErr w:type="spellStart"/>
      <w:r>
        <w:rPr>
          <w:rFonts w:ascii="Arial" w:hAnsi="Arial" w:cs="Arial"/>
        </w:rPr>
        <w:t>Fleckenstein</w:t>
      </w:r>
      <w:proofErr w:type="spellEnd"/>
      <w:r w:rsidR="00852B3B" w:rsidRPr="00420C0B">
        <w:rPr>
          <w:rFonts w:ascii="Arial" w:hAnsi="Arial" w:cs="Arial"/>
        </w:rPr>
        <w:t xml:space="preserve"> orienterede generalforsamlingen om de ekstraordinære forhold som har afstedkommet den uheldige situation.</w:t>
      </w:r>
    </w:p>
    <w:p w:rsidR="00852B3B" w:rsidRPr="00420C0B" w:rsidRDefault="00852B3B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852B3B" w:rsidRPr="00420C0B" w:rsidRDefault="00852B3B" w:rsidP="00852B3B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r w:rsidRPr="00420C0B">
        <w:rPr>
          <w:rFonts w:ascii="Arial" w:hAnsi="Arial" w:cs="Arial"/>
        </w:rPr>
        <w:t>En enstemmig generalforsamling besluttede, at selskabet skulle genoptages.</w:t>
      </w:r>
    </w:p>
    <w:p w:rsidR="005863BA" w:rsidRPr="00420C0B" w:rsidRDefault="005863BA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FE13DF" w:rsidRDefault="00BB0885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ad 3.</w:t>
      </w:r>
      <w:r>
        <w:rPr>
          <w:rFonts w:ascii="Arial" w:hAnsi="Arial" w:cs="Arial"/>
        </w:rPr>
        <w:tab/>
        <w:t xml:space="preserve">En enstemmig generalforsamling besluttede, </w:t>
      </w:r>
      <w:r w:rsidR="00FE13DF">
        <w:rPr>
          <w:rFonts w:ascii="Arial" w:hAnsi="Arial" w:cs="Arial"/>
        </w:rPr>
        <w:t xml:space="preserve">at selskabets kapital nedsættes DKK 150.000 </w:t>
      </w:r>
    </w:p>
    <w:p w:rsidR="00BB0885" w:rsidRDefault="00BB0885" w:rsidP="00FE13DF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til DKK 50.000</w:t>
      </w:r>
      <w:r w:rsidR="00FE13DF">
        <w:rPr>
          <w:rFonts w:ascii="Arial" w:hAnsi="Arial" w:cs="Arial"/>
        </w:rPr>
        <w:t>. Kapitalnedsættelsen anvendes til dækning af tidligere års overførte underskud.</w:t>
      </w:r>
    </w:p>
    <w:p w:rsidR="00BB0885" w:rsidRDefault="00BB0885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897F3E" w:rsidRDefault="00BB0885" w:rsidP="00FE13DF">
      <w:pPr>
        <w:widowControl w:val="0"/>
        <w:autoSpaceDE w:val="0"/>
        <w:autoSpaceDN w:val="0"/>
        <w:adjustRightInd w:val="0"/>
        <w:spacing w:after="0" w:line="240" w:lineRule="atLeast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ad 4.</w:t>
      </w:r>
      <w:r>
        <w:rPr>
          <w:rFonts w:ascii="Arial" w:hAnsi="Arial" w:cs="Arial"/>
        </w:rPr>
        <w:tab/>
        <w:t>En enstemmig generalforsamling besluttede, at selskabet tilføres ny kapital på</w:t>
      </w:r>
      <w:r w:rsidR="00897F3E">
        <w:rPr>
          <w:rFonts w:ascii="Arial" w:hAnsi="Arial" w:cs="Arial"/>
        </w:rPr>
        <w:t xml:space="preserve"> 5 anparter á DKK 1.000 eller i alt </w:t>
      </w:r>
      <w:r w:rsidR="00FE13DF">
        <w:rPr>
          <w:rFonts w:ascii="Arial" w:hAnsi="Arial" w:cs="Arial"/>
        </w:rPr>
        <w:t xml:space="preserve">nom </w:t>
      </w:r>
      <w:r>
        <w:rPr>
          <w:rFonts w:ascii="Arial" w:hAnsi="Arial" w:cs="Arial"/>
        </w:rPr>
        <w:t>DKK 5.000</w:t>
      </w:r>
      <w:r w:rsidR="00897F3E">
        <w:rPr>
          <w:rFonts w:ascii="Arial" w:hAnsi="Arial" w:cs="Arial"/>
        </w:rPr>
        <w:t xml:space="preserve"> til kurs 1.700. Overkurs </w:t>
      </w:r>
      <w:r>
        <w:rPr>
          <w:rFonts w:ascii="Arial" w:hAnsi="Arial" w:cs="Arial"/>
        </w:rPr>
        <w:t>DKK 80.000.</w:t>
      </w:r>
    </w:p>
    <w:p w:rsidR="00BB0885" w:rsidRDefault="00FE13DF" w:rsidP="00897F3E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Den samlede kapitaltilførsel DKK 85.000 er indbetalt på selskabets konto pr. 20. januar 2016.</w:t>
      </w:r>
      <w:r w:rsidR="00897F3E">
        <w:rPr>
          <w:rFonts w:ascii="Arial" w:hAnsi="Arial" w:cs="Arial"/>
        </w:rPr>
        <w:t xml:space="preserve"> </w:t>
      </w:r>
    </w:p>
    <w:p w:rsidR="00897F3E" w:rsidRDefault="00FE13DF" w:rsidP="00FE13DF">
      <w:pPr>
        <w:widowControl w:val="0"/>
        <w:autoSpaceDE w:val="0"/>
        <w:autoSpaceDN w:val="0"/>
        <w:adjustRightInd w:val="0"/>
        <w:spacing w:after="0" w:line="240" w:lineRule="atLeast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7F3E" w:rsidRDefault="00FE13DF" w:rsidP="00897F3E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Selskabskapital</w:t>
      </w:r>
      <w:r w:rsidR="00897F3E">
        <w:rPr>
          <w:rFonts w:ascii="Arial" w:hAnsi="Arial" w:cs="Arial"/>
        </w:rPr>
        <w:t>en andrager herefter DKK 55.000 og er ikke opdelt i klasser.</w:t>
      </w:r>
    </w:p>
    <w:p w:rsidR="00AF21E3" w:rsidRDefault="00AF21E3" w:rsidP="00AF21E3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</w:p>
    <w:p w:rsidR="00AF21E3" w:rsidRDefault="00AF21E3" w:rsidP="00AF21E3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Anslåede omkostninger DKK 1.000</w:t>
      </w:r>
    </w:p>
    <w:p w:rsidR="00897F3E" w:rsidRDefault="00897F3E" w:rsidP="00897F3E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>De nye anparter er ikke omsætningspapirer og lyder ikke på navn.</w:t>
      </w:r>
    </w:p>
    <w:p w:rsidR="00897F3E" w:rsidRPr="002C3A6E" w:rsidRDefault="00897F3E" w:rsidP="00897F3E">
      <w:pPr>
        <w:spacing w:after="0"/>
        <w:ind w:firstLine="720"/>
        <w:rPr>
          <w:rFonts w:ascii="Arial" w:hAnsi="Arial" w:cs="Arial"/>
        </w:rPr>
      </w:pPr>
      <w:r w:rsidRPr="002C3A6E">
        <w:rPr>
          <w:rFonts w:ascii="Arial" w:hAnsi="Arial" w:cs="Arial"/>
        </w:rPr>
        <w:t xml:space="preserve">Ingen anpart skal have særlige rettigheder. </w:t>
      </w:r>
    </w:p>
    <w:p w:rsidR="00897F3E" w:rsidRPr="002C3A6E" w:rsidRDefault="00897F3E" w:rsidP="00897F3E">
      <w:pPr>
        <w:spacing w:after="0"/>
        <w:ind w:firstLine="720"/>
        <w:rPr>
          <w:rFonts w:ascii="Arial" w:hAnsi="Arial" w:cs="Arial"/>
        </w:rPr>
      </w:pPr>
      <w:r w:rsidRPr="002C3A6E">
        <w:rPr>
          <w:rFonts w:ascii="Arial" w:hAnsi="Arial" w:cs="Arial"/>
        </w:rPr>
        <w:t xml:space="preserve">Ingen anpartshaver skal være pligtig at lade sine anparter indløse. </w:t>
      </w:r>
    </w:p>
    <w:p w:rsidR="00897F3E" w:rsidRPr="002C3A6E" w:rsidRDefault="00897F3E" w:rsidP="00897F3E">
      <w:pPr>
        <w:spacing w:after="0"/>
        <w:ind w:firstLine="720"/>
        <w:rPr>
          <w:rFonts w:ascii="Arial" w:hAnsi="Arial" w:cs="Arial"/>
        </w:rPr>
      </w:pPr>
      <w:r w:rsidRPr="002C3A6E">
        <w:rPr>
          <w:rFonts w:ascii="Arial" w:hAnsi="Arial" w:cs="Arial"/>
        </w:rPr>
        <w:t xml:space="preserve">Anparterne er frit omsættelige. </w:t>
      </w:r>
    </w:p>
    <w:p w:rsidR="00897F3E" w:rsidRDefault="00897F3E" w:rsidP="00897F3E">
      <w:pPr>
        <w:spacing w:after="0"/>
        <w:ind w:firstLine="720"/>
        <w:rPr>
          <w:rFonts w:ascii="Arial" w:hAnsi="Arial" w:cs="Arial"/>
        </w:rPr>
      </w:pPr>
      <w:r w:rsidRPr="006D3F73">
        <w:rPr>
          <w:rFonts w:ascii="Arial" w:hAnsi="Arial" w:cs="Arial"/>
        </w:rPr>
        <w:t>Anparterne skal lyde på navn og være noteret på navn i selskabets ejerbog.</w:t>
      </w:r>
    </w:p>
    <w:p w:rsidR="00897F3E" w:rsidRPr="006D3F73" w:rsidRDefault="00897F3E" w:rsidP="00897F3E">
      <w:pPr>
        <w:spacing w:after="0"/>
        <w:ind w:firstLine="720"/>
        <w:rPr>
          <w:rFonts w:ascii="Arial" w:hAnsi="Arial" w:cs="Arial"/>
        </w:rPr>
      </w:pPr>
      <w:r w:rsidRPr="006D3F73">
        <w:rPr>
          <w:rFonts w:ascii="Arial" w:hAnsi="Arial" w:cs="Arial"/>
        </w:rPr>
        <w:t xml:space="preserve">Anparterne er ikke omsætningspapirer. </w:t>
      </w:r>
    </w:p>
    <w:p w:rsidR="00AF21E3" w:rsidRDefault="00AF21E3" w:rsidP="00897F3E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bookmarkStart w:id="0" w:name="_GoBack"/>
      <w:bookmarkEnd w:id="0"/>
    </w:p>
    <w:p w:rsidR="00FE13DF" w:rsidRDefault="00897F3E" w:rsidP="00897F3E">
      <w:pPr>
        <w:widowControl w:val="0"/>
        <w:autoSpaceDE w:val="0"/>
        <w:autoSpaceDN w:val="0"/>
        <w:adjustRightInd w:val="0"/>
        <w:spacing w:after="0" w:line="240" w:lineRule="atLeas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Peter </w:t>
      </w:r>
      <w:proofErr w:type="spellStart"/>
      <w:r>
        <w:rPr>
          <w:rFonts w:ascii="Arial" w:hAnsi="Arial" w:cs="Arial"/>
        </w:rPr>
        <w:t>Fleckenstein</w:t>
      </w:r>
      <w:proofErr w:type="spellEnd"/>
      <w:r>
        <w:rPr>
          <w:rFonts w:ascii="Arial" w:hAnsi="Arial" w:cs="Arial"/>
        </w:rPr>
        <w:t xml:space="preserve"> tegner samtlige anparter i selskabet.</w:t>
      </w:r>
    </w:p>
    <w:p w:rsidR="00BB0885" w:rsidRDefault="00BB0885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2C73CA" w:rsidRDefault="005863BA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ad </w:t>
      </w:r>
      <w:r w:rsidR="00786FE1">
        <w:rPr>
          <w:rFonts w:ascii="Arial" w:hAnsi="Arial" w:cs="Arial"/>
        </w:rPr>
        <w:t>5</w:t>
      </w:r>
      <w:r w:rsidRPr="00420C0B">
        <w:rPr>
          <w:rFonts w:ascii="Arial" w:hAnsi="Arial" w:cs="Arial"/>
        </w:rPr>
        <w:t>.</w:t>
      </w:r>
      <w:r w:rsidRPr="00420C0B">
        <w:rPr>
          <w:rFonts w:ascii="Arial" w:hAnsi="Arial" w:cs="Arial"/>
        </w:rPr>
        <w:tab/>
      </w:r>
      <w:r w:rsidR="004E6470">
        <w:rPr>
          <w:rFonts w:ascii="Arial" w:hAnsi="Arial" w:cs="Arial"/>
        </w:rPr>
        <w:t>Ajourførte vedtægter blev enstemmigt godkendt</w:t>
      </w:r>
      <w:r w:rsidR="00FC0875">
        <w:rPr>
          <w:rFonts w:ascii="Arial" w:hAnsi="Arial" w:cs="Arial"/>
        </w:rPr>
        <w:t>.</w:t>
      </w:r>
    </w:p>
    <w:p w:rsidR="00FC0875" w:rsidRDefault="00FC0875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FC0875" w:rsidRDefault="00FC0875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ad </w:t>
      </w:r>
      <w:r>
        <w:rPr>
          <w:rFonts w:ascii="Arial" w:hAnsi="Arial" w:cs="Arial"/>
        </w:rPr>
        <w:t>6</w:t>
      </w:r>
      <w:r w:rsidRPr="00420C0B">
        <w:rPr>
          <w:rFonts w:ascii="Arial" w:hAnsi="Arial" w:cs="Arial"/>
        </w:rPr>
        <w:t>.</w:t>
      </w:r>
      <w:r w:rsidRPr="00420C0B">
        <w:rPr>
          <w:rFonts w:ascii="Arial" w:hAnsi="Arial" w:cs="Arial"/>
        </w:rPr>
        <w:tab/>
      </w:r>
      <w:r>
        <w:rPr>
          <w:rFonts w:ascii="Arial" w:hAnsi="Arial" w:cs="Arial"/>
        </w:rPr>
        <w:t>Selskabets årsrapport for 2014 som ikke er revideret blev forelagt, og enstemmigt godkendt.</w:t>
      </w:r>
    </w:p>
    <w:p w:rsidR="00FE13DF" w:rsidRDefault="00FE13DF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FE13DF" w:rsidRDefault="00FE13DF" w:rsidP="00FE13D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ad.7.  Dansk Revision København A/S cvr 32671608 blev valg til udførsel af udvidet gennemgang </w:t>
      </w:r>
    </w:p>
    <w:p w:rsidR="00FE13DF" w:rsidRDefault="00FE13DF" w:rsidP="00FE13DF">
      <w:pPr>
        <w:widowControl w:val="0"/>
        <w:autoSpaceDE w:val="0"/>
        <w:autoSpaceDN w:val="0"/>
        <w:adjustRightInd w:val="0"/>
        <w:spacing w:after="0" w:line="240" w:lineRule="atLeast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af årsrapport for 2015 </w:t>
      </w:r>
    </w:p>
    <w:p w:rsidR="005863BA" w:rsidRPr="00420C0B" w:rsidRDefault="002C73CA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 </w:t>
      </w:r>
    </w:p>
    <w:p w:rsidR="004E6470" w:rsidRDefault="005863BA" w:rsidP="00FC0875">
      <w:pPr>
        <w:widowControl w:val="0"/>
        <w:autoSpaceDE w:val="0"/>
        <w:autoSpaceDN w:val="0"/>
        <w:adjustRightInd w:val="0"/>
        <w:spacing w:after="0" w:line="240" w:lineRule="atLeast"/>
        <w:ind w:left="720" w:hanging="720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ad </w:t>
      </w:r>
      <w:r w:rsidR="00FE13DF">
        <w:rPr>
          <w:rFonts w:ascii="Arial" w:hAnsi="Arial" w:cs="Arial"/>
        </w:rPr>
        <w:t>8</w:t>
      </w:r>
      <w:r w:rsidRPr="00420C0B">
        <w:rPr>
          <w:rFonts w:ascii="Arial" w:hAnsi="Arial" w:cs="Arial"/>
        </w:rPr>
        <w:t>.</w:t>
      </w:r>
      <w:r w:rsidRPr="00420C0B">
        <w:rPr>
          <w:rFonts w:ascii="Arial" w:hAnsi="Arial" w:cs="Arial"/>
        </w:rPr>
        <w:tab/>
      </w:r>
      <w:r w:rsidR="00786FE1">
        <w:rPr>
          <w:rFonts w:ascii="Arial" w:hAnsi="Arial" w:cs="Arial"/>
        </w:rPr>
        <w:t xml:space="preserve">Selskabets årsrapport for </w:t>
      </w:r>
      <w:r w:rsidR="004E6470">
        <w:rPr>
          <w:rFonts w:ascii="Arial" w:hAnsi="Arial" w:cs="Arial"/>
        </w:rPr>
        <w:t>2015</w:t>
      </w:r>
      <w:r w:rsidR="00FC0875">
        <w:rPr>
          <w:rFonts w:ascii="Arial" w:hAnsi="Arial" w:cs="Arial"/>
        </w:rPr>
        <w:t xml:space="preserve">, som frivilligt er underlagt udvidet gennemgang i forbindelse </w:t>
      </w:r>
      <w:r w:rsidR="00FC0875">
        <w:rPr>
          <w:rFonts w:ascii="Arial" w:hAnsi="Arial" w:cs="Arial"/>
        </w:rPr>
        <w:lastRenderedPageBreak/>
        <w:t>med genoptagelse af selskabet,</w:t>
      </w:r>
      <w:r w:rsidR="004E6470">
        <w:rPr>
          <w:rFonts w:ascii="Arial" w:hAnsi="Arial" w:cs="Arial"/>
        </w:rPr>
        <w:t xml:space="preserve"> blev forelagt og enstemmigt godkendt. </w:t>
      </w:r>
      <w:r w:rsidR="00FC0875">
        <w:rPr>
          <w:rFonts w:ascii="Arial" w:hAnsi="Arial" w:cs="Arial"/>
        </w:rPr>
        <w:t xml:space="preserve">Den udvidede </w:t>
      </w:r>
      <w:proofErr w:type="spellStart"/>
      <w:r w:rsidR="00FC0875">
        <w:rPr>
          <w:rFonts w:ascii="Arial" w:hAnsi="Arial" w:cs="Arial"/>
        </w:rPr>
        <w:t>gennnemgang</w:t>
      </w:r>
      <w:proofErr w:type="spellEnd"/>
      <w:r w:rsidR="00FC0875">
        <w:rPr>
          <w:rFonts w:ascii="Arial" w:hAnsi="Arial" w:cs="Arial"/>
        </w:rPr>
        <w:t xml:space="preserve"> blev foretaget af Dansk Revi</w:t>
      </w:r>
      <w:r w:rsidR="003E380B">
        <w:rPr>
          <w:rFonts w:ascii="Arial" w:hAnsi="Arial" w:cs="Arial"/>
        </w:rPr>
        <w:t>sion København A/S cvr 32671608 v/ registreret revisor Kent Nymark Christensen.</w:t>
      </w:r>
    </w:p>
    <w:p w:rsidR="004E6470" w:rsidRDefault="004E6470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683446" w:rsidRPr="00420C0B" w:rsidRDefault="00FE13DF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ad 9</w:t>
      </w:r>
      <w:r w:rsidR="00683446" w:rsidRPr="00420C0B">
        <w:rPr>
          <w:rFonts w:ascii="Arial" w:hAnsi="Arial" w:cs="Arial"/>
        </w:rPr>
        <w:t xml:space="preserve">. </w:t>
      </w:r>
      <w:r w:rsidR="00683446" w:rsidRPr="00420C0B">
        <w:rPr>
          <w:rFonts w:ascii="Arial" w:hAnsi="Arial" w:cs="Arial"/>
        </w:rPr>
        <w:tab/>
      </w:r>
      <w:r w:rsidR="00786FE1">
        <w:rPr>
          <w:rFonts w:ascii="Arial" w:hAnsi="Arial" w:cs="Arial"/>
        </w:rPr>
        <w:t xml:space="preserve">Peter </w:t>
      </w:r>
      <w:proofErr w:type="spellStart"/>
      <w:r w:rsidR="00786FE1">
        <w:rPr>
          <w:rFonts w:ascii="Arial" w:hAnsi="Arial" w:cs="Arial"/>
        </w:rPr>
        <w:t>Fleckenstein</w:t>
      </w:r>
      <w:proofErr w:type="spellEnd"/>
      <w:r w:rsidR="004E6470" w:rsidRPr="00420C0B">
        <w:rPr>
          <w:rFonts w:ascii="Arial" w:hAnsi="Arial" w:cs="Arial"/>
        </w:rPr>
        <w:t xml:space="preserve"> </w:t>
      </w:r>
      <w:r w:rsidR="00683446" w:rsidRPr="00420C0B">
        <w:rPr>
          <w:rFonts w:ascii="Arial" w:hAnsi="Arial" w:cs="Arial"/>
        </w:rPr>
        <w:t>valgtes til direktionen.</w:t>
      </w:r>
    </w:p>
    <w:p w:rsidR="00683446" w:rsidRPr="00420C0B" w:rsidRDefault="00683446" w:rsidP="00852B3B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786FE1" w:rsidRDefault="005863BA" w:rsidP="000869C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ad </w:t>
      </w:r>
      <w:r w:rsidR="00FE13DF">
        <w:rPr>
          <w:rFonts w:ascii="Arial" w:hAnsi="Arial" w:cs="Arial"/>
        </w:rPr>
        <w:t>10</w:t>
      </w:r>
      <w:r w:rsidRPr="00420C0B">
        <w:rPr>
          <w:rFonts w:ascii="Arial" w:hAnsi="Arial" w:cs="Arial"/>
        </w:rPr>
        <w:t>.</w:t>
      </w:r>
      <w:r w:rsidRPr="00420C0B">
        <w:rPr>
          <w:rFonts w:ascii="Arial" w:hAnsi="Arial" w:cs="Arial"/>
        </w:rPr>
        <w:tab/>
      </w:r>
      <w:r w:rsidR="00FE13DF">
        <w:rPr>
          <w:rFonts w:ascii="Arial" w:hAnsi="Arial" w:cs="Arial"/>
        </w:rPr>
        <w:t>Det blev besluttet at</w:t>
      </w:r>
      <w:r w:rsidR="00786FE1">
        <w:rPr>
          <w:rFonts w:ascii="Arial" w:hAnsi="Arial" w:cs="Arial"/>
        </w:rPr>
        <w:t xml:space="preserve"> </w:t>
      </w:r>
      <w:r w:rsidR="00FE13DF">
        <w:rPr>
          <w:rFonts w:ascii="Arial" w:hAnsi="Arial" w:cs="Arial"/>
        </w:rPr>
        <w:t>årsregnskabet</w:t>
      </w:r>
      <w:r w:rsidR="00786FE1">
        <w:rPr>
          <w:rFonts w:ascii="Arial" w:hAnsi="Arial" w:cs="Arial"/>
        </w:rPr>
        <w:t xml:space="preserve"> for det kommende regnskabsår ikke skal revideres</w:t>
      </w:r>
      <w:r w:rsidR="002C73CA" w:rsidRPr="00420C0B">
        <w:rPr>
          <w:rFonts w:ascii="Arial" w:hAnsi="Arial" w:cs="Arial"/>
        </w:rPr>
        <w:t xml:space="preserve"> </w:t>
      </w:r>
    </w:p>
    <w:p w:rsidR="000869C2" w:rsidRPr="00420C0B" w:rsidRDefault="000869C2" w:rsidP="000869C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</w:p>
    <w:p w:rsidR="005863BA" w:rsidRPr="00420C0B" w:rsidRDefault="005863BA" w:rsidP="00786FE1">
      <w:pPr>
        <w:ind w:left="720" w:hanging="720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ad </w:t>
      </w:r>
      <w:r w:rsidR="00FE13DF">
        <w:rPr>
          <w:rFonts w:ascii="Arial" w:hAnsi="Arial" w:cs="Arial"/>
        </w:rPr>
        <w:t>11</w:t>
      </w:r>
      <w:r w:rsidRPr="00420C0B">
        <w:rPr>
          <w:rFonts w:ascii="Arial" w:hAnsi="Arial" w:cs="Arial"/>
        </w:rPr>
        <w:t>.</w:t>
      </w:r>
      <w:r w:rsidRPr="00420C0B">
        <w:rPr>
          <w:rFonts w:ascii="Arial" w:hAnsi="Arial" w:cs="Arial"/>
        </w:rPr>
        <w:tab/>
        <w:t>Da intet yderligere forelå, hævedes generalforsamlin</w:t>
      </w:r>
      <w:r w:rsidRPr="00420C0B">
        <w:rPr>
          <w:rFonts w:ascii="Arial" w:hAnsi="Arial" w:cs="Arial"/>
        </w:rPr>
        <w:softHyphen/>
        <w:t>gen.</w:t>
      </w:r>
    </w:p>
    <w:p w:rsidR="00683446" w:rsidRPr="00420C0B" w:rsidRDefault="00A60997" w:rsidP="00420C0B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1EA5858" wp14:editId="764C0FBE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1619250" cy="53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erskrif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446" w:rsidRPr="00420C0B">
        <w:rPr>
          <w:rFonts w:ascii="Arial" w:hAnsi="Arial" w:cs="Arial"/>
        </w:rPr>
        <w:t>Generalforsamlingen bemyndigede</w:t>
      </w:r>
      <w:r w:rsidR="00420C0B" w:rsidRPr="00420C0B">
        <w:rPr>
          <w:rFonts w:ascii="Arial" w:hAnsi="Arial" w:cs="Arial"/>
        </w:rPr>
        <w:t xml:space="preserve"> Dansk Revision København Godkendt Revisionsaktieselskab</w:t>
      </w:r>
      <w:r w:rsidR="00420C0B">
        <w:rPr>
          <w:rFonts w:ascii="Arial" w:hAnsi="Arial" w:cs="Arial"/>
        </w:rPr>
        <w:t xml:space="preserve"> </w:t>
      </w:r>
      <w:r w:rsidR="00683446" w:rsidRPr="00420C0B">
        <w:rPr>
          <w:rFonts w:ascii="Arial" w:hAnsi="Arial" w:cs="Arial"/>
        </w:rPr>
        <w:t>v/</w:t>
      </w:r>
      <w:r w:rsidR="00833FBE">
        <w:rPr>
          <w:rFonts w:ascii="Arial" w:hAnsi="Arial" w:cs="Arial"/>
        </w:rPr>
        <w:t xml:space="preserve">registreret </w:t>
      </w:r>
      <w:r w:rsidR="00AC5A09" w:rsidRPr="00420C0B">
        <w:rPr>
          <w:rFonts w:ascii="Arial" w:hAnsi="Arial" w:cs="Arial"/>
        </w:rPr>
        <w:t>revisor K</w:t>
      </w:r>
      <w:r w:rsidR="00683446" w:rsidRPr="00420C0B">
        <w:rPr>
          <w:rFonts w:ascii="Arial" w:hAnsi="Arial" w:cs="Arial"/>
        </w:rPr>
        <w:t>im Olsen til at foretage an</w:t>
      </w:r>
      <w:r w:rsidR="00683446" w:rsidRPr="00420C0B">
        <w:rPr>
          <w:rFonts w:ascii="Arial" w:hAnsi="Arial" w:cs="Arial"/>
        </w:rPr>
        <w:softHyphen/>
        <w:t>meldel</w:t>
      </w:r>
      <w:r w:rsidR="00683446" w:rsidRPr="00420C0B">
        <w:rPr>
          <w:rFonts w:ascii="Arial" w:hAnsi="Arial" w:cs="Arial"/>
        </w:rPr>
        <w:softHyphen/>
        <w:t xml:space="preserve">se til Erhvervsstyrelsen samt foretage sådanne formelle ændringer som </w:t>
      </w:r>
      <w:r w:rsidR="00833FBE">
        <w:rPr>
          <w:rFonts w:ascii="Arial" w:hAnsi="Arial" w:cs="Arial"/>
        </w:rPr>
        <w:t xml:space="preserve">de </w:t>
      </w:r>
      <w:r w:rsidR="00683446" w:rsidRPr="00420C0B">
        <w:rPr>
          <w:rFonts w:ascii="Arial" w:hAnsi="Arial" w:cs="Arial"/>
        </w:rPr>
        <w:t>måtte forlange for at registrere de vedtagne beslutninger.</w:t>
      </w:r>
    </w:p>
    <w:p w:rsidR="002C73CA" w:rsidRPr="00420C0B" w:rsidRDefault="000869C2">
      <w:pPr>
        <w:widowControl w:val="0"/>
        <w:tabs>
          <w:tab w:val="right" w:pos="8882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Hellerup</w:t>
      </w:r>
      <w:r w:rsidR="004E6470">
        <w:rPr>
          <w:rFonts w:ascii="Arial" w:hAnsi="Arial" w:cs="Arial"/>
        </w:rPr>
        <w:t xml:space="preserve">, den </w:t>
      </w:r>
      <w:r>
        <w:rPr>
          <w:rFonts w:ascii="Arial" w:hAnsi="Arial" w:cs="Arial"/>
        </w:rPr>
        <w:t>20</w:t>
      </w:r>
      <w:r w:rsidR="006D346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januar</w:t>
      </w:r>
      <w:r w:rsidR="004E64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2016</w:t>
      </w:r>
    </w:p>
    <w:p w:rsidR="005863BA" w:rsidRPr="00420C0B" w:rsidRDefault="005863BA">
      <w:pPr>
        <w:widowControl w:val="0"/>
        <w:tabs>
          <w:tab w:val="right" w:pos="8882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 xml:space="preserve">          </w:t>
      </w:r>
    </w:p>
    <w:p w:rsidR="005863BA" w:rsidRPr="00420C0B" w:rsidRDefault="00045B0C">
      <w:pPr>
        <w:widowControl w:val="0"/>
        <w:tabs>
          <w:tab w:val="left" w:pos="0"/>
          <w:tab w:val="left" w:leader="underscore" w:pos="3763"/>
          <w:tab w:val="left" w:pos="4331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 w:rsidRPr="00420C0B">
        <w:rPr>
          <w:rFonts w:ascii="Arial" w:hAnsi="Arial" w:cs="Arial"/>
        </w:rPr>
        <w:t>______________________________</w:t>
      </w:r>
      <w:r w:rsidR="005863BA" w:rsidRPr="00420C0B">
        <w:rPr>
          <w:rFonts w:ascii="Arial" w:hAnsi="Arial" w:cs="Arial"/>
        </w:rPr>
        <w:tab/>
      </w:r>
    </w:p>
    <w:p w:rsidR="00FC0875" w:rsidRDefault="00FC0875" w:rsidP="00045B0C">
      <w:pPr>
        <w:widowControl w:val="0"/>
        <w:tabs>
          <w:tab w:val="left" w:pos="0"/>
          <w:tab w:val="left" w:leader="underscore" w:pos="3363"/>
          <w:tab w:val="left" w:pos="3408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Peter </w:t>
      </w:r>
      <w:proofErr w:type="spellStart"/>
      <w:r>
        <w:rPr>
          <w:rFonts w:ascii="Arial" w:hAnsi="Arial" w:cs="Arial"/>
        </w:rPr>
        <w:t>Fleckenstein</w:t>
      </w:r>
      <w:proofErr w:type="spellEnd"/>
      <w:r w:rsidRPr="00420C0B">
        <w:rPr>
          <w:rFonts w:ascii="Arial" w:hAnsi="Arial" w:cs="Arial"/>
        </w:rPr>
        <w:t xml:space="preserve"> </w:t>
      </w:r>
    </w:p>
    <w:p w:rsidR="005863BA" w:rsidRPr="00420C0B" w:rsidRDefault="00683446" w:rsidP="00045B0C">
      <w:pPr>
        <w:widowControl w:val="0"/>
        <w:tabs>
          <w:tab w:val="left" w:pos="0"/>
          <w:tab w:val="left" w:leader="underscore" w:pos="3363"/>
          <w:tab w:val="left" w:pos="3408"/>
        </w:tabs>
        <w:autoSpaceDE w:val="0"/>
        <w:autoSpaceDN w:val="0"/>
        <w:adjustRightInd w:val="0"/>
        <w:spacing w:after="0" w:line="240" w:lineRule="atLeast"/>
        <w:rPr>
          <w:rFonts w:ascii="Arial" w:hAnsi="Arial" w:cs="Arial"/>
          <w:color w:val="000000"/>
        </w:rPr>
      </w:pPr>
      <w:r w:rsidRPr="00420C0B">
        <w:rPr>
          <w:rFonts w:ascii="Arial" w:hAnsi="Arial" w:cs="Arial"/>
        </w:rPr>
        <w:t>Dirigent</w:t>
      </w:r>
      <w:r w:rsidR="005863BA" w:rsidRPr="00420C0B">
        <w:rPr>
          <w:rFonts w:ascii="Arial" w:hAnsi="Arial" w:cs="Arial"/>
        </w:rPr>
        <w:t xml:space="preserve">/ referent          </w:t>
      </w:r>
    </w:p>
    <w:sectPr w:rsidR="005863BA" w:rsidRPr="00420C0B">
      <w:headerReference w:type="default" r:id="rId7"/>
      <w:footerReference w:type="default" r:id="rId8"/>
      <w:pgSz w:w="11907" w:h="16840"/>
      <w:pgMar w:top="510" w:right="907" w:bottom="510" w:left="1077" w:header="510" w:footer="510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58" w:rsidRDefault="00222358">
      <w:pPr>
        <w:spacing w:after="0" w:line="240" w:lineRule="auto"/>
      </w:pPr>
      <w:r>
        <w:separator/>
      </w:r>
    </w:p>
  </w:endnote>
  <w:endnote w:type="continuationSeparator" w:id="0">
    <w:p w:rsidR="00222358" w:rsidRDefault="0022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3BA" w:rsidRDefault="005863BA">
    <w:pPr>
      <w:widowControl w:val="0"/>
      <w:autoSpaceDE w:val="0"/>
      <w:autoSpaceDN w:val="0"/>
      <w:adjustRightInd w:val="0"/>
      <w:spacing w:after="0" w:line="240" w:lineRule="auto"/>
      <w:ind w:right="284"/>
      <w:jc w:val="right"/>
      <w:rPr>
        <w:rFonts w:ascii="Arial" w:hAnsi="Arial" w:cs="Arial"/>
        <w:sz w:val="20"/>
        <w:szCs w:val="20"/>
      </w:rPr>
    </w:pPr>
  </w:p>
  <w:p w:rsidR="005863BA" w:rsidRDefault="005863BA">
    <w:pPr>
      <w:widowControl w:val="0"/>
      <w:autoSpaceDE w:val="0"/>
      <w:autoSpaceDN w:val="0"/>
      <w:adjustRightInd w:val="0"/>
      <w:spacing w:after="0" w:line="240" w:lineRule="auto"/>
      <w:ind w:right="284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58" w:rsidRDefault="00222358">
      <w:pPr>
        <w:spacing w:after="0" w:line="240" w:lineRule="auto"/>
      </w:pPr>
      <w:r>
        <w:separator/>
      </w:r>
    </w:p>
  </w:footnote>
  <w:footnote w:type="continuationSeparator" w:id="0">
    <w:p w:rsidR="00222358" w:rsidRDefault="0022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3BA" w:rsidRDefault="005863BA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30"/>
        <w:szCs w:val="30"/>
      </w:rPr>
    </w:pPr>
  </w:p>
  <w:p w:rsidR="005863BA" w:rsidRDefault="005863BA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30"/>
        <w:szCs w:val="30"/>
      </w:rPr>
    </w:pPr>
  </w:p>
  <w:p w:rsidR="005863BA" w:rsidRDefault="005863BA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4B"/>
    <w:rsid w:val="00045B0C"/>
    <w:rsid w:val="000869C2"/>
    <w:rsid w:val="00112731"/>
    <w:rsid w:val="00222358"/>
    <w:rsid w:val="002C73CA"/>
    <w:rsid w:val="00371306"/>
    <w:rsid w:val="003E380B"/>
    <w:rsid w:val="00420C0B"/>
    <w:rsid w:val="004E6470"/>
    <w:rsid w:val="005863BA"/>
    <w:rsid w:val="00650CD1"/>
    <w:rsid w:val="00683446"/>
    <w:rsid w:val="006D3460"/>
    <w:rsid w:val="00786FE1"/>
    <w:rsid w:val="007F08E8"/>
    <w:rsid w:val="00833FBE"/>
    <w:rsid w:val="00852B3B"/>
    <w:rsid w:val="00897F3E"/>
    <w:rsid w:val="00974C41"/>
    <w:rsid w:val="009C5DAC"/>
    <w:rsid w:val="00A60997"/>
    <w:rsid w:val="00AC5A09"/>
    <w:rsid w:val="00AF21E3"/>
    <w:rsid w:val="00BB0885"/>
    <w:rsid w:val="00C70598"/>
    <w:rsid w:val="00C774CA"/>
    <w:rsid w:val="00EA0E11"/>
    <w:rsid w:val="00F84316"/>
    <w:rsid w:val="00FA7A5C"/>
    <w:rsid w:val="00FB2E4B"/>
    <w:rsid w:val="00FC0875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3416497-D83B-4004-A29B-7B17C2F8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52B3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852B3B"/>
    <w:rPr>
      <w:rFonts w:cs="Times New Roman"/>
    </w:rPr>
  </w:style>
  <w:style w:type="paragraph" w:styleId="Sidefod">
    <w:name w:val="footer"/>
    <w:basedOn w:val="Normal"/>
    <w:link w:val="SidefodTegn"/>
    <w:uiPriority w:val="99"/>
    <w:unhideWhenUsed/>
    <w:rsid w:val="00852B3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852B3B"/>
    <w:rPr>
      <w:rFonts w:cs="Times New Roman"/>
    </w:rPr>
  </w:style>
  <w:style w:type="paragraph" w:styleId="Markeringsbobletekst">
    <w:name w:val="Balloon Text"/>
    <w:basedOn w:val="Normal"/>
    <w:link w:val="MarkeringsbobletekstTegn"/>
    <w:uiPriority w:val="99"/>
    <w:rsid w:val="006D3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rsid w:val="006D3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47B2770</Template>
  <TotalTime>2</TotalTime>
  <Pages>2</Pages>
  <Words>439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155ko</dc:creator>
  <cp:keywords/>
  <dc:description/>
  <cp:lastModifiedBy>Kim Olsen</cp:lastModifiedBy>
  <cp:revision>3</cp:revision>
  <cp:lastPrinted>2016-01-20T13:56:00Z</cp:lastPrinted>
  <dcterms:created xsi:type="dcterms:W3CDTF">2016-03-01T07:34:00Z</dcterms:created>
  <dcterms:modified xsi:type="dcterms:W3CDTF">2016-03-01T07:35:00Z</dcterms:modified>
</cp:coreProperties>
</file>