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77867" w14:textId="544DDC97" w:rsidR="0063613B" w:rsidRPr="0043131C" w:rsidRDefault="0063613B">
      <w:pPr>
        <w:rPr>
          <w:rFonts w:ascii="Times New Roman" w:hAnsi="Times New Roman" w:cs="Times New Roman"/>
          <w:sz w:val="24"/>
          <w:szCs w:val="24"/>
        </w:rPr>
      </w:pPr>
      <w:r w:rsidRPr="0043131C">
        <w:rPr>
          <w:rFonts w:ascii="Times New Roman" w:hAnsi="Times New Roman" w:cs="Times New Roman"/>
          <w:b/>
          <w:bCs/>
          <w:sz w:val="24"/>
          <w:szCs w:val="24"/>
        </w:rPr>
        <w:t>HOTEL ANALYSIS INSIGHTS</w:t>
      </w:r>
    </w:p>
    <w:p w14:paraId="468AB6EF" w14:textId="4A865181" w:rsidR="0063613B" w:rsidRPr="0043131C" w:rsidRDefault="0063613B" w:rsidP="003328FB">
      <w:pPr>
        <w:rPr>
          <w:rFonts w:ascii="Times New Roman" w:hAnsi="Times New Roman" w:cs="Times New Roman"/>
          <w:sz w:val="24"/>
          <w:szCs w:val="24"/>
        </w:rPr>
      </w:pPr>
      <w:r w:rsidRPr="0043131C">
        <w:rPr>
          <w:rFonts w:ascii="Times New Roman" w:hAnsi="Times New Roman" w:cs="Times New Roman"/>
          <w:sz w:val="24"/>
          <w:szCs w:val="24"/>
        </w:rPr>
        <w:t xml:space="preserve">Most hotels, regardless of whether they are rated 3.3 or 4.7, tend to offer similar discounts. The slight positive correlation (0.2262) </w:t>
      </w:r>
      <w:r w:rsidR="00E80047" w:rsidRPr="0043131C">
        <w:rPr>
          <w:rFonts w:ascii="Times New Roman" w:hAnsi="Times New Roman" w:cs="Times New Roman"/>
          <w:sz w:val="24"/>
          <w:szCs w:val="24"/>
        </w:rPr>
        <w:t>indicates</w:t>
      </w:r>
      <w:r w:rsidRPr="0043131C">
        <w:rPr>
          <w:rFonts w:ascii="Times New Roman" w:hAnsi="Times New Roman" w:cs="Times New Roman"/>
          <w:sz w:val="24"/>
          <w:szCs w:val="24"/>
        </w:rPr>
        <w:t xml:space="preserve"> </w:t>
      </w:r>
      <w:r w:rsidR="00524368" w:rsidRPr="0043131C">
        <w:rPr>
          <w:rFonts w:ascii="Times New Roman" w:hAnsi="Times New Roman" w:cs="Times New Roman"/>
          <w:sz w:val="24"/>
          <w:szCs w:val="24"/>
        </w:rPr>
        <w:t>a small</w:t>
      </w:r>
      <w:r w:rsidRPr="0043131C">
        <w:rPr>
          <w:rFonts w:ascii="Times New Roman" w:hAnsi="Times New Roman" w:cs="Times New Roman"/>
          <w:sz w:val="24"/>
          <w:szCs w:val="24"/>
        </w:rPr>
        <w:t xml:space="preserve"> trend where hotels with better ratings offer slightly higher discounts</w:t>
      </w:r>
      <w:r w:rsidR="00735D19" w:rsidRPr="0043131C">
        <w:rPr>
          <w:rFonts w:ascii="Times New Roman" w:hAnsi="Times New Roman" w:cs="Times New Roman"/>
          <w:sz w:val="24"/>
          <w:szCs w:val="24"/>
        </w:rPr>
        <w:t>. Still, it's</w:t>
      </w:r>
      <w:r w:rsidRPr="0043131C">
        <w:rPr>
          <w:rFonts w:ascii="Times New Roman" w:hAnsi="Times New Roman" w:cs="Times New Roman"/>
          <w:sz w:val="24"/>
          <w:szCs w:val="24"/>
        </w:rPr>
        <w:t xml:space="preserve"> not a strong enough pattern to say that discounts are a major factor in higher ratings.</w:t>
      </w:r>
    </w:p>
    <w:p w14:paraId="3B60C29B" w14:textId="5B728998" w:rsidR="0063613B" w:rsidRPr="0043131C" w:rsidRDefault="0063613B" w:rsidP="003328FB">
      <w:pPr>
        <w:rPr>
          <w:rFonts w:ascii="Times New Roman" w:hAnsi="Times New Roman" w:cs="Times New Roman"/>
          <w:sz w:val="24"/>
          <w:szCs w:val="24"/>
        </w:rPr>
      </w:pPr>
      <w:r w:rsidRPr="0043131C">
        <w:rPr>
          <w:rFonts w:ascii="Times New Roman" w:hAnsi="Times New Roman" w:cs="Times New Roman"/>
          <w:sz w:val="24"/>
          <w:szCs w:val="24"/>
        </w:rPr>
        <w:t xml:space="preserve">There are observable trends in hotel ratings based on the month of stay. January, March, May, and October tend to have higher ratings, while February and April tend to have lower ratings. The data indicates </w:t>
      </w:r>
      <w:r w:rsidR="00524368" w:rsidRPr="0043131C">
        <w:rPr>
          <w:rFonts w:ascii="Times New Roman" w:hAnsi="Times New Roman" w:cs="Times New Roman"/>
          <w:sz w:val="24"/>
          <w:szCs w:val="24"/>
        </w:rPr>
        <w:t>seasonal variability, with certain months consistently showing</w:t>
      </w:r>
      <w:r w:rsidRPr="0043131C">
        <w:rPr>
          <w:rFonts w:ascii="Times New Roman" w:hAnsi="Times New Roman" w:cs="Times New Roman"/>
          <w:sz w:val="24"/>
          <w:szCs w:val="24"/>
        </w:rPr>
        <w:t xml:space="preserve"> higher or lower ratings.</w:t>
      </w:r>
    </w:p>
    <w:p w14:paraId="70A90ADF" w14:textId="734DC629" w:rsidR="00524368" w:rsidRPr="0043131C" w:rsidRDefault="00524368" w:rsidP="003328FB">
      <w:pPr>
        <w:rPr>
          <w:rFonts w:ascii="Times New Roman" w:hAnsi="Times New Roman" w:cs="Times New Roman"/>
          <w:sz w:val="24"/>
          <w:szCs w:val="24"/>
        </w:rPr>
      </w:pPr>
      <w:r w:rsidRPr="0043131C">
        <w:rPr>
          <w:rFonts w:ascii="Times New Roman" w:hAnsi="Times New Roman" w:cs="Times New Roman"/>
          <w:sz w:val="24"/>
          <w:szCs w:val="24"/>
        </w:rPr>
        <w:t>The number of rooms booked impacts hotel ratings. Double Rooms, Single Rooms, and Three Rooms are associated with higher ratings, suggesting higher guest satisfaction. In contrast, the Three Rooms and Hall option is associated with much lower ratings, indicating potential issues or lower satisfaction levels with this room type.</w:t>
      </w:r>
    </w:p>
    <w:p w14:paraId="6E8F48B2" w14:textId="77777777" w:rsidR="00E80047" w:rsidRPr="0043131C" w:rsidRDefault="00524368" w:rsidP="003328FB">
      <w:pPr>
        <w:rPr>
          <w:rFonts w:ascii="Times New Roman" w:eastAsia="Times New Roman" w:hAnsi="Times New Roman" w:cs="Times New Roman"/>
          <w:kern w:val="0"/>
          <w:sz w:val="24"/>
          <w:szCs w:val="24"/>
          <w14:ligatures w14:val="none"/>
        </w:rPr>
      </w:pPr>
      <w:r w:rsidRPr="0043131C">
        <w:rPr>
          <w:rFonts w:ascii="Times New Roman" w:eastAsia="Times New Roman" w:hAnsi="Times New Roman" w:cs="Times New Roman"/>
          <w:kern w:val="0"/>
          <w:sz w:val="24"/>
          <w:szCs w:val="24"/>
          <w14:ligatures w14:val="none"/>
        </w:rPr>
        <w:t>Hotels with lower ratings (around 3.7 to 3.9) tend to have higher profit margins.</w:t>
      </w:r>
      <w:r w:rsidR="00A35EEC" w:rsidRPr="0043131C">
        <w:rPr>
          <w:rFonts w:ascii="Times New Roman" w:eastAsia="Times New Roman" w:hAnsi="Times New Roman" w:cs="Times New Roman"/>
          <w:kern w:val="0"/>
          <w:sz w:val="24"/>
          <w:szCs w:val="24"/>
          <w14:ligatures w14:val="none"/>
        </w:rPr>
        <w:t xml:space="preserve"> </w:t>
      </w:r>
      <w:r w:rsidRPr="0043131C">
        <w:rPr>
          <w:rFonts w:ascii="Times New Roman" w:eastAsia="Times New Roman" w:hAnsi="Times New Roman" w:cs="Times New Roman"/>
          <w:kern w:val="0"/>
          <w:sz w:val="24"/>
          <w:szCs w:val="24"/>
          <w14:ligatures w14:val="none"/>
        </w:rPr>
        <w:t>Hotels with higher ratings (around 4.4 to 4.7) tend to have lower profit margins.</w:t>
      </w:r>
      <w:r w:rsidR="00A35EEC" w:rsidRPr="0043131C">
        <w:rPr>
          <w:rFonts w:ascii="Times New Roman" w:eastAsia="Times New Roman" w:hAnsi="Times New Roman" w:cs="Times New Roman"/>
          <w:kern w:val="0"/>
          <w:sz w:val="24"/>
          <w:szCs w:val="24"/>
          <w14:ligatures w14:val="none"/>
        </w:rPr>
        <w:t xml:space="preserve"> </w:t>
      </w:r>
      <w:r w:rsidRPr="0043131C">
        <w:rPr>
          <w:rFonts w:ascii="Times New Roman" w:eastAsia="Times New Roman" w:hAnsi="Times New Roman" w:cs="Times New Roman"/>
          <w:kern w:val="0"/>
          <w:sz w:val="24"/>
          <w:szCs w:val="24"/>
          <w14:ligatures w14:val="none"/>
        </w:rPr>
        <w:t xml:space="preserve">The negative correlation coefficient </w:t>
      </w:r>
      <w:r w:rsidR="00A35EEC" w:rsidRPr="0043131C">
        <w:rPr>
          <w:rFonts w:ascii="Times New Roman" w:eastAsia="Times New Roman" w:hAnsi="Times New Roman" w:cs="Times New Roman"/>
          <w:kern w:val="0"/>
          <w:sz w:val="24"/>
          <w:szCs w:val="24"/>
          <w14:ligatures w14:val="none"/>
        </w:rPr>
        <w:t>(-0.6600) show</w:t>
      </w:r>
      <w:r w:rsidRPr="0043131C">
        <w:rPr>
          <w:rFonts w:ascii="Times New Roman" w:eastAsia="Times New Roman" w:hAnsi="Times New Roman" w:cs="Times New Roman"/>
          <w:kern w:val="0"/>
          <w:sz w:val="24"/>
          <w:szCs w:val="24"/>
          <w14:ligatures w14:val="none"/>
        </w:rPr>
        <w:t>s that there is a trend where higher-rated hotels have lower profit margins. This could imply that higher-rated hotels may be investing more in quality improvements, amenities, or services, which might reduce their profit margins.</w:t>
      </w:r>
    </w:p>
    <w:p w14:paraId="08B04405" w14:textId="77777777" w:rsidR="00E80047" w:rsidRPr="0043131C" w:rsidRDefault="00E80047" w:rsidP="003328FB">
      <w:pPr>
        <w:rPr>
          <w:rFonts w:ascii="Times New Roman" w:eastAsia="Times New Roman" w:hAnsi="Times New Roman" w:cs="Times New Roman"/>
          <w:kern w:val="0"/>
          <w:sz w:val="24"/>
          <w:szCs w:val="24"/>
          <w14:ligatures w14:val="none"/>
        </w:rPr>
      </w:pPr>
      <w:r w:rsidRPr="0043131C">
        <w:rPr>
          <w:rFonts w:ascii="Times New Roman" w:eastAsia="Times New Roman" w:hAnsi="Times New Roman" w:cs="Times New Roman"/>
          <w:kern w:val="0"/>
          <w:sz w:val="24"/>
          <w:szCs w:val="24"/>
          <w14:ligatures w14:val="none"/>
        </w:rPr>
        <w:t xml:space="preserve">Q3B </w:t>
      </w:r>
      <w:r w:rsidRPr="0043131C">
        <w:rPr>
          <w:rFonts w:ascii="Times New Roman" w:eastAsia="Times New Roman" w:hAnsi="Times New Roman" w:cs="Times New Roman"/>
          <w:b/>
          <w:bCs/>
          <w:kern w:val="0"/>
          <w:sz w:val="24"/>
          <w:szCs w:val="24"/>
          <w14:ligatures w14:val="none"/>
        </w:rPr>
        <w:t xml:space="preserve">There is a trend indicating that higher-rated hotels tend to have lower profit margins. </w:t>
      </w:r>
      <w:r w:rsidRPr="0043131C">
        <w:rPr>
          <w:rFonts w:ascii="Times New Roman" w:eastAsia="Times New Roman" w:hAnsi="Times New Roman" w:cs="Times New Roman"/>
          <w:kern w:val="0"/>
          <w:sz w:val="24"/>
          <w:szCs w:val="24"/>
          <w14:ligatures w14:val="none"/>
        </w:rPr>
        <w:t>This trend suggests that hotels with higher ratings may be investing more in quality improvements and services to achieve those higher ratings, which in turn reduces their profit margins. Conversely, lower-rated hotels seem to maintain higher profit margins, possibly because they invest less in such improvements or services.</w:t>
      </w:r>
    </w:p>
    <w:p w14:paraId="55BAED86" w14:textId="71000577" w:rsidR="00986193" w:rsidRPr="0043131C" w:rsidRDefault="00E80047" w:rsidP="003328FB">
      <w:pPr>
        <w:rPr>
          <w:rFonts w:ascii="Times New Roman" w:eastAsia="Times New Roman" w:hAnsi="Times New Roman" w:cs="Times New Roman"/>
          <w:kern w:val="0"/>
          <w:sz w:val="24"/>
          <w:szCs w:val="24"/>
          <w14:ligatures w14:val="none"/>
        </w:rPr>
      </w:pPr>
      <w:r w:rsidRPr="0043131C">
        <w:rPr>
          <w:rFonts w:ascii="Times New Roman" w:eastAsia="Times New Roman" w:hAnsi="Times New Roman" w:cs="Times New Roman"/>
          <w:kern w:val="0"/>
          <w:sz w:val="24"/>
          <w:szCs w:val="24"/>
          <w14:ligatures w14:val="none"/>
        </w:rPr>
        <w:t xml:space="preserve">Q4, </w:t>
      </w:r>
      <w:proofErr w:type="gramStart"/>
      <w:r w:rsidR="00FD7392" w:rsidRPr="0043131C">
        <w:rPr>
          <w:rFonts w:ascii="Times New Roman" w:eastAsia="Times New Roman" w:hAnsi="Times New Roman" w:cs="Times New Roman"/>
          <w:kern w:val="0"/>
          <w:sz w:val="24"/>
          <w:szCs w:val="24"/>
          <w14:ligatures w14:val="none"/>
        </w:rPr>
        <w:t>The</w:t>
      </w:r>
      <w:proofErr w:type="gramEnd"/>
      <w:r w:rsidR="00FD7392" w:rsidRPr="0043131C">
        <w:rPr>
          <w:rFonts w:ascii="Times New Roman" w:eastAsia="Times New Roman" w:hAnsi="Times New Roman" w:cs="Times New Roman"/>
          <w:kern w:val="0"/>
          <w:sz w:val="24"/>
          <w:szCs w:val="24"/>
          <w14:ligatures w14:val="none"/>
        </w:rPr>
        <w:t xml:space="preserve"> </w:t>
      </w:r>
      <w:r w:rsidR="0068279D" w:rsidRPr="0043131C">
        <w:rPr>
          <w:rFonts w:ascii="Times New Roman" w:eastAsia="Times New Roman" w:hAnsi="Times New Roman" w:cs="Times New Roman"/>
          <w:b/>
          <w:bCs/>
          <w:kern w:val="0"/>
          <w:sz w:val="24"/>
          <w:szCs w:val="24"/>
          <w14:ligatures w14:val="none"/>
        </w:rPr>
        <w:t>a</w:t>
      </w:r>
      <w:r w:rsidRPr="0043131C">
        <w:rPr>
          <w:rFonts w:ascii="Times New Roman" w:eastAsia="Times New Roman" w:hAnsi="Times New Roman" w:cs="Times New Roman"/>
          <w:b/>
          <w:bCs/>
          <w:kern w:val="0"/>
          <w:sz w:val="24"/>
          <w:szCs w:val="24"/>
          <w14:ligatures w14:val="none"/>
        </w:rPr>
        <w:t>v</w:t>
      </w:r>
      <w:r w:rsidR="0068279D" w:rsidRPr="0043131C">
        <w:rPr>
          <w:rFonts w:ascii="Times New Roman" w:eastAsia="Times New Roman" w:hAnsi="Times New Roman" w:cs="Times New Roman"/>
          <w:b/>
          <w:bCs/>
          <w:kern w:val="0"/>
          <w:sz w:val="24"/>
          <w:szCs w:val="24"/>
          <w14:ligatures w14:val="none"/>
        </w:rPr>
        <w:t>g. booking</w:t>
      </w:r>
      <w:r w:rsidRPr="0043131C">
        <w:rPr>
          <w:rFonts w:ascii="Times New Roman" w:eastAsia="Times New Roman" w:hAnsi="Times New Roman" w:cs="Times New Roman"/>
          <w:b/>
          <w:bCs/>
          <w:kern w:val="0"/>
          <w:sz w:val="24"/>
          <w:szCs w:val="24"/>
          <w14:ligatures w14:val="none"/>
        </w:rPr>
        <w:t xml:space="preserve"> Price for Hotels with Ratings Above 4.5</w:t>
      </w:r>
      <w:r w:rsidR="00FD7392" w:rsidRPr="0043131C">
        <w:rPr>
          <w:rFonts w:ascii="Times New Roman" w:eastAsia="Times New Roman" w:hAnsi="Times New Roman" w:cs="Times New Roman"/>
          <w:kern w:val="0"/>
          <w:sz w:val="24"/>
          <w:szCs w:val="24"/>
          <w14:ligatures w14:val="none"/>
        </w:rPr>
        <w:t xml:space="preserve"> is</w:t>
      </w:r>
      <w:r w:rsidRPr="0043131C">
        <w:rPr>
          <w:rFonts w:ascii="Times New Roman" w:eastAsia="Times New Roman" w:hAnsi="Times New Roman" w:cs="Times New Roman"/>
          <w:kern w:val="0"/>
          <w:sz w:val="24"/>
          <w:szCs w:val="24"/>
          <w14:ligatures w14:val="none"/>
        </w:rPr>
        <w:t xml:space="preserve"> 299.06.</w:t>
      </w:r>
      <w:r w:rsidRPr="0043131C">
        <w:rPr>
          <w:rFonts w:ascii="Times New Roman" w:eastAsia="Times New Roman" w:hAnsi="Times New Roman" w:cs="Times New Roman"/>
          <w:b/>
          <w:bCs/>
          <w:kern w:val="0"/>
          <w:sz w:val="24"/>
          <w:szCs w:val="24"/>
          <w14:ligatures w14:val="none"/>
        </w:rPr>
        <w:t xml:space="preserve"> </w:t>
      </w:r>
      <w:r w:rsidR="00FD7392" w:rsidRPr="0043131C">
        <w:rPr>
          <w:rFonts w:ascii="Times New Roman" w:eastAsia="Times New Roman" w:hAnsi="Times New Roman" w:cs="Times New Roman"/>
          <w:b/>
          <w:bCs/>
          <w:kern w:val="0"/>
          <w:sz w:val="24"/>
          <w:szCs w:val="24"/>
          <w14:ligatures w14:val="none"/>
        </w:rPr>
        <w:t xml:space="preserve">The </w:t>
      </w:r>
      <w:r w:rsidR="0068279D" w:rsidRPr="0043131C">
        <w:rPr>
          <w:rFonts w:ascii="Times New Roman" w:eastAsia="Times New Roman" w:hAnsi="Times New Roman" w:cs="Times New Roman"/>
          <w:b/>
          <w:bCs/>
          <w:kern w:val="0"/>
          <w:sz w:val="24"/>
          <w:szCs w:val="24"/>
          <w14:ligatures w14:val="none"/>
        </w:rPr>
        <w:t>avg. booking</w:t>
      </w:r>
      <w:r w:rsidRPr="0043131C">
        <w:rPr>
          <w:rFonts w:ascii="Times New Roman" w:eastAsia="Times New Roman" w:hAnsi="Times New Roman" w:cs="Times New Roman"/>
          <w:b/>
          <w:bCs/>
          <w:kern w:val="0"/>
          <w:sz w:val="24"/>
          <w:szCs w:val="24"/>
          <w14:ligatures w14:val="none"/>
        </w:rPr>
        <w:t xml:space="preserve"> Price for Hotels with Ratings Below 4.5</w:t>
      </w:r>
      <w:r w:rsidR="00FD7392" w:rsidRPr="0043131C">
        <w:rPr>
          <w:rFonts w:ascii="Times New Roman" w:eastAsia="Times New Roman" w:hAnsi="Times New Roman" w:cs="Times New Roman"/>
          <w:kern w:val="0"/>
          <w:sz w:val="24"/>
          <w:szCs w:val="24"/>
          <w14:ligatures w14:val="none"/>
        </w:rPr>
        <w:t xml:space="preserve"> is </w:t>
      </w:r>
      <w:r w:rsidRPr="0043131C">
        <w:rPr>
          <w:rFonts w:ascii="Times New Roman" w:eastAsia="Times New Roman" w:hAnsi="Times New Roman" w:cs="Times New Roman"/>
          <w:kern w:val="0"/>
          <w:sz w:val="24"/>
          <w:szCs w:val="24"/>
          <w14:ligatures w14:val="none"/>
        </w:rPr>
        <w:t xml:space="preserve">148.75. Hotels with ratings above 4.5 have a significantly higher average booking price (299.06) </w:t>
      </w:r>
      <w:r w:rsidR="00735D19" w:rsidRPr="0043131C">
        <w:rPr>
          <w:rFonts w:ascii="Times New Roman" w:eastAsia="Times New Roman" w:hAnsi="Times New Roman" w:cs="Times New Roman"/>
          <w:kern w:val="0"/>
          <w:sz w:val="24"/>
          <w:szCs w:val="24"/>
          <w14:ligatures w14:val="none"/>
        </w:rPr>
        <w:t>than those</w:t>
      </w:r>
      <w:r w:rsidRPr="0043131C">
        <w:rPr>
          <w:rFonts w:ascii="Times New Roman" w:eastAsia="Times New Roman" w:hAnsi="Times New Roman" w:cs="Times New Roman"/>
          <w:kern w:val="0"/>
          <w:sz w:val="24"/>
          <w:szCs w:val="24"/>
          <w14:ligatures w14:val="none"/>
        </w:rPr>
        <w:t xml:space="preserve"> with ratings below 4.5 (148.75).</w:t>
      </w:r>
      <w:r w:rsidR="00FD7392" w:rsidRPr="0043131C">
        <w:rPr>
          <w:rFonts w:ascii="Times New Roman" w:eastAsia="Times New Roman" w:hAnsi="Times New Roman" w:cs="Times New Roman"/>
          <w:kern w:val="0"/>
          <w:sz w:val="24"/>
          <w:szCs w:val="24"/>
          <w14:ligatures w14:val="none"/>
        </w:rPr>
        <w:t xml:space="preserve"> </w:t>
      </w:r>
      <w:r w:rsidRPr="0043131C">
        <w:rPr>
          <w:rFonts w:ascii="Times New Roman" w:eastAsia="Times New Roman" w:hAnsi="Times New Roman" w:cs="Times New Roman"/>
          <w:kern w:val="0"/>
          <w:sz w:val="24"/>
          <w:szCs w:val="24"/>
          <w14:ligatures w14:val="none"/>
        </w:rPr>
        <w:t>The difference is 150.31, indicating that higher-rated hotels</w:t>
      </w:r>
      <w:r w:rsidR="00FD7392" w:rsidRPr="0043131C">
        <w:rPr>
          <w:rFonts w:ascii="Times New Roman" w:eastAsia="Times New Roman" w:hAnsi="Times New Roman" w:cs="Times New Roman"/>
          <w:kern w:val="0"/>
          <w:sz w:val="24"/>
          <w:szCs w:val="24"/>
          <w14:ligatures w14:val="none"/>
        </w:rPr>
        <w:t xml:space="preserve"> </w:t>
      </w:r>
      <w:r w:rsidRPr="0043131C">
        <w:rPr>
          <w:rFonts w:ascii="Times New Roman" w:eastAsia="Times New Roman" w:hAnsi="Times New Roman" w:cs="Times New Roman"/>
          <w:kern w:val="0"/>
          <w:sz w:val="24"/>
          <w:szCs w:val="24"/>
          <w14:ligatures w14:val="none"/>
        </w:rPr>
        <w:t>have higher booking prices.</w:t>
      </w:r>
    </w:p>
    <w:p w14:paraId="4174A2DC" w14:textId="64BA1A74" w:rsidR="00986193" w:rsidRPr="0043131C" w:rsidRDefault="00986193" w:rsidP="003328FB">
      <w:pPr>
        <w:rPr>
          <w:rFonts w:ascii="Times New Roman" w:eastAsia="Times New Roman" w:hAnsi="Times New Roman" w:cs="Times New Roman"/>
          <w:kern w:val="0"/>
          <w:sz w:val="24"/>
          <w:szCs w:val="24"/>
          <w14:ligatures w14:val="none"/>
        </w:rPr>
      </w:pPr>
      <w:r w:rsidRPr="0043131C">
        <w:rPr>
          <w:rFonts w:ascii="Times New Roman" w:hAnsi="Times New Roman" w:cs="Times New Roman"/>
          <w:sz w:val="24"/>
          <w:szCs w:val="24"/>
        </w:rPr>
        <w:t>Q5,</w:t>
      </w:r>
      <w:r w:rsidR="001B5270" w:rsidRPr="0043131C">
        <w:rPr>
          <w:rFonts w:ascii="Times New Roman" w:hAnsi="Times New Roman" w:cs="Times New Roman"/>
          <w:sz w:val="24"/>
          <w:szCs w:val="24"/>
        </w:rPr>
        <w:t xml:space="preserve"> </w:t>
      </w:r>
      <w:r w:rsidRPr="0043131C">
        <w:rPr>
          <w:rFonts w:ascii="Times New Roman" w:hAnsi="Times New Roman" w:cs="Times New Roman"/>
          <w:b/>
          <w:bCs/>
          <w:sz w:val="24"/>
          <w:szCs w:val="24"/>
        </w:rPr>
        <w:t>Hotels with Ratings 4.5 and 4.6</w:t>
      </w:r>
      <w:r w:rsidRPr="0043131C">
        <w:rPr>
          <w:rFonts w:ascii="Times New Roman" w:hAnsi="Times New Roman" w:cs="Times New Roman"/>
          <w:sz w:val="24"/>
          <w:szCs w:val="24"/>
        </w:rPr>
        <w:t xml:space="preserve"> have the highest count of bookings (9</w:t>
      </w:r>
      <w:r w:rsidR="001B5270" w:rsidRPr="0043131C">
        <w:rPr>
          <w:rFonts w:ascii="Times New Roman" w:hAnsi="Times New Roman" w:cs="Times New Roman"/>
          <w:sz w:val="24"/>
          <w:szCs w:val="24"/>
        </w:rPr>
        <w:t>,</w:t>
      </w:r>
      <w:r w:rsidRPr="0043131C">
        <w:rPr>
          <w:rFonts w:ascii="Times New Roman" w:hAnsi="Times New Roman" w:cs="Times New Roman"/>
          <w:sz w:val="24"/>
          <w:szCs w:val="24"/>
        </w:rPr>
        <w:t>681 and 10</w:t>
      </w:r>
      <w:r w:rsidR="001B5270" w:rsidRPr="0043131C">
        <w:rPr>
          <w:rFonts w:ascii="Times New Roman" w:hAnsi="Times New Roman" w:cs="Times New Roman"/>
          <w:sz w:val="24"/>
          <w:szCs w:val="24"/>
        </w:rPr>
        <w:t>,</w:t>
      </w:r>
      <w:r w:rsidRPr="0043131C">
        <w:rPr>
          <w:rFonts w:ascii="Times New Roman" w:hAnsi="Times New Roman" w:cs="Times New Roman"/>
          <w:sz w:val="24"/>
          <w:szCs w:val="24"/>
        </w:rPr>
        <w:t>725). This</w:t>
      </w:r>
      <w:r w:rsidR="001B5270" w:rsidRPr="0043131C">
        <w:rPr>
          <w:rFonts w:ascii="Times New Roman" w:hAnsi="Times New Roman" w:cs="Times New Roman"/>
          <w:sz w:val="24"/>
          <w:szCs w:val="24"/>
        </w:rPr>
        <w:t xml:space="preserve"> means</w:t>
      </w:r>
      <w:r w:rsidRPr="0043131C">
        <w:rPr>
          <w:rFonts w:ascii="Times New Roman" w:hAnsi="Times New Roman" w:cs="Times New Roman"/>
          <w:sz w:val="24"/>
          <w:szCs w:val="24"/>
        </w:rPr>
        <w:t xml:space="preserve"> they are maintaining high standards in service, amenities, or </w:t>
      </w:r>
      <w:r w:rsidR="001B5270" w:rsidRPr="0043131C">
        <w:rPr>
          <w:rFonts w:ascii="Times New Roman" w:hAnsi="Times New Roman" w:cs="Times New Roman"/>
          <w:sz w:val="24"/>
          <w:szCs w:val="24"/>
        </w:rPr>
        <w:t xml:space="preserve">a good </w:t>
      </w:r>
      <w:r w:rsidRPr="0043131C">
        <w:rPr>
          <w:rFonts w:ascii="Times New Roman" w:hAnsi="Times New Roman" w:cs="Times New Roman"/>
          <w:sz w:val="24"/>
          <w:szCs w:val="24"/>
        </w:rPr>
        <w:t>location, leading to sustained positive customer feedback</w:t>
      </w:r>
      <w:r w:rsidR="001B5270" w:rsidRPr="0043131C">
        <w:rPr>
          <w:rFonts w:ascii="Times New Roman" w:hAnsi="Times New Roman" w:cs="Times New Roman"/>
          <w:sz w:val="24"/>
          <w:szCs w:val="24"/>
        </w:rPr>
        <w:t xml:space="preserve"> but</w:t>
      </w:r>
      <w:r w:rsidRPr="0043131C">
        <w:rPr>
          <w:rFonts w:ascii="Times New Roman" w:hAnsi="Times New Roman" w:cs="Times New Roman"/>
          <w:sz w:val="24"/>
          <w:szCs w:val="24"/>
        </w:rPr>
        <w:t xml:space="preserve"> </w:t>
      </w:r>
      <w:r w:rsidRPr="0043131C">
        <w:rPr>
          <w:rFonts w:ascii="Times New Roman" w:eastAsia="Times New Roman" w:hAnsi="Times New Roman" w:cs="Times New Roman"/>
          <w:b/>
          <w:bCs/>
          <w:kern w:val="0"/>
          <w:sz w:val="24"/>
          <w:szCs w:val="24"/>
          <w14:ligatures w14:val="none"/>
        </w:rPr>
        <w:t>Hotels with Ratings 3.3, 3.7, and 3.9</w:t>
      </w:r>
      <w:r w:rsidRPr="0043131C">
        <w:rPr>
          <w:rFonts w:ascii="Times New Roman" w:eastAsia="Times New Roman" w:hAnsi="Times New Roman" w:cs="Times New Roman"/>
          <w:kern w:val="0"/>
          <w:sz w:val="24"/>
          <w:szCs w:val="24"/>
          <w14:ligatures w14:val="none"/>
        </w:rPr>
        <w:t xml:space="preserve"> have relatively fewer bookings (1</w:t>
      </w:r>
      <w:r w:rsidR="001B5270" w:rsidRPr="0043131C">
        <w:rPr>
          <w:rFonts w:ascii="Times New Roman" w:eastAsia="Times New Roman" w:hAnsi="Times New Roman" w:cs="Times New Roman"/>
          <w:kern w:val="0"/>
          <w:sz w:val="24"/>
          <w:szCs w:val="24"/>
          <w14:ligatures w14:val="none"/>
        </w:rPr>
        <w:t>,</w:t>
      </w:r>
      <w:r w:rsidRPr="0043131C">
        <w:rPr>
          <w:rFonts w:ascii="Times New Roman" w:eastAsia="Times New Roman" w:hAnsi="Times New Roman" w:cs="Times New Roman"/>
          <w:kern w:val="0"/>
          <w:sz w:val="24"/>
          <w:szCs w:val="24"/>
          <w14:ligatures w14:val="none"/>
        </w:rPr>
        <w:t>296, 1</w:t>
      </w:r>
      <w:r w:rsidR="001B5270" w:rsidRPr="0043131C">
        <w:rPr>
          <w:rFonts w:ascii="Times New Roman" w:eastAsia="Times New Roman" w:hAnsi="Times New Roman" w:cs="Times New Roman"/>
          <w:kern w:val="0"/>
          <w:sz w:val="24"/>
          <w:szCs w:val="24"/>
          <w14:ligatures w14:val="none"/>
        </w:rPr>
        <w:t>,</w:t>
      </w:r>
      <w:r w:rsidRPr="0043131C">
        <w:rPr>
          <w:rFonts w:ascii="Times New Roman" w:eastAsia="Times New Roman" w:hAnsi="Times New Roman" w:cs="Times New Roman"/>
          <w:kern w:val="0"/>
          <w:sz w:val="24"/>
          <w:szCs w:val="24"/>
          <w14:ligatures w14:val="none"/>
        </w:rPr>
        <w:t>347, and 1</w:t>
      </w:r>
      <w:r w:rsidR="001B5270" w:rsidRPr="0043131C">
        <w:rPr>
          <w:rFonts w:ascii="Times New Roman" w:eastAsia="Times New Roman" w:hAnsi="Times New Roman" w:cs="Times New Roman"/>
          <w:kern w:val="0"/>
          <w:sz w:val="24"/>
          <w:szCs w:val="24"/>
          <w14:ligatures w14:val="none"/>
        </w:rPr>
        <w:t>,</w:t>
      </w:r>
      <w:r w:rsidRPr="0043131C">
        <w:rPr>
          <w:rFonts w:ascii="Times New Roman" w:eastAsia="Times New Roman" w:hAnsi="Times New Roman" w:cs="Times New Roman"/>
          <w:kern w:val="0"/>
          <w:sz w:val="24"/>
          <w:szCs w:val="24"/>
          <w14:ligatures w14:val="none"/>
        </w:rPr>
        <w:t>355, respectively), indicating potential ongoing issues such as poor service</w:t>
      </w:r>
      <w:r w:rsidR="001B5270" w:rsidRPr="0043131C">
        <w:rPr>
          <w:rFonts w:ascii="Times New Roman" w:eastAsia="Times New Roman" w:hAnsi="Times New Roman" w:cs="Times New Roman"/>
          <w:kern w:val="0"/>
          <w:sz w:val="24"/>
          <w:szCs w:val="24"/>
          <w14:ligatures w14:val="none"/>
        </w:rPr>
        <w:t>s</w:t>
      </w:r>
      <w:r w:rsidRPr="0043131C">
        <w:rPr>
          <w:rFonts w:ascii="Times New Roman" w:eastAsia="Times New Roman" w:hAnsi="Times New Roman" w:cs="Times New Roman"/>
          <w:kern w:val="0"/>
          <w:sz w:val="24"/>
          <w:szCs w:val="24"/>
          <w14:ligatures w14:val="none"/>
        </w:rPr>
        <w:t>, inadequate facilities, or unfavorable locations.</w:t>
      </w:r>
    </w:p>
    <w:p w14:paraId="702F091E" w14:textId="77777777" w:rsidR="003328FB" w:rsidRPr="0043131C" w:rsidRDefault="001B5270" w:rsidP="003328FB">
      <w:pPr>
        <w:rPr>
          <w:rFonts w:ascii="Times New Roman" w:eastAsia="Times New Roman" w:hAnsi="Times New Roman" w:cs="Times New Roman"/>
          <w:kern w:val="0"/>
          <w:sz w:val="24"/>
          <w:szCs w:val="24"/>
          <w14:ligatures w14:val="none"/>
        </w:rPr>
      </w:pPr>
      <w:r w:rsidRPr="0043131C">
        <w:rPr>
          <w:rFonts w:ascii="Times New Roman" w:hAnsi="Times New Roman" w:cs="Times New Roman"/>
          <w:sz w:val="24"/>
          <w:szCs w:val="24"/>
        </w:rPr>
        <w:t xml:space="preserve"> Q5B, </w:t>
      </w:r>
      <w:proofErr w:type="gramStart"/>
      <w:r w:rsidRPr="0043131C">
        <w:rPr>
          <w:rFonts w:ascii="Times New Roman" w:hAnsi="Times New Roman" w:cs="Times New Roman"/>
          <w:sz w:val="24"/>
          <w:szCs w:val="24"/>
        </w:rPr>
        <w:t>The</w:t>
      </w:r>
      <w:proofErr w:type="gramEnd"/>
      <w:r w:rsidRPr="0043131C">
        <w:rPr>
          <w:rFonts w:ascii="Times New Roman" w:hAnsi="Times New Roman" w:cs="Times New Roman"/>
          <w:sz w:val="24"/>
          <w:szCs w:val="24"/>
        </w:rPr>
        <w:t xml:space="preserve"> average number of days stayed in higher-rated hotels (above 4.5) is slightly less (3.22 days) compared to those stayed in lower-rated hotels (3.24 days). This indicates that guests do not significantly tend to stay longer in higher-rated hotels compared to lower-rated hotels, as the difference is minimal.</w:t>
      </w:r>
    </w:p>
    <w:p w14:paraId="38C206E0" w14:textId="19FA231C" w:rsidR="001B5270" w:rsidRPr="0043131C" w:rsidRDefault="003328FB" w:rsidP="00F42E6E">
      <w:pPr>
        <w:rPr>
          <w:rFonts w:ascii="Times New Roman" w:eastAsia="Times New Roman" w:hAnsi="Times New Roman" w:cs="Times New Roman"/>
          <w:kern w:val="0"/>
          <w:sz w:val="24"/>
          <w:szCs w:val="24"/>
          <w14:ligatures w14:val="none"/>
        </w:rPr>
      </w:pPr>
      <w:r w:rsidRPr="0043131C">
        <w:rPr>
          <w:rFonts w:ascii="Times New Roman" w:hAnsi="Times New Roman" w:cs="Times New Roman"/>
          <w:sz w:val="24"/>
          <w:szCs w:val="24"/>
        </w:rPr>
        <w:t xml:space="preserve">Q6, </w:t>
      </w:r>
      <w:r w:rsidRPr="0043131C">
        <w:rPr>
          <w:rFonts w:ascii="Times New Roman" w:eastAsia="Times New Roman" w:hAnsi="Times New Roman" w:cs="Times New Roman"/>
          <w:kern w:val="0"/>
          <w:sz w:val="24"/>
          <w:szCs w:val="24"/>
          <w14:ligatures w14:val="none"/>
        </w:rPr>
        <w:t xml:space="preserve">Guests using Internet Banking tend to rate their hotel stays higher, possibly due to the convenience and security perceived with this method. COD ratings are slightly lower, which </w:t>
      </w:r>
      <w:r w:rsidRPr="0043131C">
        <w:rPr>
          <w:rFonts w:ascii="Times New Roman" w:eastAsia="Times New Roman" w:hAnsi="Times New Roman" w:cs="Times New Roman"/>
          <w:kern w:val="0"/>
          <w:sz w:val="24"/>
          <w:szCs w:val="24"/>
          <w14:ligatures w14:val="none"/>
        </w:rPr>
        <w:lastRenderedPageBreak/>
        <w:t>could be due to a variety of factors including the type of guests preferring this payment method or their expectations</w:t>
      </w:r>
    </w:p>
    <w:p w14:paraId="283EE21B" w14:textId="0F750126" w:rsidR="001B5270" w:rsidRPr="0043131C" w:rsidRDefault="001B5270" w:rsidP="001B527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7B45EC" w14:textId="500CC8E5" w:rsidR="001B5270" w:rsidRPr="0043131C" w:rsidRDefault="001B5270" w:rsidP="001B5270">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43131C">
        <w:rPr>
          <w:rFonts w:ascii="Times New Roman" w:eastAsia="Times New Roman" w:hAnsi="Times New Roman" w:cs="Times New Roman"/>
          <w:b/>
          <w:bCs/>
          <w:kern w:val="0"/>
          <w:sz w:val="28"/>
          <w:szCs w:val="28"/>
          <w14:ligatures w14:val="none"/>
        </w:rPr>
        <w:t>Recommendations</w:t>
      </w:r>
    </w:p>
    <w:p w14:paraId="536CE9AE" w14:textId="77777777" w:rsidR="00F42E6E" w:rsidRPr="0043131C" w:rsidRDefault="00F42E6E" w:rsidP="00F42E6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3131C">
        <w:rPr>
          <w:rFonts w:ascii="Times New Roman" w:eastAsia="Times New Roman" w:hAnsi="Times New Roman" w:cs="Times New Roman"/>
          <w:kern w:val="0"/>
          <w:sz w:val="24"/>
          <w:szCs w:val="24"/>
          <w14:ligatures w14:val="none"/>
        </w:rPr>
        <w:t>Create attractive packages for shorter stays and then provide personalized experiences for guests staying longer in high-rated hotels.</w:t>
      </w:r>
    </w:p>
    <w:p w14:paraId="144D9533" w14:textId="77777777" w:rsidR="00F42E6E" w:rsidRPr="0043131C" w:rsidRDefault="00F42E6E" w:rsidP="00F42E6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3131C">
        <w:rPr>
          <w:rFonts w:ascii="Times New Roman" w:eastAsia="Times New Roman" w:hAnsi="Times New Roman" w:cs="Times New Roman"/>
          <w:kern w:val="0"/>
          <w:sz w:val="24"/>
          <w:szCs w:val="24"/>
          <w14:ligatures w14:val="none"/>
        </w:rPr>
        <w:t xml:space="preserve">Implement consistent service standards in highly-rated hotels and </w:t>
      </w:r>
      <w:proofErr w:type="gramStart"/>
      <w:r w:rsidRPr="0043131C">
        <w:rPr>
          <w:rFonts w:ascii="Times New Roman" w:eastAsia="Times New Roman" w:hAnsi="Times New Roman" w:cs="Times New Roman"/>
          <w:kern w:val="0"/>
          <w:sz w:val="24"/>
          <w:szCs w:val="24"/>
          <w14:ligatures w14:val="none"/>
        </w:rPr>
        <w:t>Identify</w:t>
      </w:r>
      <w:proofErr w:type="gramEnd"/>
      <w:r w:rsidRPr="0043131C">
        <w:rPr>
          <w:rFonts w:ascii="Times New Roman" w:eastAsia="Times New Roman" w:hAnsi="Times New Roman" w:cs="Times New Roman"/>
          <w:kern w:val="0"/>
          <w:sz w:val="24"/>
          <w:szCs w:val="24"/>
          <w14:ligatures w14:val="none"/>
        </w:rPr>
        <w:t xml:space="preserve"> and address common issues in lower-rated hotels.</w:t>
      </w:r>
    </w:p>
    <w:p w14:paraId="7F6188F6" w14:textId="77777777" w:rsidR="00F42E6E" w:rsidRPr="0043131C" w:rsidRDefault="00F42E6E" w:rsidP="00F42E6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3131C">
        <w:rPr>
          <w:rFonts w:ascii="Times New Roman" w:eastAsia="Times New Roman" w:hAnsi="Times New Roman" w:cs="Times New Roman"/>
          <w:kern w:val="0"/>
          <w:sz w:val="24"/>
          <w:szCs w:val="24"/>
          <w14:ligatures w14:val="none"/>
        </w:rPr>
        <w:t>Focus marketing on Double and Single Rooms and improve room features for lower-rated types.</w:t>
      </w:r>
    </w:p>
    <w:p w14:paraId="5BD0317D" w14:textId="77777777" w:rsidR="00F42E6E" w:rsidRPr="0043131C" w:rsidRDefault="00F42E6E" w:rsidP="00F42E6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3131C">
        <w:rPr>
          <w:rFonts w:ascii="Times New Roman" w:eastAsia="Times New Roman" w:hAnsi="Times New Roman" w:cs="Times New Roman"/>
          <w:kern w:val="0"/>
          <w:sz w:val="24"/>
          <w:szCs w:val="24"/>
          <w14:ligatures w14:val="none"/>
        </w:rPr>
        <w:t>Target marketing efforts during high-rating months like January and May and offer promotions and improve experiences in months like February and April.</w:t>
      </w:r>
    </w:p>
    <w:p w14:paraId="5D076672" w14:textId="77777777" w:rsidR="00F42E6E" w:rsidRPr="0043131C" w:rsidRDefault="00F42E6E" w:rsidP="00F42E6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3131C">
        <w:rPr>
          <w:rFonts w:ascii="Times New Roman" w:eastAsia="Times New Roman" w:hAnsi="Times New Roman" w:cs="Times New Roman"/>
          <w:kern w:val="0"/>
          <w:sz w:val="24"/>
          <w:szCs w:val="24"/>
          <w14:ligatures w14:val="none"/>
        </w:rPr>
        <w:t>Ensure that discounts do not compromise service quality to maintain high ratings.</w:t>
      </w:r>
    </w:p>
    <w:p w14:paraId="2E65BA2B" w14:textId="77777777" w:rsidR="00524368" w:rsidRPr="0043131C" w:rsidRDefault="00524368">
      <w:pPr>
        <w:rPr>
          <w:rFonts w:ascii="Times New Roman" w:hAnsi="Times New Roman" w:cs="Times New Roman"/>
          <w:sz w:val="24"/>
          <w:szCs w:val="24"/>
        </w:rPr>
      </w:pPr>
    </w:p>
    <w:sectPr w:rsidR="00524368" w:rsidRPr="00431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371"/>
    <w:multiLevelType w:val="multilevel"/>
    <w:tmpl w:val="A9D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13930"/>
    <w:multiLevelType w:val="multilevel"/>
    <w:tmpl w:val="314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D47DD"/>
    <w:multiLevelType w:val="multilevel"/>
    <w:tmpl w:val="4558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0086F"/>
    <w:multiLevelType w:val="multilevel"/>
    <w:tmpl w:val="5DAA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70942"/>
    <w:multiLevelType w:val="multilevel"/>
    <w:tmpl w:val="9168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F1B09"/>
    <w:multiLevelType w:val="multilevel"/>
    <w:tmpl w:val="C212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4598A"/>
    <w:multiLevelType w:val="multilevel"/>
    <w:tmpl w:val="BC547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64C39"/>
    <w:multiLevelType w:val="multilevel"/>
    <w:tmpl w:val="F07E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E7FC6"/>
    <w:multiLevelType w:val="multilevel"/>
    <w:tmpl w:val="3B66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D5E9F"/>
    <w:multiLevelType w:val="hybridMultilevel"/>
    <w:tmpl w:val="A0FE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F2C77"/>
    <w:multiLevelType w:val="multilevel"/>
    <w:tmpl w:val="0E9E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364B1"/>
    <w:multiLevelType w:val="multilevel"/>
    <w:tmpl w:val="4F2C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C08EE"/>
    <w:multiLevelType w:val="multilevel"/>
    <w:tmpl w:val="84EE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F2D52"/>
    <w:multiLevelType w:val="multilevel"/>
    <w:tmpl w:val="B5C8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F11B4"/>
    <w:multiLevelType w:val="multilevel"/>
    <w:tmpl w:val="A1D0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9"/>
  </w:num>
  <w:num w:numId="4">
    <w:abstractNumId w:val="12"/>
  </w:num>
  <w:num w:numId="5">
    <w:abstractNumId w:val="8"/>
  </w:num>
  <w:num w:numId="6">
    <w:abstractNumId w:val="3"/>
  </w:num>
  <w:num w:numId="7">
    <w:abstractNumId w:val="14"/>
  </w:num>
  <w:num w:numId="8">
    <w:abstractNumId w:val="6"/>
  </w:num>
  <w:num w:numId="9">
    <w:abstractNumId w:val="5"/>
  </w:num>
  <w:num w:numId="10">
    <w:abstractNumId w:val="2"/>
  </w:num>
  <w:num w:numId="11">
    <w:abstractNumId w:val="1"/>
  </w:num>
  <w:num w:numId="12">
    <w:abstractNumId w:val="0"/>
  </w:num>
  <w:num w:numId="13">
    <w:abstractNumId w:val="1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3B"/>
    <w:rsid w:val="001B5270"/>
    <w:rsid w:val="003328FB"/>
    <w:rsid w:val="0043131C"/>
    <w:rsid w:val="00524368"/>
    <w:rsid w:val="006334BB"/>
    <w:rsid w:val="0063613B"/>
    <w:rsid w:val="0068279D"/>
    <w:rsid w:val="00735D19"/>
    <w:rsid w:val="009404FB"/>
    <w:rsid w:val="00986193"/>
    <w:rsid w:val="00A35EEC"/>
    <w:rsid w:val="00AF7B9F"/>
    <w:rsid w:val="00D87876"/>
    <w:rsid w:val="00E80047"/>
    <w:rsid w:val="00F42E6E"/>
    <w:rsid w:val="00FD7392"/>
    <w:rsid w:val="00FE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68172"/>
  <w15:chartTrackingRefBased/>
  <w15:docId w15:val="{F79C56EA-282D-4FE1-9BA9-2F55ABAD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B52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8619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3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4368"/>
    <w:rPr>
      <w:b/>
      <w:bCs/>
    </w:rPr>
  </w:style>
  <w:style w:type="paragraph" w:styleId="ListParagraph">
    <w:name w:val="List Paragraph"/>
    <w:basedOn w:val="Normal"/>
    <w:uiPriority w:val="34"/>
    <w:qFormat/>
    <w:rsid w:val="006334BB"/>
    <w:pPr>
      <w:ind w:left="720"/>
      <w:contextualSpacing/>
    </w:pPr>
  </w:style>
  <w:style w:type="character" w:customStyle="1" w:styleId="Heading4Char">
    <w:name w:val="Heading 4 Char"/>
    <w:basedOn w:val="DefaultParagraphFont"/>
    <w:link w:val="Heading4"/>
    <w:uiPriority w:val="9"/>
    <w:rsid w:val="00986193"/>
    <w:rPr>
      <w:rFonts w:ascii="Times New Roman" w:eastAsia="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semiHidden/>
    <w:rsid w:val="001B52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0674">
      <w:bodyDiv w:val="1"/>
      <w:marLeft w:val="0"/>
      <w:marRight w:val="0"/>
      <w:marTop w:val="0"/>
      <w:marBottom w:val="0"/>
      <w:divBdr>
        <w:top w:val="none" w:sz="0" w:space="0" w:color="auto"/>
        <w:left w:val="none" w:sz="0" w:space="0" w:color="auto"/>
        <w:bottom w:val="none" w:sz="0" w:space="0" w:color="auto"/>
        <w:right w:val="none" w:sz="0" w:space="0" w:color="auto"/>
      </w:divBdr>
    </w:div>
    <w:div w:id="327680050">
      <w:bodyDiv w:val="1"/>
      <w:marLeft w:val="0"/>
      <w:marRight w:val="0"/>
      <w:marTop w:val="0"/>
      <w:marBottom w:val="0"/>
      <w:divBdr>
        <w:top w:val="none" w:sz="0" w:space="0" w:color="auto"/>
        <w:left w:val="none" w:sz="0" w:space="0" w:color="auto"/>
        <w:bottom w:val="none" w:sz="0" w:space="0" w:color="auto"/>
        <w:right w:val="none" w:sz="0" w:space="0" w:color="auto"/>
      </w:divBdr>
    </w:div>
    <w:div w:id="374551045">
      <w:bodyDiv w:val="1"/>
      <w:marLeft w:val="0"/>
      <w:marRight w:val="0"/>
      <w:marTop w:val="0"/>
      <w:marBottom w:val="0"/>
      <w:divBdr>
        <w:top w:val="none" w:sz="0" w:space="0" w:color="auto"/>
        <w:left w:val="none" w:sz="0" w:space="0" w:color="auto"/>
        <w:bottom w:val="none" w:sz="0" w:space="0" w:color="auto"/>
        <w:right w:val="none" w:sz="0" w:space="0" w:color="auto"/>
      </w:divBdr>
    </w:div>
    <w:div w:id="483425611">
      <w:bodyDiv w:val="1"/>
      <w:marLeft w:val="0"/>
      <w:marRight w:val="0"/>
      <w:marTop w:val="0"/>
      <w:marBottom w:val="0"/>
      <w:divBdr>
        <w:top w:val="none" w:sz="0" w:space="0" w:color="auto"/>
        <w:left w:val="none" w:sz="0" w:space="0" w:color="auto"/>
        <w:bottom w:val="none" w:sz="0" w:space="0" w:color="auto"/>
        <w:right w:val="none" w:sz="0" w:space="0" w:color="auto"/>
      </w:divBdr>
    </w:div>
    <w:div w:id="749812133">
      <w:bodyDiv w:val="1"/>
      <w:marLeft w:val="0"/>
      <w:marRight w:val="0"/>
      <w:marTop w:val="0"/>
      <w:marBottom w:val="0"/>
      <w:divBdr>
        <w:top w:val="none" w:sz="0" w:space="0" w:color="auto"/>
        <w:left w:val="none" w:sz="0" w:space="0" w:color="auto"/>
        <w:bottom w:val="none" w:sz="0" w:space="0" w:color="auto"/>
        <w:right w:val="none" w:sz="0" w:space="0" w:color="auto"/>
      </w:divBdr>
    </w:div>
    <w:div w:id="1285577836">
      <w:bodyDiv w:val="1"/>
      <w:marLeft w:val="0"/>
      <w:marRight w:val="0"/>
      <w:marTop w:val="0"/>
      <w:marBottom w:val="0"/>
      <w:divBdr>
        <w:top w:val="none" w:sz="0" w:space="0" w:color="auto"/>
        <w:left w:val="none" w:sz="0" w:space="0" w:color="auto"/>
        <w:bottom w:val="none" w:sz="0" w:space="0" w:color="auto"/>
        <w:right w:val="none" w:sz="0" w:space="0" w:color="auto"/>
      </w:divBdr>
    </w:div>
    <w:div w:id="153669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2</Pages>
  <Words>585</Words>
  <Characters>3292</Characters>
  <Application>Microsoft Office Word</Application>
  <DocSecurity>0</DocSecurity>
  <Lines>51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Kator</dc:creator>
  <cp:keywords/>
  <dc:description/>
  <cp:lastModifiedBy>Kingsley Kator</cp:lastModifiedBy>
  <cp:revision>6</cp:revision>
  <dcterms:created xsi:type="dcterms:W3CDTF">2024-07-16T13:18:00Z</dcterms:created>
  <dcterms:modified xsi:type="dcterms:W3CDTF">2025-04-28T15:50:00Z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d7e02f01-f250-4f72-b787-b98052f1e74e</vt:lpwstr>
  </property>
</Properties>
</file>