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2012416"/>
        <w:docPartObj>
          <w:docPartGallery w:val="Cover Pages"/>
          <w:docPartUnique/>
        </w:docPartObj>
      </w:sdtPr>
      <w:sdtEndPr>
        <w:rPr>
          <w:rFonts w:eastAsiaTheme="minorHAnsi"/>
          <w:b w:val="0"/>
          <w:sz w:val="24"/>
          <w:lang w:eastAsia="en-US"/>
        </w:rPr>
      </w:sdtEndPr>
      <w:sdtContent>
        <w:p w:rsidR="009912A7" w:rsidRDefault="009912A7">
          <w:pPr>
            <w:pStyle w:val="Sansinterligne"/>
          </w:pPr>
          <w:r>
            <w:rPr>
              <w:noProof/>
            </w:rPr>
            <mc:AlternateContent>
              <mc:Choice Requires="wpg">
                <w:drawing>
                  <wp:anchor distT="0" distB="0" distL="114300" distR="114300" simplePos="0" relativeHeight="251609088" behindDoc="1" locked="0" layoutInCell="1" allowOverlap="1" wp14:anchorId="6BF4E1DE" wp14:editId="2C89F1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1057" name="Groupe 105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0B96C78" id="Groupe 1057" o:spid="_x0000_s1026" style="position:absolute;margin-left:0;margin-top:0;width:168pt;height:718.55pt;z-index:-25170739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882A56" w:rsidP="00882A56">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72"/>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Pr>
                  <w:rFonts w:eastAsiaTheme="majorEastAsia" w:cstheme="majorBidi"/>
                  <w:color w:val="262626" w:themeColor="text1" w:themeTint="D9"/>
                  <w:sz w:val="72"/>
                  <w:szCs w:val="72"/>
                </w:rPr>
                <w:t>Stage Ingénieur CRM</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71EB118" wp14:editId="1F7CDE81">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rPr>
            <mc:AlternateContent>
              <mc:Choice Requires="wps">
                <w:drawing>
                  <wp:anchor distT="0" distB="0" distL="114300" distR="114300" simplePos="0" relativeHeight="251669504" behindDoc="0" locked="0" layoutInCell="1" allowOverlap="1" wp14:anchorId="6585B7A4" wp14:editId="55E2EC63">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2A7" w:rsidRDefault="009912A7" w:rsidP="00882A56">
                                <w:pPr>
                                  <w:pStyle w:val="Sansinterligne"/>
                                  <w:ind w:left="-426"/>
                                  <w:jc w:val="center"/>
                                  <w:rPr>
                                    <w:rFonts w:eastAsiaTheme="majorEastAsia" w:cstheme="majorBidi"/>
                                    <w:color w:val="262626" w:themeColor="text1" w:themeTint="D9"/>
                                    <w:sz w:val="72"/>
                                  </w:rPr>
                                </w:pPr>
                              </w:p>
                              <w:p w:rsidR="009912A7" w:rsidRPr="009912A7" w:rsidRDefault="009912A7"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9912A7" w:rsidRDefault="009912A7" w:rsidP="00284631">
                                <w:pPr>
                                  <w:spacing w:before="120" w:line="276" w:lineRule="auto"/>
                                  <w:jc w:val="center"/>
                                  <w:rPr>
                                    <w:rFonts w:ascii="Verdana" w:hAnsi="Verdana"/>
                                    <w:b/>
                                    <w:sz w:val="22"/>
                                  </w:rPr>
                                </w:pPr>
                                <w:r w:rsidRPr="009912A7">
                                  <w:rPr>
                                    <w:rFonts w:ascii="Verdana" w:hAnsi="Verdana"/>
                                    <w:b/>
                                    <w:sz w:val="22"/>
                                  </w:rPr>
                                  <w:t>Oussama ELABED</w:t>
                                </w:r>
                              </w:p>
                              <w:p w:rsidR="009912A7" w:rsidRPr="009912A7" w:rsidRDefault="009912A7" w:rsidP="00882A56">
                                <w:pPr>
                                  <w:spacing w:before="120"/>
                                  <w:jc w:val="center"/>
                                  <w:rPr>
                                    <w:rFonts w:ascii="Verdana" w:hAnsi="Verdana"/>
                                    <w:b/>
                                    <w:sz w:val="22"/>
                                  </w:rPr>
                                </w:pPr>
                              </w:p>
                              <w:p w:rsidR="00B73D43" w:rsidRDefault="00B73D43"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9" w:history="1">
                                  <w:r w:rsidRPr="00555BF6">
                                    <w:rPr>
                                      <w:rFonts w:ascii="Verdana" w:hAnsi="Verdana"/>
                                      <w:b/>
                                      <w:sz w:val="22"/>
                                    </w:rPr>
                                    <w:t>Ludovic CHABOT</w:t>
                                  </w:r>
                                </w:hyperlink>
                              </w:p>
                              <w:p w:rsidR="009912A7" w:rsidRPr="009912A7" w:rsidRDefault="00733AB7"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sidR="00B73D43">
                                  <w:rPr>
                                    <w:rFonts w:ascii="Verdana" w:hAnsi="Verdana" w:cs="Arial"/>
                                  </w:rPr>
                                  <w:t> :</w:t>
                                </w:r>
                                <w:r w:rsidR="00B73D43" w:rsidRPr="00B73D43">
                                  <w:rPr>
                                    <w:rFonts w:ascii="Verdana" w:hAnsi="Verdana"/>
                                    <w:b/>
                                    <w:sz w:val="22"/>
                                  </w:rPr>
                                  <w:t xml:space="preserve"> </w:t>
                                </w:r>
                                <w:r w:rsidR="00B73D43" w:rsidRPr="00555BF6">
                                  <w:rPr>
                                    <w:rFonts w:ascii="Verdana" w:hAnsi="Verdana"/>
                                    <w:b/>
                                    <w:sz w:val="22"/>
                                  </w:rPr>
                                  <w:t>Mme. Luciana Arantes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85B7A4"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9912A7" w:rsidRDefault="009912A7" w:rsidP="00882A56">
                          <w:pPr>
                            <w:pStyle w:val="Sansinterligne"/>
                            <w:ind w:left="-426"/>
                            <w:jc w:val="center"/>
                            <w:rPr>
                              <w:rFonts w:eastAsiaTheme="majorEastAsia" w:cstheme="majorBidi"/>
                              <w:color w:val="262626" w:themeColor="text1" w:themeTint="D9"/>
                              <w:sz w:val="72"/>
                            </w:rPr>
                          </w:pPr>
                        </w:p>
                        <w:p w:rsidR="009912A7" w:rsidRPr="009912A7" w:rsidRDefault="009912A7"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9912A7" w:rsidRDefault="009912A7" w:rsidP="00284631">
                          <w:pPr>
                            <w:spacing w:before="120" w:line="276" w:lineRule="auto"/>
                            <w:jc w:val="center"/>
                            <w:rPr>
                              <w:rFonts w:ascii="Verdana" w:hAnsi="Verdana"/>
                              <w:b/>
                              <w:sz w:val="22"/>
                            </w:rPr>
                          </w:pPr>
                          <w:r w:rsidRPr="009912A7">
                            <w:rPr>
                              <w:rFonts w:ascii="Verdana" w:hAnsi="Verdana"/>
                              <w:b/>
                              <w:sz w:val="22"/>
                            </w:rPr>
                            <w:t>Oussama ELABED</w:t>
                          </w:r>
                        </w:p>
                        <w:p w:rsidR="009912A7" w:rsidRPr="009912A7" w:rsidRDefault="009912A7" w:rsidP="00882A56">
                          <w:pPr>
                            <w:spacing w:before="120"/>
                            <w:jc w:val="center"/>
                            <w:rPr>
                              <w:rFonts w:ascii="Verdana" w:hAnsi="Verdana"/>
                              <w:b/>
                              <w:sz w:val="22"/>
                            </w:rPr>
                          </w:pPr>
                        </w:p>
                        <w:p w:rsidR="00B73D43" w:rsidRDefault="00B73D43"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9912A7" w:rsidRPr="009912A7" w:rsidRDefault="00733AB7"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sidR="00B73D43">
                            <w:rPr>
                              <w:rFonts w:ascii="Verdana" w:hAnsi="Verdana" w:cs="Arial"/>
                            </w:rPr>
                            <w:t> :</w:t>
                          </w:r>
                          <w:r w:rsidR="00B73D43" w:rsidRPr="00B73D43">
                            <w:rPr>
                              <w:rFonts w:ascii="Verdana" w:hAnsi="Verdana"/>
                              <w:b/>
                              <w:sz w:val="22"/>
                            </w:rPr>
                            <w:t xml:space="preserve"> </w:t>
                          </w:r>
                          <w:r w:rsidR="00B73D43" w:rsidRPr="00555BF6">
                            <w:rPr>
                              <w:rFonts w:ascii="Verdana" w:hAnsi="Verdana"/>
                              <w:b/>
                              <w:sz w:val="22"/>
                            </w:rPr>
                            <w:t>Mme. Luciana Arantes</w:t>
                          </w:r>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rPr>
            <mc:AlternateContent>
              <mc:Choice Requires="wps">
                <w:drawing>
                  <wp:anchor distT="0" distB="0" distL="114300" distR="114300" simplePos="0" relativeHeight="251729920" behindDoc="0" locked="0" layoutInCell="1" allowOverlap="1" wp14:anchorId="415EF2E8" wp14:editId="72998C77">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12A7" w:rsidRDefault="009912A7" w:rsidP="009912A7">
                                <w:pPr>
                                  <w:pStyle w:val="Sansinterligne"/>
                                  <w:jc w:val="center"/>
                                  <w:rPr>
                                    <w:color w:val="4F81BD" w:themeColor="accent1"/>
                                    <w:sz w:val="26"/>
                                    <w:szCs w:val="26"/>
                                  </w:rPr>
                                </w:pPr>
                                <w:r>
                                  <w:rPr>
                                    <w:color w:val="4F81BD" w:themeColor="accent1"/>
                                    <w:sz w:val="26"/>
                                    <w:szCs w:val="26"/>
                                  </w:rPr>
                                  <w:t>Année Universitaire</w:t>
                                </w:r>
                              </w:p>
                              <w:p w:rsidR="009912A7" w:rsidRDefault="009912A7" w:rsidP="009912A7">
                                <w:pPr>
                                  <w:pStyle w:val="Sansinterligne"/>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5EF2E8" id="Zone de texte 32" o:spid="_x0000_s1027" type="#_x0000_t202" style="position:absolute;margin-left:167.55pt;margin-top:753.45pt;width:4in;height:28.8pt;z-index:25172992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9912A7" w:rsidRDefault="009912A7" w:rsidP="009912A7">
                          <w:pPr>
                            <w:pStyle w:val="Sansinterligne"/>
                            <w:jc w:val="center"/>
                            <w:rPr>
                              <w:color w:val="4F81BD" w:themeColor="accent1"/>
                              <w:sz w:val="26"/>
                              <w:szCs w:val="26"/>
                            </w:rPr>
                          </w:pPr>
                          <w:r>
                            <w:rPr>
                              <w:color w:val="4F81BD" w:themeColor="accent1"/>
                              <w:sz w:val="26"/>
                              <w:szCs w:val="26"/>
                            </w:rPr>
                            <w:t>Année Universitaire</w:t>
                          </w:r>
                        </w:p>
                        <w:p w:rsidR="009912A7" w:rsidRDefault="009912A7"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lastRenderedPageBreak/>
        <w:br w:type="page"/>
      </w:r>
    </w:p>
    <w:p w:rsidR="00B526F6" w:rsidRDefault="00DA64BF" w:rsidP="00B73D43">
      <w:pPr>
        <w:pStyle w:val="Titre"/>
        <w:spacing w:line="600" w:lineRule="auto"/>
      </w:pPr>
      <w:r>
        <w:lastRenderedPageBreak/>
        <w:t>Résumé</w:t>
      </w:r>
    </w:p>
    <w:p w:rsidR="00C618E8" w:rsidRDefault="00C618E8" w:rsidP="00C618E8">
      <w:r>
        <w:t xml:space="preserve">      Ce rapport décrit le travail que j’ai effectué à la société Coheris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SaaS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Domain-Driven Design et d’intégrer la solution SPAD RealTime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n-Driven Disign.</w:t>
      </w:r>
    </w:p>
    <w:p w:rsidR="00B73D43" w:rsidRDefault="00B73D43" w:rsidP="00C618E8"/>
    <w:p w:rsidR="00034E52" w:rsidRPr="00034E52" w:rsidRDefault="00034E52" w:rsidP="00B73D43">
      <w:pPr>
        <w:pStyle w:val="Titre4"/>
        <w:spacing w:before="240"/>
        <w:rPr>
          <w:lang w:val="en-US"/>
        </w:rPr>
      </w:pPr>
      <w:r w:rsidRPr="00034E52">
        <w:rPr>
          <w:lang w:val="en-US"/>
        </w:rPr>
        <w:t>Mots clés</w:t>
      </w:r>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 xml:space="preserve">CRM, DDD (Domain-Driven Disign), Quartz, Graph </w:t>
      </w:r>
      <w:proofErr w:type="gramStart"/>
      <w:r w:rsidR="00034E52" w:rsidRPr="00597EEE">
        <w:rPr>
          <w:sz w:val="22"/>
          <w:lang w:val="en-US"/>
        </w:rPr>
        <w:t>Api</w:t>
      </w:r>
      <w:proofErr w:type="gramEnd"/>
      <w:r w:rsidR="00034E52" w:rsidRPr="00597EEE">
        <w:rPr>
          <w:sz w:val="22"/>
          <w:lang w:val="en-US"/>
        </w:rPr>
        <w:t xml:space="preserve">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Titre4"/>
        <w:spacing w:before="240"/>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Christophe Debarre </w:t>
      </w:r>
    </w:p>
    <w:p w:rsidR="00034E52" w:rsidRPr="00597EEE" w:rsidRDefault="00034E52" w:rsidP="00597EEE">
      <w:pPr>
        <w:spacing w:after="0" w:line="276" w:lineRule="auto"/>
        <w:ind w:firstLine="708"/>
        <w:rPr>
          <w:sz w:val="22"/>
        </w:rPr>
      </w:pPr>
      <w:r w:rsidRPr="00597EEE">
        <w:rPr>
          <w:sz w:val="22"/>
        </w:rPr>
        <w:t>Chief Technology Officer</w:t>
      </w:r>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2" w:history="1">
        <w:r w:rsidRPr="00597EEE">
          <w:rPr>
            <w:rStyle w:val="Lienhypertexte"/>
            <w:b/>
            <w:color w:val="auto"/>
            <w:sz w:val="22"/>
          </w:rPr>
          <w:t>www.coheris.com</w:t>
        </w:r>
      </w:hyperlink>
    </w:p>
    <w:p w:rsidR="00C618E8" w:rsidRDefault="00C618E8" w:rsidP="0022327B">
      <w:pPr>
        <w:sectPr w:rsidR="00C618E8" w:rsidSect="00B73D43">
          <w:headerReference w:type="default" r:id="rId13"/>
          <w:footerReference w:type="default" r:id="rId14"/>
          <w:headerReference w:type="first" r:id="rId15"/>
          <w:footerReference w:type="first" r:id="rId16"/>
          <w:pgSz w:w="11906" w:h="16838"/>
          <w:pgMar w:top="2127"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567CA1">
          <w:headerReference w:type="first" r:id="rId17"/>
          <w:footerReference w:type="first" r:id="rId18"/>
          <w:pgSz w:w="11906" w:h="16838"/>
          <w:pgMar w:top="1440" w:right="1983" w:bottom="1440" w:left="1985" w:header="708" w:footer="708" w:gutter="0"/>
          <w:cols w:space="708"/>
          <w:titlePg/>
          <w:docGrid w:linePitch="360"/>
        </w:sectPr>
      </w:pPr>
    </w:p>
    <w:p w:rsidR="0022327B" w:rsidRDefault="0022327B" w:rsidP="008D5832">
      <w:pPr>
        <w:pStyle w:val="Titre"/>
        <w:spacing w:line="600" w:lineRule="auto"/>
      </w:pPr>
      <w:r>
        <w:lastRenderedPageBreak/>
        <w:t>Liste des figures</w:t>
      </w:r>
    </w:p>
    <w:p w:rsidR="005B78D5"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8988162" w:history="1">
        <w:r w:rsidR="005B78D5" w:rsidRPr="004C32C9">
          <w:rPr>
            <w:rStyle w:val="Lienhypertexte"/>
            <w:noProof/>
          </w:rPr>
          <w:t>Figure 1: Organigramme de l’entreprise COHERIS</w:t>
        </w:r>
        <w:r w:rsidR="005B78D5">
          <w:rPr>
            <w:noProof/>
            <w:webHidden/>
          </w:rPr>
          <w:tab/>
        </w:r>
        <w:r w:rsidR="005B78D5">
          <w:rPr>
            <w:noProof/>
            <w:webHidden/>
          </w:rPr>
          <w:fldChar w:fldCharType="begin"/>
        </w:r>
        <w:r w:rsidR="005B78D5">
          <w:rPr>
            <w:noProof/>
            <w:webHidden/>
          </w:rPr>
          <w:instrText xml:space="preserve"> PAGEREF _Toc428988162 \h </w:instrText>
        </w:r>
        <w:r w:rsidR="005B78D5">
          <w:rPr>
            <w:noProof/>
            <w:webHidden/>
          </w:rPr>
        </w:r>
        <w:r w:rsidR="005B78D5">
          <w:rPr>
            <w:noProof/>
            <w:webHidden/>
          </w:rPr>
          <w:fldChar w:fldCharType="separate"/>
        </w:r>
        <w:r w:rsidR="005B78D5">
          <w:rPr>
            <w:noProof/>
            <w:webHidden/>
          </w:rPr>
          <w:t>11</w:t>
        </w:r>
        <w:r w:rsidR="005B78D5">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3" w:history="1">
        <w:r w:rsidRPr="004C32C9">
          <w:rPr>
            <w:rStyle w:val="Lienhypertexte"/>
            <w:noProof/>
          </w:rPr>
          <w:t>Figure 2: Organigramme de la direction de l'offre</w:t>
        </w:r>
        <w:r>
          <w:rPr>
            <w:noProof/>
            <w:webHidden/>
          </w:rPr>
          <w:tab/>
        </w:r>
        <w:r>
          <w:rPr>
            <w:noProof/>
            <w:webHidden/>
          </w:rPr>
          <w:fldChar w:fldCharType="begin"/>
        </w:r>
        <w:r>
          <w:rPr>
            <w:noProof/>
            <w:webHidden/>
          </w:rPr>
          <w:instrText xml:space="preserve"> PAGEREF _Toc428988163 \h </w:instrText>
        </w:r>
        <w:r>
          <w:rPr>
            <w:noProof/>
            <w:webHidden/>
          </w:rPr>
        </w:r>
        <w:r>
          <w:rPr>
            <w:noProof/>
            <w:webHidden/>
          </w:rPr>
          <w:fldChar w:fldCharType="separate"/>
        </w:r>
        <w:r>
          <w:rPr>
            <w:noProof/>
            <w:webHidden/>
          </w:rPr>
          <w:t>13</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4" w:history="1">
        <w:r w:rsidRPr="004C32C9">
          <w:rPr>
            <w:rStyle w:val="Lienhypertexte"/>
            <w:noProof/>
          </w:rPr>
          <w:t>Figure 3:Socle J2EE Coheris</w:t>
        </w:r>
        <w:r>
          <w:rPr>
            <w:noProof/>
            <w:webHidden/>
          </w:rPr>
          <w:tab/>
        </w:r>
        <w:r>
          <w:rPr>
            <w:noProof/>
            <w:webHidden/>
          </w:rPr>
          <w:fldChar w:fldCharType="begin"/>
        </w:r>
        <w:r>
          <w:rPr>
            <w:noProof/>
            <w:webHidden/>
          </w:rPr>
          <w:instrText xml:space="preserve"> PAGEREF _Toc428988164 \h </w:instrText>
        </w:r>
        <w:r>
          <w:rPr>
            <w:noProof/>
            <w:webHidden/>
          </w:rPr>
        </w:r>
        <w:r>
          <w:rPr>
            <w:noProof/>
            <w:webHidden/>
          </w:rPr>
          <w:fldChar w:fldCharType="separate"/>
        </w:r>
        <w:r>
          <w:rPr>
            <w:noProof/>
            <w:webHidden/>
          </w:rPr>
          <w:t>14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5" w:history="1">
        <w:r w:rsidRPr="004C32C9">
          <w:rPr>
            <w:rStyle w:val="Lienhypertexte"/>
            <w:noProof/>
          </w:rPr>
          <w:t>Figure 4:Communication entre le backend et le frentend dans un mme serveur</w:t>
        </w:r>
        <w:r>
          <w:rPr>
            <w:noProof/>
            <w:webHidden/>
          </w:rPr>
          <w:tab/>
        </w:r>
        <w:r>
          <w:rPr>
            <w:noProof/>
            <w:webHidden/>
          </w:rPr>
          <w:fldChar w:fldCharType="begin"/>
        </w:r>
        <w:r>
          <w:rPr>
            <w:noProof/>
            <w:webHidden/>
          </w:rPr>
          <w:instrText xml:space="preserve"> PAGEREF _Toc428988165 \h </w:instrText>
        </w:r>
        <w:r>
          <w:rPr>
            <w:noProof/>
            <w:webHidden/>
          </w:rPr>
        </w:r>
        <w:r>
          <w:rPr>
            <w:noProof/>
            <w:webHidden/>
          </w:rPr>
          <w:fldChar w:fldCharType="separate"/>
        </w:r>
        <w:r>
          <w:rPr>
            <w:noProof/>
            <w:webHidden/>
          </w:rPr>
          <w:t>18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6" w:history="1">
        <w:r w:rsidRPr="004C32C9">
          <w:rPr>
            <w:rStyle w:val="Lienhypertexte"/>
            <w:noProof/>
          </w:rPr>
          <w:t>Figure 5: Communication entre le backend et le frentend déployé sur deux serveurs distincts</w:t>
        </w:r>
        <w:r>
          <w:rPr>
            <w:noProof/>
            <w:webHidden/>
          </w:rPr>
          <w:tab/>
        </w:r>
        <w:r>
          <w:rPr>
            <w:noProof/>
            <w:webHidden/>
          </w:rPr>
          <w:fldChar w:fldCharType="begin"/>
        </w:r>
        <w:r>
          <w:rPr>
            <w:noProof/>
            <w:webHidden/>
          </w:rPr>
          <w:instrText xml:space="preserve"> PAGEREF _Toc428988166 \h </w:instrText>
        </w:r>
        <w:r>
          <w:rPr>
            <w:noProof/>
            <w:webHidden/>
          </w:rPr>
        </w:r>
        <w:r>
          <w:rPr>
            <w:noProof/>
            <w:webHidden/>
          </w:rPr>
          <w:fldChar w:fldCharType="separate"/>
        </w:r>
        <w:r>
          <w:rPr>
            <w:noProof/>
            <w:webHidden/>
          </w:rPr>
          <w:t>19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7" w:history="1">
        <w:r w:rsidRPr="004C32C9">
          <w:rPr>
            <w:rStyle w:val="Lienhypertexte"/>
            <w:noProof/>
          </w:rPr>
          <w:t>Figure 6:Mode1</w:t>
        </w:r>
        <w:r>
          <w:rPr>
            <w:noProof/>
            <w:webHidden/>
          </w:rPr>
          <w:tab/>
        </w:r>
        <w:r>
          <w:rPr>
            <w:noProof/>
            <w:webHidden/>
          </w:rPr>
          <w:fldChar w:fldCharType="begin"/>
        </w:r>
        <w:r>
          <w:rPr>
            <w:noProof/>
            <w:webHidden/>
          </w:rPr>
          <w:instrText xml:space="preserve"> PAGEREF _Toc428988167 \h </w:instrText>
        </w:r>
        <w:r>
          <w:rPr>
            <w:noProof/>
            <w:webHidden/>
          </w:rPr>
        </w:r>
        <w:r>
          <w:rPr>
            <w:noProof/>
            <w:webHidden/>
          </w:rPr>
          <w:fldChar w:fldCharType="separate"/>
        </w:r>
        <w:r>
          <w:rPr>
            <w:noProof/>
            <w:webHidden/>
          </w:rPr>
          <w:t>20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8" w:history="1">
        <w:r w:rsidRPr="004C32C9">
          <w:rPr>
            <w:rStyle w:val="Lienhypertexte"/>
            <w:noProof/>
          </w:rPr>
          <w:t>Figure 7:Mode 2</w:t>
        </w:r>
        <w:r>
          <w:rPr>
            <w:noProof/>
            <w:webHidden/>
          </w:rPr>
          <w:tab/>
        </w:r>
        <w:r>
          <w:rPr>
            <w:noProof/>
            <w:webHidden/>
          </w:rPr>
          <w:fldChar w:fldCharType="begin"/>
        </w:r>
        <w:r>
          <w:rPr>
            <w:noProof/>
            <w:webHidden/>
          </w:rPr>
          <w:instrText xml:space="preserve"> PAGEREF _Toc428988168 \h </w:instrText>
        </w:r>
        <w:r>
          <w:rPr>
            <w:noProof/>
            <w:webHidden/>
          </w:rPr>
        </w:r>
        <w:r>
          <w:rPr>
            <w:noProof/>
            <w:webHidden/>
          </w:rPr>
          <w:fldChar w:fldCharType="separate"/>
        </w:r>
        <w:r>
          <w:rPr>
            <w:noProof/>
            <w:webHidden/>
          </w:rPr>
          <w:t>21</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69" w:history="1">
        <w:r w:rsidRPr="004C32C9">
          <w:rPr>
            <w:rStyle w:val="Lienhypertexte"/>
            <w:noProof/>
          </w:rPr>
          <w:t>Figure 8: Mode 3</w:t>
        </w:r>
        <w:r>
          <w:rPr>
            <w:noProof/>
            <w:webHidden/>
          </w:rPr>
          <w:tab/>
        </w:r>
        <w:r>
          <w:rPr>
            <w:noProof/>
            <w:webHidden/>
          </w:rPr>
          <w:fldChar w:fldCharType="begin"/>
        </w:r>
        <w:r>
          <w:rPr>
            <w:noProof/>
            <w:webHidden/>
          </w:rPr>
          <w:instrText xml:space="preserve"> PAGEREF _Toc428988169 \h </w:instrText>
        </w:r>
        <w:r>
          <w:rPr>
            <w:noProof/>
            <w:webHidden/>
          </w:rPr>
        </w:r>
        <w:r>
          <w:rPr>
            <w:noProof/>
            <w:webHidden/>
          </w:rPr>
          <w:fldChar w:fldCharType="separate"/>
        </w:r>
        <w:r>
          <w:rPr>
            <w:noProof/>
            <w:webHidden/>
          </w:rPr>
          <w:t>22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0" w:history="1">
        <w:r w:rsidRPr="004C32C9">
          <w:rPr>
            <w:rStyle w:val="Lienhypertexte"/>
            <w:noProof/>
          </w:rPr>
          <w:t>Figure 9:Architecture du module scheduler</w:t>
        </w:r>
        <w:r>
          <w:rPr>
            <w:noProof/>
            <w:webHidden/>
          </w:rPr>
          <w:tab/>
        </w:r>
        <w:r>
          <w:rPr>
            <w:noProof/>
            <w:webHidden/>
          </w:rPr>
          <w:fldChar w:fldCharType="begin"/>
        </w:r>
        <w:r>
          <w:rPr>
            <w:noProof/>
            <w:webHidden/>
          </w:rPr>
          <w:instrText xml:space="preserve"> PAGEREF _Toc428988170 \h </w:instrText>
        </w:r>
        <w:r>
          <w:rPr>
            <w:noProof/>
            <w:webHidden/>
          </w:rPr>
        </w:r>
        <w:r>
          <w:rPr>
            <w:noProof/>
            <w:webHidden/>
          </w:rPr>
          <w:fldChar w:fldCharType="separate"/>
        </w:r>
        <w:r>
          <w:rPr>
            <w:noProof/>
            <w:webHidden/>
          </w:rPr>
          <w:t>24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1" w:history="1">
        <w:r w:rsidRPr="004C32C9">
          <w:rPr>
            <w:rStyle w:val="Lienhypertexte"/>
            <w:noProof/>
          </w:rPr>
          <w:t>Figure 10: Concepts Quartz</w:t>
        </w:r>
        <w:r>
          <w:rPr>
            <w:noProof/>
            <w:webHidden/>
          </w:rPr>
          <w:tab/>
        </w:r>
        <w:r>
          <w:rPr>
            <w:noProof/>
            <w:webHidden/>
          </w:rPr>
          <w:fldChar w:fldCharType="begin"/>
        </w:r>
        <w:r>
          <w:rPr>
            <w:noProof/>
            <w:webHidden/>
          </w:rPr>
          <w:instrText xml:space="preserve"> PAGEREF _Toc428988171 \h </w:instrText>
        </w:r>
        <w:r>
          <w:rPr>
            <w:noProof/>
            <w:webHidden/>
          </w:rPr>
        </w:r>
        <w:r>
          <w:rPr>
            <w:noProof/>
            <w:webHidden/>
          </w:rPr>
          <w:fldChar w:fldCharType="separate"/>
        </w:r>
        <w:r>
          <w:rPr>
            <w:noProof/>
            <w:webHidden/>
          </w:rPr>
          <w:t>26</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2" w:history="1">
        <w:r w:rsidRPr="004C32C9">
          <w:rPr>
            <w:rStyle w:val="Lienhypertexte"/>
            <w:noProof/>
          </w:rPr>
          <w:t>Figure 11: Architecture du module Scheduler</w:t>
        </w:r>
        <w:r>
          <w:rPr>
            <w:noProof/>
            <w:webHidden/>
          </w:rPr>
          <w:tab/>
        </w:r>
        <w:r>
          <w:rPr>
            <w:noProof/>
            <w:webHidden/>
          </w:rPr>
          <w:fldChar w:fldCharType="begin"/>
        </w:r>
        <w:r>
          <w:rPr>
            <w:noProof/>
            <w:webHidden/>
          </w:rPr>
          <w:instrText xml:space="preserve"> PAGEREF _Toc428988172 \h </w:instrText>
        </w:r>
        <w:r>
          <w:rPr>
            <w:noProof/>
            <w:webHidden/>
          </w:rPr>
        </w:r>
        <w:r>
          <w:rPr>
            <w:noProof/>
            <w:webHidden/>
          </w:rPr>
          <w:fldChar w:fldCharType="separate"/>
        </w:r>
        <w:r>
          <w:rPr>
            <w:noProof/>
            <w:webHidden/>
          </w:rPr>
          <w:t>28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3" w:history="1">
        <w:r w:rsidRPr="004C32C9">
          <w:rPr>
            <w:rStyle w:val="Lienhypertexte"/>
            <w:noProof/>
          </w:rPr>
          <w:t>Figure 12:capture d'ecran du dashbord coheris</w:t>
        </w:r>
        <w:r>
          <w:rPr>
            <w:noProof/>
            <w:webHidden/>
          </w:rPr>
          <w:tab/>
        </w:r>
        <w:r>
          <w:rPr>
            <w:noProof/>
            <w:webHidden/>
          </w:rPr>
          <w:fldChar w:fldCharType="begin"/>
        </w:r>
        <w:r>
          <w:rPr>
            <w:noProof/>
            <w:webHidden/>
          </w:rPr>
          <w:instrText xml:space="preserve"> PAGEREF _Toc428988173 \h </w:instrText>
        </w:r>
        <w:r>
          <w:rPr>
            <w:noProof/>
            <w:webHidden/>
          </w:rPr>
        </w:r>
        <w:r>
          <w:rPr>
            <w:noProof/>
            <w:webHidden/>
          </w:rPr>
          <w:fldChar w:fldCharType="separate"/>
        </w:r>
        <w:r>
          <w:rPr>
            <w:noProof/>
            <w:webHidden/>
          </w:rPr>
          <w:t>29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4" w:history="1">
        <w:r w:rsidRPr="004C32C9">
          <w:rPr>
            <w:rStyle w:val="Lienhypertexte"/>
            <w:noProof/>
          </w:rPr>
          <w:t>Figure 13:capture écran du gestionnaire de taches</w:t>
        </w:r>
        <w:r>
          <w:rPr>
            <w:noProof/>
            <w:webHidden/>
          </w:rPr>
          <w:tab/>
        </w:r>
        <w:r>
          <w:rPr>
            <w:noProof/>
            <w:webHidden/>
          </w:rPr>
          <w:fldChar w:fldCharType="begin"/>
        </w:r>
        <w:r>
          <w:rPr>
            <w:noProof/>
            <w:webHidden/>
          </w:rPr>
          <w:instrText xml:space="preserve"> PAGEREF _Toc428988174 \h </w:instrText>
        </w:r>
        <w:r>
          <w:rPr>
            <w:noProof/>
            <w:webHidden/>
          </w:rPr>
        </w:r>
        <w:r>
          <w:rPr>
            <w:noProof/>
            <w:webHidden/>
          </w:rPr>
          <w:fldChar w:fldCharType="separate"/>
        </w:r>
        <w:r>
          <w:rPr>
            <w:noProof/>
            <w:webHidden/>
          </w:rPr>
          <w:t>30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5" w:history="1">
        <w:r w:rsidRPr="004C32C9">
          <w:rPr>
            <w:rStyle w:val="Lienhypertexte"/>
            <w:noProof/>
          </w:rPr>
          <w:t>Figure 14:Capture d'ecran du gestionnaire des traitements</w:t>
        </w:r>
        <w:r>
          <w:rPr>
            <w:noProof/>
            <w:webHidden/>
          </w:rPr>
          <w:tab/>
        </w:r>
        <w:r>
          <w:rPr>
            <w:noProof/>
            <w:webHidden/>
          </w:rPr>
          <w:fldChar w:fldCharType="begin"/>
        </w:r>
        <w:r>
          <w:rPr>
            <w:noProof/>
            <w:webHidden/>
          </w:rPr>
          <w:instrText xml:space="preserve"> PAGEREF _Toc428988175 \h </w:instrText>
        </w:r>
        <w:r>
          <w:rPr>
            <w:noProof/>
            <w:webHidden/>
          </w:rPr>
        </w:r>
        <w:r>
          <w:rPr>
            <w:noProof/>
            <w:webHidden/>
          </w:rPr>
          <w:fldChar w:fldCharType="separate"/>
        </w:r>
        <w:r>
          <w:rPr>
            <w:noProof/>
            <w:webHidden/>
          </w:rPr>
          <w:t>30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6" w:history="1">
        <w:r w:rsidRPr="004C32C9">
          <w:rPr>
            <w:rStyle w:val="Lienhypertexte"/>
            <w:noProof/>
          </w:rPr>
          <w:t>Figure 15:Capture d'écran sur le gestionnaire d'historiques</w:t>
        </w:r>
        <w:r>
          <w:rPr>
            <w:noProof/>
            <w:webHidden/>
          </w:rPr>
          <w:tab/>
        </w:r>
        <w:r>
          <w:rPr>
            <w:noProof/>
            <w:webHidden/>
          </w:rPr>
          <w:fldChar w:fldCharType="begin"/>
        </w:r>
        <w:r>
          <w:rPr>
            <w:noProof/>
            <w:webHidden/>
          </w:rPr>
          <w:instrText xml:space="preserve"> PAGEREF _Toc428988176 \h </w:instrText>
        </w:r>
        <w:r>
          <w:rPr>
            <w:noProof/>
            <w:webHidden/>
          </w:rPr>
        </w:r>
        <w:r>
          <w:rPr>
            <w:noProof/>
            <w:webHidden/>
          </w:rPr>
          <w:fldChar w:fldCharType="separate"/>
        </w:r>
        <w:r>
          <w:rPr>
            <w:noProof/>
            <w:webHidden/>
          </w:rPr>
          <w:t>31</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7" w:history="1">
        <w:r w:rsidRPr="004C32C9">
          <w:rPr>
            <w:rStyle w:val="Lienhypertexte"/>
            <w:noProof/>
          </w:rPr>
          <w:t>Figure 16:Architecture du module social</w:t>
        </w:r>
        <w:r>
          <w:rPr>
            <w:noProof/>
            <w:webHidden/>
          </w:rPr>
          <w:tab/>
        </w:r>
        <w:r>
          <w:rPr>
            <w:noProof/>
            <w:webHidden/>
          </w:rPr>
          <w:fldChar w:fldCharType="begin"/>
        </w:r>
        <w:r>
          <w:rPr>
            <w:noProof/>
            <w:webHidden/>
          </w:rPr>
          <w:instrText xml:space="preserve"> PAGEREF _Toc428988177 \h </w:instrText>
        </w:r>
        <w:r>
          <w:rPr>
            <w:noProof/>
            <w:webHidden/>
          </w:rPr>
        </w:r>
        <w:r>
          <w:rPr>
            <w:noProof/>
            <w:webHidden/>
          </w:rPr>
          <w:fldChar w:fldCharType="separate"/>
        </w:r>
        <w:r>
          <w:rPr>
            <w:noProof/>
            <w:webHidden/>
          </w:rPr>
          <w:t>32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8" w:history="1">
        <w:r w:rsidRPr="004C32C9">
          <w:rPr>
            <w:rStyle w:val="Lienhypertexte"/>
            <w:noProof/>
          </w:rPr>
          <w:t>Figure 17:Architecture de serveur de déploiement  SPAD RealTime</w:t>
        </w:r>
        <w:r>
          <w:rPr>
            <w:noProof/>
            <w:webHidden/>
          </w:rPr>
          <w:tab/>
        </w:r>
        <w:r>
          <w:rPr>
            <w:noProof/>
            <w:webHidden/>
          </w:rPr>
          <w:fldChar w:fldCharType="begin"/>
        </w:r>
        <w:r>
          <w:rPr>
            <w:noProof/>
            <w:webHidden/>
          </w:rPr>
          <w:instrText xml:space="preserve"> PAGEREF _Toc428988178 \h </w:instrText>
        </w:r>
        <w:r>
          <w:rPr>
            <w:noProof/>
            <w:webHidden/>
          </w:rPr>
        </w:r>
        <w:r>
          <w:rPr>
            <w:noProof/>
            <w:webHidden/>
          </w:rPr>
          <w:fldChar w:fldCharType="separate"/>
        </w:r>
        <w:r>
          <w:rPr>
            <w:noProof/>
            <w:webHidden/>
          </w:rPr>
          <w:t>34</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79" w:history="1">
        <w:r w:rsidRPr="004C32C9">
          <w:rPr>
            <w:rStyle w:val="Lienhypertexte"/>
            <w:noProof/>
          </w:rPr>
          <w:t>Figure 18:Capture d'écran</w:t>
        </w:r>
        <w:r>
          <w:rPr>
            <w:noProof/>
            <w:webHidden/>
          </w:rPr>
          <w:tab/>
        </w:r>
        <w:r>
          <w:rPr>
            <w:noProof/>
            <w:webHidden/>
          </w:rPr>
          <w:fldChar w:fldCharType="begin"/>
        </w:r>
        <w:r>
          <w:rPr>
            <w:noProof/>
            <w:webHidden/>
          </w:rPr>
          <w:instrText xml:space="preserve"> PAGEREF _Toc428988179 \h </w:instrText>
        </w:r>
        <w:r>
          <w:rPr>
            <w:noProof/>
            <w:webHidden/>
          </w:rPr>
        </w:r>
        <w:r>
          <w:rPr>
            <w:noProof/>
            <w:webHidden/>
          </w:rPr>
          <w:fldChar w:fldCharType="separate"/>
        </w:r>
        <w:r>
          <w:rPr>
            <w:noProof/>
            <w:webHidden/>
          </w:rPr>
          <w:t>38</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0" w:history="1">
        <w:r w:rsidRPr="004C32C9">
          <w:rPr>
            <w:rStyle w:val="Lienhypertexte"/>
            <w:noProof/>
          </w:rPr>
          <w:t>Figure 19:Capture d’écran</w:t>
        </w:r>
        <w:r>
          <w:rPr>
            <w:noProof/>
            <w:webHidden/>
          </w:rPr>
          <w:tab/>
        </w:r>
        <w:r>
          <w:rPr>
            <w:noProof/>
            <w:webHidden/>
          </w:rPr>
          <w:fldChar w:fldCharType="begin"/>
        </w:r>
        <w:r>
          <w:rPr>
            <w:noProof/>
            <w:webHidden/>
          </w:rPr>
          <w:instrText xml:space="preserve"> PAGEREF _Toc428988180 \h </w:instrText>
        </w:r>
        <w:r>
          <w:rPr>
            <w:noProof/>
            <w:webHidden/>
          </w:rPr>
        </w:r>
        <w:r>
          <w:rPr>
            <w:noProof/>
            <w:webHidden/>
          </w:rPr>
          <w:fldChar w:fldCharType="separate"/>
        </w:r>
        <w:r>
          <w:rPr>
            <w:noProof/>
            <w:webHidden/>
          </w:rPr>
          <w:t>39</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1" w:history="1">
        <w:r w:rsidRPr="004C32C9">
          <w:rPr>
            <w:rStyle w:val="Lienhypertexte"/>
            <w:noProof/>
          </w:rPr>
          <w:t>Figure 20:Capture écran</w:t>
        </w:r>
        <w:r>
          <w:rPr>
            <w:noProof/>
            <w:webHidden/>
          </w:rPr>
          <w:tab/>
        </w:r>
        <w:r>
          <w:rPr>
            <w:noProof/>
            <w:webHidden/>
          </w:rPr>
          <w:fldChar w:fldCharType="begin"/>
        </w:r>
        <w:r>
          <w:rPr>
            <w:noProof/>
            <w:webHidden/>
          </w:rPr>
          <w:instrText xml:space="preserve"> PAGEREF _Toc428988181 \h </w:instrText>
        </w:r>
        <w:r>
          <w:rPr>
            <w:noProof/>
            <w:webHidden/>
          </w:rPr>
        </w:r>
        <w:r>
          <w:rPr>
            <w:noProof/>
            <w:webHidden/>
          </w:rPr>
          <w:fldChar w:fldCharType="separate"/>
        </w:r>
        <w:r>
          <w:rPr>
            <w:noProof/>
            <w:webHidden/>
          </w:rPr>
          <w:t>42</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2" w:history="1">
        <w:r w:rsidRPr="004C32C9">
          <w:rPr>
            <w:rStyle w:val="Lienhypertexte"/>
            <w:noProof/>
          </w:rPr>
          <w:t>Figure 21: Les couches DDD</w:t>
        </w:r>
        <w:r>
          <w:rPr>
            <w:noProof/>
            <w:webHidden/>
          </w:rPr>
          <w:tab/>
        </w:r>
        <w:r>
          <w:rPr>
            <w:noProof/>
            <w:webHidden/>
          </w:rPr>
          <w:fldChar w:fldCharType="begin"/>
        </w:r>
        <w:r>
          <w:rPr>
            <w:noProof/>
            <w:webHidden/>
          </w:rPr>
          <w:instrText xml:space="preserve"> PAGEREF _Toc428988182 \h </w:instrText>
        </w:r>
        <w:r>
          <w:rPr>
            <w:noProof/>
            <w:webHidden/>
          </w:rPr>
        </w:r>
        <w:r>
          <w:rPr>
            <w:noProof/>
            <w:webHidden/>
          </w:rPr>
          <w:fldChar w:fldCharType="separate"/>
        </w:r>
        <w:r>
          <w:rPr>
            <w:noProof/>
            <w:webHidden/>
          </w:rPr>
          <w:t>50</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83" w:history="1">
        <w:r w:rsidRPr="004C32C9">
          <w:rPr>
            <w:rStyle w:val="Lienhypertexte"/>
            <w:noProof/>
          </w:rPr>
          <w:t>Figure 22:Architecture DDD avec CQRS</w:t>
        </w:r>
        <w:r>
          <w:rPr>
            <w:noProof/>
            <w:webHidden/>
          </w:rPr>
          <w:tab/>
        </w:r>
        <w:r>
          <w:rPr>
            <w:noProof/>
            <w:webHidden/>
          </w:rPr>
          <w:fldChar w:fldCharType="begin"/>
        </w:r>
        <w:r>
          <w:rPr>
            <w:noProof/>
            <w:webHidden/>
          </w:rPr>
          <w:instrText xml:space="preserve"> PAGEREF _Toc428988183 \h </w:instrText>
        </w:r>
        <w:r>
          <w:rPr>
            <w:noProof/>
            <w:webHidden/>
          </w:rPr>
        </w:r>
        <w:r>
          <w:rPr>
            <w:noProof/>
            <w:webHidden/>
          </w:rPr>
          <w:fldChar w:fldCharType="separate"/>
        </w:r>
        <w:r>
          <w:rPr>
            <w:noProof/>
            <w:webHidden/>
          </w:rPr>
          <w:t>52</w:t>
        </w:r>
        <w:r>
          <w:rPr>
            <w:noProof/>
            <w:webHidden/>
          </w:rPr>
          <w:fldChar w:fldCharType="end"/>
        </w:r>
      </w:hyperlink>
    </w:p>
    <w:p w:rsidR="00541FDE" w:rsidRDefault="008D5832" w:rsidP="0022327B">
      <w:pPr>
        <w:sectPr w:rsidR="00541FDE" w:rsidSect="00A17FCD">
          <w:footerReference w:type="default" r:id="rId19"/>
          <w:pgSz w:w="11906" w:h="16838"/>
          <w:pgMar w:top="1440" w:right="1983" w:bottom="1440" w:left="1985" w:header="708" w:footer="708" w:gutter="0"/>
          <w:cols w:space="708"/>
          <w:docGrid w:linePitch="360"/>
        </w:sectPr>
      </w:pPr>
      <w:r>
        <w:fldChar w:fldCharType="end"/>
      </w:r>
    </w:p>
    <w:p w:rsidR="00541FDE" w:rsidRDefault="00541FDE" w:rsidP="00541FDE">
      <w:pPr>
        <w:pStyle w:val="Titr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re"/>
        <w:spacing w:line="600" w:lineRule="auto"/>
      </w:pPr>
      <w:r>
        <w:t>Liste des tableaux</w:t>
      </w:r>
      <w:bookmarkEnd w:id="0"/>
      <w:bookmarkEnd w:id="1"/>
      <w:bookmarkEnd w:id="2"/>
      <w:bookmarkEnd w:id="3"/>
    </w:p>
    <w:p w:rsidR="005B78D5"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8988156" w:history="1">
        <w:r w:rsidR="005B78D5" w:rsidRPr="00090EAB">
          <w:rPr>
            <w:rStyle w:val="Lienhypertexte"/>
            <w:noProof/>
          </w:rPr>
          <w:t>Tableau 1:Produit Coheris</w:t>
        </w:r>
        <w:r w:rsidR="005B78D5">
          <w:rPr>
            <w:noProof/>
            <w:webHidden/>
          </w:rPr>
          <w:tab/>
        </w:r>
        <w:r w:rsidR="005B78D5">
          <w:rPr>
            <w:noProof/>
            <w:webHidden/>
          </w:rPr>
          <w:fldChar w:fldCharType="begin"/>
        </w:r>
        <w:r w:rsidR="005B78D5">
          <w:rPr>
            <w:noProof/>
            <w:webHidden/>
          </w:rPr>
          <w:instrText xml:space="preserve"> PAGEREF _Toc428988156 \h </w:instrText>
        </w:r>
        <w:r w:rsidR="005B78D5">
          <w:rPr>
            <w:noProof/>
            <w:webHidden/>
          </w:rPr>
        </w:r>
        <w:r w:rsidR="005B78D5">
          <w:rPr>
            <w:noProof/>
            <w:webHidden/>
          </w:rPr>
          <w:fldChar w:fldCharType="separate"/>
        </w:r>
        <w:r w:rsidR="005B78D5">
          <w:rPr>
            <w:noProof/>
            <w:webHidden/>
          </w:rPr>
          <w:t>10</w:t>
        </w:r>
        <w:r w:rsidR="005B78D5">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57" w:history="1">
        <w:r w:rsidRPr="00090EAB">
          <w:rPr>
            <w:rStyle w:val="Lienhypertexte"/>
            <w:noProof/>
          </w:rPr>
          <w:t>Tableau 2:</w:t>
        </w:r>
        <w:r w:rsidRPr="00090EAB">
          <w:rPr>
            <w:rStyle w:val="Lienhypertexte"/>
            <w:noProof/>
            <w:shd w:val="clear" w:color="auto" w:fill="F6F7F8"/>
          </w:rPr>
          <w:t xml:space="preserve"> Tableau comparatif des Framework étudiés</w:t>
        </w:r>
        <w:r>
          <w:rPr>
            <w:noProof/>
            <w:webHidden/>
          </w:rPr>
          <w:tab/>
        </w:r>
        <w:r>
          <w:rPr>
            <w:noProof/>
            <w:webHidden/>
          </w:rPr>
          <w:fldChar w:fldCharType="begin"/>
        </w:r>
        <w:r>
          <w:rPr>
            <w:noProof/>
            <w:webHidden/>
          </w:rPr>
          <w:instrText xml:space="preserve"> PAGEREF _Toc428988157 \h </w:instrText>
        </w:r>
        <w:r>
          <w:rPr>
            <w:noProof/>
            <w:webHidden/>
          </w:rPr>
        </w:r>
        <w:r>
          <w:rPr>
            <w:noProof/>
            <w:webHidden/>
          </w:rPr>
          <w:fldChar w:fldCharType="separate"/>
        </w:r>
        <w:r>
          <w:rPr>
            <w:noProof/>
            <w:webHidden/>
          </w:rPr>
          <w:t>25</w:t>
        </w:r>
        <w:r>
          <w:rPr>
            <w:noProof/>
            <w:webHidden/>
          </w:rPr>
          <w:fldChar w:fldCharType="end"/>
        </w:r>
      </w:hyperlink>
    </w:p>
    <w:p w:rsidR="005B78D5" w:rsidRDefault="005B78D5">
      <w:pPr>
        <w:pStyle w:val="Tabledesillustrations"/>
        <w:tabs>
          <w:tab w:val="right" w:leader="dot" w:pos="7928"/>
        </w:tabs>
        <w:rPr>
          <w:rFonts w:asciiTheme="minorHAnsi" w:eastAsiaTheme="minorEastAsia" w:hAnsiTheme="minorHAnsi"/>
          <w:noProof/>
          <w:sz w:val="22"/>
          <w:lang w:eastAsia="fr-FR"/>
        </w:rPr>
      </w:pPr>
      <w:hyperlink w:anchor="_Toc428988158" w:history="1">
        <w:r w:rsidRPr="00090EAB">
          <w:rPr>
            <w:rStyle w:val="Lienhypertexte"/>
            <w:noProof/>
          </w:rPr>
          <w:t>Tableau 3:Table de propriété d'un fichier modèle SPAD REALTIME pour le text</w:t>
        </w:r>
        <w:r w:rsidR="001B28C5">
          <w:rPr>
            <w:rStyle w:val="Lienhypertexte"/>
            <w:noProof/>
          </w:rPr>
          <w:t xml:space="preserve"> </w:t>
        </w:r>
        <w:r w:rsidRPr="00090EAB">
          <w:rPr>
            <w:rStyle w:val="Lienhypertexte"/>
            <w:noProof/>
          </w:rPr>
          <w:t>mining</w:t>
        </w:r>
        <w:r>
          <w:rPr>
            <w:noProof/>
            <w:webHidden/>
          </w:rPr>
          <w:tab/>
        </w:r>
        <w:r>
          <w:rPr>
            <w:noProof/>
            <w:webHidden/>
          </w:rPr>
          <w:fldChar w:fldCharType="begin"/>
        </w:r>
        <w:r>
          <w:rPr>
            <w:noProof/>
            <w:webHidden/>
          </w:rPr>
          <w:instrText xml:space="preserve"> PAGEREF _Toc428988158 \h </w:instrText>
        </w:r>
        <w:r>
          <w:rPr>
            <w:noProof/>
            <w:webHidden/>
          </w:rPr>
        </w:r>
        <w:r>
          <w:rPr>
            <w:noProof/>
            <w:webHidden/>
          </w:rPr>
          <w:fldChar w:fldCharType="separate"/>
        </w:r>
        <w:r>
          <w:rPr>
            <w:noProof/>
            <w:webHidden/>
          </w:rPr>
          <w:t>35</w:t>
        </w:r>
        <w:r>
          <w:rPr>
            <w:noProof/>
            <w:webHidden/>
          </w:rPr>
          <w:fldChar w:fldCharType="end"/>
        </w:r>
      </w:hyperlink>
    </w:p>
    <w:p w:rsidR="00311373" w:rsidRDefault="008D5832" w:rsidP="00311373">
      <w:r>
        <w:fldChar w:fldCharType="end"/>
      </w:r>
    </w:p>
    <w:p w:rsidR="00541FDE" w:rsidRDefault="00541FDE" w:rsidP="00311373">
      <w:pPr>
        <w:sectPr w:rsidR="00541FDE" w:rsidSect="00A17FCD">
          <w:footerReference w:type="default" r:id="rId20"/>
          <w:pgSz w:w="11906" w:h="16838"/>
          <w:pgMar w:top="1440" w:right="1983" w:bottom="1440" w:left="1985" w:header="708" w:footer="708" w:gutter="0"/>
          <w:cols w:space="708"/>
          <w:docGrid w:linePitch="360"/>
        </w:sectPr>
      </w:pPr>
    </w:p>
    <w:p w:rsidR="0022327B" w:rsidRDefault="0022327B" w:rsidP="00A17FCD">
      <w:pPr>
        <w:pStyle w:val="Titre"/>
        <w:spacing w:line="600" w:lineRule="auto"/>
      </w:pPr>
      <w:r>
        <w:lastRenderedPageBreak/>
        <w:t>Sommaire</w:t>
      </w:r>
    </w:p>
    <w:p w:rsidR="005B78D5" w:rsidRPr="005B78D5" w:rsidRDefault="00D21FC5">
      <w:pPr>
        <w:pStyle w:val="TM1"/>
        <w:rPr>
          <w:rFonts w:ascii="Cambria" w:eastAsiaTheme="minorEastAsia" w:hAnsi="Cambria"/>
          <w:b w:val="0"/>
          <w:bCs w:val="0"/>
          <w:caps w:val="0"/>
          <w:noProof/>
          <w:sz w:val="24"/>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8988184" w:history="1">
        <w:r w:rsidR="005B78D5" w:rsidRPr="005B78D5">
          <w:rPr>
            <w:rStyle w:val="Lienhypertexte"/>
            <w:rFonts w:ascii="Cambria" w:hAnsi="Cambria"/>
            <w:noProof/>
            <w:sz w:val="24"/>
          </w:rPr>
          <w:t>Introduction</w:t>
        </w:r>
        <w:r w:rsidR="005B78D5" w:rsidRPr="005B78D5">
          <w:rPr>
            <w:rFonts w:ascii="Cambria" w:hAnsi="Cambria"/>
            <w:noProof/>
            <w:webHidden/>
            <w:sz w:val="24"/>
          </w:rPr>
          <w:tab/>
        </w:r>
        <w:r w:rsidR="005B78D5" w:rsidRPr="005B78D5">
          <w:rPr>
            <w:rFonts w:ascii="Cambria" w:hAnsi="Cambria"/>
            <w:noProof/>
            <w:webHidden/>
            <w:sz w:val="24"/>
          </w:rPr>
          <w:fldChar w:fldCharType="begin"/>
        </w:r>
        <w:r w:rsidR="005B78D5" w:rsidRPr="005B78D5">
          <w:rPr>
            <w:rFonts w:ascii="Cambria" w:hAnsi="Cambria"/>
            <w:noProof/>
            <w:webHidden/>
            <w:sz w:val="24"/>
          </w:rPr>
          <w:instrText xml:space="preserve"> PAGEREF _Toc428988184 \h </w:instrText>
        </w:r>
        <w:r w:rsidR="005B78D5" w:rsidRPr="005B78D5">
          <w:rPr>
            <w:rFonts w:ascii="Cambria" w:hAnsi="Cambria"/>
            <w:noProof/>
            <w:webHidden/>
            <w:sz w:val="24"/>
          </w:rPr>
        </w:r>
        <w:r w:rsidR="005B78D5" w:rsidRPr="005B78D5">
          <w:rPr>
            <w:rFonts w:ascii="Cambria" w:hAnsi="Cambria"/>
            <w:noProof/>
            <w:webHidden/>
            <w:sz w:val="24"/>
          </w:rPr>
          <w:fldChar w:fldCharType="separate"/>
        </w:r>
        <w:r w:rsidR="005B78D5" w:rsidRPr="005B78D5">
          <w:rPr>
            <w:rFonts w:ascii="Cambria" w:hAnsi="Cambria"/>
            <w:noProof/>
            <w:webHidden/>
            <w:sz w:val="24"/>
          </w:rPr>
          <w:t>8</w:t>
        </w:r>
        <w:r w:rsidR="005B78D5"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185" w:history="1">
        <w:r w:rsidRPr="005B78D5">
          <w:rPr>
            <w:rStyle w:val="Lienhypertexte"/>
            <w:rFonts w:ascii="Cambria" w:hAnsi="Cambria"/>
            <w:noProof/>
            <w:sz w:val="24"/>
          </w:rPr>
          <w:t>1</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Présentation du stage</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_Toc428988185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9</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86" w:history="1">
        <w:r w:rsidRPr="005B78D5">
          <w:rPr>
            <w:rStyle w:val="Lienhypertexte"/>
            <w:rFonts w:ascii="Cambria" w:hAnsi="Cambria"/>
          </w:rPr>
          <w:t>1.1</w:t>
        </w:r>
        <w:r w:rsidRPr="005B78D5">
          <w:rPr>
            <w:rFonts w:ascii="Cambria" w:eastAsiaTheme="minorEastAsia" w:hAnsi="Cambria"/>
            <w:b w:val="0"/>
            <w:smallCaps w:val="0"/>
            <w:lang w:eastAsia="fr-FR"/>
          </w:rPr>
          <w:tab/>
        </w:r>
        <w:r w:rsidRPr="005B78D5">
          <w:rPr>
            <w:rStyle w:val="Lienhypertexte"/>
            <w:rFonts w:ascii="Cambria" w:hAnsi="Cambria"/>
          </w:rPr>
          <w:t>Société Coheris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_Toc428988186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10</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7" w:history="1">
        <w:r w:rsidRPr="005B78D5">
          <w:rPr>
            <w:rStyle w:val="Lienhypertexte"/>
            <w:rFonts w:ascii="Cambria" w:hAnsi="Cambria"/>
            <w:i w:val="0"/>
            <w:noProof/>
            <w:sz w:val="24"/>
          </w:rPr>
          <w:t>1.1.1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Présentation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10</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8" w:history="1">
        <w:r w:rsidRPr="005B78D5">
          <w:rPr>
            <w:rStyle w:val="Lienhypertexte"/>
            <w:rFonts w:ascii="Cambria" w:hAnsi="Cambria"/>
            <w:i w:val="0"/>
            <w:noProof/>
            <w:sz w:val="24"/>
          </w:rPr>
          <w:t>1.1.2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Produits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10</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89" w:history="1">
        <w:r w:rsidRPr="005B78D5">
          <w:rPr>
            <w:rStyle w:val="Lienhypertexte"/>
            <w:rFonts w:ascii="Cambria" w:hAnsi="Cambria"/>
            <w:i w:val="0"/>
            <w:noProof/>
            <w:sz w:val="24"/>
          </w:rPr>
          <w:t>1.1.3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Organisation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_Toc428988189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0" w:history="1">
        <w:r w:rsidRPr="005B78D5">
          <w:rPr>
            <w:rStyle w:val="Lienhypertexte"/>
            <w:rFonts w:ascii="Cambria" w:hAnsi="Cambria"/>
            <w:i w:val="0"/>
            <w:noProof/>
            <w:sz w:val="24"/>
          </w:rPr>
          <w:t>1.1.4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En chiffres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91" w:history="1">
        <w:r w:rsidRPr="005B78D5">
          <w:rPr>
            <w:rStyle w:val="Lienhypertexte"/>
            <w:rFonts w:ascii="Cambria" w:hAnsi="Cambria"/>
          </w:rPr>
          <w:t>1.2</w:t>
        </w:r>
        <w:r w:rsidRPr="005B78D5">
          <w:rPr>
            <w:rFonts w:ascii="Cambria" w:eastAsiaTheme="minorEastAsia" w:hAnsi="Cambria"/>
            <w:b w:val="0"/>
            <w:smallCaps w:val="0"/>
            <w:lang w:eastAsia="fr-FR"/>
          </w:rPr>
          <w:tab/>
        </w:r>
        <w:r w:rsidRPr="005B78D5">
          <w:rPr>
            <w:rStyle w:val="Lienhypertexte"/>
            <w:rFonts w:ascii="Cambria" w:hAnsi="Cambria"/>
          </w:rPr>
          <w:t>Mission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_Toc428988191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2" w:history="1">
        <w:r w:rsidRPr="005B78D5">
          <w:rPr>
            <w:rStyle w:val="Lienhypertexte"/>
            <w:rFonts w:ascii="Cambria" w:hAnsi="Cambria"/>
            <w:i w:val="0"/>
            <w:noProof/>
            <w:sz w:val="24"/>
          </w:rPr>
          <w:t>1.2.1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Sujet d</w:t>
        </w:r>
        <w:r w:rsidRPr="005B78D5">
          <w:rPr>
            <w:rStyle w:val="Lienhypertexte"/>
            <w:rFonts w:ascii="Cambria" w:hAnsi="Cambria"/>
            <w:i w:val="0"/>
            <w:noProof/>
            <w:sz w:val="24"/>
          </w:rPr>
          <w:t>e</w:t>
        </w:r>
        <w:r w:rsidRPr="005B78D5">
          <w:rPr>
            <w:rStyle w:val="Lienhypertexte"/>
            <w:rFonts w:ascii="Cambria" w:hAnsi="Cambria"/>
            <w:i w:val="0"/>
            <w:noProof/>
            <w:sz w:val="24"/>
          </w:rPr>
          <w:t xml:space="preserve"> stage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_Toc428988192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3" w:history="1">
        <w:r w:rsidRPr="005B78D5">
          <w:rPr>
            <w:rStyle w:val="Lienhypertexte"/>
            <w:rFonts w:ascii="Cambria" w:hAnsi="Cambria"/>
            <w:i w:val="0"/>
            <w:noProof/>
            <w:sz w:val="24"/>
          </w:rPr>
          <w:t>1.2.2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Besoin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4" w:history="1">
        <w:r w:rsidRPr="005B78D5">
          <w:rPr>
            <w:rStyle w:val="Lienhypertexte"/>
            <w:rFonts w:ascii="Cambria" w:hAnsi="Cambria"/>
            <w:i w:val="0"/>
            <w:noProof/>
            <w:sz w:val="24"/>
          </w:rPr>
          <w:t>1.2.3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Équipe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5" w:history="1">
        <w:r w:rsidRPr="005B78D5">
          <w:rPr>
            <w:rStyle w:val="Lienhypertexte"/>
            <w:rFonts w:ascii="Cambria" w:hAnsi="Cambria"/>
            <w:i w:val="0"/>
            <w:noProof/>
            <w:sz w:val="24"/>
          </w:rPr>
          <w:t>1.2.4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Environnement de travail</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13</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196" w:history="1">
        <w:r w:rsidRPr="005B78D5">
          <w:rPr>
            <w:rStyle w:val="Lienhypertexte"/>
            <w:rFonts w:ascii="Cambria" w:hAnsi="Cambria"/>
            <w:noProof/>
            <w:sz w:val="24"/>
          </w:rPr>
          <w:t>2</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Travaux effectués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_Toc428988196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16</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197" w:history="1">
        <w:r w:rsidRPr="005B78D5">
          <w:rPr>
            <w:rStyle w:val="Lienhypertexte"/>
            <w:rFonts w:ascii="Cambria" w:hAnsi="Cambria"/>
          </w:rPr>
          <w:t>2.1</w:t>
        </w:r>
        <w:r w:rsidRPr="005B78D5">
          <w:rPr>
            <w:rFonts w:ascii="Cambria" w:eastAsiaTheme="minorEastAsia" w:hAnsi="Cambria"/>
            <w:b w:val="0"/>
            <w:smallCaps w:val="0"/>
            <w:lang w:eastAsia="fr-FR"/>
          </w:rPr>
          <w:tab/>
        </w:r>
        <w:r w:rsidRPr="005B78D5">
          <w:rPr>
            <w:rStyle w:val="Lienhypertexte"/>
            <w:rFonts w:ascii="Cambria" w:hAnsi="Cambria"/>
          </w:rPr>
          <w:t>Etude de la mise en œuvre de l’approche Domain Driven design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_Toc428988197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17</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8" w:history="1">
        <w:r w:rsidRPr="005B78D5">
          <w:rPr>
            <w:rStyle w:val="Lienhypertexte"/>
            <w:rFonts w:ascii="Cambria" w:hAnsi="Cambria"/>
            <w:i w:val="0"/>
            <w:noProof/>
            <w:sz w:val="24"/>
          </w:rPr>
          <w:t>2.1.1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17</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199" w:history="1">
        <w:r w:rsidRPr="005B78D5">
          <w:rPr>
            <w:rStyle w:val="Lienhypertexte"/>
            <w:rFonts w:ascii="Cambria" w:hAnsi="Cambria"/>
            <w:i w:val="0"/>
            <w:noProof/>
            <w:sz w:val="24"/>
          </w:rPr>
          <w:t>2.1.2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et réalisation :</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_Toc428988199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18</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0" w:history="1">
        <w:r w:rsidRPr="005B78D5">
          <w:rPr>
            <w:rStyle w:val="Lienhypertexte"/>
            <w:rFonts w:ascii="Cambria" w:hAnsi="Cambria"/>
            <w:i w:val="0"/>
            <w:noProof/>
            <w:sz w:val="24"/>
          </w:rPr>
          <w:t>2.1.3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23</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01" w:history="1">
        <w:r w:rsidRPr="005B78D5">
          <w:rPr>
            <w:rStyle w:val="Lienhypertexte"/>
            <w:rFonts w:ascii="Cambria" w:hAnsi="Cambria"/>
          </w:rPr>
          <w:t>2.2</w:t>
        </w:r>
        <w:r w:rsidRPr="005B78D5">
          <w:rPr>
            <w:rFonts w:ascii="Cambria" w:eastAsiaTheme="minorEastAsia" w:hAnsi="Cambria"/>
            <w:b w:val="0"/>
            <w:smallCaps w:val="0"/>
            <w:lang w:eastAsia="fr-FR"/>
          </w:rPr>
          <w:tab/>
        </w:r>
        <w:r w:rsidRPr="005B78D5">
          <w:rPr>
            <w:rStyle w:val="Lienhypertexte"/>
            <w:rFonts w:ascii="Cambria" w:hAnsi="Cambria"/>
          </w:rPr>
          <w:t>Module Scheduler</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_Toc428988201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23</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2" w:history="1">
        <w:r w:rsidRPr="005B78D5">
          <w:rPr>
            <w:rStyle w:val="Lienhypertexte"/>
            <w:rFonts w:ascii="Cambria" w:hAnsi="Cambria"/>
            <w:i w:val="0"/>
            <w:noProof/>
            <w:sz w:val="24"/>
          </w:rPr>
          <w:t>2.2.1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_Toc428988202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23</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3" w:history="1">
        <w:r w:rsidRPr="005B78D5">
          <w:rPr>
            <w:rStyle w:val="Lienhypertexte"/>
            <w:rFonts w:ascii="Cambria" w:hAnsi="Cambria"/>
            <w:i w:val="0"/>
            <w:noProof/>
            <w:sz w:val="24"/>
          </w:rPr>
          <w:t>2.2.2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détaillée</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25</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4" w:history="1">
        <w:r w:rsidRPr="005B78D5">
          <w:rPr>
            <w:rStyle w:val="Lienhypertexte"/>
            <w:rFonts w:ascii="Cambria" w:hAnsi="Cambria"/>
            <w:i w:val="0"/>
            <w:noProof/>
            <w:sz w:val="24"/>
          </w:rPr>
          <w:t>2.2.3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Réalisation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27</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5" w:history="1">
        <w:r w:rsidRPr="005B78D5">
          <w:rPr>
            <w:rStyle w:val="Lienhypertexte"/>
            <w:rFonts w:ascii="Cambria" w:hAnsi="Cambria"/>
            <w:i w:val="0"/>
            <w:noProof/>
            <w:sz w:val="24"/>
          </w:rPr>
          <w:t>2.2.4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06" w:history="1">
        <w:r w:rsidRPr="005B78D5">
          <w:rPr>
            <w:rStyle w:val="Lienhypertexte"/>
            <w:rFonts w:ascii="Cambria" w:hAnsi="Cambria"/>
          </w:rPr>
          <w:t>2.3</w:t>
        </w:r>
        <w:r w:rsidRPr="005B78D5">
          <w:rPr>
            <w:rFonts w:ascii="Cambria" w:eastAsiaTheme="minorEastAsia" w:hAnsi="Cambria"/>
            <w:b w:val="0"/>
            <w:smallCaps w:val="0"/>
            <w:lang w:eastAsia="fr-FR"/>
          </w:rPr>
          <w:tab/>
        </w:r>
        <w:r w:rsidRPr="005B78D5">
          <w:rPr>
            <w:rStyle w:val="Lienhypertexte"/>
            <w:rFonts w:ascii="Cambria" w:hAnsi="Cambria"/>
            <w:shd w:val="clear" w:color="auto" w:fill="F6F7F8"/>
          </w:rPr>
          <w:t>Module Social et l’Intégration SPAD RealTime</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_Toc428988206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31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7" w:history="1">
        <w:r w:rsidRPr="005B78D5">
          <w:rPr>
            <w:rStyle w:val="Lienhypertexte"/>
            <w:rFonts w:ascii="Cambria" w:hAnsi="Cambria"/>
            <w:i w:val="0"/>
            <w:noProof/>
            <w:sz w:val="24"/>
          </w:rPr>
          <w:t>2.3.1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Objectifs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8" w:history="1">
        <w:r w:rsidRPr="005B78D5">
          <w:rPr>
            <w:rStyle w:val="Lienhypertexte"/>
            <w:rFonts w:ascii="Cambria" w:hAnsi="Cambria"/>
            <w:i w:val="0"/>
            <w:noProof/>
            <w:sz w:val="24"/>
          </w:rPr>
          <w:t>2.3.2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Etude de l’existant</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09" w:history="1">
        <w:r w:rsidRPr="005B78D5">
          <w:rPr>
            <w:rStyle w:val="Lienhypertexte"/>
            <w:rFonts w:ascii="Cambria" w:hAnsi="Cambria"/>
            <w:i w:val="0"/>
            <w:noProof/>
            <w:sz w:val="24"/>
          </w:rPr>
          <w:t>2.3.3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Réalisation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_Toc428988209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36</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0" w:history="1">
        <w:r w:rsidRPr="005B78D5">
          <w:rPr>
            <w:rStyle w:val="Lienhypertexte"/>
            <w:rFonts w:ascii="Cambria" w:hAnsi="Cambria"/>
            <w:i w:val="0"/>
            <w:noProof/>
            <w:sz w:val="24"/>
          </w:rPr>
          <w:t>2.3.4</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Bilan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_Toc428988210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39</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11" w:history="1">
        <w:r w:rsidRPr="005B78D5">
          <w:rPr>
            <w:rStyle w:val="Lienhypertexte"/>
            <w:rFonts w:ascii="Cambria" w:hAnsi="Cambria"/>
            <w:noProof/>
            <w:sz w:val="24"/>
          </w:rPr>
          <w:t>3</w:t>
        </w:r>
        <w:r w:rsidRPr="005B78D5">
          <w:rPr>
            <w:rFonts w:ascii="Cambria" w:eastAsiaTheme="minorEastAsia" w:hAnsi="Cambria"/>
            <w:b w:val="0"/>
            <w:bCs w:val="0"/>
            <w:caps w:val="0"/>
            <w:noProof/>
            <w:sz w:val="24"/>
            <w:szCs w:val="22"/>
            <w:lang w:eastAsia="fr-FR"/>
          </w:rPr>
          <w:tab/>
        </w:r>
        <w:r w:rsidRPr="005B78D5">
          <w:rPr>
            <w:rStyle w:val="Lienhypertexte"/>
            <w:rFonts w:ascii="Cambria" w:hAnsi="Cambria"/>
            <w:noProof/>
            <w:sz w:val="24"/>
          </w:rPr>
          <w:t>Bilan</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_Toc428988211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40</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12" w:history="1">
        <w:r w:rsidRPr="005B78D5">
          <w:rPr>
            <w:rStyle w:val="Lienhypertexte"/>
            <w:rFonts w:ascii="Cambria" w:hAnsi="Cambria"/>
          </w:rPr>
          <w:t>3.1</w:t>
        </w:r>
        <w:r w:rsidRPr="005B78D5">
          <w:rPr>
            <w:rFonts w:ascii="Cambria" w:eastAsiaTheme="minorEastAsia" w:hAnsi="Cambria"/>
            <w:b w:val="0"/>
            <w:smallCaps w:val="0"/>
            <w:lang w:eastAsia="fr-FR"/>
          </w:rPr>
          <w:tab/>
        </w:r>
        <w:r w:rsidRPr="005B78D5">
          <w:rPr>
            <w:rStyle w:val="Lienhypertexte"/>
            <w:rFonts w:ascii="Cambria" w:hAnsi="Cambria"/>
          </w:rPr>
          <w:t>Résultats obtenus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_Toc428988212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41</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3" w:history="1">
        <w:r w:rsidRPr="005B78D5">
          <w:rPr>
            <w:rStyle w:val="Lienhypertexte"/>
            <w:rFonts w:ascii="Cambria" w:hAnsi="Cambria"/>
            <w:i w:val="0"/>
            <w:noProof/>
            <w:sz w:val="24"/>
          </w:rPr>
          <w:t>3.1.1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Mise en œuvre de l’approche Domain-driven design</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_Toc428988213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4" w:history="1">
        <w:r w:rsidRPr="005B78D5">
          <w:rPr>
            <w:rStyle w:val="Lienhypertexte"/>
            <w:rFonts w:ascii="Cambria" w:hAnsi="Cambria"/>
            <w:i w:val="0"/>
            <w:noProof/>
            <w:sz w:val="24"/>
          </w:rPr>
          <w:t>3.1.2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Planificateur de tache de hautes disponibilités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_Toc428988214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5" w:history="1">
        <w:r w:rsidRPr="005B78D5">
          <w:rPr>
            <w:rStyle w:val="Lienhypertexte"/>
            <w:rFonts w:ascii="Cambria" w:hAnsi="Cambria"/>
            <w:i w:val="0"/>
            <w:noProof/>
            <w:sz w:val="24"/>
          </w:rPr>
          <w:t>3.1.3</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Intégration de la Text</w:t>
        </w:r>
        <w:r w:rsidR="001B28C5">
          <w:rPr>
            <w:rStyle w:val="Lienhypertexte"/>
            <w:rFonts w:ascii="Cambria" w:hAnsi="Cambria"/>
            <w:i w:val="0"/>
            <w:noProof/>
            <w:sz w:val="24"/>
          </w:rPr>
          <w:t xml:space="preserve"> </w:t>
        </w:r>
        <w:r w:rsidRPr="005B78D5">
          <w:rPr>
            <w:rStyle w:val="Lienhypertexte"/>
            <w:rFonts w:ascii="Cambria" w:hAnsi="Cambria"/>
            <w:i w:val="0"/>
            <w:noProof/>
            <w:sz w:val="24"/>
          </w:rPr>
          <w:t>mining  dans le module social</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_Toc428988215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41</w:t>
        </w:r>
        <w:r w:rsidRPr="005B78D5">
          <w:rPr>
            <w:rFonts w:ascii="Cambria" w:hAnsi="Cambria"/>
            <w:i w:val="0"/>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16" w:history="1">
        <w:r w:rsidRPr="005B78D5">
          <w:rPr>
            <w:rStyle w:val="Lienhypertexte"/>
            <w:rFonts w:ascii="Cambria" w:hAnsi="Cambria"/>
          </w:rPr>
          <w:t>3.2</w:t>
        </w:r>
        <w:r w:rsidRPr="005B78D5">
          <w:rPr>
            <w:rFonts w:ascii="Cambria" w:eastAsiaTheme="minorEastAsia" w:hAnsi="Cambria"/>
            <w:b w:val="0"/>
            <w:smallCaps w:val="0"/>
            <w:lang w:eastAsia="fr-FR"/>
          </w:rPr>
          <w:tab/>
        </w:r>
        <w:r w:rsidRPr="005B78D5">
          <w:rPr>
            <w:rStyle w:val="Lienhypertexte"/>
            <w:rFonts w:ascii="Cambria" w:hAnsi="Cambria"/>
          </w:rPr>
          <w:t>Difficultés rencontrées</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_Toc428988216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42</w:t>
        </w:r>
        <w:r w:rsidRPr="005B78D5">
          <w:rPr>
            <w:rFonts w:ascii="Cambria" w:hAnsi="Cambria"/>
            <w:webHidden/>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7" w:history="1">
        <w:r w:rsidRPr="005B78D5">
          <w:rPr>
            <w:rStyle w:val="Lienhypertexte"/>
            <w:rFonts w:ascii="Cambria" w:hAnsi="Cambria"/>
            <w:i w:val="0"/>
            <w:noProof/>
            <w:sz w:val="24"/>
          </w:rPr>
          <w:t>3.2.1</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Compilation des modules découplés</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_Toc428988217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42</w:t>
        </w:r>
        <w:r w:rsidRPr="005B78D5">
          <w:rPr>
            <w:rFonts w:ascii="Cambria" w:hAnsi="Cambria"/>
            <w:i w:val="0"/>
            <w:noProof/>
            <w:webHidden/>
            <w:sz w:val="24"/>
          </w:rPr>
          <w:fldChar w:fldCharType="end"/>
        </w:r>
      </w:hyperlink>
    </w:p>
    <w:p w:rsidR="005B78D5" w:rsidRPr="005B78D5" w:rsidRDefault="005B78D5">
      <w:pPr>
        <w:pStyle w:val="TM3"/>
        <w:rPr>
          <w:rFonts w:ascii="Cambria" w:eastAsiaTheme="minorEastAsia" w:hAnsi="Cambria"/>
          <w:i w:val="0"/>
          <w:iCs w:val="0"/>
          <w:noProof/>
          <w:sz w:val="24"/>
          <w:szCs w:val="22"/>
          <w:lang w:eastAsia="fr-FR"/>
        </w:rPr>
      </w:pPr>
      <w:hyperlink w:anchor="_Toc428988218" w:history="1">
        <w:r w:rsidRPr="005B78D5">
          <w:rPr>
            <w:rStyle w:val="Lienhypertexte"/>
            <w:rFonts w:ascii="Cambria" w:hAnsi="Cambria"/>
            <w:i w:val="0"/>
            <w:noProof/>
            <w:sz w:val="24"/>
          </w:rPr>
          <w:t>3.2.2</w:t>
        </w:r>
        <w:r w:rsidRPr="005B78D5">
          <w:rPr>
            <w:rFonts w:ascii="Cambria" w:eastAsiaTheme="minorEastAsia" w:hAnsi="Cambria"/>
            <w:i w:val="0"/>
            <w:iCs w:val="0"/>
            <w:noProof/>
            <w:sz w:val="24"/>
            <w:szCs w:val="22"/>
            <w:lang w:eastAsia="fr-FR"/>
          </w:rPr>
          <w:tab/>
        </w:r>
        <w:r w:rsidRPr="005B78D5">
          <w:rPr>
            <w:rStyle w:val="Lienhypertexte"/>
            <w:rFonts w:ascii="Cambria" w:hAnsi="Cambria"/>
            <w:i w:val="0"/>
            <w:noProof/>
            <w:sz w:val="24"/>
          </w:rPr>
          <w:t>Tester l’efficacité de l’algorithme de Text</w:t>
        </w:r>
        <w:r w:rsidR="001B28C5">
          <w:rPr>
            <w:rStyle w:val="Lienhypertexte"/>
            <w:rFonts w:ascii="Cambria" w:hAnsi="Cambria"/>
            <w:i w:val="0"/>
            <w:noProof/>
            <w:sz w:val="24"/>
          </w:rPr>
          <w:t xml:space="preserve"> </w:t>
        </w:r>
        <w:r w:rsidRPr="005B78D5">
          <w:rPr>
            <w:rStyle w:val="Lienhypertexte"/>
            <w:rFonts w:ascii="Cambria" w:hAnsi="Cambria"/>
            <w:i w:val="0"/>
            <w:noProof/>
            <w:sz w:val="24"/>
          </w:rPr>
          <w:t>mining</w:t>
        </w:r>
        <w:r w:rsidRPr="005B78D5">
          <w:rPr>
            <w:rFonts w:ascii="Cambria" w:hAnsi="Cambria"/>
            <w:i w:val="0"/>
            <w:noProof/>
            <w:webHidden/>
            <w:sz w:val="24"/>
          </w:rPr>
          <w:tab/>
        </w:r>
        <w:r w:rsidRPr="005B78D5">
          <w:rPr>
            <w:rFonts w:ascii="Cambria" w:hAnsi="Cambria"/>
            <w:i w:val="0"/>
            <w:noProof/>
            <w:webHidden/>
            <w:sz w:val="24"/>
          </w:rPr>
          <w:fldChar w:fldCharType="begin"/>
        </w:r>
        <w:r w:rsidRPr="005B78D5">
          <w:rPr>
            <w:rFonts w:ascii="Cambria" w:hAnsi="Cambria"/>
            <w:i w:val="0"/>
            <w:noProof/>
            <w:webHidden/>
            <w:sz w:val="24"/>
          </w:rPr>
          <w:instrText xml:space="preserve"> PAGEREF _Toc428988218 \h </w:instrText>
        </w:r>
        <w:r w:rsidRPr="005B78D5">
          <w:rPr>
            <w:rFonts w:ascii="Cambria" w:hAnsi="Cambria"/>
            <w:i w:val="0"/>
            <w:noProof/>
            <w:webHidden/>
            <w:sz w:val="24"/>
          </w:rPr>
        </w:r>
        <w:r w:rsidRPr="005B78D5">
          <w:rPr>
            <w:rFonts w:ascii="Cambria" w:hAnsi="Cambria"/>
            <w:i w:val="0"/>
            <w:noProof/>
            <w:webHidden/>
            <w:sz w:val="24"/>
          </w:rPr>
          <w:fldChar w:fldCharType="separate"/>
        </w:r>
        <w:r w:rsidRPr="005B78D5">
          <w:rPr>
            <w:rFonts w:ascii="Cambria" w:hAnsi="Cambria"/>
            <w:i w:val="0"/>
            <w:noProof/>
            <w:webHidden/>
            <w:sz w:val="24"/>
          </w:rPr>
          <w:t>44</w:t>
        </w:r>
        <w:r w:rsidRPr="005B78D5">
          <w:rPr>
            <w:rFonts w:ascii="Cambria" w:hAnsi="Cambria"/>
            <w:i w:val="0"/>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19" w:history="1">
        <w:r w:rsidRPr="005B78D5">
          <w:rPr>
            <w:rStyle w:val="Lienhypertexte"/>
            <w:rFonts w:ascii="Cambria" w:hAnsi="Cambria"/>
            <w:noProof/>
            <w:sz w:val="24"/>
          </w:rPr>
          <w:t>Conclusion</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_Toc428988219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45</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0" w:history="1">
        <w:r w:rsidRPr="005B78D5">
          <w:rPr>
            <w:rStyle w:val="Lienhypertexte"/>
            <w:rFonts w:ascii="Cambria" w:hAnsi="Cambria"/>
            <w:noProof/>
            <w:sz w:val="24"/>
          </w:rPr>
          <w:t>Ressources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_Toc428988220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46</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1" w:history="1">
        <w:r w:rsidRPr="005B78D5">
          <w:rPr>
            <w:rStyle w:val="Lienhypertexte"/>
            <w:rFonts w:ascii="Cambria" w:hAnsi="Cambria"/>
            <w:noProof/>
            <w:sz w:val="24"/>
          </w:rPr>
          <w:t>Glossaire</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_Toc428988221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47</w:t>
        </w:r>
        <w:r w:rsidRPr="005B78D5">
          <w:rPr>
            <w:rFonts w:ascii="Cambria" w:hAnsi="Cambria"/>
            <w:noProof/>
            <w:webHidden/>
            <w:sz w:val="24"/>
          </w:rPr>
          <w:fldChar w:fldCharType="end"/>
        </w:r>
      </w:hyperlink>
    </w:p>
    <w:p w:rsidR="005B78D5" w:rsidRPr="005B78D5" w:rsidRDefault="005B78D5">
      <w:pPr>
        <w:pStyle w:val="TM1"/>
        <w:rPr>
          <w:rFonts w:ascii="Cambria" w:eastAsiaTheme="minorEastAsia" w:hAnsi="Cambria"/>
          <w:b w:val="0"/>
          <w:bCs w:val="0"/>
          <w:caps w:val="0"/>
          <w:noProof/>
          <w:sz w:val="24"/>
          <w:szCs w:val="22"/>
          <w:lang w:eastAsia="fr-FR"/>
        </w:rPr>
      </w:pPr>
      <w:hyperlink w:anchor="_Toc428988222" w:history="1">
        <w:r w:rsidRPr="005B78D5">
          <w:rPr>
            <w:rStyle w:val="Lienhypertexte"/>
            <w:rFonts w:ascii="Cambria" w:hAnsi="Cambria"/>
            <w:noProof/>
            <w:sz w:val="24"/>
          </w:rPr>
          <w:t>Annexes</w:t>
        </w:r>
        <w:r w:rsidRPr="005B78D5">
          <w:rPr>
            <w:rFonts w:ascii="Cambria" w:hAnsi="Cambria"/>
            <w:noProof/>
            <w:webHidden/>
            <w:sz w:val="24"/>
          </w:rPr>
          <w:tab/>
        </w:r>
        <w:r w:rsidRPr="005B78D5">
          <w:rPr>
            <w:rFonts w:ascii="Cambria" w:hAnsi="Cambria"/>
            <w:noProof/>
            <w:webHidden/>
            <w:sz w:val="24"/>
          </w:rPr>
          <w:fldChar w:fldCharType="begin"/>
        </w:r>
        <w:r w:rsidRPr="005B78D5">
          <w:rPr>
            <w:rFonts w:ascii="Cambria" w:hAnsi="Cambria"/>
            <w:noProof/>
            <w:webHidden/>
            <w:sz w:val="24"/>
          </w:rPr>
          <w:instrText xml:space="preserve"> PAGEREF _Toc428988222 \h </w:instrText>
        </w:r>
        <w:r w:rsidRPr="005B78D5">
          <w:rPr>
            <w:rFonts w:ascii="Cambria" w:hAnsi="Cambria"/>
            <w:noProof/>
            <w:webHidden/>
            <w:sz w:val="24"/>
          </w:rPr>
        </w:r>
        <w:r w:rsidRPr="005B78D5">
          <w:rPr>
            <w:rFonts w:ascii="Cambria" w:hAnsi="Cambria"/>
            <w:noProof/>
            <w:webHidden/>
            <w:sz w:val="24"/>
          </w:rPr>
          <w:fldChar w:fldCharType="separate"/>
        </w:r>
        <w:r w:rsidRPr="005B78D5">
          <w:rPr>
            <w:rFonts w:ascii="Cambria" w:hAnsi="Cambria"/>
            <w:noProof/>
            <w:webHidden/>
            <w:sz w:val="24"/>
          </w:rPr>
          <w:t>48</w:t>
        </w:r>
        <w:r w:rsidRPr="005B78D5">
          <w:rPr>
            <w:rFonts w:ascii="Cambria" w:hAnsi="Cambria"/>
            <w:noProof/>
            <w:webHidden/>
            <w:sz w:val="24"/>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23" w:history="1">
        <w:r w:rsidRPr="005B78D5">
          <w:rPr>
            <w:rStyle w:val="Lienhypertexte"/>
            <w:rFonts w:ascii="Cambria" w:hAnsi="Cambria"/>
          </w:rPr>
          <w:t>A.</w:t>
        </w:r>
        <w:r w:rsidRPr="005B78D5">
          <w:rPr>
            <w:rFonts w:ascii="Cambria" w:eastAsiaTheme="minorEastAsia" w:hAnsi="Cambria"/>
            <w:b w:val="0"/>
            <w:smallCaps w:val="0"/>
            <w:lang w:eastAsia="fr-FR"/>
          </w:rPr>
          <w:tab/>
        </w:r>
        <w:r w:rsidRPr="005B78D5">
          <w:rPr>
            <w:rStyle w:val="Lienhypertexte"/>
            <w:rFonts w:ascii="Cambria" w:hAnsi="Cambria"/>
          </w:rPr>
          <w:t>Planning</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_Toc428988223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49</w:t>
        </w:r>
        <w:r w:rsidRPr="005B78D5">
          <w:rPr>
            <w:rFonts w:ascii="Cambria" w:hAnsi="Cambria"/>
            <w:webHidden/>
          </w:rPr>
          <w:fldChar w:fldCharType="end"/>
        </w:r>
      </w:hyperlink>
    </w:p>
    <w:p w:rsidR="005B78D5" w:rsidRPr="005B78D5" w:rsidRDefault="005B78D5">
      <w:pPr>
        <w:pStyle w:val="TM2"/>
        <w:rPr>
          <w:rFonts w:ascii="Cambria" w:eastAsiaTheme="minorEastAsia" w:hAnsi="Cambria"/>
          <w:b w:val="0"/>
          <w:smallCaps w:val="0"/>
          <w:lang w:eastAsia="fr-FR"/>
        </w:rPr>
      </w:pPr>
      <w:hyperlink w:anchor="_Toc428988224" w:history="1">
        <w:r w:rsidRPr="005B78D5">
          <w:rPr>
            <w:rStyle w:val="Lienhypertexte"/>
            <w:rFonts w:ascii="Cambria" w:hAnsi="Cambria"/>
          </w:rPr>
          <w:t>B.</w:t>
        </w:r>
        <w:r w:rsidRPr="005B78D5">
          <w:rPr>
            <w:rFonts w:ascii="Cambria" w:eastAsiaTheme="minorEastAsia" w:hAnsi="Cambria"/>
            <w:b w:val="0"/>
            <w:smallCaps w:val="0"/>
            <w:lang w:eastAsia="fr-FR"/>
          </w:rPr>
          <w:tab/>
        </w:r>
        <w:r w:rsidRPr="005B78D5">
          <w:rPr>
            <w:rStyle w:val="Lienhypertexte"/>
            <w:rFonts w:ascii="Cambria" w:hAnsi="Cambria"/>
          </w:rPr>
          <w:t>Architecture d’un module avec Domain Driven Disign</w:t>
        </w:r>
        <w:r w:rsidRPr="005B78D5">
          <w:rPr>
            <w:rFonts w:ascii="Cambria" w:hAnsi="Cambria"/>
            <w:webHidden/>
          </w:rPr>
          <w:tab/>
        </w:r>
        <w:r w:rsidRPr="005B78D5">
          <w:rPr>
            <w:rFonts w:ascii="Cambria" w:hAnsi="Cambria"/>
            <w:webHidden/>
          </w:rPr>
          <w:fldChar w:fldCharType="begin"/>
        </w:r>
        <w:r w:rsidRPr="005B78D5">
          <w:rPr>
            <w:rFonts w:ascii="Cambria" w:hAnsi="Cambria"/>
            <w:webHidden/>
          </w:rPr>
          <w:instrText xml:space="preserve"> PAGEREF _Toc428988224 \h </w:instrText>
        </w:r>
        <w:r w:rsidRPr="005B78D5">
          <w:rPr>
            <w:rFonts w:ascii="Cambria" w:hAnsi="Cambria"/>
            <w:webHidden/>
          </w:rPr>
        </w:r>
        <w:r w:rsidRPr="005B78D5">
          <w:rPr>
            <w:rFonts w:ascii="Cambria" w:hAnsi="Cambria"/>
            <w:webHidden/>
          </w:rPr>
          <w:fldChar w:fldCharType="separate"/>
        </w:r>
        <w:r w:rsidRPr="005B78D5">
          <w:rPr>
            <w:rFonts w:ascii="Cambria" w:hAnsi="Cambria"/>
            <w:webHidden/>
          </w:rPr>
          <w:t>49</w:t>
        </w:r>
        <w:r w:rsidRPr="005B78D5">
          <w:rPr>
            <w:rFonts w:ascii="Cambria" w:hAnsi="Cambria"/>
            <w:webHidden/>
          </w:rPr>
          <w:fldChar w:fldCharType="end"/>
        </w:r>
      </w:hyperlink>
    </w:p>
    <w:p w:rsidR="00605126" w:rsidRPr="005B78D5" w:rsidRDefault="00D21FC5" w:rsidP="00B54F69">
      <w:pPr>
        <w:rPr>
          <w:rFonts w:ascii="Cambria" w:hAnsi="Cambria"/>
        </w:rPr>
        <w:sectPr w:rsidR="00605126" w:rsidRPr="005B78D5" w:rsidSect="00280C0A">
          <w:headerReference w:type="default" r:id="rId21"/>
          <w:footerReference w:type="default" r:id="rId22"/>
          <w:pgSz w:w="11906" w:h="16838"/>
          <w:pgMar w:top="1440" w:right="1841" w:bottom="1440" w:left="1985" w:header="708" w:footer="708" w:gutter="0"/>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Titre1"/>
        <w:numPr>
          <w:ilvl w:val="0"/>
          <w:numId w:val="0"/>
        </w:numPr>
      </w:pPr>
      <w:bookmarkStart w:id="8" w:name="_Toc428988184"/>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Coheris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Pr="000C22AE">
        <w:t>domain dirven disign</w:t>
      </w:r>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A17FCD">
          <w:headerReference w:type="default" r:id="rId23"/>
          <w:pgSz w:w="11906" w:h="16838"/>
          <w:pgMar w:top="1440" w:right="2834" w:bottom="1440" w:left="1985" w:header="708" w:footer="708" w:gutter="0"/>
          <w:cols w:space="708"/>
          <w:docGrid w:linePitch="360"/>
        </w:sectPr>
      </w:pPr>
    </w:p>
    <w:p w:rsidR="00B52B6B" w:rsidRDefault="00B52B6B" w:rsidP="000D4461">
      <w:pPr>
        <w:pStyle w:val="Sansinterligne"/>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Titre1"/>
        <w:spacing w:line="600" w:lineRule="auto"/>
        <w:ind w:left="0" w:hanging="284"/>
        <w:rPr>
          <w:szCs w:val="44"/>
        </w:rPr>
      </w:pPr>
      <w:bookmarkStart w:id="15" w:name="_Toc428223728"/>
      <w:bookmarkStart w:id="16" w:name="_Toc428223943"/>
      <w:bookmarkStart w:id="17" w:name="_Toc428224035"/>
      <w:bookmarkStart w:id="18" w:name="_Toc428988185"/>
      <w:r w:rsidRPr="003E4A9A">
        <w:rPr>
          <w:szCs w:val="44"/>
        </w:rPr>
        <w:t>Présentation du stage</w:t>
      </w:r>
      <w:bookmarkEnd w:id="15"/>
      <w:bookmarkEnd w:id="16"/>
      <w:bookmarkEnd w:id="17"/>
      <w:bookmarkEnd w:id="18"/>
    </w:p>
    <w:p w:rsidR="003064F3" w:rsidRPr="003064F3" w:rsidRDefault="00B52B6B" w:rsidP="003064F3">
      <w:pPr>
        <w:spacing w:line="240" w:lineRule="auto"/>
        <w:rPr>
          <w:rFonts w:ascii="Cambria" w:hAnsi="Cambria"/>
          <w:noProof/>
          <w:sz w:val="22"/>
        </w:rPr>
      </w:pPr>
      <w:r w:rsidRPr="00B902AA">
        <w:rPr>
          <w:rFonts w:cs="Times New Roman"/>
          <w:b/>
          <w:szCs w:val="24"/>
        </w:rPr>
        <w:t>Sommaire</w:t>
      </w:r>
      <w:r w:rsidRPr="00DF6D7D">
        <w:rPr>
          <w:rFonts w:ascii="Helvetica" w:hAnsi="Helvetica"/>
        </w:rPr>
        <w:tab/>
      </w:r>
      <w:r w:rsidR="004D38D0">
        <w:tab/>
      </w:r>
      <w:r w:rsidR="00C75DA7">
        <w:pict>
          <v:rect id="_x0000_i1026" style="width:453.6pt;height:1pt" o:hralign="center" o:hrstd="t" o:hrnoshade="t" o:hr="t" fillcolor="black [3213]" stroked="f"/>
        </w:pict>
      </w:r>
      <w:r w:rsidR="004D38D0" w:rsidRPr="003064F3">
        <w:rPr>
          <w:rFonts w:ascii="Cambria" w:hAnsi="Cambria"/>
          <w:sz w:val="22"/>
        </w:rPr>
        <w:fldChar w:fldCharType="begin"/>
      </w:r>
      <w:r w:rsidR="004D38D0" w:rsidRPr="003064F3">
        <w:rPr>
          <w:rFonts w:ascii="Cambria" w:hAnsi="Cambria"/>
          <w:sz w:val="22"/>
        </w:rPr>
        <w:instrText xml:space="preserve"> TOC \o "2-3" \h \z \u </w:instrText>
      </w:r>
      <w:r w:rsidR="004D38D0" w:rsidRPr="003064F3">
        <w:rPr>
          <w:rFonts w:ascii="Cambria" w:hAnsi="Cambria"/>
          <w:sz w:val="22"/>
        </w:rPr>
        <w:fldChar w:fldCharType="separate"/>
      </w:r>
    </w:p>
    <w:p w:rsidR="003064F3" w:rsidRPr="003064F3" w:rsidRDefault="00C75DA7" w:rsidP="00DB4C3D">
      <w:pPr>
        <w:pStyle w:val="TM2"/>
        <w:rPr>
          <w:rFonts w:eastAsiaTheme="minorEastAsia"/>
          <w:lang w:eastAsia="fr-FR"/>
        </w:rPr>
      </w:pPr>
      <w:hyperlink w:anchor="_Toc428908795" w:history="1">
        <w:r w:rsidR="003064F3" w:rsidRPr="003064F3">
          <w:rPr>
            <w:rStyle w:val="Lienhypertexte"/>
            <w:rFonts w:ascii="Cambria" w:hAnsi="Cambria"/>
            <w:sz w:val="22"/>
          </w:rPr>
          <w:t>1.1</w:t>
        </w:r>
        <w:r w:rsidR="003064F3" w:rsidRPr="003064F3">
          <w:rPr>
            <w:rFonts w:eastAsiaTheme="minorEastAsia"/>
            <w:lang w:eastAsia="fr-FR"/>
          </w:rPr>
          <w:tab/>
        </w:r>
        <w:r w:rsidR="003064F3" w:rsidRPr="003064F3">
          <w:rPr>
            <w:rStyle w:val="Lienhypertexte"/>
            <w:rFonts w:ascii="Cambria" w:hAnsi="Cambria"/>
            <w:sz w:val="22"/>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_Toc428908795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6" w:history="1">
        <w:r w:rsidR="003064F3" w:rsidRPr="003064F3">
          <w:rPr>
            <w:rStyle w:val="Lienhypertexte"/>
            <w:rFonts w:ascii="Cambria" w:hAnsi="Cambria"/>
            <w:i w:val="0"/>
            <w:noProof/>
            <w:sz w:val="22"/>
          </w:rPr>
          <w:t>1.1.1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Présentation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_Toc428908796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7" w:history="1">
        <w:r w:rsidR="003064F3" w:rsidRPr="003064F3">
          <w:rPr>
            <w:rStyle w:val="Lienhypertexte"/>
            <w:rFonts w:ascii="Cambria" w:hAnsi="Cambria"/>
            <w:i w:val="0"/>
            <w:noProof/>
            <w:sz w:val="22"/>
          </w:rPr>
          <w:t>1.1.2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Produits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_Toc428908797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8" w:history="1">
        <w:r w:rsidR="003064F3" w:rsidRPr="003064F3">
          <w:rPr>
            <w:rStyle w:val="Lienhypertexte"/>
            <w:rFonts w:ascii="Cambria" w:hAnsi="Cambria"/>
            <w:i w:val="0"/>
            <w:noProof/>
            <w:sz w:val="22"/>
          </w:rPr>
          <w:t>1.1.3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Organisation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_Toc428908798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799" w:history="1">
        <w:r w:rsidR="003064F3" w:rsidRPr="003064F3">
          <w:rPr>
            <w:rStyle w:val="Lienhypertexte"/>
            <w:rFonts w:ascii="Cambria" w:hAnsi="Cambria"/>
            <w:i w:val="0"/>
            <w:noProof/>
            <w:sz w:val="22"/>
          </w:rPr>
          <w:t>1.1.4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 chiffres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_Toc428908799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DB4C3D">
      <w:pPr>
        <w:pStyle w:val="TM2"/>
        <w:rPr>
          <w:rFonts w:eastAsiaTheme="minorEastAsia"/>
          <w:lang w:eastAsia="fr-FR"/>
        </w:rPr>
      </w:pPr>
      <w:hyperlink w:anchor="_Toc428908800" w:history="1">
        <w:r w:rsidR="003064F3" w:rsidRPr="003064F3">
          <w:rPr>
            <w:rStyle w:val="Lienhypertexte"/>
            <w:rFonts w:ascii="Cambria" w:hAnsi="Cambria"/>
            <w:sz w:val="22"/>
          </w:rPr>
          <w:t>1.2</w:t>
        </w:r>
        <w:r w:rsidR="003064F3" w:rsidRPr="003064F3">
          <w:rPr>
            <w:rFonts w:eastAsiaTheme="minorEastAsia"/>
            <w:lang w:eastAsia="fr-FR"/>
          </w:rPr>
          <w:tab/>
        </w:r>
        <w:r w:rsidR="003064F3" w:rsidRPr="003064F3">
          <w:rPr>
            <w:rStyle w:val="Lienhypertexte"/>
            <w:rFonts w:ascii="Cambria" w:hAnsi="Cambria"/>
            <w:sz w:val="22"/>
          </w:rPr>
          <w:t>Mission</w:t>
        </w:r>
        <w:r w:rsidR="003064F3" w:rsidRPr="003064F3">
          <w:rPr>
            <w:webHidden/>
          </w:rPr>
          <w:tab/>
        </w:r>
        <w:r w:rsidR="003064F3" w:rsidRPr="003064F3">
          <w:rPr>
            <w:webHidden/>
          </w:rPr>
          <w:fldChar w:fldCharType="begin"/>
        </w:r>
        <w:r w:rsidR="003064F3" w:rsidRPr="003064F3">
          <w:rPr>
            <w:webHidden/>
          </w:rPr>
          <w:instrText xml:space="preserve"> PAGEREF _Toc428908800 \h </w:instrText>
        </w:r>
        <w:r w:rsidR="003064F3" w:rsidRPr="003064F3">
          <w:rPr>
            <w:webHidden/>
          </w:rPr>
        </w:r>
        <w:r w:rsidR="003064F3" w:rsidRPr="003064F3">
          <w:rPr>
            <w:webHidden/>
          </w:rPr>
          <w:fldChar w:fldCharType="separate"/>
        </w:r>
        <w:r w:rsidR="003064F3" w:rsidRPr="003064F3">
          <w:rPr>
            <w:webHidden/>
          </w:rPr>
          <w:t>13</w:t>
        </w:r>
        <w:r w:rsidR="003064F3" w:rsidRPr="003064F3">
          <w:rPr>
            <w:webHidden/>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1" w:history="1">
        <w:r w:rsidR="003064F3" w:rsidRPr="003064F3">
          <w:rPr>
            <w:rStyle w:val="Lienhypertexte"/>
            <w:rFonts w:ascii="Cambria" w:hAnsi="Cambria"/>
            <w:i w:val="0"/>
            <w:noProof/>
            <w:sz w:val="22"/>
          </w:rPr>
          <w:t>1.2.1</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Sujet de stage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_Toc428908801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2" w:history="1">
        <w:r w:rsidR="003064F3" w:rsidRPr="003064F3">
          <w:rPr>
            <w:rStyle w:val="Lienhypertexte"/>
            <w:rFonts w:ascii="Cambria" w:hAnsi="Cambria"/>
            <w:i w:val="0"/>
            <w:noProof/>
            <w:sz w:val="22"/>
          </w:rPr>
          <w:t>1.2.2</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Besoin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_Toc428908802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3" w:history="1">
        <w:r w:rsidR="003064F3" w:rsidRPr="003064F3">
          <w:rPr>
            <w:rStyle w:val="Lienhypertexte"/>
            <w:rFonts w:ascii="Cambria" w:hAnsi="Cambria"/>
            <w:i w:val="0"/>
            <w:noProof/>
            <w:sz w:val="22"/>
          </w:rPr>
          <w:t>1.2.3</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Équipe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_Toc428908803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14</w:t>
        </w:r>
        <w:r w:rsidR="003064F3" w:rsidRPr="003064F3">
          <w:rPr>
            <w:rFonts w:ascii="Cambria" w:hAnsi="Cambria"/>
            <w:i w:val="0"/>
            <w:noProof/>
            <w:webHidden/>
            <w:sz w:val="22"/>
          </w:rPr>
          <w:fldChar w:fldCharType="end"/>
        </w:r>
      </w:hyperlink>
    </w:p>
    <w:p w:rsidR="003064F3" w:rsidRPr="003064F3" w:rsidRDefault="00C75DA7" w:rsidP="003064F3">
      <w:pPr>
        <w:pStyle w:val="TM3"/>
        <w:rPr>
          <w:rFonts w:ascii="Cambria" w:eastAsiaTheme="minorEastAsia" w:hAnsi="Cambria"/>
          <w:i w:val="0"/>
          <w:iCs w:val="0"/>
          <w:noProof/>
          <w:sz w:val="22"/>
          <w:szCs w:val="22"/>
          <w:lang w:eastAsia="fr-FR"/>
        </w:rPr>
      </w:pPr>
      <w:hyperlink w:anchor="_Toc428908804" w:history="1">
        <w:r w:rsidR="003064F3" w:rsidRPr="003064F3">
          <w:rPr>
            <w:rStyle w:val="Lienhypertexte"/>
            <w:rFonts w:ascii="Cambria" w:hAnsi="Cambria"/>
            <w:i w:val="0"/>
            <w:noProof/>
            <w:sz w:val="22"/>
          </w:rPr>
          <w:t>1.2.4</w:t>
        </w:r>
        <w:r w:rsidR="003064F3" w:rsidRPr="003064F3">
          <w:rPr>
            <w:rFonts w:ascii="Cambria" w:eastAsiaTheme="minorEastAsia" w:hAnsi="Cambria"/>
            <w:i w:val="0"/>
            <w:iCs w:val="0"/>
            <w:noProof/>
            <w:sz w:val="22"/>
            <w:szCs w:val="22"/>
            <w:lang w:eastAsia="fr-FR"/>
          </w:rPr>
          <w:tab/>
        </w:r>
        <w:r w:rsidR="003064F3" w:rsidRPr="003064F3">
          <w:rPr>
            <w:rStyle w:val="Lienhypertexte"/>
            <w:rFonts w:ascii="Cambria" w:hAnsi="Cambria"/>
            <w:i w:val="0"/>
            <w:noProof/>
            <w:sz w:val="22"/>
          </w:rPr>
          <w:t>Environnement de travail</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_Toc428908804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15</w:t>
        </w:r>
        <w:r w:rsidR="003064F3" w:rsidRPr="003064F3">
          <w:rPr>
            <w:rFonts w:ascii="Cambria" w:hAnsi="Cambria"/>
            <w:i w:val="0"/>
            <w:noProof/>
            <w:webHidden/>
            <w:sz w:val="22"/>
          </w:rPr>
          <w:fldChar w:fldCharType="end"/>
        </w:r>
      </w:hyperlink>
    </w:p>
    <w:p w:rsidR="0056533E" w:rsidRDefault="004D38D0" w:rsidP="003064F3">
      <w:pPr>
        <w:tabs>
          <w:tab w:val="left" w:pos="1110"/>
        </w:tabs>
        <w:spacing w:line="240" w:lineRule="auto"/>
      </w:pPr>
      <w:r w:rsidRPr="003064F3">
        <w:rPr>
          <w:rFonts w:ascii="Cambria" w:hAnsi="Cambria"/>
          <w:sz w:val="22"/>
        </w:rPr>
        <w:fldChar w:fldCharType="end"/>
      </w:r>
      <w:r w:rsidR="00C75DA7">
        <w:pict>
          <v:rect id="_x0000_i1027"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4"/>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08795"/>
      <w:bookmarkStart w:id="26" w:name="_Toc428910422"/>
      <w:bookmarkStart w:id="27" w:name="_Toc428916976"/>
      <w:bookmarkStart w:id="28" w:name="_Toc428984309"/>
      <w:bookmarkStart w:id="29" w:name="_Toc428988186"/>
      <w:r w:rsidRPr="00E22D78">
        <w:lastRenderedPageBreak/>
        <w:t>Société Coheris</w:t>
      </w:r>
      <w:bookmarkEnd w:id="19"/>
      <w:bookmarkEnd w:id="20"/>
      <w:bookmarkEnd w:id="21"/>
      <w:bookmarkEnd w:id="22"/>
      <w:bookmarkEnd w:id="23"/>
      <w:bookmarkEnd w:id="24"/>
      <w:bookmarkEnd w:id="25"/>
      <w:bookmarkEnd w:id="26"/>
      <w:bookmarkEnd w:id="27"/>
      <w:bookmarkEnd w:id="28"/>
      <w:bookmarkEnd w:id="29"/>
    </w:p>
    <w:p w:rsidR="00B34526" w:rsidRDefault="00B34526" w:rsidP="00E22D78">
      <w:pPr>
        <w:pStyle w:val="Titre3"/>
      </w:pPr>
      <w:bookmarkStart w:id="30" w:name="_Toc428304706"/>
      <w:bookmarkStart w:id="31" w:name="_Toc428305879"/>
      <w:bookmarkStart w:id="32" w:name="_Toc428306417"/>
      <w:bookmarkStart w:id="33" w:name="_Toc428623678"/>
      <w:bookmarkStart w:id="34" w:name="_Toc428663915"/>
      <w:bookmarkStart w:id="35" w:name="_Toc428702314"/>
      <w:bookmarkStart w:id="36" w:name="_Toc428908796"/>
      <w:bookmarkStart w:id="37" w:name="_Toc428910423"/>
      <w:bookmarkStart w:id="38" w:name="_Toc428916977"/>
      <w:bookmarkStart w:id="39" w:name="_Toc428984310"/>
      <w:bookmarkStart w:id="40" w:name="_Toc428988187"/>
      <w:r>
        <w:t>Présentation</w:t>
      </w:r>
      <w:bookmarkEnd w:id="30"/>
      <w:bookmarkEnd w:id="31"/>
      <w:bookmarkEnd w:id="32"/>
      <w:bookmarkEnd w:id="33"/>
      <w:bookmarkEnd w:id="34"/>
      <w:bookmarkEnd w:id="35"/>
      <w:bookmarkEnd w:id="36"/>
      <w:bookmarkEnd w:id="37"/>
      <w:bookmarkEnd w:id="38"/>
      <w:bookmarkEnd w:id="39"/>
      <w:bookmarkEnd w:id="40"/>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(anal</w:t>
      </w:r>
      <w:r w:rsidR="00F40280">
        <w:t>ytics, pilotage, data Mining).</w:t>
      </w:r>
    </w:p>
    <w:p w:rsidR="00444A92" w:rsidRDefault="00DE7DE2" w:rsidP="00444A92">
      <w:r>
        <w:t xml:space="preserve">      </w:t>
      </w:r>
      <w:r w:rsidR="00444A92">
        <w:t xml:space="preserve">Coheris est un des leaders dans la gestion des forces de vente nomades sur le marché européen du CRM. Elle compte environ 150 </w:t>
      </w:r>
      <w:r w:rsidR="00F40280">
        <w:t xml:space="preserve">collaborateurs </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1" w:name="_Toc428304707"/>
      <w:bookmarkStart w:id="42" w:name="_Toc428305880"/>
      <w:bookmarkStart w:id="43" w:name="_Toc428306418"/>
      <w:bookmarkStart w:id="44" w:name="_Toc428623679"/>
      <w:bookmarkStart w:id="45" w:name="_Toc428663916"/>
      <w:bookmarkStart w:id="46" w:name="_Toc428702315"/>
      <w:bookmarkStart w:id="47" w:name="_Toc428908797"/>
      <w:bookmarkStart w:id="48" w:name="_Toc428910424"/>
      <w:bookmarkStart w:id="49" w:name="_Toc428916978"/>
      <w:bookmarkStart w:id="50" w:name="_Toc428984311"/>
      <w:bookmarkStart w:id="51" w:name="_Toc428988188"/>
      <w:r>
        <w:t>Produits</w:t>
      </w:r>
      <w:bookmarkEnd w:id="41"/>
      <w:bookmarkEnd w:id="42"/>
      <w:bookmarkEnd w:id="43"/>
      <w:bookmarkEnd w:id="44"/>
      <w:bookmarkEnd w:id="45"/>
      <w:bookmarkEnd w:id="46"/>
      <w:bookmarkEnd w:id="47"/>
      <w:bookmarkEnd w:id="48"/>
      <w:bookmarkEnd w:id="49"/>
      <w:bookmarkEnd w:id="50"/>
      <w:bookmarkEnd w:id="51"/>
    </w:p>
    <w:p w:rsidR="005B78D5"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C75DA7"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Sles Merch</w:t>
            </w:r>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C75DA7"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Datamining &amp; Business Analytics</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C75DA7"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Business Intelligence &amp; Reporting</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2" w:name="_Toc428988156"/>
      <w:r w:rsidRPr="004D69A9">
        <w:t xml:space="preserve">Tableau </w:t>
      </w:r>
      <w:fldSimple w:instr=" SEQ Tableau \* ARABIC ">
        <w:r w:rsidR="003B78CE">
          <w:rPr>
            <w:noProof/>
          </w:rPr>
          <w:t>1</w:t>
        </w:r>
      </w:fldSimple>
      <w:r w:rsidRPr="004D69A9">
        <w:t>:Produit Coheris</w:t>
      </w:r>
      <w:bookmarkEnd w:id="52"/>
    </w:p>
    <w:p w:rsidR="00B34526" w:rsidRDefault="00B34526" w:rsidP="00E22D78">
      <w:pPr>
        <w:pStyle w:val="Titre3"/>
      </w:pPr>
      <w:bookmarkStart w:id="53" w:name="_Toc428304708"/>
      <w:bookmarkStart w:id="54" w:name="_Toc428305881"/>
      <w:bookmarkStart w:id="55" w:name="_Toc428306419"/>
      <w:bookmarkStart w:id="56" w:name="_Toc428623680"/>
      <w:bookmarkStart w:id="57" w:name="_Toc428663917"/>
      <w:bookmarkStart w:id="58" w:name="_Toc428702316"/>
      <w:bookmarkStart w:id="59" w:name="_Toc428908798"/>
      <w:bookmarkStart w:id="60" w:name="_Toc428910425"/>
      <w:bookmarkStart w:id="61" w:name="_Toc428916979"/>
      <w:bookmarkStart w:id="62" w:name="_Toc428984312"/>
      <w:bookmarkStart w:id="63" w:name="_Toc428988189"/>
      <w:r>
        <w:lastRenderedPageBreak/>
        <w:t>Organisation</w:t>
      </w:r>
      <w:bookmarkEnd w:id="53"/>
      <w:bookmarkEnd w:id="54"/>
      <w:bookmarkEnd w:id="55"/>
      <w:bookmarkEnd w:id="56"/>
      <w:bookmarkEnd w:id="57"/>
      <w:bookmarkEnd w:id="58"/>
      <w:bookmarkEnd w:id="59"/>
      <w:bookmarkEnd w:id="60"/>
      <w:bookmarkEnd w:id="61"/>
      <w:bookmarkEnd w:id="62"/>
      <w:bookmarkEnd w:id="63"/>
    </w:p>
    <w:p w:rsidR="000105A7" w:rsidRPr="000105A7" w:rsidRDefault="00307211"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5.8pt;height:390.95pt">
            <v:imagedata r:id="rId25" o:title="diagram"/>
          </v:shape>
        </w:pict>
      </w:r>
    </w:p>
    <w:p w:rsidR="000105A7" w:rsidRPr="000425F9" w:rsidRDefault="000105A7" w:rsidP="00EA232C">
      <w:pPr>
        <w:jc w:val="center"/>
        <w:rPr>
          <w:noProof/>
          <w:lang w:eastAsia="fr-FR"/>
        </w:rPr>
      </w:pPr>
      <w:bookmarkStart w:id="64" w:name="_Toc428988162"/>
      <w:r w:rsidRPr="000425F9">
        <w:t xml:space="preserve">Figure </w:t>
      </w:r>
      <w:fldSimple w:instr=" SEQ Figure \* ARABIC ">
        <w:r w:rsidR="00361236">
          <w:rPr>
            <w:noProof/>
          </w:rPr>
          <w:t>1</w:t>
        </w:r>
      </w:fldSimple>
      <w:r w:rsidR="00836316" w:rsidRPr="000425F9">
        <w:t>: Organi</w:t>
      </w:r>
      <w:r w:rsidRPr="000425F9">
        <w:t>gramme</w:t>
      </w:r>
      <w:r w:rsidR="00836316" w:rsidRPr="000425F9">
        <w:t xml:space="preserve"> de l’entreprise COHERIS</w:t>
      </w:r>
      <w:bookmarkEnd w:id="64"/>
    </w:p>
    <w:p w:rsidR="00B34526" w:rsidRDefault="00B34526" w:rsidP="00E22D78">
      <w:pPr>
        <w:pStyle w:val="Titre3"/>
      </w:pPr>
      <w:bookmarkStart w:id="65" w:name="_Toc428304709"/>
      <w:bookmarkStart w:id="66" w:name="_Toc428305882"/>
      <w:bookmarkStart w:id="67" w:name="_Toc428306420"/>
      <w:bookmarkStart w:id="68" w:name="_Toc428623681"/>
      <w:bookmarkStart w:id="69" w:name="_Toc428663918"/>
      <w:bookmarkStart w:id="70" w:name="_Toc428702317"/>
      <w:bookmarkStart w:id="71" w:name="_Toc428908799"/>
      <w:bookmarkStart w:id="72" w:name="_Toc428910426"/>
      <w:bookmarkStart w:id="73" w:name="_Toc428916980"/>
      <w:bookmarkStart w:id="74" w:name="_Toc428984313"/>
      <w:bookmarkStart w:id="75" w:name="_Toc428988190"/>
      <w:r>
        <w:t>En chiffres</w:t>
      </w:r>
      <w:bookmarkEnd w:id="65"/>
      <w:bookmarkEnd w:id="66"/>
      <w:bookmarkEnd w:id="67"/>
      <w:bookmarkEnd w:id="68"/>
      <w:bookmarkEnd w:id="69"/>
      <w:bookmarkEnd w:id="70"/>
      <w:bookmarkEnd w:id="71"/>
      <w:bookmarkEnd w:id="72"/>
      <w:bookmarkEnd w:id="73"/>
      <w:bookmarkEnd w:id="74"/>
      <w:bookmarkEnd w:id="75"/>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76" w:name="_Toc428304710"/>
      <w:bookmarkStart w:id="77" w:name="_Toc428305883"/>
      <w:bookmarkStart w:id="78" w:name="_Toc428306421"/>
      <w:bookmarkStart w:id="79" w:name="_Toc428623682"/>
      <w:bookmarkStart w:id="80" w:name="_Toc428663919"/>
      <w:bookmarkStart w:id="81" w:name="_Toc428702318"/>
      <w:bookmarkStart w:id="82" w:name="_Toc428908800"/>
      <w:bookmarkStart w:id="83" w:name="_Toc428910427"/>
      <w:bookmarkStart w:id="84" w:name="_Toc428916981"/>
      <w:bookmarkStart w:id="85" w:name="_Toc428984314"/>
      <w:bookmarkStart w:id="86" w:name="_Toc428988191"/>
      <w:r>
        <w:t>Mission</w:t>
      </w:r>
      <w:bookmarkEnd w:id="76"/>
      <w:bookmarkEnd w:id="77"/>
      <w:bookmarkEnd w:id="78"/>
      <w:bookmarkEnd w:id="79"/>
      <w:bookmarkEnd w:id="80"/>
      <w:bookmarkEnd w:id="81"/>
      <w:bookmarkEnd w:id="82"/>
      <w:bookmarkEnd w:id="83"/>
      <w:bookmarkEnd w:id="84"/>
      <w:bookmarkEnd w:id="85"/>
      <w:bookmarkEnd w:id="86"/>
    </w:p>
    <w:p w:rsidR="00B34526" w:rsidRDefault="00B34526" w:rsidP="00E22D78">
      <w:pPr>
        <w:pStyle w:val="Titre3"/>
      </w:pPr>
      <w:bookmarkStart w:id="87" w:name="_Toc428304711"/>
      <w:bookmarkStart w:id="88" w:name="_Toc428305884"/>
      <w:bookmarkStart w:id="89" w:name="_Toc428306422"/>
      <w:bookmarkStart w:id="90" w:name="_Toc428623683"/>
      <w:bookmarkStart w:id="91" w:name="_Toc428663920"/>
      <w:bookmarkStart w:id="92" w:name="_Toc428702319"/>
      <w:bookmarkStart w:id="93" w:name="_Toc428908801"/>
      <w:bookmarkStart w:id="94" w:name="_Toc428910428"/>
      <w:bookmarkStart w:id="95" w:name="_Toc428916982"/>
      <w:bookmarkStart w:id="96" w:name="_Toc428984315"/>
      <w:bookmarkStart w:id="97" w:name="_Toc428988192"/>
      <w:r>
        <w:t>Sujet de stage</w:t>
      </w:r>
      <w:bookmarkEnd w:id="87"/>
      <w:bookmarkEnd w:id="88"/>
      <w:bookmarkEnd w:id="89"/>
      <w:bookmarkEnd w:id="90"/>
      <w:bookmarkEnd w:id="91"/>
      <w:bookmarkEnd w:id="92"/>
      <w:bookmarkEnd w:id="93"/>
      <w:bookmarkEnd w:id="94"/>
      <w:bookmarkEnd w:id="95"/>
      <w:bookmarkEnd w:id="96"/>
      <w:bookmarkEnd w:id="97"/>
    </w:p>
    <w:p w:rsidR="00093919" w:rsidRPr="00093919" w:rsidRDefault="00A9256F" w:rsidP="00093919">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98" w:name="_Toc428304712"/>
      <w:bookmarkStart w:id="99" w:name="_Toc428305885"/>
      <w:bookmarkStart w:id="100" w:name="_Toc428306423"/>
      <w:bookmarkStart w:id="101" w:name="_Toc428623684"/>
      <w:bookmarkStart w:id="102" w:name="_Toc428663921"/>
      <w:bookmarkStart w:id="103" w:name="_Toc428702320"/>
      <w:bookmarkStart w:id="104" w:name="_Toc428908802"/>
      <w:bookmarkStart w:id="105" w:name="_Toc428910429"/>
      <w:bookmarkStart w:id="106" w:name="_Toc428916983"/>
      <w:bookmarkStart w:id="107" w:name="_Toc428984316"/>
      <w:bookmarkStart w:id="108" w:name="_Toc428988193"/>
      <w:r>
        <w:lastRenderedPageBreak/>
        <w:t>Besoin</w:t>
      </w:r>
      <w:bookmarkEnd w:id="98"/>
      <w:bookmarkEnd w:id="99"/>
      <w:bookmarkEnd w:id="100"/>
      <w:bookmarkEnd w:id="101"/>
      <w:bookmarkEnd w:id="102"/>
      <w:bookmarkEnd w:id="103"/>
      <w:bookmarkEnd w:id="104"/>
      <w:bookmarkEnd w:id="105"/>
      <w:bookmarkEnd w:id="106"/>
      <w:bookmarkEnd w:id="107"/>
      <w:bookmarkEnd w:id="108"/>
    </w:p>
    <w:p w:rsidR="00EA232C" w:rsidRDefault="001239D7" w:rsidP="00A9256F">
      <w:r>
        <w:t xml:space="preserve">      Pour sa nouvelle offre,</w:t>
      </w:r>
      <w:r w:rsidR="00A9256F">
        <w:t xml:space="preserve"> Co</w:t>
      </w:r>
      <w:r>
        <w:t>heris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Domain-Driven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Coheris</w:t>
      </w:r>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Appelnotedebasdep"/>
        </w:rPr>
        <w:footnoteReference w:id="1"/>
      </w:r>
      <w:r w:rsidR="00A9256F">
        <w:t xml:space="preserve"> SaaS</w:t>
      </w:r>
      <w:r w:rsidR="00F40280">
        <w:t xml:space="preserve"> [2]</w:t>
      </w:r>
      <w:r w:rsidR="00A9256F">
        <w:t xml:space="preserve"> indépendant activable à la demande. De plus, il y aura des évolutions fonctionnelles qui seront mis en place pour répondre aux besoins des clie</w:t>
      </w:r>
      <w:r>
        <w:t>nts comme l’intégration de Text</w:t>
      </w:r>
      <w:r w:rsidR="001B28C5">
        <w:t xml:space="preserve"> </w:t>
      </w:r>
      <w:r w:rsidR="00A9256F">
        <w:t>mining.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09" w:name="_Toc428304713"/>
      <w:bookmarkStart w:id="110" w:name="_Toc428305886"/>
      <w:bookmarkStart w:id="111" w:name="_Toc428306424"/>
      <w:bookmarkStart w:id="112" w:name="_Toc428623685"/>
      <w:bookmarkStart w:id="113" w:name="_Toc428663922"/>
      <w:bookmarkStart w:id="114" w:name="_Toc428702321"/>
      <w:bookmarkStart w:id="115" w:name="_Toc428908803"/>
      <w:bookmarkStart w:id="116" w:name="_Toc428910430"/>
      <w:bookmarkStart w:id="117" w:name="_Toc428916984"/>
      <w:bookmarkStart w:id="118" w:name="_Toc428984317"/>
      <w:bookmarkStart w:id="119" w:name="_Toc428988194"/>
      <w:r>
        <w:t>Équipe</w:t>
      </w:r>
      <w:bookmarkEnd w:id="109"/>
      <w:bookmarkEnd w:id="110"/>
      <w:bookmarkEnd w:id="111"/>
      <w:bookmarkEnd w:id="112"/>
      <w:bookmarkEnd w:id="113"/>
      <w:bookmarkEnd w:id="114"/>
      <w:bookmarkEnd w:id="115"/>
      <w:bookmarkEnd w:id="116"/>
      <w:bookmarkEnd w:id="117"/>
      <w:bookmarkEnd w:id="118"/>
      <w:bookmarkEnd w:id="119"/>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Le contexte du projet, ainsi que la  diversité des tâches qui m'ont été confiées, m’ont ramené à collaborer avec l’équipe de Coheris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543552"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0672B1" id="Ellipse 12" o:spid="_x0000_s1026" style="position:absolute;margin-left:145.8pt;margin-top:70.25pt;width:80.9pt;height:30.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6"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0" w:name="_Toc428988163"/>
      <w:r w:rsidRPr="00BB7AFF">
        <w:t xml:space="preserve">Figure </w:t>
      </w:r>
      <w:fldSimple w:instr=" SEQ Figure \* ARABIC ">
        <w:r w:rsidR="00361236">
          <w:rPr>
            <w:noProof/>
          </w:rPr>
          <w:t>2</w:t>
        </w:r>
      </w:fldSimple>
      <w:r w:rsidRPr="00BB7AFF">
        <w:t>: Organigramme de la direction de l'offre</w:t>
      </w:r>
      <w:bookmarkEnd w:id="120"/>
    </w:p>
    <w:p w:rsidR="00B34526" w:rsidRDefault="00B34526" w:rsidP="00EA232C">
      <w:pPr>
        <w:pStyle w:val="Titre3"/>
        <w:spacing w:line="480" w:lineRule="auto"/>
      </w:pPr>
      <w:bookmarkStart w:id="121" w:name="_Toc428304714"/>
      <w:bookmarkStart w:id="122" w:name="_Toc428305887"/>
      <w:bookmarkStart w:id="123" w:name="_Toc428306425"/>
      <w:bookmarkStart w:id="124" w:name="_Toc428623686"/>
      <w:bookmarkStart w:id="125" w:name="_Toc428663923"/>
      <w:bookmarkStart w:id="126" w:name="_Toc428702322"/>
      <w:bookmarkStart w:id="127" w:name="_Toc428908804"/>
      <w:bookmarkStart w:id="128" w:name="_Toc428910431"/>
      <w:bookmarkStart w:id="129" w:name="_Toc428916985"/>
      <w:bookmarkStart w:id="130" w:name="_Toc428984318"/>
      <w:bookmarkStart w:id="131" w:name="_Toc428988195"/>
      <w:r>
        <w:t>Environnement de travail</w:t>
      </w:r>
      <w:bookmarkEnd w:id="121"/>
      <w:bookmarkEnd w:id="122"/>
      <w:bookmarkEnd w:id="123"/>
      <w:bookmarkEnd w:id="124"/>
      <w:bookmarkEnd w:id="125"/>
      <w:bookmarkEnd w:id="126"/>
      <w:bookmarkEnd w:id="127"/>
      <w:bookmarkEnd w:id="128"/>
      <w:bookmarkEnd w:id="129"/>
      <w:bookmarkEnd w:id="130"/>
      <w:bookmarkEnd w:id="131"/>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ofrre</w:t>
      </w:r>
      <w:r w:rsidR="001239D7">
        <w:t xml:space="preserve"> supporte d’autre framework opensource,</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répartie de deuxième niveau </w:t>
      </w:r>
    </w:p>
    <w:p w:rsidR="001239D7" w:rsidRPr="001239D7" w:rsidRDefault="001239D7" w:rsidP="001239D7">
      <w:pPr>
        <w:pStyle w:val="Titre4"/>
        <w:rPr>
          <w:u w:val="single"/>
        </w:rPr>
      </w:pPr>
      <w:r w:rsidRPr="001239D7">
        <w:rPr>
          <w:u w:val="single"/>
        </w:rPr>
        <w:lastRenderedPageBreak/>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permis d'aboutir l'implémentation du socle (framework) J2EE propre 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proofErr w:type="gramStart"/>
      <w:r w:rsidR="001239D7">
        <w:t>)</w:t>
      </w:r>
      <w:r w:rsidR="00BC2426">
        <w:t>[</w:t>
      </w:r>
      <w:proofErr w:type="gramEnd"/>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@Inject 1.0, Interceptors 1.1, JAX-RS 1.1</w:t>
      </w:r>
      <w:r w:rsidR="00BC2426">
        <w:t xml:space="preserve"> [9]</w:t>
      </w:r>
      <w:r w:rsidR="001239D7">
        <w:t>, etc.*</w:t>
      </w:r>
    </w:p>
    <w:p w:rsidR="001239D7" w:rsidRDefault="009A43AF" w:rsidP="009A43AF">
      <w:r>
        <w:t xml:space="preserve">      </w:t>
      </w:r>
      <w:r w:rsidR="001239D7">
        <w:t xml:space="preserve">Pour l’IHM, le choix était 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32" w:name="_Toc428988164"/>
      <w:r>
        <w:t xml:space="preserve">Figure </w:t>
      </w:r>
      <w:fldSimple w:instr=" SEQ Figure \* ARABIC ">
        <w:r w:rsidR="00361236">
          <w:rPr>
            <w:noProof/>
          </w:rPr>
          <w:t>3</w:t>
        </w:r>
      </w:fldSimple>
      <w:r>
        <w:t>:Socle J2EE Coheris</w:t>
      </w:r>
      <w:bookmarkEnd w:id="132"/>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L’implémentation est effectuée afin de permettre l’utilisation de l’application sur un maximum de serveur d’application supportant la plateforme J2EE. En effet, le serveur d’application sur lequel l’application est testée était le servuer Wi</w:t>
      </w:r>
      <w:r>
        <w:rPr>
          <w:sz w:val="23"/>
          <w:szCs w:val="23"/>
        </w:rPr>
        <w:t>ldfly8.2.0 (anciennement JBoss)</w:t>
      </w:r>
      <w:r w:rsidR="001239D7">
        <w:rPr>
          <w:sz w:val="23"/>
          <w:szCs w:val="23"/>
        </w:rPr>
        <w:t>.</w:t>
      </w:r>
    </w:p>
    <w:p w:rsidR="001239D7" w:rsidRDefault="001239D7" w:rsidP="001239D7">
      <w:pPr>
        <w:pStyle w:val="Titre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1239D7">
        <w:t xml:space="preserve">. </w:t>
      </w:r>
    </w:p>
    <w:p w:rsidR="008B0B72" w:rsidRDefault="008B0B72"/>
    <w:p w:rsidR="0001759A" w:rsidRDefault="0001759A">
      <w:pPr>
        <w:sectPr w:rsidR="0001759A" w:rsidSect="00A17FCD">
          <w:headerReference w:type="default" r:id="rId28"/>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33" w:name="_Toc428223729"/>
      <w:bookmarkStart w:id="134" w:name="_Toc428223944"/>
      <w:bookmarkStart w:id="135" w:name="_Toc428224036"/>
      <w:bookmarkStart w:id="136" w:name="_Toc428988196"/>
      <w:r w:rsidRPr="003E4A9A">
        <w:rPr>
          <w:szCs w:val="44"/>
        </w:rPr>
        <w:t>Travaux</w:t>
      </w:r>
      <w:r w:rsidRPr="00DA64BF">
        <w:t xml:space="preserve"> effectués</w:t>
      </w:r>
      <w:bookmarkEnd w:id="133"/>
      <w:bookmarkEnd w:id="134"/>
      <w:bookmarkEnd w:id="135"/>
      <w:bookmarkEnd w:id="13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C75DA7">
        <w:pict>
          <v:rect id="_x0000_i1029"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C75DA7" w:rsidP="00DB4C3D">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01759A" w:rsidRPr="0001759A">
          <w:rPr>
            <w:webHidden/>
          </w:rPr>
          <w:t>19</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19</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20</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24</w:t>
        </w:r>
        <w:r w:rsidR="0001759A" w:rsidRPr="0001759A">
          <w:rPr>
            <w:rFonts w:ascii="Cambria" w:hAnsi="Cambria"/>
            <w:i w:val="0"/>
            <w:noProof/>
            <w:webHidden/>
            <w:sz w:val="24"/>
          </w:rPr>
          <w:fldChar w:fldCharType="end"/>
        </w:r>
      </w:hyperlink>
    </w:p>
    <w:p w:rsidR="0001759A" w:rsidRPr="0001759A" w:rsidRDefault="00C75DA7" w:rsidP="00DB4C3D">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01759A" w:rsidRPr="0001759A">
          <w:rPr>
            <w:webHidden/>
          </w:rPr>
          <w:t>25</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26</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29</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C75DA7" w:rsidP="00DB4C3D">
      <w:pPr>
        <w:pStyle w:val="TM2"/>
        <w:rPr>
          <w:rFonts w:eastAsiaTheme="minorEastAsia"/>
          <w:lang w:eastAsia="fr-FR"/>
        </w:rPr>
      </w:pPr>
      <w:hyperlink w:anchor="_Toc428910441" w:history="1">
        <w:r w:rsidR="0001759A" w:rsidRPr="0001759A">
          <w:rPr>
            <w:rStyle w:val="Lienhypertexte"/>
            <w:rFonts w:ascii="Cambria" w:hAnsi="Cambria"/>
          </w:rPr>
          <w:t>2.3</w:t>
        </w:r>
        <w:r w:rsidR="0001759A" w:rsidRPr="0001759A">
          <w:rPr>
            <w:rFonts w:eastAsiaTheme="minorEastAsia"/>
            <w:lang w:eastAsia="fr-FR"/>
          </w:rPr>
          <w:tab/>
        </w:r>
        <w:r w:rsidR="0001759A" w:rsidRPr="0001759A">
          <w:rPr>
            <w:rStyle w:val="Lienhypertexte"/>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01759A" w:rsidRPr="0001759A">
          <w:rPr>
            <w:webHidden/>
          </w:rPr>
          <w:t>31</w:t>
        </w:r>
        <w:r w:rsidR="0001759A" w:rsidRPr="0001759A">
          <w:rPr>
            <w:webHidden/>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C75DA7">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38</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C75DA7">
        <w:pict>
          <v:rect id="_x0000_i1030"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29"/>
          <w:pgSz w:w="11906" w:h="16838"/>
          <w:pgMar w:top="1440" w:right="1983" w:bottom="1276" w:left="1985" w:header="708" w:footer="708" w:gutter="0"/>
          <w:cols w:space="708"/>
          <w:docGrid w:linePitch="360"/>
        </w:sectPr>
      </w:pPr>
    </w:p>
    <w:p w:rsidR="004D38D0" w:rsidRDefault="004D38D0" w:rsidP="00603BFB">
      <w:pPr>
        <w:pStyle w:val="Titre2"/>
      </w:pPr>
      <w:bookmarkStart w:id="137" w:name="_Toc428305889"/>
      <w:bookmarkStart w:id="138" w:name="_Toc428306427"/>
      <w:bookmarkStart w:id="139" w:name="_Toc428908805"/>
      <w:bookmarkStart w:id="140" w:name="_Toc428910432"/>
      <w:bookmarkStart w:id="141" w:name="_Toc428916986"/>
      <w:bookmarkStart w:id="142" w:name="_Toc428984319"/>
      <w:bookmarkStart w:id="143" w:name="_Toc428988197"/>
      <w:r w:rsidRPr="004D38D0">
        <w:lastRenderedPageBreak/>
        <w:t xml:space="preserve">Etude de </w:t>
      </w:r>
      <w:r w:rsidR="0001759A">
        <w:t xml:space="preserve">la </w:t>
      </w:r>
      <w:r w:rsidRPr="004D38D0">
        <w:t xml:space="preserve">mise en œuvre de l’approche Domain Driven </w:t>
      </w:r>
      <w:bookmarkEnd w:id="137"/>
      <w:bookmarkEnd w:id="138"/>
      <w:r w:rsidR="00F45E70" w:rsidRPr="004D38D0">
        <w:t>design</w:t>
      </w:r>
      <w:bookmarkEnd w:id="139"/>
      <w:bookmarkEnd w:id="140"/>
      <w:bookmarkEnd w:id="141"/>
      <w:bookmarkEnd w:id="142"/>
      <w:bookmarkEnd w:id="143"/>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44" w:name="_Toc428908806"/>
      <w:bookmarkStart w:id="145" w:name="_Toc428910433"/>
      <w:bookmarkStart w:id="146" w:name="_Toc428916987"/>
      <w:bookmarkStart w:id="147" w:name="_Toc428984320"/>
      <w:bookmarkStart w:id="148" w:name="_Toc428988198"/>
      <w:r>
        <w:t>Objectifs</w:t>
      </w:r>
      <w:bookmarkEnd w:id="144"/>
      <w:bookmarkEnd w:id="145"/>
      <w:bookmarkEnd w:id="146"/>
      <w:bookmarkEnd w:id="147"/>
      <w:bookmarkEnd w:id="148"/>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Domain Driven Disign</w:t>
      </w:r>
      <w:r w:rsidR="000048C8" w:rsidRPr="0001759A">
        <w:t> »</w:t>
      </w:r>
      <w:r w:rsidR="007B1A32" w:rsidRPr="0001759A">
        <w:t xml:space="preserve"> à travers le 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49" w:name="_Toc428908807"/>
      <w:bookmarkStart w:id="150" w:name="_Toc428910434"/>
      <w:bookmarkStart w:id="151" w:name="_Toc428916988"/>
      <w:bookmarkStart w:id="152" w:name="_Toc428984321"/>
      <w:bookmarkStart w:id="153" w:name="_Toc428988199"/>
      <w:r>
        <w:t>Etude et réalisation :</w:t>
      </w:r>
      <w:bookmarkEnd w:id="149"/>
      <w:bookmarkEnd w:id="150"/>
      <w:bookmarkEnd w:id="151"/>
      <w:bookmarkEnd w:id="152"/>
      <w:bookmarkEnd w:id="153"/>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rd de la spécification JEE7 « JavaServer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0">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54" w:name="_Toc428988165"/>
      <w:r>
        <w:t xml:space="preserve">Figure </w:t>
      </w:r>
      <w:fldSimple w:instr=" SEQ Figure \* ARABIC ">
        <w:r w:rsidR="00361236">
          <w:rPr>
            <w:noProof/>
          </w:rPr>
          <w:t>4</w:t>
        </w:r>
      </w:fldSimple>
      <w:r>
        <w:t>:Communication entre le backend et le frentend dans un mme serveur</w:t>
      </w:r>
      <w:bookmarkEnd w:id="154"/>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55" w:name="_Toc428988166"/>
      <w:r>
        <w:t xml:space="preserve">Figure </w:t>
      </w:r>
      <w:fldSimple w:instr=" SEQ Figure \* ARABIC ">
        <w:r w:rsidR="00361236">
          <w:rPr>
            <w:noProof/>
          </w:rPr>
          <w:t>5</w:t>
        </w:r>
      </w:fldSimple>
      <w:r>
        <w:t>: Communication entre le backend et le frentend déployé sur deux serveurs distincts</w:t>
      </w:r>
      <w:bookmarkEnd w:id="155"/>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r w:rsidRPr="00184056">
        <w:rPr>
          <w:u w:val="single"/>
          <w:lang w:eastAsia="fr-FR"/>
        </w:rPr>
        <w:t> </w:t>
      </w:r>
    </w:p>
    <w:p w:rsidR="00184056" w:rsidRDefault="00F24D5D" w:rsidP="00450776">
      <w:pPr>
        <w:pStyle w:val="Paragraphedeliste"/>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3B7628">
      <w:pPr>
        <w:pStyle w:val="Paragraphedeliste"/>
        <w:keepNext/>
        <w:numPr>
          <w:ilvl w:val="0"/>
          <w:numId w:val="7"/>
        </w:numPr>
        <w:ind w:left="0" w:right="141" w:firstLine="0"/>
      </w:pPr>
      <w:r>
        <w:rPr>
          <w:b/>
          <w:noProof/>
          <w:lang w:eastAsia="fr-FR"/>
        </w:rPr>
        <w:drawing>
          <wp:inline distT="0" distB="0" distL="0" distR="0" wp14:anchorId="2C184F4F" wp14:editId="3BA743EB">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2">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56" w:name="_Toc428988167"/>
      <w:r>
        <w:t xml:space="preserve">Figure </w:t>
      </w:r>
      <w:fldSimple w:instr=" SEQ Figure \* ARABIC ">
        <w:r w:rsidR="00361236">
          <w:rPr>
            <w:noProof/>
          </w:rPr>
          <w:t>6</w:t>
        </w:r>
      </w:fldSimple>
      <w:r>
        <w:t>:Mode1</w:t>
      </w:r>
      <w:bookmarkEnd w:id="156"/>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3">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57" w:name="_Toc428988168"/>
      <w:r>
        <w:t xml:space="preserve">Figure </w:t>
      </w:r>
      <w:fldSimple w:instr=" SEQ Figure \* ARABIC ">
        <w:r w:rsidR="00361236">
          <w:rPr>
            <w:noProof/>
          </w:rPr>
          <w:t>7</w:t>
        </w:r>
      </w:fldSimple>
      <w:r>
        <w:t>:Mode 2</w:t>
      </w:r>
      <w:bookmarkEnd w:id="157"/>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4">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58" w:name="_Toc428988169"/>
      <w:r>
        <w:t xml:space="preserve">Figure </w:t>
      </w:r>
      <w:fldSimple w:instr=" SEQ Figure \* ARABIC ">
        <w:r w:rsidR="00361236">
          <w:rPr>
            <w:noProof/>
          </w:rPr>
          <w:t>8</w:t>
        </w:r>
      </w:fldSimple>
      <w:r>
        <w:t>: Mode 3</w:t>
      </w:r>
      <w:bookmarkEnd w:id="158"/>
    </w:p>
    <w:p w:rsidR="00184056" w:rsidRPr="00184056" w:rsidRDefault="00184056" w:rsidP="00184056">
      <w:pPr>
        <w:rPr>
          <w:u w:val="single"/>
          <w:lang w:eastAsia="fr-FR"/>
        </w:rPr>
      </w:pPr>
      <w:r>
        <w:lastRenderedPageBreak/>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Titre3"/>
      </w:pPr>
      <w:bookmarkStart w:id="159" w:name="_Toc428908808"/>
      <w:bookmarkStart w:id="160" w:name="_Toc428910435"/>
      <w:bookmarkStart w:id="161" w:name="_Toc428916989"/>
      <w:bookmarkStart w:id="162" w:name="_Toc428984322"/>
      <w:bookmarkStart w:id="163" w:name="_Toc428988200"/>
      <w:r>
        <w:t>Bilan</w:t>
      </w:r>
      <w:bookmarkEnd w:id="159"/>
      <w:bookmarkEnd w:id="160"/>
      <w:bookmarkEnd w:id="161"/>
      <w:bookmarkEnd w:id="162"/>
      <w:bookmarkEnd w:id="163"/>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sidR="005328E2">
        <w:t xml:space="preserve"> [12]</w:t>
      </w:r>
      <w:r>
        <w:rPr>
          <w:rFonts w:ascii="Cambria" w:hAnsi="Cambria"/>
          <w:color w:val="000000"/>
          <w:sz w:val="30"/>
          <w:szCs w:val="30"/>
        </w:rPr>
        <w:t>.</w:t>
      </w:r>
    </w:p>
    <w:p w:rsidR="004D38D0" w:rsidRDefault="004D38D0" w:rsidP="00603BFB">
      <w:pPr>
        <w:pStyle w:val="Titre2"/>
      </w:pPr>
      <w:bookmarkStart w:id="164" w:name="_Toc428305890"/>
      <w:bookmarkStart w:id="165" w:name="_Toc428306428"/>
      <w:bookmarkStart w:id="166" w:name="_Toc428613335"/>
      <w:bookmarkStart w:id="167" w:name="_Toc428908809"/>
      <w:bookmarkStart w:id="168" w:name="_Toc428910436"/>
      <w:bookmarkStart w:id="169" w:name="_Toc428916990"/>
      <w:bookmarkStart w:id="170" w:name="_Toc428984323"/>
      <w:bookmarkStart w:id="171" w:name="_Toc428988201"/>
      <w:r w:rsidRPr="00603BFB">
        <w:t>Module Scheduler</w:t>
      </w:r>
      <w:bookmarkEnd w:id="164"/>
      <w:bookmarkEnd w:id="165"/>
      <w:bookmarkEnd w:id="166"/>
      <w:bookmarkEnd w:id="167"/>
      <w:bookmarkEnd w:id="168"/>
      <w:bookmarkEnd w:id="169"/>
      <w:bookmarkEnd w:id="170"/>
      <w:bookmarkEnd w:id="171"/>
      <w:r w:rsidRPr="00603BFB">
        <w:t> </w:t>
      </w:r>
    </w:p>
    <w:p w:rsidR="00AA4BC4" w:rsidRDefault="00AA4BC4" w:rsidP="00AA4BC4">
      <w:pPr>
        <w:pStyle w:val="Titre3"/>
      </w:pPr>
      <w:bookmarkStart w:id="172" w:name="_Toc428908810"/>
      <w:bookmarkStart w:id="173" w:name="_Toc428910437"/>
      <w:bookmarkStart w:id="174" w:name="_Toc428916991"/>
      <w:bookmarkStart w:id="175" w:name="_Toc428984324"/>
      <w:bookmarkStart w:id="176" w:name="_Toc428988202"/>
      <w:r>
        <w:t>Objectifs</w:t>
      </w:r>
      <w:bookmarkEnd w:id="172"/>
      <w:bookmarkEnd w:id="173"/>
      <w:bookmarkEnd w:id="174"/>
      <w:bookmarkEnd w:id="175"/>
      <w:bookmarkEnd w:id="176"/>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s modules de la nouvelle offre, on a besoin d’un module Schedu</w:t>
      </w:r>
      <w:r w:rsidR="0028130D">
        <w:rPr>
          <w:shd w:val="clear" w:color="auto" w:fill="FFFFFF"/>
        </w:rPr>
        <w:t>ler.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5"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77" w:name="_Toc428988170"/>
      <w:r>
        <w:t xml:space="preserve">Figure </w:t>
      </w:r>
      <w:fldSimple w:instr=" SEQ Figure \* ARABIC ">
        <w:r>
          <w:rPr>
            <w:noProof/>
          </w:rPr>
          <w:t>9</w:t>
        </w:r>
      </w:fldSimple>
      <w:r>
        <w:t>:Architecture du module scheduler</w:t>
      </w:r>
      <w:bookmarkEnd w:id="177"/>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178" w:name="_Toc428305892"/>
      <w:bookmarkStart w:id="179" w:name="_Toc428306430"/>
      <w:bookmarkStart w:id="180" w:name="_Toc428613337"/>
      <w:bookmarkStart w:id="181" w:name="_Toc428908811"/>
      <w:bookmarkStart w:id="182" w:name="_Toc428910438"/>
      <w:bookmarkStart w:id="183" w:name="_Toc428916992"/>
      <w:bookmarkStart w:id="184" w:name="_Toc428984325"/>
      <w:bookmarkStart w:id="185" w:name="_Toc428988203"/>
      <w:r w:rsidRPr="00A6157A">
        <w:lastRenderedPageBreak/>
        <w:t>Etude</w:t>
      </w:r>
      <w:r>
        <w:t xml:space="preserve"> d</w:t>
      </w:r>
      <w:bookmarkEnd w:id="178"/>
      <w:bookmarkEnd w:id="179"/>
      <w:bookmarkEnd w:id="180"/>
      <w:r w:rsidR="00BE7070">
        <w:t>étaillée</w:t>
      </w:r>
      <w:bookmarkEnd w:id="181"/>
      <w:bookmarkEnd w:id="182"/>
      <w:bookmarkEnd w:id="183"/>
      <w:bookmarkEnd w:id="184"/>
      <w:bookmarkEnd w:id="185"/>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spécifier des annotations pour définir une tache avec l’expression cron [</w:t>
      </w:r>
      <w:r w:rsidR="005328E2">
        <w:rPr>
          <w:shd w:val="clear" w:color="auto" w:fill="FFFFFF"/>
        </w:rPr>
        <w:t>13</w:t>
      </w:r>
      <w:r>
        <w:rPr>
          <w:shd w:val="clear" w:color="auto" w:fill="FFFFFF"/>
        </w:rPr>
        <w:t>].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r w:rsidRPr="0026393B">
              <w:rPr>
                <w:b w:val="0"/>
                <w:lang w:eastAsia="fr-FR"/>
              </w:rPr>
              <w:t>Clusturing</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186" w:name="_Toc428988157"/>
      <w:r>
        <w:t xml:space="preserve">Tableau </w:t>
      </w:r>
      <w:fldSimple w:instr=" SEQ Tableau \* ARABIC ">
        <w:r w:rsidR="003B78CE">
          <w:rPr>
            <w:noProof/>
          </w:rPr>
          <w:t>2</w:t>
        </w:r>
      </w:fldSimple>
      <w:r>
        <w:t>:</w:t>
      </w:r>
      <w:r w:rsidR="00694833" w:rsidRPr="00694833">
        <w:rPr>
          <w:shd w:val="clear" w:color="auto" w:fill="F6F7F8"/>
        </w:rPr>
        <w:t xml:space="preserve"> </w:t>
      </w:r>
      <w:r w:rsidR="00694833">
        <w:rPr>
          <w:shd w:val="clear" w:color="auto" w:fill="F6F7F8"/>
        </w:rPr>
        <w:t>Tableau comparatif des Framework étudiés</w:t>
      </w:r>
      <w:bookmarkEnd w:id="186"/>
    </w:p>
    <w:p w:rsidR="00BE7070" w:rsidRDefault="009773AF" w:rsidP="00BE7070">
      <w:r>
        <w:t xml:space="preserve">      </w:t>
      </w:r>
      <w:r w:rsidR="00BE7070">
        <w:t xml:space="preserve">Le choix a été  sur Quartz Scheduler vu qu’il </w:t>
      </w:r>
      <w:r w:rsidR="004202FF">
        <w:t>gère</w:t>
      </w:r>
      <w:r w:rsidR="00BE7070">
        <w:t xml:space="preserve"> lui-même sa base de données des taches et il  supporte le mode Clusturing qui est une contrainte impérative pour les modules nouvelles offre de</w:t>
      </w:r>
      <w:r w:rsidR="004202FF">
        <w:t xml:space="preserve"> Coheris. A noter,  Quartz ne gè</w:t>
      </w:r>
      <w:r w:rsidR="00BE7070">
        <w:t xml:space="preserve">re pas l’historique des taches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187" w:name="_Toc428988171"/>
      <w:r w:rsidRPr="0026393B">
        <w:t xml:space="preserve">Figure </w:t>
      </w:r>
      <w:fldSimple w:instr=" SEQ Figure \* ARABIC ">
        <w:r w:rsidR="00361236">
          <w:rPr>
            <w:noProof/>
          </w:rPr>
          <w:t>10</w:t>
        </w:r>
      </w:fldSimple>
      <w:r w:rsidRPr="0026393B">
        <w:t>: Concepts Quartz</w:t>
      </w:r>
      <w:bookmarkEnd w:id="187"/>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188"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tité qui représente l'entité scheduler du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contienne les informations catchées du listener du quartz 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 pour le traitement à exécuter</w:t>
      </w:r>
      <w:bookmarkEnd w:id="188"/>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r w:rsidRPr="00AA07B4">
        <w:rPr>
          <w:lang w:eastAsia="fr-FR"/>
        </w:rPr>
        <w:t>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queries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Ce qui concerne le branchement du framework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189" w:name="_Toc428305893"/>
      <w:bookmarkStart w:id="190" w:name="_Toc428306431"/>
      <w:bookmarkStart w:id="191" w:name="_Toc428613338"/>
      <w:bookmarkStart w:id="192" w:name="_Toc428908812"/>
      <w:bookmarkStart w:id="193" w:name="_Toc428910439"/>
      <w:bookmarkStart w:id="194" w:name="_Toc428916993"/>
      <w:bookmarkStart w:id="195" w:name="_Toc428984326"/>
      <w:bookmarkStart w:id="196" w:name="_Toc428988204"/>
      <w:r w:rsidRPr="00593369">
        <w:t>Réalisation</w:t>
      </w:r>
      <w:bookmarkEnd w:id="189"/>
      <w:bookmarkEnd w:id="190"/>
      <w:bookmarkEnd w:id="191"/>
      <w:bookmarkEnd w:id="192"/>
      <w:bookmarkEnd w:id="193"/>
      <w:bookmarkEnd w:id="194"/>
      <w:bookmarkEnd w:id="195"/>
      <w:bookmarkEnd w:id="196"/>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5B78D5" w:rsidP="003356BA">
      <w:pPr>
        <w:keepNext/>
        <w:jc w:val="center"/>
        <w:rPr>
          <w:sz w:val="32"/>
        </w:rPr>
      </w:pPr>
      <w:r>
        <w:rPr>
          <w:noProof/>
          <w:sz w:val="32"/>
          <w:lang w:eastAsia="fr-FR"/>
        </w:rPr>
        <w:pict>
          <v:shape id="_x0000_i1031" type="#_x0000_t75" style="width:366.25pt;height:262.15pt">
            <v:imagedata r:id="rId37" o:title="scheduler"/>
          </v:shape>
        </w:pict>
      </w:r>
    </w:p>
    <w:p w:rsidR="001828E8" w:rsidRPr="003356BA" w:rsidRDefault="003356BA" w:rsidP="0007678E">
      <w:pPr>
        <w:jc w:val="center"/>
        <w:rPr>
          <w:rFonts w:eastAsia="Times New Roman" w:cs="Times New Roman"/>
          <w:lang w:eastAsia="fr-FR"/>
        </w:rPr>
      </w:pPr>
      <w:bookmarkStart w:id="197" w:name="_Toc428988172"/>
      <w:r w:rsidRPr="003356BA">
        <w:t xml:space="preserve">Figure </w:t>
      </w:r>
      <w:fldSimple w:instr=" SEQ Figure \* ARABIC ">
        <w:r w:rsidR="00361236">
          <w:rPr>
            <w:noProof/>
          </w:rPr>
          <w:t>11</w:t>
        </w:r>
      </w:fldSimple>
      <w:r w:rsidRPr="003356BA">
        <w:t xml:space="preserve">: </w:t>
      </w:r>
      <w:r w:rsidR="00361236">
        <w:t xml:space="preserve">Architecture du module </w:t>
      </w:r>
      <w:r w:rsidRPr="003356BA">
        <w:t>Scheduler</w:t>
      </w:r>
      <w:bookmarkEnd w:id="197"/>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.xml associé à la ressource de la couche infrastructure pour mettre en place les scripts de création de schéma de données quartz. On trouve aussi dans ce fichier</w:t>
      </w:r>
      <w:r w:rsidR="0007678E">
        <w:t xml:space="preserve">, par exemple, </w:t>
      </w:r>
      <w:r w:rsidRPr="004F179C">
        <w:t>l’activation du scheduler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schedulerQuartzConfiguration</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xmlns:xsi</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schedulerQuartzConfiguration</w:t>
      </w:r>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scheduler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198" w:name="_Toc428988173"/>
      <w:r>
        <w:t xml:space="preserve">Figure </w:t>
      </w:r>
      <w:fldSimple w:instr=" SEQ Figure \* ARABIC ">
        <w:r>
          <w:rPr>
            <w:noProof/>
          </w:rPr>
          <w:t>12</w:t>
        </w:r>
      </w:fldSimple>
      <w:r>
        <w:t>:capture d'ecran du dashbord coheris</w:t>
      </w:r>
      <w:bookmarkEnd w:id="198"/>
    </w:p>
    <w:p w:rsidR="00AB4BD1" w:rsidRPr="004F179C" w:rsidRDefault="00AB4BD1" w:rsidP="00AB4BD1">
      <w:r w:rsidRPr="00AB4BD1">
        <w:rPr>
          <w:rStyle w:val="Titre4Car"/>
          <w:u w:val="single"/>
        </w:rPr>
        <w:lastRenderedPageBreak/>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199" w:name="_Toc428988174"/>
      <w:r>
        <w:t xml:space="preserve">Figure </w:t>
      </w:r>
      <w:fldSimple w:instr=" SEQ Figure \* ARABIC ">
        <w:r>
          <w:rPr>
            <w:noProof/>
          </w:rPr>
          <w:t>13</w:t>
        </w:r>
      </w:fldSimple>
      <w:r>
        <w:t>:capture écran du gestionnaire de taches</w:t>
      </w:r>
      <w:bookmarkEnd w:id="199"/>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00" w:name="_Toc428988175"/>
      <w:r>
        <w:t xml:space="preserve">Figure </w:t>
      </w:r>
      <w:fldSimple w:instr=" SEQ Figure \* ARABIC ">
        <w:r>
          <w:rPr>
            <w:noProof/>
          </w:rPr>
          <w:t>14</w:t>
        </w:r>
      </w:fldSimple>
      <w:r>
        <w:t>:Capture d'ecran du gestionnaire des traitements</w:t>
      </w:r>
      <w:bookmarkEnd w:id="200"/>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01" w:name="_Toc428988176"/>
      <w:r>
        <w:t xml:space="preserve">Figure </w:t>
      </w:r>
      <w:fldSimple w:instr=" SEQ Figure \* ARABIC ">
        <w:r>
          <w:rPr>
            <w:noProof/>
          </w:rPr>
          <w:t>15</w:t>
        </w:r>
      </w:fldSimple>
      <w:r>
        <w:t>:Capture d'écran sur le gestionnaire d'historiques</w:t>
      </w:r>
      <w:bookmarkEnd w:id="201"/>
    </w:p>
    <w:p w:rsidR="004D38D0" w:rsidRDefault="004D38D0" w:rsidP="00603BFB">
      <w:pPr>
        <w:pStyle w:val="Titre3"/>
      </w:pPr>
      <w:bookmarkStart w:id="202" w:name="_Toc428305894"/>
      <w:bookmarkStart w:id="203" w:name="_Toc428306432"/>
      <w:bookmarkStart w:id="204" w:name="_Toc428613339"/>
      <w:bookmarkStart w:id="205" w:name="_Toc428908813"/>
      <w:bookmarkStart w:id="206" w:name="_Toc428910440"/>
      <w:bookmarkStart w:id="207" w:name="_Toc428916994"/>
      <w:bookmarkStart w:id="208" w:name="_Toc428984327"/>
      <w:bookmarkStart w:id="209" w:name="_Toc428988205"/>
      <w:r>
        <w:t>Bilan</w:t>
      </w:r>
      <w:bookmarkEnd w:id="202"/>
      <w:bookmarkEnd w:id="203"/>
      <w:bookmarkEnd w:id="204"/>
      <w:bookmarkEnd w:id="205"/>
      <w:bookmarkEnd w:id="206"/>
      <w:bookmarkEnd w:id="207"/>
      <w:bookmarkEnd w:id="208"/>
      <w:bookmarkEnd w:id="209"/>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10" w:name="_Toc428305896"/>
      <w:bookmarkStart w:id="211" w:name="_Toc428306434"/>
      <w:bookmarkStart w:id="212" w:name="_Toc428613341"/>
      <w:bookmarkStart w:id="213" w:name="_Toc428908814"/>
      <w:bookmarkStart w:id="214" w:name="_Toc428910441"/>
      <w:bookmarkStart w:id="215" w:name="_Toc428916995"/>
      <w:bookmarkStart w:id="216" w:name="_Toc428984328"/>
      <w:bookmarkStart w:id="217" w:name="_Toc428988206"/>
      <w:r>
        <w:rPr>
          <w:shd w:val="clear" w:color="auto" w:fill="F6F7F8"/>
        </w:rPr>
        <w:t>Module Social et l’Intégration SPAD RealTime</w:t>
      </w:r>
      <w:bookmarkEnd w:id="210"/>
      <w:bookmarkEnd w:id="211"/>
      <w:bookmarkEnd w:id="212"/>
      <w:bookmarkEnd w:id="213"/>
      <w:bookmarkEnd w:id="214"/>
      <w:bookmarkEnd w:id="215"/>
      <w:bookmarkEnd w:id="216"/>
      <w:bookmarkEnd w:id="217"/>
    </w:p>
    <w:p w:rsidR="00A034B0" w:rsidRDefault="00A034B0" w:rsidP="00A034B0">
      <w:pPr>
        <w:pStyle w:val="Titre3"/>
      </w:pPr>
      <w:bookmarkStart w:id="218" w:name="_Toc428908815"/>
      <w:bookmarkStart w:id="219" w:name="_Toc428910442"/>
      <w:bookmarkStart w:id="220" w:name="_Toc428916996"/>
      <w:bookmarkStart w:id="221" w:name="_Toc428984329"/>
      <w:bookmarkStart w:id="222" w:name="_Toc428988207"/>
      <w:r>
        <w:t>Objectifs</w:t>
      </w:r>
      <w:bookmarkEnd w:id="218"/>
      <w:bookmarkEnd w:id="219"/>
      <w:bookmarkEnd w:id="220"/>
      <w:bookmarkEnd w:id="221"/>
      <w:bookmarkEnd w:id="222"/>
    </w:p>
    <w:p w:rsidR="00AC2291" w:rsidRDefault="00AC2291" w:rsidP="00AC2291">
      <w:pPr>
        <w:rPr>
          <w:shd w:val="clear" w:color="auto" w:fill="FCFCFC"/>
        </w:rPr>
      </w:pPr>
      <w:r>
        <w:t xml:space="preserve">      </w:t>
      </w:r>
      <w:r w:rsidRPr="00F63C00">
        <w:rPr>
          <w:shd w:val="clear" w:color="auto" w:fill="FCFCFC"/>
        </w:rPr>
        <w:t>Les réseaux sociaux interviennent en tant que nouveaux canaux de communication au sein de Coheris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Coheris CRM.</w:t>
      </w:r>
    </w:p>
    <w:p w:rsidR="00AC2291" w:rsidRDefault="00AC2291" w:rsidP="00AC2291">
      <w:pPr>
        <w:rPr>
          <w:shd w:val="clear" w:color="auto" w:fill="FCFCFC"/>
        </w:rPr>
      </w:pPr>
      <w:r>
        <w:lastRenderedPageBreak/>
        <w:t xml:space="preserve">      </w:t>
      </w:r>
      <w:r>
        <w:rPr>
          <w:shd w:val="clear" w:color="auto" w:fill="FCFCFC"/>
        </w:rPr>
        <w:t xml:space="preserve">Dans le cadre de la nouvelle offre qui propose coheris, il a été prévu une migration </w:t>
      </w:r>
      <w:r w:rsidR="00B87262">
        <w:rPr>
          <w:shd w:val="clear" w:color="auto" w:fill="FCFCFC"/>
        </w:rPr>
        <w:t>totale du connecteur social de C</w:t>
      </w:r>
      <w:r>
        <w:rPr>
          <w:shd w:val="clear" w:color="auto" w:fill="FCFCFC"/>
        </w:rPr>
        <w:t>oheris CRM en un module indépendant qui s’appuie sur la nouvelle architecture DDD</w:t>
      </w:r>
      <w:r w:rsidR="00B87262">
        <w:rPr>
          <w:shd w:val="clear" w:color="auto" w:fill="FCFCFC"/>
        </w:rPr>
        <w:t xml:space="preserve">, en ajoutant </w:t>
      </w:r>
      <w:r>
        <w:rPr>
          <w:shd w:val="clear" w:color="auto" w:fill="FCFCFC"/>
        </w:rPr>
        <w:t>certaine</w:t>
      </w:r>
      <w:r w:rsidR="001B28C5">
        <w:rPr>
          <w:shd w:val="clear" w:color="auto" w:fill="FCFCFC"/>
        </w:rPr>
        <w:t>s évolutions. L’intégration du T</w:t>
      </w:r>
      <w:r>
        <w:rPr>
          <w:shd w:val="clear" w:color="auto" w:fill="FCFCFC"/>
        </w:rPr>
        <w:t>ext</w:t>
      </w:r>
      <w:r w:rsidR="001B28C5">
        <w:rPr>
          <w:shd w:val="clear" w:color="auto" w:fill="FCFCFC"/>
        </w:rPr>
        <w:t xml:space="preserve"> </w:t>
      </w:r>
      <w:r>
        <w:rPr>
          <w:shd w:val="clear" w:color="auto" w:fill="FCFCFC"/>
        </w:rPr>
        <w:t xml:space="preserve">mining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RealTime.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23" w:name="_Toc428988177"/>
      <w:r>
        <w:t xml:space="preserve">Figure </w:t>
      </w:r>
      <w:fldSimple w:instr=" SEQ Figure \* ARABIC ">
        <w:r>
          <w:rPr>
            <w:noProof/>
          </w:rPr>
          <w:t>16</w:t>
        </w:r>
      </w:fldSimple>
      <w:r>
        <w:t>:Architecture du module social</w:t>
      </w:r>
      <w:bookmarkEnd w:id="223"/>
    </w:p>
    <w:p w:rsidR="00AC2291" w:rsidRPr="00AC2291" w:rsidRDefault="00AC2291" w:rsidP="00AC2291">
      <w:r>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r w:rsidR="001B28C5">
        <w:rPr>
          <w:shd w:val="clear" w:color="auto" w:fill="FCFCFC"/>
        </w:rPr>
        <w:t>T</w:t>
      </w:r>
      <w:r w:rsidRPr="005D1D12">
        <w:rPr>
          <w:shd w:val="clear" w:color="auto" w:fill="FCFCFC"/>
        </w:rPr>
        <w:t>ext</w:t>
      </w:r>
      <w:r w:rsidR="001B28C5">
        <w:rPr>
          <w:shd w:val="clear" w:color="auto" w:fill="FCFCFC"/>
        </w:rPr>
        <w:t xml:space="preserve"> </w:t>
      </w:r>
      <w:r w:rsidRPr="005D1D12">
        <w:rPr>
          <w:shd w:val="clear" w:color="auto" w:fill="FCFCFC"/>
        </w:rPr>
        <w:t>mining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Titre3"/>
      </w:pPr>
      <w:bookmarkStart w:id="224" w:name="_Toc428305897"/>
      <w:bookmarkStart w:id="225" w:name="_Toc428306435"/>
      <w:bookmarkStart w:id="226" w:name="_Toc428613342"/>
      <w:bookmarkStart w:id="227" w:name="_Toc428908816"/>
      <w:bookmarkStart w:id="228" w:name="_Toc428910443"/>
      <w:bookmarkStart w:id="229" w:name="_Toc428916997"/>
      <w:bookmarkStart w:id="230" w:name="_Toc428984330"/>
      <w:bookmarkStart w:id="231" w:name="_Toc428988208"/>
      <w:r>
        <w:t>Etude de l’existant</w:t>
      </w:r>
      <w:bookmarkEnd w:id="224"/>
      <w:bookmarkEnd w:id="225"/>
      <w:bookmarkEnd w:id="226"/>
      <w:bookmarkEnd w:id="227"/>
      <w:bookmarkEnd w:id="228"/>
      <w:bookmarkEnd w:id="229"/>
      <w:bookmarkEnd w:id="230"/>
      <w:bookmarkEnd w:id="231"/>
      <w:r>
        <w:t xml:space="preserve"> </w:t>
      </w:r>
    </w:p>
    <w:p w:rsidR="00AC2291" w:rsidRPr="00AC2291" w:rsidRDefault="00AC2291" w:rsidP="00AC2291">
      <w:pPr>
        <w:pStyle w:val="Titre4"/>
        <w:rPr>
          <w:u w:val="single"/>
          <w:shd w:val="clear" w:color="auto" w:fill="FCFCFC"/>
        </w:rPr>
      </w:pPr>
      <w:r w:rsidRPr="00AC2291">
        <w:rPr>
          <w:u w:val="single"/>
          <w:shd w:val="clear" w:color="auto" w:fill="FCFCFC"/>
        </w:rPr>
        <w:t>Connecteur social Coheris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lastRenderedPageBreak/>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d'une personne, 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p>
    <w:p w:rsidR="00AC2291" w:rsidRDefault="00AC2291" w:rsidP="00AC2291">
      <w:pPr>
        <w:rPr>
          <w:shd w:val="clear" w:color="auto" w:fill="FCFCFC"/>
        </w:rPr>
      </w:pPr>
      <w:r w:rsidRPr="00F63C00">
        <w:rPr>
          <w:shd w:val="clear" w:color="auto" w:fill="FCFCFC"/>
        </w:rPr>
        <w:t xml:space="preserve">Le connecteur est une brique applicative indépendante (on-premise, </w:t>
      </w:r>
      <w:r>
        <w:rPr>
          <w:shd w:val="clear" w:color="auto" w:fill="FCFCFC"/>
        </w:rPr>
        <w:t>saas</w:t>
      </w:r>
      <w:r w:rsidRPr="00F63C00">
        <w:rPr>
          <w:shd w:val="clear" w:color="auto" w:fill="FCFCFC"/>
        </w:rPr>
        <w:t xml:space="preserve">). Il offre une API REST </w:t>
      </w:r>
      <w:bookmarkStart w:id="232" w:name="OLE_LINK53"/>
      <w:bookmarkStart w:id="233"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32"/>
    <w:bookmarkEnd w:id="233"/>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Twitter renseignés par les utilisateurs. </w:t>
      </w:r>
    </w:p>
    <w:p w:rsidR="00AC2291" w:rsidRPr="00AC2291" w:rsidRDefault="00AC2291" w:rsidP="00AC2291">
      <w:pPr>
        <w:pStyle w:val="Titre4"/>
        <w:rPr>
          <w:u w:val="single"/>
          <w:shd w:val="clear" w:color="auto" w:fill="FCFCFC"/>
        </w:rPr>
      </w:pPr>
      <w:r w:rsidRPr="00AC2291">
        <w:rPr>
          <w:u w:val="single"/>
          <w:shd w:val="clear" w:color="auto" w:fill="FCFCFC"/>
        </w:rPr>
        <w:t xml:space="preserve">SPAD </w:t>
      </w:r>
      <w:bookmarkStart w:id="234" w:name="OLE_LINK35"/>
      <w:r w:rsidRPr="00AC2291">
        <w:rPr>
          <w:u w:val="single"/>
          <w:shd w:val="clear" w:color="auto" w:fill="FCFCFC"/>
        </w:rPr>
        <w:t>RealTime</w:t>
      </w:r>
      <w:bookmarkEnd w:id="234"/>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 xml:space="preserve">enrichi par des modèles de fouille de </w:t>
      </w:r>
      <w:proofErr w:type="gramStart"/>
      <w:r w:rsidRPr="00AC2291">
        <w:t>textes(</w:t>
      </w:r>
      <w:proofErr w:type="gramEnd"/>
      <w:r w:rsidRPr="00AC2291">
        <w:t>Text</w:t>
      </w:r>
      <w:r w:rsidR="001B28C5">
        <w:t xml:space="preserve"> </w:t>
      </w:r>
      <w:r w:rsidRPr="00AC2291">
        <w:t xml:space="preserve">mining) basées sur des algorithmes d’apprentissage </w:t>
      </w:r>
      <w:bookmarkStart w:id="235" w:name="OLE_LINK47"/>
      <w:bookmarkStart w:id="236" w:name="OLE_LINK48"/>
      <w:r w:rsidRPr="00AC2291">
        <w:t>bayésiennes</w:t>
      </w:r>
      <w:bookmarkEnd w:id="235"/>
      <w:bookmarkEnd w:id="236"/>
      <w:r>
        <w:rPr>
          <w:rFonts w:ascii="Arial" w:hAnsi="Arial" w:cs="Arial"/>
          <w:color w:val="000000"/>
          <w:sz w:val="30"/>
          <w:szCs w:val="30"/>
          <w:shd w:val="clear" w:color="auto" w:fill="FCFCFC"/>
        </w:rPr>
        <w:t>.</w:t>
      </w:r>
    </w:p>
    <w:p w:rsidR="00AC2291" w:rsidRPr="0091556D" w:rsidRDefault="00AC2291" w:rsidP="00AC2291">
      <w:pPr>
        <w:pStyle w:val="Titre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3"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37" w:name="_Toc428988178"/>
      <w:r w:rsidRPr="00BD4243">
        <w:t xml:space="preserve">Figure </w:t>
      </w:r>
      <w:fldSimple w:instr=" SEQ Figure \* ARABIC ">
        <w:r w:rsidR="00361236">
          <w:rPr>
            <w:noProof/>
          </w:rPr>
          <w:t>17</w:t>
        </w:r>
      </w:fldSimple>
      <w:r w:rsidRPr="00BD4243">
        <w:t>:Architecture de serveur de déploiement  SPAD RealTime</w:t>
      </w:r>
      <w:bookmarkEnd w:id="237"/>
    </w:p>
    <w:p w:rsidR="00AC2291" w:rsidRDefault="00AC2291" w:rsidP="00AC2291">
      <w:pPr>
        <w:pStyle w:val="Titre4"/>
        <w:rPr>
          <w:shd w:val="clear" w:color="auto" w:fill="FCFCFC"/>
        </w:rPr>
      </w:pPr>
      <w:r w:rsidRPr="0091556D">
        <w:rPr>
          <w:shd w:val="clear" w:color="auto" w:fill="FCFCFC"/>
        </w:rPr>
        <w:t>Model</w:t>
      </w:r>
      <w:r>
        <w:rPr>
          <w:shd w:val="clear" w:color="auto" w:fill="FCFCFC"/>
        </w:rPr>
        <w:t xml:space="preserve"> </w:t>
      </w:r>
      <w:r w:rsidR="005328E2" w:rsidRPr="0091556D">
        <w:rPr>
          <w:shd w:val="clear" w:color="auto" w:fill="FCFCFC"/>
        </w:rPr>
        <w:t>Bayésien</w:t>
      </w:r>
      <w:r w:rsidRPr="0091556D">
        <w:rPr>
          <w:shd w:val="clear" w:color="auto" w:fill="FCFCFC"/>
        </w:rPr>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possibleValues=demande,opportunity,lead,intervention</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r>
        <w:t xml:space="preserve">      Le tableau ci-après décrit des </w:t>
      </w:r>
      <w:r w:rsidR="001B28C5">
        <w:t>propriétés d’un fichier modèle T</w:t>
      </w:r>
      <w:r>
        <w:t>ext</w:t>
      </w:r>
      <w:r w:rsidR="001B28C5">
        <w:t xml:space="preserve"> </w:t>
      </w:r>
      <w:r>
        <w:t>mining SPAD realtime</w:t>
      </w:r>
    </w:p>
    <w:p w:rsidR="003B78CE" w:rsidRPr="0099294E" w:rsidRDefault="003B78CE" w:rsidP="0099294E">
      <w:pPr>
        <w:sectPr w:rsidR="003B78CE" w:rsidRPr="0099294E" w:rsidSect="00280C0A">
          <w:headerReference w:type="default" r:id="rId44"/>
          <w:headerReference w:type="first" r:id="rId45"/>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parsera les valeurs associées </w:t>
            </w:r>
            <w:r w:rsidR="00AF311D" w:rsidRPr="003B78CE">
              <w:rPr>
                <w:sz w:val="22"/>
              </w:rPr>
              <w:t>aux clefs</w:t>
            </w:r>
            <w:r w:rsidRPr="003B78CE">
              <w:rPr>
                <w:sz w:val="22"/>
              </w:rPr>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parsing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38" w:name="_Toc428988158"/>
      <w:r w:rsidRPr="00AF311D">
        <w:t xml:space="preserve">Tableau </w:t>
      </w:r>
      <w:fldSimple w:instr=" SEQ Tableau \* ARABIC ">
        <w:r w:rsidRPr="00AF311D">
          <w:rPr>
            <w:noProof/>
          </w:rPr>
          <w:t>3</w:t>
        </w:r>
      </w:fldSimple>
      <w:r w:rsidR="00AF311D">
        <w:t>:Table de propriété</w:t>
      </w:r>
      <w:r w:rsidRPr="00AF311D">
        <w:t xml:space="preserve"> d'un fichie</w:t>
      </w:r>
      <w:r w:rsidR="001B28C5">
        <w:t>r modèle SPAD REALTIME pour le T</w:t>
      </w:r>
      <w:r w:rsidRPr="00AF311D">
        <w:t>ext</w:t>
      </w:r>
      <w:r w:rsidR="001B28C5">
        <w:t xml:space="preserve"> </w:t>
      </w:r>
      <w:r w:rsidRPr="00AF311D">
        <w:t>mining</w:t>
      </w:r>
      <w:bookmarkEnd w:id="238"/>
    </w:p>
    <w:p w:rsidR="00AF311D" w:rsidRPr="00AF311D" w:rsidRDefault="00AF311D" w:rsidP="00AF311D">
      <w:pPr>
        <w:pStyle w:val="Titre4"/>
        <w:rPr>
          <w:u w:val="single"/>
          <w:shd w:val="clear" w:color="auto" w:fill="FCFCFC"/>
        </w:rPr>
      </w:pPr>
      <w:bookmarkStart w:id="239" w:name="_Toc428305898"/>
      <w:bookmarkStart w:id="240" w:name="_Toc428306436"/>
      <w:bookmarkStart w:id="241"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Afin de tester fonctionnellement l’efficacité de l</w:t>
      </w:r>
      <w:r w:rsidR="001B28C5">
        <w:rPr>
          <w:shd w:val="clear" w:color="auto" w:fill="FCFCFC"/>
        </w:rPr>
        <w:t>’algorithme bayésien des model T</w:t>
      </w:r>
      <w:r>
        <w:rPr>
          <w:shd w:val="clear" w:color="auto" w:fill="FCFCFC"/>
        </w:rPr>
        <w:t>ext</w:t>
      </w:r>
      <w:r w:rsidR="001B28C5">
        <w:rPr>
          <w:shd w:val="clear" w:color="auto" w:fill="FCFCFC"/>
        </w:rPr>
        <w:t xml:space="preserve"> </w:t>
      </w:r>
      <w:r>
        <w:rPr>
          <w:shd w:val="clear" w:color="auto" w:fill="FCFCFC"/>
        </w:rPr>
        <w:t xml:space="preserve">mining, on a besoin d’une base de données de test </w:t>
      </w:r>
      <w:r w:rsidRPr="00000D8E">
        <w:rPr>
          <w:shd w:val="clear" w:color="auto" w:fill="FCFCFC"/>
        </w:rPr>
        <w:t xml:space="preserve">qui contient des </w:t>
      </w:r>
      <w:r w:rsidRPr="000C13BB">
        <w:rPr>
          <w:shd w:val="clear" w:color="auto" w:fill="FCFCFC"/>
        </w:rPr>
        <w:t xml:space="preserve">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42" w:name="_Toc428908817"/>
      <w:bookmarkStart w:id="243" w:name="_Toc428910444"/>
      <w:bookmarkStart w:id="244" w:name="_Toc428916998"/>
      <w:bookmarkStart w:id="245" w:name="_Toc428984331"/>
      <w:bookmarkStart w:id="246" w:name="_Toc428988209"/>
      <w:r w:rsidRPr="00593369">
        <w:t>Réalisation</w:t>
      </w:r>
      <w:bookmarkEnd w:id="239"/>
      <w:bookmarkEnd w:id="240"/>
      <w:bookmarkEnd w:id="241"/>
      <w:bookmarkEnd w:id="242"/>
      <w:bookmarkEnd w:id="243"/>
      <w:bookmarkEnd w:id="244"/>
      <w:bookmarkEnd w:id="245"/>
      <w:bookmarkEnd w:id="246"/>
    </w:p>
    <w:p w:rsidR="00AF311D" w:rsidRDefault="00AF311D" w:rsidP="00AF311D">
      <w:r>
        <w:t xml:space="preserve">      L’essentiel du travail a consisté d’appliquer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scheduler,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posts Facebook et les commentaires d’un</w:t>
      </w:r>
      <w:r w:rsidR="00E00318">
        <w:t xml:space="preserve"> fanpage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r w:rsidR="005328E2">
        <w:t>Fanpage</w:t>
      </w:r>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RM vers la couche shared-kernel</w:t>
      </w:r>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che scheduler qui fa</w:t>
      </w:r>
      <w:r w:rsidR="00E00318">
        <w:t>it la mise à jour périodique</w:t>
      </w:r>
      <w:r w:rsidR="00AF311D">
        <w:t xml:space="preserve"> avec des nouvelles posts et commentaires d’une page public.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spad RealTime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r w:rsidRPr="00AF311D">
        <w:rPr>
          <w:lang w:val="en-US"/>
        </w:rPr>
        <w:t>Fichier  bayesienMotif.model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##renvoie une des valeurs au hasard parmis la liste des possible</w:t>
      </w:r>
    </w:p>
    <w:p w:rsidR="00DF79F3" w:rsidRDefault="00AF311D" w:rsidP="00AF311D">
      <w:r>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w:t>
      </w:r>
      <w:proofErr w:type="gramStart"/>
      <w:r>
        <w:rPr>
          <w:rFonts w:ascii="Consolas" w:hAnsi="Consolas" w:cs="Consolas"/>
          <w:sz w:val="20"/>
          <w:szCs w:val="20"/>
        </w:rPr>
        <w:t>={</w:t>
      </w:r>
      <w:proofErr w:type="gramEnd"/>
      <w:r>
        <w:rPr>
          <w:rFonts w:ascii="Consolas" w:hAnsi="Consolas" w:cs="Consolas"/>
          <w:sz w:val="20"/>
          <w:szCs w:val="20"/>
        </w:rPr>
        <w:t>text=Cela fait maintenant 2 mois que je me plaind de ne plus pouvoir commander sur le net}}</w:t>
      </w:r>
    </w:p>
    <w:p w:rsidR="00DF79F3"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w:t>
      </w:r>
      <w:proofErr w:type="gramStart"/>
      <w:r>
        <w:rPr>
          <w:rFonts w:ascii="Consolas" w:hAnsi="Consolas" w:cs="Consolas"/>
          <w:sz w:val="20"/>
          <w:szCs w:val="20"/>
        </w:rPr>
        <w:t>,3.8666739556296896,22.402458516347743</w:t>
      </w:r>
      <w:proofErr w:type="gramEnd"/>
      <w:r>
        <w:rPr>
          <w:rFonts w:ascii="Consolas" w:hAnsi="Consolas" w:cs="Consolas"/>
          <w:sz w:val="20"/>
          <w:szCs w:val="20"/>
        </w:rPr>
        <w:t>,</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47" w:name="OLE_LINK60"/>
      <w:bookmarkStart w:id="248" w:name="OLE_LINK61"/>
      <w:r w:rsidR="00AF311D" w:rsidRPr="004E4552">
        <w:rPr>
          <w:i/>
        </w:rPr>
        <w:t>BusinessMotif</w:t>
      </w:r>
      <w:r w:rsidR="00AF311D">
        <w:t xml:space="preserve"> </w:t>
      </w:r>
      <w:bookmarkEnd w:id="247"/>
      <w:bookmarkEnd w:id="248"/>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RealTime, on peut passer une liste de </w:t>
      </w:r>
      <w:r w:rsidR="00E00318">
        <w:t>model à jouer sur un message.</w:t>
      </w:r>
    </w:p>
    <w:p w:rsidR="00AF311D" w:rsidRPr="00000D8E" w:rsidRDefault="00AF311D" w:rsidP="00AF311D">
      <w:r>
        <w:t>Image classe interface wrapper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49" w:name="_Toc428988179"/>
      <w:r>
        <w:t xml:space="preserve">Figure </w:t>
      </w:r>
      <w:fldSimple w:instr=" SEQ Figure \* ARABIC ">
        <w:r>
          <w:rPr>
            <w:noProof/>
          </w:rPr>
          <w:t>18</w:t>
        </w:r>
      </w:fldSimple>
      <w:r>
        <w:t>:Capture d'écran</w:t>
      </w:r>
      <w:bookmarkEnd w:id="249"/>
      <w:r w:rsidR="0072485B">
        <w:t xml:space="preserve"> du tableau de bord du module social</w:t>
      </w:r>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50" w:name="_Toc428988180"/>
      <w:r>
        <w:t xml:space="preserve">Figure </w:t>
      </w:r>
      <w:fldSimple w:instr=" SEQ Figure \* ARABIC ">
        <w:r>
          <w:rPr>
            <w:noProof/>
          </w:rPr>
          <w:t>19</w:t>
        </w:r>
      </w:fldSimple>
      <w:r>
        <w:t>:Capture d’écran</w:t>
      </w:r>
      <w:bookmarkEnd w:id="250"/>
      <w:r w:rsidR="00FB2CC5">
        <w:t xml:space="preserve"> de l’édition de la qualification </w:t>
      </w:r>
    </w:p>
    <w:p w:rsidR="004D38D0" w:rsidRDefault="004D38D0" w:rsidP="00603BFB">
      <w:pPr>
        <w:pStyle w:val="Titre3"/>
      </w:pPr>
      <w:bookmarkStart w:id="251" w:name="_Toc428305899"/>
      <w:bookmarkStart w:id="252" w:name="_Toc428306437"/>
      <w:bookmarkStart w:id="253" w:name="_Toc428613344"/>
      <w:bookmarkStart w:id="254" w:name="_Toc428908818"/>
      <w:bookmarkStart w:id="255" w:name="_Toc428910445"/>
      <w:bookmarkStart w:id="256" w:name="_Toc428916999"/>
      <w:bookmarkStart w:id="257" w:name="_Toc428984332"/>
      <w:bookmarkStart w:id="258" w:name="_Toc428988210"/>
      <w:r>
        <w:t>Bilan</w:t>
      </w:r>
      <w:bookmarkEnd w:id="251"/>
      <w:bookmarkEnd w:id="252"/>
      <w:bookmarkEnd w:id="253"/>
      <w:bookmarkEnd w:id="254"/>
      <w:bookmarkEnd w:id="255"/>
      <w:bookmarkEnd w:id="256"/>
      <w:bookmarkEnd w:id="257"/>
      <w:bookmarkEnd w:id="258"/>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fonctions plus avancé comme le T</w:t>
      </w:r>
      <w:r w:rsidR="002D0934">
        <w:t>ext</w:t>
      </w:r>
      <w:r w:rsidR="00FB2CC5">
        <w:t xml:space="preserve"> m</w:t>
      </w:r>
      <w:r w:rsidR="002D0934">
        <w:t>ining</w:t>
      </w:r>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Titre1"/>
        <w:spacing w:line="600" w:lineRule="auto"/>
        <w:ind w:left="0"/>
      </w:pPr>
      <w:bookmarkStart w:id="259" w:name="_Toc428223731"/>
      <w:bookmarkStart w:id="260" w:name="_Toc428223946"/>
      <w:bookmarkStart w:id="261" w:name="_Toc428224038"/>
      <w:bookmarkStart w:id="262" w:name="_Toc428988211"/>
      <w:r w:rsidRPr="00AC32CA">
        <w:t>Bilan</w:t>
      </w:r>
      <w:bookmarkEnd w:id="259"/>
      <w:bookmarkEnd w:id="260"/>
      <w:bookmarkEnd w:id="261"/>
      <w:bookmarkEnd w:id="262"/>
    </w:p>
    <w:p w:rsidR="00666706" w:rsidRDefault="001D271A" w:rsidP="00666706">
      <w:pPr>
        <w:rPr>
          <w:rFonts w:cs="Times New Roman"/>
          <w:b/>
          <w:szCs w:val="24"/>
        </w:rPr>
      </w:pPr>
      <w:r w:rsidRPr="00B902AA">
        <w:rPr>
          <w:rFonts w:cs="Times New Roman"/>
          <w:b/>
          <w:szCs w:val="24"/>
        </w:rPr>
        <w:t>Sommaire</w:t>
      </w:r>
    </w:p>
    <w:p w:rsidR="00DB4C3D" w:rsidRPr="00DB4C3D" w:rsidRDefault="00C75DA7" w:rsidP="00DB4C3D">
      <w:pPr>
        <w:spacing w:after="0" w:line="240" w:lineRule="auto"/>
        <w:rPr>
          <w:rFonts w:ascii="Cambria" w:eastAsiaTheme="minorEastAsia" w:hAnsi="Cambria"/>
          <w:iCs/>
          <w:noProof/>
          <w:lang w:eastAsia="fr-FR"/>
        </w:rPr>
      </w:pPr>
      <w:r>
        <w:pict>
          <v:rect id="_x0000_i1032"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C75DA7" w:rsidP="00DB4C3D">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DB4C3D" w:rsidRPr="00DB4C3D">
          <w:rPr>
            <w:webHidden/>
          </w:rPr>
          <w:t>41</w:t>
        </w:r>
        <w:r w:rsidR="00DB4C3D" w:rsidRPr="00DB4C3D">
          <w:rPr>
            <w:webHidden/>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C75DA7" w:rsidP="00DB4C3D">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DB4C3D" w:rsidRPr="00DB4C3D">
          <w:rPr>
            <w:webHidden/>
          </w:rPr>
          <w:t>42</w:t>
        </w:r>
        <w:r w:rsidR="00DB4C3D" w:rsidRPr="00DB4C3D">
          <w:rPr>
            <w:webHidden/>
          </w:rPr>
          <w:fldChar w:fldCharType="end"/>
        </w:r>
      </w:hyperlink>
    </w:p>
    <w:p w:rsidR="00DB4C3D" w:rsidRPr="00DB4C3D" w:rsidRDefault="00C75DA7">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C75DA7">
      <w:pPr>
        <w:pStyle w:val="TM3"/>
        <w:rPr>
          <w:rFonts w:asciiTheme="minorHAnsi" w:eastAsiaTheme="minorEastAsia" w:hAnsiTheme="minorHAnsi"/>
          <w:i w:val="0"/>
          <w:iCs w:val="0"/>
          <w:noProof/>
          <w:sz w:val="22"/>
          <w:szCs w:val="22"/>
          <w:lang w:eastAsia="fr-FR"/>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43</w:t>
        </w:r>
        <w:r w:rsidR="00DB4C3D" w:rsidRPr="00DB4C3D">
          <w:rPr>
            <w:rFonts w:ascii="Cambria" w:hAnsi="Cambria"/>
            <w:i w:val="0"/>
            <w:noProof/>
            <w:webHidden/>
            <w:sz w:val="24"/>
          </w:rPr>
          <w:fldChar w:fldCharType="end"/>
        </w:r>
      </w:hyperlink>
    </w:p>
    <w:p w:rsidR="000520E5" w:rsidRDefault="00666706" w:rsidP="00E204B7">
      <w:pPr>
        <w:sectPr w:rsidR="000520E5" w:rsidSect="00280C0A">
          <w:headerReference w:type="default" r:id="rId48"/>
          <w:headerReference w:type="first" r:id="rId49"/>
          <w:pgSz w:w="11906" w:h="16838"/>
          <w:pgMar w:top="1440" w:right="1983" w:bottom="1440" w:left="1985" w:header="708" w:footer="708" w:gutter="0"/>
          <w:cols w:space="708"/>
          <w:titlePg/>
          <w:docGrid w:linePitch="360"/>
        </w:sectPr>
      </w:pPr>
      <w:r>
        <w:fldChar w:fldCharType="end"/>
      </w:r>
      <w:r w:rsidR="00C75DA7">
        <w:pict>
          <v:rect id="_x0000_i1033" style="width:453.6pt;height:1pt" o:hralign="center" o:hrstd="t" o:hrnoshade="t" o:hr="t" fillcolor="black [3213]" stroked="f"/>
        </w:pict>
      </w:r>
    </w:p>
    <w:p w:rsidR="00E204B7" w:rsidRDefault="00E204B7" w:rsidP="006860A8">
      <w:pPr>
        <w:pStyle w:val="Titre2"/>
      </w:pPr>
      <w:bookmarkStart w:id="263" w:name="_Toc428306448"/>
      <w:bookmarkStart w:id="264" w:name="_Toc428623711"/>
      <w:bookmarkStart w:id="265" w:name="_Toc428663949"/>
      <w:bookmarkStart w:id="266" w:name="_Toc428702338"/>
      <w:bookmarkStart w:id="267" w:name="_Toc428908819"/>
      <w:bookmarkStart w:id="268" w:name="_Toc428910446"/>
      <w:bookmarkStart w:id="269" w:name="_Toc428917000"/>
      <w:bookmarkStart w:id="270" w:name="_Toc428984333"/>
      <w:bookmarkStart w:id="271" w:name="_Toc428988212"/>
      <w:r>
        <w:lastRenderedPageBreak/>
        <w:t>Résultats obtenus</w:t>
      </w:r>
      <w:bookmarkEnd w:id="263"/>
      <w:bookmarkEnd w:id="264"/>
      <w:bookmarkEnd w:id="265"/>
      <w:bookmarkEnd w:id="266"/>
      <w:bookmarkEnd w:id="267"/>
      <w:bookmarkEnd w:id="268"/>
      <w:bookmarkEnd w:id="269"/>
      <w:bookmarkEnd w:id="270"/>
      <w:bookmarkEnd w:id="27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272" w:name="_Toc428306449"/>
      <w:bookmarkStart w:id="273" w:name="_Toc428613355"/>
      <w:bookmarkStart w:id="274" w:name="_Toc428623712"/>
      <w:bookmarkStart w:id="275" w:name="_Toc428663950"/>
      <w:bookmarkStart w:id="276" w:name="_Toc428702339"/>
      <w:bookmarkStart w:id="277" w:name="_Toc428908820"/>
      <w:bookmarkStart w:id="278" w:name="_Toc428910447"/>
      <w:bookmarkStart w:id="279" w:name="_Toc428917001"/>
      <w:bookmarkStart w:id="280" w:name="_Toc428984334"/>
      <w:bookmarkStart w:id="281" w:name="_Toc428988213"/>
      <w:r w:rsidRPr="00E204B7">
        <w:t>Mise en œuvre de l’approche Domain-driven design</w:t>
      </w:r>
      <w:bookmarkEnd w:id="272"/>
      <w:bookmarkEnd w:id="273"/>
      <w:bookmarkEnd w:id="274"/>
      <w:bookmarkEnd w:id="275"/>
      <w:bookmarkEnd w:id="276"/>
      <w:bookmarkEnd w:id="277"/>
      <w:bookmarkEnd w:id="278"/>
      <w:bookmarkEnd w:id="279"/>
      <w:bookmarkEnd w:id="280"/>
      <w:bookmarkEnd w:id="281"/>
    </w:p>
    <w:p w:rsidR="000C13BB" w:rsidRDefault="00B54F69" w:rsidP="000C13BB">
      <w:r>
        <w:t xml:space="preserve">      </w:t>
      </w:r>
      <w:r w:rsidR="000C13BB">
        <w:t>Ce premier travail qui avait avant tout un rôle introductif vis-à-vis de l’environnement logiciel et technique de Coheris</w:t>
      </w:r>
      <w:r w:rsidR="002C427A">
        <w:t>,</w:t>
      </w:r>
      <w:r w:rsidR="000C13BB">
        <w:t xml:space="preserve"> a conduit à mettre en œuvre la nouvelle architecture DDD avec le design pattern CQRS et Event-Sourcing. La structure d’u</w:t>
      </w:r>
      <w:r w:rsidR="002C427A">
        <w:t>n module nouvelle offre Coheris</w:t>
      </w:r>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 xml:space="preserve">nt faudra le </w:t>
      </w:r>
      <w:r w:rsidR="002C427A">
        <w:lastRenderedPageBreak/>
        <w:t>mettre en œuvre. N’oublions</w:t>
      </w:r>
      <w:r w:rsidR="000C13BB">
        <w:t xml:space="preserve"> pas la possibilité de lancer le module soit en mode on-premise soit en mode multi-tenant. </w:t>
      </w:r>
    </w:p>
    <w:p w:rsidR="00E204B7" w:rsidRDefault="00E204B7" w:rsidP="006860A8">
      <w:pPr>
        <w:pStyle w:val="Titre3"/>
      </w:pPr>
      <w:bookmarkStart w:id="282" w:name="_Toc428306450"/>
      <w:bookmarkStart w:id="283" w:name="_Toc428613356"/>
      <w:bookmarkStart w:id="284" w:name="_Toc428623713"/>
      <w:bookmarkStart w:id="285" w:name="_Toc428663951"/>
      <w:bookmarkStart w:id="286" w:name="_Toc428702340"/>
      <w:bookmarkStart w:id="287" w:name="_Toc428908821"/>
      <w:bookmarkStart w:id="288" w:name="_Toc428910448"/>
      <w:bookmarkStart w:id="289" w:name="_Toc428917002"/>
      <w:bookmarkStart w:id="290" w:name="_Toc428984335"/>
      <w:bookmarkStart w:id="291" w:name="_Toc428988214"/>
      <w:r w:rsidRPr="00E204B7">
        <w:t>Planificateur de tache de hautes disponibilités</w:t>
      </w:r>
      <w:bookmarkEnd w:id="282"/>
      <w:bookmarkEnd w:id="283"/>
      <w:bookmarkEnd w:id="284"/>
      <w:bookmarkEnd w:id="285"/>
      <w:bookmarkEnd w:id="286"/>
      <w:bookmarkEnd w:id="287"/>
      <w:bookmarkEnd w:id="288"/>
      <w:bookmarkEnd w:id="289"/>
      <w:bookmarkEnd w:id="290"/>
      <w:bookmarkEnd w:id="291"/>
    </w:p>
    <w:p w:rsidR="000C13BB" w:rsidRPr="000C13BB" w:rsidRDefault="00B54F69" w:rsidP="000C13BB">
      <w:r>
        <w:t xml:space="preserve">      </w:t>
      </w:r>
      <w:r w:rsidR="000C13BB">
        <w:t>Le module scheduler était une véritable formation sur le Domain-driven design</w:t>
      </w:r>
      <w:bookmarkStart w:id="292" w:name="OLE_LINK64"/>
      <w:bookmarkStart w:id="293" w:name="OLE_LINK65"/>
      <w:r w:rsidR="000C13BB">
        <w:t xml:space="preserve">. Il m’a permis </w:t>
      </w:r>
      <w:bookmarkEnd w:id="292"/>
      <w:bookmarkEnd w:id="293"/>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scheduler de CRM Coheris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Le module scheduler semble donc répondre aux attentes.</w:t>
      </w:r>
    </w:p>
    <w:p w:rsidR="00E204B7" w:rsidRDefault="00E204B7" w:rsidP="006860A8">
      <w:pPr>
        <w:pStyle w:val="Titre3"/>
      </w:pPr>
      <w:bookmarkStart w:id="294" w:name="_Toc428306452"/>
      <w:bookmarkStart w:id="295" w:name="_Toc428613358"/>
      <w:bookmarkStart w:id="296" w:name="_Toc428623715"/>
      <w:bookmarkStart w:id="297" w:name="_Toc428663953"/>
      <w:bookmarkStart w:id="298" w:name="_Toc428702342"/>
      <w:bookmarkStart w:id="299" w:name="_Toc428908822"/>
      <w:bookmarkStart w:id="300" w:name="_Toc428910449"/>
      <w:bookmarkStart w:id="301" w:name="_Toc428917003"/>
      <w:bookmarkStart w:id="302" w:name="_Toc428984336"/>
      <w:bookmarkStart w:id="303" w:name="_Toc428988215"/>
      <w:r w:rsidRPr="00E204B7">
        <w:t>Intégration de la Text</w:t>
      </w:r>
      <w:r w:rsidR="001B28C5">
        <w:t xml:space="preserve"> </w:t>
      </w:r>
      <w:r w:rsidRPr="00E204B7">
        <w:t>mining  dans le module social</w:t>
      </w:r>
      <w:bookmarkEnd w:id="294"/>
      <w:bookmarkEnd w:id="295"/>
      <w:bookmarkEnd w:id="296"/>
      <w:bookmarkEnd w:id="297"/>
      <w:bookmarkEnd w:id="298"/>
      <w:bookmarkEnd w:id="299"/>
      <w:bookmarkEnd w:id="300"/>
      <w:bookmarkEnd w:id="301"/>
      <w:bookmarkEnd w:id="302"/>
      <w:bookmarkEnd w:id="303"/>
    </w:p>
    <w:p w:rsidR="000C13BB" w:rsidRDefault="00B54F69" w:rsidP="0091042D">
      <w:r>
        <w:t xml:space="preserve">      </w:t>
      </w:r>
      <w:r w:rsidR="000C13BB">
        <w:t>Le module social DDD, comme on l’appel, est la nouvelle génération du connecteur social existant. Coheris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’autre part, j’ai eu en charge de créer les fonctionnalités nécessaires d’abord pour intégrer SPAD RealTime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e une stratégie pour tester le T</w:t>
      </w:r>
      <w:r w:rsidR="000C13BB">
        <w:t>ext</w:t>
      </w:r>
      <w:r w:rsidR="001B28C5">
        <w:t xml:space="preserve"> </w:t>
      </w:r>
      <w:r w:rsidR="000C13BB">
        <w:t>mining sur les posts et les commentaires Facebook.</w:t>
      </w:r>
    </w:p>
    <w:p w:rsidR="00E204B7" w:rsidRDefault="00E204B7" w:rsidP="00CE0B2E">
      <w:pPr>
        <w:pStyle w:val="Titre2"/>
      </w:pPr>
      <w:bookmarkStart w:id="304" w:name="_Toc428306453"/>
      <w:bookmarkStart w:id="305" w:name="_Toc428613359"/>
      <w:bookmarkStart w:id="306" w:name="_Toc428623716"/>
      <w:bookmarkStart w:id="307" w:name="_Toc428663954"/>
      <w:bookmarkStart w:id="308" w:name="_Toc428702343"/>
      <w:bookmarkStart w:id="309" w:name="_Toc428908823"/>
      <w:bookmarkStart w:id="310" w:name="_Toc428910450"/>
      <w:bookmarkStart w:id="311" w:name="_Toc428917004"/>
      <w:bookmarkStart w:id="312" w:name="_Toc428984337"/>
      <w:bookmarkStart w:id="313" w:name="_Toc428988216"/>
      <w:r>
        <w:t>Difficultés rencontrées</w:t>
      </w:r>
      <w:bookmarkEnd w:id="304"/>
      <w:bookmarkEnd w:id="305"/>
      <w:bookmarkEnd w:id="306"/>
      <w:bookmarkEnd w:id="307"/>
      <w:bookmarkEnd w:id="308"/>
      <w:bookmarkEnd w:id="309"/>
      <w:bookmarkEnd w:id="310"/>
      <w:bookmarkEnd w:id="311"/>
      <w:bookmarkEnd w:id="312"/>
      <w:bookmarkEnd w:id="313"/>
    </w:p>
    <w:p w:rsidR="000C13BB" w:rsidRPr="000C13BB" w:rsidRDefault="00B54F69" w:rsidP="000C13BB">
      <w:r>
        <w:t xml:space="preserve">      </w:t>
      </w:r>
      <w:r w:rsidR="000C13BB">
        <w:t xml:space="preserve">Cette partie a pour but de présenter les éléments qui ont pu ralentir ma progression dans le travail. Je vais principalement aborder des points </w:t>
      </w:r>
      <w:r w:rsidR="000C13BB">
        <w:lastRenderedPageBreak/>
        <w:t>techniques.</w:t>
      </w:r>
      <w:r w:rsidR="000C13BB" w:rsidRPr="00833129">
        <w:t xml:space="preserve"> </w:t>
      </w:r>
      <w:r w:rsidR="000C13BB">
        <w:t xml:space="preserve">D’abord, je présenterai les structures des projets java et le système de build adopté. Ensuite, j’attirerai l’attention sur les difficultés rencontrées </w:t>
      </w:r>
      <w:r w:rsidR="001B28C5">
        <w:t>pour tester les algorithmes de T</w:t>
      </w:r>
      <w:r w:rsidR="000C13BB">
        <w:t>ext</w:t>
      </w:r>
      <w:r w:rsidR="001B28C5">
        <w:t xml:space="preserve"> </w:t>
      </w:r>
      <w:r w:rsidR="000C13BB">
        <w:t>mining de SPAD RealTime</w:t>
      </w:r>
    </w:p>
    <w:p w:rsidR="00E204B7" w:rsidRDefault="00E204B7" w:rsidP="006860A8">
      <w:pPr>
        <w:pStyle w:val="Titre3"/>
      </w:pPr>
      <w:bookmarkStart w:id="314" w:name="_Toc428306454"/>
      <w:bookmarkStart w:id="315" w:name="_Toc428613360"/>
      <w:bookmarkStart w:id="316" w:name="_Toc428623717"/>
      <w:bookmarkStart w:id="317" w:name="_Toc428663955"/>
      <w:bookmarkStart w:id="318" w:name="_Toc428702344"/>
      <w:bookmarkStart w:id="319" w:name="_Toc428908824"/>
      <w:bookmarkStart w:id="320" w:name="_Toc428910451"/>
      <w:bookmarkStart w:id="321" w:name="_Toc428917005"/>
      <w:bookmarkStart w:id="322" w:name="_Toc428984338"/>
      <w:bookmarkStart w:id="323" w:name="_Toc428988217"/>
      <w:r w:rsidRPr="00E204B7">
        <w:t>Compilation des modules découplés</w:t>
      </w:r>
      <w:bookmarkEnd w:id="314"/>
      <w:bookmarkEnd w:id="315"/>
      <w:bookmarkEnd w:id="316"/>
      <w:bookmarkEnd w:id="317"/>
      <w:bookmarkEnd w:id="318"/>
      <w:bookmarkEnd w:id="319"/>
      <w:bookmarkEnd w:id="320"/>
      <w:bookmarkEnd w:id="321"/>
      <w:bookmarkEnd w:id="322"/>
      <w:bookmarkEnd w:id="323"/>
    </w:p>
    <w:p w:rsidR="000C13BB" w:rsidRPr="000C13BB" w:rsidRDefault="000C13BB" w:rsidP="000C13BB">
      <w:pPr>
        <w:pStyle w:val="Titre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En utilisant la plateforme JAVA EE de coheris,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24" w:name="_Toc428988181"/>
      <w:r>
        <w:t xml:space="preserve">Figure </w:t>
      </w:r>
      <w:fldSimple w:instr=" SEQ Figure \* ARABIC ">
        <w:r>
          <w:rPr>
            <w:noProof/>
          </w:rPr>
          <w:t>20</w:t>
        </w:r>
      </w:fldSimple>
      <w:r>
        <w:t>:Capture écran</w:t>
      </w:r>
      <w:bookmarkEnd w:id="324"/>
      <w:r w:rsidR="00DA47F6">
        <w:t xml:space="preserve"> des projets java des différents modules</w:t>
      </w:r>
    </w:p>
    <w:p w:rsidR="000C13BB" w:rsidRDefault="00B54F69" w:rsidP="000C13BB">
      <w:r>
        <w:t xml:space="preserve">      </w:t>
      </w:r>
      <w:r w:rsidR="000C13BB">
        <w:t>Il faut prendre en compte aussi que chaq</w:t>
      </w:r>
      <w:r w:rsidR="0004490E">
        <w:t>ue couche de module dépend de</w:t>
      </w:r>
      <w:r w:rsidR="000C13BB">
        <w:t xml:space="preserv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De plus, chaque module a son Tronc de développement dans le gestionnaire de version SVN. Le fait d’ajouter une fonctionnalité ou d’ajouter une classe dans le core</w:t>
      </w:r>
      <w:r w:rsidR="002C427A">
        <w:t>, il</w:t>
      </w:r>
      <w:r w:rsidR="000C13BB">
        <w:t xml:space="preserve"> doit être d’abord compilé et encaps</w:t>
      </w:r>
      <w:r w:rsidR="002C427A">
        <w:t>ulé dans un jar et après publié</w:t>
      </w:r>
      <w:r w:rsidR="000C13BB">
        <w:t xml:space="preserve"> sur </w:t>
      </w:r>
      <w:bookmarkStart w:id="325" w:name="OLE_LINK66"/>
      <w:bookmarkStart w:id="326" w:name="OLE_LINK67"/>
      <w:r w:rsidR="00DA47F6">
        <w:t>A</w:t>
      </w:r>
      <w:r w:rsidR="000C13BB">
        <w:t>rtifactory</w:t>
      </w:r>
      <w:r w:rsidR="00DA47F6">
        <w:t xml:space="preserve"> </w:t>
      </w:r>
      <w:r w:rsidR="000C13BB">
        <w:t>[</w:t>
      </w:r>
      <w:r w:rsidR="00DA47F6">
        <w:t>16</w:t>
      </w:r>
      <w:r w:rsidR="000C13BB">
        <w:t>]</w:t>
      </w:r>
      <w:bookmarkEnd w:id="325"/>
      <w:bookmarkEnd w:id="326"/>
      <w:r w:rsidR="000C13BB">
        <w:t xml:space="preserve">. Pour le module scheduler ou le </w:t>
      </w:r>
      <w:r w:rsidR="002C427A">
        <w:t xml:space="preserve">module </w:t>
      </w:r>
      <w:r w:rsidR="000C13BB">
        <w:t>social, et avan</w:t>
      </w:r>
      <w:r w:rsidR="002C427A">
        <w:t>t de lancer son build, il faut</w:t>
      </w:r>
      <w:r w:rsidR="000C13BB">
        <w:t xml:space="preserve"> s’assurer qu’on dépend de la bonne version </w:t>
      </w:r>
      <w:r w:rsidR="002C427A">
        <w:t>du module core. Sinon, il faut refaire tout</w:t>
      </w:r>
      <w:r w:rsidR="000C13BB">
        <w:t xml:space="preserve"> l’enchaînement décrit pour le module core.</w:t>
      </w:r>
    </w:p>
    <w:p w:rsidR="000C13BB" w:rsidRPr="00322E6F" w:rsidRDefault="000C13BB" w:rsidP="000C13BB">
      <w:pPr>
        <w:pStyle w:val="Titre4"/>
      </w:pPr>
      <w:r w:rsidRPr="00322E6F">
        <w:lastRenderedPageBreak/>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(war) sous le nom «desktop-application</w:t>
      </w:r>
      <w:r w:rsidR="000C13BB">
        <w:t>» assure l’encapsulation des modules développé</w:t>
      </w:r>
      <w:r>
        <w:t>s</w:t>
      </w:r>
      <w:r w:rsidR="000C13BB">
        <w:t>. Ce qui m’a permis de tester les mises à jour des messages facebook d</w:t>
      </w:r>
      <w:r>
        <w:t>ans le module social avec une tâ</w:t>
      </w:r>
      <w:r w:rsidR="000C13BB">
        <w:t>che planifié</w:t>
      </w:r>
      <w:r>
        <w:t xml:space="preserve">e créé à partir de l’IHM du module scheduler. </w:t>
      </w:r>
    </w:p>
    <w:p w:rsidR="000C13BB" w:rsidRPr="000E13F4" w:rsidRDefault="00B006EE" w:rsidP="000C13BB">
      <w:r>
        <w:t xml:space="preserve">      </w:t>
      </w:r>
      <w:r w:rsidR="000C13BB">
        <w:t>Le problème ici apparait lorsqu’on fait une modification</w:t>
      </w:r>
      <w:r>
        <w:t xml:space="preserve"> dans le code du module core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t>1. compiler</w:t>
      </w:r>
      <w:r w:rsidR="000C13BB" w:rsidRPr="000E13F4">
        <w:t xml:space="preserve"> et publier le module core,</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327" w:name="_Toc428306455"/>
      <w:bookmarkStart w:id="328" w:name="_Toc428613361"/>
      <w:bookmarkStart w:id="329" w:name="_Toc428623718"/>
      <w:bookmarkStart w:id="330" w:name="_Toc428663956"/>
      <w:bookmarkStart w:id="331" w:name="_Toc428702345"/>
      <w:bookmarkStart w:id="332" w:name="_Toc428908825"/>
      <w:bookmarkStart w:id="333" w:name="_Toc428910452"/>
      <w:bookmarkStart w:id="334" w:name="_Toc428917006"/>
      <w:bookmarkStart w:id="335" w:name="_Toc428984339"/>
      <w:bookmarkStart w:id="336" w:name="_Toc428988218"/>
      <w:r w:rsidRPr="00E204B7">
        <w:t>Tester l’efficacité de l’algorithme de Text</w:t>
      </w:r>
      <w:r w:rsidR="001B28C5">
        <w:t xml:space="preserve"> </w:t>
      </w:r>
      <w:r w:rsidRPr="00E204B7">
        <w:t>mining</w:t>
      </w:r>
      <w:bookmarkEnd w:id="327"/>
      <w:bookmarkEnd w:id="328"/>
      <w:bookmarkEnd w:id="329"/>
      <w:bookmarkEnd w:id="330"/>
      <w:bookmarkEnd w:id="331"/>
      <w:bookmarkEnd w:id="332"/>
      <w:bookmarkEnd w:id="333"/>
      <w:bookmarkEnd w:id="334"/>
      <w:bookmarkEnd w:id="335"/>
      <w:bookmarkEnd w:id="336"/>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Text </w:t>
      </w:r>
      <w:r w:rsidR="000C13BB">
        <w:t>mining SPAD RealTime sur les me</w:t>
      </w:r>
      <w:r w:rsidR="00B006EE">
        <w:t>ssages Facebook avec le model «bayesien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B54F69" w:rsidRDefault="00B006EE" w:rsidP="000C13BB">
      <w:bookmarkStart w:id="337" w:name="OLE_LINK1"/>
      <w:bookmarkStart w:id="338" w:name="OLE_LINK2"/>
      <w:r>
        <w:t xml:space="preserve">      </w:t>
      </w:r>
      <w:bookmarkEnd w:id="337"/>
      <w:bookmarkEnd w:id="338"/>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p>
    <w:p w:rsidR="006C5A61" w:rsidRDefault="006C5A61" w:rsidP="000C13BB"/>
    <w:p w:rsidR="006C5A61" w:rsidRDefault="006C5A61"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sidRPr="00B006EE">
        <w:rPr>
          <w:rFonts w:ascii="Garamond" w:hAnsi="Garamond"/>
          <w:sz w:val="22"/>
          <w:szCs w:val="20"/>
        </w:rPr>
        <w:t>target</w:t>
      </w:r>
      <w:proofErr w:type="gramEnd"/>
      <w:r w:rsidRPr="00B006EE">
        <w:rPr>
          <w:rFonts w:ascii="Garamond" w:hAnsi="Garamond"/>
          <w:sz w:val="22"/>
          <w:szCs w:val="20"/>
        </w:rPr>
        <w:tab/>
        <w:t>text</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opportunity</w:t>
      </w:r>
      <w:r w:rsidRPr="00B006EE">
        <w:rPr>
          <w:rFonts w:ascii="Garamond" w:hAnsi="Garamond"/>
          <w:sz w:val="22"/>
          <w:szCs w:val="20"/>
        </w:rPr>
        <w:tab/>
        <w:t>Vous ne faite plus rien pour les anniversaires?! Je n’ai même pas eu de mail avec une ptite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1"/>
          <w:type w:val="continuous"/>
          <w:pgSz w:w="11906" w:h="16838"/>
          <w:pgMar w:top="1440" w:right="1983" w:bottom="1440" w:left="1985" w:header="708" w:footer="708" w:gutter="0"/>
          <w:cols w:space="708"/>
          <w:titlePg/>
          <w:docGrid w:linePitch="360"/>
        </w:sectPr>
      </w:pPr>
    </w:p>
    <w:p w:rsidR="000520E5" w:rsidRDefault="001D271A" w:rsidP="006C5A61">
      <w:pPr>
        <w:pStyle w:val="Titre1"/>
        <w:numPr>
          <w:ilvl w:val="0"/>
          <w:numId w:val="0"/>
        </w:numPr>
      </w:pPr>
      <w:bookmarkStart w:id="339" w:name="_Toc428223732"/>
      <w:bookmarkStart w:id="340" w:name="_Toc428223947"/>
      <w:bookmarkStart w:id="341" w:name="_Toc428224039"/>
      <w:bookmarkStart w:id="342" w:name="_Toc428988219"/>
      <w:r w:rsidRPr="00AC32CA">
        <w:lastRenderedPageBreak/>
        <w:t>Conclusion</w:t>
      </w:r>
      <w:bookmarkEnd w:id="339"/>
      <w:bookmarkEnd w:id="340"/>
      <w:bookmarkEnd w:id="341"/>
      <w:bookmarkEnd w:id="342"/>
      <w:r w:rsidR="000520E5">
        <w:t xml:space="preserve"> </w:t>
      </w:r>
    </w:p>
    <w:p w:rsidR="00B54F69" w:rsidRPr="0023215F" w:rsidRDefault="00B54F69" w:rsidP="00B54F69">
      <w:r>
        <w:t xml:space="preserve">      </w:t>
      </w:r>
      <w:r w:rsidRPr="0023215F">
        <w:t>Mon stage s’est inscrit dans une problématique d’intégration du Serveur SPAD RealTime dans le nouveau module social de la nouvelle offre de Coheris.  Mon travail a conduit à la mise en place d’une solution d’intégration du text</w:t>
      </w:r>
      <w:r w:rsidR="001B28C5">
        <w:t xml:space="preserve"> </w:t>
      </w:r>
      <w:r w:rsidRPr="0023215F">
        <w:t>mining dans ce dernier toute en mise en œuvre des fonctionnalités additionnel pour faciliter les  tests dans les prochains travaux de Coheris. De plus, les travaux supplémentaires qui m’ont déjà affecté sont aboutis d’une part à une solution technique pour mettre en œuvre l’architecture d’un module nouvelle offre basée sur l’approche Domain Driven Dr</w:t>
      </w:r>
      <w:r w:rsidR="006C5A61">
        <w:t>iven et d’autre part à un</w:t>
      </w:r>
      <w:r w:rsidR="0004490E">
        <w:t xml:space="preserve"> systè</w:t>
      </w:r>
      <w:r w:rsidRPr="0023215F">
        <w:t>me de planification de taches basées sur le framework Quartz.</w:t>
      </w:r>
    </w:p>
    <w:p w:rsidR="00B54F69" w:rsidRPr="0023215F" w:rsidRDefault="00B54F69" w:rsidP="00B54F69">
      <w:r>
        <w:t xml:space="preserve">      </w:t>
      </w:r>
      <w:r w:rsidRPr="0023215F">
        <w:t>Au cours de mon stage, Coheris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343" w:name="OLE_LINK68"/>
      <w:bookmarkStart w:id="344"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43"/>
    <w:bookmarkEnd w:id="344"/>
    <w:p w:rsidR="006C5A61" w:rsidRDefault="00B54F69" w:rsidP="00B54F69">
      <w:r>
        <w:t xml:space="preserve">      </w:t>
      </w:r>
      <w:r w:rsidRPr="0023215F">
        <w:t>J’ai apprécié la grande autonomie et la confiance que l’on m’a accordées. Je remercie une nouvelle fois la société Coheris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Default="00B54F69" w:rsidP="00B54F69">
      <w:pPr>
        <w:sectPr w:rsidR="006C5A61" w:rsidSect="006C5A61">
          <w:pgSz w:w="11906" w:h="16838"/>
          <w:pgMar w:top="1440" w:right="1983" w:bottom="1440" w:left="1985" w:header="708" w:footer="708" w:gutter="0"/>
          <w:cols w:space="708"/>
          <w:titlePg/>
          <w:docGrid w:linePitch="360"/>
        </w:sectPr>
      </w:pPr>
      <w:r w:rsidRPr="0023215F">
        <w:t>.</w:t>
      </w:r>
    </w:p>
    <w:p w:rsidR="006C5A61" w:rsidRDefault="001D271A" w:rsidP="006860A8">
      <w:pPr>
        <w:pStyle w:val="Titre1"/>
        <w:numPr>
          <w:ilvl w:val="0"/>
          <w:numId w:val="0"/>
        </w:numPr>
        <w:ind w:left="432" w:hanging="432"/>
        <w:sectPr w:rsidR="006C5A61" w:rsidSect="006C5A61">
          <w:pgSz w:w="11906" w:h="16838"/>
          <w:pgMar w:top="1440" w:right="1983" w:bottom="1440" w:left="1985" w:header="708" w:footer="708" w:gutter="0"/>
          <w:cols w:space="708"/>
          <w:titlePg/>
          <w:docGrid w:linePitch="360"/>
        </w:sectPr>
      </w:pPr>
      <w:bookmarkStart w:id="345" w:name="_Toc428223733"/>
      <w:bookmarkStart w:id="346" w:name="_Toc428223948"/>
      <w:bookmarkStart w:id="347" w:name="_Toc428224040"/>
      <w:bookmarkStart w:id="348" w:name="_Toc428988220"/>
      <w:r w:rsidRPr="00B15C0A">
        <w:lastRenderedPageBreak/>
        <w:t>Ressources</w:t>
      </w:r>
      <w:bookmarkEnd w:id="345"/>
      <w:bookmarkEnd w:id="346"/>
      <w:bookmarkEnd w:id="347"/>
      <w:bookmarkEnd w:id="348"/>
      <w:r w:rsidRPr="00B15C0A">
        <w:t xml:space="preserve"> </w:t>
      </w:r>
    </w:p>
    <w:p w:rsidR="005D2E69" w:rsidRPr="000857B9" w:rsidRDefault="001D271A" w:rsidP="00047BD2">
      <w:pPr>
        <w:pStyle w:val="Titre1"/>
        <w:numPr>
          <w:ilvl w:val="0"/>
          <w:numId w:val="0"/>
        </w:numPr>
        <w:tabs>
          <w:tab w:val="left" w:pos="2478"/>
        </w:tabs>
        <w:spacing w:line="720" w:lineRule="auto"/>
      </w:pPr>
      <w:bookmarkStart w:id="349" w:name="_Toc428223734"/>
      <w:bookmarkStart w:id="350" w:name="_Toc428223949"/>
      <w:bookmarkStart w:id="351" w:name="_Toc428224041"/>
      <w:bookmarkStart w:id="352" w:name="_Toc428988221"/>
      <w:r w:rsidRPr="00B15C0A">
        <w:lastRenderedPageBreak/>
        <w:t>Glossaire</w:t>
      </w:r>
      <w:bookmarkEnd w:id="349"/>
      <w:bookmarkEnd w:id="350"/>
      <w:bookmarkEnd w:id="351"/>
      <w:bookmarkEnd w:id="352"/>
      <w:r w:rsidR="000520E5">
        <w:tab/>
      </w:r>
    </w:p>
    <w:p w:rsidR="005D2E69" w:rsidRPr="00047BD2" w:rsidRDefault="005D2E69" w:rsidP="00047BD2">
      <w:pPr>
        <w:rPr>
          <w:b/>
          <w:noProof/>
          <w:lang w:val="en-US"/>
        </w:rPr>
      </w:pPr>
      <w:r w:rsidRPr="00047BD2">
        <w:rPr>
          <w:noProof/>
        </w:rPr>
        <w:t>[1]</w:t>
      </w:r>
      <w:r w:rsidR="00047BD2" w:rsidRPr="00047BD2">
        <w:rPr>
          <w:noProof/>
        </w:rPr>
        <w:tab/>
      </w:r>
      <w:r w:rsidRPr="00047BD2">
        <w:rPr>
          <w:b/>
          <w:noProof/>
          <w:lang w:val="en-US"/>
        </w:rPr>
        <w:t>CRM</w:t>
      </w:r>
    </w:p>
    <w:p w:rsidR="005D2E69" w:rsidRPr="00047BD2" w:rsidRDefault="005D2E69" w:rsidP="00047BD2">
      <w:pPr>
        <w:rPr>
          <w:noProof/>
          <w:lang w:val="en-US"/>
        </w:rPr>
      </w:pPr>
      <w:r w:rsidRPr="00047BD2">
        <w:rPr>
          <w:noProof/>
          <w:lang w:val="en-US"/>
        </w:rPr>
        <w:t>[2]</w:t>
      </w:r>
      <w:r w:rsidR="00047BD2" w:rsidRPr="00047BD2">
        <w:rPr>
          <w:noProof/>
          <w:lang w:val="en-US"/>
        </w:rPr>
        <w:tab/>
      </w:r>
      <w:r w:rsidRPr="00047BD2">
        <w:rPr>
          <w:b/>
          <w:noProof/>
          <w:lang w:val="en-US"/>
        </w:rPr>
        <w:t>SaaS</w:t>
      </w:r>
      <w:r w:rsidR="00047BD2" w:rsidRPr="00047BD2">
        <w:rPr>
          <w:b/>
          <w:noProof/>
          <w:lang w:val="en-US"/>
        </w:rPr>
        <w:t xml:space="preserve"> - </w:t>
      </w:r>
      <w:r w:rsidRPr="00047BD2">
        <w:rPr>
          <w:b/>
          <w:noProof/>
          <w:lang w:val="en-US"/>
        </w:rPr>
        <w:t>Software as a Servic</w:t>
      </w:r>
      <w:r w:rsidR="000857B9" w:rsidRPr="00047BD2">
        <w:rPr>
          <w:b/>
          <w:noProof/>
          <w:lang w:val="en-US"/>
        </w:rPr>
        <w:t>e</w:t>
      </w:r>
    </w:p>
    <w:p w:rsidR="000857B9" w:rsidRPr="00643282" w:rsidRDefault="000857B9" w:rsidP="00643282">
      <w:pPr>
        <w:tabs>
          <w:tab w:val="left" w:pos="708"/>
          <w:tab w:val="left" w:pos="2301"/>
        </w:tabs>
        <w:rPr>
          <w:noProof/>
          <w:lang w:val="en-US"/>
        </w:rPr>
      </w:pPr>
      <w:r w:rsidRPr="00047BD2">
        <w:rPr>
          <w:noProof/>
          <w:lang w:val="en-US"/>
        </w:rPr>
        <w:t>[</w:t>
      </w:r>
      <w:r w:rsidR="006C5A61" w:rsidRPr="00047BD2">
        <w:rPr>
          <w:noProof/>
          <w:lang w:val="en-US"/>
        </w:rPr>
        <w:t>3</w:t>
      </w:r>
      <w:r w:rsidRPr="00047BD2">
        <w:rPr>
          <w:noProof/>
          <w:lang w:val="en-US"/>
        </w:rPr>
        <w:t>]</w:t>
      </w:r>
      <w:r w:rsidR="00047BD2" w:rsidRPr="00047BD2">
        <w:rPr>
          <w:noProof/>
          <w:lang w:val="en-US"/>
        </w:rPr>
        <w:tab/>
      </w:r>
      <w:r w:rsidRPr="00047BD2">
        <w:rPr>
          <w:b/>
          <w:noProof/>
          <w:lang w:val="en-US"/>
        </w:rPr>
        <w:t>DDD</w:t>
      </w:r>
      <w:r w:rsidR="00643282">
        <w:rPr>
          <w:b/>
          <w:noProof/>
          <w:lang w:val="en-US"/>
        </w:rPr>
        <w:t>-</w:t>
      </w:r>
      <w:r w:rsidR="00643282" w:rsidRPr="00643282">
        <w:rPr>
          <w:b/>
          <w:noProof/>
          <w:lang w:val="en-US"/>
        </w:rPr>
        <w:t>Domain Driven Design</w:t>
      </w:r>
    </w:p>
    <w:p w:rsidR="000857B9" w:rsidRPr="00047BD2" w:rsidRDefault="000857B9" w:rsidP="00047BD2">
      <w:pPr>
        <w:rPr>
          <w:noProof/>
          <w:lang w:val="en-US"/>
        </w:rPr>
      </w:pPr>
      <w:r w:rsidRPr="00047BD2">
        <w:rPr>
          <w:noProof/>
          <w:lang w:val="en-US"/>
        </w:rPr>
        <w:t>[</w:t>
      </w:r>
      <w:bookmarkStart w:id="353" w:name="OLE_LINK38"/>
      <w:bookmarkStart w:id="354" w:name="OLE_LINK39"/>
      <w:r w:rsidR="006C5A61" w:rsidRPr="00047BD2">
        <w:rPr>
          <w:noProof/>
          <w:lang w:val="en-US"/>
        </w:rPr>
        <w:t>4</w:t>
      </w:r>
      <w:r w:rsidRPr="00047BD2">
        <w:rPr>
          <w:noProof/>
          <w:lang w:val="en-US"/>
        </w:rPr>
        <w:t>]</w:t>
      </w:r>
      <w:r w:rsidR="00047BD2" w:rsidRPr="00047BD2">
        <w:rPr>
          <w:noProof/>
          <w:lang w:val="en-US"/>
        </w:rPr>
        <w:tab/>
      </w:r>
      <w:r w:rsidRPr="00047BD2">
        <w:rPr>
          <w:b/>
          <w:noProof/>
          <w:lang w:val="en-US"/>
        </w:rPr>
        <w:t>J2EE  Java Entreprise Edition</w:t>
      </w:r>
    </w:p>
    <w:p w:rsidR="006C5A61" w:rsidRDefault="006C5A61" w:rsidP="00643282">
      <w:pPr>
        <w:spacing w:after="0"/>
        <w:rPr>
          <w:b/>
          <w:noProof/>
          <w:lang w:val="en-US"/>
        </w:rPr>
      </w:pPr>
      <w:r w:rsidRPr="00047BD2">
        <w:rPr>
          <w:noProof/>
          <w:lang w:val="en-US"/>
        </w:rPr>
        <w:t>[</w:t>
      </w:r>
      <w:r w:rsidRPr="00047BD2">
        <w:rPr>
          <w:noProof/>
          <w:lang w:val="en-US"/>
        </w:rPr>
        <w:t>5</w:t>
      </w:r>
      <w:r w:rsidRPr="00047BD2">
        <w:rPr>
          <w:noProof/>
          <w:lang w:val="en-US"/>
        </w:rPr>
        <w:t>]</w:t>
      </w:r>
      <w:r w:rsidR="00047BD2">
        <w:rPr>
          <w:noProof/>
          <w:lang w:val="en-US"/>
        </w:rPr>
        <w:tab/>
      </w:r>
      <w:r w:rsidRPr="00047BD2">
        <w:rPr>
          <w:b/>
          <w:noProof/>
          <w:lang w:val="en-US"/>
        </w:rPr>
        <w:t>EJB</w:t>
      </w:r>
      <w:r w:rsidR="00643282">
        <w:rPr>
          <w:b/>
          <w:noProof/>
          <w:lang w:val="en-US"/>
        </w:rPr>
        <w:t xml:space="preserve"> – Entreprise Java Bean</w:t>
      </w:r>
    </w:p>
    <w:p w:rsidR="00643282" w:rsidRPr="00643282" w:rsidRDefault="00643282" w:rsidP="00643282">
      <w:pPr>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C5A61" w:rsidRPr="00047BD2" w:rsidRDefault="006C5A61" w:rsidP="00047BD2">
      <w:pPr>
        <w:rPr>
          <w:noProof/>
          <w:lang w:val="en-US"/>
        </w:rPr>
      </w:pPr>
      <w:r w:rsidRPr="00047BD2">
        <w:rPr>
          <w:noProof/>
          <w:lang w:val="en-US"/>
        </w:rPr>
        <w:t>[</w:t>
      </w:r>
      <w:r w:rsidRPr="00047BD2">
        <w:rPr>
          <w:noProof/>
          <w:lang w:val="en-US"/>
        </w:rPr>
        <w:t>6</w:t>
      </w:r>
      <w:r w:rsidRPr="00047BD2">
        <w:rPr>
          <w:noProof/>
          <w:lang w:val="en-US"/>
        </w:rPr>
        <w:t>]</w:t>
      </w:r>
      <w:r w:rsidR="00047BD2">
        <w:rPr>
          <w:noProof/>
          <w:lang w:val="en-US"/>
        </w:rPr>
        <w:tab/>
      </w:r>
      <w:r w:rsidRPr="00047BD2">
        <w:rPr>
          <w:b/>
          <w:noProof/>
          <w:lang w:val="en-US"/>
        </w:rPr>
        <w:t>JPA</w:t>
      </w:r>
    </w:p>
    <w:p w:rsidR="006C5A61" w:rsidRPr="00047BD2" w:rsidRDefault="006C5A61" w:rsidP="00047BD2">
      <w:pPr>
        <w:rPr>
          <w:noProof/>
          <w:lang w:val="en-US"/>
        </w:rPr>
      </w:pPr>
      <w:r w:rsidRPr="00047BD2">
        <w:rPr>
          <w:noProof/>
          <w:lang w:val="en-US"/>
        </w:rPr>
        <w:t>[</w:t>
      </w:r>
      <w:r w:rsidRPr="00047BD2">
        <w:rPr>
          <w:noProof/>
          <w:lang w:val="en-US"/>
        </w:rPr>
        <w:t>7</w:t>
      </w:r>
      <w:r w:rsidRPr="00047BD2">
        <w:rPr>
          <w:noProof/>
          <w:lang w:val="en-US"/>
        </w:rPr>
        <w:t>]</w:t>
      </w:r>
      <w:r w:rsidR="00047BD2">
        <w:rPr>
          <w:noProof/>
          <w:lang w:val="en-US"/>
        </w:rPr>
        <w:tab/>
      </w:r>
      <w:r w:rsidRPr="00047BD2">
        <w:rPr>
          <w:b/>
          <w:noProof/>
          <w:lang w:val="en-US"/>
        </w:rPr>
        <w:t>JSF</w:t>
      </w:r>
      <w:r w:rsidR="00047BD2">
        <w:rPr>
          <w:b/>
          <w:noProof/>
          <w:lang w:val="en-US"/>
        </w:rPr>
        <w:t xml:space="preserve"> – JavaServer Faces</w:t>
      </w:r>
    </w:p>
    <w:p w:rsidR="006C5A61" w:rsidRPr="00047BD2" w:rsidRDefault="006C5A61" w:rsidP="00047BD2">
      <w:pPr>
        <w:rPr>
          <w:noProof/>
          <w:lang w:val="en-US"/>
        </w:rPr>
      </w:pPr>
      <w:r w:rsidRPr="00047BD2">
        <w:rPr>
          <w:noProof/>
          <w:lang w:val="en-US"/>
        </w:rPr>
        <w:t>[</w:t>
      </w:r>
      <w:r w:rsidR="00047BD2" w:rsidRPr="00047BD2">
        <w:rPr>
          <w:noProof/>
          <w:lang w:val="en-US"/>
        </w:rPr>
        <w:t>8</w:t>
      </w:r>
      <w:r w:rsidRPr="00047BD2">
        <w:rPr>
          <w:noProof/>
          <w:lang w:val="en-US"/>
        </w:rPr>
        <w:t>]</w:t>
      </w:r>
      <w:r w:rsidR="00047BD2">
        <w:rPr>
          <w:noProof/>
          <w:lang w:val="en-US"/>
        </w:rPr>
        <w:tab/>
      </w:r>
      <w:r w:rsidRPr="00047BD2">
        <w:rPr>
          <w:b/>
          <w:noProof/>
          <w:lang w:val="en-US"/>
        </w:rPr>
        <w:t>CDI</w:t>
      </w:r>
    </w:p>
    <w:p w:rsidR="006C5A61" w:rsidRPr="00047BD2" w:rsidRDefault="006C5A61" w:rsidP="00047BD2">
      <w:pPr>
        <w:rPr>
          <w:noProof/>
          <w:lang w:val="en-US"/>
        </w:rPr>
      </w:pPr>
      <w:r w:rsidRPr="00047BD2">
        <w:rPr>
          <w:noProof/>
          <w:lang w:val="en-US"/>
        </w:rPr>
        <w:t>[</w:t>
      </w:r>
      <w:r w:rsidR="00047BD2" w:rsidRPr="00047BD2">
        <w:rPr>
          <w:noProof/>
          <w:lang w:val="en-US"/>
        </w:rPr>
        <w:t>9</w:t>
      </w:r>
      <w:r w:rsidRPr="00047BD2">
        <w:rPr>
          <w:noProof/>
          <w:lang w:val="en-US"/>
        </w:rPr>
        <w:t>]</w:t>
      </w:r>
      <w:r w:rsidR="00047BD2">
        <w:rPr>
          <w:noProof/>
          <w:lang w:val="en-US"/>
        </w:rPr>
        <w:tab/>
      </w:r>
      <w:r w:rsidRPr="00047BD2">
        <w:rPr>
          <w:b/>
          <w:noProof/>
          <w:lang w:val="en-US"/>
        </w:rPr>
        <w:t>JAX-RS</w:t>
      </w:r>
    </w:p>
    <w:p w:rsidR="006C5A61" w:rsidRPr="00047BD2" w:rsidRDefault="006C5A61" w:rsidP="00047BD2">
      <w:pPr>
        <w:rPr>
          <w:noProof/>
          <w:lang w:val="en-US"/>
        </w:rPr>
      </w:pPr>
      <w:bookmarkStart w:id="355" w:name="OLE_LINK40"/>
      <w:r w:rsidRPr="00047BD2">
        <w:rPr>
          <w:noProof/>
          <w:lang w:val="en-US"/>
        </w:rPr>
        <w:t>[</w:t>
      </w:r>
      <w:r w:rsidR="00047BD2" w:rsidRPr="00047BD2">
        <w:rPr>
          <w:noProof/>
          <w:lang w:val="en-US"/>
        </w:rPr>
        <w:t>10</w:t>
      </w:r>
      <w:r w:rsidRPr="00047BD2">
        <w:rPr>
          <w:noProof/>
          <w:lang w:val="en-US"/>
        </w:rPr>
        <w:t>]</w:t>
      </w:r>
      <w:r w:rsidR="00047BD2">
        <w:rPr>
          <w:noProof/>
          <w:lang w:val="en-US"/>
        </w:rPr>
        <w:tab/>
      </w:r>
      <w:r w:rsidRPr="00047BD2">
        <w:rPr>
          <w:b/>
          <w:noProof/>
          <w:lang w:val="en-US"/>
        </w:rPr>
        <w:t>Gradle</w:t>
      </w:r>
    </w:p>
    <w:bookmarkEnd w:id="355"/>
    <w:p w:rsidR="006C5A61" w:rsidRPr="00047BD2" w:rsidRDefault="006C5A61" w:rsidP="00047BD2">
      <w:pPr>
        <w:rPr>
          <w:noProof/>
          <w:lang w:val="en-US"/>
        </w:rPr>
      </w:pPr>
      <w:r w:rsidRPr="00047BD2">
        <w:rPr>
          <w:noProof/>
          <w:lang w:val="en-US"/>
        </w:rPr>
        <w:t>[</w:t>
      </w:r>
      <w:r w:rsidR="00047BD2" w:rsidRPr="00047BD2">
        <w:rPr>
          <w:noProof/>
          <w:lang w:val="en-US"/>
        </w:rPr>
        <w:t>11</w:t>
      </w:r>
      <w:r w:rsidRPr="00047BD2">
        <w:rPr>
          <w:noProof/>
          <w:lang w:val="en-US"/>
        </w:rPr>
        <w:t>]</w:t>
      </w:r>
      <w:r w:rsidR="00047BD2">
        <w:rPr>
          <w:noProof/>
          <w:lang w:val="en-US"/>
        </w:rPr>
        <w:tab/>
      </w:r>
      <w:r w:rsidRPr="00047BD2">
        <w:rPr>
          <w:b/>
          <w:noProof/>
          <w:lang w:val="en-US"/>
        </w:rPr>
        <w:t>MVC</w:t>
      </w:r>
      <w:r w:rsidR="00047BD2">
        <w:rPr>
          <w:b/>
          <w:noProof/>
          <w:lang w:val="en-US"/>
        </w:rPr>
        <w:t xml:space="preserve"> </w:t>
      </w:r>
      <w:r w:rsidR="00047BD2" w:rsidRPr="00047BD2">
        <w:rPr>
          <w:b/>
          <w:noProof/>
          <w:lang w:val="en-US"/>
        </w:rPr>
        <w:t>- Model-View-Controller</w:t>
      </w:r>
    </w:p>
    <w:p w:rsidR="006C5A61" w:rsidRPr="00047BD2" w:rsidRDefault="006C5A61" w:rsidP="00047BD2">
      <w:pPr>
        <w:rPr>
          <w:noProof/>
          <w:lang w:val="en-US"/>
        </w:rPr>
      </w:pPr>
      <w:r w:rsidRPr="00047BD2">
        <w:rPr>
          <w:noProof/>
          <w:lang w:val="en-US"/>
        </w:rPr>
        <w:t>[</w:t>
      </w:r>
      <w:r w:rsidR="00047BD2" w:rsidRPr="00047BD2">
        <w:rPr>
          <w:noProof/>
          <w:lang w:val="en-US"/>
        </w:rPr>
        <w:t>12</w:t>
      </w:r>
      <w:r w:rsidRPr="00047BD2">
        <w:rPr>
          <w:noProof/>
          <w:lang w:val="en-US"/>
        </w:rPr>
        <w:t>]</w:t>
      </w:r>
      <w:r w:rsidR="00047BD2">
        <w:rPr>
          <w:noProof/>
          <w:lang w:val="en-US"/>
        </w:rPr>
        <w:tab/>
      </w:r>
      <w:r w:rsidRPr="00047BD2">
        <w:rPr>
          <w:b/>
          <w:noProof/>
          <w:lang w:val="en-US"/>
        </w:rPr>
        <w:t>Groovy</w:t>
      </w:r>
    </w:p>
    <w:p w:rsidR="006C5A61" w:rsidRPr="00047BD2" w:rsidRDefault="006C5A61" w:rsidP="00047BD2">
      <w:pPr>
        <w:rPr>
          <w:noProof/>
          <w:lang w:val="en-US"/>
        </w:rPr>
      </w:pPr>
      <w:r w:rsidRPr="00047BD2">
        <w:rPr>
          <w:noProof/>
          <w:lang w:val="en-US"/>
        </w:rPr>
        <w:t>[</w:t>
      </w:r>
      <w:r w:rsidR="00047BD2" w:rsidRPr="00047BD2">
        <w:rPr>
          <w:noProof/>
          <w:lang w:val="en-US"/>
        </w:rPr>
        <w:t>13</w:t>
      </w:r>
      <w:r w:rsidRPr="00047BD2">
        <w:rPr>
          <w:noProof/>
          <w:lang w:val="en-US"/>
        </w:rPr>
        <w:t>]</w:t>
      </w:r>
      <w:r w:rsidR="00047BD2" w:rsidRPr="00047BD2">
        <w:rPr>
          <w:b/>
          <w:noProof/>
          <w:lang w:val="en-US"/>
        </w:rPr>
        <w:tab/>
      </w:r>
      <w:r w:rsidRPr="00047BD2">
        <w:rPr>
          <w:b/>
          <w:noProof/>
          <w:lang w:val="en-US"/>
        </w:rPr>
        <w:t>cron</w:t>
      </w:r>
    </w:p>
    <w:p w:rsidR="006C5A61" w:rsidRDefault="006C5A61" w:rsidP="00047BD2">
      <w:pPr>
        <w:spacing w:after="0"/>
      </w:pPr>
      <w:r w:rsidRPr="00047BD2">
        <w:rPr>
          <w:noProof/>
          <w:lang w:val="en-US"/>
        </w:rPr>
        <w:t>[</w:t>
      </w:r>
      <w:r w:rsidR="00047BD2" w:rsidRPr="00047BD2">
        <w:rPr>
          <w:noProof/>
          <w:lang w:val="en-US"/>
        </w:rPr>
        <w:t>14</w:t>
      </w:r>
      <w:r w:rsidRPr="00047BD2">
        <w:rPr>
          <w:noProof/>
          <w:lang w:val="en-US"/>
        </w:rPr>
        <w:t>]</w:t>
      </w:r>
      <w:r w:rsidR="00047BD2">
        <w:rPr>
          <w:noProof/>
          <w:lang w:val="en-US"/>
        </w:rPr>
        <w:tab/>
      </w:r>
      <w:r w:rsidRPr="00047BD2">
        <w:rPr>
          <w:b/>
          <w:noProof/>
          <w:lang w:val="en-US"/>
        </w:rPr>
        <w:t>API</w:t>
      </w:r>
      <w:r w:rsidR="00047BD2" w:rsidRPr="00047BD2">
        <w:rPr>
          <w:b/>
          <w:noProof/>
          <w:lang w:val="en-US"/>
        </w:rPr>
        <w:t xml:space="preserve"> - </w:t>
      </w:r>
      <w:r w:rsidR="00047BD2" w:rsidRPr="00047BD2">
        <w:rPr>
          <w:b/>
        </w:rPr>
        <w:t>Application Programming Interface</w:t>
      </w:r>
      <w:r w:rsidR="00643282">
        <w:rPr>
          <w:b/>
        </w:rPr>
        <w:t>--</w:t>
      </w:r>
    </w:p>
    <w:p w:rsidR="00047BD2" w:rsidRDefault="00047BD2" w:rsidP="00047BD2">
      <w:pPr>
        <w:ind w:left="708"/>
      </w:pPr>
      <w:r>
        <w:t>Interface servant de base pour concevoir un programme capable d’interagir avec un autre logiciel. Ensemble de fonctions qui a pour b</w:t>
      </w:r>
      <w:r>
        <w:t>ut de faciliter le travail du dé</w:t>
      </w:r>
      <w:r>
        <w:t>veloppeur.</w:t>
      </w:r>
    </w:p>
    <w:p w:rsidR="006C5A61" w:rsidRDefault="006C5A61" w:rsidP="00643282">
      <w:pPr>
        <w:spacing w:after="0"/>
        <w:rPr>
          <w:b/>
          <w:noProof/>
          <w:lang w:val="en-US"/>
        </w:rPr>
      </w:pPr>
      <w:r w:rsidRPr="00047BD2">
        <w:rPr>
          <w:noProof/>
          <w:lang w:val="en-US"/>
        </w:rPr>
        <w:lastRenderedPageBreak/>
        <w:t>[</w:t>
      </w:r>
      <w:r w:rsidR="00047BD2" w:rsidRPr="00047BD2">
        <w:rPr>
          <w:noProof/>
          <w:lang w:val="en-US"/>
        </w:rPr>
        <w:t>15</w:t>
      </w:r>
      <w:r w:rsidRPr="00047BD2">
        <w:rPr>
          <w:noProof/>
          <w:lang w:val="en-US"/>
        </w:rPr>
        <w:t>]</w:t>
      </w:r>
      <w:r w:rsidR="00047BD2">
        <w:rPr>
          <w:noProof/>
          <w:lang w:val="en-US"/>
        </w:rPr>
        <w:tab/>
      </w:r>
      <w:r w:rsidRPr="00047BD2">
        <w:rPr>
          <w:b/>
          <w:noProof/>
          <w:lang w:val="en-US"/>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047BD2" w:rsidRDefault="006C5A61" w:rsidP="00047BD2">
      <w:pPr>
        <w:rPr>
          <w:noProof/>
          <w:lang w:val="en-US"/>
        </w:rPr>
      </w:pPr>
      <w:r w:rsidRPr="00047BD2">
        <w:rPr>
          <w:noProof/>
          <w:lang w:val="en-US"/>
        </w:rPr>
        <w:t>[</w:t>
      </w:r>
      <w:r w:rsidR="00047BD2" w:rsidRPr="00047BD2">
        <w:rPr>
          <w:noProof/>
          <w:lang w:val="en-US"/>
        </w:rPr>
        <w:t>16</w:t>
      </w:r>
      <w:r w:rsidR="00047BD2">
        <w:rPr>
          <w:noProof/>
          <w:lang w:val="en-US"/>
        </w:rPr>
        <w:t>]</w:t>
      </w:r>
      <w:r w:rsidR="00047BD2">
        <w:rPr>
          <w:noProof/>
          <w:lang w:val="en-US"/>
        </w:rPr>
        <w:tab/>
      </w:r>
      <w:bookmarkEnd w:id="353"/>
      <w:bookmarkEnd w:id="354"/>
      <w:r w:rsidRPr="00047BD2">
        <w:rPr>
          <w:b/>
          <w:noProof/>
          <w:lang w:val="en-US"/>
        </w:rPr>
        <w:t>Artifactory</w:t>
      </w:r>
    </w:p>
    <w:p w:rsidR="006C5A61" w:rsidRPr="00047BD2" w:rsidRDefault="006C5A61" w:rsidP="005D2E69">
      <w:pPr>
        <w:rPr>
          <w:b/>
          <w:noProof/>
          <w:lang w:val="en-US"/>
        </w:rPr>
      </w:pPr>
    </w:p>
    <w:p w:rsidR="006C5A61" w:rsidRPr="00047BD2" w:rsidRDefault="006C5A61" w:rsidP="005D2E69">
      <w:pPr>
        <w:rPr>
          <w:b/>
          <w:noProof/>
          <w:lang w:val="en-US"/>
        </w:rPr>
        <w:sectPr w:rsidR="006C5A61" w:rsidRPr="00047BD2" w:rsidSect="006C5A61">
          <w:pgSz w:w="11906" w:h="16838"/>
          <w:pgMar w:top="1440" w:right="1983" w:bottom="1440" w:left="1985" w:header="708" w:footer="708" w:gutter="0"/>
          <w:cols w:space="708"/>
          <w:titlePg/>
          <w:docGrid w:linePitch="360"/>
        </w:sectPr>
      </w:pPr>
    </w:p>
    <w:p w:rsidR="005D2E69" w:rsidRPr="005D2E69" w:rsidRDefault="005D2E69" w:rsidP="005D2E69">
      <w:pPr>
        <w:rPr>
          <w:lang w:val="en-US"/>
        </w:rPr>
      </w:pPr>
    </w:p>
    <w:p w:rsidR="003F0B9A" w:rsidRPr="00047BD2" w:rsidRDefault="003F0B9A" w:rsidP="00842850">
      <w:pPr>
        <w:pStyle w:val="Titre1"/>
        <w:numPr>
          <w:ilvl w:val="0"/>
          <w:numId w:val="0"/>
        </w:numPr>
        <w:tabs>
          <w:tab w:val="left" w:pos="2478"/>
        </w:tabs>
        <w:rPr>
          <w:lang w:val="en-US"/>
        </w:rPr>
      </w:pPr>
      <w:bookmarkStart w:id="356" w:name="_Toc428223735"/>
      <w:bookmarkStart w:id="357" w:name="_Toc428223950"/>
      <w:bookmarkStart w:id="358" w:name="_Toc428224042"/>
      <w:bookmarkStart w:id="359" w:name="_Toc428988222"/>
      <w:r w:rsidRPr="00047BD2">
        <w:rPr>
          <w:lang w:val="en-US"/>
        </w:rPr>
        <w:t>Annexes</w:t>
      </w:r>
      <w:bookmarkEnd w:id="356"/>
      <w:bookmarkEnd w:id="357"/>
      <w:bookmarkEnd w:id="358"/>
      <w:bookmarkEnd w:id="359"/>
    </w:p>
    <w:p w:rsidR="00823A26" w:rsidRPr="00047BD2" w:rsidRDefault="001D271A" w:rsidP="00823A26">
      <w:pPr>
        <w:spacing w:line="240" w:lineRule="auto"/>
        <w:rPr>
          <w:rFonts w:asciiTheme="minorHAnsi" w:eastAsiaTheme="minorEastAsia" w:hAnsiTheme="minorHAnsi"/>
          <w:i/>
          <w:iCs/>
          <w:noProof/>
          <w:sz w:val="22"/>
          <w:lang w:val="en-US" w:eastAsia="fr-FR"/>
        </w:rPr>
      </w:pPr>
      <w:r w:rsidRPr="006C5AAA">
        <w:rPr>
          <w:rFonts w:cs="Times New Roman"/>
          <w:b/>
          <w:szCs w:val="24"/>
        </w:rPr>
        <w:t>Sommaire</w:t>
      </w:r>
      <w:r w:rsidR="00B71050" w:rsidRPr="00047BD2">
        <w:rPr>
          <w:lang w:val="en-US"/>
        </w:rPr>
        <w:tab/>
      </w:r>
      <w:r w:rsidR="00C75DA7">
        <w:pict>
          <v:rect id="_x0000_i1034"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823A26" w:rsidRDefault="00823A26" w:rsidP="00823A26">
      <w:pPr>
        <w:pStyle w:val="TM2"/>
        <w:spacing w:line="276" w:lineRule="auto"/>
        <w:rPr>
          <w:rFonts w:asciiTheme="minorHAnsi" w:eastAsiaTheme="minorEastAsia" w:hAnsiTheme="minorHAnsi"/>
          <w:b w:val="0"/>
          <w:smallCaps w:val="0"/>
          <w:sz w:val="22"/>
          <w:lang w:eastAsia="fr-FR"/>
        </w:rPr>
      </w:pPr>
      <w:hyperlink w:anchor="_Toc428984340" w:history="1">
        <w:r w:rsidRPr="00E84A9A">
          <w:rPr>
            <w:rStyle w:val="Lienhypertexte"/>
          </w:rPr>
          <w:t>A.</w:t>
        </w:r>
        <w:r>
          <w:rPr>
            <w:rFonts w:asciiTheme="minorHAnsi" w:eastAsiaTheme="minorEastAsia" w:hAnsiTheme="minorHAnsi"/>
            <w:b w:val="0"/>
            <w:smallCaps w:val="0"/>
            <w:sz w:val="22"/>
            <w:lang w:eastAsia="fr-FR"/>
          </w:rPr>
          <w:tab/>
        </w:r>
        <w:r w:rsidRPr="00E84A9A">
          <w:rPr>
            <w:rStyle w:val="Lienhypertexte"/>
          </w:rPr>
          <w:t>Planning</w:t>
        </w:r>
        <w:r>
          <w:rPr>
            <w:webHidden/>
          </w:rPr>
          <w:tab/>
        </w:r>
        <w:r>
          <w:rPr>
            <w:webHidden/>
          </w:rPr>
          <w:fldChar w:fldCharType="begin"/>
        </w:r>
        <w:r>
          <w:rPr>
            <w:webHidden/>
          </w:rPr>
          <w:instrText xml:space="preserve"> PAGEREF _Toc428984340 \h </w:instrText>
        </w:r>
        <w:r>
          <w:rPr>
            <w:webHidden/>
          </w:rPr>
        </w:r>
        <w:r>
          <w:rPr>
            <w:webHidden/>
          </w:rPr>
          <w:fldChar w:fldCharType="separate"/>
        </w:r>
        <w:r>
          <w:rPr>
            <w:webHidden/>
          </w:rPr>
          <w:t>49</w:t>
        </w:r>
        <w:r>
          <w:rPr>
            <w:webHidden/>
          </w:rPr>
          <w:fldChar w:fldCharType="end"/>
        </w:r>
      </w:hyperlink>
    </w:p>
    <w:p w:rsidR="00823A26" w:rsidRDefault="00823A26" w:rsidP="00823A26">
      <w:pPr>
        <w:pStyle w:val="TM2"/>
        <w:spacing w:line="360" w:lineRule="auto"/>
        <w:rPr>
          <w:rFonts w:asciiTheme="minorHAnsi" w:eastAsiaTheme="minorEastAsia" w:hAnsiTheme="minorHAnsi"/>
          <w:b w:val="0"/>
          <w:smallCaps w:val="0"/>
          <w:sz w:val="22"/>
          <w:lang w:eastAsia="fr-FR"/>
        </w:rPr>
      </w:pPr>
      <w:hyperlink w:anchor="_Toc428984341" w:history="1">
        <w:r w:rsidRPr="00E84A9A">
          <w:rPr>
            <w:rStyle w:val="Lienhypertexte"/>
          </w:rPr>
          <w:t>B.</w:t>
        </w:r>
        <w:r>
          <w:rPr>
            <w:rFonts w:asciiTheme="minorHAnsi" w:eastAsiaTheme="minorEastAsia" w:hAnsiTheme="minorHAnsi"/>
            <w:b w:val="0"/>
            <w:smallCaps w:val="0"/>
            <w:sz w:val="22"/>
            <w:lang w:eastAsia="fr-FR"/>
          </w:rPr>
          <w:tab/>
        </w:r>
        <w:r w:rsidRPr="00E84A9A">
          <w:rPr>
            <w:rStyle w:val="Lienhypertexte"/>
          </w:rPr>
          <w:t>Architecture d’un module avec Domain Driven Disign</w:t>
        </w:r>
        <w:r>
          <w:rPr>
            <w:webHidden/>
          </w:rPr>
          <w:tab/>
        </w:r>
        <w:r>
          <w:rPr>
            <w:webHidden/>
          </w:rPr>
          <w:fldChar w:fldCharType="begin"/>
        </w:r>
        <w:r>
          <w:rPr>
            <w:webHidden/>
          </w:rPr>
          <w:instrText xml:space="preserve"> PAGEREF _Toc428984341 \h </w:instrText>
        </w:r>
        <w:r>
          <w:rPr>
            <w:webHidden/>
          </w:rPr>
        </w:r>
        <w:r>
          <w:rPr>
            <w:webHidden/>
          </w:rPr>
          <w:fldChar w:fldCharType="separate"/>
        </w:r>
        <w:r>
          <w:rPr>
            <w:webHidden/>
          </w:rPr>
          <w:t>49</w:t>
        </w:r>
        <w:r>
          <w:rPr>
            <w:webHidden/>
          </w:rPr>
          <w:fldChar w:fldCharType="end"/>
        </w:r>
      </w:hyperlink>
    </w:p>
    <w:p w:rsidR="000520E5" w:rsidRDefault="00B71050" w:rsidP="00823A26">
      <w:pPr>
        <w:tabs>
          <w:tab w:val="left" w:pos="2152"/>
        </w:tabs>
        <w:spacing w:after="0" w:line="276" w:lineRule="auto"/>
      </w:pPr>
      <w:r>
        <w:fldChar w:fldCharType="end"/>
      </w:r>
      <w:r w:rsidR="00C75DA7">
        <w:pict>
          <v:rect id="_x0000_i1025"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52"/>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360" w:name="_Toc428623722"/>
      <w:bookmarkStart w:id="361" w:name="_Toc428663960"/>
      <w:bookmarkStart w:id="362" w:name="_Toc428702349"/>
      <w:bookmarkStart w:id="363" w:name="_Toc428908826"/>
      <w:bookmarkStart w:id="364" w:name="_Toc428910453"/>
      <w:bookmarkStart w:id="365" w:name="_Toc428917007"/>
      <w:bookmarkStart w:id="366" w:name="_Toc428984340"/>
      <w:bookmarkStart w:id="367" w:name="_Toc428988223"/>
      <w:r>
        <w:lastRenderedPageBreak/>
        <w:t>Planning</w:t>
      </w:r>
      <w:bookmarkEnd w:id="360"/>
      <w:bookmarkEnd w:id="361"/>
      <w:bookmarkEnd w:id="362"/>
      <w:bookmarkEnd w:id="363"/>
      <w:bookmarkEnd w:id="364"/>
      <w:bookmarkEnd w:id="365"/>
      <w:bookmarkEnd w:id="366"/>
      <w:bookmarkEnd w:id="367"/>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Coheris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Titre4"/>
        <w:spacing w:after="240"/>
        <w:ind w:firstLine="708"/>
      </w:pPr>
      <w:r w:rsidRPr="00643282">
        <w:t>Mars</w:t>
      </w:r>
    </w:p>
    <w:p w:rsidR="00643282" w:rsidRPr="00643282" w:rsidRDefault="00643282" w:rsidP="00643282">
      <w:pPr>
        <w:rPr>
          <w:i/>
        </w:rPr>
      </w:pPr>
      <w:r w:rsidRPr="00643282">
        <w:rPr>
          <w:rStyle w:val="Titre4Car"/>
        </w:rPr>
        <w:t>Semaine 10 -</w:t>
      </w:r>
      <w:r>
        <w:t xml:space="preserve"> </w:t>
      </w:r>
      <w:r w:rsidRPr="00643282">
        <w:rPr>
          <w:i/>
        </w:rPr>
        <w:t xml:space="preserve">Découverte du Connecteur social CRM </w:t>
      </w:r>
    </w:p>
    <w:p w:rsidR="00643282" w:rsidRDefault="00643282" w:rsidP="00643282">
      <w:r>
        <w:t>Prise en main de l’environnement technique et logiciel de la R&amp;D Coheris. Etude sur le connecteur social CRM et l’API Graph Facebook.</w:t>
      </w:r>
    </w:p>
    <w:p w:rsidR="00643282" w:rsidRPr="00643282" w:rsidRDefault="00643282" w:rsidP="00643282">
      <w:pPr>
        <w:rPr>
          <w:i/>
        </w:rPr>
      </w:pPr>
      <w:r w:rsidRPr="00643282">
        <w:rPr>
          <w:rStyle w:val="Titre4Car"/>
        </w:rPr>
        <w:t xml:space="preserve">Semaine 11 </w:t>
      </w:r>
      <w:bookmarkStart w:id="368" w:name="OLE_LINK5"/>
      <w:bookmarkStart w:id="369" w:name="OLE_LINK6"/>
      <w:bookmarkStart w:id="370" w:name="OLE_LINK7"/>
      <w:r w:rsidRPr="00643282">
        <w:rPr>
          <w:rStyle w:val="Titre4Car"/>
        </w:rPr>
        <w:t>–</w:t>
      </w:r>
      <w:r>
        <w:t xml:space="preserve"> </w:t>
      </w:r>
      <w:r w:rsidRPr="00643282">
        <w:rPr>
          <w:i/>
        </w:rPr>
        <w:t>Découverte de SPAD Analytics</w:t>
      </w:r>
      <w:bookmarkEnd w:id="368"/>
      <w:bookmarkEnd w:id="369"/>
      <w:bookmarkEnd w:id="370"/>
    </w:p>
    <w:p w:rsidR="00643282" w:rsidRPr="00A74EF6" w:rsidRDefault="00643282" w:rsidP="00643282">
      <w:r>
        <w:t>Format</w:t>
      </w:r>
      <w:r w:rsidR="006C5AAA">
        <w:t>ion sur SPAD Analytics. Réalisation de</w:t>
      </w:r>
      <w:r>
        <w:t xml:space="preserve"> la maquette des IHM dédié à l’affichage des messages et leurs qualifications. </w:t>
      </w:r>
    </w:p>
    <w:p w:rsidR="00643282" w:rsidRDefault="00643282" w:rsidP="00643282">
      <w:r w:rsidRPr="00643282">
        <w:rPr>
          <w:rStyle w:val="Titre4Car"/>
        </w:rPr>
        <w:t>Semaine 12 –</w:t>
      </w:r>
      <w:r>
        <w:t xml:space="preserve"> </w:t>
      </w:r>
      <w:r w:rsidRPr="00643282">
        <w:rPr>
          <w:i/>
        </w:rPr>
        <w:t>Etudes des fonctionnalités  de tests de Texmining</w:t>
      </w:r>
    </w:p>
    <w:p w:rsidR="00643282" w:rsidRPr="00A74EF6" w:rsidRDefault="00643282" w:rsidP="00643282">
      <w:r>
        <w:t xml:space="preserve">Etendre l’API REST de connecteur social CRM par des fonctionnalités de test de collection des posts et </w:t>
      </w:r>
      <w:r w:rsidR="006C5AAA">
        <w:t>commentaires</w:t>
      </w:r>
      <w:r>
        <w:t xml:space="preserve"> d’une page publique. </w:t>
      </w:r>
    </w:p>
    <w:p w:rsidR="00643282" w:rsidRPr="00A74EF6" w:rsidRDefault="00643282" w:rsidP="00643282">
      <w:pPr>
        <w:pStyle w:val="Titre4"/>
      </w:pPr>
      <w:r w:rsidRPr="00A74EF6">
        <w:t>Semaine 13</w:t>
      </w:r>
      <w:bookmarkStart w:id="371" w:name="_GoBack"/>
      <w:bookmarkEnd w:id="371"/>
    </w:p>
    <w:p w:rsidR="00643282" w:rsidRDefault="00643282" w:rsidP="00643282">
      <w:pPr>
        <w:pStyle w:val="Titre4"/>
        <w:spacing w:after="240"/>
        <w:ind w:firstLine="708"/>
      </w:pPr>
      <w:r>
        <w:t xml:space="preserve">Avril </w:t>
      </w:r>
    </w:p>
    <w:p w:rsidR="00643282" w:rsidRDefault="00643282" w:rsidP="00643282">
      <w:r w:rsidRPr="00643282">
        <w:rPr>
          <w:rStyle w:val="Titre4C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Titre4C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Titre4Car"/>
        </w:rPr>
        <w:lastRenderedPageBreak/>
        <w:t>Semaine 18 –</w:t>
      </w:r>
      <w:r>
        <w:t xml:space="preserve"> </w:t>
      </w:r>
      <w:r w:rsidRPr="00643282">
        <w:rPr>
          <w:i/>
        </w:rPr>
        <w:t>Formation sur la nouvelle architecture</w:t>
      </w:r>
      <w:r>
        <w:t xml:space="preserve"> </w:t>
      </w:r>
    </w:p>
    <w:p w:rsidR="00643282" w:rsidRDefault="00643282" w:rsidP="00643282">
      <w:r>
        <w:t>Etudier l’approche Domain-Driven Disign.  Etudier les disign pattern CQRS et Event-Sourcing. Modélisation de l’architecture.</w:t>
      </w:r>
    </w:p>
    <w:p w:rsidR="00643282" w:rsidRPr="00643282" w:rsidRDefault="00643282" w:rsidP="00643282">
      <w:pPr>
        <w:rPr>
          <w:i/>
        </w:rPr>
      </w:pPr>
      <w:r w:rsidRPr="00643282">
        <w:rPr>
          <w:rStyle w:val="Titre4Car"/>
        </w:rPr>
        <w:t>Semaine 19 –</w:t>
      </w:r>
      <w:r>
        <w:t xml:space="preserve"> </w:t>
      </w:r>
      <w:r w:rsidRPr="00643282">
        <w:rPr>
          <w:i/>
        </w:rPr>
        <w:t>Etudes du module scheduler</w:t>
      </w:r>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Titre4"/>
        <w:spacing w:after="240"/>
        <w:ind w:firstLine="708"/>
      </w:pPr>
      <w:r>
        <w:t>Mai</w:t>
      </w:r>
    </w:p>
    <w:p w:rsidR="00643282" w:rsidRPr="00643282" w:rsidRDefault="00643282" w:rsidP="00643282">
      <w:pPr>
        <w:rPr>
          <w:lang w:val="en-US"/>
        </w:rPr>
      </w:pPr>
      <w:r w:rsidRPr="00643282">
        <w:rPr>
          <w:rStyle w:val="Titre4Car"/>
          <w:lang w:val="en-US"/>
        </w:rPr>
        <w:t>Semaine 20, 21, 22 –</w:t>
      </w:r>
      <w:r w:rsidRPr="00643282">
        <w:rPr>
          <w:i/>
          <w:lang w:val="en-US"/>
        </w:rPr>
        <w:t>Backend du module scheduler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Titre4Car"/>
        </w:rPr>
        <w:t>Semaine 23-</w:t>
      </w:r>
      <w:r>
        <w:t xml:space="preserve"> </w:t>
      </w:r>
      <w:r w:rsidRPr="00643282">
        <w:rPr>
          <w:i/>
        </w:rPr>
        <w:t>Test et Documentation du module Scheduler NO</w:t>
      </w:r>
      <w:r>
        <w:t xml:space="preserve"> </w:t>
      </w:r>
    </w:p>
    <w:p w:rsidR="00643282" w:rsidRDefault="00643282" w:rsidP="00643282">
      <w:r>
        <w:t>Documenter les travaux faits et les solutions utilisées du module scheduler NO.</w:t>
      </w:r>
    </w:p>
    <w:p w:rsidR="00643282" w:rsidRDefault="00643282" w:rsidP="00643282">
      <w:pPr>
        <w:pStyle w:val="Titre4"/>
        <w:spacing w:after="240"/>
        <w:ind w:firstLine="708"/>
      </w:pPr>
      <w:r>
        <w:t xml:space="preserve">Juin </w:t>
      </w:r>
    </w:p>
    <w:p w:rsidR="00643282" w:rsidRDefault="00643282" w:rsidP="00643282">
      <w:r w:rsidRPr="00643282">
        <w:rPr>
          <w:rStyle w:val="Titre4Car"/>
        </w:rPr>
        <w:t>Semaine 24–</w:t>
      </w:r>
      <w:r>
        <w:t xml:space="preserve"> </w:t>
      </w:r>
      <w:r w:rsidRPr="00643282">
        <w:rPr>
          <w:i/>
        </w:rPr>
        <w:t>Amélioration de la partie IHM Desktop-application</w:t>
      </w:r>
    </w:p>
    <w:p w:rsidR="00643282" w:rsidRDefault="00643282" w:rsidP="00643282">
      <w:r>
        <w:t>Refonte graphique et technique du Layout de l’application conteneur d</w:t>
      </w:r>
      <w:r w:rsidR="006C5AAA">
        <w:t>es module «desktop-application».</w:t>
      </w:r>
      <w:r>
        <w:t xml:space="preserve"> Remonte</w:t>
      </w:r>
      <w:r w:rsidR="006C5AAA">
        <w:t>r en version tous les Framework</w:t>
      </w:r>
      <w:r>
        <w:t xml:space="preserve">: Bootstrap, Font-Awesome, </w:t>
      </w:r>
      <w:r w:rsidRPr="006F0803">
        <w:t>jquery</w:t>
      </w:r>
      <w:r>
        <w:t xml:space="preserve">. </w:t>
      </w:r>
    </w:p>
    <w:p w:rsidR="00643282" w:rsidRPr="00643282" w:rsidRDefault="00643282" w:rsidP="00643282">
      <w:pPr>
        <w:rPr>
          <w:i/>
        </w:rPr>
      </w:pPr>
      <w:r w:rsidRPr="00643282">
        <w:rPr>
          <w:rStyle w:val="Titre4Car"/>
        </w:rPr>
        <w:t>Semaine 25,26 -</w:t>
      </w:r>
      <w:r>
        <w:t xml:space="preserve"> </w:t>
      </w:r>
      <w:r w:rsidRPr="00643282">
        <w:rPr>
          <w:i/>
        </w:rPr>
        <w:t>Frontend du module scheduler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Titre4Car"/>
        </w:rPr>
        <w:t>Semaine 26 –</w:t>
      </w:r>
      <w:r w:rsidRPr="00643282">
        <w:rPr>
          <w:i/>
        </w:rPr>
        <w:t>SPAD RealTime</w:t>
      </w:r>
    </w:p>
    <w:p w:rsidR="00643282" w:rsidRDefault="00643282" w:rsidP="00643282">
      <w:r>
        <w:t xml:space="preserve">Etudier la première version du serveur de déploiement SPAD Realtime. Tester l’api du serveur avec </w:t>
      </w:r>
      <w:r w:rsidRPr="00170025">
        <w:t>apache jmeter</w:t>
      </w:r>
      <w:r>
        <w:t>.</w:t>
      </w:r>
    </w:p>
    <w:p w:rsidR="00643282" w:rsidRDefault="00643282" w:rsidP="00643282">
      <w:r w:rsidRPr="00643282">
        <w:rPr>
          <w:rStyle w:val="Titre4C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Titre4"/>
        <w:spacing w:after="240"/>
        <w:ind w:firstLine="708"/>
      </w:pPr>
      <w:r>
        <w:t>Juillet</w:t>
      </w:r>
    </w:p>
    <w:p w:rsidR="00643282" w:rsidRDefault="00643282" w:rsidP="00643282">
      <w:r w:rsidRPr="00643282">
        <w:rPr>
          <w:rStyle w:val="Titre4Car"/>
        </w:rPr>
        <w:t>Semaine 28, 29,30 –</w:t>
      </w:r>
      <w:r>
        <w:t xml:space="preserve"> </w:t>
      </w:r>
      <w:r w:rsidRPr="00643282">
        <w:rPr>
          <w:i/>
        </w:rPr>
        <w:t>Backend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RealTime.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Titre4C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Titre4"/>
        <w:spacing w:before="240" w:after="240"/>
        <w:ind w:firstLine="708"/>
      </w:pPr>
      <w:r>
        <w:t xml:space="preserve">Août </w:t>
      </w:r>
    </w:p>
    <w:p w:rsidR="00643282" w:rsidRPr="00643282" w:rsidRDefault="00643282" w:rsidP="00643282">
      <w:pPr>
        <w:rPr>
          <w:i/>
        </w:rPr>
      </w:pPr>
      <w:r w:rsidRPr="00643282">
        <w:rPr>
          <w:rStyle w:val="Titre4Car"/>
        </w:rPr>
        <w:t>Semaine 32, 33 -</w:t>
      </w:r>
      <w:r>
        <w:t xml:space="preserve"> </w:t>
      </w:r>
      <w:r w:rsidRPr="00643282">
        <w:rPr>
          <w:i/>
        </w:rPr>
        <w:t>Frontend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Ajouter la fonction d’apprentissage Learn dans l’IHM.</w:t>
      </w:r>
    </w:p>
    <w:p w:rsidR="00F23141" w:rsidRPr="00A51EFF" w:rsidRDefault="00643282" w:rsidP="00A51EFF">
      <w:r w:rsidRPr="00643282">
        <w:rPr>
          <w:rStyle w:val="Titre4Car"/>
        </w:rPr>
        <w:t>Semaine 34,35 –</w:t>
      </w:r>
      <w:r>
        <w:t xml:space="preserve"> </w:t>
      </w:r>
      <w:r w:rsidRPr="00643282">
        <w:rPr>
          <w:i/>
        </w:rPr>
        <w:t>Documentation des travaux et transfert de compétence</w:t>
      </w:r>
    </w:p>
    <w:p w:rsidR="00C75DA7" w:rsidRPr="00990B8C" w:rsidRDefault="00A45EB2" w:rsidP="00C75DA7">
      <w:pPr>
        <w:pStyle w:val="Titre2"/>
        <w:numPr>
          <w:ilvl w:val="0"/>
          <w:numId w:val="4"/>
        </w:numPr>
        <w:ind w:left="0" w:firstLine="0"/>
      </w:pPr>
      <w:bookmarkStart w:id="372" w:name="_Toc428613365"/>
      <w:bookmarkStart w:id="373" w:name="_Toc428623723"/>
      <w:bookmarkStart w:id="374" w:name="_Toc428663961"/>
      <w:bookmarkStart w:id="375" w:name="_Toc428702350"/>
      <w:bookmarkStart w:id="376" w:name="_Toc428908827"/>
      <w:bookmarkStart w:id="377" w:name="_Toc428910454"/>
      <w:bookmarkStart w:id="378" w:name="_Toc428917008"/>
      <w:bookmarkStart w:id="379" w:name="_Toc428984341"/>
      <w:bookmarkStart w:id="380" w:name="_Toc428988224"/>
      <w:r>
        <w:t>Architecture d’un mo</w:t>
      </w:r>
      <w:r w:rsidR="00C75DA7">
        <w:t>dule avec Domain Driven Disign</w:t>
      </w:r>
      <w:bookmarkEnd w:id="379"/>
      <w:bookmarkEnd w:id="380"/>
      <w:r w:rsidR="00C75DA7">
        <w:t xml:space="preserve"> </w:t>
      </w:r>
      <w:bookmarkEnd w:id="372"/>
      <w:bookmarkEnd w:id="373"/>
      <w:bookmarkEnd w:id="374"/>
      <w:bookmarkEnd w:id="375"/>
      <w:bookmarkEnd w:id="376"/>
      <w:bookmarkEnd w:id="377"/>
      <w:bookmarkEnd w:id="378"/>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Driven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r w:rsidRPr="00141009">
        <w:rPr>
          <w:i/>
          <w:iCs/>
        </w:rPr>
        <w:t>Ubiquitous.</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381" w:name="_Toc428988182"/>
      <w:r>
        <w:t xml:space="preserve">Figure </w:t>
      </w:r>
      <w:fldSimple w:instr=" SEQ Figure \* ARABIC ">
        <w:r w:rsidR="00361236">
          <w:rPr>
            <w:noProof/>
          </w:rPr>
          <w:t>21</w:t>
        </w:r>
      </w:fldSimple>
      <w:r>
        <w:t>: Les couches DDD</w:t>
      </w:r>
      <w:bookmarkEnd w:id="381"/>
    </w:p>
    <w:p w:rsidR="00C75DA7" w:rsidRPr="00C75DA7" w:rsidRDefault="00C75DA7" w:rsidP="00C75DA7">
      <w:pPr>
        <w:pStyle w:val="Titre4"/>
        <w:rPr>
          <w:u w:val="single"/>
        </w:rPr>
      </w:pPr>
      <w:bookmarkStart w:id="382" w:name="OLE_LINK3"/>
      <w:bookmarkStart w:id="383"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IoC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382"/>
    <w:bookmarkEnd w:id="383"/>
    <w:p w:rsidR="00C75DA7" w:rsidRPr="00810AE8" w:rsidRDefault="00C75DA7" w:rsidP="00810AE8">
      <w:pPr>
        <w:pStyle w:val="Titre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eut contenir des EventListeners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xml:space="preserve"> : les librairies externes, le « Database Engine » ou l’entité manager pour l’ORM attaché. Et le plus important, </w:t>
      </w:r>
      <w:r w:rsidR="00DF79F3">
        <w:rPr>
          <w:lang w:eastAsia="fr-FR"/>
        </w:rPr>
        <w:t xml:space="preserve">l’implémenter </w:t>
      </w:r>
      <w:r w:rsidRPr="007B73DB">
        <w:rPr>
          <w:lang w:eastAsia="fr-FR"/>
        </w:rPr>
        <w:t>des Repository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ussi de la serialization des données sortant</w:t>
      </w:r>
      <w:r>
        <w:rPr>
          <w:lang w:eastAsia="fr-FR"/>
        </w:rPr>
        <w:t>es : xml, html, json,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r>
        <w:t xml:space="preserve">Bounded context : </w:t>
      </w:r>
      <w:r w:rsidR="00C75DA7" w:rsidRPr="00295060">
        <w:t>Context Borné défini par son langage (Ubiquitous language) : noms+verbes présents dans le code aussi</w:t>
      </w:r>
    </w:p>
    <w:p w:rsidR="00C75DA7" w:rsidRPr="00295060" w:rsidRDefault="00C75DA7" w:rsidP="00810AE8">
      <w:r w:rsidRPr="00295060">
        <w:t>ValueObject : Objet dont l’état ne change pas (immutable), en général c’est une classe (pas une entité) réutilisable dans différentes Entités.</w:t>
      </w:r>
    </w:p>
    <w:p w:rsidR="00C75DA7" w:rsidRPr="00295060" w:rsidRDefault="00C75DA7" w:rsidP="00810AE8">
      <w:r w:rsidRPr="00295060">
        <w:t>Entity : Objet dont l’état peut changer mais pas son identité (mutable), il est constitué d’attributs et de valueObjects (en JPA @Embedded). Dans DDD, une entité  contient du code métier.</w:t>
      </w:r>
    </w:p>
    <w:p w:rsidR="00C75DA7" w:rsidRDefault="00C75DA7" w:rsidP="00810AE8">
      <w:r w:rsidRPr="00295060">
        <w:t>Aggregate : Objet (Entité) du domaine constitué d’entités, d’attributs et de valueObjects, il correspond à l’atomicité d’une transaction : intégrité de l’ensemble</w:t>
      </w:r>
    </w:p>
    <w:p w:rsidR="00C75DA7" w:rsidRDefault="00C75DA7" w:rsidP="00810AE8">
      <w:r w:rsidRPr="00295060">
        <w:t>Repository</w:t>
      </w:r>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subset » d’une entité métier</w:t>
      </w:r>
      <w:r>
        <w:t>. Il est p</w:t>
      </w:r>
      <w:r w:rsidRPr="00295060">
        <w:t>lus léger que de transférer l’entité entière (un peu comme un InfoItem configuré pour une vue)</w:t>
      </w:r>
      <w:r>
        <w:t>.</w:t>
      </w:r>
    </w:p>
    <w:p w:rsidR="00C75DA7" w:rsidRDefault="00C75DA7" w:rsidP="00810AE8">
      <w:r w:rsidRPr="00295060">
        <w:t>Shared Kernel (Noyau partagé)</w:t>
      </w:r>
      <w:r>
        <w:t> : il p</w:t>
      </w:r>
      <w:r w:rsidRPr="00295060">
        <w:t>ermet de partager des subsets communs aux domaines (référentiel commun)</w:t>
      </w:r>
    </w:p>
    <w:p w:rsidR="00C75DA7" w:rsidRPr="00295060" w:rsidRDefault="00C75DA7" w:rsidP="00810AE8">
      <w:r w:rsidRPr="00295060">
        <w:t>SAGA</w:t>
      </w:r>
      <w:r>
        <w:t xml:space="preserve"> : c’est le </w:t>
      </w:r>
      <w:r w:rsidRPr="00295060">
        <w:t>process (events) manager entre bounded contexts.il permet par exemple de corréler différents even</w:t>
      </w:r>
      <w:r>
        <w:t xml:space="preserve">ts pour une prise de décision comme </w:t>
      </w:r>
      <w:r w:rsidRPr="00295060">
        <w:t xml:space="preserve"> gestion du workflow d’events.</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Command Query Responsibility Seggregation</w:t>
      </w:r>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(«query</w:t>
      </w:r>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Default="00C75DA7" w:rsidP="00C75DA7">
      <w:pPr>
        <w:rPr>
          <w:b/>
        </w:rPr>
      </w:pPr>
      <w:r>
        <w:rPr>
          <w:b/>
        </w:rPr>
        <w:t>Architecture DDD avec CQRS</w:t>
      </w:r>
    </w:p>
    <w:p w:rsidR="00810AE8" w:rsidRDefault="00C75DA7" w:rsidP="00810AE8">
      <w:pPr>
        <w:jc w:val="center"/>
      </w:pPr>
      <w:r>
        <w:rPr>
          <w:noProof/>
          <w:lang w:eastAsia="fr-FR"/>
        </w:rPr>
        <w:lastRenderedPageBreak/>
        <w:drawing>
          <wp:inline distT="0" distB="0" distL="0" distR="0" wp14:anchorId="0A86A28E" wp14:editId="6A16D91B">
            <wp:extent cx="4985238" cy="3657559"/>
            <wp:effectExtent l="0" t="0" r="6350"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3669" cy="3693092"/>
                    </a:xfrm>
                    <a:prstGeom prst="rect">
                      <a:avLst/>
                    </a:prstGeom>
                    <a:noFill/>
                    <a:ln>
                      <a:noFill/>
                    </a:ln>
                  </pic:spPr>
                </pic:pic>
              </a:graphicData>
            </a:graphic>
          </wp:inline>
        </w:drawing>
      </w:r>
    </w:p>
    <w:p w:rsidR="00C75DA7" w:rsidRPr="00141009" w:rsidRDefault="00810AE8" w:rsidP="00810AE8">
      <w:pPr>
        <w:jc w:val="center"/>
      </w:pPr>
      <w:bookmarkStart w:id="384" w:name="_Toc428988183"/>
      <w:r>
        <w:t xml:space="preserve">Figure </w:t>
      </w:r>
      <w:fldSimple w:instr=" SEQ Figure \* ARABIC ">
        <w:r w:rsidR="00361236">
          <w:rPr>
            <w:noProof/>
          </w:rPr>
          <w:t>22</w:t>
        </w:r>
      </w:fldSimple>
      <w:r>
        <w:t>:Architecture DDD avec CQRS</w:t>
      </w:r>
      <w:bookmarkEnd w:id="384"/>
    </w:p>
    <w:p w:rsidR="00810AE8" w:rsidRPr="005B78D5" w:rsidRDefault="00810AE8" w:rsidP="00C75DA7">
      <w:r>
        <w:t>V</w:t>
      </w:r>
      <w:r w:rsidR="00C75DA7">
        <w:t>ues détaillées de l’architecture DDD en</w:t>
      </w:r>
      <w:r w:rsidR="00C75DA7" w:rsidRPr="00141009">
        <w:t xml:space="preserve"> différents modes de déploiements</w:t>
      </w:r>
      <w:r w:rsidR="00C75DA7">
        <w:t>: Exemple module scheduler NO</w:t>
      </w:r>
    </w:p>
    <w:p w:rsidR="00C75DA7" w:rsidRPr="00141009" w:rsidRDefault="00C75DA7" w:rsidP="00C75DA7">
      <w:pPr>
        <w:rPr>
          <w:b/>
          <w:szCs w:val="30"/>
        </w:rPr>
      </w:pPr>
      <w:r>
        <w:rPr>
          <w:b/>
        </w:rPr>
        <w:t>Mode 1 : Backend et frontEnd dans le meme serveur</w:t>
      </w:r>
    </w:p>
    <w:p w:rsidR="00C75DA7" w:rsidRPr="00E44147" w:rsidRDefault="00C75DA7" w:rsidP="00DF79F3">
      <w:pPr>
        <w:ind w:left="-1276"/>
        <w:rPr>
          <w:szCs w:val="30"/>
        </w:rPr>
      </w:pPr>
      <w:r>
        <w:rPr>
          <w:noProof/>
          <w:szCs w:val="30"/>
          <w:lang w:eastAsia="fr-FR"/>
        </w:rPr>
        <w:lastRenderedPageBreak/>
        <w:drawing>
          <wp:inline distT="0" distB="0" distL="0" distR="0" wp14:anchorId="6C7BCAB5" wp14:editId="641C8314">
            <wp:extent cx="6652771" cy="8106508"/>
            <wp:effectExtent l="0" t="0" r="0" b="889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68699" cy="8125917"/>
                    </a:xfrm>
                    <a:prstGeom prst="rect">
                      <a:avLst/>
                    </a:prstGeom>
                    <a:noFill/>
                    <a:ln>
                      <a:noFill/>
                    </a:ln>
                  </pic:spPr>
                </pic:pic>
              </a:graphicData>
            </a:graphic>
          </wp:inline>
        </w:drawing>
      </w:r>
    </w:p>
    <w:p w:rsidR="00C75DA7" w:rsidRDefault="00810AE8" w:rsidP="00810AE8">
      <w:pPr>
        <w:pStyle w:val="Titre4"/>
      </w:pPr>
      <w:r>
        <w:rPr>
          <w:noProof/>
          <w:szCs w:val="30"/>
          <w:lang w:eastAsia="fr-FR"/>
        </w:rPr>
        <w:lastRenderedPageBreak/>
        <w:drawing>
          <wp:anchor distT="0" distB="0" distL="114300" distR="114300" simplePos="0" relativeHeight="251545600" behindDoc="0" locked="0" layoutInCell="1" allowOverlap="1" wp14:anchorId="77D30944" wp14:editId="76177D65">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t>Mode 2 : backend et front end sur 2 serveur différents</w:t>
      </w:r>
    </w:p>
    <w:p w:rsidR="00C75DA7" w:rsidRDefault="00C75DA7" w:rsidP="00810AE8">
      <w:pPr>
        <w:pStyle w:val="Titre4"/>
      </w:pPr>
      <w:r>
        <w:lastRenderedPageBreak/>
        <w:t xml:space="preserve">Mode 3 : Backend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58"/>
      <w:headerReference w:type="first" r:id="rId59"/>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6C6" w:rsidRDefault="00F936C6" w:rsidP="001151FF">
      <w:pPr>
        <w:spacing w:after="0" w:line="240" w:lineRule="auto"/>
      </w:pPr>
      <w:r>
        <w:separator/>
      </w:r>
    </w:p>
  </w:endnote>
  <w:endnote w:type="continuationSeparator" w:id="0">
    <w:p w:rsidR="00F936C6" w:rsidRDefault="00F936C6"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Pieddepage"/>
      <w:jc w:val="center"/>
    </w:pPr>
  </w:p>
  <w:p w:rsidR="005B78D5" w:rsidRDefault="005B78D5"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Pieddepage"/>
      <w:jc w:val="center"/>
    </w:pPr>
  </w:p>
  <w:p w:rsidR="005B78D5" w:rsidRDefault="005B78D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241666"/>
      <w:docPartObj>
        <w:docPartGallery w:val="Page Numbers (Bottom of Page)"/>
        <w:docPartUnique/>
      </w:docPartObj>
    </w:sdtPr>
    <w:sdtContent>
      <w:p w:rsidR="00D62033" w:rsidRDefault="00D62033">
        <w:pPr>
          <w:pStyle w:val="Pieddepage"/>
          <w:jc w:val="center"/>
        </w:pPr>
        <w:r>
          <w:fldChar w:fldCharType="begin"/>
        </w:r>
        <w:r>
          <w:instrText>PAGE   \* MERGEFORMAT</w:instrText>
        </w:r>
        <w:r>
          <w:fldChar w:fldCharType="separate"/>
        </w:r>
        <w:r>
          <w:rPr>
            <w:noProof/>
          </w:rPr>
          <w:t>49</w:t>
        </w:r>
        <w:r>
          <w:fldChar w:fldCharType="end"/>
        </w:r>
      </w:p>
    </w:sdtContent>
  </w:sdt>
  <w:p w:rsidR="005B78D5" w:rsidRPr="005B78D5" w:rsidRDefault="005B78D5" w:rsidP="005B78D5">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567CA1">
    <w:pPr>
      <w:pStyle w:val="Pieddepag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177157"/>
      <w:docPartObj>
        <w:docPartGallery w:val="Page Numbers (Bottom of Page)"/>
        <w:docPartUnique/>
      </w:docPartObj>
    </w:sdtPr>
    <w:sdtContent>
      <w:p w:rsidR="005B78D5" w:rsidRDefault="005B78D5">
        <w:pPr>
          <w:pStyle w:val="Pieddepage"/>
          <w:jc w:val="center"/>
        </w:pPr>
        <w:r>
          <w:fldChar w:fldCharType="begin"/>
        </w:r>
        <w:r>
          <w:instrText>PAGE   \* MERGEFORMAT</w:instrText>
        </w:r>
        <w:r>
          <w:fldChar w:fldCharType="separate"/>
        </w:r>
        <w:r w:rsidR="00D62033">
          <w:rPr>
            <w:noProof/>
          </w:rPr>
          <w:t>59</w:t>
        </w:r>
        <w:r>
          <w:fldChar w:fldCharType="end"/>
        </w:r>
      </w:p>
    </w:sdtContent>
  </w:sdt>
  <w:p w:rsidR="005B78D5" w:rsidRDefault="005B78D5"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6C6" w:rsidRDefault="00F936C6" w:rsidP="001151FF">
      <w:pPr>
        <w:spacing w:after="0" w:line="240" w:lineRule="auto"/>
      </w:pPr>
      <w:r>
        <w:separator/>
      </w:r>
    </w:p>
  </w:footnote>
  <w:footnote w:type="continuationSeparator" w:id="0">
    <w:p w:rsidR="00F936C6" w:rsidRDefault="00F936C6" w:rsidP="001151FF">
      <w:pPr>
        <w:spacing w:after="0" w:line="240" w:lineRule="auto"/>
      </w:pPr>
      <w:r>
        <w:continuationSeparator/>
      </w:r>
    </w:p>
  </w:footnote>
  <w:footnote w:id="1">
    <w:p w:rsidR="00F40280" w:rsidRDefault="00F40280">
      <w:pPr>
        <w:pStyle w:val="Notedebasdepage"/>
      </w:pPr>
      <w:r>
        <w:rPr>
          <w:rStyle w:val="Appelnotedebasdep"/>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tabs>
        <w:tab w:val="clear" w:pos="9072"/>
        <w:tab w:val="right" w:pos="7938"/>
      </w:tabs>
      <w:jc w:val="right"/>
    </w:pPr>
    <w:r>
      <w:t>PARTIE 3. BILAN</w:t>
    </w:r>
  </w:p>
  <w:p w:rsidR="005B78D5" w:rsidRPr="00DF79F3" w:rsidRDefault="005B78D5"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r>
      <w:t>Annexes</w:t>
    </w:r>
  </w:p>
  <w:p w:rsidR="005B78D5" w:rsidRPr="00DF79F3" w:rsidRDefault="005B78D5" w:rsidP="00DF79F3">
    <w:pPr>
      <w:pStyle w:val="En-tt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56" w:rsidRDefault="00882A56" w:rsidP="00882A56">
    <w:pPr>
      <w:pStyle w:val="En-tte"/>
      <w:ind w:right="-1276"/>
      <w:jc w:val="right"/>
    </w:pPr>
    <w:r>
      <w:rPr>
        <w:noProof/>
        <w:lang w:eastAsia="fr-FR"/>
      </w:rPr>
      <w:drawing>
        <wp:inline distT="0" distB="0" distL="0" distR="0" wp14:anchorId="5EA0B841" wp14:editId="56C983C2">
          <wp:extent cx="2034656" cy="687771"/>
          <wp:effectExtent l="0" t="0" r="3810" b="0"/>
          <wp:docPr id="1113" name="Image 1113"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56" w:rsidRDefault="00882A56"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8B0B72">
    <w:pPr>
      <w:pStyle w:val="En-tte"/>
      <w:tabs>
        <w:tab w:val="clear" w:pos="4536"/>
        <w:tab w:val="clear" w:pos="9072"/>
        <w:tab w:val="left" w:pos="7797"/>
      </w:tabs>
      <w:ind w:right="283"/>
      <w:jc w:val="right"/>
    </w:pPr>
    <w:r>
      <w:t>SOMMAIRE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8B0B72">
    <w:pPr>
      <w:pStyle w:val="En-tte"/>
      <w:tabs>
        <w:tab w:val="clear" w:pos="4536"/>
        <w:tab w:val="clear" w:pos="9072"/>
        <w:tab w:val="left" w:pos="7655"/>
      </w:tabs>
      <w:ind w:right="425"/>
      <w:jc w:val="right"/>
    </w:pPr>
    <w:r>
      <w:t>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D5" w:rsidRDefault="005B78D5"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6">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9">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7"/>
  </w:num>
  <w:num w:numId="6">
    <w:abstractNumId w:val="2"/>
  </w:num>
  <w:num w:numId="7">
    <w:abstractNumId w:val="4"/>
  </w:num>
  <w:num w:numId="8">
    <w:abstractNumId w:val="23"/>
  </w:num>
  <w:num w:numId="9">
    <w:abstractNumId w:val="6"/>
  </w:num>
  <w:num w:numId="10">
    <w:abstractNumId w:val="0"/>
  </w:num>
  <w:num w:numId="11">
    <w:abstractNumId w:val="22"/>
  </w:num>
  <w:num w:numId="12">
    <w:abstractNumId w:val="29"/>
  </w:num>
  <w:num w:numId="13">
    <w:abstractNumId w:val="11"/>
  </w:num>
  <w:num w:numId="14">
    <w:abstractNumId w:val="31"/>
  </w:num>
  <w:num w:numId="15">
    <w:abstractNumId w:val="27"/>
  </w:num>
  <w:num w:numId="16">
    <w:abstractNumId w:val="1"/>
  </w:num>
  <w:num w:numId="17">
    <w:abstractNumId w:val="30"/>
  </w:num>
  <w:num w:numId="18">
    <w:abstractNumId w:val="28"/>
  </w:num>
  <w:num w:numId="19">
    <w:abstractNumId w:val="24"/>
  </w:num>
  <w:num w:numId="20">
    <w:abstractNumId w:val="10"/>
  </w:num>
  <w:num w:numId="21">
    <w:abstractNumId w:val="12"/>
  </w:num>
  <w:num w:numId="22">
    <w:abstractNumId w:val="5"/>
  </w:num>
  <w:num w:numId="23">
    <w:abstractNumId w:val="25"/>
  </w:num>
  <w:num w:numId="24">
    <w:abstractNumId w:val="16"/>
  </w:num>
  <w:num w:numId="25">
    <w:abstractNumId w:val="26"/>
  </w:num>
  <w:num w:numId="26">
    <w:abstractNumId w:val="3"/>
  </w:num>
  <w:num w:numId="27">
    <w:abstractNumId w:val="9"/>
  </w:num>
  <w:num w:numId="28">
    <w:abstractNumId w:val="13"/>
  </w:num>
  <w:num w:numId="29">
    <w:abstractNumId w:val="15"/>
  </w:num>
  <w:num w:numId="30">
    <w:abstractNumId w:val="19"/>
  </w:num>
  <w:num w:numId="31">
    <w:abstractNumId w:val="21"/>
  </w:num>
  <w:num w:numId="32">
    <w:abstractNumId w:val="17"/>
  </w:num>
  <w:num w:numId="33">
    <w:abstractNumId w:val="20"/>
  </w:num>
  <w:num w:numId="34">
    <w:abstractNumId w:val="14"/>
  </w:num>
  <w:num w:numId="35">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425F9"/>
    <w:rsid w:val="00042C0D"/>
    <w:rsid w:val="0004490E"/>
    <w:rsid w:val="00047BD2"/>
    <w:rsid w:val="000520E5"/>
    <w:rsid w:val="00074646"/>
    <w:rsid w:val="0007678E"/>
    <w:rsid w:val="00084F9F"/>
    <w:rsid w:val="000857B9"/>
    <w:rsid w:val="00093919"/>
    <w:rsid w:val="000C13BB"/>
    <w:rsid w:val="000C72A6"/>
    <w:rsid w:val="000D3FDA"/>
    <w:rsid w:val="000D4461"/>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6C9B"/>
    <w:rsid w:val="001D271A"/>
    <w:rsid w:val="001E5F87"/>
    <w:rsid w:val="001F1355"/>
    <w:rsid w:val="002040B8"/>
    <w:rsid w:val="0022327B"/>
    <w:rsid w:val="0026393B"/>
    <w:rsid w:val="002708A2"/>
    <w:rsid w:val="00280C0A"/>
    <w:rsid w:val="0028130D"/>
    <w:rsid w:val="00284631"/>
    <w:rsid w:val="00296983"/>
    <w:rsid w:val="002C427A"/>
    <w:rsid w:val="002C523C"/>
    <w:rsid w:val="002C6618"/>
    <w:rsid w:val="002D0934"/>
    <w:rsid w:val="002D1328"/>
    <w:rsid w:val="002D568F"/>
    <w:rsid w:val="003064F3"/>
    <w:rsid w:val="00307211"/>
    <w:rsid w:val="00311373"/>
    <w:rsid w:val="003326D2"/>
    <w:rsid w:val="003356BA"/>
    <w:rsid w:val="00361236"/>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D38D0"/>
    <w:rsid w:val="004D48C0"/>
    <w:rsid w:val="004D69A9"/>
    <w:rsid w:val="004E260D"/>
    <w:rsid w:val="004F62FB"/>
    <w:rsid w:val="005328E2"/>
    <w:rsid w:val="00536E67"/>
    <w:rsid w:val="00541FDE"/>
    <w:rsid w:val="00547ED0"/>
    <w:rsid w:val="0056533E"/>
    <w:rsid w:val="00567CA1"/>
    <w:rsid w:val="005850C1"/>
    <w:rsid w:val="0059285D"/>
    <w:rsid w:val="00597EEE"/>
    <w:rsid w:val="005B78D5"/>
    <w:rsid w:val="005C4C01"/>
    <w:rsid w:val="005D2E69"/>
    <w:rsid w:val="00603BFB"/>
    <w:rsid w:val="00605126"/>
    <w:rsid w:val="00614656"/>
    <w:rsid w:val="0061686A"/>
    <w:rsid w:val="006247D2"/>
    <w:rsid w:val="00643282"/>
    <w:rsid w:val="00666706"/>
    <w:rsid w:val="006860A8"/>
    <w:rsid w:val="00694833"/>
    <w:rsid w:val="006C5A61"/>
    <w:rsid w:val="006C5AAA"/>
    <w:rsid w:val="00702EA9"/>
    <w:rsid w:val="0072485B"/>
    <w:rsid w:val="00733AB7"/>
    <w:rsid w:val="007B1A32"/>
    <w:rsid w:val="007C4165"/>
    <w:rsid w:val="007F3BA9"/>
    <w:rsid w:val="008103E2"/>
    <w:rsid w:val="00810AE8"/>
    <w:rsid w:val="00823A26"/>
    <w:rsid w:val="00836316"/>
    <w:rsid w:val="00842850"/>
    <w:rsid w:val="00844F1A"/>
    <w:rsid w:val="00865258"/>
    <w:rsid w:val="00882A56"/>
    <w:rsid w:val="008B0B72"/>
    <w:rsid w:val="008B3F31"/>
    <w:rsid w:val="008B4389"/>
    <w:rsid w:val="008B6DE0"/>
    <w:rsid w:val="008D5832"/>
    <w:rsid w:val="008E7883"/>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4BC4"/>
    <w:rsid w:val="00AB4BD1"/>
    <w:rsid w:val="00AC2291"/>
    <w:rsid w:val="00AC32CA"/>
    <w:rsid w:val="00AF311D"/>
    <w:rsid w:val="00B006EE"/>
    <w:rsid w:val="00B13474"/>
    <w:rsid w:val="00B15C0A"/>
    <w:rsid w:val="00B16F49"/>
    <w:rsid w:val="00B173C3"/>
    <w:rsid w:val="00B34526"/>
    <w:rsid w:val="00B526F6"/>
    <w:rsid w:val="00B52B6B"/>
    <w:rsid w:val="00B54F69"/>
    <w:rsid w:val="00B71050"/>
    <w:rsid w:val="00B7311E"/>
    <w:rsid w:val="00B73D43"/>
    <w:rsid w:val="00B767B6"/>
    <w:rsid w:val="00B87262"/>
    <w:rsid w:val="00B902AA"/>
    <w:rsid w:val="00B93B53"/>
    <w:rsid w:val="00BB7AFF"/>
    <w:rsid w:val="00BC2426"/>
    <w:rsid w:val="00BC3C6B"/>
    <w:rsid w:val="00BD28C8"/>
    <w:rsid w:val="00BD4243"/>
    <w:rsid w:val="00BD5FF2"/>
    <w:rsid w:val="00BE7070"/>
    <w:rsid w:val="00C10EE6"/>
    <w:rsid w:val="00C311EC"/>
    <w:rsid w:val="00C33E63"/>
    <w:rsid w:val="00C618E8"/>
    <w:rsid w:val="00C75DA7"/>
    <w:rsid w:val="00C965ED"/>
    <w:rsid w:val="00CA2532"/>
    <w:rsid w:val="00CA6CF6"/>
    <w:rsid w:val="00CE0B2E"/>
    <w:rsid w:val="00CE4A82"/>
    <w:rsid w:val="00CF0F25"/>
    <w:rsid w:val="00D004D9"/>
    <w:rsid w:val="00D0598A"/>
    <w:rsid w:val="00D21FC5"/>
    <w:rsid w:val="00D30AFF"/>
    <w:rsid w:val="00D611CD"/>
    <w:rsid w:val="00D62033"/>
    <w:rsid w:val="00D64788"/>
    <w:rsid w:val="00DA47F6"/>
    <w:rsid w:val="00DA64BF"/>
    <w:rsid w:val="00DB3A80"/>
    <w:rsid w:val="00DB4C3D"/>
    <w:rsid w:val="00DB6C55"/>
    <w:rsid w:val="00DE7DE2"/>
    <w:rsid w:val="00DF2431"/>
    <w:rsid w:val="00DF3200"/>
    <w:rsid w:val="00DF6D7D"/>
    <w:rsid w:val="00DF79F3"/>
    <w:rsid w:val="00DF7DE7"/>
    <w:rsid w:val="00E00318"/>
    <w:rsid w:val="00E204B7"/>
    <w:rsid w:val="00E22D78"/>
    <w:rsid w:val="00E57C13"/>
    <w:rsid w:val="00EA232C"/>
    <w:rsid w:val="00EC12A1"/>
    <w:rsid w:val="00EE1476"/>
    <w:rsid w:val="00F23141"/>
    <w:rsid w:val="00F24D5D"/>
    <w:rsid w:val="00F25F34"/>
    <w:rsid w:val="00F2797C"/>
    <w:rsid w:val="00F40280"/>
    <w:rsid w:val="00F45E70"/>
    <w:rsid w:val="00F53AB3"/>
    <w:rsid w:val="00F936C6"/>
    <w:rsid w:val="00FB2C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93F71F8D-0DE9-4138-8602-1B2CAF79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DB4C3D"/>
    <w:pPr>
      <w:tabs>
        <w:tab w:val="left" w:pos="567"/>
        <w:tab w:val="right" w:leader="dot" w:pos="7371"/>
      </w:tabs>
      <w:spacing w:before="240" w:after="0" w:line="48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Accentuation">
    <w:name w:val="Emphasis"/>
    <w:basedOn w:val="Policepardfaut"/>
    <w:uiPriority w:val="20"/>
    <w:qFormat/>
    <w:rsid w:val="00047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hyperlink" Target="http://www.coheris.com/" TargetMode="External"/><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0.xml"/><Relationship Id="rId53" Type="http://schemas.openxmlformats.org/officeDocument/2006/relationships/image" Target="media/image23.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1.xm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eader" Target="header16.xml"/><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2.png"/><Relationship Id="rId49" Type="http://schemas.openxmlformats.org/officeDocument/2006/relationships/header" Target="header12.xml"/><Relationship Id="rId57" Type="http://schemas.openxmlformats.org/officeDocument/2006/relationships/image" Target="media/image27.png"/><Relationship Id="rId10" Type="http://schemas.openxmlformats.org/officeDocument/2006/relationships/hyperlink" Target="http://socoh.coheris.com/display/~lchabot" TargetMode="External"/><Relationship Id="rId31" Type="http://schemas.openxmlformats.org/officeDocument/2006/relationships/image" Target="media/image7.png"/><Relationship Id="rId44" Type="http://schemas.openxmlformats.org/officeDocument/2006/relationships/header" Target="header9.xml"/><Relationship Id="rId52" Type="http://schemas.openxmlformats.org/officeDocument/2006/relationships/header" Target="header1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coh.coheris.com/display/~lchabo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0C19C-A6B2-4A65-BC7F-06E2B0B98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60</Pages>
  <Words>9794</Words>
  <Characters>53867</Characters>
  <Application>Microsoft Office Word</Application>
  <DocSecurity>0</DocSecurity>
  <Lines>448</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SOMMAIRE</vt:lpstr>
      <vt:lpstr/>
    </vt:vector>
  </TitlesOfParts>
  <Company/>
  <LinksUpToDate>false</LinksUpToDate>
  <CharactersWithSpaces>63534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Ingénieur CRM</dc:title>
  <dc:subject/>
  <dc:creator>EL ABED</dc:creator>
  <cp:lastModifiedBy>Ameni Letaief</cp:lastModifiedBy>
  <cp:revision>99</cp:revision>
  <dcterms:created xsi:type="dcterms:W3CDTF">2015-08-24T19:48:00Z</dcterms:created>
  <dcterms:modified xsi:type="dcterms:W3CDTF">2015-09-02T22:01:00Z</dcterms:modified>
</cp:coreProperties>
</file>