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2012416"/>
        <w:docPartObj>
          <w:docPartGallery w:val="Cover Pages"/>
          <w:docPartUnique/>
        </w:docPartObj>
      </w:sdtPr>
      <w:sdtEndPr>
        <w:rPr>
          <w:rFonts w:eastAsiaTheme="minorHAnsi"/>
          <w:b w:val="0"/>
          <w:sz w:val="24"/>
          <w:lang w:eastAsia="en-US"/>
        </w:rPr>
      </w:sdtEndPr>
      <w:sdtContent>
        <w:p w:rsidR="009912A7" w:rsidRDefault="009912A7">
          <w:pPr>
            <w:pStyle w:val="Sansinterligne"/>
          </w:pPr>
          <w:r>
            <w:rPr>
              <w:noProof/>
            </w:rPr>
            <mc:AlternateContent>
              <mc:Choice Requires="wpg">
                <w:drawing>
                  <wp:anchor distT="0" distB="0" distL="114300" distR="114300" simplePos="0" relativeHeight="251611136" behindDoc="1" locked="0" layoutInCell="1" allowOverlap="1" wp14:anchorId="6BF4E1DE" wp14:editId="2C89F1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1057" name="Groupe 105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818491E" id="Groupe 1057" o:spid="_x0000_s1026" style="position:absolute;margin-left:0;margin-top:0;width:168pt;height:718.55pt;z-index:-25170534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tFJyQAAKgBAQAOAAAAZHJzL2Uyb0RvYy54bWzsXW2PIzeO/n7A/QejPx5wO64Xl+3GThbB&#10;5AUH5HaDTR/2s8ftHjfWbftsT3pyv/4eklIVZVGqnrGTzWQqH1LuMc2iKIl8SFHSn//y4Wkz+nl1&#10;OD7utq9vij+Nb0ar7XJ3/7h99/rmf+6++8/Zzeh4WmzvF5vddvX65pfV8eYvX/37v/35eX+7Knfr&#10;3eZ+dRiByfZ4+7x/fbM+nfa3r14dl+vV0+L4p91+tcWXD7vD0+KEPw/vXt0fFs/g/rR5VY7Hzavn&#10;3eF+f9gtV8cj/vUb+fLmK+b/8LBanv728HBcnUab1zeQ7cT/P/D/39L/X33158Xtu8Niv35cOjEW&#10;nyDF0+Jxi5e2rL5ZnBaj94fHiNXT4/KwO+4eTn9a7p5e7R4eHpcrbgNaU4zPWvP9Yfd+z215d/v8&#10;bt+qCao909Mns13+9ecfD6PHe/TdeDK9GW0XT+glfvFqxP8EDT3v392C8PvD/qf9jwf3D+/kL2r0&#10;h4fDEz3RnNEH1u0vrW5XH06jJf6xLKqqGaMLlvhuXpSTaVGK9pdrdFH0u+X6255fvvIvfkXyteI8&#10;7zGSjp2yjpcp66f1Yr/iPjiSDjplYWCLsv6OQbbYvtuwvmbUJhIBtK2yjrdH6O2lmirm9aSaRIpq&#10;m7u43R+Op+9Xu6cRfXh9c4AAPPgWP/9wPOH9IPUk9NLjbvN4/93jZsN/0MxavdkcRj8vMCdOH7gX&#10;8IuAarMl2u2OfiUM6V+gaN8U/nT6ZbMius3276sHDCLqZhaEp2/3ksVyudqeCvlqvbhfybsnY/xH&#10;+qK3e7H4L2ZInB/w/pa3Y+AphYnnLWwcPf10xbO//fE4J5j8uP0Fv3m3PbU/fnrc7g4Wgw1a5d4s&#10;9F5JohrS0tvd/S8YNYed2J7jfvndI7rth8Xx9OPiAGODOQEDim/Xu8P/3YyeYYxe3xz/9/3isLoZ&#10;bf5riwE8L+qarBf/UU+mJf446G/e6m+275/e7NC3BUzvfskfif608R8fDrunf8Bufk1vxVeL7RLv&#10;fn2zPB38H29OYiRheZerr79mMlis/eL0w/an/ZKYk5ZomN19+MfisHdj8YT5/tednzSL27MhKbT0&#10;y+3u6/en3cMjj9dOT05/mMBidnhatxaonX0NpD4zVfgn9MRHmqppAydyM4JJqstiPJ44h9AaLdjE&#10;2hutel6Mq5In+OK2NVqzcVNjsgqHYtYZNW++imrclNNK5nNV4DVl48aM2M1z8+VsWduWrtHo0PNG&#10;8/ALG03aZbX9sFv+8zja7t6sYZ5WXx/3sBPUcTRgz38SmFBvWFuLXtQFGhG30uupGNfTKZTHxl21&#10;UekpxaKz8ykmreE7V9RvYuep2aL07wBCVqPN49sDWXr8Ow+31tKT2o971rkoWH3j7ebo7fN/7+7h&#10;YBcY+zyBzlxn1cwbp+imLJpZOaG3wJg5X1jMq2bqfEMzn8GCBkMJ+n4vroF+5OcehsM9HAOPi3vX&#10;mDt01sPTBubnP16NxqPnUVE6d/yuJcFwUyTrEdkglqYjgXJakmpus8HQb2mKSTkyGdWKaFbbjNDu&#10;llE1rm1GjSJCm2xOADotp7qY2pzg4FuiJKe5IoJ+bE6FVva0sWUqtLphMxKsXqLxIlD5LCWV1nlK&#10;KK3zSZWQSes8NZa0ypVAmNzt4FysBb5gFH/YugGLT3BPALziv/e7IyFFGr2wuHfe+YKKRneCWAzX&#10;XeWmSp4YSiHOPO8gXJ4YDSfi6Ys4YzwR8fxFxDRkuIUvayLcjpC/rJGFa2XxsmYWrp1F0FDRjusn&#10;wqDnMdbhZoQY663YDCAH6l7qJvo4eoYngskZreF6YVfo3592P6/udkxxOosH8K7u281WU1WYgtAU&#10;LItTrP/aP/fMbCZNht3IkrFMYAer8DI6sYmQz7/OP+W1U1Ed5nOWnW/EzNtzz8U/hZswm/hO9l/6&#10;pxDJyDlntNzsjityTKL/9gP3CXWlchxBKNAi856AgXrUgeyPjzcIR36zOK7lHfx+0tfiFhHw9p4/&#10;rVeL+2/d59PicSOfWfEONEqQ1WHJXw9We8B8OofLV4TIHGxJ8ODa50DxbwN74EJM2MNjj3TsAlzq&#10;pIthDyKamYc98/FkJrBGwZ5ZXXh4WZfTccUoHH3v4ZMevR8He2DbeHh1mEb7YfJUZcMmmxyVB0+w&#10;Wy00mJE7j7kELnhus4FJatlUU5uPdsBzcsCGODALLZ8mwUf73wJEJqMA8hSMCeKWacgDYWxOAeQp&#10;xgklBZgnzUuru2GAEUsVYp6kWIHKU6wCnc8SDdRKL+y+gw/pOqacJBhppack0jpXYxIzYEBPBjz8&#10;DNBTEq0WDicWAVAkD92C4k8CW5gyBLbIfHw62BLZWtE88PBPASAVhj0g1DwPUxqhgi3KIiMyrcTN&#10;mT329wL/wpfCxryIjjJHBBfFqCfZVUI2947Gv8w/paVwFSSaR9H+S/8c8NiBslhtDvRXS3N+AXgM&#10;jsvEYxzOXBuPpZJ1Pg1V4j+Px7BuNa+umIeKk0zngKwop1GuSkMEdqIxG43IyIdabDQ8YKces9Hg&#10;YErox+KjwUFF4CDmo7FBMUkx0uCg4GxWzEmDg4qzWZZIASIrE0IFgKxGqspuHqUbWsQpeb9YrACR&#10;NRXl60y5tM4nDBQNXqHWKYlo8tJ6n6XaqDU/rwnfmbwC1Y8ZVhuCaeXDB6U0Ris2rcaKamKPiVIP&#10;daQiCO9bslHipOOGtKM5wko94olNipvugaJKdAG8nHpn2SS56T7ACnJCNt0JBdLpKdl0L0wTnVDq&#10;TpjXqblEPr3VGpKZptIq3QXTeaqVle6BVHdWugPSM6DS+i8TnUkrwq3w6ZlZae1zQj4es4TPWlZp&#10;g4EguyNLmB7KW7Ws0lYMMnRkiQbWoeIT46HWek9x0mrXln4Il+xs+h8vXEpGV2SHAdnvYGklGZpP&#10;8JOhZXIfy/SQYyYzuY8IesgxWZnch0A95JiQTB5EhsmmuhDmDhbtJU0li0bcYbReRO6aCrv0InLX&#10;VNieF5G7psK+vISc7AvJDhvyInLX1Dpo6uUhNomBEJs99qfH2NKW8/x9GFPCVqK9U68d/6V/ujic&#10;iWCVnVL8t/7pYlhRBvxAlozABF4Jz5MlcwsZcHZZson0L/xrlmwmLwVIy5IVY3g0CEf4K09IXpQI&#10;Aa3yhG5EefCVzBMALjmOUhCQJhy7VwPrZF89lbYAxmTJsAgkQyCvQdfgvv5wZrGvd+Htob3eoSIa&#10;6Rl3Msx7hrA9F4a1rCuWiH0BuRPMPDN3wq7r2rmTCrVSM5nD9axBaOOKZnzuZFrUZDOoDBZxIFa+&#10;vAO9aC2rpjgLhWhwf3qhSmNqQsKzCdtlTQLz3yL4BJdzPG1w0SEMh0OxLDqAaSjeM9jo6KWk9aeY&#10;jQ5eUFNs84GC20YVVE4U89GRS8kLYoY8QdLElidMmYwLW6AwY2IKFORLJpwvsSTSmk5IFGqawmGL&#10;kdZ1QkfBAtZsnFA2rVh02qb0QaxtLBl0NJDGlinMkticghzJbJLQd5AhoTg4FilIj8ygAVNNpdZ3&#10;QiKt76SWUPXZaYByi4ZEemw3vIZpdBxKUDtGFAIbjLS2k0MpyIdQOiRmFGRD6tTgDpIhnKU0OGkj&#10;kpxvYSrEtmlBJqSoKENjaClIhGAyma0L9Z1gpNWdMpBa38rODgmHIeEgEHZIOEQ1nJ9BwuHilADs&#10;IGUEyD5ZCQH6GjjQx/qpEsczMh+/+6eL9oVXk48uyQsx8uyLf5kMdjobhAoz+IUslUSqcENZKuEF&#10;r5elcpWr8LJ5MhhtNNP5hXRQ7snyDYB1J2Z4t2SXvOL9UzrA8eqTjHn1NVOMRp/KRLF96ne1wX19&#10;Ses7PDJ6EgqS9+sZZokROwTuQ+Bu7HP128VcKN5teIJNMAN3tnFXD9ybCluXZHqWVVHgM0fTPnAv&#10;67r2e2/m2HuDKF7MwUWBO69hxVH5eeDeYI3zLLbXgXuRYKNBd00RjsFHBzglFz3E4sA2dBEeAnOT&#10;EXqrJWLEXcSMNOIusahuMtKIW9ZpY0YacZdcGGs0LQjfp7wUHXMKAviKd8tYrEJ1J/QdxPA1Zzks&#10;Xlrlhaz4GnJppU/QM6auqDyu1TrqdhDoGGoPAvkJ13VYcmnF01Ytm5dWfVNQ/YTBKwzlEfCbvIJg&#10;HlwSvALdS7lDrK8gnp/MqdzWkivQfZEYE0Gxw4RjTIuX1j3GoN1EPeTrJqUurXqp4TZaqDVfob7F&#10;bGEQ1tdcMhGzCgL7MqWsILAvuTDEYKWNTHJOB5G9VDIZrPSQx37QRAO12hMTMahxoIjcdd8QkQ8R&#10;+RCRo87A2lX5r4jILw6xydtRjE0T3IqxwyXEVIjtSmDqfIhH7opipHYHv48A/dOF4pAIZLCF2YDR&#10;LeECvWTJCHOCG5BJlowWmogOqCNP59Z6gSjydFSQBX5AC3k6bLwkOiCBHjrRSmeIvdL809UjuKV3&#10;ePA8P2xeZfkwanNhObQrasmL57YjwKtmudXw5mgsPGaWjHL0RNYzAly4AU+X5RYOYa+uIZgegumP&#10;CaYxcs1gmo3UtYNpnKtSu1XwKYpt3AaBbkfnpKxmmCO8Cj6eXzGWlvI1vcAdhdLZSBorys+jmInG&#10;uLwwF28K1YFFSfFOzEXD2wQXjW0ZJsdcdECBtXZg26hFOpoghBwz0aEE42Ofd/2SNxReDEagZ8Yi&#10;l0AR4kH+1HeIt/f+KW6S1qX7qZyDaYs0PQ//FF6Df/GndA071HoPJUwma2FzTP/CuOva/gWVU9XU&#10;TYFiUlVSRdX5F7gXysWxf0FV4zVztQTVcv5F4Lym0Okr3pMR1Wlp94KTANajmIl2LzYT7V34KKKY&#10;SeBdJPd13hztXTivGnPR3sVmor0L78eJmQS5WcninIsSZGbJSQmXIYdjh+8uhr2D2iQg4u0EF/s0&#10;irMQX0P3nx5eYzzAWbXF/979+Ke4ISFC+JcL51zU144Ez8I/hZWEhj0l1IPbG9zei8/iTbo9jFrT&#10;7TF8u7bbm2CNklLbmEyTZjbHoYtiM/0aZVNO2jVKHDXZjK9TXVzNOZ6Zc5pCe7bz2GoqySdNop1f&#10;ko/2f2ToDT7a/1UTqnwFt3OPoV0gNrKajLQPrApypQYj7QWx7dRkpN1gyYcWGoy0Jyx4c7bRtsAX&#10;lnCYpkyBO0Tf2lIR5G8XBGk5xualNV7yIp4ll1Y6jqNM8NJaL3lx0eKl9V5UtFBpqCtYqKywtdzU&#10;fFBxPE+JpVVfj0ubVbBOiZjclCpYpqy5WNxoYVBzzJWiRgPDVUoO3y1WWvFcCG+x0npveLXMYhXo&#10;PTGPSz3emymtLFqs9IhPDKxgL/a0plIBg1OwRpmYy8ESJXgkOOnhzqmO2CpQRN1OiSnjUUsmrfPE&#10;8Axqj6dcUWFx0ipP6ClYoExqnHaKtJJzcYYxDoJN2A1X6RtCUVq9ZcVr6AarYBM2wipb58Em7IYi&#10;AIuVVrqUQlhSaaWnvAxVkynRE4av1lrHxr2EWHqk40j6RAu13osmMWuALzu5StSXmGOdDkpppUda&#10;1JZrol1piboEm5ce7SXOrjBVTwtL7RsLnKlh89KqL2dU7WF040TrHocxJXhp3VdwJzYvrfuUn6Ct&#10;oa3wFReOWGJp1XPEbAwuOuupY5UaXY3WvBpbQ5j5MWFmchu6S0HeIR2jotI0OUYl0O3dRUfTprlj&#10;cDF3n1zt2XEvIeJQvP85Fu8nB4FbYL7stIA0dzeA4bReMt7Ja9GIxMLyi8jdAG5TG/kBTL6HuMO7&#10;vIS7W8q/a08Y7uHumgof8SLurqm4Z+ZF5K6p7T7yvDDuYL87mHPF/eLsF/keSn+Re7HyX/w9VOyz&#10;VqkCk3M6n6/yT8lbIbDlDmvz1f5r/3RktJ0SL8VZAdJW/7V/ChmCUiZD3JmnIyADdogp83TunAXE&#10;i1k6RIrMD7Fgno4gPt6LOC9Lh1MYiQwxXJYMK2ZM1rNpxe1NoDt2ssqTnkBclSVzG1KA4LNkQD7U&#10;X5jtuXfKKx2SwdD13emf0q0ypxHHZHmJahGjZKlErj7pXd0TYossM1+5I6vNSfkbQErqzp5CJZp4&#10;3Ov5QQmkz3TA8lnhgOKZDjg9SweELnQtAvHa9083uXAoCckHfJ3nNwNmJzo5szipFaBmpuuZM0DE&#10;TNaTS0+Zm6FoaCga+oiioSlsjZXdxr/Djv2K2e1mjlXd80Vd3BnnTx2txtN5O5Ev3oAjpkNnrc9j&#10;QlzKRi3WJDoU5xQW2x9NEYThFDkbXDCb2xCVUxYRlyAA57MNY1ngOFouBeeuIjY69uZNLoYwsEAt&#10;G96WEitGx92y+d7gE+SzpaIqkifMZs8o4WFx0lpGtgZ5hZhToGeE+TYnrWlJpcWcAl03tOXGkinQ&#10;Nqe/Yk5a3QWSwTYnrfAEI63wWUKiIIltd3+Ywk7x0drmZGrUsCB/TdkSpyD4tS+5ciwZDtqL8mly&#10;AQtfbrYE4whx3gW3CsE+ULxGw9KK1wQ8e0iZitYEiPcgNsGdPYfhk5kD+usp3nc1+TCoWSzpSgOL&#10;WR7CkgoIcYqfSCJOh+qLNmL2ANc/Bei6igsYsaxsAupnPvr2PPzT8WLB2mMa/Zf+qeMb30X+uwG5&#10;Dsj1Y5Ar5p2JXHmAXhu5NuPptCt3nzeAqYwWfV1GPcf9x77cHZGeDxkvR67cHA06z5Erou0McJV1&#10;+IiJRlRY4EOJecQlgFNcNB9x0WgqwUVDKQYcERMNpAhviCR/PLhxueNDz9M+uMkFfs8l5Fode+Pr&#10;ny71geEB/9JDFXpaz2Ew44MZ/xgzDjxsmnEGStc246q8rplNZ+1tzt6M41AQb8abhi7ihWXFvL3Y&#10;inN6PmfEUXGRMeIUFkcstAmXK24jHtqEU+4h4qENeE0FVLEc2oCbcmj7zfVcMQ8dBZMTiOTQMTBf&#10;ihHzCFIOJpMg4UCeRJj88TxJMriUBPOdXzfIr6fZgevFXgrDAU4Kqr84OONRAnm8Z/FP8VESnLVd&#10;7L/0TyGSOKln9Un8GPIeMtk9B/8cYpbDcMnXn54el4eLa8mxhmg7Ox57V3d2MxxFLUum+DCZoFCH&#10;fYx3dvqg6tnUJeOv4e0kkZBzd4UsMGsSnZkkPxMzCRweZ9tjLtrjcQ44ZhP4PE63x2y00+P0dsxG&#10;uz3UhiNPGrPRfi9xsqz2fOBg8wl8H4pSLe0E3i/NSau5sM8EJgTUrhLwnfBG02hZvCXiFYlYRZRY&#10;amkYXliMtK7Jrxt8tK45JS2qHjz7Z1vAdzHMwCjhLDBGwsVAg9dAkkDDZVF7qjFc5hYFOTkUQVJz&#10;qYDPD3mQ4Z8CNlDT8RIymqjg1hZzeSb+KcxcgroHKQ3B/B95rxzumn93++6w/2lPUC74iGve2/M4&#10;acO1BOPfH3bv96sRLt7hAU2/AeH3xOFHwEE4bvr4w275z+Nou3uzxh3Nq6+P+9XyhGUJngLnP2lf&#10;K7/3IfXu4WH0gZZPGjc36hluAvb3f3qoUlTjpiT0RPu9cTPpZNYwZEIktP5bxKGp53MUAzHYWa6/&#10;/XAaLekV03pKtcq8ZbyZTudnSdpORyQhgbHn43704Wmzxaf98fXN+nTa3756dVyuV0+L45UQIQyC&#10;mf7g1MO1ESHc79SpeVJgd6EceNxtqi/ms/buEkKH10uAFL7U4929a+/deR679jn1jkSDFTn5Mmaj&#10;wUoxoVS2wUiDFVzhiXMcY0YarFRjAoYGIw1WwMPmpOFKzdfCG5w0Nkxy0ugQPGyZAnSIG2vN1gXw&#10;EIffJli9ROMBPiz4lEqjfQFApOSTofIAIPKdIRYjrXMCiBYjrXKlpgEhfrkIkYYJp6JgVz4dIrpD&#10;8mBZssAO99IRFIPdyJKxTKCDVXgZndjEJDbF7Wr8WszuLOyErcVbMVezZJhEoJJTW5Ov/PWBInXW&#10;YrNfL0Y/LzZ0xh7+c3Kz71292cBBQ8DjbvN4/93jZkO/2GxHz1SlT5+DL9rfCLvTB0lNfvwb9ofj&#10;6ZvFcS18+B0k1uIWWGl7z5/Wq8X9t+7zafG4kc+sS0hM7vzI+Ik+vd3d/wLkNZxI9MknEqGS2gZP&#10;HNBdGzxV2EKJUyF5iszmuBeSp7oCT5JDY3xZVw2Wmtyg9VB3+f54+n61e+Lx/TMqoHjItEV1HezB&#10;FGvTJuzw4szSOXhyRe+phBrt1zRyLxo7oRx0PTLYaOiEfZgmHw2d5pSZM/hoL87b8A15tBcvpgmB&#10;AuDEO1ENTho4QRhbpAA4FYB8ZuMC5JTmpZETCkttVlrhxZSyhoamAuRUpQaA1jmOhk2w0lpPcdJa&#10;56P/LZm01lOMtNKVQDB/7SBfrP2474oA8ck6rFgcDcIE8Wz5xSxoH67rzk+5PLFkV+68C84Ti2O/&#10;84tReWJoicTwICBPbC/AJRf3PoN9tuhpNPmC2k6ayYTZaASSmezKN61VuO7bMOMlvYCSSxk5/kv/&#10;FFbulJ15PvnntpzBGGWZsdzoeTdz2OHf7agF4UthZHiE9NHRlnWwg4nIvtbdAO6uIE2+VWZSz5nW&#10;A64bcN3p7sM/FgfkCBmqCkB1fyAX9tslxeCRzKQYG+Fr47ou9TgZF+MKuw0Zl/nUIy7DRhAmWcN5&#10;OT5LGsLgfSqqE/ukEds5qMMBXyJLBw01ysBZHc+jmIvGGNMSuMBgo0Ed7wOK2QT4gi+nMfhoeMFQ&#10;LOaj0QWuXLLlOUcXMRuNLVDTarYqwHMEUmI2AZgjjOIaNWAUG4TZGOViP4+O4dU7DPBPd/N0MxKc&#10;pKwVJJ0fvYpcqcylJBkBDyKTIokkmTBDFW0OWgjROWK4ZmEsh5BDimS0+a8tFmbmRU0700/8R40b&#10;1/HHQX/zVn+zff/0Zoe8EqztYrtc7w6vb07+45sT/sKvl7un/eL0w/an/ZIISd2U/RH3OKKP+BE8&#10;xF93/thIpKxcSI+x09H+y10phrXpSnkB+tquFLOn8imSclzW5+tLWLmbUVZWbgXA2YVXzJHILv2c&#10;O21qt2aYcKcctMdstD/l4+4MPoE/lWvVWMFanNCh0vqSwUg7VN4N604f0Iy0Ry15JcdgpD0qVsWQ&#10;johbFvhUvvvbYBQ4VZzpZXIK3CoyY3bjKIJtE1uAWglegcLlKru454IkCYZdgpdWuhx3ZzVRax22&#10;JMFL630y43veDLm04mk90taXVn0j18/FvMiOdfrCMW8mLzi2jgqts3UfnF1ZoBjL5qV134wTbaSr&#10;CTq5JAUXjy6a6C3VRC6nNNqodY9r6myxtOrraUosrXpJMRpSac1Xc0KSxogIjq90V+xFEzo4v7Li&#10;80ctVnrQ4wJEs4HBAZYlo2SLVaD3xJAPTrBE/UaigVrtnM+LVRWcYElY2YkEBzfk81Dw4leb9rsj&#10;lbDc2Vj5c87nJWV3oHo4Ny8aBJ/pFXswnUi70gS/IB6TpGXPEVjkiDge80lynyH1T5eehYECGfBN&#10;NtSi00tBVvXcUE8rhUQma3bJ6A6YhOlwoUj2rcAbTAdEkadzhZxAC3k61wwggR469BPa0RlirzT/&#10;dCWfKPZkunHPe13UC++cfa/D9PC8WTKXLIdXzZK5K/bgMbNkdNA0j4A8mSuChafLcgOUArMhJh/K&#10;Fv716W0MbDMmZ4t47ZgcRZxIW4s5wLHTCNBpnnRlC/gXWCcJyXHUHqaTpLYurloQ26gDVx2oEJ6c&#10;ZtPbL7iob0rwPeaiYXLJx3FHgb+OTRJcNEKWI7ciLjoskZPGoxbpmIRwdqwVHZB0WvnCQTaaf9lK&#10;MkVUQDQYHJ8OaIgHnIYMsCRocBf19VBRhgS85HCzJK/BSw2LsL+TRVgcaGV6KTno6tpeqhjjHF7B&#10;8tinWmOzR+il9HV/SCJfz0vJIbA5LyU3QWsKndGRpJwI2+WVYTja1Jdc98fFRpqJdlI2E+2jsPsB&#10;t+NFTAIfJcmzc1G0j0J+zeKifZQkP8+ZaB8l1/1FogR5YskonXMJssTk6qRBX7irSyZZ7HzSxZ6R&#10;Nl3AM0L3n+4ZJQztOaJYiHrOgiNp4BfbkeADWf+UgBaTBUQ9WzAH5zk4z9+L8wTas0I8OT3x2s4T&#10;JUqFO4S81nsffQkTbsdFEZOL8WhVtt19clGQR1euYbu+pHG0a4viPAjHMWfnILULTfLRXpQjvZiP&#10;9qJVw+cZxPJoRyo3zsWMtCfFURh2w7QvxUY7xJ4xI+1Myzk5QkND2p+iMsXmFHjUkpcSDVaBU6Wb&#10;rEypgqVXWjQ2xQp29pVlmeCllY6hl+CltU63J9pyab0XctRG3IHhpYFy51yseUpmtqiLSuLtNmrd&#10;17x8bvRisPSaamKw8irLkharYKwnRlZw6vIk1cJg4bWkzRjGgAjWXRu5kTJWFqqBlbISEye8NZCX&#10;9a0Gar2nhNJan/LB2wanYNk1wSlYdQUPe1zRMkw7FhIjgcL7lmbK51daMgWj3VZ5sOaabp1Weap1&#10;2sQ0XGRgyaQ1LsfcxJMmvDVQLnaLx0F8a6AxpGgTZKupCR92bkhFiw4tFa5zNEcnVpg6Ilxla3cf&#10;rZu0rLgqwJJKW5iad2xbUmmt4xyBhFha7xUXUVi8tN4LXBNqN1GP9ZKPdDd4UVFx28SSNx8ZbQxv&#10;DeQ9WhYvrfkSR/aYcoW3BsJZmhaZrh/p5Jol2kgLVi1VkZRL677iVKzVRq17Lu6wmqhVXzUJ5IGr&#10;pDqx5H7geMgHtwZCHltb8a2BwmmIVj+mUjgd3GLIIqT7cs/BT2rG5ZPvWpCe30VGjpwUKRkzyQ5Q&#10;YI9fWbvqSswjJvfL73nubofRXVvx3EPuelVWOXqFqWBrSJj2pq4e7q6pbd6hh9w1tT3+MU8+3BqY&#10;GjPDrYEn2rZKswpV4Ws6Z4DcGK8vwSlYaTT+HkPbFxyktip6unzFBCJbnijtSPbZMf+ULBkd4Ujz&#10;CadC5LYnICplsr4tEQg5hU7OUsJs9q/zT3kt1ejQaxEwZt+LUFHoeg5JQxjIdFVPJRFte6T3IojL&#10;vte9tq96xS8/9LyVYiK8FIFV9qWuLKXpqTgSZggZsswcVQtAvP79U/pBtIFAJstL+uBlb0QAkuVF&#10;ATDrIl8u5a8NhIZz4xLXBXJ3tqdO+eb5pzQTqWIm6ztqxbkugPnsWwHjmR+AepYOEF3okBrItQLw&#10;m+mKdm+DF98/3axx10kAPGf5ATYzv57aK0BiJuu5WNTbm/N3DpuTOEE5nN/yW+7zhT2zs+TsR37F&#10;LPlkPq7H5+e3THB+CxAj7U3C+Wh0EaFM84ty5JRuELiaS5AXcgqBJoFq2viaUikxE51IKSiPYnDR&#10;sTxF8jGXII7n44djWXQUj70JFhvY0FZcd/kg+wTdJB3Bc9IqlkaH70XFpyrH4gR5cakSc9UC3fpC&#10;mBXnPJqhniArzofbxCIFOXHwsBUdbEdC4tzSUXDaXYEUhtlltKu1VSX61eSk1V1wtthqnVZ4gpFW&#10;uLt8MOq3IBdO2f5YSWEmnJb2DXmCLUj2xAjS4IrNkHSxo3m7RCAZ/NN4h3n7cpMukpG44IAaDH0K&#10;+2h0W2GfQHDvOVJBn+BcqTxKRlWCSrGmlQObrkP7Lh8UmA6DmmXmwq7u8jIPWP1TgCupAIPITfCk&#10;/H6fB3BptgUuxuyJuoSqB6JLMxFt5F4YdpFv2oB/obPF7YB/f1P8CwhnVolwxHp1/IvdReTKKWAv&#10;S9SMnJVYBlcY1tM2Cr8c/3JgrZEgJmoLccjLI/Ln4dfhNw1/X3KFIcGymIuGvyVvBIhE0fgXa5YW&#10;Fw3IGLZETDQc69rzxwMtl7tP9DztM7zEe1IBAI3hfM7JZU16qAZnMJQM/l5KBmGsTGfAoO3qzqAr&#10;GcRdCjg+x1Xo+ZJBfREiLmTwKdSLfUEcqJ+5AuOECEVBOYyIRZAIofMOYh7aEZg8tBvg6o+Yh3YD&#10;lJGJ5NBeoCY3EPPQETm5koiHjsfl5oBo01mQ/jCZBMmPTpA/nj9KBrrQM8W5fh0sv/BrB9EX+zoM&#10;B7g6jIFPDxRdpMWjBPL4YMU/JR4TIhlrSSIJOV8UGrV1B/41/imvG1zm4DJ/Ly4TVtt0mbzOeHWX&#10;iRJDt/bYFBV5TQlavMuc4kADCMRnm131oFBJjeTiJ7eSr0l0AMU1fFGIFbhNTmsji3sWhmm/yVnt&#10;WBbtOfmGGkMY7TqlxjuSRjtP3NDTHsyp26S9J5LeKHKM2Gj/KYX1hjiBB5V7GSNGgQ9Nc9JqLijC&#10;jEUKFhD4giJLJK1pKc+PRdKq5vO0LEZa14QODIG0rgkeODYDPvhsk+wXgxWMEs5rwwRcDFd44CaR&#10;iMsLt8urHl34p0sywzoBweFanVwul6QGVTd+PRP/FGausqePjNbwwA1VT7l3kmEAVc+JOQNKGlBS&#10;H0rqLhzkU2LbWxn535/f0Tk18H6HxX79uPxmcVrov/kXt6tyt95t7leHr/5fAAAAAP//AwBQSwME&#10;FAAGAAgAAAAhAF1mSEzcAAAABgEAAA8AAABkcnMvZG93bnJldi54bWxMj0FLw0AQhe+C/2EZwZvd&#10;xNikpNkUEQRRL7ZevG2z02xodjZkN2367x296GXg8R5vvldtZteLE46h86QgXSQgkBpvOmoVfO6e&#10;71YgQtRkdO8JFVwwwKa+vqp0afyZPvC0ja3gEgqlVmBjHEopQ2PR6bDwAxJ7Bz86HVmOrTSjPnO5&#10;6+V9kuTS6Y74g9UDPllsjtvJKXi94FTsXlKbF+/LpFkev94OYVDq9mZ+XIOIOMe/MPzgMzrUzLT3&#10;E5kgegU8JP5e9rIsZ7nn0ENWpCDrSv7Hr78BAAD//wMAUEsBAi0AFAAGAAgAAAAhALaDOJL+AAAA&#10;4QEAABMAAAAAAAAAAAAAAAAAAAAAAFtDb250ZW50X1R5cGVzXS54bWxQSwECLQAUAAYACAAAACEA&#10;OP0h/9YAAACUAQAACwAAAAAAAAAAAAAAAAAvAQAAX3JlbHMvLnJlbHNQSwECLQAUAAYACAAAACEA&#10;qMlLRSckAACoAQEADgAAAAAAAAAAAAAAAAAuAgAAZHJzL2Uyb0RvYy54bWxQSwECLQAUAAYACAAA&#10;ACEAXWZITNwAAAAGAQAADwAAAAAAAAAAAAAAAACBJgAAZHJzL2Rvd25yZXYueG1sUEsFBgAAAAAE&#10;AAQA8wAAAIonA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882A56" w:rsidP="00882A56">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72"/>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Pr>
                  <w:rFonts w:eastAsiaTheme="majorEastAsia" w:cstheme="majorBidi"/>
                  <w:color w:val="262626" w:themeColor="text1" w:themeTint="D9"/>
                  <w:sz w:val="72"/>
                  <w:szCs w:val="72"/>
                </w:rPr>
                <w:t>Stage Ingénieur CRM</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ind w:left="142"/>
            <w:jc w:val="left"/>
            <w:rPr>
              <w:rFonts w:eastAsiaTheme="majorEastAsia" w:cstheme="majorBidi"/>
              <w:color w:val="000000" w:themeColor="text1"/>
              <w:spacing w:val="5"/>
              <w:kern w:val="28"/>
              <w:sz w:val="52"/>
              <w:szCs w:val="52"/>
            </w:rPr>
          </w:pPr>
          <w:r>
            <w:rPr>
              <w:noProof/>
              <w:lang w:eastAsia="fr-FR"/>
            </w:rPr>
            <w:drawing>
              <wp:inline distT="0" distB="0" distL="0" distR="0" wp14:anchorId="671EB118" wp14:editId="1F7CDE81">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882A56">
          <w:pPr>
            <w:spacing w:line="276" w:lineRule="auto"/>
            <w:jc w:val="left"/>
            <w:rPr>
              <w:rFonts w:eastAsiaTheme="majorEastAsia" w:cstheme="majorBidi"/>
              <w:color w:val="000000" w:themeColor="text1"/>
              <w:spacing w:val="5"/>
              <w:kern w:val="28"/>
              <w:sz w:val="52"/>
              <w:szCs w:val="52"/>
            </w:rPr>
          </w:pPr>
          <w:r>
            <w:rPr>
              <w:noProof/>
            </w:rPr>
            <mc:AlternateContent>
              <mc:Choice Requires="wps">
                <w:drawing>
                  <wp:anchor distT="0" distB="0" distL="114300" distR="114300" simplePos="0" relativeHeight="251667456" behindDoc="0" locked="0" layoutInCell="1" allowOverlap="1" wp14:anchorId="6585B7A4" wp14:editId="55E2EC63">
                    <wp:simplePos x="0" y="0"/>
                    <wp:positionH relativeFrom="page">
                      <wp:posOffset>1711845</wp:posOffset>
                    </wp:positionH>
                    <wp:positionV relativeFrom="page">
                      <wp:posOffset>5182235</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2A7" w:rsidRDefault="009912A7" w:rsidP="00882A56">
                                <w:pPr>
                                  <w:pStyle w:val="Sansinterligne"/>
                                  <w:ind w:left="-426"/>
                                  <w:jc w:val="center"/>
                                  <w:rPr>
                                    <w:rFonts w:eastAsiaTheme="majorEastAsia" w:cstheme="majorBidi"/>
                                    <w:color w:val="262626" w:themeColor="text1" w:themeTint="D9"/>
                                    <w:sz w:val="72"/>
                                  </w:rPr>
                                </w:pPr>
                              </w:p>
                              <w:p w:rsidR="009912A7" w:rsidRPr="009912A7" w:rsidRDefault="009912A7" w:rsidP="00882A56">
                                <w:pPr>
                                  <w:spacing w:before="120"/>
                                  <w:jc w:val="center"/>
                                  <w:rPr>
                                    <w:color w:val="404040" w:themeColor="text1" w:themeTint="BF"/>
                                    <w:sz w:val="28"/>
                                    <w:szCs w:val="36"/>
                                  </w:rPr>
                                </w:pPr>
                                <w:r w:rsidRPr="009912A7">
                                  <w:rPr>
                                    <w:color w:val="404040" w:themeColor="text1" w:themeTint="BF"/>
                                    <w:sz w:val="28"/>
                                    <w:szCs w:val="36"/>
                                  </w:rPr>
                                  <w:t>Présenté par :</w:t>
                                </w:r>
                              </w:p>
                              <w:p w:rsidR="009912A7" w:rsidRDefault="009912A7" w:rsidP="00882A56">
                                <w:pPr>
                                  <w:spacing w:before="120"/>
                                  <w:jc w:val="center"/>
                                  <w:rPr>
                                    <w:rFonts w:ascii="Verdana" w:hAnsi="Verdana"/>
                                    <w:b/>
                                    <w:sz w:val="22"/>
                                  </w:rPr>
                                </w:pPr>
                                <w:r w:rsidRPr="009912A7">
                                  <w:rPr>
                                    <w:rFonts w:ascii="Verdana" w:hAnsi="Verdana"/>
                                    <w:b/>
                                    <w:sz w:val="22"/>
                                  </w:rPr>
                                  <w:t>Oussama ELABED</w:t>
                                </w:r>
                              </w:p>
                              <w:p w:rsidR="009912A7" w:rsidRPr="009912A7" w:rsidRDefault="009912A7" w:rsidP="00882A56">
                                <w:pPr>
                                  <w:spacing w:before="120"/>
                                  <w:jc w:val="center"/>
                                  <w:rPr>
                                    <w:rFonts w:ascii="Verdana" w:hAnsi="Verdana"/>
                                    <w:b/>
                                    <w:sz w:val="22"/>
                                  </w:rPr>
                                </w:pPr>
                              </w:p>
                              <w:p w:rsidR="009912A7" w:rsidRPr="009912A7" w:rsidRDefault="009912A7" w:rsidP="00882A56">
                                <w:pPr>
                                  <w:spacing w:before="120"/>
                                  <w:jc w:val="center"/>
                                  <w:rPr>
                                    <w:color w:val="404040" w:themeColor="text1" w:themeTint="BF"/>
                                    <w:sz w:val="22"/>
                                    <w:szCs w:val="36"/>
                                  </w:rPr>
                                </w:pPr>
                                <w:bookmarkStart w:id="0" w:name="_GoBack"/>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85B7A4" id="_x0000_t202" coordsize="21600,21600" o:spt="202" path="m,l,21600r21600,l21600,xe">
                    <v:stroke joinstyle="miter"/>
                    <v:path gradientshapeok="t" o:connecttype="rect"/>
                  </v:shapetype>
                  <v:shape id="Zone de texte 1" o:spid="_x0000_s1026" type="#_x0000_t202" style="position:absolute;margin-left:134.8pt;margin-top:408.05pt;width:326.25pt;height:209.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W7Vu9OAA&#10;AAAMAQAADwAAAGRycy9kb3ducmV2LnhtbEyPy07DMBBF90j8gzVI7KgdI1ltGqdCPHY8C0hl58Qm&#10;ifAjsp00/D3DCnYzmqM751a7xVkym5iG4CUUKwbE+DbowXcS3l7vLtZAUlZeKxu8kfBtEuzq05NK&#10;lToc/YuZ97kjGOJTqST0OY8lpantjVNpFUbj8fYZolMZ19hRHdURw52lnDFBnRo8fujVaK57037t&#10;JyfBHlK8b1j+mG+6h/z8RKf32+JRyvOz5WoLJJsl/8Hwq4/qUKNTEyavE7ESuNgIRCWsC1EAQWLD&#10;OQ4NovxSMKB1Rf+XqH8AAAD//wMAUEsBAi0AFAAGAAgAAAAhALaDOJL+AAAA4QEAABMAAAAAAAAA&#10;AAAAAAAAAAAAAFtDb250ZW50X1R5cGVzXS54bWxQSwECLQAUAAYACAAAACEAOP0h/9YAAACUAQAA&#10;CwAAAAAAAAAAAAAAAAAvAQAAX3JlbHMvLnJlbHNQSwECLQAUAAYACAAAACEASnl+SHgCAABYBQAA&#10;DgAAAAAAAAAAAAAAAAAuAgAAZHJzL2Uyb0RvYy54bWxQSwECLQAUAAYACAAAACEAW7Vu9OAAAAAM&#10;AQAADwAAAAAAAAAAAAAAAADSBAAAZHJzL2Rvd25yZXYueG1sUEsFBgAAAAAEAAQA8wAAAN8FAAAA&#10;AA==&#10;" filled="f" stroked="f" strokeweight=".5pt">
                    <v:textbox inset="0,0,0,0">
                      <w:txbxContent>
                        <w:p w:rsidR="009912A7" w:rsidRDefault="009912A7" w:rsidP="00882A56">
                          <w:pPr>
                            <w:pStyle w:val="Sansinterligne"/>
                            <w:ind w:left="-426"/>
                            <w:jc w:val="center"/>
                            <w:rPr>
                              <w:rFonts w:eastAsiaTheme="majorEastAsia" w:cstheme="majorBidi"/>
                              <w:color w:val="262626" w:themeColor="text1" w:themeTint="D9"/>
                              <w:sz w:val="72"/>
                            </w:rPr>
                          </w:pPr>
                        </w:p>
                        <w:p w:rsidR="009912A7" w:rsidRPr="009912A7" w:rsidRDefault="009912A7" w:rsidP="00882A56">
                          <w:pPr>
                            <w:spacing w:before="120"/>
                            <w:jc w:val="center"/>
                            <w:rPr>
                              <w:color w:val="404040" w:themeColor="text1" w:themeTint="BF"/>
                              <w:sz w:val="28"/>
                              <w:szCs w:val="36"/>
                            </w:rPr>
                          </w:pPr>
                          <w:r w:rsidRPr="009912A7">
                            <w:rPr>
                              <w:color w:val="404040" w:themeColor="text1" w:themeTint="BF"/>
                              <w:sz w:val="28"/>
                              <w:szCs w:val="36"/>
                            </w:rPr>
                            <w:t>Présenté par :</w:t>
                          </w:r>
                        </w:p>
                        <w:p w:rsidR="009912A7" w:rsidRDefault="009912A7" w:rsidP="00882A56">
                          <w:pPr>
                            <w:spacing w:before="120"/>
                            <w:jc w:val="center"/>
                            <w:rPr>
                              <w:rFonts w:ascii="Verdana" w:hAnsi="Verdana"/>
                              <w:b/>
                              <w:sz w:val="22"/>
                            </w:rPr>
                          </w:pPr>
                          <w:r w:rsidRPr="009912A7">
                            <w:rPr>
                              <w:rFonts w:ascii="Verdana" w:hAnsi="Verdana"/>
                              <w:b/>
                              <w:sz w:val="22"/>
                            </w:rPr>
                            <w:t>Oussama ELABED</w:t>
                          </w:r>
                        </w:p>
                        <w:p w:rsidR="009912A7" w:rsidRPr="009912A7" w:rsidRDefault="009912A7" w:rsidP="00882A56">
                          <w:pPr>
                            <w:spacing w:before="120"/>
                            <w:jc w:val="center"/>
                            <w:rPr>
                              <w:rFonts w:ascii="Verdana" w:hAnsi="Verdana"/>
                              <w:b/>
                              <w:sz w:val="22"/>
                            </w:rPr>
                          </w:pPr>
                        </w:p>
                        <w:p w:rsidR="009912A7" w:rsidRPr="009912A7" w:rsidRDefault="009912A7" w:rsidP="00882A56">
                          <w:pPr>
                            <w:spacing w:before="120"/>
                            <w:jc w:val="center"/>
                            <w:rPr>
                              <w:color w:val="404040" w:themeColor="text1" w:themeTint="BF"/>
                              <w:sz w:val="22"/>
                              <w:szCs w:val="36"/>
                            </w:rPr>
                          </w:pPr>
                          <w:bookmarkStart w:id="1" w:name="_GoBack"/>
                          <w:bookmarkEnd w:id="1"/>
                        </w:p>
                      </w:txbxContent>
                    </v:textbox>
                    <w10:wrap anchorx="page" anchory="page"/>
                  </v:shape>
                </w:pict>
              </mc:Fallback>
            </mc:AlternateContent>
          </w:r>
        </w:p>
        <w:p w:rsidR="009912A7" w:rsidRDefault="009912A7" w:rsidP="009912A7">
          <w:pPr>
            <w:spacing w:line="276" w:lineRule="auto"/>
            <w:ind w:left="426" w:firstLine="283"/>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rPr>
            <mc:AlternateContent>
              <mc:Choice Requires="wps">
                <w:drawing>
                  <wp:anchor distT="0" distB="0" distL="114300" distR="114300" simplePos="0" relativeHeight="251723776" behindDoc="0" locked="0" layoutInCell="1" allowOverlap="1" wp14:anchorId="415EF2E8" wp14:editId="72998C77">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2A7" w:rsidRDefault="009912A7" w:rsidP="009912A7">
                                <w:pPr>
                                  <w:pStyle w:val="Sansinterligne"/>
                                  <w:jc w:val="center"/>
                                  <w:rPr>
                                    <w:color w:val="4F81BD" w:themeColor="accent1"/>
                                    <w:sz w:val="26"/>
                                    <w:szCs w:val="26"/>
                                  </w:rPr>
                                </w:pPr>
                                <w:r>
                                  <w:rPr>
                                    <w:color w:val="4F81BD" w:themeColor="accent1"/>
                                    <w:sz w:val="26"/>
                                    <w:szCs w:val="26"/>
                                  </w:rPr>
                                  <w:t>Année Universitaire</w:t>
                                </w:r>
                              </w:p>
                              <w:p w:rsidR="009912A7" w:rsidRDefault="009912A7" w:rsidP="009912A7">
                                <w:pPr>
                                  <w:pStyle w:val="Sansinterligne"/>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5EF2E8" id="Zone de texte 32" o:spid="_x0000_s1027" type="#_x0000_t202" style="position:absolute;margin-left:167.55pt;margin-top:753.45pt;width:4in;height:28.8pt;z-index:25172377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9912A7" w:rsidRDefault="009912A7" w:rsidP="009912A7">
                          <w:pPr>
                            <w:pStyle w:val="Sansinterligne"/>
                            <w:jc w:val="center"/>
                            <w:rPr>
                              <w:color w:val="4F81BD" w:themeColor="accent1"/>
                              <w:sz w:val="26"/>
                              <w:szCs w:val="26"/>
                            </w:rPr>
                          </w:pPr>
                          <w:r>
                            <w:rPr>
                              <w:color w:val="4F81BD" w:themeColor="accent1"/>
                              <w:sz w:val="26"/>
                              <w:szCs w:val="26"/>
                            </w:rPr>
                            <w:t>Année Universitaire</w:t>
                          </w:r>
                        </w:p>
                        <w:p w:rsidR="009912A7" w:rsidRDefault="009912A7" w:rsidP="009912A7">
                          <w:pPr>
                            <w:pStyle w:val="Sansinterligne"/>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lastRenderedPageBreak/>
        <w:br w:type="page"/>
      </w:r>
    </w:p>
    <w:p w:rsidR="00B526F6" w:rsidRDefault="00DA64BF" w:rsidP="00C618E8">
      <w:pPr>
        <w:pStyle w:val="Titre"/>
        <w:spacing w:line="600" w:lineRule="auto"/>
      </w:pPr>
      <w:r>
        <w:lastRenderedPageBreak/>
        <w:t>Résumé</w:t>
      </w:r>
    </w:p>
    <w:p w:rsidR="00C618E8" w:rsidRDefault="00C618E8" w:rsidP="00C618E8">
      <w:r>
        <w:t xml:space="preserve">      Ce rapport décrit le travail que j’ai effectué à la société </w:t>
      </w:r>
      <w:proofErr w:type="spellStart"/>
      <w:r>
        <w:t>Coheris</w:t>
      </w:r>
      <w:proofErr w:type="spellEnd"/>
      <w:r>
        <w:t xml:space="preserve">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w:t>
      </w:r>
      <w:proofErr w:type="spellStart"/>
      <w:r w:rsidRPr="006737E1">
        <w:t>SaaS</w:t>
      </w:r>
      <w:proofErr w:type="spellEnd"/>
      <w:r w:rsidRPr="006737E1">
        <w:t xml:space="preserve"> </w:t>
      </w:r>
      <w:r>
        <w:t xml:space="preserve">à </w:t>
      </w:r>
      <w:r w:rsidRPr="006737E1">
        <w:t>la demande</w:t>
      </w:r>
      <w:r>
        <w:t>.</w:t>
      </w:r>
    </w:p>
    <w:p w:rsidR="00C618E8" w:rsidRDefault="00C618E8" w:rsidP="00C618E8">
      <w:r>
        <w:t xml:space="preserve">      Intégré au sein de l’équipe de recherche et développement CRM, j’ai eu en charge de mettre en œuvre une nouvelle architecture basée sur l’approche Domain-</w:t>
      </w:r>
      <w:proofErr w:type="spellStart"/>
      <w:r>
        <w:t>Driven</w:t>
      </w:r>
      <w:proofErr w:type="spellEnd"/>
      <w:r>
        <w:t xml:space="preserve"> Design et d’intégrer la solution SPAD </w:t>
      </w:r>
      <w:proofErr w:type="spellStart"/>
      <w:r>
        <w:t>RealTime</w:t>
      </w:r>
      <w:proofErr w:type="spellEnd"/>
      <w:r>
        <w:t xml:space="preserv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Domain-</w:t>
      </w:r>
      <w:proofErr w:type="spellStart"/>
      <w:r>
        <w:t>Driven</w:t>
      </w:r>
      <w:proofErr w:type="spellEnd"/>
      <w:r>
        <w:t xml:space="preserve"> </w:t>
      </w:r>
      <w:proofErr w:type="spellStart"/>
      <w:r>
        <w:t>Disign</w:t>
      </w:r>
      <w:proofErr w:type="spellEnd"/>
      <w:r>
        <w:t>.</w:t>
      </w:r>
    </w:p>
    <w:p w:rsidR="00597EEE" w:rsidRDefault="00597EEE" w:rsidP="00C618E8"/>
    <w:p w:rsidR="00034E52" w:rsidRPr="00034E52" w:rsidRDefault="00034E52" w:rsidP="00597EEE">
      <w:pPr>
        <w:pStyle w:val="Titre4"/>
        <w:spacing w:before="240" w:line="480" w:lineRule="auto"/>
        <w:rPr>
          <w:lang w:val="en-US"/>
        </w:rPr>
      </w:pPr>
      <w:r w:rsidRPr="00034E52">
        <w:rPr>
          <w:lang w:val="en-US"/>
        </w:rPr>
        <w:t xml:space="preserve">Mots </w:t>
      </w:r>
      <w:proofErr w:type="spellStart"/>
      <w:r w:rsidRPr="00034E52">
        <w:rPr>
          <w:lang w:val="en-US"/>
        </w:rPr>
        <w:t>clés</w:t>
      </w:r>
      <w:proofErr w:type="spellEnd"/>
    </w:p>
    <w:p w:rsidR="00034E52" w:rsidRDefault="00597EEE" w:rsidP="00597EEE">
      <w:pPr>
        <w:spacing w:line="240" w:lineRule="auto"/>
        <w:rPr>
          <w:sz w:val="22"/>
          <w:lang w:val="en-US"/>
        </w:rPr>
      </w:pPr>
      <w:r w:rsidRPr="00597EEE">
        <w:rPr>
          <w:lang w:val="en-US"/>
        </w:rPr>
        <w:t xml:space="preserve">      </w:t>
      </w:r>
      <w:r w:rsidR="00034E52" w:rsidRPr="00597EEE">
        <w:rPr>
          <w:sz w:val="22"/>
          <w:lang w:val="en-US"/>
        </w:rPr>
        <w:t xml:space="preserve">CRM, DDD (Domain-Driven </w:t>
      </w:r>
      <w:proofErr w:type="spellStart"/>
      <w:r w:rsidR="00034E52" w:rsidRPr="00597EEE">
        <w:rPr>
          <w:sz w:val="22"/>
          <w:lang w:val="en-US"/>
        </w:rPr>
        <w:t>Disign</w:t>
      </w:r>
      <w:proofErr w:type="spellEnd"/>
      <w:r w:rsidR="00034E52" w:rsidRPr="00597EEE">
        <w:rPr>
          <w:sz w:val="22"/>
          <w:lang w:val="en-US"/>
        </w:rPr>
        <w:t xml:space="preserve">), Quartz, Graph </w:t>
      </w:r>
      <w:proofErr w:type="spellStart"/>
      <w:proofErr w:type="gramStart"/>
      <w:r w:rsidR="00034E52" w:rsidRPr="00597EEE">
        <w:rPr>
          <w:sz w:val="22"/>
          <w:lang w:val="en-US"/>
        </w:rPr>
        <w:t>Api</w:t>
      </w:r>
      <w:proofErr w:type="spellEnd"/>
      <w:proofErr w:type="gramEnd"/>
      <w:r w:rsidR="00034E52" w:rsidRPr="00597EEE">
        <w:rPr>
          <w:sz w:val="22"/>
          <w:lang w:val="en-US"/>
        </w:rPr>
        <w:t xml:space="preserve"> Facebook, JAVA, JSF, REST,</w:t>
      </w:r>
      <w:r w:rsidRPr="00597EEE">
        <w:rPr>
          <w:lang w:val="en-US"/>
        </w:rPr>
        <w:t xml:space="preserve"> </w:t>
      </w:r>
      <w:r w:rsidR="00034E52" w:rsidRPr="00597EEE">
        <w:rPr>
          <w:sz w:val="22"/>
          <w:lang w:val="en-US"/>
        </w:rPr>
        <w:t>Text mining</w:t>
      </w:r>
    </w:p>
    <w:p w:rsidR="00597EEE" w:rsidRPr="00597EEE" w:rsidRDefault="00597EEE" w:rsidP="00597EEE">
      <w:pPr>
        <w:spacing w:line="240" w:lineRule="auto"/>
        <w:rPr>
          <w:sz w:val="22"/>
          <w:lang w:val="en-US"/>
        </w:rPr>
      </w:pPr>
    </w:p>
    <w:p w:rsidR="00034E52" w:rsidRPr="00034E52" w:rsidRDefault="00034E52" w:rsidP="00597EEE">
      <w:pPr>
        <w:pStyle w:val="Titre4"/>
        <w:spacing w:before="240" w:line="480" w:lineRule="auto"/>
        <w:rPr>
          <w:lang w:val="en-US"/>
        </w:rPr>
      </w:pPr>
      <w:r w:rsidRPr="00034E52">
        <w:rPr>
          <w:lang w:val="en-US"/>
        </w:rPr>
        <w:t>Contacts</w:t>
      </w:r>
    </w:p>
    <w:p w:rsidR="00034E52" w:rsidRPr="00597EEE" w:rsidRDefault="00034E52" w:rsidP="00597EEE">
      <w:pPr>
        <w:pStyle w:val="Paragraphedeliste"/>
        <w:numPr>
          <w:ilvl w:val="0"/>
          <w:numId w:val="34"/>
        </w:numPr>
        <w:spacing w:after="0" w:line="276" w:lineRule="auto"/>
        <w:rPr>
          <w:sz w:val="22"/>
          <w:lang w:val="en-US"/>
        </w:rPr>
      </w:pPr>
      <w:r w:rsidRPr="00597EEE">
        <w:rPr>
          <w:sz w:val="22"/>
          <w:lang w:val="en-US"/>
        </w:rPr>
        <w:t xml:space="preserve">Christophe </w:t>
      </w:r>
      <w:proofErr w:type="spellStart"/>
      <w:r w:rsidRPr="00597EEE">
        <w:rPr>
          <w:sz w:val="22"/>
          <w:lang w:val="en-US"/>
        </w:rPr>
        <w:t>Debarre</w:t>
      </w:r>
      <w:proofErr w:type="spellEnd"/>
      <w:r w:rsidRPr="00597EEE">
        <w:rPr>
          <w:sz w:val="22"/>
          <w:lang w:val="en-US"/>
        </w:rPr>
        <w:t> </w:t>
      </w:r>
    </w:p>
    <w:p w:rsidR="00034E52" w:rsidRPr="00597EEE" w:rsidRDefault="00034E52" w:rsidP="00597EEE">
      <w:pPr>
        <w:spacing w:after="0" w:line="276" w:lineRule="auto"/>
        <w:ind w:firstLine="708"/>
        <w:rPr>
          <w:sz w:val="22"/>
        </w:rPr>
      </w:pPr>
      <w:proofErr w:type="spellStart"/>
      <w:r w:rsidRPr="00597EEE">
        <w:rPr>
          <w:sz w:val="22"/>
        </w:rPr>
        <w:t>Chief</w:t>
      </w:r>
      <w:proofErr w:type="spellEnd"/>
      <w:r w:rsidRPr="00597EEE">
        <w:rPr>
          <w:sz w:val="22"/>
        </w:rPr>
        <w:t xml:space="preserve"> </w:t>
      </w:r>
      <w:proofErr w:type="spellStart"/>
      <w:r w:rsidRPr="00597EEE">
        <w:rPr>
          <w:sz w:val="22"/>
        </w:rPr>
        <w:t>Technology</w:t>
      </w:r>
      <w:proofErr w:type="spellEnd"/>
      <w:r w:rsidRPr="00597EEE">
        <w:rPr>
          <w:sz w:val="22"/>
        </w:rPr>
        <w:t xml:space="preserve"> </w:t>
      </w:r>
      <w:proofErr w:type="spellStart"/>
      <w:r w:rsidRPr="00597EEE">
        <w:rPr>
          <w:sz w:val="22"/>
        </w:rPr>
        <w:t>Officer</w:t>
      </w:r>
      <w:proofErr w:type="spellEnd"/>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9" w:history="1">
        <w:r w:rsidRPr="00597EEE">
          <w:rPr>
            <w:rStyle w:val="Lienhypertexte"/>
            <w:b/>
            <w:color w:val="auto"/>
            <w:sz w:val="22"/>
          </w:rPr>
          <w:t>www.coheris.com</w:t>
        </w:r>
      </w:hyperlink>
    </w:p>
    <w:p w:rsidR="00034E52" w:rsidRPr="00597EEE" w:rsidRDefault="00034E52" w:rsidP="00597EEE">
      <w:pPr>
        <w:pStyle w:val="Paragraphedeliste"/>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lastRenderedPageBreak/>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0" w:history="1">
        <w:r w:rsidRPr="00597EEE">
          <w:rPr>
            <w:rStyle w:val="Lienhypertexte"/>
            <w:b/>
            <w:color w:val="auto"/>
            <w:sz w:val="22"/>
          </w:rPr>
          <w:t>www.coheris.com</w:t>
        </w:r>
      </w:hyperlink>
    </w:p>
    <w:p w:rsidR="00C618E8" w:rsidRDefault="00C618E8" w:rsidP="0022327B">
      <w:pPr>
        <w:sectPr w:rsidR="00C618E8" w:rsidSect="009912A7">
          <w:headerReference w:type="default" r:id="rId11"/>
          <w:footerReference w:type="default" r:id="rId12"/>
          <w:headerReference w:type="first" r:id="rId13"/>
          <w:footerReference w:type="first" r:id="rId14"/>
          <w:pgSz w:w="11906" w:h="16838"/>
          <w:pgMar w:top="2268" w:right="1983" w:bottom="1440" w:left="1985" w:header="708" w:footer="708" w:gutter="0"/>
          <w:pgNumType w:fmt="lowerRoman" w:start="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proofErr w:type="spellStart"/>
      <w:r w:rsidR="00B16F49" w:rsidRPr="00B16F49">
        <w:t>Luciana</w:t>
      </w:r>
      <w:proofErr w:type="spellEnd"/>
      <w:r w:rsidR="00B16F49" w:rsidRPr="00B16F49">
        <w:t xml:space="preserve"> </w:t>
      </w:r>
      <w:proofErr w:type="spellStart"/>
      <w:r w:rsidR="00B16F49" w:rsidRPr="00B16F49">
        <w:t>Arantes</w:t>
      </w:r>
      <w:proofErr w:type="spellEnd"/>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567CA1">
          <w:headerReference w:type="first" r:id="rId15"/>
          <w:footerReference w:type="first" r:id="rId16"/>
          <w:pgSz w:w="11906" w:h="16838"/>
          <w:pgMar w:top="1440" w:right="1983" w:bottom="1440" w:left="1985" w:header="708" w:footer="708" w:gutter="0"/>
          <w:cols w:space="708"/>
          <w:titlePg/>
          <w:docGrid w:linePitch="360"/>
        </w:sectPr>
      </w:pPr>
    </w:p>
    <w:p w:rsidR="0022327B" w:rsidRDefault="0022327B" w:rsidP="008D5832">
      <w:pPr>
        <w:pStyle w:val="Titre"/>
        <w:spacing w:line="600" w:lineRule="auto"/>
      </w:pPr>
      <w:r>
        <w:lastRenderedPageBreak/>
        <w:t>Liste des figures</w:t>
      </w:r>
    </w:p>
    <w:p w:rsidR="005B78D5"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8988162" w:history="1">
        <w:r w:rsidR="005B78D5" w:rsidRPr="004C32C9">
          <w:rPr>
            <w:rStyle w:val="Lienhypertexte"/>
            <w:noProof/>
          </w:rPr>
          <w:t>Figure 1: Organigramme de l’entreprise COHERIS</w:t>
        </w:r>
        <w:r w:rsidR="005B78D5">
          <w:rPr>
            <w:noProof/>
            <w:webHidden/>
          </w:rPr>
          <w:tab/>
        </w:r>
        <w:r w:rsidR="005B78D5">
          <w:rPr>
            <w:noProof/>
            <w:webHidden/>
          </w:rPr>
          <w:fldChar w:fldCharType="begin"/>
        </w:r>
        <w:r w:rsidR="005B78D5">
          <w:rPr>
            <w:noProof/>
            <w:webHidden/>
          </w:rPr>
          <w:instrText xml:space="preserve"> PAGEREF _Toc428988162 \h </w:instrText>
        </w:r>
        <w:r w:rsidR="005B78D5">
          <w:rPr>
            <w:noProof/>
            <w:webHidden/>
          </w:rPr>
        </w:r>
        <w:r w:rsidR="005B78D5">
          <w:rPr>
            <w:noProof/>
            <w:webHidden/>
          </w:rPr>
          <w:fldChar w:fldCharType="separate"/>
        </w:r>
        <w:r w:rsidR="005B78D5">
          <w:rPr>
            <w:noProof/>
            <w:webHidden/>
          </w:rPr>
          <w:t>11</w:t>
        </w:r>
        <w:r w:rsidR="005B78D5">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3" w:history="1">
        <w:r w:rsidRPr="004C32C9">
          <w:rPr>
            <w:rStyle w:val="Lienhypertexte"/>
            <w:noProof/>
          </w:rPr>
          <w:t>Figure 2: Organigramme de la direction de l'offre</w:t>
        </w:r>
        <w:r>
          <w:rPr>
            <w:noProof/>
            <w:webHidden/>
          </w:rPr>
          <w:tab/>
        </w:r>
        <w:r>
          <w:rPr>
            <w:noProof/>
            <w:webHidden/>
          </w:rPr>
          <w:fldChar w:fldCharType="begin"/>
        </w:r>
        <w:r>
          <w:rPr>
            <w:noProof/>
            <w:webHidden/>
          </w:rPr>
          <w:instrText xml:space="preserve"> PAGEREF _Toc428988163 \h </w:instrText>
        </w:r>
        <w:r>
          <w:rPr>
            <w:noProof/>
            <w:webHidden/>
          </w:rPr>
        </w:r>
        <w:r>
          <w:rPr>
            <w:noProof/>
            <w:webHidden/>
          </w:rPr>
          <w:fldChar w:fldCharType="separate"/>
        </w:r>
        <w:r>
          <w:rPr>
            <w:noProof/>
            <w:webHidden/>
          </w:rPr>
          <w:t>13</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4" w:history="1">
        <w:r w:rsidRPr="004C32C9">
          <w:rPr>
            <w:rStyle w:val="Lienhypertexte"/>
            <w:noProof/>
          </w:rPr>
          <w:t>Figure 3:Socle J2EE Coheris</w:t>
        </w:r>
        <w:r>
          <w:rPr>
            <w:noProof/>
            <w:webHidden/>
          </w:rPr>
          <w:tab/>
        </w:r>
        <w:r>
          <w:rPr>
            <w:noProof/>
            <w:webHidden/>
          </w:rPr>
          <w:fldChar w:fldCharType="begin"/>
        </w:r>
        <w:r>
          <w:rPr>
            <w:noProof/>
            <w:webHidden/>
          </w:rPr>
          <w:instrText xml:space="preserve"> PAGEREF _Toc428988164 \h </w:instrText>
        </w:r>
        <w:r>
          <w:rPr>
            <w:noProof/>
            <w:webHidden/>
          </w:rPr>
        </w:r>
        <w:r>
          <w:rPr>
            <w:noProof/>
            <w:webHidden/>
          </w:rPr>
          <w:fldChar w:fldCharType="separate"/>
        </w:r>
        <w:r>
          <w:rPr>
            <w:noProof/>
            <w:webHidden/>
          </w:rPr>
          <w:t>14</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5" w:history="1">
        <w:r w:rsidRPr="004C32C9">
          <w:rPr>
            <w:rStyle w:val="Lienhypertexte"/>
            <w:noProof/>
          </w:rPr>
          <w:t>Figure 4:Communication entre le backend et le frentend dans un mme serveur</w:t>
        </w:r>
        <w:r>
          <w:rPr>
            <w:noProof/>
            <w:webHidden/>
          </w:rPr>
          <w:tab/>
        </w:r>
        <w:r>
          <w:rPr>
            <w:noProof/>
            <w:webHidden/>
          </w:rPr>
          <w:fldChar w:fldCharType="begin"/>
        </w:r>
        <w:r>
          <w:rPr>
            <w:noProof/>
            <w:webHidden/>
          </w:rPr>
          <w:instrText xml:space="preserve"> PAGEREF _Toc428988165 \h </w:instrText>
        </w:r>
        <w:r>
          <w:rPr>
            <w:noProof/>
            <w:webHidden/>
          </w:rPr>
        </w:r>
        <w:r>
          <w:rPr>
            <w:noProof/>
            <w:webHidden/>
          </w:rPr>
          <w:fldChar w:fldCharType="separate"/>
        </w:r>
        <w:r>
          <w:rPr>
            <w:noProof/>
            <w:webHidden/>
          </w:rPr>
          <w:t>18</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6" w:history="1">
        <w:r w:rsidRPr="004C32C9">
          <w:rPr>
            <w:rStyle w:val="Lienhypertexte"/>
            <w:noProof/>
          </w:rPr>
          <w:t>Figure 5: Communication entre le backend et le frentend déployé sur deux serveurs distincts</w:t>
        </w:r>
        <w:r>
          <w:rPr>
            <w:noProof/>
            <w:webHidden/>
          </w:rPr>
          <w:tab/>
        </w:r>
        <w:r>
          <w:rPr>
            <w:noProof/>
            <w:webHidden/>
          </w:rPr>
          <w:fldChar w:fldCharType="begin"/>
        </w:r>
        <w:r>
          <w:rPr>
            <w:noProof/>
            <w:webHidden/>
          </w:rPr>
          <w:instrText xml:space="preserve"> PAGEREF _Toc428988166 \h </w:instrText>
        </w:r>
        <w:r>
          <w:rPr>
            <w:noProof/>
            <w:webHidden/>
          </w:rPr>
        </w:r>
        <w:r>
          <w:rPr>
            <w:noProof/>
            <w:webHidden/>
          </w:rPr>
          <w:fldChar w:fldCharType="separate"/>
        </w:r>
        <w:r>
          <w:rPr>
            <w:noProof/>
            <w:webHidden/>
          </w:rPr>
          <w:t>19</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7" w:history="1">
        <w:r w:rsidRPr="004C32C9">
          <w:rPr>
            <w:rStyle w:val="Lienhypertexte"/>
            <w:noProof/>
          </w:rPr>
          <w:t>Figure 6:Mode1</w:t>
        </w:r>
        <w:r>
          <w:rPr>
            <w:noProof/>
            <w:webHidden/>
          </w:rPr>
          <w:tab/>
        </w:r>
        <w:r>
          <w:rPr>
            <w:noProof/>
            <w:webHidden/>
          </w:rPr>
          <w:fldChar w:fldCharType="begin"/>
        </w:r>
        <w:r>
          <w:rPr>
            <w:noProof/>
            <w:webHidden/>
          </w:rPr>
          <w:instrText xml:space="preserve"> PAGEREF _Toc428988167 \h </w:instrText>
        </w:r>
        <w:r>
          <w:rPr>
            <w:noProof/>
            <w:webHidden/>
          </w:rPr>
        </w:r>
        <w:r>
          <w:rPr>
            <w:noProof/>
            <w:webHidden/>
          </w:rPr>
          <w:fldChar w:fldCharType="separate"/>
        </w:r>
        <w:r>
          <w:rPr>
            <w:noProof/>
            <w:webHidden/>
          </w:rPr>
          <w:t>20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8" w:history="1">
        <w:r w:rsidRPr="004C32C9">
          <w:rPr>
            <w:rStyle w:val="Lienhypertexte"/>
            <w:noProof/>
          </w:rPr>
          <w:t>Figure 7:Mode 2</w:t>
        </w:r>
        <w:r>
          <w:rPr>
            <w:noProof/>
            <w:webHidden/>
          </w:rPr>
          <w:tab/>
        </w:r>
        <w:r>
          <w:rPr>
            <w:noProof/>
            <w:webHidden/>
          </w:rPr>
          <w:fldChar w:fldCharType="begin"/>
        </w:r>
        <w:r>
          <w:rPr>
            <w:noProof/>
            <w:webHidden/>
          </w:rPr>
          <w:instrText xml:space="preserve"> PAGEREF _Toc428988168 \h </w:instrText>
        </w:r>
        <w:r>
          <w:rPr>
            <w:noProof/>
            <w:webHidden/>
          </w:rPr>
        </w:r>
        <w:r>
          <w:rPr>
            <w:noProof/>
            <w:webHidden/>
          </w:rPr>
          <w:fldChar w:fldCharType="separate"/>
        </w:r>
        <w:r>
          <w:rPr>
            <w:noProof/>
            <w:webHidden/>
          </w:rPr>
          <w:t>21</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9" w:history="1">
        <w:r w:rsidRPr="004C32C9">
          <w:rPr>
            <w:rStyle w:val="Lienhypertexte"/>
            <w:noProof/>
          </w:rPr>
          <w:t>Figure 8: Mode 3</w:t>
        </w:r>
        <w:r>
          <w:rPr>
            <w:noProof/>
            <w:webHidden/>
          </w:rPr>
          <w:tab/>
        </w:r>
        <w:r>
          <w:rPr>
            <w:noProof/>
            <w:webHidden/>
          </w:rPr>
          <w:fldChar w:fldCharType="begin"/>
        </w:r>
        <w:r>
          <w:rPr>
            <w:noProof/>
            <w:webHidden/>
          </w:rPr>
          <w:instrText xml:space="preserve"> PAGEREF _Toc428988169 \h </w:instrText>
        </w:r>
        <w:r>
          <w:rPr>
            <w:noProof/>
            <w:webHidden/>
          </w:rPr>
        </w:r>
        <w:r>
          <w:rPr>
            <w:noProof/>
            <w:webHidden/>
          </w:rPr>
          <w:fldChar w:fldCharType="separate"/>
        </w:r>
        <w:r>
          <w:rPr>
            <w:noProof/>
            <w:webHidden/>
          </w:rPr>
          <w:t>22</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0" w:history="1">
        <w:r w:rsidRPr="004C32C9">
          <w:rPr>
            <w:rStyle w:val="Lienhypertexte"/>
            <w:noProof/>
          </w:rPr>
          <w:t>Figure 9:Architecture du module scheduler</w:t>
        </w:r>
        <w:r>
          <w:rPr>
            <w:noProof/>
            <w:webHidden/>
          </w:rPr>
          <w:tab/>
        </w:r>
        <w:r>
          <w:rPr>
            <w:noProof/>
            <w:webHidden/>
          </w:rPr>
          <w:fldChar w:fldCharType="begin"/>
        </w:r>
        <w:r>
          <w:rPr>
            <w:noProof/>
            <w:webHidden/>
          </w:rPr>
          <w:instrText xml:space="preserve"> PAGEREF _Toc428988170 \h </w:instrText>
        </w:r>
        <w:r>
          <w:rPr>
            <w:noProof/>
            <w:webHidden/>
          </w:rPr>
        </w:r>
        <w:r>
          <w:rPr>
            <w:noProof/>
            <w:webHidden/>
          </w:rPr>
          <w:fldChar w:fldCharType="separate"/>
        </w:r>
        <w:r>
          <w:rPr>
            <w:noProof/>
            <w:webHidden/>
          </w:rPr>
          <w:t>24</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1" w:history="1">
        <w:r w:rsidRPr="004C32C9">
          <w:rPr>
            <w:rStyle w:val="Lienhypertexte"/>
            <w:noProof/>
          </w:rPr>
          <w:t>Figure 10: Concepts Quartz</w:t>
        </w:r>
        <w:r>
          <w:rPr>
            <w:noProof/>
            <w:webHidden/>
          </w:rPr>
          <w:tab/>
        </w:r>
        <w:r>
          <w:rPr>
            <w:noProof/>
            <w:webHidden/>
          </w:rPr>
          <w:fldChar w:fldCharType="begin"/>
        </w:r>
        <w:r>
          <w:rPr>
            <w:noProof/>
            <w:webHidden/>
          </w:rPr>
          <w:instrText xml:space="preserve"> PAGEREF _Toc428988171 \h </w:instrText>
        </w:r>
        <w:r>
          <w:rPr>
            <w:noProof/>
            <w:webHidden/>
          </w:rPr>
        </w:r>
        <w:r>
          <w:rPr>
            <w:noProof/>
            <w:webHidden/>
          </w:rPr>
          <w:fldChar w:fldCharType="separate"/>
        </w:r>
        <w:r>
          <w:rPr>
            <w:noProof/>
            <w:webHidden/>
          </w:rPr>
          <w:t>26</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2" w:history="1">
        <w:r w:rsidRPr="004C32C9">
          <w:rPr>
            <w:rStyle w:val="Lienhypertexte"/>
            <w:noProof/>
          </w:rPr>
          <w:t>Figure 11: Architecture du module Scheduler</w:t>
        </w:r>
        <w:r>
          <w:rPr>
            <w:noProof/>
            <w:webHidden/>
          </w:rPr>
          <w:tab/>
        </w:r>
        <w:r>
          <w:rPr>
            <w:noProof/>
            <w:webHidden/>
          </w:rPr>
          <w:fldChar w:fldCharType="begin"/>
        </w:r>
        <w:r>
          <w:rPr>
            <w:noProof/>
            <w:webHidden/>
          </w:rPr>
          <w:instrText xml:space="preserve"> PAGEREF _Toc428988172 \h </w:instrText>
        </w:r>
        <w:r>
          <w:rPr>
            <w:noProof/>
            <w:webHidden/>
          </w:rPr>
        </w:r>
        <w:r>
          <w:rPr>
            <w:noProof/>
            <w:webHidden/>
          </w:rPr>
          <w:fldChar w:fldCharType="separate"/>
        </w:r>
        <w:r>
          <w:rPr>
            <w:noProof/>
            <w:webHidden/>
          </w:rPr>
          <w:t>28</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3" w:history="1">
        <w:r w:rsidRPr="004C32C9">
          <w:rPr>
            <w:rStyle w:val="Lienhypertexte"/>
            <w:noProof/>
          </w:rPr>
          <w:t>Figure 12:capture d'ecran du dashbord coheris</w:t>
        </w:r>
        <w:r>
          <w:rPr>
            <w:noProof/>
            <w:webHidden/>
          </w:rPr>
          <w:tab/>
        </w:r>
        <w:r>
          <w:rPr>
            <w:noProof/>
            <w:webHidden/>
          </w:rPr>
          <w:fldChar w:fldCharType="begin"/>
        </w:r>
        <w:r>
          <w:rPr>
            <w:noProof/>
            <w:webHidden/>
          </w:rPr>
          <w:instrText xml:space="preserve"> PAGEREF _Toc428988173 \h </w:instrText>
        </w:r>
        <w:r>
          <w:rPr>
            <w:noProof/>
            <w:webHidden/>
          </w:rPr>
        </w:r>
        <w:r>
          <w:rPr>
            <w:noProof/>
            <w:webHidden/>
          </w:rPr>
          <w:fldChar w:fldCharType="separate"/>
        </w:r>
        <w:r>
          <w:rPr>
            <w:noProof/>
            <w:webHidden/>
          </w:rPr>
          <w:t>29</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4" w:history="1">
        <w:r w:rsidRPr="004C32C9">
          <w:rPr>
            <w:rStyle w:val="Lienhypertexte"/>
            <w:noProof/>
          </w:rPr>
          <w:t>Figure 13:capture écran du gestionnaire de taches</w:t>
        </w:r>
        <w:r>
          <w:rPr>
            <w:noProof/>
            <w:webHidden/>
          </w:rPr>
          <w:tab/>
        </w:r>
        <w:r>
          <w:rPr>
            <w:noProof/>
            <w:webHidden/>
          </w:rPr>
          <w:fldChar w:fldCharType="begin"/>
        </w:r>
        <w:r>
          <w:rPr>
            <w:noProof/>
            <w:webHidden/>
          </w:rPr>
          <w:instrText xml:space="preserve"> PAGEREF _Toc428988174 \h </w:instrText>
        </w:r>
        <w:r>
          <w:rPr>
            <w:noProof/>
            <w:webHidden/>
          </w:rPr>
        </w:r>
        <w:r>
          <w:rPr>
            <w:noProof/>
            <w:webHidden/>
          </w:rPr>
          <w:fldChar w:fldCharType="separate"/>
        </w:r>
        <w:r>
          <w:rPr>
            <w:noProof/>
            <w:webHidden/>
          </w:rPr>
          <w:t>30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5" w:history="1">
        <w:r w:rsidRPr="004C32C9">
          <w:rPr>
            <w:rStyle w:val="Lienhypertexte"/>
            <w:noProof/>
          </w:rPr>
          <w:t>Figure 14:Capture d'ecran du gestionnaire des traitements</w:t>
        </w:r>
        <w:r>
          <w:rPr>
            <w:noProof/>
            <w:webHidden/>
          </w:rPr>
          <w:tab/>
        </w:r>
        <w:r>
          <w:rPr>
            <w:noProof/>
            <w:webHidden/>
          </w:rPr>
          <w:fldChar w:fldCharType="begin"/>
        </w:r>
        <w:r>
          <w:rPr>
            <w:noProof/>
            <w:webHidden/>
          </w:rPr>
          <w:instrText xml:space="preserve"> PAGEREF _Toc428988175 \h </w:instrText>
        </w:r>
        <w:r>
          <w:rPr>
            <w:noProof/>
            <w:webHidden/>
          </w:rPr>
        </w:r>
        <w:r>
          <w:rPr>
            <w:noProof/>
            <w:webHidden/>
          </w:rPr>
          <w:fldChar w:fldCharType="separate"/>
        </w:r>
        <w:r>
          <w:rPr>
            <w:noProof/>
            <w:webHidden/>
          </w:rPr>
          <w:t>30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6" w:history="1">
        <w:r w:rsidRPr="004C32C9">
          <w:rPr>
            <w:rStyle w:val="Lienhypertexte"/>
            <w:noProof/>
          </w:rPr>
          <w:t>Figure 15:Capture d'écran sur le gestionnaire d'historiques</w:t>
        </w:r>
        <w:r>
          <w:rPr>
            <w:noProof/>
            <w:webHidden/>
          </w:rPr>
          <w:tab/>
        </w:r>
        <w:r>
          <w:rPr>
            <w:noProof/>
            <w:webHidden/>
          </w:rPr>
          <w:fldChar w:fldCharType="begin"/>
        </w:r>
        <w:r>
          <w:rPr>
            <w:noProof/>
            <w:webHidden/>
          </w:rPr>
          <w:instrText xml:space="preserve"> PAGEREF _Toc428988176 \h </w:instrText>
        </w:r>
        <w:r>
          <w:rPr>
            <w:noProof/>
            <w:webHidden/>
          </w:rPr>
        </w:r>
        <w:r>
          <w:rPr>
            <w:noProof/>
            <w:webHidden/>
          </w:rPr>
          <w:fldChar w:fldCharType="separate"/>
        </w:r>
        <w:r>
          <w:rPr>
            <w:noProof/>
            <w:webHidden/>
          </w:rPr>
          <w:t>31</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7" w:history="1">
        <w:r w:rsidRPr="004C32C9">
          <w:rPr>
            <w:rStyle w:val="Lienhypertexte"/>
            <w:noProof/>
          </w:rPr>
          <w:t>Figure 16:Architecture du module social</w:t>
        </w:r>
        <w:r>
          <w:rPr>
            <w:noProof/>
            <w:webHidden/>
          </w:rPr>
          <w:tab/>
        </w:r>
        <w:r>
          <w:rPr>
            <w:noProof/>
            <w:webHidden/>
          </w:rPr>
          <w:fldChar w:fldCharType="begin"/>
        </w:r>
        <w:r>
          <w:rPr>
            <w:noProof/>
            <w:webHidden/>
          </w:rPr>
          <w:instrText xml:space="preserve"> PAGEREF _Toc428988177 \h </w:instrText>
        </w:r>
        <w:r>
          <w:rPr>
            <w:noProof/>
            <w:webHidden/>
          </w:rPr>
        </w:r>
        <w:r>
          <w:rPr>
            <w:noProof/>
            <w:webHidden/>
          </w:rPr>
          <w:fldChar w:fldCharType="separate"/>
        </w:r>
        <w:r>
          <w:rPr>
            <w:noProof/>
            <w:webHidden/>
          </w:rPr>
          <w:t>32</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8" w:history="1">
        <w:r w:rsidRPr="004C32C9">
          <w:rPr>
            <w:rStyle w:val="Lienhypertexte"/>
            <w:noProof/>
          </w:rPr>
          <w:t>Figure 17:Architecture de serveur de déploiement  SPAD RealTime</w:t>
        </w:r>
        <w:r>
          <w:rPr>
            <w:noProof/>
            <w:webHidden/>
          </w:rPr>
          <w:tab/>
        </w:r>
        <w:r>
          <w:rPr>
            <w:noProof/>
            <w:webHidden/>
          </w:rPr>
          <w:fldChar w:fldCharType="begin"/>
        </w:r>
        <w:r>
          <w:rPr>
            <w:noProof/>
            <w:webHidden/>
          </w:rPr>
          <w:instrText xml:space="preserve"> PAGEREF _Toc428988178 \h </w:instrText>
        </w:r>
        <w:r>
          <w:rPr>
            <w:noProof/>
            <w:webHidden/>
          </w:rPr>
        </w:r>
        <w:r>
          <w:rPr>
            <w:noProof/>
            <w:webHidden/>
          </w:rPr>
          <w:fldChar w:fldCharType="separate"/>
        </w:r>
        <w:r>
          <w:rPr>
            <w:noProof/>
            <w:webHidden/>
          </w:rPr>
          <w:t>34</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9" w:history="1">
        <w:r w:rsidRPr="004C32C9">
          <w:rPr>
            <w:rStyle w:val="Lienhypertexte"/>
            <w:noProof/>
          </w:rPr>
          <w:t>Figure 18:Capture d'écran</w:t>
        </w:r>
        <w:r>
          <w:rPr>
            <w:noProof/>
            <w:webHidden/>
          </w:rPr>
          <w:tab/>
        </w:r>
        <w:r>
          <w:rPr>
            <w:noProof/>
            <w:webHidden/>
          </w:rPr>
          <w:fldChar w:fldCharType="begin"/>
        </w:r>
        <w:r>
          <w:rPr>
            <w:noProof/>
            <w:webHidden/>
          </w:rPr>
          <w:instrText xml:space="preserve"> PAGEREF _Toc428988179 \h </w:instrText>
        </w:r>
        <w:r>
          <w:rPr>
            <w:noProof/>
            <w:webHidden/>
          </w:rPr>
        </w:r>
        <w:r>
          <w:rPr>
            <w:noProof/>
            <w:webHidden/>
          </w:rPr>
          <w:fldChar w:fldCharType="separate"/>
        </w:r>
        <w:r>
          <w:rPr>
            <w:noProof/>
            <w:webHidden/>
          </w:rPr>
          <w:t>38</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0" w:history="1">
        <w:r w:rsidRPr="004C32C9">
          <w:rPr>
            <w:rStyle w:val="Lienhypertexte"/>
            <w:noProof/>
          </w:rPr>
          <w:t>Figure 19:Capture d’écran</w:t>
        </w:r>
        <w:r>
          <w:rPr>
            <w:noProof/>
            <w:webHidden/>
          </w:rPr>
          <w:tab/>
        </w:r>
        <w:r>
          <w:rPr>
            <w:noProof/>
            <w:webHidden/>
          </w:rPr>
          <w:fldChar w:fldCharType="begin"/>
        </w:r>
        <w:r>
          <w:rPr>
            <w:noProof/>
            <w:webHidden/>
          </w:rPr>
          <w:instrText xml:space="preserve"> PAGEREF _Toc428988180 \h </w:instrText>
        </w:r>
        <w:r>
          <w:rPr>
            <w:noProof/>
            <w:webHidden/>
          </w:rPr>
        </w:r>
        <w:r>
          <w:rPr>
            <w:noProof/>
            <w:webHidden/>
          </w:rPr>
          <w:fldChar w:fldCharType="separate"/>
        </w:r>
        <w:r>
          <w:rPr>
            <w:noProof/>
            <w:webHidden/>
          </w:rPr>
          <w:t>39</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1" w:history="1">
        <w:r w:rsidRPr="004C32C9">
          <w:rPr>
            <w:rStyle w:val="Lienhypertexte"/>
            <w:noProof/>
          </w:rPr>
          <w:t>Figure 20:Capture écran</w:t>
        </w:r>
        <w:r>
          <w:rPr>
            <w:noProof/>
            <w:webHidden/>
          </w:rPr>
          <w:tab/>
        </w:r>
        <w:r>
          <w:rPr>
            <w:noProof/>
            <w:webHidden/>
          </w:rPr>
          <w:fldChar w:fldCharType="begin"/>
        </w:r>
        <w:r>
          <w:rPr>
            <w:noProof/>
            <w:webHidden/>
          </w:rPr>
          <w:instrText xml:space="preserve"> PAGEREF _Toc428988181 \h </w:instrText>
        </w:r>
        <w:r>
          <w:rPr>
            <w:noProof/>
            <w:webHidden/>
          </w:rPr>
        </w:r>
        <w:r>
          <w:rPr>
            <w:noProof/>
            <w:webHidden/>
          </w:rPr>
          <w:fldChar w:fldCharType="separate"/>
        </w:r>
        <w:r>
          <w:rPr>
            <w:noProof/>
            <w:webHidden/>
          </w:rPr>
          <w:t>42</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2" w:history="1">
        <w:r w:rsidRPr="004C32C9">
          <w:rPr>
            <w:rStyle w:val="Lienhypertexte"/>
            <w:noProof/>
          </w:rPr>
          <w:t>Figure 21: Les couches DDD</w:t>
        </w:r>
        <w:r>
          <w:rPr>
            <w:noProof/>
            <w:webHidden/>
          </w:rPr>
          <w:tab/>
        </w:r>
        <w:r>
          <w:rPr>
            <w:noProof/>
            <w:webHidden/>
          </w:rPr>
          <w:fldChar w:fldCharType="begin"/>
        </w:r>
        <w:r>
          <w:rPr>
            <w:noProof/>
            <w:webHidden/>
          </w:rPr>
          <w:instrText xml:space="preserve"> PAGEREF _Toc428988182 \h </w:instrText>
        </w:r>
        <w:r>
          <w:rPr>
            <w:noProof/>
            <w:webHidden/>
          </w:rPr>
        </w:r>
        <w:r>
          <w:rPr>
            <w:noProof/>
            <w:webHidden/>
          </w:rPr>
          <w:fldChar w:fldCharType="separate"/>
        </w:r>
        <w:r>
          <w:rPr>
            <w:noProof/>
            <w:webHidden/>
          </w:rPr>
          <w:t>50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3" w:history="1">
        <w:r w:rsidRPr="004C32C9">
          <w:rPr>
            <w:rStyle w:val="Lienhypertexte"/>
            <w:noProof/>
          </w:rPr>
          <w:t>Figure 22:Architecture DDD avec CQRS</w:t>
        </w:r>
        <w:r>
          <w:rPr>
            <w:noProof/>
            <w:webHidden/>
          </w:rPr>
          <w:tab/>
        </w:r>
        <w:r>
          <w:rPr>
            <w:noProof/>
            <w:webHidden/>
          </w:rPr>
          <w:fldChar w:fldCharType="begin"/>
        </w:r>
        <w:r>
          <w:rPr>
            <w:noProof/>
            <w:webHidden/>
          </w:rPr>
          <w:instrText xml:space="preserve"> PAGEREF _Toc428988183 \h </w:instrText>
        </w:r>
        <w:r>
          <w:rPr>
            <w:noProof/>
            <w:webHidden/>
          </w:rPr>
        </w:r>
        <w:r>
          <w:rPr>
            <w:noProof/>
            <w:webHidden/>
          </w:rPr>
          <w:fldChar w:fldCharType="separate"/>
        </w:r>
        <w:r>
          <w:rPr>
            <w:noProof/>
            <w:webHidden/>
          </w:rPr>
          <w:t>52</w:t>
        </w:r>
        <w:r>
          <w:rPr>
            <w:noProof/>
            <w:webHidden/>
          </w:rPr>
          <w:fldChar w:fldCharType="end"/>
        </w:r>
      </w:hyperlink>
    </w:p>
    <w:p w:rsidR="00541FDE" w:rsidRDefault="008D5832" w:rsidP="0022327B">
      <w:pPr>
        <w:sectPr w:rsidR="00541FDE" w:rsidSect="00A17FCD">
          <w:footerReference w:type="default" r:id="rId17"/>
          <w:pgSz w:w="11906" w:h="16838"/>
          <w:pgMar w:top="1440" w:right="1983" w:bottom="1440" w:left="1985" w:header="708" w:footer="708" w:gutter="0"/>
          <w:cols w:space="708"/>
          <w:docGrid w:linePitch="360"/>
        </w:sectPr>
      </w:pPr>
      <w:r>
        <w:fldChar w:fldCharType="end"/>
      </w:r>
    </w:p>
    <w:p w:rsidR="00541FDE" w:rsidRDefault="00541FDE" w:rsidP="00541FDE">
      <w:pPr>
        <w:pStyle w:val="Titre"/>
        <w:rPr>
          <w:rFonts w:asciiTheme="minorHAnsi" w:eastAsiaTheme="minorHAnsi" w:hAnsiTheme="minorHAnsi" w:cstheme="minorBidi"/>
          <w:color w:val="auto"/>
          <w:spacing w:val="0"/>
          <w:kern w:val="0"/>
          <w:sz w:val="22"/>
          <w:szCs w:val="22"/>
        </w:rPr>
      </w:pPr>
      <w:bookmarkStart w:id="2" w:name="_Toc319769822"/>
      <w:bookmarkStart w:id="3" w:name="_Toc262133862"/>
      <w:bookmarkStart w:id="4" w:name="_Toc259718532"/>
      <w:bookmarkStart w:id="5" w:name="_Toc184971586"/>
    </w:p>
    <w:p w:rsidR="00311373" w:rsidRDefault="00311373" w:rsidP="00A17FCD">
      <w:pPr>
        <w:pStyle w:val="Titre"/>
        <w:spacing w:line="600" w:lineRule="auto"/>
      </w:pPr>
      <w:r>
        <w:t>Liste des tableaux</w:t>
      </w:r>
      <w:bookmarkEnd w:id="2"/>
      <w:bookmarkEnd w:id="3"/>
      <w:bookmarkEnd w:id="4"/>
      <w:bookmarkEnd w:id="5"/>
    </w:p>
    <w:p w:rsidR="005B78D5"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8988156" w:history="1">
        <w:r w:rsidR="005B78D5" w:rsidRPr="00090EAB">
          <w:rPr>
            <w:rStyle w:val="Lienhypertexte"/>
            <w:noProof/>
          </w:rPr>
          <w:t>Tableau 1:Produit Coheris</w:t>
        </w:r>
        <w:r w:rsidR="005B78D5">
          <w:rPr>
            <w:noProof/>
            <w:webHidden/>
          </w:rPr>
          <w:tab/>
        </w:r>
        <w:r w:rsidR="005B78D5">
          <w:rPr>
            <w:noProof/>
            <w:webHidden/>
          </w:rPr>
          <w:fldChar w:fldCharType="begin"/>
        </w:r>
        <w:r w:rsidR="005B78D5">
          <w:rPr>
            <w:noProof/>
            <w:webHidden/>
          </w:rPr>
          <w:instrText xml:space="preserve"> PAGEREF _Toc428988156 \h </w:instrText>
        </w:r>
        <w:r w:rsidR="005B78D5">
          <w:rPr>
            <w:noProof/>
            <w:webHidden/>
          </w:rPr>
        </w:r>
        <w:r w:rsidR="005B78D5">
          <w:rPr>
            <w:noProof/>
            <w:webHidden/>
          </w:rPr>
          <w:fldChar w:fldCharType="separate"/>
        </w:r>
        <w:r w:rsidR="005B78D5">
          <w:rPr>
            <w:noProof/>
            <w:webHidden/>
          </w:rPr>
          <w:t>10</w:t>
        </w:r>
        <w:r w:rsidR="005B78D5">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57" w:history="1">
        <w:r w:rsidRPr="00090EAB">
          <w:rPr>
            <w:rStyle w:val="Lienhypertexte"/>
            <w:noProof/>
          </w:rPr>
          <w:t>Tableau 2:</w:t>
        </w:r>
        <w:r w:rsidRPr="00090EAB">
          <w:rPr>
            <w:rStyle w:val="Lienhypertexte"/>
            <w:noProof/>
            <w:shd w:val="clear" w:color="auto" w:fill="F6F7F8"/>
          </w:rPr>
          <w:t xml:space="preserve"> Tableau comparatif des Framework étudiés</w:t>
        </w:r>
        <w:r>
          <w:rPr>
            <w:noProof/>
            <w:webHidden/>
          </w:rPr>
          <w:tab/>
        </w:r>
        <w:r>
          <w:rPr>
            <w:noProof/>
            <w:webHidden/>
          </w:rPr>
          <w:fldChar w:fldCharType="begin"/>
        </w:r>
        <w:r>
          <w:rPr>
            <w:noProof/>
            <w:webHidden/>
          </w:rPr>
          <w:instrText xml:space="preserve"> PAGEREF _Toc428988157 \h </w:instrText>
        </w:r>
        <w:r>
          <w:rPr>
            <w:noProof/>
            <w:webHidden/>
          </w:rPr>
        </w:r>
        <w:r>
          <w:rPr>
            <w:noProof/>
            <w:webHidden/>
          </w:rPr>
          <w:fldChar w:fldCharType="separate"/>
        </w:r>
        <w:r>
          <w:rPr>
            <w:noProof/>
            <w:webHidden/>
          </w:rPr>
          <w:t>25</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58" w:history="1">
        <w:r w:rsidRPr="00090EAB">
          <w:rPr>
            <w:rStyle w:val="Lienhypertexte"/>
            <w:noProof/>
          </w:rPr>
          <w:t>Tableau 3:Table de propriété d'un fichier modèle SPAD REALTIME pour le textmining</w:t>
        </w:r>
        <w:r>
          <w:rPr>
            <w:noProof/>
            <w:webHidden/>
          </w:rPr>
          <w:tab/>
        </w:r>
        <w:r>
          <w:rPr>
            <w:noProof/>
            <w:webHidden/>
          </w:rPr>
          <w:fldChar w:fldCharType="begin"/>
        </w:r>
        <w:r>
          <w:rPr>
            <w:noProof/>
            <w:webHidden/>
          </w:rPr>
          <w:instrText xml:space="preserve"> PAGEREF _Toc428988158 \h </w:instrText>
        </w:r>
        <w:r>
          <w:rPr>
            <w:noProof/>
            <w:webHidden/>
          </w:rPr>
        </w:r>
        <w:r>
          <w:rPr>
            <w:noProof/>
            <w:webHidden/>
          </w:rPr>
          <w:fldChar w:fldCharType="separate"/>
        </w:r>
        <w:r>
          <w:rPr>
            <w:noProof/>
            <w:webHidden/>
          </w:rPr>
          <w:t>35</w:t>
        </w:r>
        <w:r>
          <w:rPr>
            <w:noProof/>
            <w:webHidden/>
          </w:rPr>
          <w:fldChar w:fldCharType="end"/>
        </w:r>
      </w:hyperlink>
    </w:p>
    <w:p w:rsidR="00311373" w:rsidRDefault="008D5832" w:rsidP="00311373">
      <w:r>
        <w:fldChar w:fldCharType="end"/>
      </w:r>
    </w:p>
    <w:p w:rsidR="00541FDE" w:rsidRDefault="00541FDE" w:rsidP="00311373">
      <w:pPr>
        <w:sectPr w:rsidR="00541FDE" w:rsidSect="00A17FCD">
          <w:footerReference w:type="default" r:id="rId18"/>
          <w:pgSz w:w="11906" w:h="16838"/>
          <w:pgMar w:top="1440" w:right="1983" w:bottom="1440" w:left="1985" w:header="708" w:footer="708" w:gutter="0"/>
          <w:cols w:space="708"/>
          <w:docGrid w:linePitch="360"/>
        </w:sectPr>
      </w:pPr>
    </w:p>
    <w:p w:rsidR="0022327B" w:rsidRDefault="0022327B" w:rsidP="00A17FCD">
      <w:pPr>
        <w:pStyle w:val="Titre"/>
        <w:spacing w:line="600" w:lineRule="auto"/>
      </w:pPr>
      <w:r>
        <w:lastRenderedPageBreak/>
        <w:t>Sommaire</w:t>
      </w:r>
    </w:p>
    <w:p w:rsidR="005B78D5" w:rsidRPr="005B78D5" w:rsidRDefault="00D21FC5">
      <w:pPr>
        <w:pStyle w:val="TM1"/>
        <w:rPr>
          <w:rFonts w:ascii="Cambria" w:eastAsiaTheme="minorEastAsia" w:hAnsi="Cambria"/>
          <w:b w:val="0"/>
          <w:bCs w:val="0"/>
          <w:caps w:val="0"/>
          <w:noProof/>
          <w:sz w:val="24"/>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8988184" w:history="1">
        <w:r w:rsidR="005B78D5" w:rsidRPr="005B78D5">
          <w:rPr>
            <w:rStyle w:val="Lienhypertexte"/>
            <w:rFonts w:ascii="Cambria" w:hAnsi="Cambria"/>
            <w:noProof/>
            <w:sz w:val="24"/>
          </w:rPr>
          <w:t>Introduction</w:t>
        </w:r>
        <w:r w:rsidR="005B78D5" w:rsidRPr="005B78D5">
          <w:rPr>
            <w:rFonts w:ascii="Cambria" w:hAnsi="Cambria"/>
            <w:noProof/>
            <w:webHidden/>
            <w:sz w:val="24"/>
          </w:rPr>
          <w:tab/>
        </w:r>
        <w:r w:rsidR="005B78D5" w:rsidRPr="005B78D5">
          <w:rPr>
            <w:rFonts w:ascii="Cambria" w:hAnsi="Cambria"/>
            <w:noProof/>
            <w:webHidden/>
            <w:sz w:val="24"/>
          </w:rPr>
          <w:fldChar w:fldCharType="begin"/>
        </w:r>
        <w:r w:rsidR="005B78D5" w:rsidRPr="005B78D5">
          <w:rPr>
            <w:rFonts w:ascii="Cambria" w:hAnsi="Cambria"/>
            <w:noProof/>
            <w:webHidden/>
            <w:sz w:val="24"/>
          </w:rPr>
          <w:instrText xml:space="preserve"> PAGEREF _Toc428988184 \h </w:instrText>
        </w:r>
        <w:r w:rsidR="005B78D5" w:rsidRPr="005B78D5">
          <w:rPr>
            <w:rFonts w:ascii="Cambria" w:hAnsi="Cambria"/>
            <w:noProof/>
            <w:webHidden/>
            <w:sz w:val="24"/>
          </w:rPr>
        </w:r>
        <w:r w:rsidR="005B78D5" w:rsidRPr="005B78D5">
          <w:rPr>
            <w:rFonts w:ascii="Cambria" w:hAnsi="Cambria"/>
            <w:noProof/>
            <w:webHidden/>
            <w:sz w:val="24"/>
          </w:rPr>
          <w:fldChar w:fldCharType="separate"/>
        </w:r>
        <w:r w:rsidR="005B78D5" w:rsidRPr="005B78D5">
          <w:rPr>
            <w:rFonts w:ascii="Cambria" w:hAnsi="Cambria"/>
            <w:noProof/>
            <w:webHidden/>
            <w:sz w:val="24"/>
          </w:rPr>
          <w:t>8</w:t>
        </w:r>
        <w:r w:rsidR="005B78D5"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185" w:history="1">
        <w:r w:rsidRPr="005B78D5">
          <w:rPr>
            <w:rStyle w:val="Lienhypertexte"/>
            <w:rFonts w:ascii="Cambria" w:hAnsi="Cambria"/>
            <w:noProof/>
            <w:sz w:val="24"/>
          </w:rPr>
          <w:t>1</w:t>
        </w:r>
        <w:r w:rsidRPr="005B78D5">
          <w:rPr>
            <w:rFonts w:ascii="Cambria" w:eastAsiaTheme="minorEastAsia" w:hAnsi="Cambria"/>
            <w:b w:val="0"/>
            <w:bCs w:val="0"/>
            <w:caps w:val="0"/>
            <w:noProof/>
            <w:sz w:val="24"/>
            <w:szCs w:val="22"/>
            <w:lang w:eastAsia="fr-FR"/>
          </w:rPr>
          <w:tab/>
        </w:r>
        <w:r w:rsidRPr="005B78D5">
          <w:rPr>
            <w:rStyle w:val="Lienhypertexte"/>
            <w:rFonts w:ascii="Cambria" w:hAnsi="Cambria"/>
            <w:noProof/>
            <w:sz w:val="24"/>
          </w:rPr>
          <w:t>Présentation du stage</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_Toc428988185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9</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186" w:history="1">
        <w:r w:rsidRPr="005B78D5">
          <w:rPr>
            <w:rStyle w:val="Lienhypertexte"/>
            <w:rFonts w:ascii="Cambria" w:hAnsi="Cambria"/>
          </w:rPr>
          <w:t>1.1</w:t>
        </w:r>
        <w:r w:rsidRPr="005B78D5">
          <w:rPr>
            <w:rFonts w:ascii="Cambria" w:eastAsiaTheme="minorEastAsia" w:hAnsi="Cambria"/>
            <w:b w:val="0"/>
            <w:smallCaps w:val="0"/>
            <w:lang w:eastAsia="fr-FR"/>
          </w:rPr>
          <w:tab/>
        </w:r>
        <w:r w:rsidRPr="005B78D5">
          <w:rPr>
            <w:rStyle w:val="Lienhypertexte"/>
            <w:rFonts w:ascii="Cambria" w:hAnsi="Cambria"/>
          </w:rPr>
          <w:t>Société Coheris</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_Toc428988186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10</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87" w:history="1">
        <w:r w:rsidRPr="005B78D5">
          <w:rPr>
            <w:rStyle w:val="Lienhypertexte"/>
            <w:rFonts w:ascii="Cambria" w:hAnsi="Cambria"/>
            <w:i w:val="0"/>
            <w:noProof/>
            <w:sz w:val="24"/>
          </w:rPr>
          <w:t>1.1.1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Présentation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_Toc428988187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10</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88" w:history="1">
        <w:r w:rsidRPr="005B78D5">
          <w:rPr>
            <w:rStyle w:val="Lienhypertexte"/>
            <w:rFonts w:ascii="Cambria" w:hAnsi="Cambria"/>
            <w:i w:val="0"/>
            <w:noProof/>
            <w:sz w:val="24"/>
          </w:rPr>
          <w:t>1.1.2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Produits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_Toc428988188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10</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89" w:history="1">
        <w:r w:rsidRPr="005B78D5">
          <w:rPr>
            <w:rStyle w:val="Lienhypertexte"/>
            <w:rFonts w:ascii="Cambria" w:hAnsi="Cambria"/>
            <w:i w:val="0"/>
            <w:noProof/>
            <w:sz w:val="24"/>
          </w:rPr>
          <w:t>1.1.3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Organisation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_Toc428988189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0" w:history="1">
        <w:r w:rsidRPr="005B78D5">
          <w:rPr>
            <w:rStyle w:val="Lienhypertexte"/>
            <w:rFonts w:ascii="Cambria" w:hAnsi="Cambria"/>
            <w:i w:val="0"/>
            <w:noProof/>
            <w:sz w:val="24"/>
          </w:rPr>
          <w:t>1.1.4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En chiffres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_Toc428988190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191" w:history="1">
        <w:r w:rsidRPr="005B78D5">
          <w:rPr>
            <w:rStyle w:val="Lienhypertexte"/>
            <w:rFonts w:ascii="Cambria" w:hAnsi="Cambria"/>
          </w:rPr>
          <w:t>1.2</w:t>
        </w:r>
        <w:r w:rsidRPr="005B78D5">
          <w:rPr>
            <w:rFonts w:ascii="Cambria" w:eastAsiaTheme="minorEastAsia" w:hAnsi="Cambria"/>
            <w:b w:val="0"/>
            <w:smallCaps w:val="0"/>
            <w:lang w:eastAsia="fr-FR"/>
          </w:rPr>
          <w:tab/>
        </w:r>
        <w:r w:rsidRPr="005B78D5">
          <w:rPr>
            <w:rStyle w:val="Lienhypertexte"/>
            <w:rFonts w:ascii="Cambria" w:hAnsi="Cambria"/>
          </w:rPr>
          <w:t>Mission</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_Toc428988191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11</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2" w:history="1">
        <w:r w:rsidRPr="005B78D5">
          <w:rPr>
            <w:rStyle w:val="Lienhypertexte"/>
            <w:rFonts w:ascii="Cambria" w:hAnsi="Cambria"/>
            <w:i w:val="0"/>
            <w:noProof/>
            <w:sz w:val="24"/>
          </w:rPr>
          <w:t>1.2.1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Sujet de stage</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_Toc428988192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3" w:history="1">
        <w:r w:rsidRPr="005B78D5">
          <w:rPr>
            <w:rStyle w:val="Lienhypertexte"/>
            <w:rFonts w:ascii="Cambria" w:hAnsi="Cambria"/>
            <w:i w:val="0"/>
            <w:noProof/>
            <w:sz w:val="24"/>
          </w:rPr>
          <w:t>1.2.2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Besoin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_Toc428988193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4" w:history="1">
        <w:r w:rsidRPr="005B78D5">
          <w:rPr>
            <w:rStyle w:val="Lienhypertexte"/>
            <w:rFonts w:ascii="Cambria" w:hAnsi="Cambria"/>
            <w:i w:val="0"/>
            <w:noProof/>
            <w:sz w:val="24"/>
          </w:rPr>
          <w:t>1.2.3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Équipe</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_Toc428988194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12</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5" w:history="1">
        <w:r w:rsidRPr="005B78D5">
          <w:rPr>
            <w:rStyle w:val="Lienhypertexte"/>
            <w:rFonts w:ascii="Cambria" w:hAnsi="Cambria"/>
            <w:i w:val="0"/>
            <w:noProof/>
            <w:sz w:val="24"/>
          </w:rPr>
          <w:t>1.2.4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Environnement de travail</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_Toc428988195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13</w:t>
        </w:r>
        <w:r w:rsidRPr="005B78D5">
          <w:rPr>
            <w:rFonts w:ascii="Cambria" w:hAnsi="Cambria"/>
            <w:i w:val="0"/>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196" w:history="1">
        <w:r w:rsidRPr="005B78D5">
          <w:rPr>
            <w:rStyle w:val="Lienhypertexte"/>
            <w:rFonts w:ascii="Cambria" w:hAnsi="Cambria"/>
            <w:noProof/>
            <w:sz w:val="24"/>
          </w:rPr>
          <w:t>2</w:t>
        </w:r>
        <w:r w:rsidRPr="005B78D5">
          <w:rPr>
            <w:rFonts w:ascii="Cambria" w:eastAsiaTheme="minorEastAsia" w:hAnsi="Cambria"/>
            <w:b w:val="0"/>
            <w:bCs w:val="0"/>
            <w:caps w:val="0"/>
            <w:noProof/>
            <w:sz w:val="24"/>
            <w:szCs w:val="22"/>
            <w:lang w:eastAsia="fr-FR"/>
          </w:rPr>
          <w:tab/>
        </w:r>
        <w:r w:rsidRPr="005B78D5">
          <w:rPr>
            <w:rStyle w:val="Lienhypertexte"/>
            <w:rFonts w:ascii="Cambria" w:hAnsi="Cambria"/>
            <w:noProof/>
            <w:sz w:val="24"/>
          </w:rPr>
          <w:t>Travaux effectués</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_Toc428988196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16</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197" w:history="1">
        <w:r w:rsidRPr="005B78D5">
          <w:rPr>
            <w:rStyle w:val="Lienhypertexte"/>
            <w:rFonts w:ascii="Cambria" w:hAnsi="Cambria"/>
          </w:rPr>
          <w:t>2.1</w:t>
        </w:r>
        <w:r w:rsidRPr="005B78D5">
          <w:rPr>
            <w:rFonts w:ascii="Cambria" w:eastAsiaTheme="minorEastAsia" w:hAnsi="Cambria"/>
            <w:b w:val="0"/>
            <w:smallCaps w:val="0"/>
            <w:lang w:eastAsia="fr-FR"/>
          </w:rPr>
          <w:tab/>
        </w:r>
        <w:r w:rsidRPr="005B78D5">
          <w:rPr>
            <w:rStyle w:val="Lienhypertexte"/>
            <w:rFonts w:ascii="Cambria" w:hAnsi="Cambria"/>
          </w:rPr>
          <w:t>Etude de la mise en œuvre de l’approche Domain Driven design</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_Toc428988197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17</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8" w:history="1">
        <w:r w:rsidRPr="005B78D5">
          <w:rPr>
            <w:rStyle w:val="Lienhypertexte"/>
            <w:rFonts w:ascii="Cambria" w:hAnsi="Cambria"/>
            <w:i w:val="0"/>
            <w:noProof/>
            <w:sz w:val="24"/>
          </w:rPr>
          <w:t>2.1.1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Objectifs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17</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9" w:history="1">
        <w:r w:rsidRPr="005B78D5">
          <w:rPr>
            <w:rStyle w:val="Lienhypertexte"/>
            <w:rFonts w:ascii="Cambria" w:hAnsi="Cambria"/>
            <w:i w:val="0"/>
            <w:noProof/>
            <w:sz w:val="24"/>
          </w:rPr>
          <w:t>2.1.2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Etude et réalisation :</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_Toc428988199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18</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0" w:history="1">
        <w:r w:rsidRPr="005B78D5">
          <w:rPr>
            <w:rStyle w:val="Lienhypertexte"/>
            <w:rFonts w:ascii="Cambria" w:hAnsi="Cambria"/>
            <w:i w:val="0"/>
            <w:noProof/>
            <w:sz w:val="24"/>
          </w:rPr>
          <w:t>2.1.3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Bilan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_Toc428988200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23</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01" w:history="1">
        <w:r w:rsidRPr="005B78D5">
          <w:rPr>
            <w:rStyle w:val="Lienhypertexte"/>
            <w:rFonts w:ascii="Cambria" w:hAnsi="Cambria"/>
          </w:rPr>
          <w:t>2.2</w:t>
        </w:r>
        <w:r w:rsidRPr="005B78D5">
          <w:rPr>
            <w:rFonts w:ascii="Cambria" w:eastAsiaTheme="minorEastAsia" w:hAnsi="Cambria"/>
            <w:b w:val="0"/>
            <w:smallCaps w:val="0"/>
            <w:lang w:eastAsia="fr-FR"/>
          </w:rPr>
          <w:tab/>
        </w:r>
        <w:r w:rsidRPr="005B78D5">
          <w:rPr>
            <w:rStyle w:val="Lienhypertexte"/>
            <w:rFonts w:ascii="Cambria" w:hAnsi="Cambria"/>
          </w:rPr>
          <w:t>Module Scheduler</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_Toc428988201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23</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2" w:history="1">
        <w:r w:rsidRPr="005B78D5">
          <w:rPr>
            <w:rStyle w:val="Lienhypertexte"/>
            <w:rFonts w:ascii="Cambria" w:hAnsi="Cambria"/>
            <w:i w:val="0"/>
            <w:noProof/>
            <w:sz w:val="24"/>
          </w:rPr>
          <w:t>2.2.1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Objectifs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_Toc428988202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23</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3" w:history="1">
        <w:r w:rsidRPr="005B78D5">
          <w:rPr>
            <w:rStyle w:val="Lienhypertexte"/>
            <w:rFonts w:ascii="Cambria" w:hAnsi="Cambria"/>
            <w:i w:val="0"/>
            <w:noProof/>
            <w:sz w:val="24"/>
          </w:rPr>
          <w:t>2.2.2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Etude détaillée</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_Toc428988203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25</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4" w:history="1">
        <w:r w:rsidRPr="005B78D5">
          <w:rPr>
            <w:rStyle w:val="Lienhypertexte"/>
            <w:rFonts w:ascii="Cambria" w:hAnsi="Cambria"/>
            <w:i w:val="0"/>
            <w:noProof/>
            <w:sz w:val="24"/>
          </w:rPr>
          <w:t>2.2.3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Réalisation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_Toc428988204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27</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5" w:history="1">
        <w:r w:rsidRPr="005B78D5">
          <w:rPr>
            <w:rStyle w:val="Lienhypertexte"/>
            <w:rFonts w:ascii="Cambria" w:hAnsi="Cambria"/>
            <w:i w:val="0"/>
            <w:noProof/>
            <w:sz w:val="24"/>
          </w:rPr>
          <w:t>2.2.4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Bilan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_Toc428988205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31</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06" w:history="1">
        <w:r w:rsidRPr="005B78D5">
          <w:rPr>
            <w:rStyle w:val="Lienhypertexte"/>
            <w:rFonts w:ascii="Cambria" w:hAnsi="Cambria"/>
          </w:rPr>
          <w:t>2.3</w:t>
        </w:r>
        <w:r w:rsidRPr="005B78D5">
          <w:rPr>
            <w:rFonts w:ascii="Cambria" w:eastAsiaTheme="minorEastAsia" w:hAnsi="Cambria"/>
            <w:b w:val="0"/>
            <w:smallCaps w:val="0"/>
            <w:lang w:eastAsia="fr-FR"/>
          </w:rPr>
          <w:tab/>
        </w:r>
        <w:r w:rsidRPr="005B78D5">
          <w:rPr>
            <w:rStyle w:val="Lienhypertexte"/>
            <w:rFonts w:ascii="Cambria" w:hAnsi="Cambria"/>
            <w:shd w:val="clear" w:color="auto" w:fill="F6F7F8"/>
          </w:rPr>
          <w:t>Module Social et l’Intégration SPAD RealTime</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_Toc428988206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31</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7" w:history="1">
        <w:r w:rsidRPr="005B78D5">
          <w:rPr>
            <w:rStyle w:val="Lienhypertexte"/>
            <w:rFonts w:ascii="Cambria" w:hAnsi="Cambria"/>
            <w:i w:val="0"/>
            <w:noProof/>
            <w:sz w:val="24"/>
          </w:rPr>
          <w:t>2.3.1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Objectifs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_Toc428988207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8" w:history="1">
        <w:r w:rsidRPr="005B78D5">
          <w:rPr>
            <w:rStyle w:val="Lienhypertexte"/>
            <w:rFonts w:ascii="Cambria" w:hAnsi="Cambria"/>
            <w:i w:val="0"/>
            <w:noProof/>
            <w:sz w:val="24"/>
          </w:rPr>
          <w:t>2.3.2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Etude de l’existant</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32</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9" w:history="1">
        <w:r w:rsidRPr="005B78D5">
          <w:rPr>
            <w:rStyle w:val="Lienhypertexte"/>
            <w:rFonts w:ascii="Cambria" w:hAnsi="Cambria"/>
            <w:i w:val="0"/>
            <w:noProof/>
            <w:sz w:val="24"/>
          </w:rPr>
          <w:t>2.3.3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Réalisation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_Toc428988209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36</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0" w:history="1">
        <w:r w:rsidRPr="005B78D5">
          <w:rPr>
            <w:rStyle w:val="Lienhypertexte"/>
            <w:rFonts w:ascii="Cambria" w:hAnsi="Cambria"/>
            <w:i w:val="0"/>
            <w:noProof/>
            <w:sz w:val="24"/>
          </w:rPr>
          <w:t>2.3.4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Bilan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_Toc428988210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39</w:t>
        </w:r>
        <w:r w:rsidRPr="005B78D5">
          <w:rPr>
            <w:rFonts w:ascii="Cambria" w:hAnsi="Cambria"/>
            <w:i w:val="0"/>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11" w:history="1">
        <w:r w:rsidRPr="005B78D5">
          <w:rPr>
            <w:rStyle w:val="Lienhypertexte"/>
            <w:rFonts w:ascii="Cambria" w:hAnsi="Cambria"/>
            <w:noProof/>
            <w:sz w:val="24"/>
          </w:rPr>
          <w:t>3</w:t>
        </w:r>
        <w:r w:rsidRPr="005B78D5">
          <w:rPr>
            <w:rFonts w:ascii="Cambria" w:eastAsiaTheme="minorEastAsia" w:hAnsi="Cambria"/>
            <w:b w:val="0"/>
            <w:bCs w:val="0"/>
            <w:caps w:val="0"/>
            <w:noProof/>
            <w:sz w:val="24"/>
            <w:szCs w:val="22"/>
            <w:lang w:eastAsia="fr-FR"/>
          </w:rPr>
          <w:tab/>
        </w:r>
        <w:r w:rsidRPr="005B78D5">
          <w:rPr>
            <w:rStyle w:val="Lienhypertexte"/>
            <w:rFonts w:ascii="Cambria" w:hAnsi="Cambria"/>
            <w:noProof/>
            <w:sz w:val="24"/>
          </w:rPr>
          <w:t>Bilan</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_Toc428988211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40</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12" w:history="1">
        <w:r w:rsidRPr="005B78D5">
          <w:rPr>
            <w:rStyle w:val="Lienhypertexte"/>
            <w:rFonts w:ascii="Cambria" w:hAnsi="Cambria"/>
          </w:rPr>
          <w:t>3.1</w:t>
        </w:r>
        <w:r w:rsidRPr="005B78D5">
          <w:rPr>
            <w:rFonts w:ascii="Cambria" w:eastAsiaTheme="minorEastAsia" w:hAnsi="Cambria"/>
            <w:b w:val="0"/>
            <w:smallCaps w:val="0"/>
            <w:lang w:eastAsia="fr-FR"/>
          </w:rPr>
          <w:tab/>
        </w:r>
        <w:r w:rsidRPr="005B78D5">
          <w:rPr>
            <w:rStyle w:val="Lienhypertexte"/>
            <w:rFonts w:ascii="Cambria" w:hAnsi="Cambria"/>
          </w:rPr>
          <w:t>Résultats obtenus</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_Toc428988212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41</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3" w:history="1">
        <w:r w:rsidRPr="005B78D5">
          <w:rPr>
            <w:rStyle w:val="Lienhypertexte"/>
            <w:rFonts w:ascii="Cambria" w:hAnsi="Cambria"/>
            <w:i w:val="0"/>
            <w:noProof/>
            <w:sz w:val="24"/>
          </w:rPr>
          <w:t>3.1.1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Mise en œuvre de l’approche Domain-driven design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_Toc428988213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4" w:history="1">
        <w:r w:rsidRPr="005B78D5">
          <w:rPr>
            <w:rStyle w:val="Lienhypertexte"/>
            <w:rFonts w:ascii="Cambria" w:hAnsi="Cambria"/>
            <w:i w:val="0"/>
            <w:noProof/>
            <w:sz w:val="24"/>
          </w:rPr>
          <w:t>3.1.2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Planificateur de tache de hautes disponibilités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_Toc428988214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5" w:history="1">
        <w:r w:rsidRPr="005B78D5">
          <w:rPr>
            <w:rStyle w:val="Lienhypertexte"/>
            <w:rFonts w:ascii="Cambria" w:hAnsi="Cambria"/>
            <w:i w:val="0"/>
            <w:noProof/>
            <w:sz w:val="24"/>
          </w:rPr>
          <w:t>3.1.3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Intégration de la Textmining  dans le module social</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_Toc428988215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41</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16" w:history="1">
        <w:r w:rsidRPr="005B78D5">
          <w:rPr>
            <w:rStyle w:val="Lienhypertexte"/>
            <w:rFonts w:ascii="Cambria" w:hAnsi="Cambria"/>
          </w:rPr>
          <w:t>3.2</w:t>
        </w:r>
        <w:r w:rsidRPr="005B78D5">
          <w:rPr>
            <w:rFonts w:ascii="Cambria" w:eastAsiaTheme="minorEastAsia" w:hAnsi="Cambria"/>
            <w:b w:val="0"/>
            <w:smallCaps w:val="0"/>
            <w:lang w:eastAsia="fr-FR"/>
          </w:rPr>
          <w:tab/>
        </w:r>
        <w:r w:rsidRPr="005B78D5">
          <w:rPr>
            <w:rStyle w:val="Lienhypertexte"/>
            <w:rFonts w:ascii="Cambria" w:hAnsi="Cambria"/>
          </w:rPr>
          <w:t>Difficultés rencontrées</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_Toc428988216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42</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7" w:history="1">
        <w:r w:rsidRPr="005B78D5">
          <w:rPr>
            <w:rStyle w:val="Lienhypertexte"/>
            <w:rFonts w:ascii="Cambria" w:hAnsi="Cambria"/>
            <w:i w:val="0"/>
            <w:noProof/>
            <w:sz w:val="24"/>
          </w:rPr>
          <w:t>3.2.1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Compilation des modules découplés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_Toc428988217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42</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8" w:history="1">
        <w:r w:rsidRPr="005B78D5">
          <w:rPr>
            <w:rStyle w:val="Lienhypertexte"/>
            <w:rFonts w:ascii="Cambria" w:hAnsi="Cambria"/>
            <w:i w:val="0"/>
            <w:noProof/>
            <w:sz w:val="24"/>
          </w:rPr>
          <w:t>3.2.2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Tester l’efficacité de l’algorithme de Textmining</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44</w:t>
        </w:r>
        <w:r w:rsidRPr="005B78D5">
          <w:rPr>
            <w:rFonts w:ascii="Cambria" w:hAnsi="Cambria"/>
            <w:i w:val="0"/>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19" w:history="1">
        <w:r w:rsidRPr="005B78D5">
          <w:rPr>
            <w:rStyle w:val="Lienhypertexte"/>
            <w:rFonts w:ascii="Cambria" w:hAnsi="Cambria"/>
            <w:noProof/>
            <w:sz w:val="24"/>
          </w:rPr>
          <w:t>Conclusion</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_Toc428988219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45</w:t>
        </w:r>
        <w:r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20" w:history="1">
        <w:r w:rsidRPr="005B78D5">
          <w:rPr>
            <w:rStyle w:val="Lienhypertexte"/>
            <w:rFonts w:ascii="Cambria" w:hAnsi="Cambria"/>
            <w:noProof/>
            <w:sz w:val="24"/>
          </w:rPr>
          <w:t>Ressources</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_Toc428988220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46</w:t>
        </w:r>
        <w:r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21" w:history="1">
        <w:r w:rsidRPr="005B78D5">
          <w:rPr>
            <w:rStyle w:val="Lienhypertexte"/>
            <w:rFonts w:ascii="Cambria" w:hAnsi="Cambria"/>
            <w:noProof/>
            <w:sz w:val="24"/>
          </w:rPr>
          <w:t>Glossaire</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_Toc428988221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47</w:t>
        </w:r>
        <w:r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22" w:history="1">
        <w:r w:rsidRPr="005B78D5">
          <w:rPr>
            <w:rStyle w:val="Lienhypertexte"/>
            <w:rFonts w:ascii="Cambria" w:hAnsi="Cambria"/>
            <w:noProof/>
            <w:sz w:val="24"/>
          </w:rPr>
          <w:t>Annexes</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_Toc428988222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48</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23" w:history="1">
        <w:r w:rsidRPr="005B78D5">
          <w:rPr>
            <w:rStyle w:val="Lienhypertexte"/>
            <w:rFonts w:ascii="Cambria" w:hAnsi="Cambria"/>
          </w:rPr>
          <w:t>A.</w:t>
        </w:r>
        <w:r w:rsidRPr="005B78D5">
          <w:rPr>
            <w:rFonts w:ascii="Cambria" w:eastAsiaTheme="minorEastAsia" w:hAnsi="Cambria"/>
            <w:b w:val="0"/>
            <w:smallCaps w:val="0"/>
            <w:lang w:eastAsia="fr-FR"/>
          </w:rPr>
          <w:tab/>
        </w:r>
        <w:r w:rsidRPr="005B78D5">
          <w:rPr>
            <w:rStyle w:val="Lienhypertexte"/>
            <w:rFonts w:ascii="Cambria" w:hAnsi="Cambria"/>
          </w:rPr>
          <w:t>Planning</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_Toc428988223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49</w:t>
        </w:r>
        <w:r w:rsidRPr="005B78D5">
          <w:rPr>
            <w:rFonts w:ascii="Cambria" w:hAnsi="Cambria"/>
            <w:webHidden/>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24" w:history="1">
        <w:r w:rsidRPr="005B78D5">
          <w:rPr>
            <w:rStyle w:val="Lienhypertexte"/>
            <w:rFonts w:ascii="Cambria" w:hAnsi="Cambria"/>
          </w:rPr>
          <w:t>B.</w:t>
        </w:r>
        <w:r w:rsidRPr="005B78D5">
          <w:rPr>
            <w:rFonts w:ascii="Cambria" w:eastAsiaTheme="minorEastAsia" w:hAnsi="Cambria"/>
            <w:b w:val="0"/>
            <w:smallCaps w:val="0"/>
            <w:lang w:eastAsia="fr-FR"/>
          </w:rPr>
          <w:tab/>
        </w:r>
        <w:r w:rsidRPr="005B78D5">
          <w:rPr>
            <w:rStyle w:val="Lienhypertexte"/>
            <w:rFonts w:ascii="Cambria" w:hAnsi="Cambria"/>
          </w:rPr>
          <w:t>Architecture d’un module avec Domain Driven Disign</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_Toc428988224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49</w:t>
        </w:r>
        <w:r w:rsidRPr="005B78D5">
          <w:rPr>
            <w:rFonts w:ascii="Cambria" w:hAnsi="Cambria"/>
            <w:webHidden/>
          </w:rPr>
          <w:fldChar w:fldCharType="end"/>
        </w:r>
      </w:hyperlink>
    </w:p>
    <w:p w:rsidR="00605126" w:rsidRPr="005B78D5" w:rsidRDefault="00D21FC5" w:rsidP="00B54F69">
      <w:pPr>
        <w:rPr>
          <w:rFonts w:ascii="Cambria" w:hAnsi="Cambria"/>
        </w:rPr>
        <w:sectPr w:rsidR="00605126" w:rsidRPr="005B78D5" w:rsidSect="00280C0A">
          <w:headerReference w:type="default" r:id="rId19"/>
          <w:footerReference w:type="default" r:id="rId20"/>
          <w:pgSz w:w="11906" w:h="16838"/>
          <w:pgMar w:top="1440" w:right="1841" w:bottom="1440" w:left="1985" w:header="708" w:footer="708" w:gutter="0"/>
          <w:cols w:space="708"/>
          <w:docGrid w:linePitch="360"/>
        </w:sectPr>
      </w:pPr>
      <w:r w:rsidRPr="005B78D5">
        <w:rPr>
          <w:rFonts w:ascii="Cambria" w:hAnsi="Cambria" w:cs="Times New Roman"/>
          <w:szCs w:val="24"/>
        </w:rPr>
        <w:fldChar w:fldCharType="end"/>
      </w:r>
      <w:bookmarkStart w:id="6" w:name="_Toc428220571"/>
      <w:bookmarkStart w:id="7" w:name="_Toc428223727"/>
      <w:bookmarkStart w:id="8" w:name="_Toc428223942"/>
      <w:bookmarkStart w:id="9" w:name="_Toc428224034"/>
    </w:p>
    <w:p w:rsidR="00DA64BF" w:rsidRDefault="00DA64BF" w:rsidP="00E22D78">
      <w:pPr>
        <w:pStyle w:val="Titre1"/>
        <w:numPr>
          <w:ilvl w:val="0"/>
          <w:numId w:val="0"/>
        </w:numPr>
      </w:pPr>
      <w:bookmarkStart w:id="10" w:name="_Toc428988184"/>
      <w:r>
        <w:lastRenderedPageBreak/>
        <w:t>Introduction</w:t>
      </w:r>
      <w:bookmarkEnd w:id="6"/>
      <w:bookmarkEnd w:id="7"/>
      <w:bookmarkEnd w:id="8"/>
      <w:bookmarkEnd w:id="9"/>
      <w:bookmarkEnd w:id="10"/>
    </w:p>
    <w:p w:rsidR="00A9256F" w:rsidRDefault="00B54F69" w:rsidP="00B54F69">
      <w:r>
        <w:t xml:space="preserve">      </w:t>
      </w:r>
      <w:r w:rsidRPr="006737E1">
        <w:t xml:space="preserve">Dans un contexte où </w:t>
      </w:r>
      <w:proofErr w:type="spellStart"/>
      <w:r w:rsidRPr="006737E1">
        <w:t>Coheris</w:t>
      </w:r>
      <w:proofErr w:type="spellEnd"/>
      <w:r w:rsidRPr="006737E1">
        <w:t xml:space="preserve">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w:t>
      </w:r>
      <w:proofErr w:type="spellStart"/>
      <w:r w:rsidRPr="006737E1">
        <w:t>SaaS</w:t>
      </w:r>
      <w:proofErr w:type="spellEnd"/>
      <w:r w:rsidRPr="006737E1">
        <w:t xml:space="preserve"> </w:t>
      </w:r>
      <w:r>
        <w:t xml:space="preserve">à </w:t>
      </w:r>
      <w:r w:rsidRPr="006737E1">
        <w:t>la demande</w:t>
      </w:r>
      <w:r w:rsidR="00A9256F">
        <w:t xml:space="preserve">. </w:t>
      </w:r>
    </w:p>
    <w:p w:rsidR="00B54F69" w:rsidRPr="000C22AE" w:rsidRDefault="00A9256F" w:rsidP="00B54F69">
      <w:r>
        <w:t xml:space="preserve">      </w:t>
      </w:r>
      <w:proofErr w:type="spellStart"/>
      <w:r>
        <w:t>Coheris</w:t>
      </w:r>
      <w:proofErr w:type="spellEnd"/>
      <w:r>
        <w:t xml:space="preserve">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w:t>
      </w:r>
      <w:proofErr w:type="spellStart"/>
      <w:r w:rsidR="00A9256F">
        <w:t>Coheris</w:t>
      </w:r>
      <w:proofErr w:type="spellEnd"/>
      <w:r w:rsidR="00A9256F">
        <w:t xml:space="preserve">, la mise en œuvre </w:t>
      </w:r>
      <w:r w:rsidRPr="000C22AE">
        <w:t xml:space="preserve">de l’approche </w:t>
      </w:r>
      <w:r w:rsidR="00A9256F">
        <w:t>« </w:t>
      </w:r>
      <w:proofErr w:type="spellStart"/>
      <w:r w:rsidRPr="000C22AE">
        <w:t>domain</w:t>
      </w:r>
      <w:proofErr w:type="spellEnd"/>
      <w:r w:rsidRPr="000C22AE">
        <w:t xml:space="preserve"> </w:t>
      </w:r>
      <w:proofErr w:type="spellStart"/>
      <w:r w:rsidRPr="000C22AE">
        <w:t>dirven</w:t>
      </w:r>
      <w:proofErr w:type="spellEnd"/>
      <w:r w:rsidRPr="000C22AE">
        <w:t xml:space="preserve"> </w:t>
      </w:r>
      <w:proofErr w:type="spellStart"/>
      <w:r w:rsidRPr="000C22AE">
        <w:t>disign</w:t>
      </w:r>
      <w:proofErr w:type="spellEnd"/>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w:t>
      </w:r>
      <w:proofErr w:type="spellStart"/>
      <w:r>
        <w:t>realtime</w:t>
      </w:r>
      <w:proofErr w:type="spellEnd"/>
      <w:r>
        <w:t xml:space="preserve"> sur la qualification des messages des canau</w:t>
      </w:r>
      <w:r w:rsidR="001239D7">
        <w:t xml:space="preserve">x sociaux Facebook et </w:t>
      </w:r>
      <w:proofErr w:type="spellStart"/>
      <w:r w:rsidR="001239D7">
        <w:t>Twitter</w:t>
      </w:r>
      <w:proofErr w:type="spellEnd"/>
      <w:r w:rsidR="001239D7">
        <w:t>.</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A17FCD">
          <w:headerReference w:type="default" r:id="rId21"/>
          <w:pgSz w:w="11906" w:h="16838"/>
          <w:pgMar w:top="1440" w:right="2834" w:bottom="1440" w:left="1985" w:header="708" w:footer="708" w:gutter="0"/>
          <w:cols w:space="708"/>
          <w:docGrid w:linePitch="360"/>
        </w:sectPr>
      </w:pPr>
    </w:p>
    <w:p w:rsidR="00B52B6B" w:rsidRDefault="00B52B6B" w:rsidP="000D4461">
      <w:pPr>
        <w:pStyle w:val="Sansinterligne"/>
      </w:pPr>
      <w:bookmarkStart w:id="11" w:name="_Toc428613323"/>
      <w:bookmarkStart w:id="12" w:name="_Toc428615619"/>
      <w:bookmarkStart w:id="13" w:name="_Toc428616265"/>
      <w:bookmarkStart w:id="14" w:name="_Toc428617671"/>
      <w:bookmarkStart w:id="15" w:name="_Toc428623676"/>
      <w:bookmarkStart w:id="16" w:name="_Toc428623763"/>
      <w:r>
        <w:lastRenderedPageBreak/>
        <w:t>Partie 1</w:t>
      </w:r>
      <w:bookmarkEnd w:id="11"/>
      <w:bookmarkEnd w:id="12"/>
      <w:bookmarkEnd w:id="13"/>
      <w:bookmarkEnd w:id="14"/>
      <w:bookmarkEnd w:id="15"/>
      <w:bookmarkEnd w:id="16"/>
    </w:p>
    <w:p w:rsidR="00B52B6B" w:rsidRPr="003E4A9A" w:rsidRDefault="00B52B6B" w:rsidP="000D4461">
      <w:pPr>
        <w:pStyle w:val="Titre1"/>
        <w:spacing w:line="600" w:lineRule="auto"/>
        <w:ind w:left="0" w:hanging="284"/>
        <w:rPr>
          <w:szCs w:val="44"/>
        </w:rPr>
      </w:pPr>
      <w:bookmarkStart w:id="17" w:name="_Toc428223728"/>
      <w:bookmarkStart w:id="18" w:name="_Toc428223943"/>
      <w:bookmarkStart w:id="19" w:name="_Toc428224035"/>
      <w:bookmarkStart w:id="20" w:name="_Toc428988185"/>
      <w:r w:rsidRPr="003E4A9A">
        <w:rPr>
          <w:szCs w:val="44"/>
        </w:rPr>
        <w:t>Présentation du stage</w:t>
      </w:r>
      <w:bookmarkEnd w:id="17"/>
      <w:bookmarkEnd w:id="18"/>
      <w:bookmarkEnd w:id="19"/>
      <w:bookmarkEnd w:id="20"/>
    </w:p>
    <w:p w:rsidR="003064F3" w:rsidRPr="003064F3" w:rsidRDefault="00B52B6B" w:rsidP="003064F3">
      <w:pPr>
        <w:spacing w:line="240" w:lineRule="auto"/>
        <w:rPr>
          <w:rFonts w:ascii="Cambria" w:hAnsi="Cambria"/>
          <w:noProof/>
          <w:sz w:val="22"/>
        </w:rPr>
      </w:pPr>
      <w:r w:rsidRPr="00B902AA">
        <w:rPr>
          <w:rFonts w:cs="Times New Roman"/>
          <w:b/>
          <w:szCs w:val="24"/>
        </w:rPr>
        <w:t>Sommaire</w:t>
      </w:r>
      <w:r w:rsidRPr="00DF6D7D">
        <w:rPr>
          <w:rFonts w:ascii="Helvetica" w:hAnsi="Helvetica"/>
        </w:rPr>
        <w:tab/>
      </w:r>
      <w:r w:rsidR="004D38D0">
        <w:tab/>
      </w:r>
      <w:r w:rsidR="00C75DA7">
        <w:pict>
          <v:rect id="_x0000_i1026" style="width:453.6pt;height:1pt" o:hralign="center" o:hrstd="t" o:hrnoshade="t" o:hr="t" fillcolor="black [3213]" stroked="f"/>
        </w:pict>
      </w:r>
      <w:r w:rsidR="004D38D0" w:rsidRPr="003064F3">
        <w:rPr>
          <w:rFonts w:ascii="Cambria" w:hAnsi="Cambria"/>
          <w:sz w:val="22"/>
        </w:rPr>
        <w:fldChar w:fldCharType="begin"/>
      </w:r>
      <w:r w:rsidR="004D38D0" w:rsidRPr="003064F3">
        <w:rPr>
          <w:rFonts w:ascii="Cambria" w:hAnsi="Cambria"/>
          <w:sz w:val="22"/>
        </w:rPr>
        <w:instrText xml:space="preserve"> TOC \o "2-3" \h \z \u </w:instrText>
      </w:r>
      <w:r w:rsidR="004D38D0" w:rsidRPr="003064F3">
        <w:rPr>
          <w:rFonts w:ascii="Cambria" w:hAnsi="Cambria"/>
          <w:sz w:val="22"/>
        </w:rPr>
        <w:fldChar w:fldCharType="separate"/>
      </w:r>
    </w:p>
    <w:p w:rsidR="003064F3" w:rsidRPr="003064F3" w:rsidRDefault="00C75DA7" w:rsidP="00DB4C3D">
      <w:pPr>
        <w:pStyle w:val="TM2"/>
        <w:rPr>
          <w:rFonts w:eastAsiaTheme="minorEastAsia"/>
          <w:lang w:eastAsia="fr-FR"/>
        </w:rPr>
      </w:pPr>
      <w:hyperlink w:anchor="_Toc428908795" w:history="1">
        <w:r w:rsidR="003064F3" w:rsidRPr="003064F3">
          <w:rPr>
            <w:rStyle w:val="Lienhypertexte"/>
            <w:rFonts w:ascii="Cambria" w:hAnsi="Cambria"/>
            <w:sz w:val="22"/>
          </w:rPr>
          <w:t>1.1</w:t>
        </w:r>
        <w:r w:rsidR="003064F3" w:rsidRPr="003064F3">
          <w:rPr>
            <w:rFonts w:eastAsiaTheme="minorEastAsia"/>
            <w:lang w:eastAsia="fr-FR"/>
          </w:rPr>
          <w:tab/>
        </w:r>
        <w:r w:rsidR="003064F3" w:rsidRPr="003064F3">
          <w:rPr>
            <w:rStyle w:val="Lienhypertexte"/>
            <w:rFonts w:ascii="Cambria" w:hAnsi="Cambria"/>
            <w:sz w:val="22"/>
          </w:rPr>
          <w:t>Société Coheris</w:t>
        </w:r>
        <w:r w:rsidR="003064F3" w:rsidRPr="003064F3">
          <w:rPr>
            <w:webHidden/>
          </w:rPr>
          <w:tab/>
        </w:r>
        <w:r w:rsidR="003064F3" w:rsidRPr="003064F3">
          <w:rPr>
            <w:webHidden/>
          </w:rPr>
          <w:fldChar w:fldCharType="begin"/>
        </w:r>
        <w:r w:rsidR="003064F3" w:rsidRPr="003064F3">
          <w:rPr>
            <w:webHidden/>
          </w:rPr>
          <w:instrText xml:space="preserve"> PAGEREF _Toc428908795 \h </w:instrText>
        </w:r>
        <w:r w:rsidR="003064F3" w:rsidRPr="003064F3">
          <w:rPr>
            <w:webHidden/>
          </w:rPr>
        </w:r>
        <w:r w:rsidR="003064F3" w:rsidRPr="003064F3">
          <w:rPr>
            <w:webHidden/>
          </w:rPr>
          <w:fldChar w:fldCharType="separate"/>
        </w:r>
        <w:r w:rsidR="003064F3" w:rsidRPr="003064F3">
          <w:rPr>
            <w:webHidden/>
          </w:rPr>
          <w:t>12</w:t>
        </w:r>
        <w:r w:rsidR="003064F3" w:rsidRPr="003064F3">
          <w:rPr>
            <w:webHidden/>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6" w:history="1">
        <w:r w:rsidR="003064F3" w:rsidRPr="003064F3">
          <w:rPr>
            <w:rStyle w:val="Lienhypertexte"/>
            <w:rFonts w:ascii="Cambria" w:hAnsi="Cambria"/>
            <w:i w:val="0"/>
            <w:noProof/>
            <w:sz w:val="22"/>
          </w:rPr>
          <w:t>1.1.1</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Présentation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_Toc428908796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7" w:history="1">
        <w:r w:rsidR="003064F3" w:rsidRPr="003064F3">
          <w:rPr>
            <w:rStyle w:val="Lienhypertexte"/>
            <w:rFonts w:ascii="Cambria" w:hAnsi="Cambria"/>
            <w:i w:val="0"/>
            <w:noProof/>
            <w:sz w:val="22"/>
          </w:rPr>
          <w:t>1.1.2</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Produits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_Toc428908797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8" w:history="1">
        <w:r w:rsidR="003064F3" w:rsidRPr="003064F3">
          <w:rPr>
            <w:rStyle w:val="Lienhypertexte"/>
            <w:rFonts w:ascii="Cambria" w:hAnsi="Cambria"/>
            <w:i w:val="0"/>
            <w:noProof/>
            <w:sz w:val="22"/>
          </w:rPr>
          <w:t>1.1.3</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Organisation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_Toc428908798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9" w:history="1">
        <w:r w:rsidR="003064F3" w:rsidRPr="003064F3">
          <w:rPr>
            <w:rStyle w:val="Lienhypertexte"/>
            <w:rFonts w:ascii="Cambria" w:hAnsi="Cambria"/>
            <w:i w:val="0"/>
            <w:noProof/>
            <w:sz w:val="22"/>
          </w:rPr>
          <w:t>1.1.4</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En chiffres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_Toc428908799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DB4C3D">
      <w:pPr>
        <w:pStyle w:val="TM2"/>
        <w:rPr>
          <w:rFonts w:eastAsiaTheme="minorEastAsia"/>
          <w:lang w:eastAsia="fr-FR"/>
        </w:rPr>
      </w:pPr>
      <w:hyperlink w:anchor="_Toc428908800" w:history="1">
        <w:r w:rsidR="003064F3" w:rsidRPr="003064F3">
          <w:rPr>
            <w:rStyle w:val="Lienhypertexte"/>
            <w:rFonts w:ascii="Cambria" w:hAnsi="Cambria"/>
            <w:sz w:val="22"/>
          </w:rPr>
          <w:t>1.2</w:t>
        </w:r>
        <w:r w:rsidR="003064F3" w:rsidRPr="003064F3">
          <w:rPr>
            <w:rFonts w:eastAsiaTheme="minorEastAsia"/>
            <w:lang w:eastAsia="fr-FR"/>
          </w:rPr>
          <w:tab/>
        </w:r>
        <w:r w:rsidR="003064F3" w:rsidRPr="003064F3">
          <w:rPr>
            <w:rStyle w:val="Lienhypertexte"/>
            <w:rFonts w:ascii="Cambria" w:hAnsi="Cambria"/>
            <w:sz w:val="22"/>
          </w:rPr>
          <w:t>Mission</w:t>
        </w:r>
        <w:r w:rsidR="003064F3" w:rsidRPr="003064F3">
          <w:rPr>
            <w:webHidden/>
          </w:rPr>
          <w:tab/>
        </w:r>
        <w:r w:rsidR="003064F3" w:rsidRPr="003064F3">
          <w:rPr>
            <w:webHidden/>
          </w:rPr>
          <w:fldChar w:fldCharType="begin"/>
        </w:r>
        <w:r w:rsidR="003064F3" w:rsidRPr="003064F3">
          <w:rPr>
            <w:webHidden/>
          </w:rPr>
          <w:instrText xml:space="preserve"> PAGEREF _Toc428908800 \h </w:instrText>
        </w:r>
        <w:r w:rsidR="003064F3" w:rsidRPr="003064F3">
          <w:rPr>
            <w:webHidden/>
          </w:rPr>
        </w:r>
        <w:r w:rsidR="003064F3" w:rsidRPr="003064F3">
          <w:rPr>
            <w:webHidden/>
          </w:rPr>
          <w:fldChar w:fldCharType="separate"/>
        </w:r>
        <w:r w:rsidR="003064F3" w:rsidRPr="003064F3">
          <w:rPr>
            <w:webHidden/>
          </w:rPr>
          <w:t>13</w:t>
        </w:r>
        <w:r w:rsidR="003064F3" w:rsidRPr="003064F3">
          <w:rPr>
            <w:webHidden/>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1" w:history="1">
        <w:r w:rsidR="003064F3" w:rsidRPr="003064F3">
          <w:rPr>
            <w:rStyle w:val="Lienhypertexte"/>
            <w:rFonts w:ascii="Cambria" w:hAnsi="Cambria"/>
            <w:i w:val="0"/>
            <w:noProof/>
            <w:sz w:val="22"/>
          </w:rPr>
          <w:t>1.2.1</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Sujet de stage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_Toc428908801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2" w:history="1">
        <w:r w:rsidR="003064F3" w:rsidRPr="003064F3">
          <w:rPr>
            <w:rStyle w:val="Lienhypertexte"/>
            <w:rFonts w:ascii="Cambria" w:hAnsi="Cambria"/>
            <w:i w:val="0"/>
            <w:noProof/>
            <w:sz w:val="22"/>
          </w:rPr>
          <w:t>1.2.2</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Besoin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_Toc428908802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3" w:history="1">
        <w:r w:rsidR="003064F3" w:rsidRPr="003064F3">
          <w:rPr>
            <w:rStyle w:val="Lienhypertexte"/>
            <w:rFonts w:ascii="Cambria" w:hAnsi="Cambria"/>
            <w:i w:val="0"/>
            <w:noProof/>
            <w:sz w:val="22"/>
          </w:rPr>
          <w:t>1.2.3</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Équipe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_Toc428908803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14</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4" w:history="1">
        <w:r w:rsidR="003064F3" w:rsidRPr="003064F3">
          <w:rPr>
            <w:rStyle w:val="Lienhypertexte"/>
            <w:rFonts w:ascii="Cambria" w:hAnsi="Cambria"/>
            <w:i w:val="0"/>
            <w:noProof/>
            <w:sz w:val="22"/>
          </w:rPr>
          <w:t>1.2.4</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Environnement de travail</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_Toc428908804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15</w:t>
        </w:r>
        <w:r w:rsidR="003064F3" w:rsidRPr="003064F3">
          <w:rPr>
            <w:rFonts w:ascii="Cambria" w:hAnsi="Cambria"/>
            <w:i w:val="0"/>
            <w:noProof/>
            <w:webHidden/>
            <w:sz w:val="22"/>
          </w:rPr>
          <w:fldChar w:fldCharType="end"/>
        </w:r>
      </w:hyperlink>
    </w:p>
    <w:p w:rsidR="0056533E" w:rsidRDefault="004D38D0" w:rsidP="003064F3">
      <w:pPr>
        <w:tabs>
          <w:tab w:val="left" w:pos="1110"/>
        </w:tabs>
        <w:spacing w:line="240" w:lineRule="auto"/>
      </w:pPr>
      <w:r w:rsidRPr="003064F3">
        <w:rPr>
          <w:rFonts w:ascii="Cambria" w:hAnsi="Cambria"/>
          <w:sz w:val="22"/>
        </w:rPr>
        <w:fldChar w:fldCharType="end"/>
      </w:r>
      <w:r w:rsidR="00C75DA7">
        <w:pict>
          <v:rect id="_x0000_i1027"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22"/>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21" w:name="_Toc428304705"/>
      <w:bookmarkStart w:id="22" w:name="_Toc428305878"/>
      <w:bookmarkStart w:id="23" w:name="_Toc428306416"/>
      <w:bookmarkStart w:id="24" w:name="_Toc428623677"/>
      <w:bookmarkStart w:id="25" w:name="_Toc428663914"/>
      <w:bookmarkStart w:id="26" w:name="_Toc428702313"/>
      <w:bookmarkStart w:id="27" w:name="_Toc428908795"/>
      <w:bookmarkStart w:id="28" w:name="_Toc428910422"/>
      <w:bookmarkStart w:id="29" w:name="_Toc428916976"/>
      <w:bookmarkStart w:id="30" w:name="_Toc428984309"/>
      <w:bookmarkStart w:id="31" w:name="_Toc428988186"/>
      <w:r w:rsidRPr="00E22D78">
        <w:lastRenderedPageBreak/>
        <w:t xml:space="preserve">Société </w:t>
      </w:r>
      <w:proofErr w:type="spellStart"/>
      <w:r w:rsidRPr="00E22D78">
        <w:t>Coheris</w:t>
      </w:r>
      <w:bookmarkEnd w:id="21"/>
      <w:bookmarkEnd w:id="22"/>
      <w:bookmarkEnd w:id="23"/>
      <w:bookmarkEnd w:id="24"/>
      <w:bookmarkEnd w:id="25"/>
      <w:bookmarkEnd w:id="26"/>
      <w:bookmarkEnd w:id="27"/>
      <w:bookmarkEnd w:id="28"/>
      <w:bookmarkEnd w:id="29"/>
      <w:bookmarkEnd w:id="30"/>
      <w:bookmarkEnd w:id="31"/>
      <w:proofErr w:type="spellEnd"/>
    </w:p>
    <w:p w:rsidR="00B34526" w:rsidRDefault="00B34526" w:rsidP="00E22D78">
      <w:pPr>
        <w:pStyle w:val="Titre3"/>
      </w:pPr>
      <w:bookmarkStart w:id="32" w:name="_Toc428304706"/>
      <w:bookmarkStart w:id="33" w:name="_Toc428305879"/>
      <w:bookmarkStart w:id="34" w:name="_Toc428306417"/>
      <w:bookmarkStart w:id="35" w:name="_Toc428623678"/>
      <w:bookmarkStart w:id="36" w:name="_Toc428663915"/>
      <w:bookmarkStart w:id="37" w:name="_Toc428702314"/>
      <w:bookmarkStart w:id="38" w:name="_Toc428908796"/>
      <w:bookmarkStart w:id="39" w:name="_Toc428910423"/>
      <w:bookmarkStart w:id="40" w:name="_Toc428916977"/>
      <w:bookmarkStart w:id="41" w:name="_Toc428984310"/>
      <w:bookmarkStart w:id="42" w:name="_Toc428988187"/>
      <w:r>
        <w:t>Présentation</w:t>
      </w:r>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 (ventes, marketing, service client, connaissance client) et Business Intelligence (</w:t>
      </w:r>
      <w:proofErr w:type="spellStart"/>
      <w:r w:rsidR="00444A92">
        <w:t>analytics</w:t>
      </w:r>
      <w:proofErr w:type="spellEnd"/>
      <w:r w:rsidR="00444A92">
        <w:t xml:space="preserve">, pilotage, data </w:t>
      </w:r>
      <w:proofErr w:type="spellStart"/>
      <w:r w:rsidR="00444A92">
        <w:t>Mining</w:t>
      </w:r>
      <w:proofErr w:type="spellEnd"/>
      <w:r w:rsidR="00444A92">
        <w:t xml:space="preserve">).  </w:t>
      </w:r>
    </w:p>
    <w:p w:rsidR="00444A92" w:rsidRDefault="00DE7DE2" w:rsidP="00444A92">
      <w:r>
        <w:t xml:space="preserve">      </w:t>
      </w:r>
      <w:proofErr w:type="spellStart"/>
      <w:r w:rsidR="00444A92">
        <w:t>Coheris</w:t>
      </w:r>
      <w:proofErr w:type="spellEnd"/>
      <w:r w:rsidR="00444A92">
        <w:t xml:space="preserve"> est un des leaders dans la gestion des forces de vente nomades sur le marché européen du CRM. Elle compte environ 150 </w:t>
      </w:r>
      <w:proofErr w:type="gramStart"/>
      <w:r w:rsidR="00444A92">
        <w:t xml:space="preserve">collaborateurs </w:t>
      </w:r>
      <w:r w:rsidR="00EA232C">
        <w:t>,</w:t>
      </w:r>
      <w:r w:rsidR="00444A92">
        <w:t>et</w:t>
      </w:r>
      <w:proofErr w:type="gramEnd"/>
      <w:r w:rsidR="00444A92">
        <w:t xml:space="preserve"> plus de 1000 entreprises ont fait confiance à </w:t>
      </w:r>
      <w:proofErr w:type="spellStart"/>
      <w:r w:rsidR="00444A92">
        <w:t>Coheris</w:t>
      </w:r>
      <w:proofErr w:type="spellEnd"/>
      <w:r w:rsidR="00444A92">
        <w:t xml:space="preserve"> dans plus de 80 pays.  </w:t>
      </w:r>
    </w:p>
    <w:p w:rsidR="00444A92" w:rsidRPr="00444A92" w:rsidRDefault="00DE7DE2" w:rsidP="00444A92">
      <w:r>
        <w:t xml:space="preserve">      </w:t>
      </w:r>
      <w:proofErr w:type="spellStart"/>
      <w:r w:rsidR="00EA232C">
        <w:t>Coheris</w:t>
      </w:r>
      <w:proofErr w:type="spellEnd"/>
      <w:r w:rsidR="00EA232C">
        <w:t xml:space="preserve">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08797"/>
      <w:bookmarkStart w:id="50" w:name="_Toc428910424"/>
      <w:bookmarkStart w:id="51" w:name="_Toc428916978"/>
      <w:bookmarkStart w:id="52" w:name="_Toc428984311"/>
      <w:bookmarkStart w:id="53" w:name="_Toc428988188"/>
      <w:r>
        <w:t>Produits</w:t>
      </w:r>
      <w:bookmarkEnd w:id="43"/>
      <w:bookmarkEnd w:id="44"/>
      <w:bookmarkEnd w:id="45"/>
      <w:bookmarkEnd w:id="46"/>
      <w:bookmarkEnd w:id="47"/>
      <w:bookmarkEnd w:id="48"/>
      <w:bookmarkEnd w:id="49"/>
      <w:bookmarkEnd w:id="50"/>
      <w:bookmarkEnd w:id="51"/>
      <w:bookmarkEnd w:id="52"/>
      <w:bookmarkEnd w:id="53"/>
    </w:p>
    <w:p w:rsidR="005B78D5" w:rsidRDefault="00EA232C" w:rsidP="00DE7DE2">
      <w:r>
        <w:t xml:space="preserve">      </w:t>
      </w:r>
      <w:proofErr w:type="spellStart"/>
      <w:r>
        <w:t>Coheris</w:t>
      </w:r>
      <w:proofErr w:type="spellEnd"/>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C75DA7"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w:t>
            </w:r>
            <w:proofErr w:type="spellStart"/>
            <w:r w:rsidRPr="00DE7DE2">
              <w:t>Sles</w:t>
            </w:r>
            <w:proofErr w:type="spellEnd"/>
            <w:r w:rsidRPr="00DE7DE2">
              <w:t xml:space="preserve"> </w:t>
            </w:r>
            <w:proofErr w:type="spellStart"/>
            <w:r w:rsidRPr="00DE7DE2">
              <w:t>Merch</w:t>
            </w:r>
            <w:proofErr w:type="spellEnd"/>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Marketing</w:t>
            </w:r>
          </w:p>
        </w:tc>
      </w:tr>
      <w:tr w:rsidR="00DE7DE2" w:rsidRPr="00C75DA7"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Datamining &amp; Business </w:t>
            </w:r>
            <w:proofErr w:type="spellStart"/>
            <w:r w:rsidRPr="00DE7DE2">
              <w:t>Analytics</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w:t>
            </w:r>
            <w:proofErr w:type="spellStart"/>
            <w:r w:rsidRPr="008D5832">
              <w:rPr>
                <w:lang w:val="en-US"/>
              </w:rPr>
              <w:t>Spad</w:t>
            </w:r>
            <w:proofErr w:type="spellEnd"/>
            <w:r w:rsidRPr="008D5832">
              <w:rPr>
                <w:lang w:val="en-US"/>
              </w:rPr>
              <w:t xml:space="preserv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Spad</w:t>
            </w:r>
            <w:proofErr w:type="spellEnd"/>
            <w:r w:rsidRPr="008D5832">
              <w:rPr>
                <w:lang w:val="en-US"/>
              </w:rPr>
              <w:t xml:space="preserve"> Deployment Server</w:t>
            </w:r>
          </w:p>
        </w:tc>
      </w:tr>
      <w:tr w:rsidR="00DE7DE2" w:rsidRPr="00C75DA7"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Business Intelligence &amp; </w:t>
            </w:r>
            <w:proofErr w:type="spellStart"/>
            <w:r w:rsidRPr="00DE7DE2">
              <w:t>Reporting</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4" w:name="_Toc428988156"/>
      <w:r w:rsidRPr="004D69A9">
        <w:t xml:space="preserve">Tableau </w:t>
      </w:r>
      <w:fldSimple w:instr=" SEQ Tableau \* ARABIC ">
        <w:r w:rsidR="003B78CE">
          <w:rPr>
            <w:noProof/>
          </w:rPr>
          <w:t>1</w:t>
        </w:r>
      </w:fldSimple>
      <w:r w:rsidRPr="004D69A9">
        <w:t xml:space="preserve">:Produit </w:t>
      </w:r>
      <w:proofErr w:type="spellStart"/>
      <w:r w:rsidRPr="004D69A9">
        <w:t>Coheris</w:t>
      </w:r>
      <w:bookmarkEnd w:id="54"/>
      <w:proofErr w:type="spellEnd"/>
    </w:p>
    <w:p w:rsidR="00B34526" w:rsidRDefault="00B34526" w:rsidP="00E22D78">
      <w:pPr>
        <w:pStyle w:val="Titre3"/>
      </w:pPr>
      <w:bookmarkStart w:id="55" w:name="_Toc428304708"/>
      <w:bookmarkStart w:id="56" w:name="_Toc428305881"/>
      <w:bookmarkStart w:id="57" w:name="_Toc428306419"/>
      <w:bookmarkStart w:id="58" w:name="_Toc428623680"/>
      <w:bookmarkStart w:id="59" w:name="_Toc428663917"/>
      <w:bookmarkStart w:id="60" w:name="_Toc428702316"/>
      <w:bookmarkStart w:id="61" w:name="_Toc428908798"/>
      <w:bookmarkStart w:id="62" w:name="_Toc428910425"/>
      <w:bookmarkStart w:id="63" w:name="_Toc428916979"/>
      <w:bookmarkStart w:id="64" w:name="_Toc428984312"/>
      <w:bookmarkStart w:id="65" w:name="_Toc428988189"/>
      <w:r>
        <w:lastRenderedPageBreak/>
        <w:t>Organisation</w:t>
      </w:r>
      <w:bookmarkEnd w:id="55"/>
      <w:bookmarkEnd w:id="56"/>
      <w:bookmarkEnd w:id="57"/>
      <w:bookmarkEnd w:id="58"/>
      <w:bookmarkEnd w:id="59"/>
      <w:bookmarkEnd w:id="60"/>
      <w:bookmarkEnd w:id="61"/>
      <w:bookmarkEnd w:id="62"/>
      <w:bookmarkEnd w:id="63"/>
      <w:bookmarkEnd w:id="64"/>
      <w:bookmarkEnd w:id="65"/>
    </w:p>
    <w:p w:rsidR="000105A7" w:rsidRPr="000105A7" w:rsidRDefault="00307211"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5.8pt;height:390.95pt">
            <v:imagedata r:id="rId23" o:title="diagram"/>
          </v:shape>
        </w:pict>
      </w:r>
    </w:p>
    <w:p w:rsidR="000105A7" w:rsidRPr="000425F9" w:rsidRDefault="000105A7" w:rsidP="00EA232C">
      <w:pPr>
        <w:jc w:val="center"/>
        <w:rPr>
          <w:noProof/>
          <w:lang w:eastAsia="fr-FR"/>
        </w:rPr>
      </w:pPr>
      <w:bookmarkStart w:id="66" w:name="_Toc428988162"/>
      <w:r w:rsidRPr="000425F9">
        <w:t xml:space="preserve">Figure </w:t>
      </w:r>
      <w:fldSimple w:instr=" SEQ Figure \* ARABIC ">
        <w:r w:rsidR="00361236">
          <w:rPr>
            <w:noProof/>
          </w:rPr>
          <w:t>1</w:t>
        </w:r>
      </w:fldSimple>
      <w:r w:rsidR="00836316" w:rsidRPr="000425F9">
        <w:t>: Organi</w:t>
      </w:r>
      <w:r w:rsidRPr="000425F9">
        <w:t>gramme</w:t>
      </w:r>
      <w:r w:rsidR="00836316" w:rsidRPr="000425F9">
        <w:t xml:space="preserve"> de l’entreprise COHERIS</w:t>
      </w:r>
      <w:bookmarkEnd w:id="66"/>
    </w:p>
    <w:p w:rsidR="00B34526" w:rsidRDefault="00B34526" w:rsidP="00E22D78">
      <w:pPr>
        <w:pStyle w:val="Titre3"/>
      </w:pPr>
      <w:bookmarkStart w:id="67" w:name="_Toc428304709"/>
      <w:bookmarkStart w:id="68" w:name="_Toc428305882"/>
      <w:bookmarkStart w:id="69" w:name="_Toc428306420"/>
      <w:bookmarkStart w:id="70" w:name="_Toc428623681"/>
      <w:bookmarkStart w:id="71" w:name="_Toc428663918"/>
      <w:bookmarkStart w:id="72" w:name="_Toc428702317"/>
      <w:bookmarkStart w:id="73" w:name="_Toc428908799"/>
      <w:bookmarkStart w:id="74" w:name="_Toc428910426"/>
      <w:bookmarkStart w:id="75" w:name="_Toc428916980"/>
      <w:bookmarkStart w:id="76" w:name="_Toc428984313"/>
      <w:bookmarkStart w:id="77" w:name="_Toc428988190"/>
      <w:r>
        <w:t>En chiffres</w:t>
      </w:r>
      <w:bookmarkEnd w:id="67"/>
      <w:bookmarkEnd w:id="68"/>
      <w:bookmarkEnd w:id="69"/>
      <w:bookmarkEnd w:id="70"/>
      <w:bookmarkEnd w:id="71"/>
      <w:bookmarkEnd w:id="72"/>
      <w:bookmarkEnd w:id="73"/>
      <w:bookmarkEnd w:id="74"/>
      <w:bookmarkEnd w:id="75"/>
      <w:bookmarkEnd w:id="76"/>
      <w:bookmarkEnd w:id="77"/>
      <w:r>
        <w:t xml:space="preserve"> </w:t>
      </w:r>
    </w:p>
    <w:p w:rsidR="000425F9" w:rsidRPr="000425F9" w:rsidRDefault="00A9256F" w:rsidP="000425F9">
      <w:pPr>
        <w:rPr>
          <w:lang w:eastAsia="fr-FR"/>
        </w:rPr>
      </w:pPr>
      <w:r>
        <w:t xml:space="preserve">      </w:t>
      </w:r>
      <w:r w:rsidR="000425F9">
        <w:t xml:space="preserve">Le chiffre d’affaire de l’entreprise </w:t>
      </w:r>
      <w:proofErr w:type="spellStart"/>
      <w:r w:rsidR="000425F9" w:rsidRPr="000425F9">
        <w:t>Coheris</w:t>
      </w:r>
      <w:proofErr w:type="spellEnd"/>
      <w:r w:rsidR="000425F9" w:rsidRPr="000425F9">
        <w:t>,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78" w:name="_Toc428304710"/>
      <w:bookmarkStart w:id="79" w:name="_Toc428305883"/>
      <w:bookmarkStart w:id="80" w:name="_Toc428306421"/>
      <w:bookmarkStart w:id="81" w:name="_Toc428623682"/>
      <w:bookmarkStart w:id="82" w:name="_Toc428663919"/>
      <w:bookmarkStart w:id="83" w:name="_Toc428702318"/>
      <w:bookmarkStart w:id="84" w:name="_Toc428908800"/>
      <w:bookmarkStart w:id="85" w:name="_Toc428910427"/>
      <w:bookmarkStart w:id="86" w:name="_Toc428916981"/>
      <w:bookmarkStart w:id="87" w:name="_Toc428984314"/>
      <w:bookmarkStart w:id="88" w:name="_Toc428988191"/>
      <w:r>
        <w:t>Mission</w:t>
      </w:r>
      <w:bookmarkEnd w:id="78"/>
      <w:bookmarkEnd w:id="79"/>
      <w:bookmarkEnd w:id="80"/>
      <w:bookmarkEnd w:id="81"/>
      <w:bookmarkEnd w:id="82"/>
      <w:bookmarkEnd w:id="83"/>
      <w:bookmarkEnd w:id="84"/>
      <w:bookmarkEnd w:id="85"/>
      <w:bookmarkEnd w:id="86"/>
      <w:bookmarkEnd w:id="87"/>
      <w:bookmarkEnd w:id="88"/>
    </w:p>
    <w:p w:rsidR="00B34526" w:rsidRDefault="00B34526" w:rsidP="00E22D78">
      <w:pPr>
        <w:pStyle w:val="Titre3"/>
      </w:pPr>
      <w:bookmarkStart w:id="89" w:name="_Toc428304711"/>
      <w:bookmarkStart w:id="90" w:name="_Toc428305884"/>
      <w:bookmarkStart w:id="91" w:name="_Toc428306422"/>
      <w:bookmarkStart w:id="92" w:name="_Toc428623683"/>
      <w:bookmarkStart w:id="93" w:name="_Toc428663920"/>
      <w:bookmarkStart w:id="94" w:name="_Toc428702319"/>
      <w:bookmarkStart w:id="95" w:name="_Toc428908801"/>
      <w:bookmarkStart w:id="96" w:name="_Toc428910428"/>
      <w:bookmarkStart w:id="97" w:name="_Toc428916982"/>
      <w:bookmarkStart w:id="98" w:name="_Toc428984315"/>
      <w:bookmarkStart w:id="99" w:name="_Toc428988192"/>
      <w:r>
        <w:t>Sujet de stage</w:t>
      </w:r>
      <w:bookmarkEnd w:id="89"/>
      <w:bookmarkEnd w:id="90"/>
      <w:bookmarkEnd w:id="91"/>
      <w:bookmarkEnd w:id="92"/>
      <w:bookmarkEnd w:id="93"/>
      <w:bookmarkEnd w:id="94"/>
      <w:bookmarkEnd w:id="95"/>
      <w:bookmarkEnd w:id="96"/>
      <w:bookmarkEnd w:id="97"/>
      <w:bookmarkEnd w:id="98"/>
      <w:bookmarkEnd w:id="99"/>
    </w:p>
    <w:p w:rsidR="00093919" w:rsidRPr="00093919" w:rsidRDefault="00A9256F" w:rsidP="00093919">
      <w:r>
        <w:t xml:space="preserve">      </w:t>
      </w:r>
      <w:r w:rsidR="00093919" w:rsidRPr="00093919">
        <w:t xml:space="preserve">Intégration de SPAD, l'outil de datamining de </w:t>
      </w:r>
      <w:proofErr w:type="spellStart"/>
      <w:r w:rsidR="00093919" w:rsidRPr="00093919">
        <w:t>Coheris</w:t>
      </w:r>
      <w:proofErr w:type="spellEnd"/>
      <w:r w:rsidR="00093919" w:rsidRPr="00093919">
        <w:t>,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Titre3"/>
      </w:pPr>
      <w:bookmarkStart w:id="100" w:name="_Toc428304712"/>
      <w:bookmarkStart w:id="101" w:name="_Toc428305885"/>
      <w:bookmarkStart w:id="102" w:name="_Toc428306423"/>
      <w:bookmarkStart w:id="103" w:name="_Toc428623684"/>
      <w:bookmarkStart w:id="104" w:name="_Toc428663921"/>
      <w:bookmarkStart w:id="105" w:name="_Toc428702320"/>
      <w:bookmarkStart w:id="106" w:name="_Toc428908802"/>
      <w:bookmarkStart w:id="107" w:name="_Toc428910429"/>
      <w:bookmarkStart w:id="108" w:name="_Toc428916983"/>
      <w:bookmarkStart w:id="109" w:name="_Toc428984316"/>
      <w:bookmarkStart w:id="110" w:name="_Toc428988193"/>
      <w:r>
        <w:lastRenderedPageBreak/>
        <w:t>Besoin</w:t>
      </w:r>
      <w:bookmarkEnd w:id="100"/>
      <w:bookmarkEnd w:id="101"/>
      <w:bookmarkEnd w:id="102"/>
      <w:bookmarkEnd w:id="103"/>
      <w:bookmarkEnd w:id="104"/>
      <w:bookmarkEnd w:id="105"/>
      <w:bookmarkEnd w:id="106"/>
      <w:bookmarkEnd w:id="107"/>
      <w:bookmarkEnd w:id="108"/>
      <w:bookmarkEnd w:id="109"/>
      <w:bookmarkEnd w:id="110"/>
    </w:p>
    <w:p w:rsidR="00EA232C" w:rsidRDefault="001239D7" w:rsidP="00A9256F">
      <w:r>
        <w:t xml:space="preserve">      Pour sa nouvelle offre,</w:t>
      </w:r>
      <w:r w:rsidR="00A9256F">
        <w:t xml:space="preserve"> </w:t>
      </w:r>
      <w:proofErr w:type="spellStart"/>
      <w:r w:rsidR="00A9256F">
        <w:t>Co</w:t>
      </w:r>
      <w:r>
        <w:t>heris</w:t>
      </w:r>
      <w:proofErr w:type="spellEnd"/>
      <w:r>
        <w:t xml:space="preserve">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w:t>
      </w:r>
      <w:proofErr w:type="spellStart"/>
      <w:r w:rsidR="00A9256F">
        <w:t>Driven</w:t>
      </w:r>
      <w:proofErr w:type="spellEnd"/>
      <w:r w:rsidR="00A9256F">
        <w:t xml:space="preserve">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w:t>
      </w:r>
      <w:proofErr w:type="spellStart"/>
      <w:r w:rsidR="00EA232C">
        <w:t>Coheris</w:t>
      </w:r>
      <w:proofErr w:type="spellEnd"/>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A9256F">
        <w:t xml:space="preserve"> vers un module social NO [] </w:t>
      </w:r>
      <w:proofErr w:type="spellStart"/>
      <w:r w:rsidR="00A9256F">
        <w:t>SaaS</w:t>
      </w:r>
      <w:proofErr w:type="spellEnd"/>
      <w:r w:rsidR="00A9256F">
        <w:t xml:space="preserve"> indépendant activable à la demande. De plus, il y aura des évolutions fonctionnelles qui seront mis en place pour répondre aux besoins des clie</w:t>
      </w:r>
      <w:r>
        <w:t xml:space="preserve">nts comme l’intégration de </w:t>
      </w:r>
      <w:proofErr w:type="spellStart"/>
      <w:r>
        <w:t>Text</w:t>
      </w:r>
      <w:r w:rsidR="00A9256F">
        <w:t>mining</w:t>
      </w:r>
      <w:proofErr w:type="spellEnd"/>
      <w:r w:rsidR="00A9256F">
        <w:t>.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w:t>
      </w:r>
      <w:smartTag w:uri="urn:schemas-microsoft-com:office:smarttags" w:element="stockticker">
        <w:r w:rsidR="00A9256F">
          <w:t>DDD</w:t>
        </w:r>
      </w:smartTag>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w:t>
      </w:r>
      <w:proofErr w:type="spellStart"/>
      <w:r w:rsidR="00A9256F">
        <w:t>scheduler</w:t>
      </w:r>
      <w:proofErr w:type="spellEnd"/>
      <w:r w:rsidR="00A9256F">
        <w:t xml:space="preserve">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Titre3"/>
      </w:pPr>
      <w:bookmarkStart w:id="111" w:name="_Toc428304713"/>
      <w:bookmarkStart w:id="112" w:name="_Toc428305886"/>
      <w:bookmarkStart w:id="113" w:name="_Toc428306424"/>
      <w:bookmarkStart w:id="114" w:name="_Toc428623685"/>
      <w:bookmarkStart w:id="115" w:name="_Toc428663922"/>
      <w:bookmarkStart w:id="116" w:name="_Toc428702321"/>
      <w:bookmarkStart w:id="117" w:name="_Toc428908803"/>
      <w:bookmarkStart w:id="118" w:name="_Toc428910430"/>
      <w:bookmarkStart w:id="119" w:name="_Toc428916984"/>
      <w:bookmarkStart w:id="120" w:name="_Toc428984317"/>
      <w:bookmarkStart w:id="121" w:name="_Toc428988194"/>
      <w:r>
        <w:t>Équipe</w:t>
      </w:r>
      <w:bookmarkEnd w:id="111"/>
      <w:bookmarkEnd w:id="112"/>
      <w:bookmarkEnd w:id="113"/>
      <w:bookmarkEnd w:id="114"/>
      <w:bookmarkEnd w:id="115"/>
      <w:bookmarkEnd w:id="116"/>
      <w:bookmarkEnd w:id="117"/>
      <w:bookmarkEnd w:id="118"/>
      <w:bookmarkEnd w:id="119"/>
      <w:bookmarkEnd w:id="120"/>
      <w:bookmarkEnd w:id="121"/>
    </w:p>
    <w:p w:rsidR="00093919" w:rsidRDefault="00EA232C" w:rsidP="00093919">
      <w:r>
        <w:t xml:space="preserve">      </w:t>
      </w:r>
      <w:r w:rsidR="00093919">
        <w:t>Au sein de l’entreprise, la direction de l’offre est l’organisme qui rassemble tous les équipes qui travaillent sur les d</w:t>
      </w:r>
      <w:r>
        <w:t xml:space="preserve">ifférents produits de </w:t>
      </w:r>
      <w:proofErr w:type="spellStart"/>
      <w:r>
        <w:t>Coheris</w:t>
      </w:r>
      <w:proofErr w:type="spellEnd"/>
      <w:r>
        <w:t xml:space="preserve">. </w:t>
      </w:r>
      <w:r w:rsidR="00093919">
        <w:t xml:space="preserve">Je me suis intégré au sein de l’équipe du pôle R&amp;D CRM qui est une équipe de taille composée de 10 ingénieurs.   </w:t>
      </w:r>
    </w:p>
    <w:p w:rsidR="00093919" w:rsidRDefault="00EA232C" w:rsidP="00093919">
      <w:r>
        <w:t xml:space="preserve">      </w:t>
      </w:r>
      <w:r w:rsidR="00093919">
        <w:t xml:space="preserve">Cette équipe travaille en mode agile. Elle a mis en place la méthode SCRUM depuis 4 ans. Son objectif est de faire évoluer le produit phare </w:t>
      </w:r>
      <w:proofErr w:type="spellStart"/>
      <w:r w:rsidR="00093919">
        <w:t>Coheris</w:t>
      </w:r>
      <w:proofErr w:type="spellEnd"/>
      <w:r w:rsidR="00093919">
        <w:t xml:space="preserve">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 xml:space="preserve">Le contexte du projet, ainsi que la  diversité des tâches qui m'ont été confiées, m’ont ramené à collaborer avec l’équipe de </w:t>
      </w:r>
      <w:proofErr w:type="spellStart"/>
      <w:r w:rsidR="00093919">
        <w:t>Coheris</w:t>
      </w:r>
      <w:proofErr w:type="spellEnd"/>
      <w:r w:rsidR="00093919">
        <w:t xml:space="preserve">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549696"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FC5006" id="Ellipse 12" o:spid="_x0000_s1026" style="position:absolute;margin-left:145.8pt;margin-top:70.25pt;width:80.9pt;height:30.9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4"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2" w:name="_Toc428988163"/>
      <w:r w:rsidRPr="00BB7AFF">
        <w:t xml:space="preserve">Figure </w:t>
      </w:r>
      <w:fldSimple w:instr=" SEQ Figure \* ARABIC ">
        <w:r w:rsidR="00361236">
          <w:rPr>
            <w:noProof/>
          </w:rPr>
          <w:t>2</w:t>
        </w:r>
      </w:fldSimple>
      <w:r w:rsidRPr="00BB7AFF">
        <w:t>: Organigramme de la direction de l'offre</w:t>
      </w:r>
      <w:bookmarkEnd w:id="122"/>
    </w:p>
    <w:p w:rsidR="00B34526" w:rsidRDefault="00B34526" w:rsidP="00EA232C">
      <w:pPr>
        <w:pStyle w:val="Titre3"/>
        <w:spacing w:line="480" w:lineRule="auto"/>
      </w:pPr>
      <w:bookmarkStart w:id="123" w:name="_Toc428304714"/>
      <w:bookmarkStart w:id="124" w:name="_Toc428305887"/>
      <w:bookmarkStart w:id="125" w:name="_Toc428306425"/>
      <w:bookmarkStart w:id="126" w:name="_Toc428623686"/>
      <w:bookmarkStart w:id="127" w:name="_Toc428663923"/>
      <w:bookmarkStart w:id="128" w:name="_Toc428702322"/>
      <w:bookmarkStart w:id="129" w:name="_Toc428908804"/>
      <w:bookmarkStart w:id="130" w:name="_Toc428910431"/>
      <w:bookmarkStart w:id="131" w:name="_Toc428916985"/>
      <w:bookmarkStart w:id="132" w:name="_Toc428984318"/>
      <w:bookmarkStart w:id="133" w:name="_Toc428988195"/>
      <w:r>
        <w:t>Environnement de travail</w:t>
      </w:r>
      <w:bookmarkEnd w:id="123"/>
      <w:bookmarkEnd w:id="124"/>
      <w:bookmarkEnd w:id="125"/>
      <w:bookmarkEnd w:id="126"/>
      <w:bookmarkEnd w:id="127"/>
      <w:bookmarkEnd w:id="128"/>
      <w:bookmarkEnd w:id="129"/>
      <w:bookmarkEnd w:id="130"/>
      <w:bookmarkEnd w:id="131"/>
      <w:bookmarkEnd w:id="132"/>
      <w:bookmarkEnd w:id="133"/>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w:t>
      </w:r>
      <w:proofErr w:type="spellStart"/>
      <w:r w:rsidR="001239D7">
        <w:t>Coheris</w:t>
      </w:r>
      <w:proofErr w:type="spellEnd"/>
      <w:r w:rsidR="001239D7">
        <w:t xml:space="preserve"> est entièrement basée sur la plateforme Java </w:t>
      </w:r>
      <w:r w:rsidR="009A43AF">
        <w:t xml:space="preserve">J2EE (Java2 Enterprise Edition) </w:t>
      </w:r>
      <w:r w:rsidR="001239D7">
        <w:t>dans sa</w:t>
      </w:r>
      <w:r w:rsidR="009A43AF">
        <w:t xml:space="preserve"> dernière version 7. De plus, la plateforme de cette nouvelle </w:t>
      </w:r>
      <w:proofErr w:type="spellStart"/>
      <w:r w:rsidR="009A43AF">
        <w:t>ofrre</w:t>
      </w:r>
      <w:proofErr w:type="spellEnd"/>
      <w:r w:rsidR="001239D7">
        <w:t xml:space="preserve"> supporte d’autre </w:t>
      </w:r>
      <w:proofErr w:type="spellStart"/>
      <w:r w:rsidR="001239D7">
        <w:t>framework</w:t>
      </w:r>
      <w:proofErr w:type="spellEnd"/>
      <w:r w:rsidR="001239D7">
        <w:t xml:space="preserve"> </w:t>
      </w:r>
      <w:proofErr w:type="spellStart"/>
      <w:r w:rsidR="001239D7">
        <w:t>opensource,</w:t>
      </w:r>
      <w:r w:rsidR="009A43AF">
        <w:t>comme</w:t>
      </w:r>
      <w:proofErr w:type="spellEnd"/>
      <w:r w:rsidR="001239D7">
        <w:t>:</w:t>
      </w:r>
    </w:p>
    <w:p w:rsidR="001239D7" w:rsidRDefault="001239D7" w:rsidP="001239D7">
      <w:pPr>
        <w:pStyle w:val="Paragraphedeliste"/>
        <w:numPr>
          <w:ilvl w:val="0"/>
          <w:numId w:val="24"/>
        </w:numPr>
      </w:pPr>
      <w:proofErr w:type="spellStart"/>
      <w:r w:rsidRPr="00C26FF9">
        <w:t>Spring</w:t>
      </w:r>
      <w:proofErr w:type="spellEnd"/>
      <w:r w:rsidRPr="00C26FF9">
        <w:t xml:space="preserve"> social</w:t>
      </w:r>
      <w:r w:rsidR="009A43AF">
        <w:t> :</w:t>
      </w:r>
      <w:r w:rsidRPr="00C26FF9">
        <w:t xml:space="preserve"> pour la gestion des appels </w:t>
      </w:r>
      <w:proofErr w:type="spellStart"/>
      <w:r w:rsidRPr="00C26FF9">
        <w:t>webservices</w:t>
      </w:r>
      <w:proofErr w:type="spellEnd"/>
      <w:r w:rsidRPr="00C26FF9">
        <w:t xml:space="preserve"> vers l’api Graph Facebook. </w:t>
      </w:r>
    </w:p>
    <w:p w:rsidR="001239D7" w:rsidRPr="00C26FF9" w:rsidRDefault="001239D7" w:rsidP="001239D7">
      <w:pPr>
        <w:pStyle w:val="Paragraphedeliste"/>
        <w:numPr>
          <w:ilvl w:val="0"/>
          <w:numId w:val="24"/>
        </w:numPr>
      </w:pPr>
      <w:proofErr w:type="spellStart"/>
      <w:r>
        <w:t>HazelCast</w:t>
      </w:r>
      <w:proofErr w:type="spellEnd"/>
      <w:r>
        <w:t xml:space="preserve"> : gestionnaire de cache répartie de deuxième niveau </w:t>
      </w:r>
    </w:p>
    <w:p w:rsidR="001239D7" w:rsidRPr="001239D7" w:rsidRDefault="001239D7" w:rsidP="001239D7">
      <w:pPr>
        <w:pStyle w:val="Titre4"/>
        <w:rPr>
          <w:u w:val="single"/>
        </w:rPr>
      </w:pPr>
      <w:r w:rsidRPr="001239D7">
        <w:rPr>
          <w:u w:val="single"/>
        </w:rPr>
        <w:lastRenderedPageBreak/>
        <w:t xml:space="preserve">Le socle J2EE </w:t>
      </w:r>
      <w:proofErr w:type="spellStart"/>
      <w:r w:rsidRPr="001239D7">
        <w:rPr>
          <w:u w:val="single"/>
        </w:rPr>
        <w:t>Coheris</w:t>
      </w:r>
      <w:proofErr w:type="spellEnd"/>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i a permis d'aboutir l'implémentation du socle (</w:t>
      </w:r>
      <w:proofErr w:type="spellStart"/>
      <w:r w:rsidR="001239D7" w:rsidRPr="001239D7">
        <w:t>framework</w:t>
      </w:r>
      <w:proofErr w:type="spellEnd"/>
      <w:r w:rsidR="001239D7" w:rsidRPr="001239D7">
        <w:t xml:space="preserve">) J2EE propre à </w:t>
      </w:r>
      <w:proofErr w:type="spellStart"/>
      <w:r w:rsidR="001239D7" w:rsidRPr="001239D7">
        <w:t>Coheris</w:t>
      </w:r>
      <w:proofErr w:type="spellEnd"/>
      <w:r w:rsidR="001239D7" w:rsidRPr="001239D7">
        <w:t xml:space="preserve">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w:t>
      </w:r>
      <w:proofErr w:type="spellStart"/>
      <w:r w:rsidR="001239D7" w:rsidRPr="001239D7">
        <w:t>Coheris</w:t>
      </w:r>
      <w:proofErr w:type="spellEnd"/>
      <w:r w:rsidR="001239D7" w:rsidRPr="001239D7">
        <w:t xml:space="preserve"> SPAD </w:t>
      </w:r>
      <w:proofErr w:type="spellStart"/>
      <w:r w:rsidR="001239D7" w:rsidRPr="001239D7">
        <w:t>RealTime</w:t>
      </w:r>
      <w:proofErr w:type="spellEnd"/>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 JPA 2.0, JSF 2.0, CDI 1.0, @</w:t>
      </w:r>
      <w:proofErr w:type="spellStart"/>
      <w:r w:rsidR="001239D7">
        <w:t>Inject</w:t>
      </w:r>
      <w:proofErr w:type="spellEnd"/>
      <w:r w:rsidR="001239D7">
        <w:t xml:space="preserve"> 1.0, </w:t>
      </w:r>
      <w:proofErr w:type="spellStart"/>
      <w:r w:rsidR="001239D7">
        <w:t>Interceptors</w:t>
      </w:r>
      <w:proofErr w:type="spellEnd"/>
      <w:r w:rsidR="001239D7">
        <w:t xml:space="preserve"> 1.1, JAX-RS 1.1, etc.*</w:t>
      </w:r>
    </w:p>
    <w:p w:rsidR="001239D7" w:rsidRDefault="009A43AF" w:rsidP="009A43AF">
      <w:r>
        <w:t xml:space="preserve">      </w:t>
      </w:r>
      <w:r w:rsidR="001239D7">
        <w:t xml:space="preserve">Pour l’IHM, le choix était sur les </w:t>
      </w:r>
      <w:proofErr w:type="spellStart"/>
      <w:r w:rsidR="001239D7">
        <w:t>fameworks</w:t>
      </w:r>
      <w:proofErr w:type="spellEnd"/>
      <w:r w:rsidR="001239D7">
        <w:t xml:space="preserve"> JSF, </w:t>
      </w:r>
      <w:proofErr w:type="spellStart"/>
      <w:r w:rsidR="001239D7">
        <w:t>PrimeFaces</w:t>
      </w:r>
      <w:proofErr w:type="spellEnd"/>
      <w:r w:rsidR="001239D7">
        <w:t xml:space="preserve">, </w:t>
      </w:r>
      <w:proofErr w:type="spellStart"/>
      <w:r w:rsidR="001239D7">
        <w:t>JQuery</w:t>
      </w:r>
      <w:proofErr w:type="spellEnd"/>
      <w:r w:rsidR="001239D7">
        <w:t xml:space="preserve"> et </w:t>
      </w:r>
      <w:proofErr w:type="spellStart"/>
      <w:r w:rsidR="001239D7">
        <w:t>Twitter</w:t>
      </w:r>
      <w:proofErr w:type="spellEnd"/>
      <w:r w:rsidR="001239D7">
        <w:t xml:space="preserve"> </w:t>
      </w:r>
      <w:proofErr w:type="spellStart"/>
      <w:r w:rsidR="001239D7">
        <w:t>Bootstrap</w:t>
      </w:r>
      <w:proofErr w:type="spellEnd"/>
      <w:r w:rsidR="001239D7">
        <w:t xml:space="preserve">.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34" w:name="_Toc428988164"/>
      <w:r>
        <w:t xml:space="preserve">Figure </w:t>
      </w:r>
      <w:fldSimple w:instr=" SEQ Figure \* ARABIC ">
        <w:r w:rsidR="00361236">
          <w:rPr>
            <w:noProof/>
          </w:rPr>
          <w:t>3</w:t>
        </w:r>
      </w:fldSimple>
      <w:r>
        <w:t xml:space="preserve">:Socle J2EE </w:t>
      </w:r>
      <w:proofErr w:type="spellStart"/>
      <w:r>
        <w:t>Coheris</w:t>
      </w:r>
      <w:bookmarkEnd w:id="134"/>
      <w:proofErr w:type="spellEnd"/>
    </w:p>
    <w:p w:rsidR="001239D7" w:rsidRPr="001239D7" w:rsidRDefault="001239D7" w:rsidP="001239D7">
      <w:pPr>
        <w:pStyle w:val="Titre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un maximum de serveur d’application supportant la plateforme J2EE. En effet, le serveur d’application sur lequel l’application est testée était le </w:t>
      </w:r>
      <w:proofErr w:type="spellStart"/>
      <w:r w:rsidR="001239D7">
        <w:rPr>
          <w:sz w:val="23"/>
          <w:szCs w:val="23"/>
        </w:rPr>
        <w:t>servuer</w:t>
      </w:r>
      <w:proofErr w:type="spellEnd"/>
      <w:r w:rsidR="001239D7">
        <w:rPr>
          <w:sz w:val="23"/>
          <w:szCs w:val="23"/>
        </w:rPr>
        <w:t xml:space="preserve"> </w:t>
      </w:r>
      <w:proofErr w:type="spellStart"/>
      <w:r w:rsidR="001239D7">
        <w:rPr>
          <w:sz w:val="23"/>
          <w:szCs w:val="23"/>
        </w:rPr>
        <w:t>Wi</w:t>
      </w:r>
      <w:r>
        <w:rPr>
          <w:sz w:val="23"/>
          <w:szCs w:val="23"/>
        </w:rPr>
        <w:t>ldfly</w:t>
      </w:r>
      <w:proofErr w:type="spellEnd"/>
      <w:r>
        <w:rPr>
          <w:sz w:val="23"/>
          <w:szCs w:val="23"/>
        </w:rPr>
        <w:t xml:space="preserve"> 8.2.0 (anciennement </w:t>
      </w:r>
      <w:proofErr w:type="spellStart"/>
      <w:r>
        <w:rPr>
          <w:sz w:val="23"/>
          <w:szCs w:val="23"/>
        </w:rPr>
        <w:t>JBoss</w:t>
      </w:r>
      <w:proofErr w:type="spellEnd"/>
      <w:r>
        <w:rPr>
          <w:sz w:val="23"/>
          <w:szCs w:val="23"/>
        </w:rPr>
        <w:t>)</w:t>
      </w:r>
      <w:r w:rsidR="001239D7">
        <w:rPr>
          <w:sz w:val="23"/>
          <w:szCs w:val="23"/>
        </w:rPr>
        <w:t>.</w:t>
      </w:r>
    </w:p>
    <w:p w:rsidR="001239D7" w:rsidRDefault="001239D7" w:rsidP="001239D7">
      <w:pPr>
        <w:pStyle w:val="Titre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w:t>
      </w:r>
      <w:proofErr w:type="spellStart"/>
      <w:r w:rsidR="001239D7">
        <w:t>build</w:t>
      </w:r>
      <w:proofErr w:type="spellEnd"/>
      <w:r w:rsidR="001239D7">
        <w:t xml:space="preserve">  </w:t>
      </w:r>
      <w:proofErr w:type="spellStart"/>
      <w:r w:rsidR="001239D7" w:rsidRPr="00DD5E5C">
        <w:rPr>
          <w:b/>
        </w:rPr>
        <w:t>Gradle</w:t>
      </w:r>
      <w:proofErr w:type="spellEnd"/>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 xml:space="preserve"> [].Il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proofErr w:type="spellStart"/>
      <w:r w:rsidR="001239D7" w:rsidRPr="00DD5E5C">
        <w:rPr>
          <w:b/>
        </w:rPr>
        <w:t>TortoiseSVN</w:t>
      </w:r>
      <w:proofErr w:type="spellEnd"/>
      <w:r w:rsidR="0001759A">
        <w:rPr>
          <w:b/>
        </w:rPr>
        <w:t xml:space="preserve"> []</w:t>
      </w:r>
      <w:r w:rsidR="001239D7">
        <w:t xml:space="preserve">. </w:t>
      </w:r>
    </w:p>
    <w:p w:rsidR="008B0B72" w:rsidRDefault="008B0B72"/>
    <w:p w:rsidR="0001759A" w:rsidRDefault="0001759A">
      <w:pPr>
        <w:sectPr w:rsidR="0001759A" w:rsidSect="00A17FCD">
          <w:headerReference w:type="default" r:id="rId26"/>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35" w:name="_Toc428223729"/>
      <w:bookmarkStart w:id="136" w:name="_Toc428223944"/>
      <w:bookmarkStart w:id="137" w:name="_Toc428224036"/>
      <w:bookmarkStart w:id="138" w:name="_Toc428988196"/>
      <w:r w:rsidRPr="003E4A9A">
        <w:rPr>
          <w:szCs w:val="44"/>
        </w:rPr>
        <w:t>Travaux</w:t>
      </w:r>
      <w:r w:rsidRPr="00DA64BF">
        <w:t xml:space="preserve"> effectués</w:t>
      </w:r>
      <w:bookmarkEnd w:id="135"/>
      <w:bookmarkEnd w:id="136"/>
      <w:bookmarkEnd w:id="137"/>
      <w:bookmarkEnd w:id="138"/>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C75DA7">
        <w:pict>
          <v:rect id="_x0000_i1029"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C75DA7" w:rsidP="00DB4C3D">
      <w:pPr>
        <w:pStyle w:val="TM2"/>
        <w:rPr>
          <w:rFonts w:eastAsiaTheme="minorEastAsia"/>
          <w:lang w:eastAsia="fr-FR"/>
        </w:rPr>
      </w:pPr>
      <w:hyperlink w:anchor="_Toc428910432" w:history="1">
        <w:r w:rsidR="0001759A" w:rsidRPr="0001759A">
          <w:rPr>
            <w:rStyle w:val="Lienhypertexte"/>
            <w:rFonts w:ascii="Cambria" w:hAnsi="Cambria"/>
          </w:rPr>
          <w:t>2.1</w:t>
        </w:r>
        <w:r w:rsidR="0001759A" w:rsidRPr="0001759A">
          <w:rPr>
            <w:rFonts w:eastAsiaTheme="minorEastAsia"/>
            <w:lang w:eastAsia="fr-FR"/>
          </w:rPr>
          <w:tab/>
        </w:r>
        <w:r w:rsidR="0001759A" w:rsidRPr="0001759A">
          <w:rPr>
            <w:rStyle w:val="Lienhypertexte"/>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01759A" w:rsidRPr="0001759A">
          <w:rPr>
            <w:webHidden/>
          </w:rPr>
          <w:t>19</w:t>
        </w:r>
        <w:r w:rsidR="0001759A" w:rsidRPr="0001759A">
          <w:rPr>
            <w:webHidden/>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3" w:history="1">
        <w:r w:rsidR="0001759A" w:rsidRPr="0001759A">
          <w:rPr>
            <w:rStyle w:val="Lienhypertexte"/>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19</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4" w:history="1">
        <w:r w:rsidR="0001759A" w:rsidRPr="0001759A">
          <w:rPr>
            <w:rStyle w:val="Lienhypertexte"/>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20</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5" w:history="1">
        <w:r w:rsidR="0001759A" w:rsidRPr="0001759A">
          <w:rPr>
            <w:rStyle w:val="Lienhypertexte"/>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24</w:t>
        </w:r>
        <w:r w:rsidR="0001759A" w:rsidRPr="0001759A">
          <w:rPr>
            <w:rFonts w:ascii="Cambria" w:hAnsi="Cambria"/>
            <w:i w:val="0"/>
            <w:noProof/>
            <w:webHidden/>
            <w:sz w:val="24"/>
          </w:rPr>
          <w:fldChar w:fldCharType="end"/>
        </w:r>
      </w:hyperlink>
    </w:p>
    <w:p w:rsidR="0001759A" w:rsidRPr="0001759A" w:rsidRDefault="00C75DA7" w:rsidP="00DB4C3D">
      <w:pPr>
        <w:pStyle w:val="TM2"/>
        <w:rPr>
          <w:rFonts w:eastAsiaTheme="minorEastAsia"/>
          <w:lang w:eastAsia="fr-FR"/>
        </w:rPr>
      </w:pPr>
      <w:hyperlink w:anchor="_Toc428910436" w:history="1">
        <w:r w:rsidR="0001759A" w:rsidRPr="0001759A">
          <w:rPr>
            <w:rStyle w:val="Lienhypertexte"/>
            <w:rFonts w:ascii="Cambria" w:hAnsi="Cambria"/>
          </w:rPr>
          <w:t>2.2</w:t>
        </w:r>
        <w:r w:rsidR="0001759A" w:rsidRPr="0001759A">
          <w:rPr>
            <w:rFonts w:eastAsiaTheme="minorEastAsia"/>
            <w:lang w:eastAsia="fr-FR"/>
          </w:rPr>
          <w:tab/>
        </w:r>
        <w:r w:rsidR="0001759A" w:rsidRPr="0001759A">
          <w:rPr>
            <w:rStyle w:val="Lienhypertexte"/>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01759A" w:rsidRPr="0001759A">
          <w:rPr>
            <w:webHidden/>
          </w:rPr>
          <w:t>25</w:t>
        </w:r>
        <w:r w:rsidR="0001759A" w:rsidRPr="0001759A">
          <w:rPr>
            <w:webHidden/>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7" w:history="1">
        <w:r w:rsidR="0001759A" w:rsidRPr="0001759A">
          <w:rPr>
            <w:rStyle w:val="Lienhypertexte"/>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8" w:history="1">
        <w:r w:rsidR="0001759A" w:rsidRPr="0001759A">
          <w:rPr>
            <w:rStyle w:val="Lienhypertexte"/>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26</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9" w:history="1">
        <w:r w:rsidR="0001759A" w:rsidRPr="0001759A">
          <w:rPr>
            <w:rStyle w:val="Lienhypertexte"/>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29</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0" w:history="1">
        <w:r w:rsidR="0001759A" w:rsidRPr="0001759A">
          <w:rPr>
            <w:rStyle w:val="Lienhypertexte"/>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C75DA7" w:rsidP="00DB4C3D">
      <w:pPr>
        <w:pStyle w:val="TM2"/>
        <w:rPr>
          <w:rFonts w:eastAsiaTheme="minorEastAsia"/>
          <w:lang w:eastAsia="fr-FR"/>
        </w:rPr>
      </w:pPr>
      <w:hyperlink w:anchor="_Toc428910441" w:history="1">
        <w:r w:rsidR="0001759A" w:rsidRPr="0001759A">
          <w:rPr>
            <w:rStyle w:val="Lienhypertexte"/>
            <w:rFonts w:ascii="Cambria" w:hAnsi="Cambria"/>
          </w:rPr>
          <w:t>2.3</w:t>
        </w:r>
        <w:r w:rsidR="0001759A" w:rsidRPr="0001759A">
          <w:rPr>
            <w:rFonts w:eastAsiaTheme="minorEastAsia"/>
            <w:lang w:eastAsia="fr-FR"/>
          </w:rPr>
          <w:tab/>
        </w:r>
        <w:r w:rsidR="0001759A" w:rsidRPr="0001759A">
          <w:rPr>
            <w:rStyle w:val="Lienhypertexte"/>
            <w:rFonts w:ascii="Cambria" w:hAnsi="Cambria"/>
            <w:shd w:val="clear" w:color="auto" w:fill="F6F7F8"/>
          </w:rPr>
          <w:t>Module Social et l’Intégration SPAD RealTime</w:t>
        </w:r>
        <w:r w:rsidR="0001759A" w:rsidRPr="0001759A">
          <w:rPr>
            <w:webHidden/>
          </w:rPr>
          <w:tab/>
        </w:r>
        <w:r w:rsidR="0001759A" w:rsidRPr="0001759A">
          <w:rPr>
            <w:webHidden/>
          </w:rPr>
          <w:fldChar w:fldCharType="begin"/>
        </w:r>
        <w:r w:rsidR="0001759A" w:rsidRPr="0001759A">
          <w:rPr>
            <w:webHidden/>
          </w:rPr>
          <w:instrText xml:space="preserve"> PAGEREF _Toc428910441 \h </w:instrText>
        </w:r>
        <w:r w:rsidR="0001759A" w:rsidRPr="0001759A">
          <w:rPr>
            <w:webHidden/>
          </w:rPr>
        </w:r>
        <w:r w:rsidR="0001759A" w:rsidRPr="0001759A">
          <w:rPr>
            <w:webHidden/>
          </w:rPr>
          <w:fldChar w:fldCharType="separate"/>
        </w:r>
        <w:r w:rsidR="0001759A" w:rsidRPr="0001759A">
          <w:rPr>
            <w:webHidden/>
          </w:rPr>
          <w:t>31</w:t>
        </w:r>
        <w:r w:rsidR="0001759A" w:rsidRPr="0001759A">
          <w:rPr>
            <w:webHidden/>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2" w:history="1">
        <w:r w:rsidR="0001759A" w:rsidRPr="0001759A">
          <w:rPr>
            <w:rStyle w:val="Lienhypertexte"/>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3" w:history="1">
        <w:r w:rsidR="0001759A" w:rsidRPr="0001759A">
          <w:rPr>
            <w:rStyle w:val="Lienhypertexte"/>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4" w:history="1">
        <w:r w:rsidR="0001759A" w:rsidRPr="0001759A">
          <w:rPr>
            <w:rStyle w:val="Lienhypertexte"/>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5" w:history="1">
        <w:r w:rsidR="0001759A" w:rsidRPr="0001759A">
          <w:rPr>
            <w:rStyle w:val="Lienhypertexte"/>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38</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C75DA7">
        <w:pict>
          <v:rect id="_x0000_i1030"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27"/>
          <w:pgSz w:w="11906" w:h="16838"/>
          <w:pgMar w:top="1440" w:right="1983" w:bottom="1276" w:left="1985" w:header="708" w:footer="708" w:gutter="0"/>
          <w:cols w:space="708"/>
          <w:docGrid w:linePitch="360"/>
        </w:sectPr>
      </w:pPr>
    </w:p>
    <w:p w:rsidR="004D38D0" w:rsidRDefault="004D38D0" w:rsidP="00603BFB">
      <w:pPr>
        <w:pStyle w:val="Titre2"/>
      </w:pPr>
      <w:bookmarkStart w:id="139" w:name="_Toc428305889"/>
      <w:bookmarkStart w:id="140" w:name="_Toc428306427"/>
      <w:bookmarkStart w:id="141" w:name="_Toc428908805"/>
      <w:bookmarkStart w:id="142" w:name="_Toc428910432"/>
      <w:bookmarkStart w:id="143" w:name="_Toc428916986"/>
      <w:bookmarkStart w:id="144" w:name="_Toc428984319"/>
      <w:bookmarkStart w:id="145" w:name="_Toc428988197"/>
      <w:r w:rsidRPr="004D38D0">
        <w:lastRenderedPageBreak/>
        <w:t xml:space="preserve">Etude de </w:t>
      </w:r>
      <w:r w:rsidR="0001759A">
        <w:t xml:space="preserve">la </w:t>
      </w:r>
      <w:r w:rsidRPr="004D38D0">
        <w:t xml:space="preserve">mise en œuvre de l’approche Domain </w:t>
      </w:r>
      <w:proofErr w:type="spellStart"/>
      <w:r w:rsidRPr="004D38D0">
        <w:t>Driven</w:t>
      </w:r>
      <w:proofErr w:type="spellEnd"/>
      <w:r w:rsidRPr="004D38D0">
        <w:t xml:space="preserve"> </w:t>
      </w:r>
      <w:bookmarkEnd w:id="139"/>
      <w:bookmarkEnd w:id="140"/>
      <w:r w:rsidR="00F45E70" w:rsidRPr="004D38D0">
        <w:t>design</w:t>
      </w:r>
      <w:bookmarkEnd w:id="141"/>
      <w:bookmarkEnd w:id="142"/>
      <w:bookmarkEnd w:id="143"/>
      <w:bookmarkEnd w:id="144"/>
      <w:bookmarkEnd w:id="14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Titre3"/>
      </w:pPr>
      <w:bookmarkStart w:id="146" w:name="_Toc428908806"/>
      <w:bookmarkStart w:id="147" w:name="_Toc428910433"/>
      <w:bookmarkStart w:id="148" w:name="_Toc428916987"/>
      <w:bookmarkStart w:id="149" w:name="_Toc428984320"/>
      <w:bookmarkStart w:id="150" w:name="_Toc428988198"/>
      <w:r>
        <w:t>Objectifs</w:t>
      </w:r>
      <w:bookmarkEnd w:id="146"/>
      <w:bookmarkEnd w:id="147"/>
      <w:bookmarkEnd w:id="148"/>
      <w:bookmarkEnd w:id="149"/>
      <w:bookmarkEnd w:id="150"/>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 xml:space="preserve">Domain </w:t>
      </w:r>
      <w:proofErr w:type="spellStart"/>
      <w:r w:rsidR="007B1A32" w:rsidRPr="0001759A">
        <w:t>Driven</w:t>
      </w:r>
      <w:proofErr w:type="spellEnd"/>
      <w:r w:rsidR="007B1A32" w:rsidRPr="0001759A">
        <w:t xml:space="preserve"> </w:t>
      </w:r>
      <w:proofErr w:type="spellStart"/>
      <w:r w:rsidR="007B1A32" w:rsidRPr="0001759A">
        <w:t>Disign</w:t>
      </w:r>
      <w:proofErr w:type="spellEnd"/>
      <w:r w:rsidR="000048C8" w:rsidRPr="0001759A">
        <w:t> »</w:t>
      </w:r>
      <w:r w:rsidR="007B1A32" w:rsidRPr="0001759A">
        <w:t xml:space="preserve"> à travers le design pa</w:t>
      </w:r>
      <w:r w:rsidR="0001759A">
        <w:t xml:space="preserve">ttern « CQRS‐Event </w:t>
      </w:r>
      <w:proofErr w:type="spellStart"/>
      <w:r w:rsidR="0001759A">
        <w:t>Sourcing</w:t>
      </w:r>
      <w:proofErr w:type="spellEnd"/>
      <w:r w:rsidR="0001759A">
        <w:t xml:space="preserve">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 xml:space="preserve">Afin de viser le plus grand nombre de client du marché, et en se basent sur les expériences de la direction client de </w:t>
      </w:r>
      <w:proofErr w:type="spellStart"/>
      <w:r w:rsidR="007B1A32">
        <w:t>Coheris</w:t>
      </w:r>
      <w:proofErr w:type="spellEnd"/>
      <w:r w:rsidR="007B1A32">
        <w:t>,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Paragraphedeliste"/>
        <w:numPr>
          <w:ilvl w:val="0"/>
          <w:numId w:val="5"/>
        </w:numPr>
      </w:pPr>
      <w:r>
        <w:t xml:space="preserve">Mode 1 : le </w:t>
      </w:r>
      <w:proofErr w:type="spellStart"/>
      <w:r>
        <w:t>Frontend</w:t>
      </w:r>
      <w:proofErr w:type="spellEnd"/>
      <w:r>
        <w:t xml:space="preserve"> et le </w:t>
      </w:r>
      <w:proofErr w:type="spellStart"/>
      <w:r>
        <w:t>Backend</w:t>
      </w:r>
      <w:proofErr w:type="spellEnd"/>
      <w:r>
        <w:t xml:space="preserve"> dans le même serveur</w:t>
      </w:r>
    </w:p>
    <w:p w:rsidR="007B1A32" w:rsidRDefault="007B1A32" w:rsidP="00C10EE6">
      <w:pPr>
        <w:pStyle w:val="Paragraphedeliste"/>
        <w:numPr>
          <w:ilvl w:val="0"/>
          <w:numId w:val="5"/>
        </w:numPr>
      </w:pPr>
      <w:r>
        <w:t xml:space="preserve">Mode 2 : le </w:t>
      </w:r>
      <w:proofErr w:type="spellStart"/>
      <w:r>
        <w:t>Frontend</w:t>
      </w:r>
      <w:proofErr w:type="spellEnd"/>
      <w:r>
        <w:t xml:space="preserve"> et le </w:t>
      </w:r>
      <w:proofErr w:type="spellStart"/>
      <w:r>
        <w:t>Backend</w:t>
      </w:r>
      <w:proofErr w:type="spellEnd"/>
      <w:r>
        <w:t xml:space="preserve"> sur </w:t>
      </w:r>
      <w:r w:rsidR="0001759A">
        <w:t xml:space="preserve">les </w:t>
      </w:r>
      <w:r>
        <w:t>deux différents serveurs</w:t>
      </w:r>
    </w:p>
    <w:p w:rsidR="007B1A32" w:rsidRDefault="0001759A" w:rsidP="00C10EE6">
      <w:pPr>
        <w:pStyle w:val="Paragraphedeliste"/>
        <w:numPr>
          <w:ilvl w:val="0"/>
          <w:numId w:val="5"/>
        </w:numPr>
      </w:pPr>
      <w:r>
        <w:t xml:space="preserve">Mode 3 : </w:t>
      </w:r>
      <w:proofErr w:type="spellStart"/>
      <w:r>
        <w:t>Backend</w:t>
      </w:r>
      <w:proofErr w:type="spellEnd"/>
      <w:r>
        <w:t xml:space="preserve">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w:t>
      </w:r>
      <w:proofErr w:type="spellStart"/>
      <w:r w:rsidR="007B1A32">
        <w:t>Driven</w:t>
      </w:r>
      <w:proofErr w:type="spellEnd"/>
      <w:r w:rsidR="007B1A32">
        <w:t xml:space="preserve"> </w:t>
      </w:r>
      <w:proofErr w:type="spellStart"/>
      <w:r w:rsidR="007B1A32">
        <w:t>Developpment</w:t>
      </w:r>
      <w:proofErr w:type="spellEnd"/>
      <w:r w:rsidR="007B1A32">
        <w:t>,</w:t>
      </w:r>
    </w:p>
    <w:p w:rsidR="007B1A32" w:rsidRDefault="004119C2" w:rsidP="004119C2">
      <w:pPr>
        <w:pStyle w:val="Paragraphedeliste"/>
        <w:numPr>
          <w:ilvl w:val="0"/>
          <w:numId w:val="25"/>
        </w:numPr>
      </w:pPr>
      <w:r>
        <w:t xml:space="preserve"> L</w:t>
      </w:r>
      <w:r w:rsidR="007B1A32">
        <w:t xml:space="preserve">a mise en œuvre du design pattern « CQRS‐Event </w:t>
      </w:r>
      <w:proofErr w:type="spellStart"/>
      <w:r w:rsidR="007B1A32">
        <w:t>Sourcing</w:t>
      </w:r>
      <w:proofErr w:type="spellEnd"/>
      <w:r w:rsidR="007B1A32">
        <w:t xml:space="preserve"> »</w:t>
      </w:r>
      <w:r>
        <w:t>,</w:t>
      </w:r>
      <w:r w:rsidR="007B1A32">
        <w:t xml:space="preserve"> </w:t>
      </w:r>
      <w:r>
        <w:t xml:space="preserve">tout </w:t>
      </w:r>
      <w:r w:rsidR="007B1A32">
        <w:t>en respectant les modes de déploiement.</w:t>
      </w:r>
    </w:p>
    <w:p w:rsidR="00280C0A" w:rsidRDefault="00280C0A" w:rsidP="00280C0A">
      <w:pPr>
        <w:pStyle w:val="Titre3"/>
      </w:pPr>
      <w:bookmarkStart w:id="151" w:name="_Toc428908807"/>
      <w:bookmarkStart w:id="152" w:name="_Toc428910434"/>
      <w:bookmarkStart w:id="153" w:name="_Toc428916988"/>
      <w:bookmarkStart w:id="154" w:name="_Toc428984321"/>
      <w:bookmarkStart w:id="155" w:name="_Toc428988199"/>
      <w:r>
        <w:t>Etude et réalisation :</w:t>
      </w:r>
      <w:bookmarkEnd w:id="151"/>
      <w:bookmarkEnd w:id="152"/>
      <w:bookmarkEnd w:id="153"/>
      <w:bookmarkEnd w:id="154"/>
      <w:bookmarkEnd w:id="155"/>
    </w:p>
    <w:p w:rsidR="0038004D" w:rsidRDefault="00280C0A" w:rsidP="004119C2">
      <w:r>
        <w:t xml:space="preserve">      </w:t>
      </w:r>
      <w:r w:rsidR="004119C2">
        <w:t>L’architecture du module est en</w:t>
      </w:r>
      <w:r>
        <w:t xml:space="preserve"> multicouche (N‐</w:t>
      </w:r>
      <w:proofErr w:type="spellStart"/>
      <w:r>
        <w:t>Layered</w:t>
      </w:r>
      <w:proofErr w:type="spellEnd"/>
      <w:r>
        <w:t>). Elle assure</w:t>
      </w:r>
      <w:r w:rsidR="004119C2">
        <w:t xml:space="preserve"> </w:t>
      </w:r>
      <w:r>
        <w:t>les concepts d’inversion de contrôle</w:t>
      </w:r>
      <w:r w:rsidR="004119C2">
        <w:t>,</w:t>
      </w:r>
      <w:r>
        <w:t xml:space="preserve"> et d’injection de dépendances du socle technique JEE de </w:t>
      </w:r>
      <w:proofErr w:type="spellStart"/>
      <w:r>
        <w:t>Coheris</w:t>
      </w:r>
      <w:proofErr w:type="spellEnd"/>
      <w:r>
        <w:t>.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page 80).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 standa</w:t>
      </w:r>
      <w:r w:rsidR="004119C2">
        <w:t xml:space="preserve">rd de la spécification JEE7 « </w:t>
      </w:r>
      <w:proofErr w:type="spellStart"/>
      <w:r w:rsidR="004119C2">
        <w:t>JavaServer</w:t>
      </w:r>
      <w:proofErr w:type="spellEnd"/>
      <w:r w:rsidR="004119C2">
        <w:t xml:space="preserve">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28">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56" w:name="_Toc428988165"/>
      <w:r>
        <w:t xml:space="preserve">Figure </w:t>
      </w:r>
      <w:fldSimple w:instr=" SEQ Figure \* ARABIC ">
        <w:r w:rsidR="00361236">
          <w:rPr>
            <w:noProof/>
          </w:rPr>
          <w:t>4</w:t>
        </w:r>
      </w:fldSimple>
      <w:r>
        <w:t xml:space="preserve">:Communication entre le </w:t>
      </w:r>
      <w:proofErr w:type="spellStart"/>
      <w:r>
        <w:t>backend</w:t>
      </w:r>
      <w:proofErr w:type="spellEnd"/>
      <w:r>
        <w:t xml:space="preserve"> et le </w:t>
      </w:r>
      <w:proofErr w:type="spellStart"/>
      <w:r>
        <w:t>frentend</w:t>
      </w:r>
      <w:proofErr w:type="spellEnd"/>
      <w:r>
        <w:t xml:space="preserve"> dans un </w:t>
      </w:r>
      <w:proofErr w:type="spellStart"/>
      <w:r>
        <w:t>mme</w:t>
      </w:r>
      <w:proofErr w:type="spellEnd"/>
      <w:r>
        <w:t xml:space="preserve"> serveur</w:t>
      </w:r>
      <w:bookmarkEnd w:id="156"/>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57" w:name="_Toc428988166"/>
      <w:r>
        <w:t xml:space="preserve">Figure </w:t>
      </w:r>
      <w:fldSimple w:instr=" SEQ Figure \* ARABIC ">
        <w:r w:rsidR="00361236">
          <w:rPr>
            <w:noProof/>
          </w:rPr>
          <w:t>5</w:t>
        </w:r>
      </w:fldSimple>
      <w:r>
        <w:t xml:space="preserve">: Communication entre le </w:t>
      </w:r>
      <w:proofErr w:type="spellStart"/>
      <w:r>
        <w:t>backend</w:t>
      </w:r>
      <w:proofErr w:type="spellEnd"/>
      <w:r>
        <w:t xml:space="preserve"> et le </w:t>
      </w:r>
      <w:proofErr w:type="spellStart"/>
      <w:r>
        <w:t>frentend</w:t>
      </w:r>
      <w:proofErr w:type="spellEnd"/>
      <w:r>
        <w:t xml:space="preserve"> déployé sur deux serveurs distincts</w:t>
      </w:r>
      <w:bookmarkEnd w:id="157"/>
    </w:p>
    <w:p w:rsidR="008B4389" w:rsidRDefault="008B4389" w:rsidP="008B4389">
      <w:r>
        <w:t xml:space="preserve">      Pour assurer la mise en œuvre du mode </w:t>
      </w:r>
      <w:proofErr w:type="spellStart"/>
      <w:r>
        <w:t>saas</w:t>
      </w:r>
      <w:proofErr w:type="spellEnd"/>
      <w:r>
        <w:t xml:space="preserve"> du module, un composant « module-</w:t>
      </w:r>
      <w:proofErr w:type="spellStart"/>
      <w:r>
        <w:t>saas</w:t>
      </w:r>
      <w:proofErr w:type="spellEnd"/>
      <w:r>
        <w:t xml:space="preserve"> » doit être rattaché au module lors du processus de </w:t>
      </w:r>
      <w:proofErr w:type="spellStart"/>
      <w:r>
        <w:t>build</w:t>
      </w:r>
      <w:proofErr w:type="spellEnd"/>
      <w:r>
        <w:t xml:space="preserve"> qui assure  l’architecture multi-tenant du module. Ce composant repose sur le module </w:t>
      </w:r>
      <w:proofErr w:type="spellStart"/>
      <w:r>
        <w:t>core-saas</w:t>
      </w:r>
      <w:proofErr w:type="spellEnd"/>
      <w:r>
        <w:t xml:space="preserve"> qui </w:t>
      </w:r>
      <w:r w:rsidR="004119C2">
        <w:t>gère</w:t>
      </w:r>
      <w:r>
        <w:t xml:space="preserve"> le partitionnement virtuellement des données et la configuration requise.</w:t>
      </w:r>
    </w:p>
    <w:p w:rsidR="008B4389" w:rsidRDefault="008B4389" w:rsidP="008B4389">
      <w:pPr>
        <w:pStyle w:val="Titre4"/>
      </w:pPr>
      <w:r w:rsidRPr="008B4389">
        <w:t xml:space="preserve">Modes de déploiements du module </w:t>
      </w:r>
      <w:proofErr w:type="spellStart"/>
      <w:r w:rsidRPr="008B4389">
        <w:t>Coheris</w:t>
      </w:r>
      <w:proofErr w:type="spellEnd"/>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s types de livrable « .</w:t>
      </w:r>
      <w:proofErr w:type="spellStart"/>
      <w:r w:rsidRPr="00184056">
        <w:rPr>
          <w:lang w:eastAsia="fr-FR"/>
        </w:rPr>
        <w:t>ear</w:t>
      </w:r>
      <w:proofErr w:type="spellEnd"/>
      <w:r w:rsidRPr="00184056">
        <w:rPr>
          <w:lang w:eastAsia="fr-FR"/>
        </w:rPr>
        <w:t xml:space="preserve"> », « .</w:t>
      </w:r>
      <w:proofErr w:type="spellStart"/>
      <w:r w:rsidRPr="00184056">
        <w:rPr>
          <w:lang w:eastAsia="fr-FR"/>
        </w:rPr>
        <w:t>war</w:t>
      </w:r>
      <w:proofErr w:type="spellEnd"/>
      <w:r w:rsidRPr="00184056">
        <w:rPr>
          <w:lang w:eastAsia="fr-FR"/>
        </w:rPr>
        <w:t xml:space="preserve"> » ou « .jar ». Le choix était sur un livrable « .</w:t>
      </w:r>
      <w:proofErr w:type="spellStart"/>
      <w:r w:rsidRPr="00184056">
        <w:rPr>
          <w:lang w:eastAsia="fr-FR"/>
        </w:rPr>
        <w:t>war</w:t>
      </w:r>
      <w:proofErr w:type="spellEnd"/>
      <w:r w:rsidRPr="00184056">
        <w:rPr>
          <w:lang w:eastAsia="fr-FR"/>
        </w:rPr>
        <w:t xml:space="preserve"> » pour qu’on puisse assurer la mise en œuvre d’une part, la couche </w:t>
      </w:r>
      <w:r w:rsidRPr="00184056">
        <w:rPr>
          <w:i/>
          <w:iCs/>
          <w:lang w:eastAsia="fr-FR"/>
        </w:rPr>
        <w:t>module-gui</w:t>
      </w:r>
      <w:r>
        <w:rPr>
          <w:lang w:eastAsia="fr-FR"/>
        </w:rPr>
        <w:t xml:space="preserve"> comme </w:t>
      </w:r>
      <w:proofErr w:type="spellStart"/>
      <w:r>
        <w:rPr>
          <w:lang w:eastAsia="fr-FR"/>
        </w:rPr>
        <w:t>f</w:t>
      </w:r>
      <w:r w:rsidRPr="00184056">
        <w:rPr>
          <w:lang w:eastAsia="fr-FR"/>
        </w:rPr>
        <w:t>ront</w:t>
      </w:r>
      <w:r>
        <w:rPr>
          <w:lang w:eastAsia="fr-FR"/>
        </w:rPr>
        <w:t>e</w:t>
      </w:r>
      <w:r w:rsidRPr="00184056">
        <w:rPr>
          <w:lang w:eastAsia="fr-FR"/>
        </w:rPr>
        <w:t>nd</w:t>
      </w:r>
      <w:proofErr w:type="spellEnd"/>
      <w:r w:rsidRPr="00184056">
        <w:rPr>
          <w:lang w:eastAsia="fr-FR"/>
        </w:rPr>
        <w:t xml:space="preserve">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 xml:space="preserve">REST comme </w:t>
      </w:r>
      <w:proofErr w:type="spellStart"/>
      <w:r>
        <w:rPr>
          <w:lang w:eastAsia="fr-FR"/>
        </w:rPr>
        <w:t>B</w:t>
      </w:r>
      <w:r w:rsidRPr="00184056">
        <w:rPr>
          <w:lang w:eastAsia="fr-FR"/>
        </w:rPr>
        <w:t>ackend</w:t>
      </w:r>
      <w:proofErr w:type="spellEnd"/>
      <w:r w:rsidRPr="00184056">
        <w:rPr>
          <w:lang w:eastAsia="fr-FR"/>
        </w:rPr>
        <w:t xml:space="preserve">. En fin, chaque mode </w:t>
      </w:r>
      <w:r w:rsidR="00450776">
        <w:rPr>
          <w:lang w:eastAsia="fr-FR"/>
        </w:rPr>
        <w:t>de déploiement est défini</w:t>
      </w:r>
      <w:r w:rsidRPr="00184056">
        <w:rPr>
          <w:lang w:eastAsia="fr-FR"/>
        </w:rPr>
        <w:t xml:space="preserve"> dans un script de </w:t>
      </w:r>
      <w:proofErr w:type="spellStart"/>
      <w:r w:rsidRPr="00184056">
        <w:rPr>
          <w:lang w:eastAsia="fr-FR"/>
        </w:rPr>
        <w:t>Build</w:t>
      </w:r>
      <w:proofErr w:type="spellEnd"/>
      <w:r w:rsidRPr="00184056">
        <w:rPr>
          <w:lang w:eastAsia="fr-FR"/>
        </w:rPr>
        <w:t xml:space="preserve"> </w:t>
      </w:r>
      <w:proofErr w:type="spellStart"/>
      <w:r w:rsidRPr="00184056">
        <w:rPr>
          <w:lang w:eastAsia="fr-FR"/>
        </w:rPr>
        <w:t>Gradle</w:t>
      </w:r>
      <w:proofErr w:type="spellEnd"/>
      <w:r w:rsidRPr="00184056">
        <w:rPr>
          <w:lang w:eastAsia="fr-FR"/>
        </w:rPr>
        <w:t xml:space="preserve">. </w:t>
      </w:r>
      <w:r w:rsidRPr="00184056">
        <w:rPr>
          <w:u w:val="single"/>
          <w:lang w:eastAsia="fr-FR"/>
        </w:rPr>
        <w:t> </w:t>
      </w:r>
    </w:p>
    <w:p w:rsidR="00184056" w:rsidRDefault="00F24D5D" w:rsidP="00450776">
      <w:pPr>
        <w:pStyle w:val="Paragraphedeliste"/>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3B7628">
      <w:pPr>
        <w:pStyle w:val="Paragraphedeliste"/>
        <w:keepNext/>
        <w:numPr>
          <w:ilvl w:val="0"/>
          <w:numId w:val="7"/>
        </w:numPr>
        <w:ind w:left="0" w:right="141" w:firstLine="0"/>
      </w:pPr>
      <w:r>
        <w:rPr>
          <w:b/>
          <w:noProof/>
          <w:lang w:eastAsia="fr-FR"/>
        </w:rPr>
        <w:drawing>
          <wp:inline distT="0" distB="0" distL="0" distR="0" wp14:anchorId="2C184F4F" wp14:editId="3BA743EB">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0">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58" w:name="_Toc428988167"/>
      <w:r>
        <w:t xml:space="preserve">Figure </w:t>
      </w:r>
      <w:fldSimple w:instr=" SEQ Figure \* ARABIC ">
        <w:r w:rsidR="00361236">
          <w:rPr>
            <w:noProof/>
          </w:rPr>
          <w:t>6</w:t>
        </w:r>
      </w:fldSimple>
      <w:r>
        <w:t>:Mode1</w:t>
      </w:r>
      <w:bookmarkEnd w:id="158"/>
    </w:p>
    <w:p w:rsidR="008B4389" w:rsidRPr="00184056" w:rsidRDefault="008B4389" w:rsidP="00C10EE6">
      <w:pPr>
        <w:pStyle w:val="Paragraphedeliste"/>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1">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59" w:name="_Toc428988168"/>
      <w:r>
        <w:t xml:space="preserve">Figure </w:t>
      </w:r>
      <w:fldSimple w:instr=" SEQ Figure \* ARABIC ">
        <w:r w:rsidR="00361236">
          <w:rPr>
            <w:noProof/>
          </w:rPr>
          <w:t>7</w:t>
        </w:r>
      </w:fldSimple>
      <w:r>
        <w:t>:Mode 2</w:t>
      </w:r>
      <w:bookmarkEnd w:id="159"/>
    </w:p>
    <w:p w:rsidR="008B4389" w:rsidRPr="00184056" w:rsidRDefault="008B4389" w:rsidP="00C10EE6">
      <w:pPr>
        <w:pStyle w:val="Paragraphedeliste"/>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2">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60" w:name="_Toc428988169"/>
      <w:r>
        <w:t xml:space="preserve">Figure </w:t>
      </w:r>
      <w:fldSimple w:instr=" SEQ Figure \* ARABIC ">
        <w:r w:rsidR="00361236">
          <w:rPr>
            <w:noProof/>
          </w:rPr>
          <w:t>8</w:t>
        </w:r>
      </w:fldSimple>
      <w:r>
        <w:t>: Mode 3</w:t>
      </w:r>
      <w:bookmarkEnd w:id="160"/>
    </w:p>
    <w:p w:rsidR="00184056" w:rsidRPr="00184056" w:rsidRDefault="00184056" w:rsidP="00184056">
      <w:pPr>
        <w:rPr>
          <w:u w:val="single"/>
          <w:lang w:eastAsia="fr-FR"/>
        </w:rPr>
      </w:pPr>
      <w:r>
        <w:lastRenderedPageBreak/>
        <w:t xml:space="preserve">      </w:t>
      </w:r>
      <w:r>
        <w:rPr>
          <w:shd w:val="clear" w:color="auto" w:fill="F6F7F8"/>
        </w:rPr>
        <w:t>Pour le moment et dans le cadre de m</w:t>
      </w:r>
      <w:r w:rsidR="00450776">
        <w:rPr>
          <w:shd w:val="clear" w:color="auto" w:fill="F6F7F8"/>
        </w:rPr>
        <w:t>on stage, il a été convenu de</w:t>
      </w:r>
      <w:r>
        <w:rPr>
          <w:shd w:val="clear" w:color="auto" w:fill="F6F7F8"/>
        </w:rPr>
        <w:t xml:space="preserve"> déployer en  « mode 1 »</w:t>
      </w:r>
      <w:r w:rsidR="00F53AB3">
        <w:rPr>
          <w:shd w:val="clear" w:color="auto" w:fill="F6F7F8"/>
        </w:rPr>
        <w:t>comme une application « ON-PREMISE »</w:t>
      </w:r>
      <w:r>
        <w:rPr>
          <w:shd w:val="clear" w:color="auto" w:fill="F6F7F8"/>
        </w:rPr>
        <w:t>.</w:t>
      </w:r>
    </w:p>
    <w:p w:rsidR="008B4389" w:rsidRDefault="008B4389" w:rsidP="008B4389">
      <w:pPr>
        <w:pStyle w:val="Titre3"/>
      </w:pPr>
      <w:bookmarkStart w:id="161" w:name="_Toc428908808"/>
      <w:bookmarkStart w:id="162" w:name="_Toc428910435"/>
      <w:bookmarkStart w:id="163" w:name="_Toc428916989"/>
      <w:bookmarkStart w:id="164" w:name="_Toc428984322"/>
      <w:bookmarkStart w:id="165" w:name="_Toc428988200"/>
      <w:r>
        <w:t>Bilan</w:t>
      </w:r>
      <w:bookmarkEnd w:id="161"/>
      <w:bookmarkEnd w:id="162"/>
      <w:bookmarkEnd w:id="163"/>
      <w:bookmarkEnd w:id="164"/>
      <w:bookmarkEnd w:id="165"/>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w:t>
      </w:r>
      <w:proofErr w:type="spellStart"/>
      <w:r w:rsidRPr="00C965ED">
        <w:t>build</w:t>
      </w:r>
      <w:proofErr w:type="spellEnd"/>
      <w:r w:rsidRPr="00C965ED">
        <w:t xml:space="preserve"> </w:t>
      </w:r>
      <w:proofErr w:type="spellStart"/>
      <w:r w:rsidRPr="00C965ED">
        <w:t>gradle</w:t>
      </w:r>
      <w:proofErr w:type="spellEnd"/>
      <w:r w:rsidRPr="00C965ED">
        <w:t xml:space="preserve"> </w:t>
      </w:r>
      <w:r w:rsidR="00842850">
        <w:t xml:space="preserve">pour pouvoir </w:t>
      </w:r>
      <w:r w:rsidRPr="00C965ED">
        <w:t>écrire</w:t>
      </w:r>
      <w:r w:rsidR="00DB3A80">
        <w:t xml:space="preserve"> les t</w:t>
      </w:r>
      <w:r w:rsidR="00842850">
        <w:t>â</w:t>
      </w:r>
      <w:r w:rsidR="00DB3A80">
        <w:t xml:space="preserve">ches de </w:t>
      </w:r>
      <w:proofErr w:type="spellStart"/>
      <w:r w:rsidR="00DB3A80">
        <w:t>build</w:t>
      </w:r>
      <w:proofErr w:type="spellEnd"/>
      <w:r w:rsidR="00842850">
        <w:t>,</w:t>
      </w:r>
      <w:r w:rsidR="00DB3A80">
        <w:t xml:space="preserve"> </w:t>
      </w:r>
      <w:r w:rsidR="00842850">
        <w:t xml:space="preserve">en utilisant </w:t>
      </w:r>
      <w:r w:rsidR="00DB3A80">
        <w:t>le</w:t>
      </w:r>
      <w:r w:rsidRPr="00C965ED">
        <w:t xml:space="preserve"> langage de scripts </w:t>
      </w:r>
      <w:r w:rsidR="00DB3A80">
        <w:t xml:space="preserve">JAVA </w:t>
      </w:r>
      <w:proofErr w:type="spellStart"/>
      <w:r w:rsidRPr="00C965ED">
        <w:t>Groovy</w:t>
      </w:r>
      <w:proofErr w:type="spellEnd"/>
      <w:r>
        <w:rPr>
          <w:rFonts w:ascii="Cambria" w:hAnsi="Cambria"/>
          <w:color w:val="000000"/>
          <w:sz w:val="30"/>
          <w:szCs w:val="30"/>
        </w:rPr>
        <w:t>.</w:t>
      </w:r>
    </w:p>
    <w:p w:rsidR="004D38D0" w:rsidRDefault="004D38D0" w:rsidP="00603BFB">
      <w:pPr>
        <w:pStyle w:val="Titre2"/>
      </w:pPr>
      <w:bookmarkStart w:id="166" w:name="_Toc428305890"/>
      <w:bookmarkStart w:id="167" w:name="_Toc428306428"/>
      <w:bookmarkStart w:id="168" w:name="_Toc428613335"/>
      <w:bookmarkStart w:id="169" w:name="_Toc428908809"/>
      <w:bookmarkStart w:id="170" w:name="_Toc428910436"/>
      <w:bookmarkStart w:id="171" w:name="_Toc428916990"/>
      <w:bookmarkStart w:id="172" w:name="_Toc428984323"/>
      <w:bookmarkStart w:id="173" w:name="_Toc428988201"/>
      <w:r w:rsidRPr="00603BFB">
        <w:t xml:space="preserve">Module </w:t>
      </w:r>
      <w:proofErr w:type="spellStart"/>
      <w:r w:rsidRPr="00603BFB">
        <w:t>Scheduler</w:t>
      </w:r>
      <w:bookmarkEnd w:id="166"/>
      <w:bookmarkEnd w:id="167"/>
      <w:bookmarkEnd w:id="168"/>
      <w:bookmarkEnd w:id="169"/>
      <w:bookmarkEnd w:id="170"/>
      <w:bookmarkEnd w:id="171"/>
      <w:bookmarkEnd w:id="172"/>
      <w:bookmarkEnd w:id="173"/>
      <w:proofErr w:type="spellEnd"/>
      <w:r w:rsidRPr="00603BFB">
        <w:t> </w:t>
      </w:r>
    </w:p>
    <w:p w:rsidR="00AA4BC4" w:rsidRDefault="00AA4BC4" w:rsidP="00AA4BC4">
      <w:pPr>
        <w:pStyle w:val="Titre3"/>
      </w:pPr>
      <w:bookmarkStart w:id="174" w:name="_Toc428908810"/>
      <w:bookmarkStart w:id="175" w:name="_Toc428910437"/>
      <w:bookmarkStart w:id="176" w:name="_Toc428916991"/>
      <w:bookmarkStart w:id="177" w:name="_Toc428984324"/>
      <w:bookmarkStart w:id="178" w:name="_Toc428988202"/>
      <w:r>
        <w:t>Objectifs</w:t>
      </w:r>
      <w:bookmarkEnd w:id="174"/>
      <w:bookmarkEnd w:id="175"/>
      <w:bookmarkEnd w:id="176"/>
      <w:bookmarkEnd w:id="177"/>
      <w:bookmarkEnd w:id="17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on a besoin d’un module </w:t>
      </w:r>
      <w:proofErr w:type="spellStart"/>
      <w:r w:rsidR="000105A7">
        <w:rPr>
          <w:shd w:val="clear" w:color="auto" w:fill="FFFFFF"/>
        </w:rPr>
        <w:t>Schedu</w:t>
      </w:r>
      <w:r w:rsidR="0028130D">
        <w:rPr>
          <w:shd w:val="clear" w:color="auto" w:fill="FFFFFF"/>
        </w:rPr>
        <w:t>ler</w:t>
      </w:r>
      <w:proofErr w:type="spellEnd"/>
      <w:r w:rsidR="0028130D">
        <w:rPr>
          <w:shd w:val="clear" w:color="auto" w:fill="FFFFFF"/>
        </w:rPr>
        <w:t>.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 xml:space="preserve">ches de fond qui collecte les </w:t>
      </w:r>
      <w:proofErr w:type="spellStart"/>
      <w:r w:rsidR="000105A7">
        <w:rPr>
          <w:shd w:val="clear" w:color="auto" w:fill="FFFFFF"/>
        </w:rPr>
        <w:t>posts</w:t>
      </w:r>
      <w:proofErr w:type="spellEnd"/>
      <w:r w:rsidR="000105A7">
        <w:rPr>
          <w:shd w:val="clear" w:color="auto" w:fill="FFFFFF"/>
        </w:rPr>
        <w:t xml:space="preserve"> et les commentaires Facebook dans les différentes </w:t>
      </w:r>
      <w:proofErr w:type="spellStart"/>
      <w:r w:rsidR="000105A7">
        <w:rPr>
          <w:shd w:val="clear" w:color="auto" w:fill="FFFFFF"/>
        </w:rPr>
        <w:t>Fanpage</w:t>
      </w:r>
      <w:proofErr w:type="spellEnd"/>
      <w:r w:rsidR="000105A7">
        <w:rPr>
          <w:shd w:val="clear" w:color="auto" w:fill="FFFFFF"/>
        </w:rPr>
        <w:t xml:space="preserv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3"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79" w:name="_Toc428988170"/>
      <w:r>
        <w:t xml:space="preserve">Figure </w:t>
      </w:r>
      <w:fldSimple w:instr=" SEQ Figure \* ARABIC ">
        <w:r>
          <w:rPr>
            <w:noProof/>
          </w:rPr>
          <w:t>9</w:t>
        </w:r>
      </w:fldSimple>
      <w:r>
        <w:t xml:space="preserve">:Architecture du module </w:t>
      </w:r>
      <w:proofErr w:type="spellStart"/>
      <w:r>
        <w:t>scheduler</w:t>
      </w:r>
      <w:bookmarkEnd w:id="179"/>
      <w:proofErr w:type="spellEnd"/>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w:t>
      </w:r>
      <w:proofErr w:type="spellStart"/>
      <w:r>
        <w:rPr>
          <w:shd w:val="clear" w:color="auto" w:fill="FFFFFF"/>
        </w:rPr>
        <w:t>framework</w:t>
      </w:r>
      <w:proofErr w:type="spellEnd"/>
      <w:r>
        <w:rPr>
          <w:shd w:val="clear" w:color="auto" w:fill="FFFFFF"/>
        </w:rPr>
        <w:t xml:space="preserve"> </w:t>
      </w:r>
    </w:p>
    <w:p w:rsidR="000105A7" w:rsidRDefault="0028130D" w:rsidP="0028130D">
      <w:pPr>
        <w:pStyle w:val="Paragraphedeliste"/>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180" w:name="_Toc428305892"/>
      <w:bookmarkStart w:id="181" w:name="_Toc428306430"/>
      <w:bookmarkStart w:id="182" w:name="_Toc428613337"/>
      <w:bookmarkStart w:id="183" w:name="_Toc428908811"/>
      <w:bookmarkStart w:id="184" w:name="_Toc428910438"/>
      <w:bookmarkStart w:id="185" w:name="_Toc428916992"/>
      <w:bookmarkStart w:id="186" w:name="_Toc428984325"/>
      <w:bookmarkStart w:id="187" w:name="_Toc428988203"/>
      <w:r w:rsidRPr="00A6157A">
        <w:lastRenderedPageBreak/>
        <w:t>Etude</w:t>
      </w:r>
      <w:r>
        <w:t xml:space="preserve"> d</w:t>
      </w:r>
      <w:bookmarkEnd w:id="180"/>
      <w:bookmarkEnd w:id="181"/>
      <w:bookmarkEnd w:id="182"/>
      <w:r w:rsidR="00BE7070">
        <w:t>étaillée</w:t>
      </w:r>
      <w:bookmarkEnd w:id="183"/>
      <w:bookmarkEnd w:id="184"/>
      <w:bookmarkEnd w:id="185"/>
      <w:bookmarkEnd w:id="186"/>
      <w:bookmarkEnd w:id="187"/>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w:t>
      </w:r>
      <w:proofErr w:type="spellStart"/>
      <w:r>
        <w:rPr>
          <w:shd w:val="clear" w:color="auto" w:fill="FFFFFF"/>
        </w:rPr>
        <w:t>Concurrency</w:t>
      </w:r>
      <w:proofErr w:type="spellEnd"/>
      <w:r>
        <w:rPr>
          <w:shd w:val="clear" w:color="auto" w:fill="FFFFFF"/>
        </w:rPr>
        <w:t xml:space="preserve">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tache avec l’expression </w:t>
      </w:r>
      <w:proofErr w:type="spellStart"/>
      <w:r>
        <w:rPr>
          <w:shd w:val="clear" w:color="auto" w:fill="FFFFFF"/>
        </w:rPr>
        <w:t>cron</w:t>
      </w:r>
      <w:proofErr w:type="spellEnd"/>
      <w:r>
        <w:rPr>
          <w:shd w:val="clear" w:color="auto" w:fill="FFFFFF"/>
        </w:rPr>
        <w:t xml:space="preserve"> []. En revanche</w:t>
      </w:r>
      <w:r w:rsidR="0028130D">
        <w:rPr>
          <w:shd w:val="clear" w:color="auto" w:fill="FFFFFF"/>
        </w:rPr>
        <w:t xml:space="preserve">, Il existe plusieurs </w:t>
      </w:r>
      <w:proofErr w:type="spellStart"/>
      <w:r w:rsidR="0028130D">
        <w:rPr>
          <w:shd w:val="clear" w:color="auto" w:fill="FFFFFF"/>
        </w:rPr>
        <w:t>scheduler</w:t>
      </w:r>
      <w:proofErr w:type="spellEnd"/>
      <w:r w:rsidR="0028130D">
        <w:rPr>
          <w:shd w:val="clear" w:color="auto" w:fill="FFFFFF"/>
        </w:rPr>
        <w:t xml:space="preserve">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w:t>
      </w:r>
      <w:proofErr w:type="spellStart"/>
      <w:r w:rsidR="003E3E5D">
        <w:rPr>
          <w:shd w:val="clear" w:color="auto" w:fill="FFFFFF"/>
        </w:rPr>
        <w:t>T</w:t>
      </w:r>
      <w:r>
        <w:rPr>
          <w:shd w:val="clear" w:color="auto" w:fill="FFFFFF"/>
        </w:rPr>
        <w:t>erracota</w:t>
      </w:r>
      <w:proofErr w:type="spellEnd"/>
      <w:r>
        <w:rPr>
          <w:shd w:val="clear" w:color="auto" w:fill="FFFFFF"/>
        </w:rPr>
        <w:t xml:space="preserve">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proofErr w:type="spellStart"/>
            <w:r w:rsidRPr="00CE4A82">
              <w:rPr>
                <w:lang w:eastAsia="fr-FR"/>
              </w:rPr>
              <w:t>Concurrency</w:t>
            </w:r>
            <w:proofErr w:type="spellEnd"/>
            <w:r w:rsidRPr="00CE4A82">
              <w:rPr>
                <w:lang w:eastAsia="fr-FR"/>
              </w:rPr>
              <w:t xml:space="preserve">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 xml:space="preserve">Quartz </w:t>
            </w:r>
            <w:proofErr w:type="spellStart"/>
            <w:r w:rsidRPr="00CE4A82">
              <w:rPr>
                <w:lang w:eastAsia="fr-FR"/>
              </w:rPr>
              <w:t>Scheduler</w:t>
            </w:r>
            <w:proofErr w:type="spellEnd"/>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proofErr w:type="spellStart"/>
            <w:r w:rsidRPr="0026393B">
              <w:rPr>
                <w:b w:val="0"/>
                <w:lang w:eastAsia="fr-FR"/>
              </w:rPr>
              <w:t>Clusturing</w:t>
            </w:r>
            <w:proofErr w:type="spellEnd"/>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proofErr w:type="spellStart"/>
            <w:r w:rsidRPr="00BE7070">
              <w:rPr>
                <w:lang w:eastAsia="fr-FR"/>
              </w:rPr>
              <w:t>properties</w:t>
            </w:r>
            <w:proofErr w:type="spellEnd"/>
            <w:r>
              <w:rPr>
                <w:lang w:eastAsia="fr-FR"/>
              </w:rPr>
              <w:t> »</w:t>
            </w:r>
          </w:p>
        </w:tc>
      </w:tr>
    </w:tbl>
    <w:p w:rsidR="004202FF" w:rsidRDefault="004202FF" w:rsidP="002D0934">
      <w:pPr>
        <w:spacing w:before="240"/>
        <w:jc w:val="center"/>
      </w:pPr>
      <w:bookmarkStart w:id="188" w:name="_Toc428988157"/>
      <w:r>
        <w:t xml:space="preserve">Tableau </w:t>
      </w:r>
      <w:fldSimple w:instr=" SEQ Tableau \* ARABIC ">
        <w:r w:rsidR="003B78CE">
          <w:rPr>
            <w:noProof/>
          </w:rPr>
          <w:t>2</w:t>
        </w:r>
      </w:fldSimple>
      <w:r>
        <w:t>:</w:t>
      </w:r>
      <w:r w:rsidR="00694833" w:rsidRPr="00694833">
        <w:rPr>
          <w:shd w:val="clear" w:color="auto" w:fill="F6F7F8"/>
        </w:rPr>
        <w:t xml:space="preserve"> </w:t>
      </w:r>
      <w:r w:rsidR="00694833">
        <w:rPr>
          <w:shd w:val="clear" w:color="auto" w:fill="F6F7F8"/>
        </w:rPr>
        <w:t>Tableau comparatif des Framework étudiés</w:t>
      </w:r>
      <w:bookmarkEnd w:id="188"/>
    </w:p>
    <w:p w:rsidR="00BE7070" w:rsidRDefault="009773AF" w:rsidP="00BE7070">
      <w:r>
        <w:t xml:space="preserve">      </w:t>
      </w:r>
      <w:r w:rsidR="00BE7070">
        <w:t xml:space="preserve">Le choix a été  sur Quartz </w:t>
      </w:r>
      <w:proofErr w:type="spellStart"/>
      <w:r w:rsidR="00BE7070">
        <w:t>Scheduler</w:t>
      </w:r>
      <w:proofErr w:type="spellEnd"/>
      <w:r w:rsidR="00BE7070">
        <w:t xml:space="preserve"> vu qu’il </w:t>
      </w:r>
      <w:r w:rsidR="004202FF">
        <w:t>gère</w:t>
      </w:r>
      <w:r w:rsidR="00BE7070">
        <w:t xml:space="preserve"> lui-même sa base de données des taches et il  supporte le mode </w:t>
      </w:r>
      <w:proofErr w:type="spellStart"/>
      <w:r w:rsidR="00BE7070">
        <w:t>Clusturing</w:t>
      </w:r>
      <w:proofErr w:type="spellEnd"/>
      <w:r w:rsidR="00BE7070">
        <w:t xml:space="preserve"> qui est une contrainte impérative pour les modules nouvelles offre de</w:t>
      </w:r>
      <w:r w:rsidR="004202FF">
        <w:t xml:space="preserve"> </w:t>
      </w:r>
      <w:proofErr w:type="spellStart"/>
      <w:r w:rsidR="004202FF">
        <w:t>Coheris</w:t>
      </w:r>
      <w:proofErr w:type="spellEnd"/>
      <w:r w:rsidR="004202FF">
        <w:t>. A noter,  Quartz ne gè</w:t>
      </w:r>
      <w:r w:rsidR="00BE7070">
        <w:t xml:space="preserve">re pas l’historique des taches </w:t>
      </w:r>
      <w:r w:rsidR="003E3E5D">
        <w:t>exécutées</w:t>
      </w:r>
      <w:r w:rsidR="00BE7070">
        <w:t xml:space="preserve"> mai</w:t>
      </w:r>
      <w:r w:rsidR="004202FF">
        <w:t xml:space="preserve">s il fournit un </w:t>
      </w:r>
      <w:proofErr w:type="spellStart"/>
      <w:r w:rsidR="004202FF">
        <w:t>listener</w:t>
      </w:r>
      <w:proofErr w:type="spellEnd"/>
      <w:r w:rsidR="004202FF">
        <w:t xml:space="preserve">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189" w:name="_Toc428988171"/>
      <w:r w:rsidRPr="0026393B">
        <w:t xml:space="preserve">Figure </w:t>
      </w:r>
      <w:fldSimple w:instr=" SEQ Figure \* ARABIC ">
        <w:r w:rsidR="00361236">
          <w:rPr>
            <w:noProof/>
          </w:rPr>
          <w:t>10</w:t>
        </w:r>
      </w:fldSimple>
      <w:r w:rsidRPr="0026393B">
        <w:t>: Concepts Quartz</w:t>
      </w:r>
      <w:bookmarkEnd w:id="189"/>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 xml:space="preserve">série de moments, il y a plusieurs variantes: </w:t>
      </w:r>
      <w:proofErr w:type="spellStart"/>
      <w:r w:rsidRPr="003E3E5D">
        <w:rPr>
          <w:shd w:val="clear" w:color="auto" w:fill="FFFFFF"/>
        </w:rPr>
        <w:t>Cron</w:t>
      </w:r>
      <w:proofErr w:type="spellEnd"/>
      <w:r w:rsidRPr="003E3E5D">
        <w:rPr>
          <w:shd w:val="clear" w:color="auto" w:fill="FFFFFF"/>
        </w:rPr>
        <w:t xml:space="preserve">, périodique, one </w:t>
      </w:r>
      <w:proofErr w:type="spellStart"/>
      <w:r w:rsidRPr="003E3E5D">
        <w:rPr>
          <w:shd w:val="clear" w:color="auto" w:fill="FFFFFF"/>
        </w:rPr>
        <w:t>shot</w:t>
      </w:r>
      <w:proofErr w:type="spellEnd"/>
      <w:r w:rsidRPr="003E3E5D">
        <w:rPr>
          <w:shd w:val="clear" w:color="auto" w:fill="FFFFFF"/>
        </w:rPr>
        <w: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 xml:space="preserve">Job </w:t>
      </w:r>
      <w:proofErr w:type="spellStart"/>
      <w:r w:rsidRPr="003E3E5D">
        <w:rPr>
          <w:b/>
          <w:bCs/>
          <w:shd w:val="clear" w:color="auto" w:fill="FFFFFF"/>
        </w:rPr>
        <w:t>Detail</w:t>
      </w:r>
      <w:proofErr w:type="spellEnd"/>
      <w:r w:rsidRPr="003E3E5D">
        <w:rPr>
          <w:b/>
          <w:bCs/>
          <w:shd w:val="clear" w:color="auto" w:fill="FFFFFF"/>
        </w:rPr>
        <w:t>:</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w:t>
      </w:r>
      <w:proofErr w:type="spellStart"/>
      <w:r w:rsidRPr="003E3E5D">
        <w:rPr>
          <w:shd w:val="clear" w:color="auto" w:fill="FFFFFF"/>
        </w:rPr>
        <w:t>Details</w:t>
      </w:r>
      <w:proofErr w:type="spellEnd"/>
      <w:r w:rsidRPr="003E3E5D">
        <w:rPr>
          <w:shd w:val="clear" w:color="auto" w:fill="FFFFFF"/>
        </w:rPr>
        <w:t xml:space="preserve">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proofErr w:type="spellStart"/>
      <w:r w:rsidRPr="003E3E5D">
        <w:rPr>
          <w:b/>
          <w:bCs/>
          <w:shd w:val="clear" w:color="auto" w:fill="FFFFFF"/>
        </w:rPr>
        <w:t>Scheduler</w:t>
      </w:r>
      <w:proofErr w:type="spellEnd"/>
      <w:r w:rsidRPr="003E3E5D">
        <w:rPr>
          <w:b/>
          <w:bCs/>
          <w:shd w:val="clear" w:color="auto" w:fill="FFFFFF"/>
        </w:rPr>
        <w:t>:</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190"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Paragraphedeliste"/>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Paragraphedeliste"/>
        <w:numPr>
          <w:ilvl w:val="0"/>
          <w:numId w:val="17"/>
        </w:numPr>
        <w:rPr>
          <w:szCs w:val="24"/>
        </w:rPr>
      </w:pPr>
      <w:proofErr w:type="spellStart"/>
      <w:r w:rsidRPr="001828E8">
        <w:rPr>
          <w:rStyle w:val="lev"/>
          <w:rFonts w:eastAsia="Times New Roman" w:cs="Arial"/>
          <w:color w:val="000000"/>
          <w:szCs w:val="24"/>
        </w:rPr>
        <w:t>JobInfo</w:t>
      </w:r>
      <w:proofErr w:type="spellEnd"/>
      <w:r w:rsidRPr="001828E8">
        <w:rPr>
          <w:rStyle w:val="lev"/>
          <w:rFonts w:eastAsia="Times New Roman" w:cs="Arial"/>
          <w:color w:val="000000"/>
          <w:szCs w:val="24"/>
        </w:rPr>
        <w:t xml:space="preserve">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proofErr w:type="spellStart"/>
      <w:r w:rsidRPr="001828E8">
        <w:rPr>
          <w:rStyle w:val="lev"/>
          <w:rFonts w:eastAsia="Times New Roman" w:cs="Arial"/>
          <w:color w:val="000000"/>
          <w:szCs w:val="24"/>
        </w:rPr>
        <w:t>TriggerInfo</w:t>
      </w:r>
      <w:proofErr w:type="spellEnd"/>
      <w:r w:rsidRPr="001828E8">
        <w:rPr>
          <w:rStyle w:val="lev"/>
          <w:rFonts w:eastAsia="Times New Roman" w:cs="Arial"/>
          <w:color w:val="000000"/>
          <w:szCs w:val="24"/>
        </w:rPr>
        <w:t xml:space="preserve"> :</w:t>
      </w:r>
      <w:r w:rsidRPr="001828E8">
        <w:rPr>
          <w:szCs w:val="24"/>
        </w:rPr>
        <w:t xml:space="preserve"> l'entité qui collecte les informations nécessaire pour créer un Trigger  quartz</w:t>
      </w:r>
    </w:p>
    <w:p w:rsidR="001828E8" w:rsidRPr="001828E8" w:rsidRDefault="001828E8" w:rsidP="001828E8">
      <w:pPr>
        <w:pStyle w:val="Paragraphedeliste"/>
        <w:numPr>
          <w:ilvl w:val="0"/>
          <w:numId w:val="17"/>
        </w:numPr>
        <w:rPr>
          <w:szCs w:val="24"/>
        </w:rPr>
      </w:pPr>
      <w:proofErr w:type="spellStart"/>
      <w:r w:rsidRPr="001828E8">
        <w:rPr>
          <w:rStyle w:val="lev"/>
          <w:rFonts w:eastAsia="Times New Roman" w:cs="Arial"/>
          <w:color w:val="000000"/>
          <w:szCs w:val="24"/>
        </w:rPr>
        <w:t>SchedulerManager</w:t>
      </w:r>
      <w:proofErr w:type="spellEnd"/>
      <w:r w:rsidRPr="001828E8">
        <w:rPr>
          <w:rStyle w:val="lev"/>
          <w:rFonts w:eastAsia="Times New Roman" w:cs="Arial"/>
          <w:color w:val="000000"/>
          <w:szCs w:val="24"/>
        </w:rPr>
        <w:t>:</w:t>
      </w:r>
      <w:r w:rsidR="003E3E5D">
        <w:rPr>
          <w:szCs w:val="24"/>
        </w:rPr>
        <w:t xml:space="preserve"> l'en</w:t>
      </w:r>
      <w:r w:rsidRPr="001828E8">
        <w:rPr>
          <w:szCs w:val="24"/>
        </w:rPr>
        <w:t xml:space="preserve">tité qui représente l'entité </w:t>
      </w:r>
      <w:proofErr w:type="spellStart"/>
      <w:r w:rsidRPr="001828E8">
        <w:rPr>
          <w:szCs w:val="24"/>
        </w:rPr>
        <w:t>scheduler</w:t>
      </w:r>
      <w:proofErr w:type="spellEnd"/>
      <w:r w:rsidRPr="001828E8">
        <w:rPr>
          <w:szCs w:val="24"/>
        </w:rPr>
        <w:t xml:space="preserve"> du quartz</w:t>
      </w:r>
    </w:p>
    <w:p w:rsidR="001828E8" w:rsidRPr="001828E8" w:rsidRDefault="001828E8" w:rsidP="001828E8">
      <w:pPr>
        <w:pStyle w:val="Paragraphedeliste"/>
        <w:numPr>
          <w:ilvl w:val="0"/>
          <w:numId w:val="17"/>
        </w:numPr>
        <w:rPr>
          <w:szCs w:val="24"/>
        </w:rPr>
      </w:pPr>
      <w:proofErr w:type="spellStart"/>
      <w:r w:rsidRPr="001828E8">
        <w:rPr>
          <w:rStyle w:val="lev"/>
          <w:rFonts w:eastAsia="Times New Roman" w:cs="Arial"/>
          <w:color w:val="000000"/>
          <w:szCs w:val="24"/>
        </w:rPr>
        <w:t>ExecHistory</w:t>
      </w:r>
      <w:proofErr w:type="spellEnd"/>
      <w:r w:rsidRPr="001828E8">
        <w:rPr>
          <w:rStyle w:val="lev"/>
          <w:rFonts w:eastAsia="Times New Roman" w:cs="Arial"/>
          <w:color w:val="000000"/>
          <w:szCs w:val="24"/>
        </w:rPr>
        <w:t xml:space="preserve"> :</w:t>
      </w:r>
      <w:r w:rsidRPr="001828E8">
        <w:rPr>
          <w:szCs w:val="24"/>
        </w:rPr>
        <w:t xml:space="preserve"> l'entité qui contienne les informations catchées du </w:t>
      </w:r>
      <w:proofErr w:type="spellStart"/>
      <w:r w:rsidRPr="001828E8">
        <w:rPr>
          <w:szCs w:val="24"/>
        </w:rPr>
        <w:t>listener</w:t>
      </w:r>
      <w:proofErr w:type="spellEnd"/>
      <w:r w:rsidRPr="001828E8">
        <w:rPr>
          <w:szCs w:val="24"/>
        </w:rPr>
        <w:t xml:space="preserve"> du quartz sur les exécutions</w:t>
      </w:r>
    </w:p>
    <w:p w:rsidR="00BE7070" w:rsidRPr="00AA07B4" w:rsidRDefault="001828E8" w:rsidP="00BE7070">
      <w:pPr>
        <w:pStyle w:val="Paragraphedeliste"/>
        <w:numPr>
          <w:ilvl w:val="0"/>
          <w:numId w:val="17"/>
        </w:numPr>
        <w:rPr>
          <w:szCs w:val="24"/>
        </w:rPr>
      </w:pPr>
      <w:proofErr w:type="spellStart"/>
      <w:r w:rsidRPr="001828E8">
        <w:rPr>
          <w:rStyle w:val="lev"/>
          <w:rFonts w:eastAsia="Times New Roman" w:cs="Arial"/>
          <w:color w:val="000000"/>
          <w:szCs w:val="24"/>
        </w:rPr>
        <w:t>Process</w:t>
      </w:r>
      <w:proofErr w:type="spellEnd"/>
      <w:r w:rsidRPr="001828E8">
        <w:rPr>
          <w:rStyle w:val="lev"/>
          <w:rFonts w:eastAsia="Times New Roman" w:cs="Arial"/>
          <w:color w:val="000000"/>
          <w:szCs w:val="24"/>
        </w:rPr>
        <w:t xml:space="preserve"> :</w:t>
      </w:r>
      <w:r w:rsidRPr="001828E8">
        <w:rPr>
          <w:szCs w:val="24"/>
        </w:rPr>
        <w:t xml:space="preserve"> l'entité qui représente les infos nécessaire pour le traitement à exécuter</w:t>
      </w:r>
      <w:bookmarkEnd w:id="190"/>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application et api), son propre  </w:t>
      </w:r>
      <w:proofErr w:type="spellStart"/>
      <w:r w:rsidRPr="00AA07B4">
        <w:rPr>
          <w:lang w:eastAsia="fr-FR"/>
        </w:rPr>
        <w:t>repository</w:t>
      </w:r>
      <w:proofErr w:type="spellEnd"/>
      <w:r w:rsidR="0026393B">
        <w:rPr>
          <w:lang w:eastAsia="fr-FR"/>
        </w:rPr>
        <w:t xml:space="preserve"> </w:t>
      </w:r>
      <w:r w:rsidRPr="00AA07B4">
        <w:rPr>
          <w:lang w:eastAsia="fr-FR"/>
        </w:rPr>
        <w:t>(couche Infrastructure), ses propres commandes</w:t>
      </w:r>
      <w:r w:rsidR="003E3E5D">
        <w:rPr>
          <w:lang w:eastAsia="fr-FR"/>
        </w:rPr>
        <w:t xml:space="preserve">, ses </w:t>
      </w:r>
      <w:proofErr w:type="spellStart"/>
      <w:r w:rsidRPr="00AA07B4">
        <w:rPr>
          <w:lang w:eastAsia="fr-FR"/>
        </w:rPr>
        <w:t>queries</w:t>
      </w:r>
      <w:proofErr w:type="spellEnd"/>
      <w:r w:rsidRPr="00AA07B4">
        <w:rPr>
          <w:lang w:eastAsia="fr-FR"/>
        </w:rPr>
        <w:t xml:space="preserve">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 xml:space="preserve">Ce qui concerne le branchement du </w:t>
      </w:r>
      <w:proofErr w:type="spellStart"/>
      <w:r w:rsidRPr="00AA07B4">
        <w:rPr>
          <w:lang w:eastAsia="fr-FR"/>
        </w:rPr>
        <w:t>framework</w:t>
      </w:r>
      <w:proofErr w:type="spellEnd"/>
      <w:r w:rsidRPr="00AA07B4">
        <w:rPr>
          <w:lang w:eastAsia="fr-FR"/>
        </w:rPr>
        <w:t xml:space="preserve">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Titre3"/>
      </w:pPr>
      <w:bookmarkStart w:id="191" w:name="_Toc428305893"/>
      <w:bookmarkStart w:id="192" w:name="_Toc428306431"/>
      <w:bookmarkStart w:id="193" w:name="_Toc428613338"/>
      <w:bookmarkStart w:id="194" w:name="_Toc428908812"/>
      <w:bookmarkStart w:id="195" w:name="_Toc428910439"/>
      <w:bookmarkStart w:id="196" w:name="_Toc428916993"/>
      <w:bookmarkStart w:id="197" w:name="_Toc428984326"/>
      <w:bookmarkStart w:id="198" w:name="_Toc428988204"/>
      <w:r w:rsidRPr="00593369">
        <w:t>Réalisation</w:t>
      </w:r>
      <w:bookmarkEnd w:id="191"/>
      <w:bookmarkEnd w:id="192"/>
      <w:bookmarkEnd w:id="193"/>
      <w:bookmarkEnd w:id="194"/>
      <w:bookmarkEnd w:id="195"/>
      <w:bookmarkEnd w:id="196"/>
      <w:bookmarkEnd w:id="197"/>
      <w:bookmarkEnd w:id="198"/>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w:t>
      </w:r>
      <w:proofErr w:type="spellStart"/>
      <w:r w:rsidR="00BD28C8">
        <w:t>scheduler</w:t>
      </w:r>
      <w:proofErr w:type="spellEnd"/>
      <w:r w:rsidR="00BD28C8">
        <w:t xml:space="preserve">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w:t>
      </w:r>
      <w:proofErr w:type="spellStart"/>
      <w:r w:rsidR="00BD28C8">
        <w:t>event</w:t>
      </w:r>
      <w:proofErr w:type="spellEnd"/>
      <w:r w:rsidR="00BD28C8">
        <w:t xml:space="preserve"> </w:t>
      </w:r>
      <w:proofErr w:type="spellStart"/>
      <w:r w:rsidR="00BD28C8">
        <w:t>sourcing</w:t>
      </w:r>
      <w:proofErr w:type="spellEnd"/>
      <w:r w:rsidR="00BD28C8">
        <w:t>. Dans une autre partie des travaux, j’ai été mené à réaliser un prototype IHM qui expose les fonctionnalités nécessaire du module.</w:t>
      </w:r>
    </w:p>
    <w:p w:rsidR="001828E8" w:rsidRDefault="001828E8" w:rsidP="001828E8">
      <w:pPr>
        <w:pStyle w:val="Titre4"/>
      </w:pPr>
      <w:proofErr w:type="spellStart"/>
      <w:r>
        <w:t>Backend</w:t>
      </w:r>
      <w:proofErr w:type="spellEnd"/>
      <w:r>
        <w:t xml:space="preserve">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w:t>
      </w:r>
      <w:proofErr w:type="spellStart"/>
      <w:r w:rsidR="0007678E">
        <w:t>shared-kernel</w:t>
      </w:r>
      <w:proofErr w:type="spellEnd"/>
      <w:r w:rsidR="0007678E">
        <w:t>,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5B78D5" w:rsidP="003356BA">
      <w:pPr>
        <w:keepNext/>
        <w:jc w:val="center"/>
        <w:rPr>
          <w:sz w:val="32"/>
        </w:rPr>
      </w:pPr>
      <w:r>
        <w:rPr>
          <w:noProof/>
          <w:sz w:val="32"/>
          <w:lang w:eastAsia="fr-FR"/>
        </w:rPr>
        <w:pict>
          <v:shape id="_x0000_i1031" type="#_x0000_t75" style="width:366.55pt;height:261.8pt">
            <v:imagedata r:id="rId35" o:title="scheduler"/>
          </v:shape>
        </w:pict>
      </w:r>
    </w:p>
    <w:p w:rsidR="001828E8" w:rsidRPr="003356BA" w:rsidRDefault="003356BA" w:rsidP="0007678E">
      <w:pPr>
        <w:jc w:val="center"/>
        <w:rPr>
          <w:rFonts w:eastAsia="Times New Roman" w:cs="Times New Roman"/>
          <w:lang w:eastAsia="fr-FR"/>
        </w:rPr>
      </w:pPr>
      <w:bookmarkStart w:id="199" w:name="_Toc428988172"/>
      <w:r w:rsidRPr="003356BA">
        <w:t xml:space="preserve">Figure </w:t>
      </w:r>
      <w:fldSimple w:instr=" SEQ Figure \* ARABIC ">
        <w:r w:rsidR="00361236">
          <w:rPr>
            <w:noProof/>
          </w:rPr>
          <w:t>11</w:t>
        </w:r>
      </w:fldSimple>
      <w:r w:rsidRPr="003356BA">
        <w:t xml:space="preserve">: </w:t>
      </w:r>
      <w:r w:rsidR="00361236">
        <w:t xml:space="preserve">Architecture du module </w:t>
      </w:r>
      <w:proofErr w:type="spellStart"/>
      <w:r w:rsidRPr="003356BA">
        <w:t>Scheduler</w:t>
      </w:r>
      <w:bookmarkEnd w:id="199"/>
      <w:proofErr w:type="spellEnd"/>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w:t>
      </w:r>
      <w:proofErr w:type="spellStart"/>
      <w:r w:rsidRPr="004F179C">
        <w:t>xml</w:t>
      </w:r>
      <w:proofErr w:type="spellEnd"/>
      <w:r w:rsidRPr="004F179C">
        <w:t xml:space="preserve"> associé à la ressource de la couche infrastructure pour mettre en place les scripts de création de schéma de données quartz. On trouve aussi dans ce fichier</w:t>
      </w:r>
      <w:r w:rsidR="0007678E">
        <w:t xml:space="preserve">, par exemple, </w:t>
      </w:r>
      <w:r w:rsidRPr="004F179C">
        <w:t xml:space="preserve">l’activation du </w:t>
      </w:r>
      <w:proofErr w:type="spellStart"/>
      <w:r w:rsidRPr="004F179C">
        <w:t>scheduler</w:t>
      </w:r>
      <w:proofErr w:type="spellEnd"/>
      <w:r w:rsidRPr="004F179C">
        <w:t xml:space="preserve">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schedulerQuartzConfiguration</w:t>
      </w:r>
      <w:proofErr w:type="spellEnd"/>
      <w:r w:rsidRPr="00C33E63">
        <w:rPr>
          <w:rFonts w:ascii="Consolas" w:hAnsi="Consolas" w:cs="Consolas"/>
          <w:sz w:val="22"/>
          <w:szCs w:val="24"/>
          <w:lang w:val="en-US"/>
        </w:rPr>
        <w:t xml:space="preserve"> </w:t>
      </w:r>
      <w:proofErr w:type="spellStart"/>
      <w:r w:rsidRPr="00C33E63">
        <w:rPr>
          <w:rFonts w:ascii="Consolas" w:hAnsi="Consolas" w:cs="Consolas"/>
          <w:color w:val="7F007F"/>
          <w:sz w:val="22"/>
          <w:szCs w:val="24"/>
          <w:lang w:val="en-US"/>
        </w:rPr>
        <w:t>xmlns:xsi</w:t>
      </w:r>
      <w:proofErr w:type="spellEnd"/>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proofErr w:type="spellStart"/>
      <w:r w:rsidRPr="008B3F31">
        <w:rPr>
          <w:rFonts w:ascii="Consolas" w:hAnsi="Consolas" w:cs="Consolas"/>
          <w:color w:val="3F7F7F"/>
          <w:sz w:val="22"/>
          <w:szCs w:val="24"/>
          <w:lang w:val="en-US"/>
        </w:rPr>
        <w:t>schedulerQuartzConfiguration</w:t>
      </w:r>
      <w:proofErr w:type="spellEnd"/>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Paragraphedeliste"/>
        <w:numPr>
          <w:ilvl w:val="0"/>
          <w:numId w:val="19"/>
        </w:numPr>
      </w:pPr>
      <w:proofErr w:type="spellStart"/>
      <w:r w:rsidRPr="00AB4BD1">
        <w:t>Bootstrap</w:t>
      </w:r>
      <w:proofErr w:type="spellEnd"/>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proofErr w:type="spellStart"/>
      <w:r w:rsidRPr="00AB4BD1">
        <w:t>Primefaces</w:t>
      </w:r>
      <w:proofErr w:type="spellEnd"/>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w:t>
      </w:r>
      <w:proofErr w:type="spellStart"/>
      <w:r w:rsidR="00AB4BD1" w:rsidRPr="00AB4BD1">
        <w:t>scheduler</w:t>
      </w:r>
      <w:proofErr w:type="spellEnd"/>
      <w:r w:rsidR="00AB4BD1" w:rsidRPr="00AB4BD1">
        <w:t xml:space="preserve">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00" w:name="_Toc428988173"/>
      <w:r>
        <w:t xml:space="preserve">Figure </w:t>
      </w:r>
      <w:fldSimple w:instr=" SEQ Figure \* ARABIC ">
        <w:r>
          <w:rPr>
            <w:noProof/>
          </w:rPr>
          <w:t>12</w:t>
        </w:r>
      </w:fldSimple>
      <w:r>
        <w:t>:capture d'</w:t>
      </w:r>
      <w:proofErr w:type="spellStart"/>
      <w:r>
        <w:t>ecran</w:t>
      </w:r>
      <w:proofErr w:type="spellEnd"/>
      <w:r>
        <w:t xml:space="preserve"> du </w:t>
      </w:r>
      <w:proofErr w:type="spellStart"/>
      <w:r>
        <w:t>dashbord</w:t>
      </w:r>
      <w:proofErr w:type="spellEnd"/>
      <w:r>
        <w:t xml:space="preserve"> </w:t>
      </w:r>
      <w:proofErr w:type="spellStart"/>
      <w:r>
        <w:t>coheris</w:t>
      </w:r>
      <w:bookmarkEnd w:id="200"/>
      <w:proofErr w:type="spellEnd"/>
    </w:p>
    <w:p w:rsidR="00AB4BD1" w:rsidRPr="004F179C" w:rsidRDefault="00AB4BD1" w:rsidP="00AB4BD1">
      <w:r w:rsidRPr="00AB4BD1">
        <w:rPr>
          <w:rStyle w:val="Titre4Car"/>
          <w:u w:val="single"/>
        </w:rPr>
        <w:lastRenderedPageBreak/>
        <w:t>Gestionnaire de taches :</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201" w:name="_Toc428988174"/>
      <w:r>
        <w:t xml:space="preserve">Figure </w:t>
      </w:r>
      <w:fldSimple w:instr=" SEQ Figure \* ARABIC ">
        <w:r>
          <w:rPr>
            <w:noProof/>
          </w:rPr>
          <w:t>13</w:t>
        </w:r>
      </w:fldSimple>
      <w:r>
        <w:t>:capture écran du gestionnaire de taches</w:t>
      </w:r>
      <w:bookmarkEnd w:id="201"/>
    </w:p>
    <w:p w:rsidR="00AB4BD1"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02" w:name="_Toc428988175"/>
      <w:r>
        <w:t xml:space="preserve">Figure </w:t>
      </w:r>
      <w:fldSimple w:instr=" SEQ Figure \* ARABIC ">
        <w:r>
          <w:rPr>
            <w:noProof/>
          </w:rPr>
          <w:t>14</w:t>
        </w:r>
      </w:fldSimple>
      <w:r>
        <w:t>:Capture d'</w:t>
      </w:r>
      <w:proofErr w:type="spellStart"/>
      <w:r>
        <w:t>ecran</w:t>
      </w:r>
      <w:proofErr w:type="spellEnd"/>
      <w:r>
        <w:t xml:space="preserve"> du gestionnaire des traitements</w:t>
      </w:r>
      <w:bookmarkEnd w:id="202"/>
    </w:p>
    <w:p w:rsidR="00AB4BD1" w:rsidRDefault="00AB4BD1" w:rsidP="00AB4BD1">
      <w:r w:rsidRPr="00AB4BD1">
        <w:rPr>
          <w:rStyle w:val="Titre4C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03" w:name="_Toc428988176"/>
      <w:r>
        <w:t xml:space="preserve">Figure </w:t>
      </w:r>
      <w:fldSimple w:instr=" SEQ Figure \* ARABIC ">
        <w:r>
          <w:rPr>
            <w:noProof/>
          </w:rPr>
          <w:t>15</w:t>
        </w:r>
      </w:fldSimple>
      <w:r>
        <w:t>:Capture d'écran sur le gestionnaire d'historiques</w:t>
      </w:r>
      <w:bookmarkEnd w:id="203"/>
    </w:p>
    <w:p w:rsidR="004D38D0" w:rsidRDefault="004D38D0" w:rsidP="00603BFB">
      <w:pPr>
        <w:pStyle w:val="Titre3"/>
      </w:pPr>
      <w:bookmarkStart w:id="204" w:name="_Toc428305894"/>
      <w:bookmarkStart w:id="205" w:name="_Toc428306432"/>
      <w:bookmarkStart w:id="206" w:name="_Toc428613339"/>
      <w:bookmarkStart w:id="207" w:name="_Toc428908813"/>
      <w:bookmarkStart w:id="208" w:name="_Toc428910440"/>
      <w:bookmarkStart w:id="209" w:name="_Toc428916994"/>
      <w:bookmarkStart w:id="210" w:name="_Toc428984327"/>
      <w:bookmarkStart w:id="211" w:name="_Toc428988205"/>
      <w:r>
        <w:t>Bilan</w:t>
      </w:r>
      <w:bookmarkEnd w:id="204"/>
      <w:bookmarkEnd w:id="205"/>
      <w:bookmarkEnd w:id="206"/>
      <w:bookmarkEnd w:id="207"/>
      <w:bookmarkEnd w:id="208"/>
      <w:bookmarkEnd w:id="209"/>
      <w:bookmarkEnd w:id="210"/>
      <w:bookmarkEnd w:id="211"/>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w:t>
      </w:r>
      <w:proofErr w:type="spellStart"/>
      <w:r w:rsidRPr="00BE7F51">
        <w:t>f</w:t>
      </w:r>
      <w:r w:rsidR="00B87262">
        <w:t>ramework</w:t>
      </w:r>
      <w:proofErr w:type="spellEnd"/>
      <w:r w:rsidR="00B87262">
        <w:t xml:space="preserve"> </w:t>
      </w:r>
      <w:proofErr w:type="spellStart"/>
      <w:r w:rsidR="00B87262">
        <w:t>bootstrap</w:t>
      </w:r>
      <w:proofErr w:type="spellEnd"/>
      <w:r w:rsidR="00B87262">
        <w:t xml:space="preserve">,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w:t>
      </w:r>
      <w:proofErr w:type="spellStart"/>
      <w:r w:rsidR="00AB4BD1" w:rsidRPr="00BE7F51">
        <w:t>scheduler</w:t>
      </w:r>
      <w:proofErr w:type="spellEnd"/>
      <w:r w:rsidR="00AB4BD1" w:rsidRPr="00BE7F51">
        <w:t xml:space="preserve">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212" w:name="_Toc428305896"/>
      <w:bookmarkStart w:id="213" w:name="_Toc428306434"/>
      <w:bookmarkStart w:id="214" w:name="_Toc428613341"/>
      <w:bookmarkStart w:id="215" w:name="_Toc428908814"/>
      <w:bookmarkStart w:id="216" w:name="_Toc428910441"/>
      <w:bookmarkStart w:id="217" w:name="_Toc428916995"/>
      <w:bookmarkStart w:id="218" w:name="_Toc428984328"/>
      <w:bookmarkStart w:id="219" w:name="_Toc428988206"/>
      <w:r>
        <w:rPr>
          <w:shd w:val="clear" w:color="auto" w:fill="F6F7F8"/>
        </w:rPr>
        <w:t xml:space="preserve">Module Social et l’Intégration SPAD </w:t>
      </w:r>
      <w:proofErr w:type="spellStart"/>
      <w:r>
        <w:rPr>
          <w:shd w:val="clear" w:color="auto" w:fill="F6F7F8"/>
        </w:rPr>
        <w:t>RealTime</w:t>
      </w:r>
      <w:bookmarkEnd w:id="212"/>
      <w:bookmarkEnd w:id="213"/>
      <w:bookmarkEnd w:id="214"/>
      <w:bookmarkEnd w:id="215"/>
      <w:bookmarkEnd w:id="216"/>
      <w:bookmarkEnd w:id="217"/>
      <w:bookmarkEnd w:id="218"/>
      <w:bookmarkEnd w:id="219"/>
      <w:proofErr w:type="spellEnd"/>
    </w:p>
    <w:p w:rsidR="00A034B0" w:rsidRDefault="00A034B0" w:rsidP="00A034B0">
      <w:pPr>
        <w:pStyle w:val="Titre3"/>
      </w:pPr>
      <w:bookmarkStart w:id="220" w:name="_Toc428908815"/>
      <w:bookmarkStart w:id="221" w:name="_Toc428910442"/>
      <w:bookmarkStart w:id="222" w:name="_Toc428916996"/>
      <w:bookmarkStart w:id="223" w:name="_Toc428984329"/>
      <w:bookmarkStart w:id="224" w:name="_Toc428988207"/>
      <w:r>
        <w:t>Objectifs</w:t>
      </w:r>
      <w:bookmarkEnd w:id="220"/>
      <w:bookmarkEnd w:id="221"/>
      <w:bookmarkEnd w:id="222"/>
      <w:bookmarkEnd w:id="223"/>
      <w:bookmarkEnd w:id="224"/>
    </w:p>
    <w:p w:rsidR="00AC2291" w:rsidRDefault="00AC2291" w:rsidP="00AC2291">
      <w:pPr>
        <w:rPr>
          <w:shd w:val="clear" w:color="auto" w:fill="FCFCFC"/>
        </w:rPr>
      </w:pPr>
      <w:r>
        <w:t xml:space="preserve">      </w:t>
      </w:r>
      <w:r w:rsidRPr="00F63C00">
        <w:rPr>
          <w:shd w:val="clear" w:color="auto" w:fill="FCFCFC"/>
        </w:rPr>
        <w:t xml:space="preserve">Les réseaux sociaux interviennent en tant que nouveaux canaux de communication au sein de </w:t>
      </w:r>
      <w:proofErr w:type="spellStart"/>
      <w:r w:rsidRPr="00F63C00">
        <w:rPr>
          <w:shd w:val="clear" w:color="auto" w:fill="FCFCFC"/>
        </w:rPr>
        <w:t>Coheris</w:t>
      </w:r>
      <w:proofErr w:type="spellEnd"/>
      <w:r w:rsidRPr="00F63C00">
        <w:rPr>
          <w:shd w:val="clear" w:color="auto" w:fill="FCFCFC"/>
        </w:rPr>
        <w:t xml:space="preserve"> CRM</w:t>
      </w:r>
      <w:r w:rsidR="00B87262">
        <w:rPr>
          <w:shd w:val="clear" w:color="auto" w:fill="FCFCFC"/>
        </w:rPr>
        <w:t>. Ce qui mène l’équipe R&amp;D CRM à</w:t>
      </w:r>
      <w:r w:rsidRPr="00F63C00">
        <w:rPr>
          <w:shd w:val="clear" w:color="auto" w:fill="FCFCFC"/>
        </w:rPr>
        <w:t xml:space="preserve"> </w:t>
      </w:r>
      <w:r w:rsidR="00B87262">
        <w:rPr>
          <w:shd w:val="clear" w:color="auto" w:fill="FCFCFC"/>
        </w:rPr>
        <w:t>développer</w:t>
      </w:r>
      <w:r w:rsidRPr="00F63C00">
        <w:rPr>
          <w:shd w:val="clear" w:color="auto" w:fill="FCFCFC"/>
        </w:rPr>
        <w:t xml:space="preserve"> leur propre connecteur social qui répond aux fonctionnalités attendues par </w:t>
      </w:r>
      <w:proofErr w:type="spellStart"/>
      <w:r w:rsidRPr="00F63C00">
        <w:rPr>
          <w:shd w:val="clear" w:color="auto" w:fill="FCFCFC"/>
        </w:rPr>
        <w:t>Coheris</w:t>
      </w:r>
      <w:proofErr w:type="spellEnd"/>
      <w:r w:rsidRPr="00F63C00">
        <w:rPr>
          <w:shd w:val="clear" w:color="auto" w:fill="FCFCFC"/>
        </w:rPr>
        <w:t xml:space="preserve"> CRM.</w:t>
      </w:r>
    </w:p>
    <w:p w:rsidR="00AC2291" w:rsidRDefault="00AC2291" w:rsidP="00AC2291">
      <w:pPr>
        <w:rPr>
          <w:shd w:val="clear" w:color="auto" w:fill="FCFCFC"/>
        </w:rPr>
      </w:pPr>
      <w:r>
        <w:lastRenderedPageBreak/>
        <w:t xml:space="preserve">      </w:t>
      </w:r>
      <w:r>
        <w:rPr>
          <w:shd w:val="clear" w:color="auto" w:fill="FCFCFC"/>
        </w:rPr>
        <w:t xml:space="preserve">Dans le cadre de la nouvelle offre qui propose </w:t>
      </w:r>
      <w:proofErr w:type="spellStart"/>
      <w:r>
        <w:rPr>
          <w:shd w:val="clear" w:color="auto" w:fill="FCFCFC"/>
        </w:rPr>
        <w:t>coheris</w:t>
      </w:r>
      <w:proofErr w:type="spellEnd"/>
      <w:r>
        <w:rPr>
          <w:shd w:val="clear" w:color="auto" w:fill="FCFCFC"/>
        </w:rPr>
        <w:t xml:space="preserve">, il a été prévu une migration </w:t>
      </w:r>
      <w:r w:rsidR="00B87262">
        <w:rPr>
          <w:shd w:val="clear" w:color="auto" w:fill="FCFCFC"/>
        </w:rPr>
        <w:t xml:space="preserve">totale du connecteur social de </w:t>
      </w:r>
      <w:proofErr w:type="spellStart"/>
      <w:r w:rsidR="00B87262">
        <w:rPr>
          <w:shd w:val="clear" w:color="auto" w:fill="FCFCFC"/>
        </w:rPr>
        <w:t>C</w:t>
      </w:r>
      <w:r>
        <w:rPr>
          <w:shd w:val="clear" w:color="auto" w:fill="FCFCFC"/>
        </w:rPr>
        <w:t>oheris</w:t>
      </w:r>
      <w:proofErr w:type="spellEnd"/>
      <w:r>
        <w:rPr>
          <w:shd w:val="clear" w:color="auto" w:fill="FCFCFC"/>
        </w:rPr>
        <w:t xml:space="preserve"> CRM en un module indépendant qui s’appuie sur la nouvelle architecture DDD</w:t>
      </w:r>
      <w:r w:rsidR="00B87262">
        <w:rPr>
          <w:shd w:val="clear" w:color="auto" w:fill="FCFCFC"/>
        </w:rPr>
        <w:t xml:space="preserve">, en ajoutant </w:t>
      </w:r>
      <w:r>
        <w:rPr>
          <w:shd w:val="clear" w:color="auto" w:fill="FCFCFC"/>
        </w:rPr>
        <w:t xml:space="preserve">certaines évolutions. L’intégration du </w:t>
      </w:r>
      <w:proofErr w:type="spellStart"/>
      <w:r>
        <w:rPr>
          <w:shd w:val="clear" w:color="auto" w:fill="FCFCFC"/>
        </w:rPr>
        <w:t>textmining</w:t>
      </w:r>
      <w:proofErr w:type="spellEnd"/>
      <w:r>
        <w:rPr>
          <w:shd w:val="clear" w:color="auto" w:fill="FCFCFC"/>
        </w:rPr>
        <w:t xml:space="preserve"> dans le module était une des primordiales évolutions </w:t>
      </w:r>
      <w:r w:rsidR="00B87262">
        <w:rPr>
          <w:shd w:val="clear" w:color="auto" w:fill="FCFCFC"/>
        </w:rPr>
        <w:t>planifiées sur l</w:t>
      </w:r>
      <w:r>
        <w:rPr>
          <w:shd w:val="clear" w:color="auto" w:fill="FCFCFC"/>
        </w:rPr>
        <w:t xml:space="preserve">e module social à travers l’appel aux fonctionnalités de la solution SPAD </w:t>
      </w:r>
      <w:proofErr w:type="spellStart"/>
      <w:r>
        <w:rPr>
          <w:shd w:val="clear" w:color="auto" w:fill="FCFCFC"/>
        </w:rPr>
        <w:t>RealTime</w:t>
      </w:r>
      <w:proofErr w:type="spellEnd"/>
      <w:r>
        <w:rPr>
          <w:shd w:val="clear" w:color="auto" w:fill="FCFCFC"/>
        </w:rPr>
        <w:t xml:space="preserv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25" w:name="_Toc428988177"/>
      <w:r>
        <w:t xml:space="preserve">Figure </w:t>
      </w:r>
      <w:fldSimple w:instr=" SEQ Figure \* ARABIC ">
        <w:r>
          <w:rPr>
            <w:noProof/>
          </w:rPr>
          <w:t>16</w:t>
        </w:r>
      </w:fldSimple>
      <w:r>
        <w:t>:Architecture du module social</w:t>
      </w:r>
      <w:bookmarkEnd w:id="225"/>
    </w:p>
    <w:p w:rsidR="00AC2291" w:rsidRPr="00AC2291" w:rsidRDefault="00AC2291" w:rsidP="00AC2291">
      <w:r>
        <w:t xml:space="preserve">      </w:t>
      </w:r>
      <w:r w:rsidR="00865258">
        <w:rPr>
          <w:shd w:val="clear" w:color="auto" w:fill="FCFCFC"/>
        </w:rPr>
        <w:t>Les différents objectifs de cette partie,</w:t>
      </w:r>
      <w:r w:rsidRPr="005D1D12">
        <w:rPr>
          <w:shd w:val="clear" w:color="auto" w:fill="FCFCFC"/>
        </w:rPr>
        <w:t xml:space="preserve"> était</w:t>
      </w:r>
      <w:r w:rsidR="00865258">
        <w:rPr>
          <w:shd w:val="clear" w:color="auto" w:fill="FCFCFC"/>
        </w:rPr>
        <w:t xml:space="preserve"> dans un</w:t>
      </w:r>
      <w:r>
        <w:rPr>
          <w:shd w:val="clear" w:color="auto" w:fill="FCFCFC"/>
        </w:rPr>
        <w:t xml:space="preserve"> première </w:t>
      </w:r>
      <w:r w:rsidR="00865258">
        <w:rPr>
          <w:shd w:val="clear" w:color="auto" w:fill="FCFCFC"/>
        </w:rPr>
        <w:t xml:space="preserve">temps </w:t>
      </w:r>
      <w:r w:rsidRPr="00332059">
        <w:rPr>
          <w:shd w:val="clear" w:color="auto" w:fill="FCFCFC"/>
        </w:rPr>
        <w:t xml:space="preserve">l'initiation </w:t>
      </w:r>
      <w:r>
        <w:rPr>
          <w:shd w:val="clear" w:color="auto" w:fill="FCFCFC"/>
        </w:rPr>
        <w:t>des développements sur le module par la création de la structure nécessaire basée sur</w:t>
      </w:r>
      <w:r w:rsidR="00865258">
        <w:rPr>
          <w:shd w:val="clear" w:color="auto" w:fill="FCFCFC"/>
        </w:rPr>
        <w:t xml:space="preserve"> l’architecture DDD. Et Dans un</w:t>
      </w:r>
      <w:r>
        <w:rPr>
          <w:shd w:val="clear" w:color="auto" w:fill="FCFCFC"/>
        </w:rPr>
        <w:t xml:space="preserve"> second</w:t>
      </w:r>
      <w:r w:rsidR="00865258">
        <w:rPr>
          <w:shd w:val="clear" w:color="auto" w:fill="FCFCFC"/>
        </w:rPr>
        <w:t xml:space="preserve"> temps, il</w:t>
      </w:r>
      <w:r>
        <w:rPr>
          <w:shd w:val="clear" w:color="auto" w:fill="FCFCFC"/>
        </w:rPr>
        <w:t xml:space="preserve"> était de </w:t>
      </w:r>
      <w:r w:rsidRPr="005D1D12">
        <w:rPr>
          <w:shd w:val="clear" w:color="auto" w:fill="FCFCFC"/>
        </w:rPr>
        <w:t xml:space="preserve">trouver une approche </w:t>
      </w:r>
      <w:r w:rsidR="00865258">
        <w:rPr>
          <w:shd w:val="clear" w:color="auto" w:fill="FCFCFC"/>
        </w:rPr>
        <w:t xml:space="preserve">pour </w:t>
      </w:r>
      <w:r w:rsidRPr="005D1D12">
        <w:rPr>
          <w:shd w:val="clear" w:color="auto" w:fill="FCFCFC"/>
        </w:rPr>
        <w:t>intégrer le</w:t>
      </w:r>
      <w:r>
        <w:rPr>
          <w:shd w:val="clear" w:color="auto" w:fill="FCFCFC"/>
        </w:rPr>
        <w:t xml:space="preserve">s </w:t>
      </w:r>
      <w:r w:rsidR="00865258">
        <w:rPr>
          <w:shd w:val="clear" w:color="auto" w:fill="FCFCFC"/>
        </w:rPr>
        <w:t>modèles</w:t>
      </w:r>
      <w:r>
        <w:rPr>
          <w:shd w:val="clear" w:color="auto" w:fill="FCFCFC"/>
        </w:rPr>
        <w:t xml:space="preserve"> de </w:t>
      </w:r>
      <w:proofErr w:type="spellStart"/>
      <w:r w:rsidRPr="005D1D12">
        <w:rPr>
          <w:shd w:val="clear" w:color="auto" w:fill="FCFCFC"/>
        </w:rPr>
        <w:t>textmining</w:t>
      </w:r>
      <w:proofErr w:type="spellEnd"/>
      <w:r w:rsidRPr="005D1D12">
        <w:rPr>
          <w:shd w:val="clear" w:color="auto" w:fill="FCFCFC"/>
        </w:rPr>
        <w:t xml:space="preserve"> dans la solution</w:t>
      </w:r>
      <w:r>
        <w:rPr>
          <w:shd w:val="clear" w:color="auto" w:fill="FCFCFC"/>
        </w:rPr>
        <w:t xml:space="preserve"> en se basant sur le connecteur social existant</w:t>
      </w:r>
      <w:r w:rsidRPr="005D1D12">
        <w:rPr>
          <w:shd w:val="clear" w:color="auto" w:fill="FCFCFC"/>
        </w:rPr>
        <w:t>.</w:t>
      </w:r>
    </w:p>
    <w:p w:rsidR="004D38D0" w:rsidRDefault="004D38D0" w:rsidP="00603BFB">
      <w:pPr>
        <w:pStyle w:val="Titre3"/>
      </w:pPr>
      <w:bookmarkStart w:id="226" w:name="_Toc428305897"/>
      <w:bookmarkStart w:id="227" w:name="_Toc428306435"/>
      <w:bookmarkStart w:id="228" w:name="_Toc428613342"/>
      <w:bookmarkStart w:id="229" w:name="_Toc428908816"/>
      <w:bookmarkStart w:id="230" w:name="_Toc428910443"/>
      <w:bookmarkStart w:id="231" w:name="_Toc428916997"/>
      <w:bookmarkStart w:id="232" w:name="_Toc428984330"/>
      <w:bookmarkStart w:id="233" w:name="_Toc428988208"/>
      <w:r>
        <w:t>Etude de l’existant</w:t>
      </w:r>
      <w:bookmarkEnd w:id="226"/>
      <w:bookmarkEnd w:id="227"/>
      <w:bookmarkEnd w:id="228"/>
      <w:bookmarkEnd w:id="229"/>
      <w:bookmarkEnd w:id="230"/>
      <w:bookmarkEnd w:id="231"/>
      <w:bookmarkEnd w:id="232"/>
      <w:bookmarkEnd w:id="233"/>
      <w:r>
        <w:t xml:space="preserve"> </w:t>
      </w:r>
    </w:p>
    <w:p w:rsidR="00AC2291" w:rsidRPr="00AC2291" w:rsidRDefault="00AC2291" w:rsidP="00AC2291">
      <w:pPr>
        <w:pStyle w:val="Titre4"/>
        <w:rPr>
          <w:u w:val="single"/>
          <w:shd w:val="clear" w:color="auto" w:fill="FCFCFC"/>
        </w:rPr>
      </w:pPr>
      <w:r w:rsidRPr="00AC2291">
        <w:rPr>
          <w:u w:val="single"/>
          <w:shd w:val="clear" w:color="auto" w:fill="FCFCFC"/>
        </w:rPr>
        <w:t xml:space="preserve">Connecteur social </w:t>
      </w:r>
      <w:proofErr w:type="spellStart"/>
      <w:r w:rsidRPr="00AC2291">
        <w:rPr>
          <w:u w:val="single"/>
          <w:shd w:val="clear" w:color="auto" w:fill="FCFCFC"/>
        </w:rPr>
        <w:t>Coheris</w:t>
      </w:r>
      <w:proofErr w:type="spellEnd"/>
      <w:r w:rsidRPr="00AC2291">
        <w:rPr>
          <w:u w:val="single"/>
          <w:shd w:val="clear" w:color="auto" w:fill="FCFCFC"/>
        </w:rPr>
        <w:t xml:space="preserve"> CRM :</w:t>
      </w:r>
    </w:p>
    <w:p w:rsidR="00AC2291" w:rsidRPr="00D02EE6" w:rsidRDefault="00AC2291" w:rsidP="00AC2291">
      <w:pPr>
        <w:rPr>
          <w:shd w:val="clear" w:color="auto" w:fill="FCFCFC"/>
        </w:rPr>
      </w:pPr>
      <w:r w:rsidRPr="00D02EE6">
        <w:rPr>
          <w:shd w:val="clear" w:color="auto" w:fill="FCFCFC"/>
        </w:rPr>
        <w:t>La brique Social</w:t>
      </w:r>
      <w:r>
        <w:rPr>
          <w:shd w:val="clear" w:color="auto" w:fill="FCFCFC"/>
        </w:rPr>
        <w:t xml:space="preserve"> </w:t>
      </w:r>
      <w:r w:rsidRPr="00D02EE6">
        <w:rPr>
          <w:shd w:val="clear" w:color="auto" w:fill="FCFCFC"/>
        </w:rPr>
        <w:t>apporte la connec</w:t>
      </w:r>
      <w:r w:rsidR="00844F1A">
        <w:rPr>
          <w:shd w:val="clear" w:color="auto" w:fill="FCFCFC"/>
        </w:rPr>
        <w:t>tivité à diverse fonctionnalité</w:t>
      </w:r>
      <w:r w:rsidRPr="00D02EE6">
        <w:rPr>
          <w:shd w:val="clear" w:color="auto" w:fill="FCFCFC"/>
        </w:rPr>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lastRenderedPageBreak/>
        <w:t xml:space="preserve">Administration des profils Facebook et </w:t>
      </w:r>
      <w:proofErr w:type="spellStart"/>
      <w:r w:rsidRPr="00AC2291">
        <w:rPr>
          <w:rFonts w:eastAsia="Times New Roman"/>
          <w:lang w:eastAsia="fr-FR"/>
        </w:rPr>
        <w:t>Twitter</w:t>
      </w:r>
      <w:proofErr w:type="spellEnd"/>
      <w:r w:rsidRPr="00AC2291">
        <w:rPr>
          <w:rFonts w:eastAsia="Times New Roman"/>
          <w:lang w:eastAsia="fr-FR"/>
        </w:rPr>
        <w:t xml:space="preserve">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 xml:space="preserve">anagement des </w:t>
      </w:r>
      <w:proofErr w:type="spellStart"/>
      <w:r w:rsidR="00844F1A">
        <w:rPr>
          <w:rFonts w:eastAsia="Times New Roman"/>
          <w:lang w:eastAsia="fr-FR"/>
        </w:rPr>
        <w:t>Fanpages</w:t>
      </w:r>
      <w:proofErr w:type="spellEnd"/>
      <w:r w:rsidR="00844F1A">
        <w:rPr>
          <w:rFonts w:eastAsia="Times New Roman"/>
          <w:lang w:eastAsia="fr-FR"/>
        </w:rPr>
        <w:t xml:space="preserve"> Facebook</w:t>
      </w:r>
      <w:r w:rsidRPr="00AC2291">
        <w:rPr>
          <w:rFonts w:eastAsia="Times New Roman"/>
          <w:lang w:eastAsia="fr-FR"/>
        </w:rPr>
        <w:t xml:space="preserve">: Consultation des </w:t>
      </w:r>
      <w:proofErr w:type="spellStart"/>
      <w:r w:rsidRPr="00AC2291">
        <w:rPr>
          <w:rFonts w:eastAsia="Times New Roman"/>
          <w:lang w:eastAsia="fr-FR"/>
        </w:rPr>
        <w:t>Posts</w:t>
      </w:r>
      <w:proofErr w:type="spellEnd"/>
      <w:r w:rsidRPr="00AC2291">
        <w:rPr>
          <w:rFonts w:eastAsia="Times New Roman"/>
          <w:lang w:eastAsia="fr-FR"/>
        </w:rPr>
        <w:t xml:space="preserve"> publiés sur les </w:t>
      </w:r>
      <w:proofErr w:type="spellStart"/>
      <w:r w:rsidRPr="00AC2291">
        <w:rPr>
          <w:rFonts w:eastAsia="Times New Roman"/>
          <w:lang w:eastAsia="fr-FR"/>
        </w:rPr>
        <w:t>Fanpages</w:t>
      </w:r>
      <w:proofErr w:type="spellEnd"/>
      <w:r w:rsidRPr="00AC2291">
        <w:rPr>
          <w:rFonts w:eastAsia="Times New Roman"/>
          <w:lang w:eastAsia="fr-FR"/>
        </w:rPr>
        <w:t xml:space="preserve"> administrées, réponse aux </w:t>
      </w:r>
      <w:proofErr w:type="spellStart"/>
      <w:r w:rsidRPr="00AC2291">
        <w:rPr>
          <w:rFonts w:eastAsia="Times New Roman"/>
          <w:lang w:eastAsia="fr-FR"/>
        </w:rPr>
        <w:t>posts</w:t>
      </w:r>
      <w:proofErr w:type="spellEnd"/>
      <w:r w:rsidRPr="00AC2291">
        <w:rPr>
          <w:rFonts w:eastAsia="Times New Roman"/>
          <w:lang w:eastAsia="fr-FR"/>
        </w:rPr>
        <w:t xml:space="preserve">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w:t>
      </w:r>
      <w:proofErr w:type="spellStart"/>
      <w:r>
        <w:rPr>
          <w:rFonts w:eastAsia="Times New Roman"/>
          <w:lang w:eastAsia="fr-FR"/>
        </w:rPr>
        <w:t>Twitter</w:t>
      </w:r>
      <w:proofErr w:type="spellEnd"/>
      <w:r>
        <w:rPr>
          <w:rFonts w:eastAsia="Times New Roman"/>
          <w:lang w:eastAsia="fr-FR"/>
        </w:rPr>
        <w:t xml:space="preserve"> </w:t>
      </w:r>
      <w:r w:rsidR="00AC2291" w:rsidRPr="00AC2291">
        <w:rPr>
          <w:rFonts w:eastAsia="Times New Roman"/>
          <w:lang w:eastAsia="fr-FR"/>
        </w:rPr>
        <w:t xml:space="preserve">d'une personne, Récupération des indicateurs sociaux (Facebook : </w:t>
      </w:r>
      <w:proofErr w:type="spellStart"/>
      <w:r w:rsidR="00AC2291" w:rsidRPr="00AC2291">
        <w:rPr>
          <w:rFonts w:eastAsia="Times New Roman"/>
          <w:lang w:eastAsia="fr-FR"/>
        </w:rPr>
        <w:t>Likes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Friends</w:t>
      </w:r>
      <w:proofErr w:type="spellEnd"/>
      <w:r w:rsidR="00AC2291" w:rsidRPr="00AC2291">
        <w:rPr>
          <w:rFonts w:eastAsia="Times New Roman"/>
          <w:lang w:eastAsia="fr-FR"/>
        </w:rPr>
        <w:t xml:space="preserve">, Post/Comment, </w:t>
      </w:r>
      <w:proofErr w:type="spellStart"/>
      <w:r w:rsidR="00AC2291" w:rsidRPr="00AC2291">
        <w:rPr>
          <w:rFonts w:eastAsia="Times New Roman"/>
          <w:lang w:eastAsia="fr-FR"/>
        </w:rPr>
        <w:t>Fanpage</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Twitter</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Followers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Tweets</w:t>
      </w:r>
      <w:proofErr w:type="spellEnd"/>
      <w:r w:rsidR="00AC2291" w:rsidRPr="00AC2291">
        <w:rPr>
          <w:rFonts w:eastAsia="Times New Roman"/>
          <w:lang w:eastAsia="fr-FR"/>
        </w:rPr>
        <w:t>)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 xml:space="preserve">Ciblage et </w:t>
      </w:r>
      <w:proofErr w:type="spellStart"/>
      <w:r>
        <w:rPr>
          <w:rFonts w:eastAsia="Times New Roman"/>
          <w:lang w:eastAsia="fr-FR"/>
        </w:rPr>
        <w:t>Reporting</w:t>
      </w:r>
      <w:proofErr w:type="spellEnd"/>
      <w:r w:rsidR="00AC2291" w:rsidRPr="00AC2291">
        <w:rPr>
          <w:rFonts w:eastAsia="Times New Roman"/>
          <w:lang w:eastAsia="fr-FR"/>
        </w:rPr>
        <w:t xml:space="preserve">: Usage des données sociales dans le Ciblage ou le </w:t>
      </w:r>
      <w:proofErr w:type="spellStart"/>
      <w:r w:rsidR="00AC2291" w:rsidRPr="00AC2291">
        <w:rPr>
          <w:rFonts w:eastAsia="Times New Roman"/>
          <w:lang w:eastAsia="fr-FR"/>
        </w:rPr>
        <w:t>reporting</w:t>
      </w:r>
      <w:proofErr w:type="spellEnd"/>
      <w:r w:rsidR="00AC2291" w:rsidRPr="00AC2291">
        <w:rPr>
          <w:rFonts w:eastAsia="Times New Roman"/>
          <w:lang w:eastAsia="fr-FR"/>
        </w:rPr>
        <w:t>, usage des ind</w:t>
      </w:r>
      <w:r>
        <w:rPr>
          <w:rFonts w:eastAsia="Times New Roman"/>
          <w:lang w:eastAsia="fr-FR"/>
        </w:rPr>
        <w:t xml:space="preserve">icateurs sociaux dans le </w:t>
      </w:r>
      <w:proofErr w:type="spellStart"/>
      <w:r>
        <w:rPr>
          <w:rFonts w:eastAsia="Times New Roman"/>
          <w:lang w:eastAsia="fr-FR"/>
        </w:rPr>
        <w:t>ciblag</w:t>
      </w:r>
      <w:proofErr w:type="spellEnd"/>
      <w:r>
        <w:rPr>
          <w:rFonts w:eastAsia="Times New Roman"/>
          <w:lang w:eastAsia="fr-FR"/>
        </w:rPr>
        <w:t>.</w:t>
      </w:r>
    </w:p>
    <w:p w:rsidR="00AC2291" w:rsidRDefault="00AC2291" w:rsidP="00AC2291">
      <w:pPr>
        <w:rPr>
          <w:shd w:val="clear" w:color="auto" w:fill="FCFCFC"/>
        </w:rPr>
      </w:pPr>
      <w:r w:rsidRPr="00F63C00">
        <w:rPr>
          <w:shd w:val="clear" w:color="auto" w:fill="FCFCFC"/>
        </w:rPr>
        <w:t>Le connecteur est une brique applicative indépendante (on-</w:t>
      </w:r>
      <w:proofErr w:type="spellStart"/>
      <w:r w:rsidRPr="00F63C00">
        <w:rPr>
          <w:shd w:val="clear" w:color="auto" w:fill="FCFCFC"/>
        </w:rPr>
        <w:t>premise</w:t>
      </w:r>
      <w:proofErr w:type="spellEnd"/>
      <w:r w:rsidRPr="00F63C00">
        <w:rPr>
          <w:shd w:val="clear" w:color="auto" w:fill="FCFCFC"/>
        </w:rPr>
        <w:t xml:space="preserve">, </w:t>
      </w:r>
      <w:proofErr w:type="spellStart"/>
      <w:r>
        <w:rPr>
          <w:shd w:val="clear" w:color="auto" w:fill="FCFCFC"/>
        </w:rPr>
        <w:t>saas</w:t>
      </w:r>
      <w:proofErr w:type="spellEnd"/>
      <w:r w:rsidRPr="00F63C00">
        <w:rPr>
          <w:shd w:val="clear" w:color="auto" w:fill="FCFCFC"/>
        </w:rPr>
        <w:t xml:space="preserve">). Il offre une API REST </w:t>
      </w:r>
      <w:bookmarkStart w:id="234" w:name="OLE_LINK53"/>
      <w:bookmarkStart w:id="235" w:name="OLE_LINK54"/>
      <w:r w:rsidRPr="00F63C00">
        <w:rPr>
          <w:shd w:val="clear" w:color="auto" w:fill="FCFCFC"/>
        </w:rPr>
        <w:t>qui répo</w:t>
      </w:r>
      <w:r w:rsidR="00BD4243">
        <w:rPr>
          <w:shd w:val="clear" w:color="auto" w:fill="FCFCFC"/>
        </w:rPr>
        <w:t xml:space="preserve">nd aux fonctionnalités décrit-ci </w:t>
      </w:r>
      <w:r w:rsidRPr="00F63C00">
        <w:rPr>
          <w:shd w:val="clear" w:color="auto" w:fill="FCFCFC"/>
        </w:rPr>
        <w:t>dessus.</w:t>
      </w:r>
    </w:p>
    <w:bookmarkEnd w:id="234"/>
    <w:bookmarkEnd w:id="235"/>
    <w:p w:rsidR="00AC2291" w:rsidRDefault="00AC2291" w:rsidP="00AC2291">
      <w:pPr>
        <w:rPr>
          <w:shd w:val="clear" w:color="auto" w:fill="FCFCFC"/>
        </w:rPr>
      </w:pPr>
      <w:r>
        <w:t xml:space="preserve">      </w:t>
      </w:r>
      <w:r>
        <w:rPr>
          <w:shd w:val="clear" w:color="auto" w:fill="FCFCFC"/>
        </w:rPr>
        <w:t>En effet, i</w:t>
      </w:r>
      <w:r w:rsidRPr="00F63C00">
        <w:rPr>
          <w:shd w:val="clear" w:color="auto" w:fill="FCFCFC"/>
        </w:rPr>
        <w:t xml:space="preserve">l a sa propre base de données qui stocke les informations et les données associées aux profils Facebook et </w:t>
      </w:r>
      <w:proofErr w:type="spellStart"/>
      <w:r w:rsidRPr="00F63C00">
        <w:rPr>
          <w:shd w:val="clear" w:color="auto" w:fill="FCFCFC"/>
        </w:rPr>
        <w:t>Twitter</w:t>
      </w:r>
      <w:proofErr w:type="spellEnd"/>
      <w:r w:rsidRPr="00F63C00">
        <w:rPr>
          <w:shd w:val="clear" w:color="auto" w:fill="FCFCFC"/>
        </w:rPr>
        <w:t xml:space="preserve"> renseignés par les utilisateurs. </w:t>
      </w:r>
    </w:p>
    <w:p w:rsidR="00AC2291" w:rsidRPr="00AC2291" w:rsidRDefault="00AC2291" w:rsidP="00AC2291">
      <w:pPr>
        <w:pStyle w:val="Titre4"/>
        <w:rPr>
          <w:u w:val="single"/>
          <w:shd w:val="clear" w:color="auto" w:fill="FCFCFC"/>
        </w:rPr>
      </w:pPr>
      <w:r w:rsidRPr="00AC2291">
        <w:rPr>
          <w:u w:val="single"/>
          <w:shd w:val="clear" w:color="auto" w:fill="FCFCFC"/>
        </w:rPr>
        <w:t xml:space="preserve">SPAD </w:t>
      </w:r>
      <w:bookmarkStart w:id="236" w:name="OLE_LINK35"/>
      <w:proofErr w:type="spellStart"/>
      <w:r w:rsidRPr="00AC2291">
        <w:rPr>
          <w:u w:val="single"/>
          <w:shd w:val="clear" w:color="auto" w:fill="FCFCFC"/>
        </w:rPr>
        <w:t>RealTime</w:t>
      </w:r>
      <w:bookmarkEnd w:id="236"/>
      <w:proofErr w:type="spellEnd"/>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w:t>
      </w:r>
      <w:proofErr w:type="spellStart"/>
      <w:r w:rsidRPr="00AC2291">
        <w:t>scoring</w:t>
      </w:r>
      <w:proofErr w:type="spellEnd"/>
      <w:r w:rsidRPr="00AC2291">
        <w:t xml:space="preserve">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w:t>
      </w:r>
      <w:proofErr w:type="spellStart"/>
      <w:r w:rsidRPr="00AC2291">
        <w:t>Textmining</w:t>
      </w:r>
      <w:proofErr w:type="spellEnd"/>
      <w:r w:rsidRPr="00AC2291">
        <w:t xml:space="preserve">) basées sur des algorithmes d’apprentissage </w:t>
      </w:r>
      <w:bookmarkStart w:id="237" w:name="OLE_LINK47"/>
      <w:bookmarkStart w:id="238" w:name="OLE_LINK48"/>
      <w:r w:rsidRPr="00AC2291">
        <w:t>bayésiennes</w:t>
      </w:r>
      <w:bookmarkEnd w:id="237"/>
      <w:bookmarkEnd w:id="238"/>
      <w:r>
        <w:rPr>
          <w:rFonts w:ascii="Arial" w:hAnsi="Arial" w:cs="Arial"/>
          <w:color w:val="000000"/>
          <w:sz w:val="30"/>
          <w:szCs w:val="30"/>
          <w:shd w:val="clear" w:color="auto" w:fill="FCFCFC"/>
        </w:rPr>
        <w:t>.</w:t>
      </w:r>
    </w:p>
    <w:p w:rsidR="00AC2291" w:rsidRPr="0091556D" w:rsidRDefault="00AC2291" w:rsidP="00AC2291">
      <w:pPr>
        <w:pStyle w:val="Titre4"/>
        <w:rPr>
          <w:shd w:val="clear" w:color="auto" w:fill="FCFCFC"/>
        </w:rPr>
      </w:pPr>
      <w:r w:rsidRPr="0091556D">
        <w:rPr>
          <w:shd w:val="clear" w:color="auto" w:fill="FCFCFC"/>
        </w:rPr>
        <w:t>Architecture</w:t>
      </w:r>
    </w:p>
    <w:p w:rsidR="00AC2291" w:rsidRDefault="00B767B6" w:rsidP="00AC2291">
      <w:pPr>
        <w:rPr>
          <w:shd w:val="clear" w:color="auto" w:fill="FCFCFC"/>
        </w:rPr>
      </w:pPr>
      <w:r>
        <w:t xml:space="preserve">      </w:t>
      </w:r>
      <w:r w:rsidR="00AC2291">
        <w:t>Le module offre</w:t>
      </w:r>
      <w:r w:rsidR="00AC2291" w:rsidRPr="00555BF6">
        <w:t xml:space="preserve"> une API REST qui utilise un dictionnaire JSON pour les paramètres en entrée et en sortie et </w:t>
      </w:r>
      <w:r w:rsidR="00AC2291" w:rsidRPr="00F63C00">
        <w:rPr>
          <w:shd w:val="clear" w:color="auto" w:fill="FCFCFC"/>
        </w:rPr>
        <w:t>qui rép</w:t>
      </w:r>
      <w:r>
        <w:rPr>
          <w:shd w:val="clear" w:color="auto" w:fill="FCFCFC"/>
        </w:rPr>
        <w:t>ond aux fonctionnalités décrit-ci</w:t>
      </w:r>
      <w:r w:rsidR="00AC2291" w:rsidRPr="00F63C00">
        <w:rPr>
          <w:shd w:val="clear" w:color="auto" w:fill="FCFCFC"/>
        </w:rPr>
        <w:t xml:space="preserve"> dessus.</w:t>
      </w:r>
    </w:p>
    <w:p w:rsidR="00AC2291" w:rsidRDefault="0099294E" w:rsidP="00AC2291">
      <w:pPr>
        <w:rPr>
          <w:shd w:val="clear" w:color="auto" w:fill="FCFCFC"/>
        </w:rPr>
      </w:pPr>
      <w:r>
        <w:t xml:space="preserve">      </w:t>
      </w:r>
      <w:r w:rsidR="00AC2291">
        <w:rPr>
          <w:shd w:val="clear" w:color="auto" w:fill="FCFCFC"/>
        </w:rPr>
        <w:t>La mise en œuvre du modèle se fait par la création d’un fichier « .</w:t>
      </w:r>
      <w:r w:rsidR="00B767B6">
        <w:rPr>
          <w:shd w:val="clear" w:color="auto" w:fill="FCFCFC"/>
        </w:rPr>
        <w:t xml:space="preserve">model ». Chaque type de modèle à </w:t>
      </w:r>
      <w:r w:rsidR="00AC2291">
        <w:rPr>
          <w:shd w:val="clear" w:color="auto" w:fill="FCFCFC"/>
        </w:rPr>
        <w:t xml:space="preserve">une représentation qui </w:t>
      </w:r>
      <w:r w:rsidR="00B767B6">
        <w:rPr>
          <w:shd w:val="clear" w:color="auto" w:fill="FCFCFC"/>
        </w:rPr>
        <w:t xml:space="preserve">est </w:t>
      </w:r>
      <w:r w:rsidR="00AC2291">
        <w:rPr>
          <w:shd w:val="clear" w:color="auto" w:fill="FCFCFC"/>
        </w:rPr>
        <w:t>différente aux autre</w:t>
      </w:r>
      <w:r w:rsidR="00B767B6">
        <w:rPr>
          <w:shd w:val="clear" w:color="auto" w:fill="FCFCFC"/>
        </w:rPr>
        <w:t>s</w:t>
      </w:r>
      <w:r w:rsidR="00AC2291">
        <w:rPr>
          <w:shd w:val="clear" w:color="auto" w:fill="FCFCFC"/>
        </w:rPr>
        <w:t xml:space="preserve"> type</w:t>
      </w:r>
      <w:r w:rsidR="00B767B6">
        <w:rPr>
          <w:shd w:val="clear" w:color="auto" w:fill="FCFCFC"/>
        </w:rPr>
        <w:t>s</w:t>
      </w:r>
      <w:r w:rsidR="00AC2291">
        <w:rPr>
          <w:shd w:val="clear" w:color="auto" w:fill="FCFCFC"/>
        </w:rPr>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1"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39" w:name="_Toc428988178"/>
      <w:r w:rsidRPr="00BD4243">
        <w:t xml:space="preserve">Figure </w:t>
      </w:r>
      <w:fldSimple w:instr=" SEQ Figure \* ARABIC ">
        <w:r w:rsidR="00361236">
          <w:rPr>
            <w:noProof/>
          </w:rPr>
          <w:t>17</w:t>
        </w:r>
      </w:fldSimple>
      <w:r w:rsidRPr="00BD4243">
        <w:t xml:space="preserve">:Architecture de serveur de déploiement  SPAD </w:t>
      </w:r>
      <w:proofErr w:type="spellStart"/>
      <w:r w:rsidRPr="00BD4243">
        <w:t>RealTime</w:t>
      </w:r>
      <w:bookmarkEnd w:id="239"/>
      <w:proofErr w:type="spellEnd"/>
    </w:p>
    <w:p w:rsidR="00AC2291" w:rsidRDefault="00AC2291" w:rsidP="00AC2291">
      <w:pPr>
        <w:pStyle w:val="Titre4"/>
        <w:rPr>
          <w:shd w:val="clear" w:color="auto" w:fill="FCFCFC"/>
        </w:rPr>
      </w:pPr>
      <w:r w:rsidRPr="0091556D">
        <w:rPr>
          <w:shd w:val="clear" w:color="auto" w:fill="FCFCFC"/>
        </w:rPr>
        <w:t>Model</w:t>
      </w:r>
      <w:r>
        <w:rPr>
          <w:shd w:val="clear" w:color="auto" w:fill="FCFCFC"/>
        </w:rPr>
        <w:t xml:space="preserve"> </w:t>
      </w:r>
      <w:proofErr w:type="spellStart"/>
      <w:r w:rsidRPr="0091556D">
        <w:rPr>
          <w:shd w:val="clear" w:color="auto" w:fill="FCFCFC"/>
        </w:rPr>
        <w:t>Bayesien</w:t>
      </w:r>
      <w:proofErr w:type="spellEnd"/>
      <w:r w:rsidRPr="0091556D">
        <w:rPr>
          <w:shd w:val="clear" w:color="auto" w:fill="FCFCFC"/>
        </w:rPr>
        <w:t xml:space="preserve"> pour champs texte:</w:t>
      </w:r>
    </w:p>
    <w:p w:rsidR="00AC2291" w:rsidRDefault="0099294E" w:rsidP="00AC2291">
      <w:r>
        <w:t xml:space="preserve">      </w:t>
      </w:r>
      <w:r w:rsidR="00AC2291">
        <w:t xml:space="preserve">Le modèle bayésien est utilisé pour affecter un texte libre dans une catégorie </w:t>
      </w:r>
      <w:proofErr w:type="spellStart"/>
      <w:r w:rsidR="00AC2291">
        <w:t>parmis</w:t>
      </w:r>
      <w:proofErr w:type="spellEnd"/>
      <w:r w:rsidR="00AC2291">
        <w:t xml:space="preserve"> N catégories prédéfinis. Dans le cas des commentaires et les </w:t>
      </w:r>
      <w:proofErr w:type="spellStart"/>
      <w:r w:rsidR="00AC2291">
        <w:t>Feed</w:t>
      </w:r>
      <w:proofErr w:type="spellEnd"/>
      <w:r w:rsidR="00AC2291">
        <w:t xml:space="preserve">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modelClass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maestro.web.bayes.TextBayesModel</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modelName</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bayesien</w:t>
      </w:r>
      <w:proofErr w:type="spellEnd"/>
      <w:r w:rsidRPr="00B767B6">
        <w:rPr>
          <w:sz w:val="22"/>
          <w:szCs w:val="20"/>
          <w:shd w:val="clear" w:color="auto" w:fill="FCFCFC"/>
          <w:lang w:val="en-US"/>
        </w:rPr>
        <w:t xml:space="preserve">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possibleValues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demande,opportunity,lead,intervention</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minLength</w:t>
      </w:r>
      <w:proofErr w:type="spellEnd"/>
      <w:r w:rsidRPr="00B767B6">
        <w:rPr>
          <w:sz w:val="22"/>
          <w:szCs w:val="20"/>
          <w:shd w:val="clear" w:color="auto" w:fill="FCFCFC"/>
          <w:lang w:val="en-US"/>
        </w:rPr>
        <w:t>=3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lang</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fr</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targetName</w:t>
      </w:r>
      <w:proofErr w:type="spellEnd"/>
      <w:r w:rsidRPr="00B767B6">
        <w:rPr>
          <w:sz w:val="22"/>
          <w:szCs w:val="20"/>
          <w:shd w:val="clear" w:color="auto" w:fill="FCFCFC"/>
          <w:lang w:val="en-US"/>
        </w:rPr>
        <w:t>=target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keysToParse</w:t>
      </w:r>
      <w:proofErr w:type="spellEnd"/>
      <w:r w:rsidRPr="00B767B6">
        <w:rPr>
          <w:sz w:val="22"/>
          <w:szCs w:val="20"/>
          <w:shd w:val="clear" w:color="auto" w:fill="FCFCFC"/>
          <w:lang w:val="en-US"/>
        </w:rPr>
        <w:t>=text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learnFile</w:t>
      </w:r>
      <w:proofErr w:type="spellEnd"/>
      <w:r w:rsidRPr="00B767B6">
        <w:rPr>
          <w:sz w:val="22"/>
          <w:szCs w:val="20"/>
          <w:shd w:val="clear" w:color="auto" w:fill="FCFCFC"/>
          <w:lang w:val="en-US"/>
        </w:rPr>
        <w:t>=&lt;</w:t>
      </w:r>
      <w:proofErr w:type="spellStart"/>
      <w:r w:rsidRPr="00B767B6">
        <w:rPr>
          <w:sz w:val="22"/>
          <w:szCs w:val="20"/>
          <w:shd w:val="clear" w:color="auto" w:fill="FCFCFC"/>
          <w:lang w:val="en-US"/>
        </w:rPr>
        <w:t>com.spad.modelsdir</w:t>
      </w:r>
      <w:proofErr w:type="spellEnd"/>
      <w:r w:rsidRPr="00B767B6">
        <w:rPr>
          <w:sz w:val="22"/>
          <w:szCs w:val="20"/>
          <w:shd w:val="clear" w:color="auto" w:fill="FCFCFC"/>
          <w:lang w:val="en-US"/>
        </w:rPr>
        <w:t>&gt;\text\posts-synopsis.txt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w:t>
      </w:r>
      <w:proofErr w:type="spellStart"/>
      <w:r w:rsidRPr="00B767B6">
        <w:rPr>
          <w:sz w:val="22"/>
          <w:szCs w:val="20"/>
          <w:shd w:val="clear" w:color="auto" w:fill="FCFCFC"/>
        </w:rPr>
        <w:t>Modéle</w:t>
      </w:r>
      <w:proofErr w:type="spellEnd"/>
      <w:r w:rsidRPr="00B767B6">
        <w:rPr>
          <w:sz w:val="22"/>
          <w:szCs w:val="20"/>
          <w:shd w:val="clear" w:color="auto" w:fill="FCFCFC"/>
        </w:rPr>
        <w:t xml:space="preserve"> de bayésien naïfs en mode </w:t>
      </w:r>
      <w:proofErr w:type="spellStart"/>
      <w:r w:rsidRPr="00B767B6">
        <w:rPr>
          <w:sz w:val="22"/>
          <w:szCs w:val="20"/>
          <w:shd w:val="clear" w:color="auto" w:fill="FCFCFC"/>
        </w:rPr>
        <w:t>random</w:t>
      </w:r>
      <w:proofErr w:type="spellEnd"/>
      <w:r w:rsidRPr="00B767B6">
        <w:rPr>
          <w:sz w:val="22"/>
          <w:szCs w:val="20"/>
          <w:shd w:val="clear" w:color="auto" w:fill="FCFCFC"/>
        </w:rPr>
        <w: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 xml:space="preserve">##renvoie une des valeurs au hasard </w:t>
      </w:r>
      <w:proofErr w:type="spellStart"/>
      <w:r w:rsidRPr="00B767B6">
        <w:rPr>
          <w:sz w:val="22"/>
          <w:szCs w:val="20"/>
          <w:shd w:val="clear" w:color="auto" w:fill="FCFCFC"/>
        </w:rPr>
        <w:t>parmis</w:t>
      </w:r>
      <w:proofErr w:type="spellEnd"/>
      <w:r w:rsidRPr="00B767B6">
        <w:rPr>
          <w:sz w:val="22"/>
          <w:szCs w:val="20"/>
          <w:shd w:val="clear" w:color="auto" w:fill="FCFCFC"/>
        </w:rPr>
        <w:t xml:space="preserve"> la liste des possible</w:t>
      </w:r>
      <w:r w:rsidRPr="00B767B6">
        <w:rPr>
          <w:sz w:val="28"/>
          <w:shd w:val="clear" w:color="auto" w:fill="FCFCFC"/>
        </w:rPr>
        <w:t xml:space="preserve"> </w:t>
      </w:r>
    </w:p>
    <w:p w:rsidR="0099294E" w:rsidRDefault="0099294E" w:rsidP="0099294E">
      <w:r>
        <w:t xml:space="preserve">      Le tableau ci-après décrit des propriétés d’un fichier modèle </w:t>
      </w:r>
      <w:proofErr w:type="spellStart"/>
      <w:r>
        <w:t>textmining</w:t>
      </w:r>
      <w:proofErr w:type="spellEnd"/>
      <w:r>
        <w:t xml:space="preserve"> SPAD </w:t>
      </w:r>
      <w:proofErr w:type="spellStart"/>
      <w:r>
        <w:t>realtime</w:t>
      </w:r>
      <w:proofErr w:type="spellEnd"/>
    </w:p>
    <w:p w:rsidR="003B78CE" w:rsidRPr="0099294E" w:rsidRDefault="003B78CE" w:rsidP="0099294E">
      <w:pPr>
        <w:sectPr w:rsidR="003B78CE" w:rsidRPr="0099294E" w:rsidSect="00280C0A">
          <w:headerReference w:type="default" r:id="rId42"/>
          <w:headerReference w:type="first" r:id="rId43"/>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modelClass</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proofErr w:type="spellStart"/>
            <w:r w:rsidRPr="003B78CE">
              <w:rPr>
                <w:sz w:val="22"/>
              </w:rPr>
              <w:t>maestro.web.bayes.TextBayesModel</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modelName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possibleValues</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keysToParse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liste des clefs à </w:t>
            </w:r>
            <w:proofErr w:type="spellStart"/>
            <w:r w:rsidRPr="003B78CE">
              <w:rPr>
                <w:sz w:val="22"/>
              </w:rPr>
              <w:t>parser</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w:t>
            </w:r>
            <w:proofErr w:type="spellStart"/>
            <w:r w:rsidRPr="003B78CE">
              <w:rPr>
                <w:sz w:val="22"/>
              </w:rPr>
              <w:t>text</w:t>
            </w:r>
            <w:proofErr w:type="spellEnd"/>
            <w:r w:rsidRPr="003B78CE">
              <w:rPr>
                <w:sz w:val="22"/>
              </w:rPr>
              <w:t>", "</w:t>
            </w:r>
            <w:proofErr w:type="spellStart"/>
            <w:r w:rsidRPr="003B78CE">
              <w:rPr>
                <w:sz w:val="22"/>
              </w:rPr>
              <w:t>title</w:t>
            </w:r>
            <w:proofErr w:type="spellEnd"/>
            <w:r w:rsidRPr="003B78CE">
              <w:rPr>
                <w:sz w:val="22"/>
              </w:rPr>
              <w:t>"</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 xml:space="preserve">nsemble des variables du dictionnaire passé en paramètre qui doivent être </w:t>
            </w:r>
            <w:proofErr w:type="spellStart"/>
            <w:r w:rsidR="00B767B6" w:rsidRPr="003B78CE">
              <w:rPr>
                <w:sz w:val="22"/>
              </w:rPr>
              <w:t>parsées</w:t>
            </w:r>
            <w:proofErr w:type="spellEnd"/>
            <w:r w:rsidR="00B767B6" w:rsidRPr="003B78CE">
              <w:rPr>
                <w:sz w:val="22"/>
              </w:rPr>
              <w:t xml:space="preserve">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w:t>
            </w:r>
            <w:proofErr w:type="spellStart"/>
            <w:r w:rsidRPr="003B78CE">
              <w:rPr>
                <w:sz w:val="22"/>
              </w:rPr>
              <w:t>parsera</w:t>
            </w:r>
            <w:proofErr w:type="spellEnd"/>
            <w:r w:rsidRPr="003B78CE">
              <w:rPr>
                <w:sz w:val="22"/>
              </w:rPr>
              <w:t xml:space="preserve"> les valeurs associées </w:t>
            </w:r>
            <w:r w:rsidR="00AF311D" w:rsidRPr="003B78CE">
              <w:rPr>
                <w:sz w:val="22"/>
              </w:rPr>
              <w:t>aux clefs</w:t>
            </w:r>
            <w:r w:rsidRPr="003B78CE">
              <w:rPr>
                <w:sz w:val="22"/>
              </w:rPr>
              <w:t xml:space="preserve"> "</w:t>
            </w:r>
            <w:proofErr w:type="spellStart"/>
            <w:r w:rsidRPr="003B78CE">
              <w:rPr>
                <w:sz w:val="22"/>
              </w:rPr>
              <w:t>text</w:t>
            </w:r>
            <w:proofErr w:type="spellEnd"/>
            <w:r w:rsidRPr="003B78CE">
              <w:rPr>
                <w:sz w:val="22"/>
              </w:rPr>
              <w:t>" et "</w:t>
            </w:r>
            <w:proofErr w:type="spellStart"/>
            <w:r w:rsidRPr="003B78CE">
              <w:rPr>
                <w:sz w:val="22"/>
              </w:rPr>
              <w:t>title</w:t>
            </w:r>
            <w:proofErr w:type="spellEnd"/>
            <w:r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targetName</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w:t>
            </w:r>
            <w:proofErr w:type="spellStart"/>
            <w:r w:rsidRPr="003B78CE">
              <w:rPr>
                <w:sz w:val="22"/>
              </w:rPr>
              <w:t>target</w:t>
            </w:r>
            <w:proofErr w:type="spellEnd"/>
            <w:r w:rsidRPr="003B78CE">
              <w:rPr>
                <w:sz w:val="22"/>
              </w:rPr>
              <w: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 xml:space="preserve">nom de la variable cible dans le dictionnaire passé à la méthode d'apprentissage. Les valeurs associées à la clef doivent être dans </w:t>
            </w:r>
            <w:proofErr w:type="spellStart"/>
            <w:r w:rsidRPr="003B78CE">
              <w:rPr>
                <w:sz w:val="22"/>
              </w:rPr>
              <w:t>possibleValues</w:t>
            </w:r>
            <w:proofErr w:type="spellEnd"/>
            <w:r w:rsidRPr="003B78CE">
              <w:rPr>
                <w:sz w:val="22"/>
              </w:rPr>
              <w:t>.</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w:t>
            </w:r>
            <w:proofErr w:type="spellStart"/>
            <w:r w:rsidR="00B767B6" w:rsidRPr="003B78CE">
              <w:rPr>
                <w:sz w:val="22"/>
              </w:rPr>
              <w:t>target</w:t>
            </w:r>
            <w:proofErr w:type="spellEnd"/>
            <w:r w:rsidR="00B767B6"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lang</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langage pour le </w:t>
            </w:r>
            <w:proofErr w:type="spellStart"/>
            <w:r w:rsidRPr="003B78CE">
              <w:rPr>
                <w:sz w:val="22"/>
              </w:rPr>
              <w:t>parsing</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rPr>
                <w:sz w:val="22"/>
              </w:rPr>
              <w:t>fr</w:t>
            </w:r>
            <w:proofErr w:type="spellEnd"/>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w:t>
            </w:r>
            <w:proofErr w:type="spellStart"/>
            <w:r w:rsidR="009E3B52">
              <w:rPr>
                <w:sz w:val="22"/>
              </w:rPr>
              <w:t>parsing</w:t>
            </w:r>
            <w:proofErr w:type="spellEnd"/>
            <w:r w:rsidR="009E3B52">
              <w:rPr>
                <w:sz w:val="22"/>
              </w:rPr>
              <w:t xml:space="preserve">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w:t>
            </w:r>
            <w:proofErr w:type="spellStart"/>
            <w:r w:rsidR="00B767B6" w:rsidRPr="003B78CE">
              <w:rPr>
                <w:sz w:val="22"/>
              </w:rPr>
              <w:t>fr</w:t>
            </w:r>
            <w:proofErr w:type="spellEnd"/>
            <w:r w:rsidR="00B767B6" w:rsidRPr="003B78CE">
              <w:rPr>
                <w:sz w:val="22"/>
              </w:rPr>
              <w:t>"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minLength</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 xml:space="preserve">ous les mots de taille inférieure à cette valeur sont supprimés après le </w:t>
            </w:r>
            <w:proofErr w:type="spellStart"/>
            <w:r w:rsidR="00B767B6" w:rsidRPr="003B78CE">
              <w:rPr>
                <w:sz w:val="22"/>
              </w:rPr>
              <w:t>parsing</w:t>
            </w:r>
            <w:proofErr w:type="spellEnd"/>
            <w:r w:rsidR="00B767B6" w:rsidRPr="003B78CE">
              <w:rPr>
                <w:sz w:val="22"/>
              </w:rPr>
              <w:t>.</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40" w:name="_Toc428988158"/>
      <w:r w:rsidRPr="00AF311D">
        <w:t xml:space="preserve">Tableau </w:t>
      </w:r>
      <w:fldSimple w:instr=" SEQ Tableau \* ARABIC ">
        <w:r w:rsidRPr="00AF311D">
          <w:rPr>
            <w:noProof/>
          </w:rPr>
          <w:t>3</w:t>
        </w:r>
      </w:fldSimple>
      <w:r w:rsidR="00AF311D">
        <w:t>:Table de propriété</w:t>
      </w:r>
      <w:r w:rsidRPr="00AF311D">
        <w:t xml:space="preserve"> d'un fichier modèle SPAD REALTIME pour le </w:t>
      </w:r>
      <w:proofErr w:type="spellStart"/>
      <w:r w:rsidRPr="00AF311D">
        <w:t>textmining</w:t>
      </w:r>
      <w:bookmarkEnd w:id="240"/>
      <w:proofErr w:type="spellEnd"/>
    </w:p>
    <w:p w:rsidR="00AF311D" w:rsidRPr="00AF311D" w:rsidRDefault="00AF311D" w:rsidP="00AF311D">
      <w:pPr>
        <w:pStyle w:val="Titre4"/>
        <w:rPr>
          <w:u w:val="single"/>
          <w:shd w:val="clear" w:color="auto" w:fill="FCFCFC"/>
        </w:rPr>
      </w:pPr>
      <w:bookmarkStart w:id="241" w:name="_Toc428305898"/>
      <w:bookmarkStart w:id="242" w:name="_Toc428306436"/>
      <w:bookmarkStart w:id="243" w:name="_Toc428613343"/>
      <w:r w:rsidRPr="00AF311D">
        <w:rPr>
          <w:u w:val="single"/>
          <w:shd w:val="clear" w:color="auto" w:fill="FCFCFC"/>
        </w:rPr>
        <w:lastRenderedPageBreak/>
        <w:t>Base de données de tests</w:t>
      </w:r>
    </w:p>
    <w:p w:rsidR="00AF311D" w:rsidRPr="000C13BB" w:rsidRDefault="00AF311D" w:rsidP="00AF311D">
      <w:pPr>
        <w:rPr>
          <w:shd w:val="clear" w:color="auto" w:fill="FCFCFC"/>
        </w:rPr>
      </w:pPr>
      <w:r>
        <w:t xml:space="preserve">      </w:t>
      </w:r>
      <w:r>
        <w:rPr>
          <w:shd w:val="clear" w:color="auto" w:fill="FCFCFC"/>
        </w:rPr>
        <w:t xml:space="preserve">Afin de tester fonctionnellement l’efficacité de l’algorithme bayésien des model </w:t>
      </w:r>
      <w:proofErr w:type="spellStart"/>
      <w:r>
        <w:rPr>
          <w:shd w:val="clear" w:color="auto" w:fill="FCFCFC"/>
        </w:rPr>
        <w:t>textmining</w:t>
      </w:r>
      <w:proofErr w:type="spellEnd"/>
      <w:r>
        <w:rPr>
          <w:shd w:val="clear" w:color="auto" w:fill="FCFCFC"/>
        </w:rPr>
        <w:t xml:space="preserve">, on a besoin d’une base de données de test </w:t>
      </w:r>
      <w:r w:rsidRPr="00000D8E">
        <w:rPr>
          <w:shd w:val="clear" w:color="auto" w:fill="FCFCFC"/>
        </w:rPr>
        <w:t xml:space="preserve">qui contient des </w:t>
      </w:r>
      <w:r w:rsidRPr="000C13BB">
        <w:rPr>
          <w:shd w:val="clear" w:color="auto" w:fill="FCFCFC"/>
        </w:rPr>
        <w:t xml:space="preserve">commentaires et des </w:t>
      </w:r>
      <w:proofErr w:type="spellStart"/>
      <w:r w:rsidRPr="000C13BB">
        <w:rPr>
          <w:shd w:val="clear" w:color="auto" w:fill="FCFCFC"/>
        </w:rPr>
        <w:t>posts</w:t>
      </w:r>
      <w:proofErr w:type="spellEnd"/>
      <w:r w:rsidRPr="000C13BB">
        <w:rPr>
          <w:shd w:val="clear" w:color="auto" w:fill="FCFCFC"/>
        </w:rPr>
        <w:t xml:space="preserve">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244" w:name="_Toc428908817"/>
      <w:bookmarkStart w:id="245" w:name="_Toc428910444"/>
      <w:bookmarkStart w:id="246" w:name="_Toc428916998"/>
      <w:bookmarkStart w:id="247" w:name="_Toc428984331"/>
      <w:bookmarkStart w:id="248" w:name="_Toc428988209"/>
      <w:r w:rsidRPr="00593369">
        <w:t>Réalisation</w:t>
      </w:r>
      <w:bookmarkEnd w:id="241"/>
      <w:bookmarkEnd w:id="242"/>
      <w:bookmarkEnd w:id="243"/>
      <w:bookmarkEnd w:id="244"/>
      <w:bookmarkEnd w:id="245"/>
      <w:bookmarkEnd w:id="246"/>
      <w:bookmarkEnd w:id="247"/>
      <w:bookmarkEnd w:id="248"/>
    </w:p>
    <w:p w:rsidR="00AF311D" w:rsidRDefault="00AF311D" w:rsidP="00AF311D">
      <w:r>
        <w:t xml:space="preserve">      L’essentiel du travail a consisté d’appliquer les mêmes travaux réalisés dans le module </w:t>
      </w:r>
      <w:proofErr w:type="spellStart"/>
      <w:r>
        <w:t>scheduler</w:t>
      </w:r>
      <w:proofErr w:type="spellEnd"/>
      <w:r>
        <w:t xml:space="preserve">.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proofErr w:type="spellStart"/>
      <w:r>
        <w:t>alogrithmes</w:t>
      </w:r>
      <w:proofErr w:type="spellEnd"/>
      <w:r>
        <w:t xml:space="preserve"> de </w:t>
      </w:r>
      <w:proofErr w:type="spellStart"/>
      <w:r>
        <w:t>textminig</w:t>
      </w:r>
      <w:proofErr w:type="spellEnd"/>
      <w:r>
        <w:t xml:space="preserve"> du serveur </w:t>
      </w:r>
      <w:proofErr w:type="spellStart"/>
      <w:r>
        <w:t>RealTime</w:t>
      </w:r>
      <w:proofErr w:type="spellEnd"/>
      <w:r>
        <w:t xml:space="preserv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proofErr w:type="spellStart"/>
      <w:r>
        <w:t>scheduler</w:t>
      </w:r>
      <w:proofErr w:type="spellEnd"/>
      <w:r>
        <w:t xml:space="preserve">,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w:t>
      </w:r>
      <w:proofErr w:type="spellStart"/>
      <w:r>
        <w:t>posts</w:t>
      </w:r>
      <w:proofErr w:type="spellEnd"/>
      <w:r>
        <w:t xml:space="preserve"> Facebook et les commentaires d’un</w:t>
      </w:r>
      <w:r w:rsidR="00E00318">
        <w:t xml:space="preserve"> </w:t>
      </w:r>
      <w:proofErr w:type="spellStart"/>
      <w:r w:rsidR="00E00318">
        <w:t>fanpage</w:t>
      </w:r>
      <w:proofErr w:type="spellEnd"/>
      <w:r w:rsidR="00E00318">
        <w:t xml:space="preserv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de la </w:t>
      </w:r>
      <w:proofErr w:type="spellStart"/>
      <w:r w:rsidR="00AF311D">
        <w:t>fanpage</w:t>
      </w:r>
      <w:proofErr w:type="spellEnd"/>
      <w:r w:rsidR="00AF311D">
        <w:t xml:space="preserve"> comme un paramètre de recherche dans le graph API </w:t>
      </w:r>
      <w:proofErr w:type="spellStart"/>
      <w:r w:rsidR="00AF311D">
        <w:t>facebook</w:t>
      </w:r>
      <w:proofErr w:type="spellEnd"/>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 xml:space="preserve">RM vers la couche </w:t>
      </w:r>
      <w:proofErr w:type="spellStart"/>
      <w:r w:rsidR="00E00318">
        <w:t>shared-kernel</w:t>
      </w:r>
      <w:proofErr w:type="spellEnd"/>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 xml:space="preserve">che </w:t>
      </w:r>
      <w:proofErr w:type="spellStart"/>
      <w:r w:rsidR="00AF311D">
        <w:t>scheduler</w:t>
      </w:r>
      <w:proofErr w:type="spellEnd"/>
      <w:r w:rsidR="00AF311D">
        <w:t xml:space="preserve"> qui fa</w:t>
      </w:r>
      <w:r w:rsidR="00E00318">
        <w:t>it la mise à jour périodique</w:t>
      </w:r>
      <w:r w:rsidR="00AF311D">
        <w:t xml:space="preserve"> avec des nouvelles </w:t>
      </w:r>
      <w:proofErr w:type="spellStart"/>
      <w:r w:rsidR="00AF311D">
        <w:t>posts</w:t>
      </w:r>
      <w:proofErr w:type="spellEnd"/>
      <w:r w:rsidR="00AF311D">
        <w:t xml:space="preserve"> et commentaires d’une page public. </w:t>
      </w:r>
    </w:p>
    <w:p w:rsidR="00AF311D" w:rsidRPr="002D0934" w:rsidRDefault="00AF311D" w:rsidP="002D0934">
      <w:pPr>
        <w:pStyle w:val="Titre4"/>
        <w:rPr>
          <w:u w:val="single"/>
        </w:rPr>
      </w:pPr>
      <w:r w:rsidRPr="002D0934">
        <w:rPr>
          <w:u w:val="single"/>
        </w:rPr>
        <w:t xml:space="preserve">Intégration de SPAD </w:t>
      </w:r>
      <w:proofErr w:type="spellStart"/>
      <w:r w:rsidRPr="002D0934">
        <w:rPr>
          <w:u w:val="single"/>
        </w:rPr>
        <w:t>RealTime</w:t>
      </w:r>
      <w:proofErr w:type="spellEnd"/>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w:t>
      </w:r>
      <w:proofErr w:type="spellStart"/>
      <w:r w:rsidR="00AF311D">
        <w:t>spad</w:t>
      </w:r>
      <w:proofErr w:type="spellEnd"/>
      <w:r w:rsidR="00AF311D">
        <w:t xml:space="preserve"> </w:t>
      </w:r>
      <w:proofErr w:type="spellStart"/>
      <w:r w:rsidR="00AF311D">
        <w:t>RealTime</w:t>
      </w:r>
      <w:proofErr w:type="spellEnd"/>
      <w:r w:rsidR="00AF311D">
        <w:t xml:space="preserve"> pour savoir les paramètres entrées/sortie des requêtes.  </w:t>
      </w:r>
    </w:p>
    <w:p w:rsidR="00AF311D" w:rsidRDefault="00AF311D" w:rsidP="00AF311D">
      <w:r>
        <w:t>Prenant l’exemple du modèle de qualification des messages selon leur motif « </w:t>
      </w:r>
      <w:proofErr w:type="spellStart"/>
      <w:r>
        <w:t>bayesien</w:t>
      </w:r>
      <w:proofErr w:type="spellEnd"/>
      <w:r>
        <w:t xml:space="preserve"> motif » : </w:t>
      </w:r>
    </w:p>
    <w:p w:rsidR="00AF311D" w:rsidRPr="00AF311D" w:rsidRDefault="00AF311D" w:rsidP="00AF311D">
      <w:pPr>
        <w:rPr>
          <w:lang w:val="en-US"/>
        </w:rPr>
      </w:pPr>
      <w:proofErr w:type="spellStart"/>
      <w:r w:rsidRPr="00AF311D">
        <w:rPr>
          <w:lang w:val="en-US"/>
        </w:rPr>
        <w:t>Fichier</w:t>
      </w:r>
      <w:proofErr w:type="spellEnd"/>
      <w:r w:rsidRPr="00AF311D">
        <w:rPr>
          <w:lang w:val="en-US"/>
        </w:rPr>
        <w:t xml:space="preserve">  </w:t>
      </w:r>
      <w:proofErr w:type="spellStart"/>
      <w:r w:rsidRPr="00AF311D">
        <w:rPr>
          <w:lang w:val="en-US"/>
        </w:rPr>
        <w:t>bayesienMotif.model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modelClass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maestro.web.bayes.TextBayesModel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modelName</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bayesien</w:t>
      </w:r>
      <w:proofErr w:type="spellEnd"/>
      <w:r w:rsidRPr="002D0934">
        <w:rPr>
          <w:sz w:val="22"/>
          <w:szCs w:val="20"/>
          <w:shd w:val="clear" w:color="auto" w:fill="FCFCFC"/>
          <w:lang w:val="en-US"/>
        </w:rPr>
        <w:t xml:space="preserve">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possibleValues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demande,opportunity,lead,intervention</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minLength</w:t>
      </w:r>
      <w:proofErr w:type="spellEnd"/>
      <w:r w:rsidRPr="002D0934">
        <w:rPr>
          <w:sz w:val="22"/>
          <w:szCs w:val="20"/>
          <w:shd w:val="clear" w:color="auto" w:fill="FCFCFC"/>
          <w:lang w:val="en-US"/>
        </w:rPr>
        <w:t>=3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lang</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fr</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targetName</w:t>
      </w:r>
      <w:proofErr w:type="spellEnd"/>
      <w:r w:rsidRPr="002D0934">
        <w:rPr>
          <w:sz w:val="22"/>
          <w:szCs w:val="20"/>
          <w:shd w:val="clear" w:color="auto" w:fill="FCFCFC"/>
          <w:lang w:val="en-US"/>
        </w:rPr>
        <w:t>=target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keysToParse</w:t>
      </w:r>
      <w:proofErr w:type="spellEnd"/>
      <w:r w:rsidRPr="002D0934">
        <w:rPr>
          <w:sz w:val="22"/>
          <w:szCs w:val="20"/>
          <w:shd w:val="clear" w:color="auto" w:fill="FCFCFC"/>
          <w:lang w:val="en-US"/>
        </w:rPr>
        <w:t>=text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w:t>
      </w:r>
      <w:proofErr w:type="spellStart"/>
      <w:r w:rsidRPr="002D0934">
        <w:rPr>
          <w:sz w:val="22"/>
          <w:szCs w:val="20"/>
          <w:shd w:val="clear" w:color="auto" w:fill="FCFCFC"/>
        </w:rPr>
        <w:t>Modéle</w:t>
      </w:r>
      <w:proofErr w:type="spellEnd"/>
      <w:r w:rsidRPr="002D0934">
        <w:rPr>
          <w:sz w:val="22"/>
          <w:szCs w:val="20"/>
          <w:shd w:val="clear" w:color="auto" w:fill="FCFCFC"/>
        </w:rPr>
        <w:t xml:space="preserve"> de bayésien naïfs en mode </w:t>
      </w:r>
      <w:proofErr w:type="spellStart"/>
      <w:r w:rsidRPr="002D0934">
        <w:rPr>
          <w:sz w:val="22"/>
          <w:szCs w:val="20"/>
          <w:shd w:val="clear" w:color="auto" w:fill="FCFCFC"/>
        </w:rPr>
        <w:t>random</w:t>
      </w:r>
      <w:proofErr w:type="spellEnd"/>
      <w:r w:rsidRPr="002D0934">
        <w:rPr>
          <w:sz w:val="22"/>
          <w:szCs w:val="20"/>
          <w:shd w:val="clear" w:color="auto" w:fill="FCFCFC"/>
        </w:rPr>
        <w: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 xml:space="preserve">##renvoie une des valeurs au hasard </w:t>
      </w:r>
      <w:proofErr w:type="spellStart"/>
      <w:r w:rsidRPr="002D0934">
        <w:rPr>
          <w:sz w:val="22"/>
          <w:szCs w:val="20"/>
          <w:shd w:val="clear" w:color="auto" w:fill="FCFCFC"/>
        </w:rPr>
        <w:t>parmis</w:t>
      </w:r>
      <w:proofErr w:type="spellEnd"/>
      <w:r w:rsidRPr="002D0934">
        <w:rPr>
          <w:sz w:val="22"/>
          <w:szCs w:val="20"/>
          <w:shd w:val="clear" w:color="auto" w:fill="FCFCFC"/>
        </w:rPr>
        <w:t xml:space="preserve"> la liste des possible</w:t>
      </w:r>
    </w:p>
    <w:p w:rsidR="00DF79F3" w:rsidRDefault="00AF311D" w:rsidP="00AF311D">
      <w:r>
        <w:t xml:space="preserve">Les paramètres  d’entrées sous format </w:t>
      </w:r>
      <w:proofErr w:type="spellStart"/>
      <w:r>
        <w:t>json</w:t>
      </w:r>
      <w:proofErr w:type="spellEnd"/>
      <w:r>
        <w:t xml:space="preserve">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modelName</w:t>
      </w:r>
      <w:proofErr w:type="spellEnd"/>
      <w:r>
        <w:rPr>
          <w:rFonts w:ascii="Consolas" w:hAnsi="Consolas" w:cs="Consolas"/>
          <w:sz w:val="20"/>
          <w:szCs w:val="20"/>
        </w:rPr>
        <w:t>=</w:t>
      </w:r>
      <w:proofErr w:type="spellStart"/>
      <w:r>
        <w:rPr>
          <w:rFonts w:ascii="Consolas" w:hAnsi="Consolas" w:cs="Consolas"/>
          <w:sz w:val="20"/>
          <w:szCs w:val="20"/>
        </w:rPr>
        <w:t>bayesien</w:t>
      </w:r>
      <w:proofErr w:type="spellEnd"/>
      <w:r>
        <w:rPr>
          <w:rFonts w:ascii="Consolas" w:hAnsi="Consolas" w:cs="Consolas"/>
          <w:sz w:val="20"/>
          <w:szCs w:val="20"/>
        </w:rPr>
        <w:t xml:space="preserve"> Motif, </w:t>
      </w:r>
      <w:proofErr w:type="spellStart"/>
      <w:r>
        <w:rPr>
          <w:rFonts w:ascii="Consolas" w:hAnsi="Consolas" w:cs="Consolas"/>
          <w:sz w:val="20"/>
          <w:szCs w:val="20"/>
        </w:rPr>
        <w:t>nameToValueMap</w:t>
      </w:r>
      <w:proofErr w:type="spellEnd"/>
      <w:proofErr w:type="gramStart"/>
      <w:r>
        <w:rPr>
          <w:rFonts w:ascii="Consolas" w:hAnsi="Consolas" w:cs="Consolas"/>
          <w:sz w:val="20"/>
          <w:szCs w:val="20"/>
        </w:rPr>
        <w:t>={</w:t>
      </w:r>
      <w:proofErr w:type="spellStart"/>
      <w:proofErr w:type="gramEnd"/>
      <w:r>
        <w:rPr>
          <w:rFonts w:ascii="Consolas" w:hAnsi="Consolas" w:cs="Consolas"/>
          <w:sz w:val="20"/>
          <w:szCs w:val="20"/>
        </w:rPr>
        <w:t>text</w:t>
      </w:r>
      <w:proofErr w:type="spellEnd"/>
      <w:r>
        <w:rPr>
          <w:rFonts w:ascii="Consolas" w:hAnsi="Consolas" w:cs="Consolas"/>
          <w:sz w:val="20"/>
          <w:szCs w:val="20"/>
        </w:rPr>
        <w:t xml:space="preserve">=Cela fait maintenant 2 mois que je me </w:t>
      </w:r>
      <w:proofErr w:type="spellStart"/>
      <w:r>
        <w:rPr>
          <w:rFonts w:ascii="Consolas" w:hAnsi="Consolas" w:cs="Consolas"/>
          <w:sz w:val="20"/>
          <w:szCs w:val="20"/>
        </w:rPr>
        <w:t>plaind</w:t>
      </w:r>
      <w:proofErr w:type="spellEnd"/>
      <w:r>
        <w:rPr>
          <w:rFonts w:ascii="Consolas" w:hAnsi="Consolas" w:cs="Consolas"/>
          <w:sz w:val="20"/>
          <w:szCs w:val="20"/>
        </w:rPr>
        <w:t xml:space="preserve"> de ne plus pouvoir commander sur le net}}</w:t>
      </w:r>
    </w:p>
    <w:p w:rsidR="00DF79F3" w:rsidRDefault="00AF311D" w:rsidP="00AF311D">
      <w:r>
        <w:t xml:space="preserve">Retour sous format </w:t>
      </w:r>
      <w:proofErr w:type="spellStart"/>
      <w:r>
        <w:t>json</w:t>
      </w:r>
      <w:proofErr w:type="spellEnd"/>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w:t>
      </w:r>
      <w:proofErr w:type="gramStart"/>
      <w:r>
        <w:rPr>
          <w:rFonts w:ascii="Consolas" w:hAnsi="Consolas" w:cs="Consolas"/>
          <w:sz w:val="20"/>
          <w:szCs w:val="20"/>
        </w:rPr>
        <w:t>,3.8666739556296896,22.402458516347743</w:t>
      </w:r>
      <w:proofErr w:type="gramEnd"/>
      <w:r>
        <w:rPr>
          <w:rFonts w:ascii="Consolas" w:hAnsi="Consolas" w:cs="Consolas"/>
          <w:sz w:val="20"/>
          <w:szCs w:val="20"/>
        </w:rPr>
        <w:t>,</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49" w:name="OLE_LINK60"/>
      <w:bookmarkStart w:id="250" w:name="OLE_LINK61"/>
      <w:proofErr w:type="spellStart"/>
      <w:r w:rsidR="00AF311D" w:rsidRPr="004E4552">
        <w:rPr>
          <w:i/>
        </w:rPr>
        <w:t>BusinessMotif</w:t>
      </w:r>
      <w:proofErr w:type="spellEnd"/>
      <w:r w:rsidR="00AF311D">
        <w:t xml:space="preserve"> </w:t>
      </w:r>
      <w:bookmarkEnd w:id="249"/>
      <w:bookmarkEnd w:id="250"/>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proofErr w:type="spellStart"/>
      <w:r w:rsidR="00AF311D">
        <w:t>webservice</w:t>
      </w:r>
      <w:proofErr w:type="spellEnd"/>
      <w:r w:rsidR="00AF311D">
        <w:t xml:space="preserve"> au serveur SPAD </w:t>
      </w:r>
      <w:proofErr w:type="spellStart"/>
      <w:r w:rsidR="00AF311D">
        <w:t>RealTime</w:t>
      </w:r>
      <w:proofErr w:type="spellEnd"/>
      <w:r w:rsidR="00AF311D">
        <w:t xml:space="preserve">, on peut passer une liste de </w:t>
      </w:r>
      <w:r w:rsidR="00E00318">
        <w:t>model à jouer sur un message.</w:t>
      </w:r>
    </w:p>
    <w:p w:rsidR="00AF311D" w:rsidRPr="00000D8E" w:rsidRDefault="00AF311D" w:rsidP="00AF311D">
      <w:r>
        <w:t xml:space="preserve">Image classe interface </w:t>
      </w:r>
      <w:proofErr w:type="spellStart"/>
      <w:r>
        <w:t>wrapper</w:t>
      </w:r>
      <w:proofErr w:type="spellEnd"/>
      <w:r>
        <w:t xml:space="preserve"> liste</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proofErr w:type="spellStart"/>
      <w:r w:rsidR="00AF311D" w:rsidRPr="002D0934">
        <w:rPr>
          <w:i/>
        </w:rPr>
        <w:t>BusinessMotif</w:t>
      </w:r>
      <w:proofErr w:type="spellEnd"/>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51" w:name="_Toc428988179"/>
      <w:r>
        <w:t xml:space="preserve">Figure </w:t>
      </w:r>
      <w:fldSimple w:instr=" SEQ Figure \* ARABIC ">
        <w:r>
          <w:rPr>
            <w:noProof/>
          </w:rPr>
          <w:t>18</w:t>
        </w:r>
      </w:fldSimple>
      <w:r>
        <w:t>:Capture d'écran</w:t>
      </w:r>
      <w:bookmarkEnd w:id="251"/>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une fonction dans le champ qui affiche </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52" w:name="_Toc428988180"/>
      <w:r>
        <w:t xml:space="preserve">Figure </w:t>
      </w:r>
      <w:fldSimple w:instr=" SEQ Figure \* ARABIC ">
        <w:r>
          <w:rPr>
            <w:noProof/>
          </w:rPr>
          <w:t>19</w:t>
        </w:r>
      </w:fldSimple>
      <w:r>
        <w:t>:Capture d’écran</w:t>
      </w:r>
      <w:bookmarkEnd w:id="252"/>
    </w:p>
    <w:p w:rsidR="004D38D0" w:rsidRDefault="004D38D0" w:rsidP="00603BFB">
      <w:pPr>
        <w:pStyle w:val="Titre3"/>
      </w:pPr>
      <w:bookmarkStart w:id="253" w:name="_Toc428305899"/>
      <w:bookmarkStart w:id="254" w:name="_Toc428306437"/>
      <w:bookmarkStart w:id="255" w:name="_Toc428613344"/>
      <w:bookmarkStart w:id="256" w:name="_Toc428908818"/>
      <w:bookmarkStart w:id="257" w:name="_Toc428910445"/>
      <w:bookmarkStart w:id="258" w:name="_Toc428916999"/>
      <w:bookmarkStart w:id="259" w:name="_Toc428984332"/>
      <w:bookmarkStart w:id="260" w:name="_Toc428988210"/>
      <w:r>
        <w:t>Bilan</w:t>
      </w:r>
      <w:bookmarkEnd w:id="253"/>
      <w:bookmarkEnd w:id="254"/>
      <w:bookmarkEnd w:id="255"/>
      <w:bookmarkEnd w:id="256"/>
      <w:bookmarkEnd w:id="257"/>
      <w:bookmarkEnd w:id="258"/>
      <w:bookmarkEnd w:id="259"/>
      <w:bookmarkEnd w:id="260"/>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fonctions plus avancé comme le </w:t>
      </w:r>
      <w:proofErr w:type="spellStart"/>
      <w:r w:rsidR="002D0934">
        <w:t>textmining</w:t>
      </w:r>
      <w:proofErr w:type="spellEnd"/>
      <w:r w:rsidR="002D0934">
        <w:t xml:space="preserve"> qui répond aux attentes des clients. </w:t>
      </w:r>
    </w:p>
    <w:p w:rsidR="001D271A" w:rsidRDefault="001D271A" w:rsidP="00A17FCD">
      <w:r>
        <w:lastRenderedPageBreak/>
        <w:t>Partie 3</w:t>
      </w:r>
    </w:p>
    <w:p w:rsidR="001D271A" w:rsidRDefault="001D271A" w:rsidP="001D271A">
      <w:pPr>
        <w:pStyle w:val="Titre1"/>
        <w:spacing w:line="600" w:lineRule="auto"/>
        <w:ind w:left="0"/>
      </w:pPr>
      <w:bookmarkStart w:id="261" w:name="_Toc428223731"/>
      <w:bookmarkStart w:id="262" w:name="_Toc428223946"/>
      <w:bookmarkStart w:id="263" w:name="_Toc428224038"/>
      <w:bookmarkStart w:id="264" w:name="_Toc428988211"/>
      <w:r w:rsidRPr="00AC32CA">
        <w:t>Bilan</w:t>
      </w:r>
      <w:bookmarkEnd w:id="261"/>
      <w:bookmarkEnd w:id="262"/>
      <w:bookmarkEnd w:id="263"/>
      <w:bookmarkEnd w:id="264"/>
    </w:p>
    <w:p w:rsidR="00666706" w:rsidRDefault="001D271A" w:rsidP="00666706">
      <w:pPr>
        <w:rPr>
          <w:rFonts w:cs="Times New Roman"/>
          <w:b/>
          <w:szCs w:val="24"/>
        </w:rPr>
      </w:pPr>
      <w:r w:rsidRPr="00B902AA">
        <w:rPr>
          <w:rFonts w:cs="Times New Roman"/>
          <w:b/>
          <w:szCs w:val="24"/>
        </w:rPr>
        <w:t>Sommaire</w:t>
      </w:r>
    </w:p>
    <w:p w:rsidR="00DB4C3D" w:rsidRPr="00DB4C3D" w:rsidRDefault="00C75DA7" w:rsidP="00DB4C3D">
      <w:pPr>
        <w:spacing w:after="0" w:line="240" w:lineRule="auto"/>
        <w:rPr>
          <w:rFonts w:ascii="Cambria" w:eastAsiaTheme="minorEastAsia" w:hAnsi="Cambria"/>
          <w:iCs/>
          <w:noProof/>
          <w:lang w:eastAsia="fr-FR"/>
        </w:rPr>
      </w:pPr>
      <w:r>
        <w:pict>
          <v:rect id="_x0000_i1032"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C75DA7" w:rsidP="00DB4C3D">
      <w:pPr>
        <w:pStyle w:val="TM2"/>
        <w:rPr>
          <w:rFonts w:eastAsiaTheme="minorEastAsia"/>
          <w:lang w:eastAsia="fr-FR"/>
        </w:rPr>
      </w:pPr>
      <w:hyperlink w:anchor="_Toc428917000" w:history="1">
        <w:r w:rsidR="00DB4C3D" w:rsidRPr="00DB4C3D">
          <w:rPr>
            <w:rStyle w:val="Lienhypertexte"/>
            <w:rFonts w:ascii="Cambria" w:hAnsi="Cambria"/>
          </w:rPr>
          <w:t>3.1</w:t>
        </w:r>
        <w:r w:rsidR="00DB4C3D" w:rsidRPr="00DB4C3D">
          <w:rPr>
            <w:rFonts w:eastAsiaTheme="minorEastAsia"/>
            <w:lang w:eastAsia="fr-FR"/>
          </w:rPr>
          <w:tab/>
        </w:r>
        <w:r w:rsidR="00DB4C3D" w:rsidRPr="00DB4C3D">
          <w:rPr>
            <w:rStyle w:val="Lienhypertexte"/>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DB4C3D" w:rsidRPr="00DB4C3D">
          <w:rPr>
            <w:webHidden/>
          </w:rPr>
          <w:t>41</w:t>
        </w:r>
        <w:r w:rsidR="00DB4C3D" w:rsidRPr="00DB4C3D">
          <w:rPr>
            <w:webHidden/>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1" w:history="1">
        <w:r w:rsidR="00DB4C3D" w:rsidRPr="00DB4C3D">
          <w:rPr>
            <w:rStyle w:val="Lienhypertexte"/>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2" w:history="1">
        <w:r w:rsidR="00DB4C3D" w:rsidRPr="00DB4C3D">
          <w:rPr>
            <w:rStyle w:val="Lienhypertexte"/>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3" w:history="1">
        <w:r w:rsidR="00DB4C3D" w:rsidRPr="00DB4C3D">
          <w:rPr>
            <w:rStyle w:val="Lienhypertexte"/>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Intégration de la Textmining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C75DA7" w:rsidP="00DB4C3D">
      <w:pPr>
        <w:pStyle w:val="TM2"/>
        <w:rPr>
          <w:rFonts w:eastAsiaTheme="minorEastAsia"/>
          <w:lang w:eastAsia="fr-FR"/>
        </w:rPr>
      </w:pPr>
      <w:hyperlink w:anchor="_Toc428917004" w:history="1">
        <w:r w:rsidR="00DB4C3D" w:rsidRPr="00DB4C3D">
          <w:rPr>
            <w:rStyle w:val="Lienhypertexte"/>
            <w:rFonts w:ascii="Cambria" w:hAnsi="Cambria"/>
          </w:rPr>
          <w:t>3.2</w:t>
        </w:r>
        <w:r w:rsidR="00DB4C3D" w:rsidRPr="00DB4C3D">
          <w:rPr>
            <w:rFonts w:eastAsiaTheme="minorEastAsia"/>
            <w:lang w:eastAsia="fr-FR"/>
          </w:rPr>
          <w:tab/>
        </w:r>
        <w:r w:rsidR="00DB4C3D" w:rsidRPr="00DB4C3D">
          <w:rPr>
            <w:rStyle w:val="Lienhypertexte"/>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DB4C3D" w:rsidRPr="00DB4C3D">
          <w:rPr>
            <w:webHidden/>
          </w:rPr>
          <w:t>42</w:t>
        </w:r>
        <w:r w:rsidR="00DB4C3D" w:rsidRPr="00DB4C3D">
          <w:rPr>
            <w:webHidden/>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5" w:history="1">
        <w:r w:rsidR="00DB4C3D" w:rsidRPr="00DB4C3D">
          <w:rPr>
            <w:rStyle w:val="Lienhypertexte"/>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C75DA7">
      <w:pPr>
        <w:pStyle w:val="TM3"/>
        <w:rPr>
          <w:rFonts w:asciiTheme="minorHAnsi" w:eastAsiaTheme="minorEastAsia" w:hAnsiTheme="minorHAnsi"/>
          <w:i w:val="0"/>
          <w:iCs w:val="0"/>
          <w:noProof/>
          <w:sz w:val="22"/>
          <w:szCs w:val="22"/>
          <w:lang w:eastAsia="fr-FR"/>
        </w:rPr>
      </w:pPr>
      <w:hyperlink w:anchor="_Toc428917006" w:history="1">
        <w:r w:rsidR="00DB4C3D" w:rsidRPr="00DB4C3D">
          <w:rPr>
            <w:rStyle w:val="Lienhypertexte"/>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Tester l’efficacité de l’algorithme de Textmining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43</w:t>
        </w:r>
        <w:r w:rsidR="00DB4C3D" w:rsidRPr="00DB4C3D">
          <w:rPr>
            <w:rFonts w:ascii="Cambria" w:hAnsi="Cambria"/>
            <w:i w:val="0"/>
            <w:noProof/>
            <w:webHidden/>
            <w:sz w:val="24"/>
          </w:rPr>
          <w:fldChar w:fldCharType="end"/>
        </w:r>
      </w:hyperlink>
    </w:p>
    <w:p w:rsidR="000520E5" w:rsidRDefault="00666706" w:rsidP="00E204B7">
      <w:pPr>
        <w:sectPr w:rsidR="000520E5" w:rsidSect="00280C0A">
          <w:headerReference w:type="default" r:id="rId46"/>
          <w:headerReference w:type="first" r:id="rId47"/>
          <w:pgSz w:w="11906" w:h="16838"/>
          <w:pgMar w:top="1440" w:right="1983" w:bottom="1440" w:left="1985" w:header="708" w:footer="708" w:gutter="0"/>
          <w:cols w:space="708"/>
          <w:titlePg/>
          <w:docGrid w:linePitch="360"/>
        </w:sectPr>
      </w:pPr>
      <w:r>
        <w:fldChar w:fldCharType="end"/>
      </w:r>
      <w:r w:rsidR="00C75DA7">
        <w:pict>
          <v:rect id="_x0000_i1033" style="width:453.6pt;height:1pt" o:hralign="center" o:hrstd="t" o:hrnoshade="t" o:hr="t" fillcolor="black [3213]" stroked="f"/>
        </w:pict>
      </w:r>
    </w:p>
    <w:p w:rsidR="00E204B7" w:rsidRDefault="00E204B7" w:rsidP="006860A8">
      <w:pPr>
        <w:pStyle w:val="Titre2"/>
      </w:pPr>
      <w:bookmarkStart w:id="265" w:name="_Toc428306448"/>
      <w:bookmarkStart w:id="266" w:name="_Toc428623711"/>
      <w:bookmarkStart w:id="267" w:name="_Toc428663949"/>
      <w:bookmarkStart w:id="268" w:name="_Toc428702338"/>
      <w:bookmarkStart w:id="269" w:name="_Toc428908819"/>
      <w:bookmarkStart w:id="270" w:name="_Toc428910446"/>
      <w:bookmarkStart w:id="271" w:name="_Toc428917000"/>
      <w:bookmarkStart w:id="272" w:name="_Toc428984333"/>
      <w:bookmarkStart w:id="273" w:name="_Toc428988212"/>
      <w:r>
        <w:lastRenderedPageBreak/>
        <w:t>Résultats obtenus</w:t>
      </w:r>
      <w:bookmarkEnd w:id="265"/>
      <w:bookmarkEnd w:id="266"/>
      <w:bookmarkEnd w:id="267"/>
      <w:bookmarkEnd w:id="268"/>
      <w:bookmarkEnd w:id="269"/>
      <w:bookmarkEnd w:id="270"/>
      <w:bookmarkEnd w:id="271"/>
      <w:bookmarkEnd w:id="272"/>
      <w:bookmarkEnd w:id="273"/>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274" w:name="_Toc428306449"/>
      <w:bookmarkStart w:id="275" w:name="_Toc428613355"/>
      <w:bookmarkStart w:id="276" w:name="_Toc428623712"/>
      <w:bookmarkStart w:id="277" w:name="_Toc428663950"/>
      <w:bookmarkStart w:id="278" w:name="_Toc428702339"/>
      <w:bookmarkStart w:id="279" w:name="_Toc428908820"/>
      <w:bookmarkStart w:id="280" w:name="_Toc428910447"/>
      <w:bookmarkStart w:id="281" w:name="_Toc428917001"/>
      <w:bookmarkStart w:id="282" w:name="_Toc428984334"/>
      <w:bookmarkStart w:id="283" w:name="_Toc428988213"/>
      <w:r w:rsidRPr="00E204B7">
        <w:t>Mise en œuvre de l’approche Domain-</w:t>
      </w:r>
      <w:proofErr w:type="spellStart"/>
      <w:r w:rsidRPr="00E204B7">
        <w:t>driven</w:t>
      </w:r>
      <w:proofErr w:type="spellEnd"/>
      <w:r w:rsidRPr="00E204B7">
        <w:t xml:space="preserve"> design</w:t>
      </w:r>
      <w:bookmarkEnd w:id="274"/>
      <w:bookmarkEnd w:id="275"/>
      <w:bookmarkEnd w:id="276"/>
      <w:bookmarkEnd w:id="277"/>
      <w:bookmarkEnd w:id="278"/>
      <w:bookmarkEnd w:id="279"/>
      <w:bookmarkEnd w:id="280"/>
      <w:bookmarkEnd w:id="281"/>
      <w:bookmarkEnd w:id="282"/>
      <w:bookmarkEnd w:id="283"/>
    </w:p>
    <w:p w:rsidR="000C13BB" w:rsidRDefault="00B54F69" w:rsidP="000C13BB">
      <w:r>
        <w:t xml:space="preserve">      </w:t>
      </w:r>
      <w:r w:rsidR="000C13BB">
        <w:t xml:space="preserve">Ce premier travail qui avait avant tout un rôle introductif vis-à-vis de l’environnement logiciel et technique de </w:t>
      </w:r>
      <w:proofErr w:type="spellStart"/>
      <w:r w:rsidR="000C13BB">
        <w:t>Coheris</w:t>
      </w:r>
      <w:proofErr w:type="spellEnd"/>
      <w:r w:rsidR="002C427A">
        <w:t>,</w:t>
      </w:r>
      <w:r w:rsidR="000C13BB">
        <w:t xml:space="preserve"> a conduit à mettre en œuvre la nouvelle architecture DDD avec le design pattern CQRS et Event-</w:t>
      </w:r>
      <w:proofErr w:type="spellStart"/>
      <w:r w:rsidR="000C13BB">
        <w:t>Sourcing</w:t>
      </w:r>
      <w:proofErr w:type="spellEnd"/>
      <w:r w:rsidR="000C13BB">
        <w:t>. La structure d’u</w:t>
      </w:r>
      <w:r w:rsidR="002C427A">
        <w:t xml:space="preserve">n module nouvelle offre </w:t>
      </w:r>
      <w:proofErr w:type="spellStart"/>
      <w:r w:rsidR="002C427A">
        <w:t>Coheris</w:t>
      </w:r>
      <w:proofErr w:type="spellEnd"/>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nt faudra le mettre en œuvre. N’oublions</w:t>
      </w:r>
      <w:r w:rsidR="000C13BB">
        <w:t xml:space="preserve"> pas la possibilité de lancer le module soit en mode on-</w:t>
      </w:r>
      <w:proofErr w:type="spellStart"/>
      <w:r w:rsidR="000C13BB">
        <w:t>premise</w:t>
      </w:r>
      <w:proofErr w:type="spellEnd"/>
      <w:r w:rsidR="000C13BB">
        <w:t xml:space="preserve"> soit en mode multi-tenant. </w:t>
      </w:r>
    </w:p>
    <w:p w:rsidR="00E204B7" w:rsidRDefault="00E204B7" w:rsidP="006860A8">
      <w:pPr>
        <w:pStyle w:val="Titre3"/>
      </w:pPr>
      <w:bookmarkStart w:id="284" w:name="_Toc428306450"/>
      <w:bookmarkStart w:id="285" w:name="_Toc428613356"/>
      <w:bookmarkStart w:id="286" w:name="_Toc428623713"/>
      <w:bookmarkStart w:id="287" w:name="_Toc428663951"/>
      <w:bookmarkStart w:id="288" w:name="_Toc428702340"/>
      <w:bookmarkStart w:id="289" w:name="_Toc428908821"/>
      <w:bookmarkStart w:id="290" w:name="_Toc428910448"/>
      <w:bookmarkStart w:id="291" w:name="_Toc428917002"/>
      <w:bookmarkStart w:id="292" w:name="_Toc428984335"/>
      <w:bookmarkStart w:id="293" w:name="_Toc428988214"/>
      <w:r w:rsidRPr="00E204B7">
        <w:t>Planificateur de tache de hautes disponibilités</w:t>
      </w:r>
      <w:bookmarkEnd w:id="284"/>
      <w:bookmarkEnd w:id="285"/>
      <w:bookmarkEnd w:id="286"/>
      <w:bookmarkEnd w:id="287"/>
      <w:bookmarkEnd w:id="288"/>
      <w:bookmarkEnd w:id="289"/>
      <w:bookmarkEnd w:id="290"/>
      <w:bookmarkEnd w:id="291"/>
      <w:bookmarkEnd w:id="292"/>
      <w:bookmarkEnd w:id="293"/>
    </w:p>
    <w:p w:rsidR="000C13BB" w:rsidRPr="000C13BB" w:rsidRDefault="00B54F69" w:rsidP="000C13BB">
      <w:r>
        <w:t xml:space="preserve">      </w:t>
      </w:r>
      <w:r w:rsidR="000C13BB">
        <w:t xml:space="preserve">Le module </w:t>
      </w:r>
      <w:proofErr w:type="spellStart"/>
      <w:r w:rsidR="000C13BB">
        <w:t>scheduler</w:t>
      </w:r>
      <w:proofErr w:type="spellEnd"/>
      <w:r w:rsidR="000C13BB">
        <w:t xml:space="preserve"> était une véritable formation sur le Domain-</w:t>
      </w:r>
      <w:proofErr w:type="spellStart"/>
      <w:r w:rsidR="000C13BB">
        <w:t>driven</w:t>
      </w:r>
      <w:proofErr w:type="spellEnd"/>
      <w:r w:rsidR="000C13BB">
        <w:t xml:space="preserve"> design</w:t>
      </w:r>
      <w:bookmarkStart w:id="294" w:name="OLE_LINK64"/>
      <w:bookmarkStart w:id="295" w:name="OLE_LINK65"/>
      <w:r w:rsidR="000C13BB">
        <w:t xml:space="preserve">. Il m’a permis </w:t>
      </w:r>
      <w:bookmarkEnd w:id="294"/>
      <w:bookmarkEnd w:id="295"/>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w:t>
      </w:r>
      <w:proofErr w:type="spellStart"/>
      <w:r w:rsidR="000C13BB">
        <w:t>scheduler</w:t>
      </w:r>
      <w:proofErr w:type="spellEnd"/>
      <w:r w:rsidR="000C13BB">
        <w:t xml:space="preserve"> de CRM </w:t>
      </w:r>
      <w:proofErr w:type="spellStart"/>
      <w:r w:rsidR="000C13BB">
        <w:t>Coheris</w:t>
      </w:r>
      <w:proofErr w:type="spellEnd"/>
      <w:r w:rsidR="000C13BB">
        <w:t>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xml:space="preserve">. Le module </w:t>
      </w:r>
      <w:proofErr w:type="spellStart"/>
      <w:r w:rsidR="000C13BB">
        <w:t>scheduler</w:t>
      </w:r>
      <w:proofErr w:type="spellEnd"/>
      <w:r w:rsidR="000C13BB">
        <w:t xml:space="preserve"> semble donc répondre aux attentes.</w:t>
      </w:r>
    </w:p>
    <w:p w:rsidR="00E204B7" w:rsidRDefault="00E204B7" w:rsidP="006860A8">
      <w:pPr>
        <w:pStyle w:val="Titre3"/>
      </w:pPr>
      <w:bookmarkStart w:id="296" w:name="_Toc428306452"/>
      <w:bookmarkStart w:id="297" w:name="_Toc428613358"/>
      <w:bookmarkStart w:id="298" w:name="_Toc428623715"/>
      <w:bookmarkStart w:id="299" w:name="_Toc428663953"/>
      <w:bookmarkStart w:id="300" w:name="_Toc428702342"/>
      <w:bookmarkStart w:id="301" w:name="_Toc428908822"/>
      <w:bookmarkStart w:id="302" w:name="_Toc428910449"/>
      <w:bookmarkStart w:id="303" w:name="_Toc428917003"/>
      <w:bookmarkStart w:id="304" w:name="_Toc428984336"/>
      <w:bookmarkStart w:id="305" w:name="_Toc428988215"/>
      <w:r w:rsidRPr="00E204B7">
        <w:t xml:space="preserve">Intégration de la </w:t>
      </w:r>
      <w:proofErr w:type="spellStart"/>
      <w:r w:rsidRPr="00E204B7">
        <w:t>Textmining</w:t>
      </w:r>
      <w:proofErr w:type="spellEnd"/>
      <w:r w:rsidRPr="00E204B7">
        <w:t xml:space="preserve">  dans le module social</w:t>
      </w:r>
      <w:bookmarkEnd w:id="296"/>
      <w:bookmarkEnd w:id="297"/>
      <w:bookmarkEnd w:id="298"/>
      <w:bookmarkEnd w:id="299"/>
      <w:bookmarkEnd w:id="300"/>
      <w:bookmarkEnd w:id="301"/>
      <w:bookmarkEnd w:id="302"/>
      <w:bookmarkEnd w:id="303"/>
      <w:bookmarkEnd w:id="304"/>
      <w:bookmarkEnd w:id="305"/>
    </w:p>
    <w:p w:rsidR="000C13BB" w:rsidRDefault="00B54F69" w:rsidP="0091042D">
      <w:r>
        <w:t xml:space="preserve">      </w:t>
      </w:r>
      <w:r w:rsidR="000C13BB">
        <w:t xml:space="preserve">Le module social DDD, comme on l’appel, est la nouvelle génération du connecteur social existant. </w:t>
      </w:r>
      <w:proofErr w:type="spellStart"/>
      <w:r w:rsidR="000C13BB">
        <w:t>Coheris</w:t>
      </w:r>
      <w:proofErr w:type="spellEnd"/>
      <w:r w:rsidR="000C13BB">
        <w:t xml:space="preserve"> souhaite le vendre comme étant une application indépendante à la fin de l’année 2015. Mon travail a d’une part </w:t>
      </w:r>
      <w:r w:rsidR="000C13BB">
        <w:lastRenderedPageBreak/>
        <w:t>consisté de mettre en place la structure de ce module e</w:t>
      </w:r>
      <w:r w:rsidR="0091042D">
        <w:t xml:space="preserve">n se basant sur l’approche DDD, </w:t>
      </w:r>
      <w:r w:rsidR="000C13BB">
        <w:t xml:space="preserve">de préparer la migration du connecteur </w:t>
      </w:r>
      <w:proofErr w:type="spellStart"/>
      <w:r w:rsidR="000C13BB">
        <w:t>socail</w:t>
      </w:r>
      <w:proofErr w:type="spellEnd"/>
      <w:r w:rsidR="000C13BB">
        <w:t xml:space="preserve"> CRM. </w:t>
      </w:r>
      <w:r w:rsidR="0091042D">
        <w:t>Et d</w:t>
      </w:r>
      <w:r w:rsidR="000C13BB">
        <w:t xml:space="preserve">’autre part, j’ai eu en charge de créer les fonctionnalités nécessaires d’abord pour intégrer SPAD </w:t>
      </w:r>
      <w:proofErr w:type="spellStart"/>
      <w:r w:rsidR="000C13BB">
        <w:t>RealTime</w:t>
      </w:r>
      <w:proofErr w:type="spellEnd"/>
      <w:r w:rsidR="000C13BB">
        <w:t xml:space="preserv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 xml:space="preserve">Enfin, mon travail a ainsi permis de mettre en place une stratégie pour tester le </w:t>
      </w:r>
      <w:proofErr w:type="spellStart"/>
      <w:r w:rsidR="000C13BB">
        <w:t>textmining</w:t>
      </w:r>
      <w:proofErr w:type="spellEnd"/>
      <w:r w:rsidR="000C13BB">
        <w:t xml:space="preserve"> sur les </w:t>
      </w:r>
      <w:proofErr w:type="spellStart"/>
      <w:r w:rsidR="000C13BB">
        <w:t>posts</w:t>
      </w:r>
      <w:proofErr w:type="spellEnd"/>
      <w:r w:rsidR="000C13BB">
        <w:t xml:space="preserve"> et les commentaires Facebook.</w:t>
      </w:r>
    </w:p>
    <w:p w:rsidR="00E204B7" w:rsidRDefault="00E204B7" w:rsidP="00CE0B2E">
      <w:pPr>
        <w:pStyle w:val="Titre2"/>
      </w:pPr>
      <w:bookmarkStart w:id="306" w:name="_Toc428306453"/>
      <w:bookmarkStart w:id="307" w:name="_Toc428613359"/>
      <w:bookmarkStart w:id="308" w:name="_Toc428623716"/>
      <w:bookmarkStart w:id="309" w:name="_Toc428663954"/>
      <w:bookmarkStart w:id="310" w:name="_Toc428702343"/>
      <w:bookmarkStart w:id="311" w:name="_Toc428908823"/>
      <w:bookmarkStart w:id="312" w:name="_Toc428910450"/>
      <w:bookmarkStart w:id="313" w:name="_Toc428917004"/>
      <w:bookmarkStart w:id="314" w:name="_Toc428984337"/>
      <w:bookmarkStart w:id="315" w:name="_Toc428988216"/>
      <w:r>
        <w:t>Difficultés rencontrées</w:t>
      </w:r>
      <w:bookmarkEnd w:id="306"/>
      <w:bookmarkEnd w:id="307"/>
      <w:bookmarkEnd w:id="308"/>
      <w:bookmarkEnd w:id="309"/>
      <w:bookmarkEnd w:id="310"/>
      <w:bookmarkEnd w:id="311"/>
      <w:bookmarkEnd w:id="312"/>
      <w:bookmarkEnd w:id="313"/>
      <w:bookmarkEnd w:id="314"/>
      <w:bookmarkEnd w:id="315"/>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w:t>
      </w:r>
      <w:proofErr w:type="spellStart"/>
      <w:r w:rsidR="000C13BB">
        <w:t>build</w:t>
      </w:r>
      <w:proofErr w:type="spellEnd"/>
      <w:r w:rsidR="000C13BB">
        <w:t xml:space="preserve"> adopté. Ensuite, j’attirerai l’attention sur les difficultés rencontrées pour tester les algorithmes de </w:t>
      </w:r>
      <w:proofErr w:type="spellStart"/>
      <w:r w:rsidR="000C13BB">
        <w:t>textmining</w:t>
      </w:r>
      <w:proofErr w:type="spellEnd"/>
      <w:r w:rsidR="000C13BB">
        <w:t xml:space="preserve"> de SPAD </w:t>
      </w:r>
      <w:proofErr w:type="spellStart"/>
      <w:r w:rsidR="000C13BB">
        <w:t>RealTime</w:t>
      </w:r>
      <w:proofErr w:type="spellEnd"/>
    </w:p>
    <w:p w:rsidR="00E204B7" w:rsidRDefault="00E204B7" w:rsidP="006860A8">
      <w:pPr>
        <w:pStyle w:val="Titre3"/>
      </w:pPr>
      <w:bookmarkStart w:id="316" w:name="_Toc428306454"/>
      <w:bookmarkStart w:id="317" w:name="_Toc428613360"/>
      <w:bookmarkStart w:id="318" w:name="_Toc428623717"/>
      <w:bookmarkStart w:id="319" w:name="_Toc428663955"/>
      <w:bookmarkStart w:id="320" w:name="_Toc428702344"/>
      <w:bookmarkStart w:id="321" w:name="_Toc428908824"/>
      <w:bookmarkStart w:id="322" w:name="_Toc428910451"/>
      <w:bookmarkStart w:id="323" w:name="_Toc428917005"/>
      <w:bookmarkStart w:id="324" w:name="_Toc428984338"/>
      <w:bookmarkStart w:id="325" w:name="_Toc428988217"/>
      <w:r w:rsidRPr="00E204B7">
        <w:t>Compilation des modules découplés</w:t>
      </w:r>
      <w:bookmarkEnd w:id="316"/>
      <w:bookmarkEnd w:id="317"/>
      <w:bookmarkEnd w:id="318"/>
      <w:bookmarkEnd w:id="319"/>
      <w:bookmarkEnd w:id="320"/>
      <w:bookmarkEnd w:id="321"/>
      <w:bookmarkEnd w:id="322"/>
      <w:bookmarkEnd w:id="323"/>
      <w:bookmarkEnd w:id="324"/>
      <w:bookmarkEnd w:id="325"/>
    </w:p>
    <w:p w:rsidR="000C13BB" w:rsidRPr="000C13BB" w:rsidRDefault="000C13BB" w:rsidP="000C13BB">
      <w:pPr>
        <w:pStyle w:val="Titre4"/>
      </w:pPr>
      <w:r w:rsidRPr="000C13BB">
        <w:t>Structure d’un module DDD des projets dans</w:t>
      </w:r>
      <w:r w:rsidR="00B006EE">
        <w:t xml:space="preserve"> </w:t>
      </w:r>
      <w:r w:rsidR="00B006EE" w:rsidRPr="00B006EE">
        <w:rPr>
          <w:color w:val="FF0000"/>
        </w:rPr>
        <w:t>……</w:t>
      </w:r>
      <w:r w:rsidR="00B006EE">
        <w:t>.</w:t>
      </w:r>
      <w:r w:rsidRPr="000C13BB">
        <w:t xml:space="preserve"> </w:t>
      </w:r>
    </w:p>
    <w:p w:rsidR="000C13BB" w:rsidRDefault="00B54F69" w:rsidP="000C13BB">
      <w:r>
        <w:t xml:space="preserve">      </w:t>
      </w:r>
      <w:r w:rsidR="000C13BB">
        <w:t xml:space="preserve">En utilisant la plateforme JAVA EE de </w:t>
      </w:r>
      <w:proofErr w:type="spellStart"/>
      <w:r w:rsidR="000C13BB">
        <w:t>coheris</w:t>
      </w:r>
      <w:proofErr w:type="spellEnd"/>
      <w:r w:rsidR="000C13BB">
        <w:t>,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26" w:name="_Toc428988181"/>
      <w:r>
        <w:t xml:space="preserve">Figure </w:t>
      </w:r>
      <w:fldSimple w:instr=" SEQ Figure \* ARABIC ">
        <w:r>
          <w:rPr>
            <w:noProof/>
          </w:rPr>
          <w:t>20</w:t>
        </w:r>
      </w:fldSimple>
      <w:r>
        <w:t>:Capture écran</w:t>
      </w:r>
      <w:bookmarkEnd w:id="326"/>
    </w:p>
    <w:p w:rsidR="000C13BB" w:rsidRDefault="00B54F69" w:rsidP="000C13BB">
      <w:r>
        <w:lastRenderedPageBreak/>
        <w:t xml:space="preserve">      </w:t>
      </w:r>
      <w:r w:rsidR="000C13BB">
        <w:t>Il faut prendre en compte aussi que chaq</w:t>
      </w:r>
      <w:r w:rsidR="0004490E">
        <w:t>ue couche de module dépend de</w:t>
      </w:r>
      <w:r w:rsidR="000C13BB">
        <w:t xml:space="preserve"> la même couche dans le module </w:t>
      </w:r>
      <w:proofErr w:type="spellStart"/>
      <w:r w:rsidR="000C13BB">
        <w:t>core</w:t>
      </w:r>
      <w:proofErr w:type="spellEnd"/>
      <w:r w:rsidR="000C13BB">
        <w:t xml:space="preserve">. C’est-à-dire, si on prend par exemple la couche module-application, elle dépend de la couche </w:t>
      </w:r>
      <w:proofErr w:type="spellStart"/>
      <w:r w:rsidR="000C13BB">
        <w:t>core</w:t>
      </w:r>
      <w:proofErr w:type="spellEnd"/>
      <w:r w:rsidR="000C13BB">
        <w:t xml:space="preserve">-application. La couche module-infrastructure dépend de la couche </w:t>
      </w:r>
      <w:proofErr w:type="spellStart"/>
      <w:r w:rsidR="000C13BB">
        <w:t>core</w:t>
      </w:r>
      <w:proofErr w:type="spellEnd"/>
      <w:r w:rsidR="000C13BB">
        <w:t xml:space="preserve">-infrastructure </w:t>
      </w:r>
      <w:r w:rsidR="000C13BB" w:rsidRPr="005246BD">
        <w:t>et ainsi de suite</w:t>
      </w:r>
      <w:r w:rsidR="000C13BB">
        <w:t xml:space="preserve">. De plus, chaque module a son Tronc de développement dans le gestionnaire de version SVN. Le fait d’ajouter une fonctionnalité ou d’ajouter une classe dans le </w:t>
      </w:r>
      <w:proofErr w:type="spellStart"/>
      <w:r w:rsidR="000C13BB">
        <w:t>core</w:t>
      </w:r>
      <w:proofErr w:type="spellEnd"/>
      <w:r w:rsidR="002C427A">
        <w:t>, il</w:t>
      </w:r>
      <w:r w:rsidR="000C13BB">
        <w:t xml:space="preserve"> doit être d’abord compilé et encaps</w:t>
      </w:r>
      <w:r w:rsidR="002C427A">
        <w:t>ulé dans un jar et après publié</w:t>
      </w:r>
      <w:r w:rsidR="000C13BB">
        <w:t xml:space="preserve"> sur </w:t>
      </w:r>
      <w:bookmarkStart w:id="327" w:name="OLE_LINK66"/>
      <w:bookmarkStart w:id="328" w:name="OLE_LINK67"/>
      <w:proofErr w:type="spellStart"/>
      <w:proofErr w:type="gramStart"/>
      <w:r w:rsidR="000C13BB">
        <w:t>artifactory</w:t>
      </w:r>
      <w:proofErr w:type="spellEnd"/>
      <w:r w:rsidR="000C13BB">
        <w:t>[</w:t>
      </w:r>
      <w:proofErr w:type="gramEnd"/>
      <w:r w:rsidR="000C13BB">
        <w:t>]</w:t>
      </w:r>
      <w:bookmarkEnd w:id="327"/>
      <w:bookmarkEnd w:id="328"/>
      <w:r w:rsidR="000C13BB">
        <w:t xml:space="preserve">. Pour le module </w:t>
      </w:r>
      <w:proofErr w:type="spellStart"/>
      <w:r w:rsidR="000C13BB">
        <w:t>scheduler</w:t>
      </w:r>
      <w:proofErr w:type="spellEnd"/>
      <w:r w:rsidR="000C13BB">
        <w:t xml:space="preserve"> ou le </w:t>
      </w:r>
      <w:r w:rsidR="002C427A">
        <w:t xml:space="preserve">module </w:t>
      </w:r>
      <w:r w:rsidR="000C13BB">
        <w:t>social, et avan</w:t>
      </w:r>
      <w:r w:rsidR="002C427A">
        <w:t xml:space="preserve">t de lancer son </w:t>
      </w:r>
      <w:proofErr w:type="spellStart"/>
      <w:r w:rsidR="002C427A">
        <w:t>build</w:t>
      </w:r>
      <w:proofErr w:type="spellEnd"/>
      <w:r w:rsidR="002C427A">
        <w:t>, il faut</w:t>
      </w:r>
      <w:r w:rsidR="000C13BB">
        <w:t xml:space="preserve"> s’assurer qu’on dépend de la bonne version </w:t>
      </w:r>
      <w:r w:rsidR="002C427A">
        <w:t xml:space="preserve">du module </w:t>
      </w:r>
      <w:proofErr w:type="spellStart"/>
      <w:r w:rsidR="002C427A">
        <w:t>core</w:t>
      </w:r>
      <w:proofErr w:type="spellEnd"/>
      <w:r w:rsidR="002C427A">
        <w:t>. Sinon, il faut refaire tout</w:t>
      </w:r>
      <w:r w:rsidR="000C13BB">
        <w:t xml:space="preserve"> l’enchaînement décrit pour le module </w:t>
      </w:r>
      <w:proofErr w:type="spellStart"/>
      <w:r w:rsidR="000C13BB">
        <w:t>core</w:t>
      </w:r>
      <w:proofErr w:type="spellEnd"/>
      <w:r w:rsidR="000C13BB">
        <w:t>.</w:t>
      </w:r>
    </w:p>
    <w:p w:rsidR="000C13BB" w:rsidRPr="00322E6F" w:rsidRDefault="000C13BB" w:rsidP="000C13BB">
      <w:pPr>
        <w:pStyle w:val="Titre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t>
      </w:r>
      <w:proofErr w:type="spellStart"/>
      <w:r>
        <w:t>war</w:t>
      </w:r>
      <w:proofErr w:type="spellEnd"/>
      <w:r>
        <w:t>) sous le nom «desktop-application</w:t>
      </w:r>
      <w:r w:rsidR="000C13BB">
        <w:t>» assure l’encapsulation des modules développé</w:t>
      </w:r>
      <w:r>
        <w:t>s</w:t>
      </w:r>
      <w:r w:rsidR="000C13BB">
        <w:t xml:space="preserve">. Ce qui m’a permis de tester les mises à jour des messages </w:t>
      </w:r>
      <w:proofErr w:type="spellStart"/>
      <w:r w:rsidR="000C13BB">
        <w:t>facebook</w:t>
      </w:r>
      <w:proofErr w:type="spellEnd"/>
      <w:r w:rsidR="000C13BB">
        <w:t xml:space="preserve"> d</w:t>
      </w:r>
      <w:r>
        <w:t>ans le module social avec une tâ</w:t>
      </w:r>
      <w:r w:rsidR="000C13BB">
        <w:t>che planifié</w:t>
      </w:r>
      <w:r>
        <w:t xml:space="preserve">e créé à partir de l’IHM du module </w:t>
      </w:r>
      <w:proofErr w:type="spellStart"/>
      <w:r>
        <w:t>scheduler</w:t>
      </w:r>
      <w:proofErr w:type="spellEnd"/>
      <w:r>
        <w:t xml:space="preserve">. </w:t>
      </w:r>
    </w:p>
    <w:p w:rsidR="000C13BB" w:rsidRPr="000E13F4" w:rsidRDefault="00B006EE" w:rsidP="000C13BB">
      <w:r>
        <w:t xml:space="preserve">      </w:t>
      </w:r>
      <w:r w:rsidR="000C13BB">
        <w:t>Le problème ici apparait lorsqu’on fait une modification</w:t>
      </w:r>
      <w:r>
        <w:t xml:space="preserve"> dans le code du module </w:t>
      </w:r>
      <w:proofErr w:type="spellStart"/>
      <w:r>
        <w:t>core</w:t>
      </w:r>
      <w:proofErr w:type="spellEnd"/>
      <w:r>
        <w:t xml:space="preserv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Paragraphedeliste"/>
        <w:numPr>
          <w:ilvl w:val="0"/>
          <w:numId w:val="22"/>
        </w:numPr>
      </w:pPr>
      <w:r>
        <w:t>1. compiler</w:t>
      </w:r>
      <w:r w:rsidR="000C13BB" w:rsidRPr="000E13F4">
        <w:t xml:space="preserve"> et publier le module </w:t>
      </w:r>
      <w:proofErr w:type="spellStart"/>
      <w:r w:rsidR="000C13BB" w:rsidRPr="000E13F4">
        <w:t>core</w:t>
      </w:r>
      <w:proofErr w:type="spellEnd"/>
      <w:r w:rsidR="000C13BB" w:rsidRPr="000E13F4">
        <w:t>,</w:t>
      </w:r>
    </w:p>
    <w:p w:rsidR="000C13BB" w:rsidRPr="000E13F4" w:rsidRDefault="000C13BB" w:rsidP="000C13BB">
      <w:pPr>
        <w:pStyle w:val="Paragraphedeliste"/>
        <w:numPr>
          <w:ilvl w:val="0"/>
          <w:numId w:val="22"/>
        </w:numPr>
      </w:pPr>
      <w:r>
        <w:t>2.</w:t>
      </w:r>
      <w:r w:rsidR="00B006EE">
        <w:t xml:space="preserve"> </w:t>
      </w:r>
      <w:r>
        <w:t>compiler le module social</w:t>
      </w:r>
    </w:p>
    <w:p w:rsidR="000C13BB" w:rsidRPr="000E13F4" w:rsidRDefault="000C13BB" w:rsidP="000C13BB">
      <w:pPr>
        <w:pStyle w:val="Paragraphedeliste"/>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Titre3"/>
      </w:pPr>
      <w:bookmarkStart w:id="329" w:name="_Toc428306455"/>
      <w:bookmarkStart w:id="330" w:name="_Toc428613361"/>
      <w:bookmarkStart w:id="331" w:name="_Toc428623718"/>
      <w:bookmarkStart w:id="332" w:name="_Toc428663956"/>
      <w:bookmarkStart w:id="333" w:name="_Toc428702345"/>
      <w:bookmarkStart w:id="334" w:name="_Toc428908825"/>
      <w:bookmarkStart w:id="335" w:name="_Toc428910452"/>
      <w:bookmarkStart w:id="336" w:name="_Toc428917006"/>
      <w:bookmarkStart w:id="337" w:name="_Toc428984339"/>
      <w:bookmarkStart w:id="338" w:name="_Toc428988218"/>
      <w:r w:rsidRPr="00E204B7">
        <w:lastRenderedPageBreak/>
        <w:t xml:space="preserve">Tester l’efficacité de l’algorithme de </w:t>
      </w:r>
      <w:proofErr w:type="spellStart"/>
      <w:r w:rsidRPr="00E204B7">
        <w:t>Textmining</w:t>
      </w:r>
      <w:bookmarkEnd w:id="329"/>
      <w:bookmarkEnd w:id="330"/>
      <w:bookmarkEnd w:id="331"/>
      <w:bookmarkEnd w:id="332"/>
      <w:bookmarkEnd w:id="333"/>
      <w:bookmarkEnd w:id="334"/>
      <w:bookmarkEnd w:id="335"/>
      <w:bookmarkEnd w:id="336"/>
      <w:bookmarkEnd w:id="337"/>
      <w:bookmarkEnd w:id="338"/>
      <w:proofErr w:type="spellEnd"/>
      <w:r w:rsidRPr="00E204B7">
        <w:t xml:space="preserve">  </w:t>
      </w:r>
    </w:p>
    <w:p w:rsidR="00B006EE" w:rsidRDefault="00B54F69" w:rsidP="000C13BB">
      <w:r>
        <w:t xml:space="preserve">      </w:t>
      </w:r>
      <w:r w:rsidR="000C13BB">
        <w:t>Malheu</w:t>
      </w:r>
      <w:r w:rsidR="00B006EE">
        <w:t>reusement, je n’ai pas arrivé à</w:t>
      </w:r>
      <w:r w:rsidR="000C13BB">
        <w:t xml:space="preserve"> tester l’efficacité des algorithmes de </w:t>
      </w:r>
      <w:proofErr w:type="spellStart"/>
      <w:r w:rsidR="000C13BB">
        <w:t>Textemining</w:t>
      </w:r>
      <w:proofErr w:type="spellEnd"/>
      <w:r w:rsidR="000C13BB">
        <w:t xml:space="preserve"> SPAD </w:t>
      </w:r>
      <w:proofErr w:type="spellStart"/>
      <w:r w:rsidR="000C13BB">
        <w:t>RealTime</w:t>
      </w:r>
      <w:proofErr w:type="spellEnd"/>
      <w:r w:rsidR="000C13BB">
        <w:t xml:space="preserve"> sur les me</w:t>
      </w:r>
      <w:r w:rsidR="00B006EE">
        <w:t>ssages Facebook avec le model «</w:t>
      </w:r>
      <w:proofErr w:type="spellStart"/>
      <w:r w:rsidR="00B006EE">
        <w:t>bayesien</w:t>
      </w:r>
      <w:proofErr w:type="spellEnd"/>
      <w:r w:rsidR="00B006EE">
        <w:t xml:space="preserve">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0C13BB" w:rsidRDefault="00B006EE" w:rsidP="000C13BB">
      <w:bookmarkStart w:id="339" w:name="OLE_LINK1"/>
      <w:bookmarkStart w:id="340" w:name="OLE_LINK2"/>
      <w:r>
        <w:t xml:space="preserve">      </w:t>
      </w:r>
      <w:bookmarkEnd w:id="339"/>
      <w:bookmarkEnd w:id="340"/>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 le suivant :</w:t>
      </w:r>
    </w:p>
    <w:p w:rsidR="00B54F69" w:rsidRDefault="00B54F69"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target</w:t>
      </w:r>
      <w:proofErr w:type="spellEnd"/>
      <w:r w:rsidRPr="00B006EE">
        <w:rPr>
          <w:rFonts w:ascii="Garamond" w:hAnsi="Garamond"/>
          <w:sz w:val="22"/>
          <w:szCs w:val="20"/>
        </w:rPr>
        <w:tab/>
      </w:r>
      <w:proofErr w:type="spellStart"/>
      <w:r w:rsidRPr="00B006EE">
        <w:rPr>
          <w:rFonts w:ascii="Garamond" w:hAnsi="Garamond"/>
          <w:sz w:val="22"/>
          <w:szCs w:val="20"/>
        </w:rPr>
        <w:t>text</w:t>
      </w:r>
      <w:proofErr w:type="spellEnd"/>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opportunity</w:t>
      </w:r>
      <w:proofErr w:type="spellEnd"/>
      <w:r w:rsidRPr="00B006EE">
        <w:rPr>
          <w:rFonts w:ascii="Garamond" w:hAnsi="Garamond"/>
          <w:sz w:val="22"/>
          <w:szCs w:val="20"/>
        </w:rPr>
        <w:tab/>
        <w:t xml:space="preserve">Vous ne faite plus rien pour les anniversaires?! Je n’ai même pas eu de mail avec une </w:t>
      </w:r>
      <w:proofErr w:type="spellStart"/>
      <w:r w:rsidRPr="00B006EE">
        <w:rPr>
          <w:rFonts w:ascii="Garamond" w:hAnsi="Garamond"/>
          <w:sz w:val="22"/>
          <w:szCs w:val="20"/>
        </w:rPr>
        <w:t>ptite</w:t>
      </w:r>
      <w:proofErr w:type="spellEnd"/>
      <w:r w:rsidRPr="00B006EE">
        <w:rPr>
          <w:rFonts w:ascii="Garamond" w:hAnsi="Garamond"/>
          <w:sz w:val="22"/>
          <w:szCs w:val="20"/>
        </w:rPr>
        <w:t xml:space="preserv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0C13BB" w:rsidRPr="0009359E"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faudra que toute l’équipe R&amp;D CRM assiste à l’alimentation de ce fichier par des messages bien qualifiés pendant des jours !</w:t>
      </w:r>
    </w:p>
    <w:p w:rsidR="000520E5" w:rsidRDefault="000520E5" w:rsidP="000520E5"/>
    <w:p w:rsidR="002D568F" w:rsidRDefault="002D568F" w:rsidP="000520E5">
      <w:pPr>
        <w:sectPr w:rsidR="002D568F" w:rsidSect="00280C0A">
          <w:headerReference w:type="first" r:id="rId49"/>
          <w:pgSz w:w="11906" w:h="16838"/>
          <w:pgMar w:top="1440" w:right="1983" w:bottom="1440" w:left="1985" w:header="708" w:footer="708" w:gutter="0"/>
          <w:cols w:space="708"/>
          <w:titlePg/>
          <w:docGrid w:linePitch="360"/>
        </w:sectPr>
      </w:pPr>
    </w:p>
    <w:p w:rsidR="000520E5" w:rsidRDefault="001D271A" w:rsidP="000520E5">
      <w:pPr>
        <w:pStyle w:val="Titre1"/>
        <w:numPr>
          <w:ilvl w:val="0"/>
          <w:numId w:val="0"/>
        </w:numPr>
        <w:ind w:left="432" w:hanging="432"/>
      </w:pPr>
      <w:bookmarkStart w:id="341" w:name="_Toc428223732"/>
      <w:bookmarkStart w:id="342" w:name="_Toc428223947"/>
      <w:bookmarkStart w:id="343" w:name="_Toc428224039"/>
      <w:bookmarkStart w:id="344" w:name="_Toc428988219"/>
      <w:r w:rsidRPr="00AC32CA">
        <w:lastRenderedPageBreak/>
        <w:t>Conclusion</w:t>
      </w:r>
      <w:bookmarkEnd w:id="341"/>
      <w:bookmarkEnd w:id="342"/>
      <w:bookmarkEnd w:id="343"/>
      <w:bookmarkEnd w:id="344"/>
      <w:r w:rsidR="000520E5">
        <w:t xml:space="preserve"> </w:t>
      </w:r>
    </w:p>
    <w:p w:rsidR="00B54F69" w:rsidRPr="0023215F" w:rsidRDefault="00B54F69" w:rsidP="00B54F69">
      <w:r>
        <w:t xml:space="preserve">      </w:t>
      </w:r>
      <w:r w:rsidRPr="0023215F">
        <w:t xml:space="preserve">Mon stage s’est inscrit dans une problématique d’intégration du Serveur SPAD </w:t>
      </w:r>
      <w:proofErr w:type="spellStart"/>
      <w:r w:rsidRPr="0023215F">
        <w:t>RealTime</w:t>
      </w:r>
      <w:proofErr w:type="spellEnd"/>
      <w:r w:rsidRPr="0023215F">
        <w:t xml:space="preserve"> dans le nouveau module social de la nouvelle offre de </w:t>
      </w:r>
      <w:proofErr w:type="spellStart"/>
      <w:r w:rsidRPr="0023215F">
        <w:t>Coheris</w:t>
      </w:r>
      <w:proofErr w:type="spellEnd"/>
      <w:r w:rsidRPr="0023215F">
        <w:t xml:space="preserve">.  Mon travail a conduit à la mise en place d’une solution d’intégration du </w:t>
      </w:r>
      <w:proofErr w:type="spellStart"/>
      <w:r w:rsidRPr="0023215F">
        <w:t>textmining</w:t>
      </w:r>
      <w:proofErr w:type="spellEnd"/>
      <w:r w:rsidRPr="0023215F">
        <w:t xml:space="preserve"> dans ce dernier toute en mise en œuvre des fonctionnalités additionnel pour faciliter les  tests dans les prochains travaux de </w:t>
      </w:r>
      <w:proofErr w:type="spellStart"/>
      <w:r w:rsidRPr="0023215F">
        <w:t>Coheris</w:t>
      </w:r>
      <w:proofErr w:type="spellEnd"/>
      <w:r w:rsidRPr="0023215F">
        <w:t xml:space="preserve">. De plus, les travaux supplémentaires qui m’ont déjà affecté sont aboutis d’une part à une solution technique pour mettre en œuvre l’architecture d’un module nouvelle offre basée sur l’approche Domain </w:t>
      </w:r>
      <w:proofErr w:type="spellStart"/>
      <w:r w:rsidRPr="0023215F">
        <w:t>Driven</w:t>
      </w:r>
      <w:proofErr w:type="spellEnd"/>
      <w:r w:rsidRPr="0023215F">
        <w:t xml:space="preserve"> </w:t>
      </w:r>
      <w:proofErr w:type="spellStart"/>
      <w:r w:rsidRPr="0023215F">
        <w:t>Dr</w:t>
      </w:r>
      <w:r w:rsidR="0004490E">
        <w:t>iven</w:t>
      </w:r>
      <w:proofErr w:type="spellEnd"/>
      <w:r w:rsidR="0004490E">
        <w:t xml:space="preserve"> et d’autre part à </w:t>
      </w:r>
      <w:proofErr w:type="gramStart"/>
      <w:r w:rsidR="0004490E">
        <w:t>une</w:t>
      </w:r>
      <w:proofErr w:type="gramEnd"/>
      <w:r w:rsidR="0004490E">
        <w:t xml:space="preserve"> systè</w:t>
      </w:r>
      <w:r w:rsidRPr="0023215F">
        <w:t xml:space="preserve">me de planification de taches basées sur le </w:t>
      </w:r>
      <w:proofErr w:type="spellStart"/>
      <w:r w:rsidRPr="0023215F">
        <w:t>framework</w:t>
      </w:r>
      <w:proofErr w:type="spellEnd"/>
      <w:r w:rsidRPr="0023215F">
        <w:t xml:space="preserve"> Quartz.</w:t>
      </w:r>
    </w:p>
    <w:p w:rsidR="00B54F69" w:rsidRPr="0023215F" w:rsidRDefault="00B54F69" w:rsidP="00B54F69">
      <w:r>
        <w:t xml:space="preserve">      </w:t>
      </w:r>
      <w:r w:rsidRPr="0023215F">
        <w:t xml:space="preserve">Au cours de mon stage, </w:t>
      </w:r>
      <w:proofErr w:type="spellStart"/>
      <w:r w:rsidRPr="0023215F">
        <w:t>Coheris</w:t>
      </w:r>
      <w:proofErr w:type="spellEnd"/>
      <w:r w:rsidRPr="0023215F">
        <w:t xml:space="preserve">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xml:space="preserve"> nouvelles technologies de pointe : Java EE7, </w:t>
      </w:r>
      <w:proofErr w:type="spellStart"/>
      <w:r w:rsidRPr="0023215F">
        <w:t>gradle</w:t>
      </w:r>
      <w:proofErr w:type="spellEnd"/>
      <w:r w:rsidRPr="0023215F">
        <w:t>, JSF…</w:t>
      </w:r>
    </w:p>
    <w:p w:rsidR="00B54F69" w:rsidRPr="0023215F" w:rsidRDefault="00B54F69" w:rsidP="00B54F69">
      <w:bookmarkStart w:id="345" w:name="OLE_LINK68"/>
      <w:bookmarkStart w:id="346"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45"/>
    <w:bookmarkEnd w:id="346"/>
    <w:p w:rsidR="00B54F69" w:rsidRPr="006B468B" w:rsidRDefault="00B54F69" w:rsidP="00B54F69">
      <w:r>
        <w:t xml:space="preserve">      </w:t>
      </w:r>
      <w:r w:rsidRPr="0023215F">
        <w:t xml:space="preserve">J’ai apprécié la grande autonomie et la confiance que l’on m’a accordées. Je remercie une nouvelle fois la société </w:t>
      </w:r>
      <w:proofErr w:type="spellStart"/>
      <w:r w:rsidRPr="0023215F">
        <w:t>Coheris</w:t>
      </w:r>
      <w:proofErr w:type="spellEnd"/>
      <w:r w:rsidRPr="0023215F">
        <w:t xml:space="preserve"> pour m’avoir accueilli et je suis he</w:t>
      </w:r>
      <w:r w:rsidR="0004490E">
        <w:t>ureux d’avoir travaillé avec l’é</w:t>
      </w:r>
      <w:r w:rsidRPr="0023215F">
        <w:t>quipe de Recherche et développements CRM, qui une équipe dynamique et accueillante qui contient des collaborateurs professionnels.</w:t>
      </w:r>
    </w:p>
    <w:p w:rsidR="000520E5" w:rsidRPr="000520E5" w:rsidRDefault="000520E5" w:rsidP="000520E5"/>
    <w:p w:rsidR="000520E5" w:rsidRPr="000520E5" w:rsidRDefault="000520E5" w:rsidP="000520E5">
      <w:pPr>
        <w:sectPr w:rsidR="000520E5" w:rsidRPr="000520E5" w:rsidSect="00280C0A">
          <w:headerReference w:type="first" r:id="rId50"/>
          <w:pgSz w:w="11906" w:h="16838"/>
          <w:pgMar w:top="1440" w:right="1983" w:bottom="1440" w:left="1985" w:header="708" w:footer="708" w:gutter="0"/>
          <w:cols w:space="708"/>
          <w:titlePg/>
          <w:docGrid w:linePitch="360"/>
        </w:sectPr>
      </w:pPr>
    </w:p>
    <w:p w:rsidR="001D271A" w:rsidRDefault="001D271A" w:rsidP="006860A8">
      <w:pPr>
        <w:pStyle w:val="Titre1"/>
        <w:numPr>
          <w:ilvl w:val="0"/>
          <w:numId w:val="0"/>
        </w:numPr>
        <w:ind w:left="432" w:hanging="432"/>
      </w:pPr>
      <w:bookmarkStart w:id="347" w:name="_Toc428223733"/>
      <w:bookmarkStart w:id="348" w:name="_Toc428223948"/>
      <w:bookmarkStart w:id="349" w:name="_Toc428224040"/>
      <w:bookmarkStart w:id="350" w:name="_Toc428988220"/>
      <w:r w:rsidRPr="00B15C0A">
        <w:lastRenderedPageBreak/>
        <w:t>Ressources</w:t>
      </w:r>
      <w:bookmarkEnd w:id="347"/>
      <w:bookmarkEnd w:id="348"/>
      <w:bookmarkEnd w:id="349"/>
      <w:bookmarkEnd w:id="350"/>
      <w:r w:rsidRPr="00B15C0A">
        <w:t xml:space="preserve"> </w:t>
      </w:r>
    </w:p>
    <w:p w:rsidR="000520E5" w:rsidRDefault="000520E5" w:rsidP="000520E5">
      <w:pPr>
        <w:sectPr w:rsidR="000520E5" w:rsidSect="00280C0A">
          <w:pgSz w:w="11906" w:h="16838"/>
          <w:pgMar w:top="1440" w:right="1983" w:bottom="1440" w:left="1985" w:header="708" w:footer="708" w:gutter="0"/>
          <w:cols w:space="708"/>
          <w:titlePg/>
          <w:docGrid w:linePitch="360"/>
        </w:sectPr>
      </w:pPr>
    </w:p>
    <w:p w:rsidR="000520E5" w:rsidRDefault="001D271A" w:rsidP="000520E5">
      <w:pPr>
        <w:pStyle w:val="Titre1"/>
        <w:numPr>
          <w:ilvl w:val="0"/>
          <w:numId w:val="0"/>
        </w:numPr>
        <w:tabs>
          <w:tab w:val="left" w:pos="2478"/>
        </w:tabs>
        <w:sectPr w:rsidR="000520E5" w:rsidSect="00280C0A">
          <w:pgSz w:w="11906" w:h="16838"/>
          <w:pgMar w:top="1440" w:right="1983" w:bottom="1440" w:left="1985" w:header="708" w:footer="708" w:gutter="0"/>
          <w:cols w:space="708"/>
          <w:titlePg/>
          <w:docGrid w:linePitch="360"/>
        </w:sectPr>
      </w:pPr>
      <w:bookmarkStart w:id="351" w:name="_Toc428223734"/>
      <w:bookmarkStart w:id="352" w:name="_Toc428223949"/>
      <w:bookmarkStart w:id="353" w:name="_Toc428224041"/>
      <w:bookmarkStart w:id="354" w:name="_Toc428988221"/>
      <w:r w:rsidRPr="00B15C0A">
        <w:lastRenderedPageBreak/>
        <w:t>Glossaire</w:t>
      </w:r>
      <w:bookmarkEnd w:id="351"/>
      <w:bookmarkEnd w:id="352"/>
      <w:bookmarkEnd w:id="353"/>
      <w:bookmarkEnd w:id="354"/>
      <w:r w:rsidR="000520E5">
        <w:tab/>
      </w:r>
    </w:p>
    <w:p w:rsidR="003F0B9A" w:rsidRDefault="003F0B9A" w:rsidP="00842850">
      <w:pPr>
        <w:pStyle w:val="Titre1"/>
        <w:numPr>
          <w:ilvl w:val="0"/>
          <w:numId w:val="0"/>
        </w:numPr>
        <w:tabs>
          <w:tab w:val="left" w:pos="2478"/>
        </w:tabs>
      </w:pPr>
      <w:bookmarkStart w:id="355" w:name="_Toc428223735"/>
      <w:bookmarkStart w:id="356" w:name="_Toc428223950"/>
      <w:bookmarkStart w:id="357" w:name="_Toc428224042"/>
      <w:bookmarkStart w:id="358" w:name="_Toc428988222"/>
      <w:r w:rsidRPr="00B15C0A">
        <w:lastRenderedPageBreak/>
        <w:t>Annexes</w:t>
      </w:r>
      <w:bookmarkEnd w:id="355"/>
      <w:bookmarkEnd w:id="356"/>
      <w:bookmarkEnd w:id="357"/>
      <w:bookmarkEnd w:id="358"/>
    </w:p>
    <w:p w:rsidR="00823A26" w:rsidRDefault="001D271A" w:rsidP="00823A26">
      <w:pPr>
        <w:spacing w:line="240" w:lineRule="auto"/>
        <w:rPr>
          <w:rFonts w:asciiTheme="minorHAnsi" w:eastAsiaTheme="minorEastAsia" w:hAnsiTheme="minorHAnsi"/>
          <w:i/>
          <w:iCs/>
          <w:noProof/>
          <w:sz w:val="22"/>
          <w:lang w:eastAsia="fr-FR"/>
        </w:rPr>
      </w:pPr>
      <w:r w:rsidRPr="00B902AA">
        <w:rPr>
          <w:rFonts w:cs="Times New Roman"/>
          <w:b/>
          <w:szCs w:val="24"/>
        </w:rPr>
        <w:t>Sommaire</w:t>
      </w:r>
      <w:r w:rsidR="00B71050" w:rsidRPr="00B71050">
        <w:tab/>
      </w:r>
      <w:r w:rsidR="00C75DA7">
        <w:pict>
          <v:rect id="_x0000_i1034" style="width:453.6pt;height:1pt" o:hralign="center" o:hrstd="t" o:hrnoshade="t" o:hr="t" fillcolor="black [3213]" stroked="f"/>
        </w:pict>
      </w:r>
      <w:r w:rsidR="00B71050">
        <w:fldChar w:fldCharType="begin"/>
      </w:r>
      <w:r w:rsidR="00B71050">
        <w:instrText xml:space="preserve"> TOC \o "2-3" \h \z \u </w:instrText>
      </w:r>
      <w:r w:rsidR="00B71050">
        <w:fldChar w:fldCharType="separate"/>
      </w:r>
    </w:p>
    <w:p w:rsidR="00823A26" w:rsidRDefault="00823A26" w:rsidP="00823A26">
      <w:pPr>
        <w:pStyle w:val="TM2"/>
        <w:spacing w:line="276" w:lineRule="auto"/>
        <w:rPr>
          <w:rFonts w:asciiTheme="minorHAnsi" w:eastAsiaTheme="minorEastAsia" w:hAnsiTheme="minorHAnsi"/>
          <w:b w:val="0"/>
          <w:smallCaps w:val="0"/>
          <w:sz w:val="22"/>
          <w:lang w:eastAsia="fr-FR"/>
        </w:rPr>
      </w:pPr>
      <w:hyperlink w:anchor="_Toc428984340" w:history="1">
        <w:r w:rsidRPr="00E84A9A">
          <w:rPr>
            <w:rStyle w:val="Lienhypertexte"/>
          </w:rPr>
          <w:t>A.</w:t>
        </w:r>
        <w:r>
          <w:rPr>
            <w:rFonts w:asciiTheme="minorHAnsi" w:eastAsiaTheme="minorEastAsia" w:hAnsiTheme="minorHAnsi"/>
            <w:b w:val="0"/>
            <w:smallCaps w:val="0"/>
            <w:sz w:val="22"/>
            <w:lang w:eastAsia="fr-FR"/>
          </w:rPr>
          <w:tab/>
        </w:r>
        <w:r w:rsidRPr="00E84A9A">
          <w:rPr>
            <w:rStyle w:val="Lienhypertexte"/>
          </w:rPr>
          <w:t>Planning</w:t>
        </w:r>
        <w:r>
          <w:rPr>
            <w:webHidden/>
          </w:rPr>
          <w:tab/>
        </w:r>
        <w:r>
          <w:rPr>
            <w:webHidden/>
          </w:rPr>
          <w:fldChar w:fldCharType="begin"/>
        </w:r>
        <w:r>
          <w:rPr>
            <w:webHidden/>
          </w:rPr>
          <w:instrText xml:space="preserve"> PAGEREF _Toc428984340 \h </w:instrText>
        </w:r>
        <w:r>
          <w:rPr>
            <w:webHidden/>
          </w:rPr>
        </w:r>
        <w:r>
          <w:rPr>
            <w:webHidden/>
          </w:rPr>
          <w:fldChar w:fldCharType="separate"/>
        </w:r>
        <w:r>
          <w:rPr>
            <w:webHidden/>
          </w:rPr>
          <w:t>49</w:t>
        </w:r>
        <w:r>
          <w:rPr>
            <w:webHidden/>
          </w:rPr>
          <w:fldChar w:fldCharType="end"/>
        </w:r>
      </w:hyperlink>
    </w:p>
    <w:p w:rsidR="00823A26" w:rsidRDefault="00823A26" w:rsidP="00823A26">
      <w:pPr>
        <w:pStyle w:val="TM2"/>
        <w:spacing w:line="360" w:lineRule="auto"/>
        <w:rPr>
          <w:rFonts w:asciiTheme="minorHAnsi" w:eastAsiaTheme="minorEastAsia" w:hAnsiTheme="minorHAnsi"/>
          <w:b w:val="0"/>
          <w:smallCaps w:val="0"/>
          <w:sz w:val="22"/>
          <w:lang w:eastAsia="fr-FR"/>
        </w:rPr>
      </w:pPr>
      <w:hyperlink w:anchor="_Toc428984341" w:history="1">
        <w:r w:rsidRPr="00E84A9A">
          <w:rPr>
            <w:rStyle w:val="Lienhypertexte"/>
          </w:rPr>
          <w:t>B.</w:t>
        </w:r>
        <w:r>
          <w:rPr>
            <w:rFonts w:asciiTheme="minorHAnsi" w:eastAsiaTheme="minorEastAsia" w:hAnsiTheme="minorHAnsi"/>
            <w:b w:val="0"/>
            <w:smallCaps w:val="0"/>
            <w:sz w:val="22"/>
            <w:lang w:eastAsia="fr-FR"/>
          </w:rPr>
          <w:tab/>
        </w:r>
        <w:r w:rsidRPr="00E84A9A">
          <w:rPr>
            <w:rStyle w:val="Lienhypertexte"/>
          </w:rPr>
          <w:t>Architecture d’un module avec Domain Driven Disign</w:t>
        </w:r>
        <w:r>
          <w:rPr>
            <w:webHidden/>
          </w:rPr>
          <w:tab/>
        </w:r>
        <w:r>
          <w:rPr>
            <w:webHidden/>
          </w:rPr>
          <w:fldChar w:fldCharType="begin"/>
        </w:r>
        <w:r>
          <w:rPr>
            <w:webHidden/>
          </w:rPr>
          <w:instrText xml:space="preserve"> PAGEREF _Toc428984341 \h </w:instrText>
        </w:r>
        <w:r>
          <w:rPr>
            <w:webHidden/>
          </w:rPr>
        </w:r>
        <w:r>
          <w:rPr>
            <w:webHidden/>
          </w:rPr>
          <w:fldChar w:fldCharType="separate"/>
        </w:r>
        <w:r>
          <w:rPr>
            <w:webHidden/>
          </w:rPr>
          <w:t>49</w:t>
        </w:r>
        <w:r>
          <w:rPr>
            <w:webHidden/>
          </w:rPr>
          <w:fldChar w:fldCharType="end"/>
        </w:r>
      </w:hyperlink>
    </w:p>
    <w:p w:rsidR="000520E5" w:rsidRDefault="00B71050" w:rsidP="00823A26">
      <w:pPr>
        <w:tabs>
          <w:tab w:val="left" w:pos="2152"/>
        </w:tabs>
        <w:spacing w:after="0" w:line="276" w:lineRule="auto"/>
      </w:pPr>
      <w:r>
        <w:fldChar w:fldCharType="end"/>
      </w:r>
      <w:r w:rsidR="00C75DA7">
        <w:pict>
          <v:rect id="_x0000_i1025"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51"/>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359" w:name="_Toc428623722"/>
      <w:bookmarkStart w:id="360" w:name="_Toc428663960"/>
      <w:bookmarkStart w:id="361" w:name="_Toc428702349"/>
      <w:bookmarkStart w:id="362" w:name="_Toc428908826"/>
      <w:bookmarkStart w:id="363" w:name="_Toc428910453"/>
      <w:bookmarkStart w:id="364" w:name="_Toc428917007"/>
      <w:bookmarkStart w:id="365" w:name="_Toc428984340"/>
      <w:bookmarkStart w:id="366" w:name="_Toc428988223"/>
      <w:r>
        <w:lastRenderedPageBreak/>
        <w:t>Planning</w:t>
      </w:r>
      <w:bookmarkEnd w:id="359"/>
      <w:bookmarkEnd w:id="360"/>
      <w:bookmarkEnd w:id="361"/>
      <w:bookmarkEnd w:id="362"/>
      <w:bookmarkEnd w:id="363"/>
      <w:bookmarkEnd w:id="364"/>
      <w:bookmarkEnd w:id="365"/>
      <w:bookmarkEnd w:id="366"/>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w:t>
      </w:r>
      <w:proofErr w:type="spellStart"/>
      <w:r>
        <w:t>Coheris</w:t>
      </w:r>
      <w:proofErr w:type="spellEnd"/>
      <w:r>
        <w:t xml:space="preserve">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tbl>
      <w:tblPr>
        <w:tblStyle w:val="Grilledutableau"/>
        <w:tblW w:w="0" w:type="auto"/>
        <w:tblLook w:val="04A0" w:firstRow="1" w:lastRow="0" w:firstColumn="1" w:lastColumn="0" w:noHBand="0" w:noVBand="1"/>
      </w:tblPr>
      <w:tblGrid>
        <w:gridCol w:w="1346"/>
        <w:gridCol w:w="1346"/>
        <w:gridCol w:w="1346"/>
        <w:gridCol w:w="1346"/>
        <w:gridCol w:w="1347"/>
        <w:gridCol w:w="1347"/>
      </w:tblGrid>
      <w:tr w:rsidR="009E5711" w:rsidTr="009E5711">
        <w:tc>
          <w:tcPr>
            <w:tcW w:w="1346" w:type="dxa"/>
          </w:tcPr>
          <w:p w:rsidR="009E5711" w:rsidRDefault="009E5711" w:rsidP="00A51EFF">
            <w:r>
              <w:t>Mars</w:t>
            </w:r>
          </w:p>
        </w:tc>
        <w:tc>
          <w:tcPr>
            <w:tcW w:w="1346" w:type="dxa"/>
          </w:tcPr>
          <w:p w:rsidR="009E5711" w:rsidRDefault="009E5711" w:rsidP="00A51EFF">
            <w:r>
              <w:t>Avril</w:t>
            </w:r>
          </w:p>
        </w:tc>
        <w:tc>
          <w:tcPr>
            <w:tcW w:w="1346" w:type="dxa"/>
          </w:tcPr>
          <w:p w:rsidR="009E5711" w:rsidRDefault="009E5711" w:rsidP="00A51EFF">
            <w:r>
              <w:t>Mai</w:t>
            </w:r>
          </w:p>
        </w:tc>
        <w:tc>
          <w:tcPr>
            <w:tcW w:w="1346" w:type="dxa"/>
          </w:tcPr>
          <w:p w:rsidR="009E5711" w:rsidRDefault="009E5711" w:rsidP="00A51EFF">
            <w:r>
              <w:t>Juin</w:t>
            </w:r>
          </w:p>
        </w:tc>
        <w:tc>
          <w:tcPr>
            <w:tcW w:w="1347" w:type="dxa"/>
          </w:tcPr>
          <w:p w:rsidR="009E5711" w:rsidRDefault="009E5711" w:rsidP="00A51EFF">
            <w:r>
              <w:t>Juillet</w:t>
            </w:r>
          </w:p>
        </w:tc>
        <w:tc>
          <w:tcPr>
            <w:tcW w:w="1347" w:type="dxa"/>
          </w:tcPr>
          <w:p w:rsidR="009E5711" w:rsidRDefault="009E5711" w:rsidP="00A51EFF">
            <w:r>
              <w:t>Août</w:t>
            </w:r>
          </w:p>
        </w:tc>
      </w:tr>
      <w:tr w:rsidR="009E5711" w:rsidTr="009E5711">
        <w:tc>
          <w:tcPr>
            <w:tcW w:w="1346" w:type="dxa"/>
          </w:tcPr>
          <w:p w:rsidR="009E5711" w:rsidRDefault="009E5711" w:rsidP="00A51EFF"/>
        </w:tc>
        <w:tc>
          <w:tcPr>
            <w:tcW w:w="1346" w:type="dxa"/>
          </w:tcPr>
          <w:p w:rsidR="009E5711" w:rsidRDefault="009E5711" w:rsidP="00A51EFF"/>
        </w:tc>
        <w:tc>
          <w:tcPr>
            <w:tcW w:w="1346" w:type="dxa"/>
          </w:tcPr>
          <w:p w:rsidR="009E5711" w:rsidRDefault="009E5711" w:rsidP="00A51EFF"/>
        </w:tc>
        <w:tc>
          <w:tcPr>
            <w:tcW w:w="1346" w:type="dxa"/>
          </w:tcPr>
          <w:p w:rsidR="009E5711" w:rsidRDefault="009E5711" w:rsidP="00A51EFF"/>
        </w:tc>
        <w:tc>
          <w:tcPr>
            <w:tcW w:w="1347" w:type="dxa"/>
          </w:tcPr>
          <w:p w:rsidR="009E5711" w:rsidRDefault="009E5711" w:rsidP="00A51EFF"/>
        </w:tc>
        <w:tc>
          <w:tcPr>
            <w:tcW w:w="1347" w:type="dxa"/>
          </w:tcPr>
          <w:p w:rsidR="009E5711" w:rsidRDefault="009E5711" w:rsidP="00A51EFF"/>
        </w:tc>
      </w:tr>
      <w:tr w:rsidR="009E5711" w:rsidTr="009E5711">
        <w:tc>
          <w:tcPr>
            <w:tcW w:w="1346" w:type="dxa"/>
          </w:tcPr>
          <w:p w:rsidR="009E5711" w:rsidRDefault="009E5711" w:rsidP="00A51EFF"/>
        </w:tc>
        <w:tc>
          <w:tcPr>
            <w:tcW w:w="1346" w:type="dxa"/>
          </w:tcPr>
          <w:p w:rsidR="009E5711" w:rsidRDefault="009E5711" w:rsidP="00A51EFF"/>
        </w:tc>
        <w:tc>
          <w:tcPr>
            <w:tcW w:w="1346" w:type="dxa"/>
          </w:tcPr>
          <w:p w:rsidR="009E5711" w:rsidRDefault="009E5711" w:rsidP="00A51EFF"/>
        </w:tc>
        <w:tc>
          <w:tcPr>
            <w:tcW w:w="1346" w:type="dxa"/>
          </w:tcPr>
          <w:p w:rsidR="009E5711" w:rsidRDefault="009E5711" w:rsidP="00A51EFF"/>
        </w:tc>
        <w:tc>
          <w:tcPr>
            <w:tcW w:w="1347" w:type="dxa"/>
          </w:tcPr>
          <w:p w:rsidR="009E5711" w:rsidRDefault="009E5711" w:rsidP="00A51EFF"/>
        </w:tc>
        <w:tc>
          <w:tcPr>
            <w:tcW w:w="1347" w:type="dxa"/>
          </w:tcPr>
          <w:p w:rsidR="009E5711" w:rsidRDefault="009E5711" w:rsidP="00A51EFF"/>
        </w:tc>
      </w:tr>
    </w:tbl>
    <w:p w:rsidR="00F23141" w:rsidRPr="00A51EFF" w:rsidRDefault="00F23141" w:rsidP="00A51EFF"/>
    <w:p w:rsidR="00C75DA7" w:rsidRPr="00990B8C" w:rsidRDefault="00A45EB2" w:rsidP="00C75DA7">
      <w:pPr>
        <w:pStyle w:val="Titre2"/>
        <w:numPr>
          <w:ilvl w:val="0"/>
          <w:numId w:val="4"/>
        </w:numPr>
        <w:ind w:left="0" w:firstLine="0"/>
      </w:pPr>
      <w:bookmarkStart w:id="367" w:name="_Toc428613365"/>
      <w:bookmarkStart w:id="368" w:name="_Toc428623723"/>
      <w:bookmarkStart w:id="369" w:name="_Toc428663961"/>
      <w:bookmarkStart w:id="370" w:name="_Toc428702350"/>
      <w:bookmarkStart w:id="371" w:name="_Toc428908827"/>
      <w:bookmarkStart w:id="372" w:name="_Toc428910454"/>
      <w:bookmarkStart w:id="373" w:name="_Toc428917008"/>
      <w:bookmarkStart w:id="374" w:name="_Toc428984341"/>
      <w:bookmarkStart w:id="375" w:name="_Toc428988224"/>
      <w:r>
        <w:t>Architecture d’un mo</w:t>
      </w:r>
      <w:r w:rsidR="00C75DA7">
        <w:t xml:space="preserve">dule avec Domain </w:t>
      </w:r>
      <w:proofErr w:type="spellStart"/>
      <w:r w:rsidR="00C75DA7">
        <w:t>Driven</w:t>
      </w:r>
      <w:proofErr w:type="spellEnd"/>
      <w:r w:rsidR="00C75DA7">
        <w:t xml:space="preserve"> </w:t>
      </w:r>
      <w:proofErr w:type="spellStart"/>
      <w:r w:rsidR="00C75DA7">
        <w:t>Disign</w:t>
      </w:r>
      <w:bookmarkEnd w:id="374"/>
      <w:bookmarkEnd w:id="375"/>
      <w:proofErr w:type="spellEnd"/>
      <w:r w:rsidR="00C75DA7">
        <w:t xml:space="preserve"> </w:t>
      </w:r>
      <w:bookmarkEnd w:id="367"/>
      <w:bookmarkEnd w:id="368"/>
      <w:bookmarkEnd w:id="369"/>
      <w:bookmarkEnd w:id="370"/>
      <w:bookmarkEnd w:id="371"/>
      <w:bookmarkEnd w:id="372"/>
      <w:bookmarkEnd w:id="373"/>
    </w:p>
    <w:p w:rsidR="00C75DA7" w:rsidRPr="00C75DA7" w:rsidRDefault="00C75DA7" w:rsidP="00C75DA7">
      <w:pPr>
        <w:pStyle w:val="Titre4"/>
      </w:pPr>
      <w:r w:rsidRPr="00C75DA7">
        <w:t>Présentation du DDD</w:t>
      </w:r>
    </w:p>
    <w:p w:rsidR="00C75DA7" w:rsidRPr="00141009" w:rsidRDefault="00C75DA7" w:rsidP="00C75DA7">
      <w:r>
        <w:t xml:space="preserve">      </w:t>
      </w:r>
      <w:r>
        <w:rPr>
          <w:shd w:val="clear" w:color="auto" w:fill="FFFFFF"/>
        </w:rPr>
        <w:t xml:space="preserve">Le Domain </w:t>
      </w:r>
      <w:proofErr w:type="spellStart"/>
      <w:r>
        <w:rPr>
          <w:shd w:val="clear" w:color="auto" w:fill="FFFFFF"/>
        </w:rPr>
        <w:t>Driven</w:t>
      </w:r>
      <w:proofErr w:type="spellEnd"/>
      <w:r>
        <w:rPr>
          <w:shd w:val="clear" w:color="auto" w:fill="FFFFFF"/>
        </w:rPr>
        <w:t xml:space="preserve"> </w:t>
      </w:r>
      <w:proofErr w:type="spellStart"/>
      <w:r>
        <w:rPr>
          <w:shd w:val="clear" w:color="auto" w:fill="FFFFFF"/>
        </w:rPr>
        <w:t>Disign</w:t>
      </w:r>
      <w:proofErr w:type="spellEnd"/>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proofErr w:type="spellStart"/>
      <w:r w:rsidRPr="00141009">
        <w:rPr>
          <w:i/>
          <w:iCs/>
        </w:rPr>
        <w:t>Ubiquitous</w:t>
      </w:r>
      <w:proofErr w:type="spellEnd"/>
      <w:r w:rsidRPr="00141009">
        <w:rPr>
          <w:i/>
          <w:iCs/>
        </w:rPr>
        <w:t>.</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Paragraphedeliste"/>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lastRenderedPageBreak/>
        <w:t>Utilisation de nombreux patterns d’architecture (MVC, CQRS…)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376" w:name="_Toc428988182"/>
      <w:r>
        <w:t xml:space="preserve">Figure </w:t>
      </w:r>
      <w:fldSimple w:instr=" SEQ Figure \* ARABIC ">
        <w:r w:rsidR="00361236">
          <w:rPr>
            <w:noProof/>
          </w:rPr>
          <w:t>21</w:t>
        </w:r>
      </w:fldSimple>
      <w:r>
        <w:t>: Les couches DDD</w:t>
      </w:r>
      <w:bookmarkEnd w:id="376"/>
    </w:p>
    <w:p w:rsidR="00C75DA7" w:rsidRPr="00C75DA7" w:rsidRDefault="00C75DA7" w:rsidP="00C75DA7">
      <w:pPr>
        <w:pStyle w:val="Titre4"/>
        <w:rPr>
          <w:u w:val="single"/>
        </w:rPr>
      </w:pPr>
      <w:bookmarkStart w:id="377" w:name="OLE_LINK3"/>
      <w:bookmarkStart w:id="378"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w:t>
      </w:r>
      <w:proofErr w:type="spellStart"/>
      <w:r w:rsidRPr="00AD42AC">
        <w:rPr>
          <w:lang w:eastAsia="fr-FR"/>
        </w:rPr>
        <w:t>IoC</w:t>
      </w:r>
      <w:proofErr w:type="spellEnd"/>
      <w:r w:rsidRPr="00AD42AC">
        <w:rPr>
          <w:lang w:eastAsia="fr-FR"/>
        </w:rPr>
        <w:t xml:space="preserve">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377"/>
    <w:bookmarkEnd w:id="378"/>
    <w:p w:rsidR="00C75DA7" w:rsidRPr="00810AE8" w:rsidRDefault="00C75DA7" w:rsidP="00810AE8">
      <w:pPr>
        <w:pStyle w:val="Titre4"/>
        <w:rPr>
          <w:u w:val="single"/>
        </w:rPr>
      </w:pPr>
      <w:r w:rsidRPr="00810AE8">
        <w:rPr>
          <w:u w:val="single"/>
        </w:rPr>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 xml:space="preserve">eut contenir des </w:t>
      </w:r>
      <w:proofErr w:type="spellStart"/>
      <w:r w:rsidRPr="00141009">
        <w:rPr>
          <w:lang w:eastAsia="fr-FR"/>
        </w:rPr>
        <w:t>EventListeners</w:t>
      </w:r>
      <w:proofErr w:type="spellEnd"/>
      <w:r w:rsidRPr="00141009">
        <w:rPr>
          <w:lang w:eastAsia="fr-FR"/>
        </w:rPr>
        <w:t xml:space="preserve">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Titre4"/>
        <w:rPr>
          <w:u w:val="single"/>
        </w:rPr>
      </w:pPr>
      <w:r w:rsidRPr="00810AE8">
        <w:rPr>
          <w:u w:val="single"/>
        </w:rPr>
        <w:lastRenderedPageBreak/>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 les librairies externes, le « </w:t>
      </w:r>
      <w:proofErr w:type="spellStart"/>
      <w:r>
        <w:rPr>
          <w:lang w:eastAsia="fr-FR"/>
        </w:rPr>
        <w:t>Database</w:t>
      </w:r>
      <w:proofErr w:type="spellEnd"/>
      <w:r>
        <w:rPr>
          <w:lang w:eastAsia="fr-FR"/>
        </w:rPr>
        <w:t xml:space="preserve"> </w:t>
      </w:r>
      <w:proofErr w:type="spellStart"/>
      <w:r>
        <w:rPr>
          <w:lang w:eastAsia="fr-FR"/>
        </w:rPr>
        <w:t>Engine</w:t>
      </w:r>
      <w:proofErr w:type="spellEnd"/>
      <w:r>
        <w:rPr>
          <w:lang w:eastAsia="fr-FR"/>
        </w:rPr>
        <w:t xml:space="preserve"> » ou l’entité manager pour l’ORM attaché. Et le plus important, </w:t>
      </w:r>
      <w:r w:rsidR="00DF79F3">
        <w:rPr>
          <w:lang w:eastAsia="fr-FR"/>
        </w:rPr>
        <w:t xml:space="preserve">l’implémenter </w:t>
      </w:r>
      <w:r w:rsidRPr="007B73DB">
        <w:rPr>
          <w:lang w:eastAsia="fr-FR"/>
        </w:rPr>
        <w:t xml:space="preserve">des </w:t>
      </w:r>
      <w:proofErr w:type="spellStart"/>
      <w:r w:rsidRPr="007B73DB">
        <w:rPr>
          <w:lang w:eastAsia="fr-FR"/>
        </w:rPr>
        <w:t>Repository</w:t>
      </w:r>
      <w:proofErr w:type="spellEnd"/>
      <w:r w:rsidRPr="007B73DB">
        <w:rPr>
          <w:lang w:eastAsia="fr-FR"/>
        </w:rPr>
        <w:t xml:space="preserve"> définies dans la couche Domain.</w:t>
      </w:r>
      <w:r>
        <w:rPr>
          <w:lang w:eastAsia="fr-FR"/>
        </w:rPr>
        <w:t xml:space="preserve">  </w:t>
      </w:r>
    </w:p>
    <w:p w:rsidR="00C75DA7" w:rsidRPr="00810AE8" w:rsidRDefault="00C75DA7" w:rsidP="00810AE8">
      <w:pPr>
        <w:pStyle w:val="Titre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 xml:space="preserve">ussi de la </w:t>
      </w:r>
      <w:proofErr w:type="spellStart"/>
      <w:r w:rsidRPr="00141009">
        <w:rPr>
          <w:lang w:eastAsia="fr-FR"/>
        </w:rPr>
        <w:t>serialization</w:t>
      </w:r>
      <w:proofErr w:type="spellEnd"/>
      <w:r w:rsidRPr="00141009">
        <w:rPr>
          <w:lang w:eastAsia="fr-FR"/>
        </w:rPr>
        <w:t xml:space="preserve"> des données sortant</w:t>
      </w:r>
      <w:r>
        <w:rPr>
          <w:lang w:eastAsia="fr-FR"/>
        </w:rPr>
        <w:t xml:space="preserve">es : </w:t>
      </w:r>
      <w:proofErr w:type="spellStart"/>
      <w:r>
        <w:rPr>
          <w:lang w:eastAsia="fr-FR"/>
        </w:rPr>
        <w:t>xml</w:t>
      </w:r>
      <w:proofErr w:type="spellEnd"/>
      <w:r>
        <w:rPr>
          <w:lang w:eastAsia="fr-FR"/>
        </w:rPr>
        <w:t xml:space="preserve">, html, </w:t>
      </w:r>
      <w:proofErr w:type="spellStart"/>
      <w:r>
        <w:rPr>
          <w:lang w:eastAsia="fr-FR"/>
        </w:rPr>
        <w:t>json</w:t>
      </w:r>
      <w:proofErr w:type="spellEnd"/>
      <w:r>
        <w:rPr>
          <w:lang w:eastAsia="fr-FR"/>
        </w:rPr>
        <w:t>, etc.</w:t>
      </w:r>
    </w:p>
    <w:p w:rsidR="00C75DA7" w:rsidRPr="00810AE8" w:rsidRDefault="00C75DA7" w:rsidP="00810AE8">
      <w:pPr>
        <w:pStyle w:val="Titre4"/>
        <w:rPr>
          <w:u w:val="single"/>
        </w:rPr>
      </w:pPr>
      <w:r w:rsidRPr="00810AE8">
        <w:rPr>
          <w:u w:val="single"/>
        </w:rPr>
        <w:t xml:space="preserve">Concepts dans DDD : </w:t>
      </w:r>
    </w:p>
    <w:p w:rsidR="00C75DA7" w:rsidRDefault="00810AE8" w:rsidP="00810AE8">
      <w:proofErr w:type="spellStart"/>
      <w:r>
        <w:t>Bounded</w:t>
      </w:r>
      <w:proofErr w:type="spellEnd"/>
      <w:r>
        <w:t xml:space="preserve"> </w:t>
      </w:r>
      <w:proofErr w:type="spellStart"/>
      <w:r>
        <w:t>context</w:t>
      </w:r>
      <w:proofErr w:type="spellEnd"/>
      <w:r>
        <w:t xml:space="preserve"> : </w:t>
      </w:r>
      <w:proofErr w:type="spellStart"/>
      <w:r w:rsidR="00C75DA7" w:rsidRPr="00295060">
        <w:t>Context</w:t>
      </w:r>
      <w:proofErr w:type="spellEnd"/>
      <w:r w:rsidR="00C75DA7" w:rsidRPr="00295060">
        <w:t xml:space="preserve"> Borné défini par son langage (</w:t>
      </w:r>
      <w:proofErr w:type="spellStart"/>
      <w:r w:rsidR="00C75DA7" w:rsidRPr="00295060">
        <w:t>Ubiquitous</w:t>
      </w:r>
      <w:proofErr w:type="spellEnd"/>
      <w:r w:rsidR="00C75DA7" w:rsidRPr="00295060">
        <w:t xml:space="preserve"> </w:t>
      </w:r>
      <w:proofErr w:type="spellStart"/>
      <w:r w:rsidR="00C75DA7" w:rsidRPr="00295060">
        <w:t>language</w:t>
      </w:r>
      <w:proofErr w:type="spellEnd"/>
      <w:r w:rsidR="00C75DA7" w:rsidRPr="00295060">
        <w:t xml:space="preserve">) : </w:t>
      </w:r>
      <w:proofErr w:type="spellStart"/>
      <w:r w:rsidR="00C75DA7" w:rsidRPr="00295060">
        <w:t>noms+verbes</w:t>
      </w:r>
      <w:proofErr w:type="spellEnd"/>
      <w:r w:rsidR="00C75DA7" w:rsidRPr="00295060">
        <w:t xml:space="preserve"> présents dans le code aussi</w:t>
      </w:r>
    </w:p>
    <w:p w:rsidR="00C75DA7" w:rsidRPr="00295060" w:rsidRDefault="00C75DA7" w:rsidP="00810AE8">
      <w:proofErr w:type="spellStart"/>
      <w:r w:rsidRPr="00295060">
        <w:t>ValueObject</w:t>
      </w:r>
      <w:proofErr w:type="spellEnd"/>
      <w:r w:rsidRPr="00295060">
        <w:t> : Objet dont l’état ne change pas (immutable), en général c’est une classe (pas une entité) réutilisable dans différentes Entités.</w:t>
      </w:r>
    </w:p>
    <w:p w:rsidR="00C75DA7" w:rsidRPr="00295060" w:rsidRDefault="00C75DA7" w:rsidP="00810AE8">
      <w:proofErr w:type="spellStart"/>
      <w:r w:rsidRPr="00295060">
        <w:t>Entity</w:t>
      </w:r>
      <w:proofErr w:type="spellEnd"/>
      <w:r w:rsidRPr="00295060">
        <w:t xml:space="preserve"> : Objet dont l’état peut changer mais pas son identité (mutable), il est constitué d’attributs et de </w:t>
      </w:r>
      <w:proofErr w:type="spellStart"/>
      <w:r w:rsidRPr="00295060">
        <w:t>valueObjects</w:t>
      </w:r>
      <w:proofErr w:type="spellEnd"/>
      <w:r w:rsidRPr="00295060">
        <w:t xml:space="preserve"> (en JPA @Embedded). Dans DDD, une entité  contient du code métier.</w:t>
      </w:r>
    </w:p>
    <w:p w:rsidR="00C75DA7" w:rsidRDefault="00C75DA7" w:rsidP="00810AE8">
      <w:proofErr w:type="spellStart"/>
      <w:r w:rsidRPr="00295060">
        <w:t>Aggregate</w:t>
      </w:r>
      <w:proofErr w:type="spellEnd"/>
      <w:r w:rsidRPr="00295060">
        <w:t xml:space="preserve"> : Objet (Entité) du domaine constitué d’entités, d’attributs et de </w:t>
      </w:r>
      <w:proofErr w:type="spellStart"/>
      <w:r w:rsidRPr="00295060">
        <w:t>valueObjects</w:t>
      </w:r>
      <w:proofErr w:type="spellEnd"/>
      <w:r w:rsidRPr="00295060">
        <w:t>, il correspond à l’atomicité d’une transaction : intégrité de l’ensemble</w:t>
      </w:r>
    </w:p>
    <w:p w:rsidR="00C75DA7" w:rsidRDefault="00C75DA7" w:rsidP="00810AE8">
      <w:proofErr w:type="spellStart"/>
      <w:r w:rsidRPr="00295060">
        <w:t>Repository</w:t>
      </w:r>
      <w:proofErr w:type="spellEnd"/>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t>DTO (Data Transfert Object)</w:t>
      </w:r>
      <w:r>
        <w:t xml:space="preserve"> : </w:t>
      </w:r>
      <w:r w:rsidRPr="00295060">
        <w:t>C’est un « </w:t>
      </w:r>
      <w:proofErr w:type="spellStart"/>
      <w:r w:rsidRPr="00295060">
        <w:t>subset</w:t>
      </w:r>
      <w:proofErr w:type="spellEnd"/>
      <w:r w:rsidRPr="00295060">
        <w:t> » d’une entité métier</w:t>
      </w:r>
      <w:r>
        <w:t>. Il est p</w:t>
      </w:r>
      <w:r w:rsidRPr="00295060">
        <w:t xml:space="preserve">lus léger que de transférer l’entité entière (un peu comme un </w:t>
      </w:r>
      <w:proofErr w:type="spellStart"/>
      <w:r w:rsidRPr="00295060">
        <w:t>InfoItem</w:t>
      </w:r>
      <w:proofErr w:type="spellEnd"/>
      <w:r w:rsidRPr="00295060">
        <w:t xml:space="preserve"> configuré pour une vue)</w:t>
      </w:r>
      <w:r>
        <w:t>.</w:t>
      </w:r>
    </w:p>
    <w:p w:rsidR="00C75DA7" w:rsidRDefault="00C75DA7" w:rsidP="00810AE8">
      <w:proofErr w:type="spellStart"/>
      <w:r w:rsidRPr="00295060">
        <w:t>Shared</w:t>
      </w:r>
      <w:proofErr w:type="spellEnd"/>
      <w:r w:rsidRPr="00295060">
        <w:t xml:space="preserve"> </w:t>
      </w:r>
      <w:proofErr w:type="spellStart"/>
      <w:r w:rsidRPr="00295060">
        <w:t>Kernel</w:t>
      </w:r>
      <w:proofErr w:type="spellEnd"/>
      <w:r w:rsidRPr="00295060">
        <w:t xml:space="preserve"> (Noyau partagé)</w:t>
      </w:r>
      <w:r>
        <w:t> : il p</w:t>
      </w:r>
      <w:r w:rsidRPr="00295060">
        <w:t xml:space="preserve">ermet de partager des </w:t>
      </w:r>
      <w:proofErr w:type="spellStart"/>
      <w:r w:rsidRPr="00295060">
        <w:t>subsets</w:t>
      </w:r>
      <w:proofErr w:type="spellEnd"/>
      <w:r w:rsidRPr="00295060">
        <w:t xml:space="preserve"> communs aux domaines (référentiel commun)</w:t>
      </w:r>
    </w:p>
    <w:p w:rsidR="00C75DA7" w:rsidRPr="00295060" w:rsidRDefault="00C75DA7" w:rsidP="00810AE8">
      <w:r w:rsidRPr="00295060">
        <w:lastRenderedPageBreak/>
        <w:t>SAGA</w:t>
      </w:r>
      <w:r>
        <w:t xml:space="preserve"> : c’est le </w:t>
      </w:r>
      <w:proofErr w:type="spellStart"/>
      <w:r w:rsidRPr="00295060">
        <w:t>process</w:t>
      </w:r>
      <w:proofErr w:type="spellEnd"/>
      <w:r w:rsidRPr="00295060">
        <w:t xml:space="preserve"> (</w:t>
      </w:r>
      <w:proofErr w:type="spellStart"/>
      <w:r w:rsidRPr="00295060">
        <w:t>events</w:t>
      </w:r>
      <w:proofErr w:type="spellEnd"/>
      <w:r w:rsidRPr="00295060">
        <w:t xml:space="preserve">) manager entre </w:t>
      </w:r>
      <w:proofErr w:type="spellStart"/>
      <w:r w:rsidRPr="00295060">
        <w:t>bounded</w:t>
      </w:r>
      <w:proofErr w:type="spellEnd"/>
      <w:r w:rsidRPr="00295060">
        <w:t xml:space="preserve"> contexts.il permet par exemple de corréler différents </w:t>
      </w:r>
      <w:proofErr w:type="spellStart"/>
      <w:r w:rsidRPr="00295060">
        <w:t>even</w:t>
      </w:r>
      <w:r>
        <w:t>ts</w:t>
      </w:r>
      <w:proofErr w:type="spellEnd"/>
      <w:r>
        <w:t xml:space="preserve"> pour une prise de décision comme </w:t>
      </w:r>
      <w:r w:rsidRPr="00295060">
        <w:t xml:space="preserve"> gestion du </w:t>
      </w:r>
      <w:proofErr w:type="spellStart"/>
      <w:r w:rsidRPr="00295060">
        <w:t>workflow</w:t>
      </w:r>
      <w:proofErr w:type="spellEnd"/>
      <w:r w:rsidRPr="00295060">
        <w:t xml:space="preserve"> d’</w:t>
      </w:r>
      <w:proofErr w:type="spellStart"/>
      <w:r w:rsidRPr="00295060">
        <w:t>events</w:t>
      </w:r>
      <w:proofErr w:type="spellEnd"/>
      <w:r w:rsidRPr="00295060">
        <w:t>.</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 xml:space="preserve">Command </w:t>
      </w:r>
      <w:proofErr w:type="spellStart"/>
      <w:r w:rsidR="00C75DA7" w:rsidRPr="00990B8C">
        <w:rPr>
          <w:i/>
          <w:iCs/>
          <w:lang w:eastAsia="fr-FR"/>
        </w:rPr>
        <w:t>Query</w:t>
      </w:r>
      <w:proofErr w:type="spellEnd"/>
      <w:r w:rsidR="00C75DA7" w:rsidRPr="00990B8C">
        <w:rPr>
          <w:i/>
          <w:iCs/>
          <w:lang w:eastAsia="fr-FR"/>
        </w:rPr>
        <w:t xml:space="preserve"> </w:t>
      </w:r>
      <w:proofErr w:type="spellStart"/>
      <w:r w:rsidR="00C75DA7" w:rsidRPr="00990B8C">
        <w:rPr>
          <w:i/>
          <w:iCs/>
          <w:lang w:eastAsia="fr-FR"/>
        </w:rPr>
        <w:t>Responsibility</w:t>
      </w:r>
      <w:proofErr w:type="spellEnd"/>
      <w:r w:rsidR="00C75DA7" w:rsidRPr="00990B8C">
        <w:rPr>
          <w:i/>
          <w:iCs/>
          <w:lang w:eastAsia="fr-FR"/>
        </w:rPr>
        <w:t xml:space="preserve"> </w:t>
      </w:r>
      <w:proofErr w:type="spellStart"/>
      <w:r w:rsidR="00C75DA7" w:rsidRPr="00990B8C">
        <w:rPr>
          <w:i/>
          <w:iCs/>
          <w:lang w:eastAsia="fr-FR"/>
        </w:rPr>
        <w:t>Seggregation</w:t>
      </w:r>
      <w:proofErr w:type="spellEnd"/>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w:t>
      </w:r>
      <w:proofErr w:type="spellStart"/>
      <w:r>
        <w:rPr>
          <w:bCs/>
          <w:lang w:eastAsia="fr-FR"/>
        </w:rPr>
        <w:t>query</w:t>
      </w:r>
      <w:proofErr w:type="spellEnd"/>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Default="00C75DA7" w:rsidP="00C75DA7">
      <w:pPr>
        <w:rPr>
          <w:b/>
        </w:rPr>
      </w:pPr>
      <w:r>
        <w:rPr>
          <w:b/>
        </w:rPr>
        <w:t>Architecture DDD avec CQRS</w:t>
      </w:r>
    </w:p>
    <w:p w:rsidR="00810AE8" w:rsidRDefault="00C75DA7" w:rsidP="00810AE8">
      <w:pPr>
        <w:jc w:val="center"/>
      </w:pPr>
      <w:r>
        <w:rPr>
          <w:noProof/>
          <w:lang w:eastAsia="fr-FR"/>
        </w:rPr>
        <w:drawing>
          <wp:inline distT="0" distB="0" distL="0" distR="0" wp14:anchorId="0A86A28E" wp14:editId="6A16D91B">
            <wp:extent cx="4985238" cy="3657559"/>
            <wp:effectExtent l="0" t="0" r="6350"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3669" cy="3693092"/>
                    </a:xfrm>
                    <a:prstGeom prst="rect">
                      <a:avLst/>
                    </a:prstGeom>
                    <a:noFill/>
                    <a:ln>
                      <a:noFill/>
                    </a:ln>
                  </pic:spPr>
                </pic:pic>
              </a:graphicData>
            </a:graphic>
          </wp:inline>
        </w:drawing>
      </w:r>
    </w:p>
    <w:p w:rsidR="00C75DA7" w:rsidRPr="00141009" w:rsidRDefault="00810AE8" w:rsidP="00810AE8">
      <w:pPr>
        <w:jc w:val="center"/>
      </w:pPr>
      <w:bookmarkStart w:id="379" w:name="_Toc428988183"/>
      <w:r>
        <w:t xml:space="preserve">Figure </w:t>
      </w:r>
      <w:fldSimple w:instr=" SEQ Figure \* ARABIC ">
        <w:r w:rsidR="00361236">
          <w:rPr>
            <w:noProof/>
          </w:rPr>
          <w:t>22</w:t>
        </w:r>
      </w:fldSimple>
      <w:r>
        <w:t>:Architecture DDD avec CQRS</w:t>
      </w:r>
      <w:bookmarkEnd w:id="379"/>
    </w:p>
    <w:p w:rsidR="00810AE8" w:rsidRPr="005B78D5" w:rsidRDefault="00810AE8" w:rsidP="00C75DA7">
      <w:r>
        <w:t>V</w:t>
      </w:r>
      <w:r w:rsidR="00C75DA7">
        <w:t>ues détaillées de l’architecture DDD en</w:t>
      </w:r>
      <w:r w:rsidR="00C75DA7" w:rsidRPr="00141009">
        <w:t xml:space="preserve"> différents modes de déploiements</w:t>
      </w:r>
      <w:r w:rsidR="00C75DA7">
        <w:t xml:space="preserve">: Exemple module </w:t>
      </w:r>
      <w:proofErr w:type="spellStart"/>
      <w:r w:rsidR="00C75DA7">
        <w:t>scheduler</w:t>
      </w:r>
      <w:proofErr w:type="spellEnd"/>
      <w:r w:rsidR="00C75DA7">
        <w:t xml:space="preserve"> NO</w:t>
      </w:r>
    </w:p>
    <w:p w:rsidR="00C75DA7" w:rsidRPr="00141009" w:rsidRDefault="00C75DA7" w:rsidP="00C75DA7">
      <w:pPr>
        <w:rPr>
          <w:b/>
          <w:szCs w:val="30"/>
        </w:rPr>
      </w:pPr>
      <w:r>
        <w:rPr>
          <w:b/>
        </w:rPr>
        <w:lastRenderedPageBreak/>
        <w:t xml:space="preserve">Mode 1 : </w:t>
      </w:r>
      <w:proofErr w:type="spellStart"/>
      <w:r>
        <w:rPr>
          <w:b/>
        </w:rPr>
        <w:t>Backend</w:t>
      </w:r>
      <w:proofErr w:type="spellEnd"/>
      <w:r>
        <w:rPr>
          <w:b/>
        </w:rPr>
        <w:t xml:space="preserve"> et </w:t>
      </w:r>
      <w:proofErr w:type="spellStart"/>
      <w:r>
        <w:rPr>
          <w:b/>
        </w:rPr>
        <w:t>frontEnd</w:t>
      </w:r>
      <w:proofErr w:type="spellEnd"/>
      <w:r>
        <w:rPr>
          <w:b/>
        </w:rPr>
        <w:t xml:space="preserve"> dans le </w:t>
      </w:r>
      <w:proofErr w:type="spellStart"/>
      <w:r>
        <w:rPr>
          <w:b/>
        </w:rPr>
        <w:t>meme</w:t>
      </w:r>
      <w:proofErr w:type="spellEnd"/>
      <w:r>
        <w:rPr>
          <w:b/>
        </w:rPr>
        <w:t xml:space="preserve"> serveur</w:t>
      </w:r>
    </w:p>
    <w:p w:rsidR="00C75DA7" w:rsidRPr="00E44147" w:rsidRDefault="00C75DA7" w:rsidP="00DF79F3">
      <w:pPr>
        <w:ind w:left="-1276"/>
        <w:rPr>
          <w:szCs w:val="30"/>
        </w:rPr>
      </w:pPr>
      <w:r>
        <w:rPr>
          <w:noProof/>
          <w:szCs w:val="30"/>
          <w:lang w:eastAsia="fr-FR"/>
        </w:rPr>
        <w:drawing>
          <wp:inline distT="0" distB="0" distL="0" distR="0" wp14:anchorId="6C7BCAB5" wp14:editId="641C8314">
            <wp:extent cx="6652771" cy="8106508"/>
            <wp:effectExtent l="0" t="0" r="0" b="889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68699" cy="8125917"/>
                    </a:xfrm>
                    <a:prstGeom prst="rect">
                      <a:avLst/>
                    </a:prstGeom>
                    <a:noFill/>
                    <a:ln>
                      <a:noFill/>
                    </a:ln>
                  </pic:spPr>
                </pic:pic>
              </a:graphicData>
            </a:graphic>
          </wp:inline>
        </w:drawing>
      </w:r>
    </w:p>
    <w:p w:rsidR="00C75DA7" w:rsidRDefault="00810AE8" w:rsidP="00810AE8">
      <w:pPr>
        <w:pStyle w:val="Titre4"/>
      </w:pPr>
      <w:r>
        <w:rPr>
          <w:noProof/>
          <w:szCs w:val="30"/>
          <w:lang w:eastAsia="fr-FR"/>
        </w:rPr>
        <w:lastRenderedPageBreak/>
        <w:drawing>
          <wp:anchor distT="0" distB="0" distL="114300" distR="114300" simplePos="0" relativeHeight="251551744" behindDoc="0" locked="0" layoutInCell="1" allowOverlap="1" wp14:anchorId="77D30944" wp14:editId="76177D65">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t xml:space="preserve">Mode 2 : </w:t>
      </w:r>
      <w:proofErr w:type="spellStart"/>
      <w:r w:rsidR="00C75DA7">
        <w:t>backend</w:t>
      </w:r>
      <w:proofErr w:type="spellEnd"/>
      <w:r w:rsidR="00C75DA7">
        <w:t xml:space="preserve"> et front end sur 2 serveur différents</w:t>
      </w:r>
    </w:p>
    <w:p w:rsidR="00C75DA7" w:rsidRDefault="00C75DA7" w:rsidP="00810AE8">
      <w:pPr>
        <w:pStyle w:val="Titre4"/>
      </w:pPr>
      <w:r>
        <w:lastRenderedPageBreak/>
        <w:t xml:space="preserve">Mode 3 : </w:t>
      </w:r>
      <w:proofErr w:type="spellStart"/>
      <w:r>
        <w:t>Backend</w:t>
      </w:r>
      <w:proofErr w:type="spellEnd"/>
      <w:r>
        <w:t xml:space="preserve">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57"/>
      <w:headerReference w:type="first" r:id="rId58"/>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38D" w:rsidRDefault="00A0638D" w:rsidP="001151FF">
      <w:pPr>
        <w:spacing w:after="0" w:line="240" w:lineRule="auto"/>
      </w:pPr>
      <w:r>
        <w:separator/>
      </w:r>
    </w:p>
  </w:endnote>
  <w:endnote w:type="continuationSeparator" w:id="0">
    <w:p w:rsidR="00A0638D" w:rsidRDefault="00A0638D"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pPr>
      <w:pStyle w:val="Pieddepage"/>
      <w:jc w:val="center"/>
    </w:pPr>
  </w:p>
  <w:p w:rsidR="005B78D5" w:rsidRDefault="005B78D5" w:rsidP="00567CA1">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pPr>
      <w:pStyle w:val="Pieddepage"/>
      <w:jc w:val="center"/>
    </w:pPr>
  </w:p>
  <w:p w:rsidR="005B78D5" w:rsidRDefault="005B78D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160343"/>
      <w:docPartObj>
        <w:docPartGallery w:val="Page Numbers (Bottom of Page)"/>
        <w:docPartUnique/>
      </w:docPartObj>
    </w:sdtPr>
    <w:sdtContent>
      <w:p w:rsidR="005B78D5" w:rsidRDefault="005B78D5" w:rsidP="005B78D5">
        <w:pPr>
          <w:pStyle w:val="Pieddepage"/>
          <w:jc w:val="center"/>
        </w:pPr>
        <w:r>
          <w:fldChar w:fldCharType="begin"/>
        </w:r>
        <w:r>
          <w:instrText>PAGE   \* MERGEFORMAT</w:instrText>
        </w:r>
        <w:r>
          <w:fldChar w:fldCharType="separate"/>
        </w:r>
        <w:r w:rsidR="00882A56">
          <w:rPr>
            <w:noProof/>
          </w:rPr>
          <w:t>18</w:t>
        </w:r>
        <w:r>
          <w:fldChar w:fldCharType="end"/>
        </w:r>
      </w:p>
      <w:p w:rsidR="005B78D5" w:rsidRPr="005B78D5" w:rsidRDefault="005B78D5" w:rsidP="005B78D5">
        <w:pPr>
          <w:pStyle w:val="Pieddepage"/>
          <w:jc w:val="center"/>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567CA1">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567CA1">
    <w:pPr>
      <w:pStyle w:val="Pieddepage"/>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177157"/>
      <w:docPartObj>
        <w:docPartGallery w:val="Page Numbers (Bottom of Page)"/>
        <w:docPartUnique/>
      </w:docPartObj>
    </w:sdtPr>
    <w:sdtContent>
      <w:p w:rsidR="005B78D5" w:rsidRDefault="005B78D5">
        <w:pPr>
          <w:pStyle w:val="Pieddepage"/>
          <w:jc w:val="center"/>
        </w:pPr>
        <w:r>
          <w:fldChar w:fldCharType="begin"/>
        </w:r>
        <w:r>
          <w:instrText>PAGE   \* MERGEFORMAT</w:instrText>
        </w:r>
        <w:r>
          <w:fldChar w:fldCharType="separate"/>
        </w:r>
        <w:r w:rsidR="00882A56">
          <w:rPr>
            <w:noProof/>
          </w:rPr>
          <w:t>25</w:t>
        </w:r>
        <w:r>
          <w:fldChar w:fldCharType="end"/>
        </w:r>
      </w:p>
    </w:sdtContent>
  </w:sdt>
  <w:p w:rsidR="005B78D5" w:rsidRDefault="005B78D5" w:rsidP="00567CA1">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38D" w:rsidRDefault="00A0638D" w:rsidP="001151FF">
      <w:pPr>
        <w:spacing w:after="0" w:line="240" w:lineRule="auto"/>
      </w:pPr>
      <w:r>
        <w:separator/>
      </w:r>
    </w:p>
  </w:footnote>
  <w:footnote w:type="continuationSeparator" w:id="0">
    <w:p w:rsidR="00A0638D" w:rsidRDefault="00A0638D" w:rsidP="001151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4D48C0">
    <w:pPr>
      <w:pStyle w:val="En-tte"/>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tabs>
        <w:tab w:val="clear" w:pos="9072"/>
        <w:tab w:val="right" w:pos="7938"/>
      </w:tabs>
      <w:jc w:val="right"/>
    </w:pPr>
    <w:r>
      <w:t>PARTIE 3. BILAN</w:t>
    </w:r>
  </w:p>
  <w:p w:rsidR="005B78D5" w:rsidRPr="00DF79F3" w:rsidRDefault="005B78D5" w:rsidP="00DF79F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0520E5">
    <w:pPr>
      <w:pStyle w:val="En-tte"/>
      <w:tabs>
        <w:tab w:val="clear" w:pos="9072"/>
        <w:tab w:val="right" w:pos="7938"/>
      </w:tabs>
      <w:jc w:val="right"/>
    </w:pPr>
    <w:r>
      <w:t>PARTIE 3. BILAN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r>
      <w:t>Annexes</w:t>
    </w:r>
  </w:p>
  <w:p w:rsidR="005B78D5" w:rsidRPr="00DF79F3" w:rsidRDefault="005B78D5" w:rsidP="00DF79F3">
    <w:pPr>
      <w:pStyle w:val="En-tt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56" w:rsidRDefault="00882A56" w:rsidP="00882A56">
    <w:pPr>
      <w:pStyle w:val="En-tte"/>
      <w:ind w:right="-1276"/>
      <w:jc w:val="right"/>
    </w:pPr>
    <w:r>
      <w:rPr>
        <w:noProof/>
        <w:lang w:eastAsia="fr-FR"/>
      </w:rPr>
      <w:drawing>
        <wp:inline distT="0" distB="0" distL="0" distR="0" wp14:anchorId="5EA0B841" wp14:editId="56C983C2">
          <wp:extent cx="2034656" cy="687771"/>
          <wp:effectExtent l="0" t="0" r="3810" b="0"/>
          <wp:docPr id="1110" name="Image 1110"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56" w:rsidRDefault="00882A56" w:rsidP="00882A5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8B0B72">
    <w:pPr>
      <w:pStyle w:val="En-tte"/>
      <w:tabs>
        <w:tab w:val="clear" w:pos="4536"/>
        <w:tab w:val="clear" w:pos="9072"/>
        <w:tab w:val="left" w:pos="7797"/>
      </w:tabs>
      <w:ind w:right="283"/>
      <w:jc w:val="right"/>
    </w:pPr>
    <w:r>
      <w:t>SOMMAIRE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8B0B72">
    <w:pPr>
      <w:pStyle w:val="En-tte"/>
      <w:tabs>
        <w:tab w:val="clear" w:pos="4536"/>
        <w:tab w:val="clear" w:pos="9072"/>
        <w:tab w:val="left" w:pos="7655"/>
      </w:tabs>
      <w:ind w:right="425"/>
      <w:jc w:val="right"/>
    </w:pPr>
    <w:r>
      <w:t>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4D48C0">
    <w:pPr>
      <w:pStyle w:val="En-tte"/>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6">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9">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7"/>
  </w:num>
  <w:num w:numId="6">
    <w:abstractNumId w:val="2"/>
  </w:num>
  <w:num w:numId="7">
    <w:abstractNumId w:val="4"/>
  </w:num>
  <w:num w:numId="8">
    <w:abstractNumId w:val="23"/>
  </w:num>
  <w:num w:numId="9">
    <w:abstractNumId w:val="6"/>
  </w:num>
  <w:num w:numId="10">
    <w:abstractNumId w:val="0"/>
  </w:num>
  <w:num w:numId="11">
    <w:abstractNumId w:val="22"/>
  </w:num>
  <w:num w:numId="12">
    <w:abstractNumId w:val="29"/>
  </w:num>
  <w:num w:numId="13">
    <w:abstractNumId w:val="11"/>
  </w:num>
  <w:num w:numId="14">
    <w:abstractNumId w:val="31"/>
  </w:num>
  <w:num w:numId="15">
    <w:abstractNumId w:val="27"/>
  </w:num>
  <w:num w:numId="16">
    <w:abstractNumId w:val="1"/>
  </w:num>
  <w:num w:numId="17">
    <w:abstractNumId w:val="30"/>
  </w:num>
  <w:num w:numId="18">
    <w:abstractNumId w:val="28"/>
  </w:num>
  <w:num w:numId="19">
    <w:abstractNumId w:val="24"/>
  </w:num>
  <w:num w:numId="20">
    <w:abstractNumId w:val="10"/>
  </w:num>
  <w:num w:numId="21">
    <w:abstractNumId w:val="12"/>
  </w:num>
  <w:num w:numId="22">
    <w:abstractNumId w:val="5"/>
  </w:num>
  <w:num w:numId="23">
    <w:abstractNumId w:val="25"/>
  </w:num>
  <w:num w:numId="24">
    <w:abstractNumId w:val="16"/>
  </w:num>
  <w:num w:numId="25">
    <w:abstractNumId w:val="26"/>
  </w:num>
  <w:num w:numId="26">
    <w:abstractNumId w:val="3"/>
  </w:num>
  <w:num w:numId="27">
    <w:abstractNumId w:val="9"/>
  </w:num>
  <w:num w:numId="28">
    <w:abstractNumId w:val="13"/>
  </w:num>
  <w:num w:numId="29">
    <w:abstractNumId w:val="15"/>
  </w:num>
  <w:num w:numId="30">
    <w:abstractNumId w:val="19"/>
  </w:num>
  <w:num w:numId="31">
    <w:abstractNumId w:val="21"/>
  </w:num>
  <w:num w:numId="32">
    <w:abstractNumId w:val="17"/>
  </w:num>
  <w:num w:numId="33">
    <w:abstractNumId w:val="20"/>
  </w:num>
  <w:num w:numId="34">
    <w:abstractNumId w:val="14"/>
  </w:num>
  <w:num w:numId="35">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425F9"/>
    <w:rsid w:val="00042C0D"/>
    <w:rsid w:val="0004490E"/>
    <w:rsid w:val="000520E5"/>
    <w:rsid w:val="00074646"/>
    <w:rsid w:val="0007678E"/>
    <w:rsid w:val="00084F9F"/>
    <w:rsid w:val="00093919"/>
    <w:rsid w:val="000C13BB"/>
    <w:rsid w:val="000C72A6"/>
    <w:rsid w:val="000D3FDA"/>
    <w:rsid w:val="000D4461"/>
    <w:rsid w:val="00110398"/>
    <w:rsid w:val="00112A40"/>
    <w:rsid w:val="001151FF"/>
    <w:rsid w:val="001239D7"/>
    <w:rsid w:val="00151CD7"/>
    <w:rsid w:val="00176F23"/>
    <w:rsid w:val="00181E22"/>
    <w:rsid w:val="001828E8"/>
    <w:rsid w:val="00183B70"/>
    <w:rsid w:val="00184056"/>
    <w:rsid w:val="001859EF"/>
    <w:rsid w:val="001C3552"/>
    <w:rsid w:val="001C6C9B"/>
    <w:rsid w:val="001D271A"/>
    <w:rsid w:val="001E5F87"/>
    <w:rsid w:val="001F1355"/>
    <w:rsid w:val="002040B8"/>
    <w:rsid w:val="0022327B"/>
    <w:rsid w:val="0026393B"/>
    <w:rsid w:val="002708A2"/>
    <w:rsid w:val="00280C0A"/>
    <w:rsid w:val="0028130D"/>
    <w:rsid w:val="00296983"/>
    <w:rsid w:val="002C427A"/>
    <w:rsid w:val="002C523C"/>
    <w:rsid w:val="002C6618"/>
    <w:rsid w:val="002D0934"/>
    <w:rsid w:val="002D1328"/>
    <w:rsid w:val="002D568F"/>
    <w:rsid w:val="003064F3"/>
    <w:rsid w:val="00307211"/>
    <w:rsid w:val="00311373"/>
    <w:rsid w:val="003326D2"/>
    <w:rsid w:val="003356BA"/>
    <w:rsid w:val="00361236"/>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D38D0"/>
    <w:rsid w:val="004D48C0"/>
    <w:rsid w:val="004D69A9"/>
    <w:rsid w:val="004E260D"/>
    <w:rsid w:val="004F62FB"/>
    <w:rsid w:val="00536E67"/>
    <w:rsid w:val="00541FDE"/>
    <w:rsid w:val="00547ED0"/>
    <w:rsid w:val="0056533E"/>
    <w:rsid w:val="00567CA1"/>
    <w:rsid w:val="005850C1"/>
    <w:rsid w:val="0059285D"/>
    <w:rsid w:val="00597EEE"/>
    <w:rsid w:val="005B78D5"/>
    <w:rsid w:val="005C4C01"/>
    <w:rsid w:val="00603BFB"/>
    <w:rsid w:val="00605126"/>
    <w:rsid w:val="00614656"/>
    <w:rsid w:val="0061686A"/>
    <w:rsid w:val="006247D2"/>
    <w:rsid w:val="00666706"/>
    <w:rsid w:val="006860A8"/>
    <w:rsid w:val="00694833"/>
    <w:rsid w:val="00702EA9"/>
    <w:rsid w:val="007B1A32"/>
    <w:rsid w:val="007C4165"/>
    <w:rsid w:val="007F3BA9"/>
    <w:rsid w:val="008103E2"/>
    <w:rsid w:val="00810AE8"/>
    <w:rsid w:val="00823A26"/>
    <w:rsid w:val="00836316"/>
    <w:rsid w:val="00842850"/>
    <w:rsid w:val="00844F1A"/>
    <w:rsid w:val="00865258"/>
    <w:rsid w:val="00882A56"/>
    <w:rsid w:val="008B0B72"/>
    <w:rsid w:val="008B3F31"/>
    <w:rsid w:val="008B4389"/>
    <w:rsid w:val="008B6DE0"/>
    <w:rsid w:val="008D5832"/>
    <w:rsid w:val="008E7883"/>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0638D"/>
    <w:rsid w:val="00A17FCD"/>
    <w:rsid w:val="00A23863"/>
    <w:rsid w:val="00A45EB2"/>
    <w:rsid w:val="00A51EFF"/>
    <w:rsid w:val="00A6157A"/>
    <w:rsid w:val="00A9256F"/>
    <w:rsid w:val="00AA07B4"/>
    <w:rsid w:val="00AA4BC4"/>
    <w:rsid w:val="00AB4BD1"/>
    <w:rsid w:val="00AC2291"/>
    <w:rsid w:val="00AC32CA"/>
    <w:rsid w:val="00AF311D"/>
    <w:rsid w:val="00B006EE"/>
    <w:rsid w:val="00B13474"/>
    <w:rsid w:val="00B15C0A"/>
    <w:rsid w:val="00B16F49"/>
    <w:rsid w:val="00B173C3"/>
    <w:rsid w:val="00B34526"/>
    <w:rsid w:val="00B526F6"/>
    <w:rsid w:val="00B52B6B"/>
    <w:rsid w:val="00B54F69"/>
    <w:rsid w:val="00B71050"/>
    <w:rsid w:val="00B7311E"/>
    <w:rsid w:val="00B767B6"/>
    <w:rsid w:val="00B87262"/>
    <w:rsid w:val="00B902AA"/>
    <w:rsid w:val="00B93B53"/>
    <w:rsid w:val="00BB7AFF"/>
    <w:rsid w:val="00BC3C6B"/>
    <w:rsid w:val="00BD28C8"/>
    <w:rsid w:val="00BD4243"/>
    <w:rsid w:val="00BD5FF2"/>
    <w:rsid w:val="00BE7070"/>
    <w:rsid w:val="00C10EE6"/>
    <w:rsid w:val="00C311EC"/>
    <w:rsid w:val="00C33E63"/>
    <w:rsid w:val="00C618E8"/>
    <w:rsid w:val="00C75DA7"/>
    <w:rsid w:val="00C965ED"/>
    <w:rsid w:val="00CA2532"/>
    <w:rsid w:val="00CA6CF6"/>
    <w:rsid w:val="00CE0B2E"/>
    <w:rsid w:val="00CE4A82"/>
    <w:rsid w:val="00CF0F25"/>
    <w:rsid w:val="00D004D9"/>
    <w:rsid w:val="00D0598A"/>
    <w:rsid w:val="00D21FC5"/>
    <w:rsid w:val="00D30AFF"/>
    <w:rsid w:val="00D611CD"/>
    <w:rsid w:val="00D64788"/>
    <w:rsid w:val="00DA64BF"/>
    <w:rsid w:val="00DB3A80"/>
    <w:rsid w:val="00DB4C3D"/>
    <w:rsid w:val="00DB6C55"/>
    <w:rsid w:val="00DE7DE2"/>
    <w:rsid w:val="00DF2431"/>
    <w:rsid w:val="00DF3200"/>
    <w:rsid w:val="00DF6D7D"/>
    <w:rsid w:val="00DF79F3"/>
    <w:rsid w:val="00DF7DE7"/>
    <w:rsid w:val="00E00318"/>
    <w:rsid w:val="00E204B7"/>
    <w:rsid w:val="00E22D78"/>
    <w:rsid w:val="00E57C13"/>
    <w:rsid w:val="00EA232C"/>
    <w:rsid w:val="00EC12A1"/>
    <w:rsid w:val="00EE1476"/>
    <w:rsid w:val="00F23141"/>
    <w:rsid w:val="00F24D5D"/>
    <w:rsid w:val="00F25F34"/>
    <w:rsid w:val="00F2797C"/>
    <w:rsid w:val="00F45E70"/>
    <w:rsid w:val="00F53A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93F71F8D-0DE9-4138-8602-1B2CAF79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DB4C3D"/>
    <w:pPr>
      <w:tabs>
        <w:tab w:val="left" w:pos="567"/>
        <w:tab w:val="right" w:leader="dot" w:pos="7371"/>
      </w:tabs>
      <w:spacing w:before="240" w:after="0" w:line="48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header" Target="header17.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www.coheris.com/" TargetMode="Externa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0.xml"/><Relationship Id="rId48" Type="http://schemas.openxmlformats.org/officeDocument/2006/relationships/image" Target="media/image22.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13.xml"/><Relationship Id="rId57" Type="http://schemas.openxmlformats.org/officeDocument/2006/relationships/header" Target="header16.xml"/><Relationship Id="rId10" Type="http://schemas.openxmlformats.org/officeDocument/2006/relationships/hyperlink" Target="http://www.coheris.com/"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DF8D7-5B1E-4F5E-B3E7-5DD2CE839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57</Pages>
  <Words>9148</Words>
  <Characters>50317</Characters>
  <Application>Microsoft Office Word</Application>
  <DocSecurity>0</DocSecurity>
  <Lines>419</Lines>
  <Paragraphs>118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SOMMAIRE</vt:lpstr>
      <vt:lpstr/>
    </vt:vector>
  </TitlesOfParts>
  <Company/>
  <LinksUpToDate>false</LinksUpToDate>
  <CharactersWithSpaces>59347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Ingénieur CRM</dc:title>
  <dc:subject/>
  <dc:creator>EL ABED</dc:creator>
  <cp:lastModifiedBy>Ameni Letaief</cp:lastModifiedBy>
  <cp:revision>92</cp:revision>
  <dcterms:created xsi:type="dcterms:W3CDTF">2015-08-24T19:48:00Z</dcterms:created>
  <dcterms:modified xsi:type="dcterms:W3CDTF">2015-09-02T19:41:00Z</dcterms:modified>
</cp:coreProperties>
</file>