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380B56" w:rsidRDefault="00F76716" w:rsidP="00380B56">
      <w:pPr>
        <w:spacing w:after="0" w:line="360" w:lineRule="auto"/>
        <w:rPr>
          <w:rFonts w:ascii="Times New Roman" w:hAnsi="Times New Roman" w:cs="Times New Roman"/>
          <w:sz w:val="24"/>
          <w:szCs w:val="24"/>
        </w:rPr>
      </w:pPr>
    </w:p>
    <w:p w14:paraId="723EC00A" w14:textId="77777777" w:rsidR="000F3957" w:rsidRPr="00380B56" w:rsidRDefault="000F3957" w:rsidP="00380B56">
      <w:pPr>
        <w:spacing w:after="0" w:line="360" w:lineRule="auto"/>
        <w:rPr>
          <w:rFonts w:ascii="Times New Roman" w:hAnsi="Times New Roman" w:cs="Times New Roman"/>
          <w:sz w:val="24"/>
          <w:szCs w:val="24"/>
        </w:rPr>
      </w:pPr>
    </w:p>
    <w:p w14:paraId="5DCE40CC" w14:textId="77777777" w:rsidR="000F3957" w:rsidRPr="00380B56" w:rsidRDefault="000F3957" w:rsidP="00380B56">
      <w:pPr>
        <w:spacing w:after="0" w:line="360" w:lineRule="auto"/>
        <w:rPr>
          <w:rFonts w:ascii="Times New Roman" w:hAnsi="Times New Roman" w:cs="Times New Roman"/>
          <w:sz w:val="24"/>
          <w:szCs w:val="24"/>
        </w:rPr>
      </w:pPr>
    </w:p>
    <w:p w14:paraId="1A98BD77" w14:textId="77777777" w:rsidR="000F3957" w:rsidRPr="00380B56" w:rsidRDefault="000F3957" w:rsidP="00380B56">
      <w:pPr>
        <w:spacing w:after="0" w:line="360" w:lineRule="auto"/>
        <w:rPr>
          <w:rFonts w:ascii="Times New Roman" w:hAnsi="Times New Roman" w:cs="Times New Roman"/>
          <w:sz w:val="24"/>
          <w:szCs w:val="24"/>
        </w:rPr>
      </w:pPr>
    </w:p>
    <w:p w14:paraId="28BEDD94" w14:textId="77777777" w:rsidR="000F3957" w:rsidRPr="00380B56" w:rsidRDefault="000F3957" w:rsidP="00380B56">
      <w:pPr>
        <w:spacing w:after="0" w:line="360" w:lineRule="auto"/>
        <w:rPr>
          <w:rFonts w:ascii="Times New Roman" w:hAnsi="Times New Roman" w:cs="Times New Roman"/>
          <w:sz w:val="24"/>
          <w:szCs w:val="24"/>
        </w:rPr>
      </w:pPr>
    </w:p>
    <w:p w14:paraId="72372FA3" w14:textId="2A572A87" w:rsidR="000F3957" w:rsidRPr="00380B56" w:rsidRDefault="000F3957" w:rsidP="00380B56">
      <w:pPr>
        <w:spacing w:after="0" w:line="360" w:lineRule="auto"/>
        <w:jc w:val="center"/>
        <w:rPr>
          <w:rFonts w:ascii="Times New Roman" w:hAnsi="Times New Roman" w:cs="Times New Roman"/>
          <w:sz w:val="24"/>
          <w:szCs w:val="24"/>
        </w:rPr>
      </w:pPr>
      <w:r w:rsidRPr="00380B56">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Pr="00380B56" w:rsidRDefault="000F3957" w:rsidP="00380B56">
      <w:pPr>
        <w:spacing w:after="0" w:line="360" w:lineRule="auto"/>
        <w:rPr>
          <w:rFonts w:ascii="Times New Roman" w:hAnsi="Times New Roman" w:cs="Times New Roman"/>
          <w:sz w:val="24"/>
          <w:szCs w:val="24"/>
        </w:rPr>
      </w:pPr>
    </w:p>
    <w:p w14:paraId="0D7C189E" w14:textId="77777777" w:rsidR="000F3957" w:rsidRPr="00380B56" w:rsidRDefault="000F3957" w:rsidP="00380B56">
      <w:pPr>
        <w:spacing w:after="0" w:line="360" w:lineRule="auto"/>
        <w:rPr>
          <w:rFonts w:ascii="Times New Roman" w:hAnsi="Times New Roman" w:cs="Times New Roman"/>
          <w:sz w:val="24"/>
          <w:szCs w:val="24"/>
        </w:rPr>
      </w:pPr>
    </w:p>
    <w:p w14:paraId="438BBA11" w14:textId="77777777" w:rsidR="00CF1185" w:rsidRPr="00CF1185" w:rsidRDefault="00CF1185" w:rsidP="00CF1185">
      <w:pPr>
        <w:spacing w:after="0" w:line="360" w:lineRule="auto"/>
        <w:rPr>
          <w:rFonts w:ascii="Times New Roman" w:hAnsi="Times New Roman" w:cs="Times New Roman"/>
          <w:sz w:val="24"/>
          <w:szCs w:val="24"/>
        </w:rPr>
      </w:pPr>
    </w:p>
    <w:tbl>
      <w:tblPr>
        <w:tblW w:w="0" w:type="auto"/>
        <w:tblLook w:val="04A0" w:firstRow="1" w:lastRow="0" w:firstColumn="1" w:lastColumn="0" w:noHBand="0" w:noVBand="1"/>
      </w:tblPr>
      <w:tblGrid>
        <w:gridCol w:w="3082"/>
        <w:gridCol w:w="6785"/>
      </w:tblGrid>
      <w:tr w:rsidR="00CF1185" w:rsidRPr="00CF1185" w14:paraId="1CF98C5E" w14:textId="77777777" w:rsidTr="00CF1185">
        <w:trPr>
          <w:trHeight w:val="497"/>
        </w:trPr>
        <w:tc>
          <w:tcPr>
            <w:tcW w:w="30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6DE5F5"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Student Name</w:t>
            </w:r>
          </w:p>
        </w:tc>
        <w:tc>
          <w:tcPr>
            <w:tcW w:w="67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1BC24B"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 xml:space="preserve"> Om Atul Mahadeokar</w:t>
            </w:r>
          </w:p>
        </w:tc>
      </w:tr>
      <w:tr w:rsidR="00CF1185" w:rsidRPr="00CF1185" w14:paraId="2DC08442" w14:textId="77777777" w:rsidTr="00CF118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8AB2D0"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SRN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FAA609"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202200340</w:t>
            </w:r>
          </w:p>
        </w:tc>
      </w:tr>
      <w:tr w:rsidR="00CF1185" w:rsidRPr="00CF1185" w14:paraId="6466C9A9" w14:textId="77777777" w:rsidTr="00CF1185">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9E9B69"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Roll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BCF744"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17</w:t>
            </w:r>
          </w:p>
        </w:tc>
      </w:tr>
      <w:tr w:rsidR="00CF1185" w:rsidRPr="00CF1185" w14:paraId="2179EA78" w14:textId="77777777" w:rsidTr="00CF1185">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53500E"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 xml:space="preserve">Program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3305FF"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Computer Engg.</w:t>
            </w:r>
          </w:p>
        </w:tc>
      </w:tr>
      <w:tr w:rsidR="00CF1185" w:rsidRPr="00CF1185" w14:paraId="51098B50" w14:textId="77777777" w:rsidTr="00CF118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24C779"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Year</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054A8A"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Third Year</w:t>
            </w:r>
          </w:p>
        </w:tc>
      </w:tr>
      <w:tr w:rsidR="00CF1185" w:rsidRPr="00CF1185" w14:paraId="06093FD9" w14:textId="77777777" w:rsidTr="00CF118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326D93"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Division</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A2A7BA"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B</w:t>
            </w:r>
          </w:p>
        </w:tc>
      </w:tr>
      <w:tr w:rsidR="00CF1185" w:rsidRPr="00CF1185" w14:paraId="2FE056B4" w14:textId="77777777" w:rsidTr="00CF118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0EE"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Subject</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730DAC"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Computer Network Laboratory (BTECCE21506)</w:t>
            </w:r>
          </w:p>
        </w:tc>
      </w:tr>
      <w:tr w:rsidR="00CF1185" w:rsidRPr="00CF1185" w14:paraId="1B51DB21" w14:textId="77777777" w:rsidTr="00CF118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6AFB5A"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b/>
                <w:bCs/>
                <w:sz w:val="24"/>
                <w:szCs w:val="24"/>
                <w:lang w:val="en-US"/>
              </w:rPr>
              <w:t xml:space="preserve">Assignment No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397BDE" w14:textId="77777777" w:rsidR="00CF1185" w:rsidRPr="00CF1185" w:rsidRDefault="00CF1185" w:rsidP="00CF1185">
            <w:pPr>
              <w:spacing w:line="360" w:lineRule="auto"/>
              <w:rPr>
                <w:rFonts w:ascii="Times New Roman" w:hAnsi="Times New Roman" w:cs="Times New Roman"/>
                <w:sz w:val="24"/>
                <w:szCs w:val="24"/>
                <w:lang w:val="en-US"/>
              </w:rPr>
            </w:pPr>
            <w:r w:rsidRPr="00CF1185">
              <w:rPr>
                <w:rFonts w:ascii="Times New Roman" w:hAnsi="Times New Roman" w:cs="Times New Roman"/>
                <w:sz w:val="24"/>
                <w:szCs w:val="24"/>
                <w:lang w:val="en-US"/>
              </w:rPr>
              <w:t>1</w:t>
            </w:r>
          </w:p>
        </w:tc>
      </w:tr>
    </w:tbl>
    <w:p w14:paraId="2E502E8C" w14:textId="77777777" w:rsidR="00CF1185" w:rsidRPr="00CF1185" w:rsidRDefault="00CF1185" w:rsidP="00CF1185">
      <w:pPr>
        <w:spacing w:after="0" w:line="360" w:lineRule="auto"/>
        <w:rPr>
          <w:rFonts w:ascii="Times New Roman" w:hAnsi="Times New Roman" w:cs="Times New Roman"/>
          <w:sz w:val="24"/>
          <w:szCs w:val="24"/>
        </w:rPr>
      </w:pPr>
    </w:p>
    <w:p w14:paraId="5516751E" w14:textId="77777777" w:rsidR="00CF1185" w:rsidRPr="00CF1185" w:rsidRDefault="00CF1185" w:rsidP="00CF1185">
      <w:pPr>
        <w:spacing w:after="0" w:line="360" w:lineRule="auto"/>
        <w:rPr>
          <w:rFonts w:ascii="Times New Roman" w:hAnsi="Times New Roman" w:cs="Times New Roman"/>
          <w:sz w:val="24"/>
          <w:szCs w:val="24"/>
        </w:rPr>
      </w:pPr>
    </w:p>
    <w:p w14:paraId="25F96A0E" w14:textId="77777777" w:rsidR="000F3957" w:rsidRPr="00380B56" w:rsidRDefault="000F3957" w:rsidP="00380B56">
      <w:pPr>
        <w:spacing w:after="0" w:line="360" w:lineRule="auto"/>
        <w:rPr>
          <w:rFonts w:ascii="Times New Roman" w:hAnsi="Times New Roman" w:cs="Times New Roman"/>
          <w:sz w:val="24"/>
          <w:szCs w:val="24"/>
        </w:rPr>
      </w:pPr>
    </w:p>
    <w:p w14:paraId="2F647382" w14:textId="77777777" w:rsidR="000F3957" w:rsidRPr="00380B56" w:rsidRDefault="000F3957" w:rsidP="00380B56">
      <w:pPr>
        <w:spacing w:after="0" w:line="360" w:lineRule="auto"/>
        <w:rPr>
          <w:rFonts w:ascii="Times New Roman" w:hAnsi="Times New Roman" w:cs="Times New Roman"/>
          <w:sz w:val="24"/>
          <w:szCs w:val="24"/>
        </w:rPr>
      </w:pPr>
    </w:p>
    <w:p w14:paraId="6A8E33BF" w14:textId="77777777" w:rsidR="000F3957" w:rsidRPr="00380B56" w:rsidRDefault="000F3957" w:rsidP="00380B56">
      <w:pPr>
        <w:spacing w:after="0" w:line="360" w:lineRule="auto"/>
        <w:rPr>
          <w:rFonts w:ascii="Times New Roman" w:hAnsi="Times New Roman" w:cs="Times New Roman"/>
          <w:sz w:val="24"/>
          <w:szCs w:val="24"/>
        </w:rPr>
      </w:pPr>
    </w:p>
    <w:p w14:paraId="57F88E3C" w14:textId="77777777" w:rsidR="000F3957" w:rsidRPr="00380B56" w:rsidRDefault="000F3957" w:rsidP="00380B56">
      <w:pPr>
        <w:spacing w:after="0" w:line="360" w:lineRule="auto"/>
        <w:rPr>
          <w:rFonts w:ascii="Times New Roman" w:hAnsi="Times New Roman" w:cs="Times New Roman"/>
          <w:sz w:val="24"/>
          <w:szCs w:val="24"/>
        </w:rPr>
      </w:pPr>
    </w:p>
    <w:p w14:paraId="3723BF0F" w14:textId="77777777" w:rsidR="000F3957" w:rsidRPr="00380B56" w:rsidRDefault="000F3957" w:rsidP="00380B56">
      <w:pPr>
        <w:spacing w:after="0" w:line="360" w:lineRule="auto"/>
        <w:rPr>
          <w:rFonts w:ascii="Times New Roman" w:hAnsi="Times New Roman" w:cs="Times New Roman"/>
          <w:sz w:val="24"/>
          <w:szCs w:val="24"/>
        </w:rPr>
      </w:pPr>
    </w:p>
    <w:p w14:paraId="59BA9E74" w14:textId="77777777" w:rsidR="000F3957" w:rsidRPr="00380B56" w:rsidRDefault="000F3957" w:rsidP="00380B56">
      <w:pPr>
        <w:spacing w:after="0" w:line="360" w:lineRule="auto"/>
        <w:rPr>
          <w:rFonts w:ascii="Times New Roman" w:hAnsi="Times New Roman" w:cs="Times New Roman"/>
          <w:sz w:val="24"/>
          <w:szCs w:val="24"/>
        </w:rPr>
      </w:pPr>
    </w:p>
    <w:p w14:paraId="12B0B718" w14:textId="77777777" w:rsidR="000F3957" w:rsidRPr="00380B56" w:rsidRDefault="000F3957" w:rsidP="00380B56">
      <w:pPr>
        <w:spacing w:after="0" w:line="360" w:lineRule="auto"/>
        <w:rPr>
          <w:rFonts w:ascii="Times New Roman" w:hAnsi="Times New Roman" w:cs="Times New Roman"/>
          <w:sz w:val="24"/>
          <w:szCs w:val="24"/>
        </w:rPr>
      </w:pPr>
    </w:p>
    <w:p w14:paraId="090E503C" w14:textId="77777777" w:rsidR="000F3957" w:rsidRPr="00380B56" w:rsidRDefault="000F3957" w:rsidP="00380B56">
      <w:pPr>
        <w:spacing w:after="0" w:line="360" w:lineRule="auto"/>
        <w:rPr>
          <w:rFonts w:ascii="Times New Roman" w:hAnsi="Times New Roman" w:cs="Times New Roman"/>
          <w:sz w:val="24"/>
          <w:szCs w:val="24"/>
        </w:rPr>
      </w:pPr>
    </w:p>
    <w:p w14:paraId="0893E035" w14:textId="77777777" w:rsidR="000F3957" w:rsidRPr="00380B56" w:rsidRDefault="000F3957" w:rsidP="00380B56">
      <w:pPr>
        <w:spacing w:after="0" w:line="360" w:lineRule="auto"/>
        <w:rPr>
          <w:rFonts w:ascii="Times New Roman" w:hAnsi="Times New Roman" w:cs="Times New Roman"/>
          <w:sz w:val="24"/>
          <w:szCs w:val="24"/>
        </w:rPr>
      </w:pPr>
    </w:p>
    <w:p w14:paraId="0B1684A0" w14:textId="77777777" w:rsidR="000F3957" w:rsidRPr="00380B56" w:rsidRDefault="000F3957" w:rsidP="00380B56">
      <w:pPr>
        <w:spacing w:after="0" w:line="360" w:lineRule="auto"/>
        <w:rPr>
          <w:rFonts w:ascii="Times New Roman" w:hAnsi="Times New Roman" w:cs="Times New Roman"/>
          <w:sz w:val="24"/>
          <w:szCs w:val="24"/>
        </w:rPr>
      </w:pPr>
    </w:p>
    <w:p w14:paraId="3A5A5634" w14:textId="77777777" w:rsidR="000F3957" w:rsidRDefault="000F3957" w:rsidP="00380B56">
      <w:pPr>
        <w:spacing w:after="0" w:line="360" w:lineRule="auto"/>
        <w:rPr>
          <w:rFonts w:ascii="Times New Roman" w:hAnsi="Times New Roman" w:cs="Times New Roman"/>
          <w:sz w:val="24"/>
          <w:szCs w:val="24"/>
        </w:rPr>
      </w:pPr>
    </w:p>
    <w:p w14:paraId="3F63BAF4" w14:textId="77777777" w:rsidR="00DC4458" w:rsidRDefault="00DC4458" w:rsidP="00380B56">
      <w:pPr>
        <w:spacing w:after="0" w:line="360" w:lineRule="auto"/>
        <w:rPr>
          <w:rFonts w:ascii="Times New Roman" w:hAnsi="Times New Roman" w:cs="Times New Roman"/>
          <w:sz w:val="24"/>
          <w:szCs w:val="24"/>
        </w:rPr>
      </w:pPr>
    </w:p>
    <w:p w14:paraId="7F5C361C" w14:textId="77777777" w:rsidR="00DC4458" w:rsidRPr="00380B56" w:rsidRDefault="00DC4458" w:rsidP="00380B56">
      <w:pPr>
        <w:spacing w:after="0" w:line="360" w:lineRule="auto"/>
        <w:rPr>
          <w:rFonts w:ascii="Times New Roman" w:hAnsi="Times New Roman" w:cs="Times New Roman"/>
          <w:sz w:val="24"/>
          <w:szCs w:val="24"/>
        </w:rPr>
      </w:pPr>
    </w:p>
    <w:p w14:paraId="18FB183E" w14:textId="16DBDA7C" w:rsidR="00451856" w:rsidRPr="00380B56" w:rsidRDefault="00451856" w:rsidP="00380B56">
      <w:pPr>
        <w:spacing w:after="0" w:line="360" w:lineRule="auto"/>
        <w:rPr>
          <w:rFonts w:ascii="Times New Roman" w:hAnsi="Times New Roman" w:cs="Times New Roman"/>
          <w:b/>
          <w:bCs/>
          <w:sz w:val="24"/>
          <w:szCs w:val="24"/>
        </w:rPr>
      </w:pPr>
      <w:r w:rsidRPr="00380B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3AFC28" wp14:editId="3B29868D">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E2EE47" w14:textId="2A8B08EF"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3B35BA">
                              <w:rPr>
                                <w:rFonts w:ascii="Times New Roman" w:hAnsi="Times New Roman" w:cs="Times New Roman"/>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3AFC28" id="Rectangle: Rounded Corners 2" o:spid="_x0000_s1026" style="position:absolute;margin-left:1.75pt;margin-top:.5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" fillcolor="#c3c3c3 [2166]" strokecolor="#a5a5a5 [3206]" strokeweight=".5pt">
                <v:fill color2="#b6b6b6 [2614]" rotate="t" colors="0 #d2d2d2;.5 #c8c8c8;1 silver" focus="100%" type="gradient">
                  <o:fill v:ext="view" type="gradientUnscaled"/>
                </v:fill>
                <v:stroke joinstyle="miter"/>
                <v:textbox>
                  <w:txbxContent>
                    <w:p w14:paraId="08E2EE47" w14:textId="2A8B08EF"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3B35BA">
                        <w:rPr>
                          <w:rFonts w:ascii="Times New Roman" w:hAnsi="Times New Roman" w:cs="Times New Roman"/>
                          <w:sz w:val="32"/>
                          <w:szCs w:val="32"/>
                        </w:rPr>
                        <w:t>6</w:t>
                      </w:r>
                    </w:p>
                  </w:txbxContent>
                </v:textbox>
              </v:roundrect>
            </w:pict>
          </mc:Fallback>
        </mc:AlternateContent>
      </w:r>
    </w:p>
    <w:p w14:paraId="3BF2676B" w14:textId="77777777" w:rsidR="000F3957" w:rsidRPr="00380B56" w:rsidRDefault="000F3957" w:rsidP="00380B56">
      <w:pPr>
        <w:pStyle w:val="Default"/>
        <w:spacing w:line="360" w:lineRule="auto"/>
        <w:rPr>
          <w:b/>
          <w:bCs/>
        </w:rPr>
      </w:pPr>
    </w:p>
    <w:p w14:paraId="4BE6941A" w14:textId="2EA29C55" w:rsidR="00451856" w:rsidRDefault="00451856" w:rsidP="00977C05">
      <w:pPr>
        <w:pStyle w:val="Default"/>
        <w:spacing w:line="360" w:lineRule="auto"/>
      </w:pPr>
      <w:r w:rsidRPr="00380B56">
        <w:rPr>
          <w:b/>
          <w:bCs/>
        </w:rPr>
        <w:t>Title :</w:t>
      </w:r>
      <w:r w:rsidRPr="00380B56">
        <w:t xml:space="preserve"> </w:t>
      </w:r>
      <w:r w:rsidR="00977C05" w:rsidRPr="00EF5CB6">
        <w:t xml:space="preserve">Configuration of router </w:t>
      </w:r>
      <w:r w:rsidR="007A6744">
        <w:t xml:space="preserve">for </w:t>
      </w:r>
      <w:r w:rsidR="00977C05" w:rsidRPr="00EF5CB6">
        <w:t xml:space="preserve"> implement</w:t>
      </w:r>
      <w:r w:rsidR="009B6CE4">
        <w:t>ation of</w:t>
      </w:r>
      <w:r w:rsidR="00977C05" w:rsidRPr="00EF5CB6">
        <w:t xml:space="preserve"> </w:t>
      </w:r>
      <w:r w:rsidR="003B35BA">
        <w:t>Open Shortest Path First (OSPF) Protoc</w:t>
      </w:r>
      <w:r w:rsidR="00C10BEE">
        <w:t>o</w:t>
      </w:r>
      <w:r w:rsidR="003B35BA">
        <w:t>l</w:t>
      </w:r>
    </w:p>
    <w:p w14:paraId="26F88C0B" w14:textId="77777777" w:rsidR="00977C05" w:rsidRPr="00380B56" w:rsidRDefault="00977C05" w:rsidP="00977C05">
      <w:pPr>
        <w:pStyle w:val="Default"/>
        <w:spacing w:line="360" w:lineRule="auto"/>
        <w:rPr>
          <w:b/>
          <w:bCs/>
        </w:rPr>
      </w:pPr>
    </w:p>
    <w:p w14:paraId="2E699B2A" w14:textId="3CFAF7A3" w:rsidR="00DD4EE3" w:rsidRPr="00380B56" w:rsidRDefault="00BC13AF" w:rsidP="00380B56">
      <w:pPr>
        <w:autoSpaceDE w:val="0"/>
        <w:autoSpaceDN w:val="0"/>
        <w:adjustRightInd w:val="0"/>
        <w:spacing w:after="0" w:line="360" w:lineRule="auto"/>
        <w:rPr>
          <w:rFonts w:ascii="Times New Roman" w:hAnsi="Times New Roman" w:cs="Times New Roman"/>
          <w:kern w:val="0"/>
          <w:sz w:val="24"/>
          <w:szCs w:val="24"/>
        </w:rPr>
      </w:pPr>
      <w:r w:rsidRPr="00380B56">
        <w:rPr>
          <w:rFonts w:ascii="Times New Roman" w:hAnsi="Times New Roman" w:cs="Times New Roman"/>
          <w:b/>
          <w:bCs/>
          <w:sz w:val="24"/>
          <w:szCs w:val="24"/>
        </w:rPr>
        <w:t xml:space="preserve">Problem Statement </w:t>
      </w:r>
      <w:r w:rsidR="00687252" w:rsidRPr="00380B56">
        <w:rPr>
          <w:rFonts w:ascii="Times New Roman" w:hAnsi="Times New Roman" w:cs="Times New Roman"/>
          <w:kern w:val="0"/>
          <w:sz w:val="24"/>
          <w:szCs w:val="24"/>
        </w:rPr>
        <w:t xml:space="preserve">Using a Network Simulator (e.g. packet tracer) Configure </w:t>
      </w:r>
      <w:r w:rsidR="005D7A0D">
        <w:rPr>
          <w:rFonts w:ascii="Times New Roman" w:hAnsi="Times New Roman" w:cs="Times New Roman"/>
          <w:kern w:val="0"/>
          <w:sz w:val="24"/>
          <w:szCs w:val="24"/>
        </w:rPr>
        <w:t xml:space="preserve">routers for </w:t>
      </w:r>
      <w:r w:rsidR="003B35BA">
        <w:rPr>
          <w:rFonts w:ascii="Times New Roman" w:hAnsi="Times New Roman" w:cs="Times New Roman"/>
          <w:kern w:val="0"/>
          <w:sz w:val="24"/>
          <w:szCs w:val="24"/>
        </w:rPr>
        <w:t xml:space="preserve">OSPF </w:t>
      </w:r>
      <w:r w:rsidR="005D7A0D">
        <w:rPr>
          <w:rFonts w:ascii="Times New Roman" w:hAnsi="Times New Roman" w:cs="Times New Roman"/>
          <w:kern w:val="0"/>
          <w:sz w:val="24"/>
          <w:szCs w:val="24"/>
        </w:rPr>
        <w:t>routing</w:t>
      </w:r>
    </w:p>
    <w:p w14:paraId="30643439" w14:textId="77777777" w:rsidR="009C54C6" w:rsidRPr="00380B56" w:rsidRDefault="009C54C6" w:rsidP="00380B56">
      <w:pPr>
        <w:autoSpaceDE w:val="0"/>
        <w:autoSpaceDN w:val="0"/>
        <w:adjustRightInd w:val="0"/>
        <w:spacing w:after="0" w:line="360" w:lineRule="auto"/>
        <w:rPr>
          <w:rFonts w:ascii="Times New Roman" w:hAnsi="Times New Roman" w:cs="Times New Roman"/>
          <w:kern w:val="0"/>
          <w:sz w:val="24"/>
          <w:szCs w:val="24"/>
        </w:rPr>
      </w:pPr>
    </w:p>
    <w:p w14:paraId="6697BBE0" w14:textId="77777777" w:rsidR="009C54C6" w:rsidRPr="00380B56" w:rsidRDefault="009C54C6"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Theory :</w:t>
      </w:r>
    </w:p>
    <w:p w14:paraId="32297D69" w14:textId="22A91EEE" w:rsidR="007A6744" w:rsidRDefault="003B35BA" w:rsidP="002965C0">
      <w:pPr>
        <w:autoSpaceDE w:val="0"/>
        <w:autoSpaceDN w:val="0"/>
        <w:adjustRightInd w:val="0"/>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rPr>
        <w:t>OSPF</w:t>
      </w:r>
      <w:r w:rsidR="007A6744">
        <w:rPr>
          <w:rFonts w:ascii="Times New Roman" w:hAnsi="Times New Roman" w:cs="Times New Roman"/>
          <w:b/>
          <w:bCs/>
          <w:kern w:val="0"/>
          <w:sz w:val="24"/>
          <w:szCs w:val="24"/>
        </w:rPr>
        <w:t xml:space="preserve"> Protocol</w:t>
      </w:r>
    </w:p>
    <w:p w14:paraId="1FCCF2FD" w14:textId="62F7CE6C" w:rsidR="007A6744" w:rsidRDefault="003B35BA" w:rsidP="003B35BA">
      <w:pPr>
        <w:autoSpaceDE w:val="0"/>
        <w:autoSpaceDN w:val="0"/>
        <w:adjustRightInd w:val="0"/>
        <w:spacing w:after="0" w:line="360" w:lineRule="auto"/>
        <w:jc w:val="both"/>
        <w:rPr>
          <w:rFonts w:ascii="Times New Roman" w:hAnsi="Times New Roman" w:cs="Times New Roman"/>
          <w:kern w:val="0"/>
          <w:sz w:val="24"/>
          <w:szCs w:val="24"/>
        </w:rPr>
      </w:pPr>
      <w:r w:rsidRPr="003B35BA">
        <w:rPr>
          <w:rFonts w:ascii="Times New Roman" w:hAnsi="Times New Roman" w:cs="Times New Roman"/>
          <w:kern w:val="0"/>
          <w:sz w:val="24"/>
          <w:szCs w:val="24"/>
        </w:rPr>
        <w:t>OSPF is a complex routing protocol. It uses many terms to define its functions and operations.</w:t>
      </w:r>
    </w:p>
    <w:p w14:paraId="36C2C335" w14:textId="77777777" w:rsidR="003B35BA" w:rsidRPr="003B35BA" w:rsidRDefault="003B35BA" w:rsidP="003B35BA">
      <w:pPr>
        <w:autoSpaceDE w:val="0"/>
        <w:autoSpaceDN w:val="0"/>
        <w:adjustRightInd w:val="0"/>
        <w:spacing w:after="0" w:line="360" w:lineRule="auto"/>
        <w:jc w:val="both"/>
        <w:rPr>
          <w:rFonts w:ascii="Times New Roman" w:hAnsi="Times New Roman" w:cs="Times New Roman"/>
          <w:b/>
          <w:bCs/>
          <w:kern w:val="0"/>
          <w:sz w:val="24"/>
          <w:szCs w:val="24"/>
        </w:rPr>
      </w:pPr>
      <w:r w:rsidRPr="003B35BA">
        <w:rPr>
          <w:rFonts w:ascii="Times New Roman" w:hAnsi="Times New Roman" w:cs="Times New Roman"/>
          <w:b/>
          <w:bCs/>
          <w:kern w:val="0"/>
          <w:sz w:val="24"/>
          <w:szCs w:val="24"/>
        </w:rPr>
        <w:t>Link</w:t>
      </w:r>
    </w:p>
    <w:p w14:paraId="68C79521" w14:textId="77777777" w:rsidR="003B35BA" w:rsidRPr="003B35BA" w:rsidRDefault="003B35BA" w:rsidP="003B35BA">
      <w:pPr>
        <w:autoSpaceDE w:val="0"/>
        <w:autoSpaceDN w:val="0"/>
        <w:adjustRightInd w:val="0"/>
        <w:spacing w:after="0" w:line="360" w:lineRule="auto"/>
        <w:jc w:val="both"/>
        <w:rPr>
          <w:rFonts w:ascii="Times New Roman" w:hAnsi="Times New Roman" w:cs="Times New Roman"/>
          <w:kern w:val="0"/>
          <w:sz w:val="24"/>
          <w:szCs w:val="24"/>
        </w:rPr>
      </w:pPr>
      <w:r w:rsidRPr="003B35BA">
        <w:rPr>
          <w:rFonts w:ascii="Times New Roman" w:hAnsi="Times New Roman" w:cs="Times New Roman"/>
          <w:kern w:val="0"/>
          <w:sz w:val="24"/>
          <w:szCs w:val="24"/>
        </w:rPr>
        <w:t>A link is a router's interface connected to an IP subnet. When we add an interface to the OSPF process, OSPF considers the interface as a link.</w:t>
      </w:r>
    </w:p>
    <w:p w14:paraId="5F90FAA2" w14:textId="77777777" w:rsidR="003B35BA" w:rsidRPr="003B35BA" w:rsidRDefault="003B35BA" w:rsidP="003B35BA">
      <w:pPr>
        <w:autoSpaceDE w:val="0"/>
        <w:autoSpaceDN w:val="0"/>
        <w:adjustRightInd w:val="0"/>
        <w:spacing w:after="0" w:line="360" w:lineRule="auto"/>
        <w:jc w:val="both"/>
        <w:rPr>
          <w:rFonts w:ascii="Times New Roman" w:hAnsi="Times New Roman" w:cs="Times New Roman"/>
          <w:b/>
          <w:bCs/>
          <w:kern w:val="0"/>
          <w:sz w:val="24"/>
          <w:szCs w:val="24"/>
        </w:rPr>
      </w:pPr>
      <w:r w:rsidRPr="003B35BA">
        <w:rPr>
          <w:rFonts w:ascii="Times New Roman" w:hAnsi="Times New Roman" w:cs="Times New Roman"/>
          <w:b/>
          <w:bCs/>
          <w:kern w:val="0"/>
          <w:sz w:val="24"/>
          <w:szCs w:val="24"/>
        </w:rPr>
        <w:t>State</w:t>
      </w:r>
    </w:p>
    <w:p w14:paraId="57EBF2FD" w14:textId="77777777" w:rsidR="003B35BA" w:rsidRPr="003B35BA" w:rsidRDefault="003B35BA" w:rsidP="003B35BA">
      <w:pPr>
        <w:autoSpaceDE w:val="0"/>
        <w:autoSpaceDN w:val="0"/>
        <w:adjustRightInd w:val="0"/>
        <w:spacing w:after="0" w:line="360" w:lineRule="auto"/>
        <w:jc w:val="both"/>
        <w:rPr>
          <w:rFonts w:ascii="Times New Roman" w:hAnsi="Times New Roman" w:cs="Times New Roman"/>
          <w:kern w:val="0"/>
          <w:sz w:val="24"/>
          <w:szCs w:val="24"/>
        </w:rPr>
      </w:pPr>
      <w:r w:rsidRPr="003B35BA">
        <w:rPr>
          <w:rFonts w:ascii="Times New Roman" w:hAnsi="Times New Roman" w:cs="Times New Roman"/>
          <w:kern w:val="0"/>
          <w:sz w:val="24"/>
          <w:szCs w:val="24"/>
        </w:rPr>
        <w:t>Since a link is an interface, it has two states: up and down. The up state shows the link (interface) is operational and OSPF can reach the IP subnet connected to the link. The down state shows the link is not operational and OSPF cannot reach the IP subnet connected to the link.</w:t>
      </w:r>
    </w:p>
    <w:p w14:paraId="506B6E69" w14:textId="77777777" w:rsidR="003B35BA" w:rsidRPr="003B35BA" w:rsidRDefault="003B35BA" w:rsidP="003B35BA">
      <w:pPr>
        <w:autoSpaceDE w:val="0"/>
        <w:autoSpaceDN w:val="0"/>
        <w:adjustRightInd w:val="0"/>
        <w:spacing w:after="0" w:line="360" w:lineRule="auto"/>
        <w:jc w:val="both"/>
        <w:rPr>
          <w:rFonts w:ascii="Times New Roman" w:hAnsi="Times New Roman" w:cs="Times New Roman"/>
          <w:b/>
          <w:bCs/>
          <w:kern w:val="0"/>
          <w:sz w:val="24"/>
          <w:szCs w:val="24"/>
        </w:rPr>
      </w:pPr>
      <w:r w:rsidRPr="003B35BA">
        <w:rPr>
          <w:rFonts w:ascii="Times New Roman" w:hAnsi="Times New Roman" w:cs="Times New Roman"/>
          <w:b/>
          <w:bCs/>
          <w:kern w:val="0"/>
          <w:sz w:val="24"/>
          <w:szCs w:val="24"/>
        </w:rPr>
        <w:t>Link state protocol</w:t>
      </w:r>
    </w:p>
    <w:p w14:paraId="6EEB306A" w14:textId="447781DE" w:rsidR="003B35BA" w:rsidRDefault="003B35BA" w:rsidP="003B35BA">
      <w:pPr>
        <w:autoSpaceDE w:val="0"/>
        <w:autoSpaceDN w:val="0"/>
        <w:adjustRightInd w:val="0"/>
        <w:spacing w:after="0" w:line="360" w:lineRule="auto"/>
        <w:jc w:val="both"/>
        <w:rPr>
          <w:rFonts w:ascii="Times New Roman" w:hAnsi="Times New Roman" w:cs="Times New Roman"/>
          <w:kern w:val="0"/>
          <w:sz w:val="24"/>
          <w:szCs w:val="24"/>
        </w:rPr>
      </w:pPr>
      <w:r w:rsidRPr="003B35BA">
        <w:rPr>
          <w:rFonts w:ascii="Times New Roman" w:hAnsi="Times New Roman" w:cs="Times New Roman"/>
          <w:kern w:val="0"/>
          <w:sz w:val="24"/>
          <w:szCs w:val="24"/>
        </w:rPr>
        <w:t>OSPF is a link-state protocol. Link state protocols use the Shortest Path First (SPF) algorithm to calculate the best path to a destination. To run this algorithm, link-state protocols learn the complete topology of the network. In a big size network, this feature creates scalability problems. To solve this problem, OSPF uses two concepts: autonomous systems and areas.</w:t>
      </w:r>
    </w:p>
    <w:p w14:paraId="6578172A" w14:textId="4B1DA3FD" w:rsidR="007331B3" w:rsidRPr="007331B3" w:rsidRDefault="007331B3" w:rsidP="003B35BA">
      <w:pPr>
        <w:autoSpaceDE w:val="0"/>
        <w:autoSpaceDN w:val="0"/>
        <w:adjustRightInd w:val="0"/>
        <w:spacing w:after="0" w:line="360" w:lineRule="auto"/>
        <w:jc w:val="both"/>
        <w:rPr>
          <w:rFonts w:ascii="Times New Roman" w:hAnsi="Times New Roman" w:cs="Times New Roman"/>
          <w:b/>
          <w:bCs/>
          <w:kern w:val="0"/>
          <w:sz w:val="24"/>
          <w:szCs w:val="24"/>
        </w:rPr>
      </w:pPr>
      <w:r w:rsidRPr="007331B3">
        <w:rPr>
          <w:rFonts w:ascii="Times New Roman" w:hAnsi="Times New Roman" w:cs="Times New Roman"/>
          <w:b/>
          <w:bCs/>
          <w:kern w:val="0"/>
          <w:sz w:val="24"/>
          <w:szCs w:val="24"/>
        </w:rPr>
        <w:t>An autonomous system</w:t>
      </w:r>
    </w:p>
    <w:tbl>
      <w:tblPr>
        <w:tblpPr w:leftFromText="180" w:rightFromText="180" w:vertAnchor="text" w:horzAnchor="margin" w:tblpXSpec="center" w:tblpY="2227"/>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7"/>
        <w:gridCol w:w="7209"/>
      </w:tblGrid>
      <w:tr w:rsidR="00004AAB" w:rsidRPr="00004AAB" w14:paraId="370D2A26" w14:textId="77777777" w:rsidTr="00004AAB">
        <w:trPr>
          <w:trHeight w:val="256"/>
        </w:trPr>
        <w:tc>
          <w:tcPr>
            <w:tcW w:w="0" w:type="auto"/>
            <w:hideMark/>
          </w:tcPr>
          <w:p w14:paraId="5569B82B" w14:textId="77777777" w:rsidR="00004AAB" w:rsidRPr="00004AAB" w:rsidRDefault="00004AAB" w:rsidP="00004AAB">
            <w:pPr>
              <w:spacing w:after="0" w:line="240" w:lineRule="auto"/>
              <w:rPr>
                <w:rFonts w:ascii="Times New Roman" w:eastAsia="Times New Roman" w:hAnsi="Times New Roman" w:cs="Times New Roman"/>
                <w:b/>
                <w:bCs/>
                <w:color w:val="212529"/>
                <w:kern w:val="0"/>
                <w:sz w:val="24"/>
                <w:szCs w:val="24"/>
                <w:lang w:eastAsia="en-IN"/>
                <w14:ligatures w14:val="none"/>
              </w:rPr>
            </w:pPr>
            <w:r w:rsidRPr="00004AAB">
              <w:rPr>
                <w:rFonts w:ascii="Times New Roman" w:eastAsia="Times New Roman" w:hAnsi="Times New Roman" w:cs="Times New Roman"/>
                <w:b/>
                <w:bCs/>
                <w:color w:val="212529"/>
                <w:kern w:val="0"/>
                <w:sz w:val="24"/>
                <w:szCs w:val="24"/>
                <w:lang w:eastAsia="en-IN"/>
                <w14:ligatures w14:val="none"/>
              </w:rPr>
              <w:t>Term</w:t>
            </w:r>
          </w:p>
        </w:tc>
        <w:tc>
          <w:tcPr>
            <w:tcW w:w="7209" w:type="dxa"/>
            <w:hideMark/>
          </w:tcPr>
          <w:p w14:paraId="53CB3DC2" w14:textId="77777777" w:rsidR="00004AAB" w:rsidRPr="00004AAB" w:rsidRDefault="00004AAB" w:rsidP="00004AAB">
            <w:pPr>
              <w:spacing w:after="0" w:line="240" w:lineRule="auto"/>
              <w:rPr>
                <w:rFonts w:ascii="Times New Roman" w:eastAsia="Times New Roman" w:hAnsi="Times New Roman" w:cs="Times New Roman"/>
                <w:b/>
                <w:bCs/>
                <w:color w:val="212529"/>
                <w:kern w:val="0"/>
                <w:sz w:val="24"/>
                <w:szCs w:val="24"/>
                <w:lang w:eastAsia="en-IN"/>
                <w14:ligatures w14:val="none"/>
              </w:rPr>
            </w:pPr>
            <w:r w:rsidRPr="00004AAB">
              <w:rPr>
                <w:rFonts w:ascii="Times New Roman" w:eastAsia="Times New Roman" w:hAnsi="Times New Roman" w:cs="Times New Roman"/>
                <w:b/>
                <w:bCs/>
                <w:color w:val="212529"/>
                <w:kern w:val="0"/>
                <w:sz w:val="24"/>
                <w:szCs w:val="24"/>
                <w:lang w:eastAsia="en-IN"/>
                <w14:ligatures w14:val="none"/>
              </w:rPr>
              <w:t>Description</w:t>
            </w:r>
          </w:p>
        </w:tc>
      </w:tr>
      <w:tr w:rsidR="00004AAB" w:rsidRPr="00004AAB" w14:paraId="14B8068E" w14:textId="77777777" w:rsidTr="00004AAB">
        <w:trPr>
          <w:trHeight w:val="256"/>
        </w:trPr>
        <w:tc>
          <w:tcPr>
            <w:tcW w:w="1717" w:type="dxa"/>
            <w:hideMark/>
          </w:tcPr>
          <w:p w14:paraId="0F16B226"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Backbone area</w:t>
            </w:r>
          </w:p>
        </w:tc>
        <w:tc>
          <w:tcPr>
            <w:tcW w:w="7209" w:type="dxa"/>
            <w:hideMark/>
          </w:tcPr>
          <w:p w14:paraId="74BD1413"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 special area to which all other areas must connect.</w:t>
            </w:r>
          </w:p>
        </w:tc>
      </w:tr>
      <w:tr w:rsidR="00004AAB" w:rsidRPr="00004AAB" w14:paraId="51966C06" w14:textId="77777777" w:rsidTr="00004AAB">
        <w:trPr>
          <w:trHeight w:val="256"/>
        </w:trPr>
        <w:tc>
          <w:tcPr>
            <w:tcW w:w="0" w:type="auto"/>
            <w:hideMark/>
          </w:tcPr>
          <w:p w14:paraId="72E02D8E"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area</w:t>
            </w:r>
          </w:p>
        </w:tc>
        <w:tc>
          <w:tcPr>
            <w:tcW w:w="7209" w:type="dxa"/>
            <w:hideMark/>
          </w:tcPr>
          <w:p w14:paraId="1D4094BA"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 set of contiguous routers that share the same routing information.</w:t>
            </w:r>
          </w:p>
        </w:tc>
      </w:tr>
      <w:tr w:rsidR="00004AAB" w:rsidRPr="00004AAB" w14:paraId="4C7A079C" w14:textId="77777777" w:rsidTr="00004AAB">
        <w:trPr>
          <w:trHeight w:val="256"/>
        </w:trPr>
        <w:tc>
          <w:tcPr>
            <w:tcW w:w="0" w:type="auto"/>
            <w:hideMark/>
          </w:tcPr>
          <w:p w14:paraId="12BB14D3"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Backbone routers</w:t>
            </w:r>
          </w:p>
        </w:tc>
        <w:tc>
          <w:tcPr>
            <w:tcW w:w="7209" w:type="dxa"/>
            <w:hideMark/>
          </w:tcPr>
          <w:p w14:paraId="2E1A92AF"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Routers in the backbone area</w:t>
            </w:r>
          </w:p>
        </w:tc>
      </w:tr>
      <w:tr w:rsidR="00004AAB" w:rsidRPr="00004AAB" w14:paraId="322973AB" w14:textId="77777777" w:rsidTr="00004AAB">
        <w:trPr>
          <w:trHeight w:val="245"/>
        </w:trPr>
        <w:tc>
          <w:tcPr>
            <w:tcW w:w="0" w:type="auto"/>
            <w:hideMark/>
          </w:tcPr>
          <w:p w14:paraId="0082C2D1"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Internal routers</w:t>
            </w:r>
          </w:p>
        </w:tc>
        <w:tc>
          <w:tcPr>
            <w:tcW w:w="7209" w:type="dxa"/>
            <w:hideMark/>
          </w:tcPr>
          <w:p w14:paraId="337888EB"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Routers in areas off the backbone</w:t>
            </w:r>
          </w:p>
        </w:tc>
      </w:tr>
      <w:tr w:rsidR="00004AAB" w:rsidRPr="00004AAB" w14:paraId="525A18FA" w14:textId="77777777" w:rsidTr="00004AAB">
        <w:trPr>
          <w:trHeight w:val="256"/>
        </w:trPr>
        <w:tc>
          <w:tcPr>
            <w:tcW w:w="0" w:type="auto"/>
            <w:hideMark/>
          </w:tcPr>
          <w:p w14:paraId="7B47335B"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ABR</w:t>
            </w:r>
          </w:p>
        </w:tc>
        <w:tc>
          <w:tcPr>
            <w:tcW w:w="7209" w:type="dxa"/>
            <w:hideMark/>
          </w:tcPr>
          <w:p w14:paraId="758A3682"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 router that connects the area to the backbone area</w:t>
            </w:r>
          </w:p>
        </w:tc>
      </w:tr>
      <w:tr w:rsidR="00004AAB" w:rsidRPr="00004AAB" w14:paraId="4DF4336C" w14:textId="77777777" w:rsidTr="00004AAB">
        <w:trPr>
          <w:trHeight w:val="256"/>
        </w:trPr>
        <w:tc>
          <w:tcPr>
            <w:tcW w:w="0" w:type="auto"/>
            <w:hideMark/>
          </w:tcPr>
          <w:p w14:paraId="657D237B"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Intra-area route</w:t>
            </w:r>
          </w:p>
        </w:tc>
        <w:tc>
          <w:tcPr>
            <w:tcW w:w="7209" w:type="dxa"/>
            <w:hideMark/>
          </w:tcPr>
          <w:p w14:paraId="0CC71EC5"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 route within the same area</w:t>
            </w:r>
          </w:p>
        </w:tc>
      </w:tr>
      <w:tr w:rsidR="00004AAB" w:rsidRPr="00004AAB" w14:paraId="2F58A5F8" w14:textId="77777777" w:rsidTr="00004AAB">
        <w:trPr>
          <w:trHeight w:val="245"/>
        </w:trPr>
        <w:tc>
          <w:tcPr>
            <w:tcW w:w="0" w:type="auto"/>
            <w:hideMark/>
          </w:tcPr>
          <w:p w14:paraId="2C65977E"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Interarea route</w:t>
            </w:r>
          </w:p>
        </w:tc>
        <w:tc>
          <w:tcPr>
            <w:tcW w:w="7209" w:type="dxa"/>
            <w:hideMark/>
          </w:tcPr>
          <w:p w14:paraId="50718DC5" w14:textId="77777777" w:rsidR="00004AAB" w:rsidRPr="00004AAB" w:rsidRDefault="00004AAB" w:rsidP="00004AAB">
            <w:pPr>
              <w:spacing w:after="0" w:line="240" w:lineRule="auto"/>
              <w:rPr>
                <w:rFonts w:ascii="Times New Roman" w:eastAsia="Times New Roman" w:hAnsi="Times New Roman" w:cs="Times New Roman"/>
                <w:color w:val="212529"/>
                <w:kern w:val="0"/>
                <w:sz w:val="24"/>
                <w:szCs w:val="24"/>
                <w:lang w:eastAsia="en-IN"/>
                <w14:ligatures w14:val="none"/>
              </w:rPr>
            </w:pPr>
            <w:r w:rsidRPr="00004AAB">
              <w:rPr>
                <w:rFonts w:ascii="Times New Roman" w:eastAsia="Times New Roman" w:hAnsi="Times New Roman" w:cs="Times New Roman"/>
                <w:color w:val="212529"/>
                <w:kern w:val="0"/>
                <w:sz w:val="24"/>
                <w:szCs w:val="24"/>
                <w:lang w:eastAsia="en-IN"/>
                <w14:ligatures w14:val="none"/>
              </w:rPr>
              <w:t>A route between the areas</w:t>
            </w:r>
          </w:p>
        </w:tc>
      </w:tr>
    </w:tbl>
    <w:p w14:paraId="46762B6F" w14:textId="76E3E80B" w:rsidR="003B35BA" w:rsidRDefault="00004AAB" w:rsidP="003B35BA">
      <w:pPr>
        <w:autoSpaceDE w:val="0"/>
        <w:autoSpaceDN w:val="0"/>
        <w:adjustRightInd w:val="0"/>
        <w:spacing w:after="0" w:line="360" w:lineRule="auto"/>
        <w:jc w:val="both"/>
        <w:rPr>
          <w:rFonts w:ascii="Times New Roman" w:hAnsi="Times New Roman" w:cs="Times New Roman"/>
          <w:kern w:val="0"/>
          <w:sz w:val="24"/>
          <w:szCs w:val="24"/>
        </w:rPr>
      </w:pPr>
      <w:r w:rsidRPr="007331B3">
        <w:rPr>
          <w:rFonts w:ascii="Times New Roman" w:hAnsi="Times New Roman" w:cs="Times New Roman"/>
          <w:kern w:val="0"/>
          <w:sz w:val="24"/>
          <w:szCs w:val="24"/>
        </w:rPr>
        <w:t xml:space="preserve"> </w:t>
      </w:r>
      <w:r w:rsidR="007331B3" w:rsidRPr="007331B3">
        <w:rPr>
          <w:rFonts w:ascii="Times New Roman" w:hAnsi="Times New Roman" w:cs="Times New Roman"/>
          <w:kern w:val="0"/>
          <w:sz w:val="24"/>
          <w:szCs w:val="24"/>
        </w:rPr>
        <w:t>An autonomous system is a group of networks under a single administrative control which can be a group of companies, a company, or a division within the company. There are two types of routing protocols: Interior Gateway Protocol (IGP) and Border Gateway Protocol (BGP). IGP routing protocols provide routing within a single AS. BGP routing protocols provide routing between different AS. OSPF is a IGP routing protocol. OSPF provides routing within a single AS.</w:t>
      </w:r>
    </w:p>
    <w:p w14:paraId="0245ACC8" w14:textId="1BB5EFF2" w:rsidR="00004AAB" w:rsidRPr="00004AAB" w:rsidRDefault="00004AAB" w:rsidP="00004AAB">
      <w:pPr>
        <w:shd w:val="clear" w:color="auto" w:fill="FFFFFF"/>
        <w:spacing w:after="100" w:afterAutospacing="1" w:line="240" w:lineRule="auto"/>
        <w:jc w:val="both"/>
        <w:rPr>
          <w:rFonts w:ascii="Arial" w:eastAsia="Times New Roman" w:hAnsi="Arial" w:cs="Arial"/>
          <w:color w:val="212529"/>
          <w:kern w:val="0"/>
          <w:sz w:val="24"/>
          <w:szCs w:val="24"/>
          <w:lang w:eastAsia="en-IN"/>
          <w14:ligatures w14:val="none"/>
        </w:rPr>
      </w:pPr>
      <w:r w:rsidRPr="00004AAB">
        <w:rPr>
          <w:rFonts w:ascii="Arial" w:eastAsia="Times New Roman" w:hAnsi="Arial" w:cs="Arial"/>
          <w:color w:val="212529"/>
          <w:kern w:val="0"/>
          <w:sz w:val="24"/>
          <w:szCs w:val="24"/>
          <w:lang w:eastAsia="en-IN"/>
          <w14:ligatures w14:val="none"/>
        </w:rPr>
        <w:t xml:space="preserve"> </w:t>
      </w:r>
    </w:p>
    <w:p w14:paraId="25C4004A" w14:textId="77777777" w:rsidR="00004AAB" w:rsidRPr="003B35BA" w:rsidRDefault="00004AAB" w:rsidP="003B35BA">
      <w:pPr>
        <w:autoSpaceDE w:val="0"/>
        <w:autoSpaceDN w:val="0"/>
        <w:adjustRightInd w:val="0"/>
        <w:spacing w:after="0" w:line="360" w:lineRule="auto"/>
        <w:jc w:val="both"/>
        <w:rPr>
          <w:rFonts w:ascii="Times New Roman" w:hAnsi="Times New Roman" w:cs="Times New Roman"/>
          <w:kern w:val="0"/>
          <w:sz w:val="24"/>
          <w:szCs w:val="24"/>
        </w:rPr>
      </w:pPr>
    </w:p>
    <w:p w14:paraId="381CC140" w14:textId="77777777" w:rsidR="007A6744" w:rsidRPr="007A6744" w:rsidRDefault="007A6744" w:rsidP="007A6744">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786F7244" w14:textId="77777777" w:rsid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p>
    <w:p w14:paraId="447E3509" w14:textId="77777777" w:rsid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p>
    <w:p w14:paraId="0771E577" w14:textId="77777777" w:rsid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p>
    <w:p w14:paraId="448EA1B7" w14:textId="77777777" w:rsid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p>
    <w:p w14:paraId="30FB295A" w14:textId="73DE1D45" w:rsidR="00004AAB" w:rsidRDefault="00004AAB" w:rsidP="007A6744">
      <w:pPr>
        <w:autoSpaceDE w:val="0"/>
        <w:autoSpaceDN w:val="0"/>
        <w:adjustRightInd w:val="0"/>
        <w:spacing w:after="0" w:line="360" w:lineRule="auto"/>
        <w:jc w:val="both"/>
        <w:rPr>
          <w:rFonts w:ascii="Times New Roman" w:hAnsi="Times New Roman" w:cs="Times New Roman"/>
          <w:b/>
          <w:bCs/>
          <w:kern w:val="0"/>
          <w:sz w:val="24"/>
          <w:szCs w:val="24"/>
        </w:rPr>
      </w:pPr>
      <w:r w:rsidRPr="00004AAB">
        <w:rPr>
          <w:rFonts w:ascii="Times New Roman" w:hAnsi="Times New Roman" w:cs="Times New Roman"/>
          <w:b/>
          <w:bCs/>
          <w:kern w:val="0"/>
          <w:sz w:val="24"/>
          <w:szCs w:val="24"/>
        </w:rPr>
        <w:t>OSPF Area</w:t>
      </w:r>
    </w:p>
    <w:p w14:paraId="0088F168" w14:textId="62354940" w:rsidR="00004AAB" w:rsidRP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r w:rsidRPr="00004AAB">
        <w:rPr>
          <w:rFonts w:ascii="Times New Roman" w:hAnsi="Times New Roman" w:cs="Times New Roman"/>
          <w:kern w:val="0"/>
          <w:sz w:val="24"/>
          <w:szCs w:val="24"/>
        </w:rPr>
        <w:t xml:space="preserve">OSPF groups network together, where the topology of one group is hidden from the other. These set of groups are called Areas. An area ID is 32 bit number, which is unique identification number that differentiates each area. </w:t>
      </w:r>
    </w:p>
    <w:p w14:paraId="3348048B" w14:textId="3B4512D0" w:rsidR="00004AAB" w:rsidRP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b/>
          <w:bCs/>
          <w:kern w:val="0"/>
          <w:sz w:val="24"/>
          <w:szCs w:val="24"/>
        </w:rPr>
        <w:t xml:space="preserve">Backbone area (Area 0) – </w:t>
      </w:r>
      <w:r w:rsidRPr="00004AAB">
        <w:rPr>
          <w:rFonts w:ascii="Times New Roman" w:hAnsi="Times New Roman" w:cs="Times New Roman"/>
          <w:kern w:val="0"/>
          <w:sz w:val="24"/>
          <w:szCs w:val="24"/>
        </w:rPr>
        <w:t>Responsible for distributing routing information among other areas of the system. The backbone area is identified by the number 0.0.0.0</w:t>
      </w:r>
    </w:p>
    <w:p w14:paraId="770163BC" w14:textId="79C1E63D" w:rsidR="00004AAB" w:rsidRPr="00004AAB" w:rsidRDefault="00004AAB" w:rsidP="007A6744">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 xml:space="preserve">Off backbone area (Area 1-65535) – </w:t>
      </w:r>
      <w:r w:rsidRPr="00004AAB">
        <w:rPr>
          <w:rFonts w:ascii="Times New Roman" w:hAnsi="Times New Roman" w:cs="Times New Roman"/>
          <w:kern w:val="0"/>
          <w:sz w:val="24"/>
          <w:szCs w:val="24"/>
        </w:rPr>
        <w:t>consist of areas other than backbone area of system.</w:t>
      </w:r>
      <w:r>
        <w:rPr>
          <w:rFonts w:ascii="Times New Roman" w:hAnsi="Times New Roman" w:cs="Times New Roman"/>
          <w:b/>
          <w:bCs/>
          <w:kern w:val="0"/>
          <w:sz w:val="24"/>
          <w:szCs w:val="24"/>
        </w:rPr>
        <w:t xml:space="preserve"> </w:t>
      </w:r>
    </w:p>
    <w:p w14:paraId="7CC3BD76" w14:textId="77777777" w:rsidR="00004AAB" w:rsidRDefault="00004AAB" w:rsidP="007A6744">
      <w:pPr>
        <w:autoSpaceDE w:val="0"/>
        <w:autoSpaceDN w:val="0"/>
        <w:adjustRightInd w:val="0"/>
        <w:spacing w:after="0" w:line="360" w:lineRule="auto"/>
        <w:jc w:val="both"/>
        <w:rPr>
          <w:rFonts w:ascii="Times New Roman" w:hAnsi="Times New Roman" w:cs="Times New Roman"/>
          <w:kern w:val="0"/>
          <w:sz w:val="24"/>
          <w:szCs w:val="24"/>
        </w:rPr>
      </w:pPr>
    </w:p>
    <w:p w14:paraId="309FE274" w14:textId="56119D13" w:rsidR="002965C0" w:rsidRPr="00004AAB" w:rsidRDefault="002965C0" w:rsidP="007A6744">
      <w:pPr>
        <w:autoSpaceDE w:val="0"/>
        <w:autoSpaceDN w:val="0"/>
        <w:adjustRightInd w:val="0"/>
        <w:spacing w:after="0" w:line="360" w:lineRule="auto"/>
        <w:jc w:val="both"/>
        <w:rPr>
          <w:rFonts w:ascii="Times New Roman" w:hAnsi="Times New Roman" w:cs="Times New Roman"/>
          <w:b/>
          <w:bCs/>
          <w:kern w:val="0"/>
          <w:sz w:val="24"/>
          <w:szCs w:val="24"/>
        </w:rPr>
      </w:pPr>
      <w:r w:rsidRPr="00004AAB">
        <w:rPr>
          <w:rFonts w:ascii="Times New Roman" w:hAnsi="Times New Roman" w:cs="Times New Roman"/>
          <w:b/>
          <w:bCs/>
          <w:kern w:val="0"/>
          <w:sz w:val="24"/>
          <w:szCs w:val="24"/>
        </w:rPr>
        <w:t xml:space="preserve">Configuration of </w:t>
      </w:r>
      <w:r w:rsidR="00E6082E" w:rsidRPr="00004AAB">
        <w:rPr>
          <w:rFonts w:ascii="Times New Roman" w:hAnsi="Times New Roman" w:cs="Times New Roman"/>
          <w:b/>
          <w:bCs/>
          <w:kern w:val="0"/>
          <w:sz w:val="24"/>
          <w:szCs w:val="24"/>
        </w:rPr>
        <w:t xml:space="preserve"> </w:t>
      </w:r>
      <w:r w:rsidR="00004AAB" w:rsidRPr="00004AAB">
        <w:rPr>
          <w:rFonts w:ascii="Times New Roman" w:hAnsi="Times New Roman" w:cs="Times New Roman"/>
          <w:b/>
          <w:bCs/>
          <w:kern w:val="0"/>
          <w:sz w:val="24"/>
          <w:szCs w:val="24"/>
        </w:rPr>
        <w:t xml:space="preserve">OSPF </w:t>
      </w:r>
    </w:p>
    <w:p w14:paraId="4575DFA5" w14:textId="570A59C3" w:rsidR="00004AAB" w:rsidRDefault="00004AAB" w:rsidP="00004A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systax for configuring OSPF is:</w:t>
      </w:r>
    </w:p>
    <w:p w14:paraId="18BF9D98" w14:textId="73ACDCBD" w:rsidR="00004AAB" w:rsidRDefault="00004AAB" w:rsidP="00004A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Router(Config)#router ospf process_ID</w:t>
      </w:r>
    </w:p>
    <w:p w14:paraId="599EED45" w14:textId="4D864AE1" w:rsidR="007A6744" w:rsidRPr="007A6744" w:rsidRDefault="00004AAB" w:rsidP="00004A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Router(Config)#network Network_address Wildcard_mask area are_no</w:t>
      </w:r>
    </w:p>
    <w:p w14:paraId="4D35C1C4" w14:textId="2481820D" w:rsidR="00DA7754" w:rsidRDefault="00DA7754" w:rsidP="00DA7754">
      <w:pPr>
        <w:autoSpaceDE w:val="0"/>
        <w:autoSpaceDN w:val="0"/>
        <w:adjustRightInd w:val="0"/>
        <w:spacing w:after="0" w:line="360" w:lineRule="auto"/>
        <w:rPr>
          <w:rFonts w:ascii="Times New Roman" w:hAnsi="Times New Roman" w:cs="Times New Roman"/>
          <w:b/>
          <w:bCs/>
          <w:noProof/>
          <w:color w:val="FF0000"/>
          <w:sz w:val="24"/>
          <w:szCs w:val="24"/>
        </w:rPr>
      </w:pPr>
    </w:p>
    <w:p w14:paraId="5EE0C26A" w14:textId="1C8007BC" w:rsidR="0066300F" w:rsidRDefault="0066300F" w:rsidP="0066300F">
      <w:pPr>
        <w:spacing w:after="0" w:line="240" w:lineRule="auto"/>
        <w:jc w:val="center"/>
        <w:rPr>
          <w:rFonts w:ascii="Times New Roman" w:hAnsi="Times New Roman" w:cs="Times New Roman"/>
          <w:b/>
          <w:sz w:val="28"/>
          <w:szCs w:val="28"/>
        </w:rPr>
      </w:pPr>
      <w:r w:rsidRPr="004C16E9">
        <w:rPr>
          <w:rFonts w:ascii="Times New Roman" w:hAnsi="Times New Roman" w:cs="Times New Roman"/>
          <w:b/>
          <w:sz w:val="28"/>
          <w:szCs w:val="28"/>
        </w:rPr>
        <w:t xml:space="preserve">OSPF Implementation in </w:t>
      </w:r>
      <w:r w:rsidR="00AF6813">
        <w:rPr>
          <w:rFonts w:ascii="Times New Roman" w:hAnsi="Times New Roman" w:cs="Times New Roman"/>
          <w:b/>
          <w:sz w:val="28"/>
          <w:szCs w:val="28"/>
        </w:rPr>
        <w:t>Single</w:t>
      </w:r>
      <w:r w:rsidRPr="004C16E9">
        <w:rPr>
          <w:rFonts w:ascii="Times New Roman" w:hAnsi="Times New Roman" w:cs="Times New Roman"/>
          <w:b/>
          <w:sz w:val="28"/>
          <w:szCs w:val="28"/>
        </w:rPr>
        <w:t xml:space="preserve"> Area</w:t>
      </w:r>
    </w:p>
    <w:p w14:paraId="20EE2443" w14:textId="341C4F9E" w:rsidR="0066300F" w:rsidRDefault="00AF6813" w:rsidP="00895565">
      <w:pPr>
        <w:spacing w:after="0" w:line="360" w:lineRule="auto"/>
        <w:rPr>
          <w:rFonts w:ascii="Times New Roman" w:hAnsi="Times New Roman" w:cs="Times New Roman"/>
          <w:b/>
          <w:bCs/>
          <w:sz w:val="24"/>
          <w:szCs w:val="24"/>
        </w:rPr>
      </w:pPr>
      <w:r w:rsidRPr="00AF6813">
        <w:rPr>
          <w:rFonts w:ascii="Times New Roman" w:hAnsi="Times New Roman" w:cs="Times New Roman"/>
          <w:b/>
          <w:bCs/>
          <w:noProof/>
          <w:sz w:val="24"/>
          <w:szCs w:val="24"/>
        </w:rPr>
        <w:drawing>
          <wp:inline distT="0" distB="0" distL="0" distR="0" wp14:anchorId="3D273944" wp14:editId="1DBE75B4">
            <wp:extent cx="6480175" cy="2536190"/>
            <wp:effectExtent l="0" t="0" r="0" b="0"/>
            <wp:docPr id="68110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3632" name=""/>
                    <pic:cNvPicPr/>
                  </pic:nvPicPr>
                  <pic:blipFill>
                    <a:blip r:embed="rId9"/>
                    <a:stretch>
                      <a:fillRect/>
                    </a:stretch>
                  </pic:blipFill>
                  <pic:spPr>
                    <a:xfrm>
                      <a:off x="0" y="0"/>
                      <a:ext cx="6480175" cy="2536190"/>
                    </a:xfrm>
                    <a:prstGeom prst="rect">
                      <a:avLst/>
                    </a:prstGeom>
                  </pic:spPr>
                </pic:pic>
              </a:graphicData>
            </a:graphic>
          </wp:inline>
        </w:drawing>
      </w:r>
    </w:p>
    <w:p w14:paraId="5D160D8D" w14:textId="30070E7D" w:rsidR="0066300F" w:rsidRDefault="0066300F" w:rsidP="00895565">
      <w:pPr>
        <w:spacing w:after="0" w:line="360" w:lineRule="auto"/>
        <w:rPr>
          <w:rFonts w:ascii="Times New Roman" w:hAnsi="Times New Roman" w:cs="Times New Roman"/>
          <w:b/>
          <w:bCs/>
          <w:sz w:val="24"/>
          <w:szCs w:val="24"/>
        </w:rPr>
      </w:pPr>
    </w:p>
    <w:p w14:paraId="414E37ED" w14:textId="79527394" w:rsidR="00E6082E" w:rsidRDefault="0066300F" w:rsidP="00380B5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Code :</w:t>
      </w:r>
    </w:p>
    <w:p w14:paraId="09F3A210" w14:textId="30C4AE5A" w:rsidR="0066300F" w:rsidRDefault="0066300F" w:rsidP="0066300F">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OSPF –Multiple </w:t>
      </w:r>
      <w:r w:rsidR="00AF6813">
        <w:rPr>
          <w:rFonts w:ascii="Times New Roman" w:hAnsi="Times New Roman" w:cs="Times New Roman"/>
          <w:b/>
          <w:sz w:val="32"/>
          <w:szCs w:val="32"/>
        </w:rPr>
        <w:t>Single</w:t>
      </w:r>
    </w:p>
    <w:p w14:paraId="629CFB01" w14:textId="77777777" w:rsidR="0066300F" w:rsidRPr="0079114B" w:rsidRDefault="0066300F" w:rsidP="0066300F">
      <w:pPr>
        <w:spacing w:after="0" w:line="240" w:lineRule="auto"/>
        <w:jc w:val="center"/>
        <w:rPr>
          <w:rFonts w:ascii="Times New Roman" w:hAnsi="Times New Roman" w:cs="Times New Roman"/>
          <w:b/>
          <w:sz w:val="32"/>
          <w:szCs w:val="32"/>
        </w:rPr>
      </w:pPr>
      <w:r w:rsidRPr="0079114B">
        <w:rPr>
          <w:rFonts w:ascii="Times New Roman" w:hAnsi="Times New Roman" w:cs="Times New Roman"/>
          <w:b/>
          <w:sz w:val="32"/>
          <w:szCs w:val="32"/>
        </w:rPr>
        <w:t>Router 0</w:t>
      </w:r>
    </w:p>
    <w:p w14:paraId="051BBD3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Router&gt;enable</w:t>
      </w:r>
    </w:p>
    <w:p w14:paraId="1436F07A"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w:t>
      </w:r>
    </w:p>
    <w:p w14:paraId="1AB437B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Router#configure terminal</w:t>
      </w:r>
    </w:p>
    <w:p w14:paraId="0ECA0E3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789050A8"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Serial0/3/0</w:t>
      </w:r>
    </w:p>
    <w:p w14:paraId="537346D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870E7F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6E80BED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Router(config-if)#interface Serial0/3/0</w:t>
      </w:r>
    </w:p>
    <w:p w14:paraId="5C26D19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Router(config-if)#ip address 10.0.0.1 255.0.0.0</w:t>
      </w:r>
    </w:p>
    <w:p w14:paraId="5844703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Router(config-if)#no shutdown</w:t>
      </w:r>
    </w:p>
    <w:p w14:paraId="5490E0D1" w14:textId="77777777" w:rsidR="00AF6813" w:rsidRPr="00AF6813" w:rsidRDefault="00AF6813" w:rsidP="00AF6813">
      <w:pPr>
        <w:spacing w:after="0" w:line="240" w:lineRule="auto"/>
        <w:rPr>
          <w:rFonts w:ascii="Times New Roman" w:hAnsi="Times New Roman" w:cs="Times New Roman"/>
          <w:bCs/>
          <w:sz w:val="24"/>
          <w:szCs w:val="24"/>
        </w:rPr>
      </w:pPr>
    </w:p>
    <w:p w14:paraId="550D83AC"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%LINK-5-CHANGED: Interface Serial0/3/0, changed state to down</w:t>
      </w:r>
    </w:p>
    <w:p w14:paraId="02813DD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332E519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12FC408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724480D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Serial0/3/0</w:t>
      </w:r>
    </w:p>
    <w:p w14:paraId="491087DC"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1A38DA3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12183AE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%LINK-5-CHANGED: Interface Serial0/3/0, changed state to up</w:t>
      </w:r>
    </w:p>
    <w:p w14:paraId="4698C8B2" w14:textId="77777777" w:rsidR="00AF6813" w:rsidRPr="00AF6813" w:rsidRDefault="00AF6813" w:rsidP="00AF6813">
      <w:pPr>
        <w:spacing w:after="0" w:line="240" w:lineRule="auto"/>
        <w:rPr>
          <w:rFonts w:ascii="Times New Roman" w:hAnsi="Times New Roman" w:cs="Times New Roman"/>
          <w:bCs/>
          <w:sz w:val="24"/>
          <w:szCs w:val="24"/>
        </w:rPr>
      </w:pPr>
    </w:p>
    <w:p w14:paraId="6E583C8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%LINEPROTO-5-UPDOWN: Line protocol on Interface Serial0/3/0, changed state tinterface Serial0/3/0interface GigabitEthernet0/0</w:t>
      </w:r>
    </w:p>
    <w:p w14:paraId="4A16645A"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Router(config-if)#ip address 192.168.2.1 255.255.255.0</w:t>
      </w:r>
    </w:p>
    <w:p w14:paraId="5814A6C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Router(config-if)#no shutdown</w:t>
      </w:r>
    </w:p>
    <w:p w14:paraId="2B4F61E9" w14:textId="77777777" w:rsidR="00AF6813" w:rsidRPr="00AF6813" w:rsidRDefault="00AF6813" w:rsidP="00AF6813">
      <w:pPr>
        <w:spacing w:after="0" w:line="240" w:lineRule="auto"/>
        <w:rPr>
          <w:rFonts w:ascii="Times New Roman" w:hAnsi="Times New Roman" w:cs="Times New Roman"/>
          <w:bCs/>
          <w:sz w:val="24"/>
          <w:szCs w:val="24"/>
        </w:rPr>
      </w:pPr>
    </w:p>
    <w:p w14:paraId="1F6BE8E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9D2EE2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%LINK-5-CHANGED: Interface GigabitEthernet0/0, changed state to up</w:t>
      </w:r>
    </w:p>
    <w:p w14:paraId="7C069718" w14:textId="77777777" w:rsidR="00AF6813" w:rsidRPr="00AF6813" w:rsidRDefault="00AF6813" w:rsidP="00AF6813">
      <w:pPr>
        <w:spacing w:after="0" w:line="240" w:lineRule="auto"/>
        <w:rPr>
          <w:rFonts w:ascii="Times New Roman" w:hAnsi="Times New Roman" w:cs="Times New Roman"/>
          <w:bCs/>
          <w:sz w:val="24"/>
          <w:szCs w:val="24"/>
        </w:rPr>
      </w:pPr>
    </w:p>
    <w:p w14:paraId="23DF608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%LINEPROTO-5-UPDOWN: Line protocol on Interface GigabitEthernet0/0, changed state to up</w:t>
      </w:r>
    </w:p>
    <w:p w14:paraId="4B8677E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exit</w:t>
      </w:r>
    </w:p>
    <w:p w14:paraId="00B2AB7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6169BAB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302C01C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GigabitEthernet0/0</w:t>
      </w:r>
    </w:p>
    <w:p w14:paraId="234DF130"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02A7E8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7943D9F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3B0D3D3C"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GigabitEthernet0/2</w:t>
      </w:r>
    </w:p>
    <w:p w14:paraId="05F2F5B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54C891C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2D8CFFD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Serial0/3/0</w:t>
      </w:r>
    </w:p>
    <w:p w14:paraId="153ED92F"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271E94E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5B43179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GigabitEthernet0/0</w:t>
      </w:r>
    </w:p>
    <w:p w14:paraId="37EBF19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71A0E900"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4517A47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370CCEE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016B63AC"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0FDB5D7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6D9E00AA"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GigabitEthernet0/0</w:t>
      </w:r>
    </w:p>
    <w:p w14:paraId="618C5BF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Router(config-if)#ip address 192.68.2.1 255.255.255.0</w:t>
      </w:r>
    </w:p>
    <w:p w14:paraId="60B067F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Router(config-if)#ip address 192.68.2.1 255.255.255.0</w:t>
      </w:r>
    </w:p>
    <w:p w14:paraId="6A90939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477BF308"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7927638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Serial0/3/0</w:t>
      </w:r>
    </w:p>
    <w:p w14:paraId="77231CC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191397D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1FB51110"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 ospf 1</w:t>
      </w:r>
    </w:p>
    <w:p w14:paraId="005C534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Router(config-router)#network 192.68.</w:t>
      </w:r>
    </w:p>
    <w:p w14:paraId="70F2A02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w:t>
      </w:r>
    </w:p>
    <w:p w14:paraId="26F7EE10"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Router(config-router)#end</w:t>
      </w:r>
    </w:p>
    <w:p w14:paraId="1074AC8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Router#configure terminal</w:t>
      </w:r>
    </w:p>
    <w:p w14:paraId="670AE91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289E015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lastRenderedPageBreak/>
        <w:t>Router(config)#interface GigabitEthernet0/0</w:t>
      </w:r>
    </w:p>
    <w:p w14:paraId="50A60720"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C6C2A0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%SYS-5-CONFIG_I: Configured from console by console</w:t>
      </w:r>
    </w:p>
    <w:p w14:paraId="2C94E20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ip address 192.168.2.1 255.255.255.0</w:t>
      </w:r>
    </w:p>
    <w:p w14:paraId="66AFE2B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Router(config-if)#ip address 192.168.2.1 255.255.255.0</w:t>
      </w:r>
    </w:p>
    <w:p w14:paraId="0499347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47F671F"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26A3BD38"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Router(config)#exit</w:t>
      </w:r>
    </w:p>
    <w:p w14:paraId="729EE69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w:t>
      </w:r>
    </w:p>
    <w:p w14:paraId="5500C8C8"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%SYS-5-CONFIG_I: Configured from console bconfigure terminalconfigure terminalconfigure terminal</w:t>
      </w:r>
    </w:p>
    <w:p w14:paraId="1A2374C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5D44B5A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 ospf 1</w:t>
      </w:r>
    </w:p>
    <w:p w14:paraId="2FF90DE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Router(config-router)#network 192.168.2.0 0.0.0.255 area 0</w:t>
      </w:r>
    </w:p>
    <w:p w14:paraId="009708A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Router(config-router)#network 10.0.0.1 0.255.255.255 area 0</w:t>
      </w:r>
    </w:p>
    <w:p w14:paraId="3D34795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Router(config-router)#exit</w:t>
      </w:r>
    </w:p>
    <w:p w14:paraId="211FC3B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Router(config)#exit</w:t>
      </w:r>
    </w:p>
    <w:p w14:paraId="5AA32E5F"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w:t>
      </w:r>
    </w:p>
    <w:p w14:paraId="4136E0E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%SYS-5-CONFIG_I: Configured from console by console</w:t>
      </w:r>
    </w:p>
    <w:p w14:paraId="715E06EE" w14:textId="77777777" w:rsidR="00AF6813" w:rsidRPr="00AF6813" w:rsidRDefault="00AF6813" w:rsidP="00AF6813">
      <w:pPr>
        <w:spacing w:after="0" w:line="240" w:lineRule="auto"/>
        <w:rPr>
          <w:rFonts w:ascii="Times New Roman" w:hAnsi="Times New Roman" w:cs="Times New Roman"/>
          <w:bCs/>
          <w:sz w:val="24"/>
          <w:szCs w:val="24"/>
        </w:rPr>
      </w:pPr>
    </w:p>
    <w:p w14:paraId="3F3CC79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Router#copy running-config startup-config</w:t>
      </w:r>
    </w:p>
    <w:p w14:paraId="19C160FE"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 xml:space="preserve">Destination filename [startup-config]? </w:t>
      </w:r>
    </w:p>
    <w:p w14:paraId="2AB2BD2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Building configuration...</w:t>
      </w:r>
    </w:p>
    <w:p w14:paraId="260F429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[OK]</w:t>
      </w:r>
    </w:p>
    <w:p w14:paraId="327A178F"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w:t>
      </w:r>
    </w:p>
    <w:p w14:paraId="10E6A31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?Bad filename</w:t>
      </w:r>
    </w:p>
    <w:p w14:paraId="7B0B7089"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%Error parsing filename (Bad file number)</w:t>
      </w:r>
    </w:p>
    <w:p w14:paraId="00E9270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w:t>
      </w:r>
    </w:p>
    <w:p w14:paraId="0B8B7A6F"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Router#configure terminal</w:t>
      </w:r>
    </w:p>
    <w:p w14:paraId="00E4B8F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6198830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 rip</w:t>
      </w:r>
    </w:p>
    <w:p w14:paraId="32E79AF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w:t>
      </w:r>
    </w:p>
    <w:p w14:paraId="7A2FF2C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Router(config-router)#end</w:t>
      </w:r>
    </w:p>
    <w:p w14:paraId="1C80C2D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Router#configure terminal</w:t>
      </w:r>
    </w:p>
    <w:p w14:paraId="12BF54C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5124F3C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Serial0/3/0</w:t>
      </w:r>
    </w:p>
    <w:p w14:paraId="11A8A85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0E4F7218"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%SYS-5-CONFIG_I: Configured from console by console</w:t>
      </w:r>
    </w:p>
    <w:p w14:paraId="18D8BDB1" w14:textId="77777777" w:rsidR="00AF6813" w:rsidRPr="00AF6813" w:rsidRDefault="00AF6813" w:rsidP="00AF6813">
      <w:pPr>
        <w:spacing w:after="0" w:line="240" w:lineRule="auto"/>
        <w:rPr>
          <w:rFonts w:ascii="Times New Roman" w:hAnsi="Times New Roman" w:cs="Times New Roman"/>
          <w:bCs/>
          <w:sz w:val="24"/>
          <w:szCs w:val="24"/>
        </w:rPr>
      </w:pPr>
    </w:p>
    <w:p w14:paraId="4DF1E0E7"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534DE13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 rip</w:t>
      </w:r>
    </w:p>
    <w:p w14:paraId="6DC52EDA"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w:t>
      </w:r>
    </w:p>
    <w:p w14:paraId="40A34C6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Router(config-router)#end</w:t>
      </w:r>
    </w:p>
    <w:p w14:paraId="53B77C03"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Router#configure terminal</w:t>
      </w:r>
    </w:p>
    <w:p w14:paraId="411D6272"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Enter configuration commands, one per line.  End with CNTL/Z.</w:t>
      </w:r>
    </w:p>
    <w:p w14:paraId="1F5683B6"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Router(config)#interface GigabitEthernet0/0</w:t>
      </w:r>
    </w:p>
    <w:p w14:paraId="55079DD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w:t>
      </w:r>
    </w:p>
    <w:p w14:paraId="203FB201"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%SYS-5-CONFIG_I: Configured from console by console</w:t>
      </w:r>
    </w:p>
    <w:p w14:paraId="469C82DD" w14:textId="77777777" w:rsidR="00AF6813" w:rsidRPr="00AF6813" w:rsidRDefault="00AF6813" w:rsidP="00AF6813">
      <w:pPr>
        <w:spacing w:after="0" w:line="240" w:lineRule="auto"/>
        <w:rPr>
          <w:rFonts w:ascii="Times New Roman" w:hAnsi="Times New Roman" w:cs="Times New Roman"/>
          <w:bCs/>
          <w:sz w:val="24"/>
          <w:szCs w:val="24"/>
        </w:rPr>
      </w:pPr>
    </w:p>
    <w:p w14:paraId="7D554275"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Router(config-if)#exit</w:t>
      </w:r>
    </w:p>
    <w:p w14:paraId="4AE36B1A"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1190B42B"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w:t>
      </w:r>
    </w:p>
    <w:p w14:paraId="775C826D"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 rip</w:t>
      </w:r>
    </w:p>
    <w:p w14:paraId="33048144" w14:textId="77777777" w:rsidR="00AF6813"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t>Router(config-router)#</w:t>
      </w:r>
    </w:p>
    <w:p w14:paraId="1B24895B" w14:textId="4EDFD64F" w:rsidR="0066300F" w:rsidRPr="00AF6813" w:rsidRDefault="00AF6813" w:rsidP="00AF6813">
      <w:pPr>
        <w:spacing w:after="0" w:line="240" w:lineRule="auto"/>
        <w:rPr>
          <w:rFonts w:ascii="Times New Roman" w:hAnsi="Times New Roman" w:cs="Times New Roman"/>
          <w:bCs/>
          <w:sz w:val="24"/>
          <w:szCs w:val="24"/>
        </w:rPr>
      </w:pPr>
      <w:r w:rsidRPr="00AF6813">
        <w:rPr>
          <w:rFonts w:ascii="Times New Roman" w:hAnsi="Times New Roman" w:cs="Times New Roman"/>
          <w:bCs/>
          <w:sz w:val="24"/>
          <w:szCs w:val="24"/>
        </w:rPr>
        <w:lastRenderedPageBreak/>
        <w:t>00:35:12: %OSPF-5-ADJCHG: Process 1, Nbr 192.168.3.1 on Serial0/3/0 from LOADING to FULL, Loading Done</w:t>
      </w:r>
    </w:p>
    <w:p w14:paraId="63B6330F" w14:textId="77777777" w:rsidR="0066300F" w:rsidRDefault="0066300F" w:rsidP="0066300F">
      <w:pPr>
        <w:spacing w:after="0" w:line="240" w:lineRule="auto"/>
        <w:rPr>
          <w:rFonts w:ascii="Times New Roman" w:hAnsi="Times New Roman" w:cs="Times New Roman"/>
          <w:b/>
          <w:sz w:val="24"/>
          <w:szCs w:val="24"/>
        </w:rPr>
      </w:pPr>
    </w:p>
    <w:p w14:paraId="23840838" w14:textId="77777777" w:rsidR="0066300F" w:rsidRPr="004C16E9" w:rsidRDefault="0066300F" w:rsidP="0066300F">
      <w:pPr>
        <w:spacing w:after="0" w:line="240" w:lineRule="auto"/>
        <w:jc w:val="center"/>
        <w:rPr>
          <w:rFonts w:ascii="Times New Roman" w:hAnsi="Times New Roman" w:cs="Times New Roman"/>
          <w:b/>
          <w:sz w:val="32"/>
          <w:szCs w:val="32"/>
        </w:rPr>
      </w:pPr>
      <w:r w:rsidRPr="004C16E9">
        <w:rPr>
          <w:rFonts w:ascii="Times New Roman" w:hAnsi="Times New Roman" w:cs="Times New Roman"/>
          <w:b/>
          <w:sz w:val="32"/>
          <w:szCs w:val="32"/>
        </w:rPr>
        <w:t>Router 1</w:t>
      </w:r>
    </w:p>
    <w:p w14:paraId="2374B53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Router&gt;enable</w:t>
      </w:r>
    </w:p>
    <w:p w14:paraId="4F58E87B"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Router#configure terminal</w:t>
      </w:r>
    </w:p>
    <w:p w14:paraId="20DB86E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Enter configuration commands, one per line.  End with CNTL/Z.</w:t>
      </w:r>
    </w:p>
    <w:p w14:paraId="20D446E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Serial0/4/0</w:t>
      </w:r>
    </w:p>
    <w:p w14:paraId="0AB10215"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Router(config)#exit</w:t>
      </w:r>
    </w:p>
    <w:p w14:paraId="43A9A443"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w:t>
      </w:r>
    </w:p>
    <w:p w14:paraId="5E0F86D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%SYS-5-CONFIG_I: Configured from console bconfigure terminalconfigure terminal</w:t>
      </w:r>
    </w:p>
    <w:p w14:paraId="14B5B50A"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Enter configuration commands, one per line.  End with CNTL/Z.</w:t>
      </w:r>
    </w:p>
    <w:p w14:paraId="19EEF190"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Serial0/3/0</w:t>
      </w:r>
    </w:p>
    <w:p w14:paraId="7EB5EC3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Router(config-if)#ip address 10.0.0.2 255.0.0.0</w:t>
      </w:r>
    </w:p>
    <w:p w14:paraId="2434D294"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Router(config-if)#no shutdown</w:t>
      </w:r>
    </w:p>
    <w:p w14:paraId="197F3955" w14:textId="77777777" w:rsidR="00AF6813" w:rsidRPr="00AF6813" w:rsidRDefault="00AF6813" w:rsidP="00AF6813">
      <w:pPr>
        <w:spacing w:after="0" w:line="240" w:lineRule="auto"/>
        <w:rPr>
          <w:rFonts w:ascii="Times New Roman" w:hAnsi="Times New Roman" w:cs="Times New Roman"/>
          <w:sz w:val="24"/>
          <w:szCs w:val="24"/>
        </w:rPr>
      </w:pPr>
    </w:p>
    <w:p w14:paraId="40C722E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32920A00"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%LINK-5-CHANGED: Interface Serial0/3/0, changed state to up</w:t>
      </w:r>
    </w:p>
    <w:p w14:paraId="279669EF" w14:textId="77777777" w:rsidR="00AF6813" w:rsidRPr="00AF6813" w:rsidRDefault="00AF6813" w:rsidP="00AF6813">
      <w:pPr>
        <w:spacing w:after="0" w:line="240" w:lineRule="auto"/>
        <w:rPr>
          <w:rFonts w:ascii="Times New Roman" w:hAnsi="Times New Roman" w:cs="Times New Roman"/>
          <w:sz w:val="24"/>
          <w:szCs w:val="24"/>
        </w:rPr>
      </w:pPr>
    </w:p>
    <w:p w14:paraId="506AB7A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2915A7D1"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%LINEPROTO-5-UPDOWN: Line protocol on Interface Serial0/3/0, changed state to up</w:t>
      </w:r>
    </w:p>
    <w:p w14:paraId="3ED3BE57" w14:textId="77777777" w:rsidR="00AF6813" w:rsidRPr="00AF6813" w:rsidRDefault="00AF6813" w:rsidP="00AF6813">
      <w:pPr>
        <w:spacing w:after="0" w:line="240" w:lineRule="auto"/>
        <w:rPr>
          <w:rFonts w:ascii="Times New Roman" w:hAnsi="Times New Roman" w:cs="Times New Roman"/>
          <w:sz w:val="24"/>
          <w:szCs w:val="24"/>
        </w:rPr>
      </w:pPr>
    </w:p>
    <w:p w14:paraId="5C39D909"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32480869"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10776B54"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Serial0/3/0</w:t>
      </w:r>
    </w:p>
    <w:p w14:paraId="505D3E6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243084F6"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74698F0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10A1128E"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Router(config-if)#interface FastEthernet0/0</w:t>
      </w:r>
    </w:p>
    <w:p w14:paraId="0E5193C0"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%Invalid interface type and number</w:t>
      </w:r>
    </w:p>
    <w:p w14:paraId="6A9DEF2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w:t>
      </w:r>
    </w:p>
    <w:p w14:paraId="47EBE90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w:t>
      </w:r>
    </w:p>
    <w:p w14:paraId="4056BCA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5A904515"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Router(config-if)#interface GigabitFastEthernet0/0</w:t>
      </w:r>
    </w:p>
    <w:p w14:paraId="6BB71E7A"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 xml:space="preserve">                   ^</w:t>
      </w:r>
    </w:p>
    <w:p w14:paraId="6B192514"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 Invalid input detected at '^' marker.</w:t>
      </w:r>
    </w:p>
    <w:p w14:paraId="3EB06CB9"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ab/>
      </w:r>
    </w:p>
    <w:p w14:paraId="1147C3C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092FA46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03C3EDB3"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0E82A86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GigabitEtinterface GigabitEthernet0/0interface GigabitEthernet0/0</w:t>
      </w:r>
    </w:p>
    <w:p w14:paraId="4583FA25"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Router(config-if)#ip address 192.168.3.1 255.255.255.0</w:t>
      </w:r>
    </w:p>
    <w:p w14:paraId="73203F25"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Router(config-if)#no shutdown</w:t>
      </w:r>
    </w:p>
    <w:p w14:paraId="37236940" w14:textId="77777777" w:rsidR="00AF6813" w:rsidRPr="00AF6813" w:rsidRDefault="00AF6813" w:rsidP="00AF6813">
      <w:pPr>
        <w:spacing w:after="0" w:line="240" w:lineRule="auto"/>
        <w:rPr>
          <w:rFonts w:ascii="Times New Roman" w:hAnsi="Times New Roman" w:cs="Times New Roman"/>
          <w:sz w:val="24"/>
          <w:szCs w:val="24"/>
        </w:rPr>
      </w:pPr>
    </w:p>
    <w:p w14:paraId="64898AF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0BA6552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%LINK-5-CHANGED: Interface GigabitEthernet0/0, changed state to up</w:t>
      </w:r>
    </w:p>
    <w:p w14:paraId="071E281E" w14:textId="77777777" w:rsidR="00AF6813" w:rsidRPr="00AF6813" w:rsidRDefault="00AF6813" w:rsidP="00AF6813">
      <w:pPr>
        <w:spacing w:after="0" w:line="240" w:lineRule="auto"/>
        <w:rPr>
          <w:rFonts w:ascii="Times New Roman" w:hAnsi="Times New Roman" w:cs="Times New Roman"/>
          <w:sz w:val="24"/>
          <w:szCs w:val="24"/>
        </w:rPr>
      </w:pPr>
    </w:p>
    <w:p w14:paraId="2AF5C40B"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%LINEPROTO-5-UPDOWN: Line protocol on Interface GigabitEthernet0/0, changed state to up</w:t>
      </w:r>
    </w:p>
    <w:p w14:paraId="316E95DD" w14:textId="77777777" w:rsidR="00AF6813" w:rsidRPr="00AF6813" w:rsidRDefault="00AF6813" w:rsidP="00AF6813">
      <w:pPr>
        <w:spacing w:after="0" w:line="240" w:lineRule="auto"/>
        <w:rPr>
          <w:rFonts w:ascii="Times New Roman" w:hAnsi="Times New Roman" w:cs="Times New Roman"/>
          <w:sz w:val="24"/>
          <w:szCs w:val="24"/>
        </w:rPr>
      </w:pPr>
    </w:p>
    <w:p w14:paraId="7A781E24"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6D2949A1"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63FA9DB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208296C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4CDE594E"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lastRenderedPageBreak/>
        <w:t>Router(config-if)#</w:t>
      </w:r>
    </w:p>
    <w:p w14:paraId="0914F475"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03F2EE4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19AC792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08B0B91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7EB88A3A"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Serial0/3/0</w:t>
      </w:r>
    </w:p>
    <w:p w14:paraId="089BD719"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5D978FA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1A6EF501"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2DB9DA1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4DF07D1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Router(config-if)#ip address 192.68.3.1 255.255.255.0</w:t>
      </w:r>
    </w:p>
    <w:p w14:paraId="1DFAF7C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400057C6"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68340F88"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3044D4F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5BAB95B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GigabitEthernet0/0</w:t>
      </w:r>
    </w:p>
    <w:p w14:paraId="609AB8C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Router(config-if)#ip address 192.168.3.1 255.255.255.0</w:t>
      </w:r>
    </w:p>
    <w:p w14:paraId="2AB0D3AA"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Router(config-if)#ip address 192.168.3.1 255.255.255.0</w:t>
      </w:r>
    </w:p>
    <w:p w14:paraId="5CB4DAE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213EA7F6"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7BBE4C40"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 ospf 1</w:t>
      </w:r>
    </w:p>
    <w:p w14:paraId="4E8022D1"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Router(config-router)#network 192.168.3.0 0.0.0.255 area 0</w:t>
      </w:r>
    </w:p>
    <w:p w14:paraId="24C4979A"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Router(config-router)#network 10.0.0.2</w:t>
      </w:r>
    </w:p>
    <w:p w14:paraId="24F8A319"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w:t>
      </w:r>
    </w:p>
    <w:p w14:paraId="7195B9B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Router(config-router)#end</w:t>
      </w:r>
    </w:p>
    <w:p w14:paraId="180388B0"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Router#configure terminal</w:t>
      </w:r>
    </w:p>
    <w:p w14:paraId="5A9F99A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Enter configuration commands, one per line.  End with CNTL/Z.</w:t>
      </w:r>
    </w:p>
    <w:p w14:paraId="37D7AEE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Router(config)#interface Serial0/3/0</w:t>
      </w:r>
    </w:p>
    <w:p w14:paraId="685ED0E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w:t>
      </w:r>
    </w:p>
    <w:p w14:paraId="1882069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%SYS-5-CONFIG_I: Configured from console by console</w:t>
      </w:r>
    </w:p>
    <w:p w14:paraId="4F43974F" w14:textId="77777777" w:rsidR="00AF6813" w:rsidRPr="00AF6813" w:rsidRDefault="00AF6813" w:rsidP="00AF6813">
      <w:pPr>
        <w:spacing w:after="0" w:line="240" w:lineRule="auto"/>
        <w:rPr>
          <w:rFonts w:ascii="Times New Roman" w:hAnsi="Times New Roman" w:cs="Times New Roman"/>
          <w:sz w:val="24"/>
          <w:szCs w:val="24"/>
        </w:rPr>
      </w:pPr>
    </w:p>
    <w:p w14:paraId="6F10A456"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Router(config-if)#exit</w:t>
      </w:r>
    </w:p>
    <w:p w14:paraId="6C7D73F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 ospf 1</w:t>
      </w:r>
    </w:p>
    <w:p w14:paraId="23D7E81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Router(config-router)#network 10.0.0.2 0.255.255.255 area 0</w:t>
      </w:r>
    </w:p>
    <w:p w14:paraId="2CF0585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Router(config-router)#exit</w:t>
      </w:r>
    </w:p>
    <w:p w14:paraId="1B7A8143"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Router(config)#exit</w:t>
      </w:r>
    </w:p>
    <w:p w14:paraId="45BDB7E3"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w:t>
      </w:r>
    </w:p>
    <w:p w14:paraId="1A44636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%SYS-5-CONFIG_I: Configured from console by console</w:t>
      </w:r>
    </w:p>
    <w:p w14:paraId="4CA6E58C" w14:textId="77777777" w:rsidR="00AF6813" w:rsidRPr="00AF6813" w:rsidRDefault="00AF6813" w:rsidP="00AF6813">
      <w:pPr>
        <w:spacing w:after="0" w:line="240" w:lineRule="auto"/>
        <w:rPr>
          <w:rFonts w:ascii="Times New Roman" w:hAnsi="Times New Roman" w:cs="Times New Roman"/>
          <w:sz w:val="24"/>
          <w:szCs w:val="24"/>
        </w:rPr>
      </w:pPr>
    </w:p>
    <w:p w14:paraId="39C1185B"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w:t>
      </w:r>
    </w:p>
    <w:p w14:paraId="3FD0357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00:35:01: %OSPF-5-ADJCHG: Process 1, Nbr 192.68.2.1 on Serial0/3/0 from LOADING to FULL, Loading Done</w:t>
      </w:r>
    </w:p>
    <w:p w14:paraId="31A12C31" w14:textId="77777777" w:rsidR="00AF6813" w:rsidRPr="00AF6813" w:rsidRDefault="00AF6813" w:rsidP="00AF6813">
      <w:pPr>
        <w:spacing w:after="0" w:line="240" w:lineRule="auto"/>
        <w:rPr>
          <w:rFonts w:ascii="Times New Roman" w:hAnsi="Times New Roman" w:cs="Times New Roman"/>
          <w:sz w:val="24"/>
          <w:szCs w:val="24"/>
        </w:rPr>
      </w:pPr>
    </w:p>
    <w:p w14:paraId="0F29329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Router#copy running-config startup-config</w:t>
      </w:r>
    </w:p>
    <w:p w14:paraId="3A8675B7"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Router#configure terminal</w:t>
      </w:r>
    </w:p>
    <w:p w14:paraId="535EC36C"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Enter configuration commands, one per line.  End with CNTL/Z.</w:t>
      </w:r>
    </w:p>
    <w:p w14:paraId="757BED2F"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Router(config)#exit</w:t>
      </w:r>
    </w:p>
    <w:p w14:paraId="2E4713F2"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w:t>
      </w:r>
    </w:p>
    <w:p w14:paraId="77D4E5BB"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%SYS-5-CONFIG_I: Configured from console by console</w:t>
      </w:r>
    </w:p>
    <w:p w14:paraId="3D7E2754" w14:textId="77777777" w:rsidR="00AF6813" w:rsidRPr="00AF6813" w:rsidRDefault="00AF6813" w:rsidP="00AF6813">
      <w:pPr>
        <w:spacing w:after="0" w:line="240" w:lineRule="auto"/>
        <w:rPr>
          <w:rFonts w:ascii="Times New Roman" w:hAnsi="Times New Roman" w:cs="Times New Roman"/>
          <w:sz w:val="24"/>
          <w:szCs w:val="24"/>
        </w:rPr>
      </w:pPr>
    </w:p>
    <w:p w14:paraId="2BB786A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Router#copy running-config startup-config</w:t>
      </w:r>
    </w:p>
    <w:p w14:paraId="3AB6676D" w14:textId="77777777" w:rsidR="00AF6813" w:rsidRPr="00AF6813"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 xml:space="preserve">Destination filename [startup-config]? </w:t>
      </w:r>
    </w:p>
    <w:p w14:paraId="5A07D5D0" w14:textId="02AA8C81" w:rsidR="0066300F" w:rsidRDefault="00AF6813" w:rsidP="00AF6813">
      <w:pPr>
        <w:spacing w:after="0" w:line="240" w:lineRule="auto"/>
        <w:rPr>
          <w:rFonts w:ascii="Times New Roman" w:hAnsi="Times New Roman" w:cs="Times New Roman"/>
          <w:sz w:val="24"/>
          <w:szCs w:val="24"/>
        </w:rPr>
      </w:pPr>
      <w:r w:rsidRPr="00AF6813">
        <w:rPr>
          <w:rFonts w:ascii="Times New Roman" w:hAnsi="Times New Roman" w:cs="Times New Roman"/>
          <w:sz w:val="24"/>
          <w:szCs w:val="24"/>
        </w:rPr>
        <w:t>Building configuration...</w:t>
      </w:r>
    </w:p>
    <w:p w14:paraId="1DA97B80" w14:textId="77777777" w:rsidR="0066300F" w:rsidRDefault="0066300F" w:rsidP="00380B56">
      <w:pPr>
        <w:spacing w:after="0" w:line="360" w:lineRule="auto"/>
        <w:rPr>
          <w:rFonts w:ascii="Times New Roman" w:hAnsi="Times New Roman" w:cs="Times New Roman"/>
          <w:b/>
          <w:bCs/>
          <w:sz w:val="24"/>
          <w:szCs w:val="24"/>
        </w:rPr>
      </w:pPr>
    </w:p>
    <w:p w14:paraId="418BB051" w14:textId="41DF071B" w:rsidR="000F3957" w:rsidRPr="00380B56" w:rsidRDefault="000F3957"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 xml:space="preserve">Conclusion: </w:t>
      </w:r>
      <w:r w:rsidR="00AF6813" w:rsidRPr="00AF6813">
        <w:rPr>
          <w:rFonts w:ascii="Times New Roman" w:hAnsi="Times New Roman" w:cs="Times New Roman"/>
          <w:sz w:val="24"/>
          <w:szCs w:val="24"/>
        </w:rPr>
        <w:t>In conclusion, configuring OSPF routing on routers using a network simulator like Packet Tracer ensures efficient and dynamic route management across a network. OSPF, as a link-state protocol, calculates the shortest path for data transmission using the Shortest Path First (SPF) algorithm. The protocol's use of areas helps improve scalability in larger networks, with Area 0 functioning as the backbone for routing information. Through commands like assigning IP addresses, enabling interfaces, and defining OSPF network configurations, routers efficiently exchange routing information, ensuring optimized and seamless network communication.</w:t>
      </w:r>
    </w:p>
    <w:sectPr w:rsidR="000F3957" w:rsidRPr="00380B56" w:rsidSect="000F3957">
      <w:headerReference w:type="even" r:id="rId10"/>
      <w:headerReference w:type="default" r:id="rId11"/>
      <w:footerReference w:type="default" r:id="rId12"/>
      <w:headerReference w:type="first" r:id="rId13"/>
      <w:pgSz w:w="11906" w:h="16838" w:code="9"/>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96EC5" w14:textId="77777777" w:rsidR="00B350CB" w:rsidRDefault="00B350CB" w:rsidP="00C05CAE">
      <w:pPr>
        <w:spacing w:after="0" w:line="240" w:lineRule="auto"/>
      </w:pPr>
      <w:r>
        <w:separator/>
      </w:r>
    </w:p>
  </w:endnote>
  <w:endnote w:type="continuationSeparator" w:id="0">
    <w:p w14:paraId="604DF363" w14:textId="77777777" w:rsidR="00B350CB" w:rsidRDefault="00B350CB"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Page Numbers (Bottom of Page)"/>
        <w:docPartUnique/>
      </w:docPartObj>
    </w:sdtPr>
    <w:sdtEndPr>
      <w:rPr>
        <w:noProof/>
      </w:rPr>
    </w:sdtEndPr>
    <w:sdtContent>
      <w:p w14:paraId="19CBDC32" w14:textId="79AF68D7" w:rsidR="00C05CAE" w:rsidRDefault="00C05CAE">
        <w:pPr>
          <w:pStyle w:val="Footer"/>
        </w:pPr>
        <w:r w:rsidRPr="00C05C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85B79C" wp14:editId="7BB25C8D">
                  <wp:simplePos x="0" y="0"/>
                  <wp:positionH relativeFrom="page">
                    <wp:posOffset>135043</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135D2C" id="Straight Connector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10.65pt,-.6pt" to="5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" strokecolor="#823b0b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AF222" w14:textId="77777777" w:rsidR="00B350CB" w:rsidRDefault="00B350CB" w:rsidP="00C05CAE">
      <w:pPr>
        <w:spacing w:after="0" w:line="240" w:lineRule="auto"/>
      </w:pPr>
      <w:r>
        <w:separator/>
      </w:r>
    </w:p>
  </w:footnote>
  <w:footnote w:type="continuationSeparator" w:id="0">
    <w:p w14:paraId="272F23E7" w14:textId="77777777" w:rsidR="00B350CB" w:rsidRDefault="00B350CB"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E467" w14:textId="0DB3534E" w:rsidR="00C05CAE" w:rsidRPr="00C05CAE" w:rsidRDefault="00000000" w:rsidP="00C05CAE">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428A7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2096;mso-position-horizontal:center;mso-position-horizontal-relative:margin;mso-position-vertical:center;mso-position-vertical-relative:margin" o:allowincell="f">
          <v:imagedata r:id="rId1" o:title="VULOGO" gain="19661f" blacklevel="22938f"/>
          <w10:wrap anchorx="margin" anchory="margin"/>
        </v:shape>
      </w:pict>
    </w:r>
    <w:r w:rsidR="00C05CAE" w:rsidRPr="00C05C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824AEC" wp14:editId="7C67B12C">
              <wp:simplePos x="0" y="0"/>
              <wp:positionH relativeFrom="column">
                <wp:posOffset>-465666</wp:posOffset>
              </wp:positionH>
              <wp:positionV relativeFrom="paragraph">
                <wp:posOffset>174836</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C837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823b0b [1605]" strokeweight="3.25pt">
              <v:stroke linestyle="thickBetweenThin" joinstyle="miter"/>
            </v:line>
          </w:pict>
        </mc:Fallback>
      </mc:AlternateContent>
    </w:r>
    <w:r w:rsidR="00BC13AF">
      <w:rPr>
        <w:rFonts w:ascii="Times New Roman" w:hAnsi="Times New Roman" w:cs="Times New Roman"/>
        <w:sz w:val="24"/>
        <w:szCs w:val="24"/>
      </w:rPr>
      <w:t>Computer Network</w:t>
    </w:r>
    <w:r w:rsidR="00C05CAE" w:rsidRPr="00C05CAE">
      <w:rPr>
        <w:rFonts w:ascii="Times New Roman" w:hAnsi="Times New Roman" w:cs="Times New Roman"/>
        <w:sz w:val="24"/>
        <w:szCs w:val="24"/>
      </w:rPr>
      <w:t xml:space="preserve">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EC7"/>
    <w:multiLevelType w:val="hybridMultilevel"/>
    <w:tmpl w:val="09A0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E3BF8"/>
    <w:multiLevelType w:val="hybridMultilevel"/>
    <w:tmpl w:val="047EC802"/>
    <w:lvl w:ilvl="0" w:tplc="30E8A074">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91ECE"/>
    <w:multiLevelType w:val="hybridMultilevel"/>
    <w:tmpl w:val="42E22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62A1A"/>
    <w:multiLevelType w:val="hybridMultilevel"/>
    <w:tmpl w:val="E14E2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C2AEA"/>
    <w:multiLevelType w:val="hybridMultilevel"/>
    <w:tmpl w:val="FB9AD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83B84"/>
    <w:multiLevelType w:val="hybridMultilevel"/>
    <w:tmpl w:val="1D50E9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97008B"/>
    <w:multiLevelType w:val="hybridMultilevel"/>
    <w:tmpl w:val="E15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60731B"/>
    <w:multiLevelType w:val="hybridMultilevel"/>
    <w:tmpl w:val="52760F68"/>
    <w:lvl w:ilvl="0" w:tplc="40090001">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8"/>
  </w:num>
  <w:num w:numId="2" w16cid:durableId="1839536833">
    <w:abstractNumId w:val="5"/>
  </w:num>
  <w:num w:numId="3" w16cid:durableId="421491554">
    <w:abstractNumId w:val="4"/>
  </w:num>
  <w:num w:numId="4" w16cid:durableId="1027754348">
    <w:abstractNumId w:val="3"/>
  </w:num>
  <w:num w:numId="5" w16cid:durableId="1525052947">
    <w:abstractNumId w:val="0"/>
  </w:num>
  <w:num w:numId="6" w16cid:durableId="286395069">
    <w:abstractNumId w:val="1"/>
  </w:num>
  <w:num w:numId="7" w16cid:durableId="706032750">
    <w:abstractNumId w:val="7"/>
  </w:num>
  <w:num w:numId="8" w16cid:durableId="1646204734">
    <w:abstractNumId w:val="6"/>
  </w:num>
  <w:num w:numId="9" w16cid:durableId="192395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04AAB"/>
    <w:rsid w:val="000F3957"/>
    <w:rsid w:val="00102194"/>
    <w:rsid w:val="0011507B"/>
    <w:rsid w:val="001235A1"/>
    <w:rsid w:val="0013555B"/>
    <w:rsid w:val="001A4CD0"/>
    <w:rsid w:val="001E25AB"/>
    <w:rsid w:val="002000EF"/>
    <w:rsid w:val="00240718"/>
    <w:rsid w:val="002473F6"/>
    <w:rsid w:val="002757D1"/>
    <w:rsid w:val="002965C0"/>
    <w:rsid w:val="002D68B1"/>
    <w:rsid w:val="002E18DD"/>
    <w:rsid w:val="002E663D"/>
    <w:rsid w:val="002F78EA"/>
    <w:rsid w:val="00300F80"/>
    <w:rsid w:val="00303143"/>
    <w:rsid w:val="0031361C"/>
    <w:rsid w:val="00330C69"/>
    <w:rsid w:val="003412C5"/>
    <w:rsid w:val="00341E56"/>
    <w:rsid w:val="0036103B"/>
    <w:rsid w:val="00367003"/>
    <w:rsid w:val="00380B56"/>
    <w:rsid w:val="003A0A0D"/>
    <w:rsid w:val="003A2E6E"/>
    <w:rsid w:val="003B0939"/>
    <w:rsid w:val="003B35BA"/>
    <w:rsid w:val="003C026E"/>
    <w:rsid w:val="003C0287"/>
    <w:rsid w:val="003C0F9E"/>
    <w:rsid w:val="003D2114"/>
    <w:rsid w:val="003F2CF4"/>
    <w:rsid w:val="0042126D"/>
    <w:rsid w:val="00421502"/>
    <w:rsid w:val="00451856"/>
    <w:rsid w:val="004614C8"/>
    <w:rsid w:val="004761F6"/>
    <w:rsid w:val="004773ED"/>
    <w:rsid w:val="004834A7"/>
    <w:rsid w:val="004D1139"/>
    <w:rsid w:val="004D3F45"/>
    <w:rsid w:val="004E25E8"/>
    <w:rsid w:val="004F3E55"/>
    <w:rsid w:val="005224FB"/>
    <w:rsid w:val="0053325C"/>
    <w:rsid w:val="0055523E"/>
    <w:rsid w:val="005A6C55"/>
    <w:rsid w:val="005B7138"/>
    <w:rsid w:val="005C2783"/>
    <w:rsid w:val="005D7A0D"/>
    <w:rsid w:val="005F0B19"/>
    <w:rsid w:val="005F4EC9"/>
    <w:rsid w:val="00607730"/>
    <w:rsid w:val="006300A0"/>
    <w:rsid w:val="0066300F"/>
    <w:rsid w:val="006705BD"/>
    <w:rsid w:val="006817BE"/>
    <w:rsid w:val="00687252"/>
    <w:rsid w:val="006B0B60"/>
    <w:rsid w:val="006C6AC7"/>
    <w:rsid w:val="006D265A"/>
    <w:rsid w:val="0070434C"/>
    <w:rsid w:val="00721725"/>
    <w:rsid w:val="00724164"/>
    <w:rsid w:val="00726AB8"/>
    <w:rsid w:val="007331B3"/>
    <w:rsid w:val="007851D0"/>
    <w:rsid w:val="007A6744"/>
    <w:rsid w:val="007A74D9"/>
    <w:rsid w:val="007B1018"/>
    <w:rsid w:val="007F117A"/>
    <w:rsid w:val="007F2373"/>
    <w:rsid w:val="0080010F"/>
    <w:rsid w:val="00807C26"/>
    <w:rsid w:val="008346BC"/>
    <w:rsid w:val="00845A3D"/>
    <w:rsid w:val="008548F7"/>
    <w:rsid w:val="00864841"/>
    <w:rsid w:val="00865EBF"/>
    <w:rsid w:val="00874B73"/>
    <w:rsid w:val="00890C4E"/>
    <w:rsid w:val="00895565"/>
    <w:rsid w:val="008A45B1"/>
    <w:rsid w:val="008A7077"/>
    <w:rsid w:val="008C29C0"/>
    <w:rsid w:val="008E15C3"/>
    <w:rsid w:val="008F699D"/>
    <w:rsid w:val="00905F3C"/>
    <w:rsid w:val="009210F6"/>
    <w:rsid w:val="00923497"/>
    <w:rsid w:val="0093689E"/>
    <w:rsid w:val="00966945"/>
    <w:rsid w:val="009726A6"/>
    <w:rsid w:val="00977C05"/>
    <w:rsid w:val="00991A3D"/>
    <w:rsid w:val="00994D13"/>
    <w:rsid w:val="009A3F00"/>
    <w:rsid w:val="009A6911"/>
    <w:rsid w:val="009A7FE2"/>
    <w:rsid w:val="009B24EA"/>
    <w:rsid w:val="009B6CE4"/>
    <w:rsid w:val="009C54C6"/>
    <w:rsid w:val="009E64BF"/>
    <w:rsid w:val="00A02815"/>
    <w:rsid w:val="00A810D2"/>
    <w:rsid w:val="00AA1836"/>
    <w:rsid w:val="00AC212C"/>
    <w:rsid w:val="00AC2882"/>
    <w:rsid w:val="00AE11A5"/>
    <w:rsid w:val="00AF6813"/>
    <w:rsid w:val="00B350CB"/>
    <w:rsid w:val="00B62CF5"/>
    <w:rsid w:val="00B669A0"/>
    <w:rsid w:val="00B92BF4"/>
    <w:rsid w:val="00BA61D8"/>
    <w:rsid w:val="00BB54D6"/>
    <w:rsid w:val="00BC11F0"/>
    <w:rsid w:val="00BC13AF"/>
    <w:rsid w:val="00BD12AE"/>
    <w:rsid w:val="00BE10C8"/>
    <w:rsid w:val="00C05CAE"/>
    <w:rsid w:val="00C06949"/>
    <w:rsid w:val="00C10BEE"/>
    <w:rsid w:val="00C47A2F"/>
    <w:rsid w:val="00C64299"/>
    <w:rsid w:val="00C91BDB"/>
    <w:rsid w:val="00C930D0"/>
    <w:rsid w:val="00CC0343"/>
    <w:rsid w:val="00CE157F"/>
    <w:rsid w:val="00CE4F2F"/>
    <w:rsid w:val="00CF1185"/>
    <w:rsid w:val="00CF5A2A"/>
    <w:rsid w:val="00D05B8A"/>
    <w:rsid w:val="00D2141B"/>
    <w:rsid w:val="00D23D61"/>
    <w:rsid w:val="00D265C5"/>
    <w:rsid w:val="00D43A09"/>
    <w:rsid w:val="00D7057B"/>
    <w:rsid w:val="00D73FCC"/>
    <w:rsid w:val="00DA53EF"/>
    <w:rsid w:val="00DA7754"/>
    <w:rsid w:val="00DB2A87"/>
    <w:rsid w:val="00DC4458"/>
    <w:rsid w:val="00DD4EE3"/>
    <w:rsid w:val="00DE37E4"/>
    <w:rsid w:val="00DF03BC"/>
    <w:rsid w:val="00DF708B"/>
    <w:rsid w:val="00E6082E"/>
    <w:rsid w:val="00E62755"/>
    <w:rsid w:val="00E73E1D"/>
    <w:rsid w:val="00E824AE"/>
    <w:rsid w:val="00E82DFC"/>
    <w:rsid w:val="00EA64DB"/>
    <w:rsid w:val="00EB0937"/>
    <w:rsid w:val="00ED4646"/>
    <w:rsid w:val="00ED6E27"/>
    <w:rsid w:val="00F677FE"/>
    <w:rsid w:val="00F72386"/>
    <w:rsid w:val="00F76716"/>
    <w:rsid w:val="00F92D89"/>
    <w:rsid w:val="00F97318"/>
    <w:rsid w:val="00FE0C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docId w15:val="{0E9E45A6-D482-4861-AE68-6AFE7876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0052255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2660675">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67184206">
      <w:bodyDiv w:val="1"/>
      <w:marLeft w:val="0"/>
      <w:marRight w:val="0"/>
      <w:marTop w:val="0"/>
      <w:marBottom w:val="0"/>
      <w:divBdr>
        <w:top w:val="none" w:sz="0" w:space="0" w:color="auto"/>
        <w:left w:val="none" w:sz="0" w:space="0" w:color="auto"/>
        <w:bottom w:val="none" w:sz="0" w:space="0" w:color="auto"/>
        <w:right w:val="none" w:sz="0" w:space="0" w:color="auto"/>
      </w:divBdr>
    </w:div>
    <w:div w:id="873619360">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5177812">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48109845">
      <w:bodyDiv w:val="1"/>
      <w:marLeft w:val="0"/>
      <w:marRight w:val="0"/>
      <w:marTop w:val="0"/>
      <w:marBottom w:val="0"/>
      <w:divBdr>
        <w:top w:val="none" w:sz="0" w:space="0" w:color="auto"/>
        <w:left w:val="none" w:sz="0" w:space="0" w:color="auto"/>
        <w:bottom w:val="none" w:sz="0" w:space="0" w:color="auto"/>
        <w:right w:val="none" w:sz="0" w:space="0" w:color="auto"/>
      </w:divBdr>
    </w:div>
    <w:div w:id="180519735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932354557">
      <w:bodyDiv w:val="1"/>
      <w:marLeft w:val="0"/>
      <w:marRight w:val="0"/>
      <w:marTop w:val="0"/>
      <w:marBottom w:val="0"/>
      <w:divBdr>
        <w:top w:val="none" w:sz="0" w:space="0" w:color="auto"/>
        <w:left w:val="none" w:sz="0" w:space="0" w:color="auto"/>
        <w:bottom w:val="none" w:sz="0" w:space="0" w:color="auto"/>
        <w:right w:val="none" w:sz="0" w:space="0" w:color="auto"/>
      </w:divBdr>
    </w:div>
    <w:div w:id="2111007266">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thite</dc:creator>
  <cp:keywords/>
  <dc:description/>
  <cp:lastModifiedBy>Om Mahadeokar</cp:lastModifiedBy>
  <cp:revision>3</cp:revision>
  <cp:lastPrinted>2023-08-14T09:01:00Z</cp:lastPrinted>
  <dcterms:created xsi:type="dcterms:W3CDTF">2024-10-14T09:25:00Z</dcterms:created>
  <dcterms:modified xsi:type="dcterms:W3CDTF">2024-11-11T04:04:00Z</dcterms:modified>
</cp:coreProperties>
</file>