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972A8" w14:textId="02CB6ACA" w:rsidR="00E13822" w:rsidRPr="00514DE8" w:rsidRDefault="00E13822" w:rsidP="00E13822">
      <w:pPr>
        <w:jc w:val="center"/>
        <w:rPr>
          <w:rFonts w:ascii="Times New Roman" w:hAnsi="Times New Roman" w:cs="Times New Roman"/>
          <w:b/>
        </w:rPr>
      </w:pPr>
      <w:r w:rsidRPr="00514DE8">
        <w:rPr>
          <w:rFonts w:ascii="Times New Roman" w:hAnsi="Times New Roman" w:cs="Times New Roman"/>
          <w:b/>
        </w:rPr>
        <w:t xml:space="preserve">Peer Evaluation Form for Group </w:t>
      </w:r>
      <w:r w:rsidR="00514DE8">
        <w:rPr>
          <w:rFonts w:ascii="Times New Roman" w:hAnsi="Times New Roman" w:cs="Times New Roman"/>
          <w:b/>
        </w:rPr>
        <w:t>Project</w:t>
      </w:r>
    </w:p>
    <w:p w14:paraId="5B008A7F" w14:textId="77777777" w:rsidR="00E13822" w:rsidRPr="00514DE8" w:rsidRDefault="00E13822" w:rsidP="00E13822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2131B0" w:rsidRPr="00514DE8" w14:paraId="480E49F3" w14:textId="77777777" w:rsidTr="002131B0">
        <w:trPr>
          <w:trHeight w:val="953"/>
        </w:trPr>
        <w:tc>
          <w:tcPr>
            <w:tcW w:w="6475" w:type="dxa"/>
          </w:tcPr>
          <w:p w14:paraId="0CB045F0" w14:textId="0FBFE36D" w:rsidR="002131B0" w:rsidRPr="00514DE8" w:rsidRDefault="00514DE8" w:rsidP="00514D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Group Number: </w:t>
            </w:r>
            <w:r w:rsidR="007A2F15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6475" w:type="dxa"/>
          </w:tcPr>
          <w:p w14:paraId="00883730" w14:textId="77777777" w:rsidR="007A2F15" w:rsidRDefault="00514DE8" w:rsidP="00514DE8">
            <w:pPr>
              <w:rPr>
                <w:rFonts w:ascii="Times New Roman" w:hAnsi="Times New Roman" w:cs="Times New Roman"/>
              </w:rPr>
            </w:pPr>
            <w:r w:rsidRPr="00514DE8">
              <w:rPr>
                <w:rFonts w:ascii="Times New Roman" w:hAnsi="Times New Roman" w:cs="Times New Roman"/>
              </w:rPr>
              <w:t>Your name and Student ID: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6AE99901" w14:textId="3D66222F" w:rsidR="007A2F15" w:rsidRDefault="007A2F15" w:rsidP="00514DE8">
            <w:pPr>
              <w:rPr>
                <w:rFonts w:ascii="Times New Roman" w:hAnsi="Times New Roman" w:cs="Times New Roman" w:hint="eastAsia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Z</w:t>
            </w:r>
            <w:r>
              <w:rPr>
                <w:rFonts w:ascii="Times New Roman" w:hAnsi="Times New Roman" w:cs="Times New Roman"/>
                <w:lang w:eastAsia="zh-CN"/>
              </w:rPr>
              <w:t xml:space="preserve">hu </w:t>
            </w:r>
            <w:r>
              <w:rPr>
                <w:rFonts w:ascii="Times New Roman" w:hAnsi="Times New Roman" w:cs="Times New Roman" w:hint="eastAsia"/>
                <w:lang w:eastAsia="zh-CN"/>
              </w:rPr>
              <w:t>Jin</w:t>
            </w:r>
            <w:r>
              <w:rPr>
                <w:rFonts w:ascii="Times New Roman" w:hAnsi="Times New Roman" w:cs="Times New Roman"/>
                <w:lang w:eastAsia="zh-CN"/>
              </w:rPr>
              <w:t xml:space="preserve"> Shun</w:t>
            </w:r>
          </w:p>
          <w:p w14:paraId="6177B2AC" w14:textId="04B9E743" w:rsidR="002131B0" w:rsidRPr="00514DE8" w:rsidRDefault="007A2F15" w:rsidP="00514D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22101071</w:t>
            </w:r>
            <w:r>
              <w:rPr>
                <w:rFonts w:ascii="Times New Roman" w:hAnsi="Times New Roman" w:cs="Times New Roman" w:hint="eastAsia"/>
                <w:lang w:eastAsia="zh-CN"/>
              </w:rPr>
              <w:t>d</w:t>
            </w:r>
          </w:p>
        </w:tc>
      </w:tr>
    </w:tbl>
    <w:p w14:paraId="7FF44591" w14:textId="3EACEB73" w:rsidR="00E13822" w:rsidRPr="00514DE8" w:rsidRDefault="00E13822" w:rsidP="00E13822">
      <w:pPr>
        <w:rPr>
          <w:rFonts w:ascii="Times New Roman" w:hAnsi="Times New Roman" w:cs="Times New Roman"/>
        </w:rPr>
      </w:pPr>
    </w:p>
    <w:p w14:paraId="591DCD4D" w14:textId="571A0975" w:rsidR="00E13822" w:rsidRPr="00514DE8" w:rsidRDefault="00E13822" w:rsidP="00514DE8">
      <w:pPr>
        <w:jc w:val="both"/>
        <w:rPr>
          <w:rFonts w:ascii="Times New Roman" w:hAnsi="Times New Roman" w:cs="Times New Roman"/>
        </w:rPr>
      </w:pPr>
      <w:r w:rsidRPr="00514DE8">
        <w:rPr>
          <w:rFonts w:ascii="Times New Roman" w:hAnsi="Times New Roman" w:cs="Times New Roman"/>
        </w:rPr>
        <w:t>Write</w:t>
      </w:r>
      <w:r w:rsidR="00514DE8">
        <w:rPr>
          <w:rFonts w:ascii="Times New Roman" w:hAnsi="Times New Roman" w:cs="Times New Roman"/>
        </w:rPr>
        <w:t xml:space="preserve"> down</w:t>
      </w:r>
      <w:r w:rsidRPr="00514DE8">
        <w:rPr>
          <w:rFonts w:ascii="Times New Roman" w:hAnsi="Times New Roman" w:cs="Times New Roman"/>
        </w:rPr>
        <w:t xml:space="preserve"> the name </w:t>
      </w:r>
      <w:r w:rsidR="00514DE8">
        <w:rPr>
          <w:rFonts w:ascii="Times New Roman" w:hAnsi="Times New Roman" w:cs="Times New Roman"/>
        </w:rPr>
        <w:t>and</w:t>
      </w:r>
      <w:r w:rsidR="00C662B6" w:rsidRPr="00514DE8">
        <w:rPr>
          <w:rFonts w:ascii="Times New Roman" w:hAnsi="Times New Roman" w:cs="Times New Roman"/>
        </w:rPr>
        <w:t xml:space="preserve"> Student ID </w:t>
      </w:r>
      <w:r w:rsidRPr="00514DE8">
        <w:rPr>
          <w:rFonts w:ascii="Times New Roman" w:hAnsi="Times New Roman" w:cs="Times New Roman"/>
        </w:rPr>
        <w:t xml:space="preserve">of each group </w:t>
      </w:r>
      <w:r w:rsidR="00514DE8">
        <w:rPr>
          <w:rFonts w:ascii="Times New Roman" w:hAnsi="Times New Roman" w:cs="Times New Roman" w:hint="eastAsia"/>
          <w:lang w:eastAsia="zh-CN"/>
        </w:rPr>
        <w:t>member</w:t>
      </w:r>
      <w:r w:rsidRPr="00514DE8">
        <w:rPr>
          <w:rFonts w:ascii="Times New Roman" w:hAnsi="Times New Roman" w:cs="Times New Roman"/>
        </w:rPr>
        <w:t xml:space="preserve"> in a separate column.</w:t>
      </w:r>
      <w:r w:rsidR="00514DE8">
        <w:rPr>
          <w:rFonts w:ascii="Times New Roman" w:hAnsi="Times New Roman" w:cs="Times New Roman"/>
        </w:rPr>
        <w:t xml:space="preserve"> </w:t>
      </w:r>
      <w:r w:rsidRPr="00514DE8">
        <w:rPr>
          <w:rFonts w:ascii="Times New Roman" w:hAnsi="Times New Roman" w:cs="Times New Roman"/>
        </w:rPr>
        <w:t xml:space="preserve">For each </w:t>
      </w:r>
      <w:r w:rsidR="00514DE8">
        <w:rPr>
          <w:rFonts w:ascii="Times New Roman" w:hAnsi="Times New Roman" w:cs="Times New Roman"/>
        </w:rPr>
        <w:t>member</w:t>
      </w:r>
      <w:r w:rsidRPr="00514DE8">
        <w:rPr>
          <w:rFonts w:ascii="Times New Roman" w:hAnsi="Times New Roman" w:cs="Times New Roman"/>
        </w:rPr>
        <w:t>, indicate the extent to which you agree with the statement on the left,</w:t>
      </w:r>
      <w:r w:rsidR="00E70930" w:rsidRPr="00514DE8">
        <w:rPr>
          <w:rFonts w:ascii="Times New Roman" w:hAnsi="Times New Roman" w:cs="Times New Roman"/>
        </w:rPr>
        <w:t xml:space="preserve"> using a scale of 0</w:t>
      </w:r>
      <w:r w:rsidRPr="00514DE8">
        <w:rPr>
          <w:rFonts w:ascii="Times New Roman" w:hAnsi="Times New Roman" w:cs="Times New Roman"/>
        </w:rPr>
        <w:t>-</w:t>
      </w:r>
      <w:r w:rsidR="00E70930" w:rsidRPr="00514DE8">
        <w:rPr>
          <w:rFonts w:ascii="Times New Roman" w:hAnsi="Times New Roman" w:cs="Times New Roman"/>
          <w:lang w:eastAsia="zh-CN"/>
        </w:rPr>
        <w:t>20</w:t>
      </w:r>
      <w:r w:rsidRPr="00514DE8">
        <w:rPr>
          <w:rFonts w:ascii="Times New Roman" w:hAnsi="Times New Roman" w:cs="Times New Roman"/>
        </w:rPr>
        <w:t xml:space="preserve"> (</w:t>
      </w:r>
      <w:r w:rsidR="00E70930" w:rsidRPr="00514DE8">
        <w:rPr>
          <w:rFonts w:ascii="Times New Roman" w:hAnsi="Times New Roman" w:cs="Times New Roman"/>
          <w:lang w:eastAsia="zh-CN"/>
        </w:rPr>
        <w:t>0</w:t>
      </w:r>
      <w:r w:rsidRPr="00514DE8">
        <w:rPr>
          <w:rFonts w:ascii="Times New Roman" w:hAnsi="Times New Roman" w:cs="Times New Roman"/>
        </w:rPr>
        <w:t xml:space="preserve">=strongly disagree; </w:t>
      </w:r>
      <w:r w:rsidR="00E70930" w:rsidRPr="00514DE8">
        <w:rPr>
          <w:rFonts w:ascii="Times New Roman" w:hAnsi="Times New Roman" w:cs="Times New Roman"/>
          <w:lang w:eastAsia="zh-CN"/>
        </w:rPr>
        <w:t>20</w:t>
      </w:r>
      <w:r w:rsidRPr="00514DE8">
        <w:rPr>
          <w:rFonts w:ascii="Times New Roman" w:hAnsi="Times New Roman" w:cs="Times New Roman"/>
        </w:rPr>
        <w:t>=strongly agree). Total the numbers in each column.</w:t>
      </w:r>
    </w:p>
    <w:p w14:paraId="6759E61A" w14:textId="77777777" w:rsidR="00E13822" w:rsidRPr="00514DE8" w:rsidRDefault="00E13822" w:rsidP="00E13822">
      <w:pPr>
        <w:rPr>
          <w:rFonts w:ascii="Times New Roman" w:hAnsi="Times New Roman" w:cs="Times New Roman"/>
        </w:rPr>
      </w:pPr>
    </w:p>
    <w:tbl>
      <w:tblPr>
        <w:tblStyle w:val="a3"/>
        <w:tblW w:w="12954" w:type="dxa"/>
        <w:tblLook w:val="00A0" w:firstRow="1" w:lastRow="0" w:firstColumn="1" w:lastColumn="0" w:noHBand="0" w:noVBand="0"/>
      </w:tblPr>
      <w:tblGrid>
        <w:gridCol w:w="3055"/>
        <w:gridCol w:w="2024"/>
        <w:gridCol w:w="2024"/>
        <w:gridCol w:w="2024"/>
        <w:gridCol w:w="2024"/>
        <w:gridCol w:w="1803"/>
      </w:tblGrid>
      <w:tr w:rsidR="00EB3D3C" w:rsidRPr="00514DE8" w14:paraId="1F234521" w14:textId="58326301" w:rsidTr="00514DE8">
        <w:trPr>
          <w:trHeight w:val="917"/>
        </w:trPr>
        <w:tc>
          <w:tcPr>
            <w:tcW w:w="3055" w:type="dxa"/>
          </w:tcPr>
          <w:p w14:paraId="7EDD5932" w14:textId="77777777" w:rsidR="00EB3D3C" w:rsidRPr="00514DE8" w:rsidRDefault="00EB3D3C" w:rsidP="00E13822">
            <w:pPr>
              <w:rPr>
                <w:rFonts w:ascii="Times New Roman" w:hAnsi="Times New Roman" w:cs="Times New Roman"/>
              </w:rPr>
            </w:pPr>
            <w:r w:rsidRPr="00514DE8">
              <w:rPr>
                <w:rFonts w:ascii="Times New Roman" w:hAnsi="Times New Roman" w:cs="Times New Roman"/>
              </w:rPr>
              <w:t>Evaluation Criteria</w:t>
            </w:r>
          </w:p>
        </w:tc>
        <w:tc>
          <w:tcPr>
            <w:tcW w:w="2024" w:type="dxa"/>
          </w:tcPr>
          <w:p w14:paraId="67D7E4E1" w14:textId="7E6F1255" w:rsidR="00EB3D3C" w:rsidRPr="00514DE8" w:rsidRDefault="00EB3D3C" w:rsidP="00E13822">
            <w:pPr>
              <w:rPr>
                <w:rFonts w:ascii="Times New Roman" w:hAnsi="Times New Roman" w:cs="Times New Roman"/>
              </w:rPr>
            </w:pPr>
            <w:r w:rsidRPr="00514DE8">
              <w:rPr>
                <w:rFonts w:ascii="Times New Roman" w:hAnsi="Times New Roman" w:cs="Times New Roman"/>
              </w:rPr>
              <w:t>Group member:</w:t>
            </w:r>
          </w:p>
          <w:p w14:paraId="229A8350" w14:textId="77777777" w:rsidR="00EB3D3C" w:rsidRDefault="007A2F15" w:rsidP="00E13822">
            <w:pPr>
              <w:rPr>
                <w:rFonts w:ascii="Times New Roman" w:hAnsi="Times New Roman" w:cs="Times New Roman"/>
              </w:rPr>
            </w:pPr>
            <w:r w:rsidRPr="007A2F15">
              <w:rPr>
                <w:rFonts w:ascii="Times New Roman" w:hAnsi="Times New Roman" w:cs="Times New Roman"/>
              </w:rPr>
              <w:t>22103808d</w:t>
            </w:r>
          </w:p>
          <w:p w14:paraId="60747623" w14:textId="6A0708E2" w:rsidR="007A2F15" w:rsidRPr="00514DE8" w:rsidRDefault="007A2F15" w:rsidP="00E13822">
            <w:pPr>
              <w:rPr>
                <w:rFonts w:ascii="Times New Roman" w:hAnsi="Times New Roman" w:cs="Times New Roman" w:hint="eastAsia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W</w:t>
            </w:r>
            <w:r>
              <w:rPr>
                <w:rFonts w:ascii="Times New Roman" w:hAnsi="Times New Roman" w:cs="Times New Roman"/>
                <w:lang w:eastAsia="zh-CN"/>
              </w:rPr>
              <w:t xml:space="preserve">ang </w:t>
            </w:r>
            <w:proofErr w:type="spellStart"/>
            <w:r>
              <w:rPr>
                <w:rFonts w:ascii="Times New Roman" w:hAnsi="Times New Roman" w:cs="Times New Roman"/>
                <w:lang w:eastAsia="zh-CN"/>
              </w:rPr>
              <w:t>Ruijie</w:t>
            </w:r>
            <w:proofErr w:type="spellEnd"/>
          </w:p>
        </w:tc>
        <w:tc>
          <w:tcPr>
            <w:tcW w:w="2024" w:type="dxa"/>
          </w:tcPr>
          <w:p w14:paraId="6EE4F3DB" w14:textId="77777777" w:rsidR="00EB3D3C" w:rsidRPr="00514DE8" w:rsidRDefault="00EB3D3C" w:rsidP="00E13822">
            <w:pPr>
              <w:rPr>
                <w:rFonts w:ascii="Times New Roman" w:hAnsi="Times New Roman" w:cs="Times New Roman"/>
              </w:rPr>
            </w:pPr>
            <w:r w:rsidRPr="00514DE8">
              <w:rPr>
                <w:rFonts w:ascii="Times New Roman" w:hAnsi="Times New Roman" w:cs="Times New Roman"/>
              </w:rPr>
              <w:t>Group member:</w:t>
            </w:r>
          </w:p>
          <w:p w14:paraId="3737A153" w14:textId="77777777" w:rsidR="00EB3D3C" w:rsidRDefault="007A2F15" w:rsidP="00E13822">
            <w:pPr>
              <w:rPr>
                <w:rFonts w:ascii="Times New Roman" w:hAnsi="Times New Roman" w:cs="Times New Roman"/>
              </w:rPr>
            </w:pPr>
            <w:r w:rsidRPr="007A2F15">
              <w:rPr>
                <w:rFonts w:ascii="Times New Roman" w:hAnsi="Times New Roman" w:cs="Times New Roman"/>
              </w:rPr>
              <w:t>22098941d</w:t>
            </w:r>
          </w:p>
          <w:p w14:paraId="606BFBE9" w14:textId="33EE3EA8" w:rsidR="007A2F15" w:rsidRPr="00514DE8" w:rsidRDefault="007A2F15" w:rsidP="00E13822">
            <w:pPr>
              <w:rPr>
                <w:rFonts w:ascii="Times New Roman" w:hAnsi="Times New Roman" w:cs="Times New Roman" w:hint="eastAsia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Z</w:t>
            </w:r>
            <w:r>
              <w:rPr>
                <w:rFonts w:ascii="Times New Roman" w:hAnsi="Times New Roman" w:cs="Times New Roman"/>
                <w:lang w:eastAsia="zh-CN"/>
              </w:rPr>
              <w:t>eng Tianyi</w:t>
            </w:r>
          </w:p>
        </w:tc>
        <w:tc>
          <w:tcPr>
            <w:tcW w:w="2024" w:type="dxa"/>
          </w:tcPr>
          <w:p w14:paraId="774A75B8" w14:textId="77777777" w:rsidR="00EB3D3C" w:rsidRPr="00514DE8" w:rsidRDefault="00EB3D3C" w:rsidP="00E13822">
            <w:pPr>
              <w:rPr>
                <w:rFonts w:ascii="Times New Roman" w:hAnsi="Times New Roman" w:cs="Times New Roman"/>
              </w:rPr>
            </w:pPr>
            <w:r w:rsidRPr="00514DE8">
              <w:rPr>
                <w:rFonts w:ascii="Times New Roman" w:hAnsi="Times New Roman" w:cs="Times New Roman"/>
              </w:rPr>
              <w:t>Group member:</w:t>
            </w:r>
          </w:p>
          <w:p w14:paraId="3B82AC09" w14:textId="77777777" w:rsidR="002131B0" w:rsidRDefault="007A2F15" w:rsidP="00E13822">
            <w:pPr>
              <w:rPr>
                <w:rFonts w:ascii="Times New Roman" w:hAnsi="Times New Roman" w:cs="Times New Roman"/>
              </w:rPr>
            </w:pPr>
            <w:r w:rsidRPr="007A2F15">
              <w:rPr>
                <w:rFonts w:ascii="Times New Roman" w:hAnsi="Times New Roman" w:cs="Times New Roman"/>
              </w:rPr>
              <w:t>22100493d</w:t>
            </w:r>
          </w:p>
          <w:p w14:paraId="29AC1474" w14:textId="7CBEFF4B" w:rsidR="007A2F15" w:rsidRPr="00514DE8" w:rsidRDefault="007A2F15" w:rsidP="00E13822">
            <w:pPr>
              <w:rPr>
                <w:rFonts w:ascii="Times New Roman" w:hAnsi="Times New Roman" w:cs="Times New Roman" w:hint="eastAsia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L</w:t>
            </w:r>
            <w:r>
              <w:rPr>
                <w:rFonts w:ascii="Times New Roman" w:hAnsi="Times New Roman" w:cs="Times New Roman"/>
                <w:lang w:eastAsia="zh-CN"/>
              </w:rPr>
              <w:t>iu Yuyang</w:t>
            </w:r>
          </w:p>
        </w:tc>
        <w:tc>
          <w:tcPr>
            <w:tcW w:w="2024" w:type="dxa"/>
          </w:tcPr>
          <w:p w14:paraId="67C32CBA" w14:textId="77777777" w:rsidR="00EB3D3C" w:rsidRPr="00514DE8" w:rsidRDefault="00EB3D3C" w:rsidP="00E13822">
            <w:pPr>
              <w:rPr>
                <w:rFonts w:ascii="Times New Roman" w:hAnsi="Times New Roman" w:cs="Times New Roman"/>
              </w:rPr>
            </w:pPr>
            <w:r w:rsidRPr="00514DE8">
              <w:rPr>
                <w:rFonts w:ascii="Times New Roman" w:hAnsi="Times New Roman" w:cs="Times New Roman"/>
              </w:rPr>
              <w:t>Group member:</w:t>
            </w:r>
          </w:p>
          <w:p w14:paraId="499974D1" w14:textId="7E92FB64" w:rsidR="002131B0" w:rsidRPr="00514DE8" w:rsidRDefault="002131B0" w:rsidP="00E138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3" w:type="dxa"/>
          </w:tcPr>
          <w:p w14:paraId="6C16A0C6" w14:textId="77777777" w:rsidR="00EB3D3C" w:rsidRPr="00514DE8" w:rsidRDefault="00EB3D3C" w:rsidP="00E13822">
            <w:pPr>
              <w:rPr>
                <w:rFonts w:ascii="Times New Roman" w:hAnsi="Times New Roman" w:cs="Times New Roman"/>
              </w:rPr>
            </w:pPr>
            <w:r w:rsidRPr="00514DE8">
              <w:rPr>
                <w:rFonts w:ascii="Times New Roman" w:hAnsi="Times New Roman" w:cs="Times New Roman"/>
              </w:rPr>
              <w:t>Group member:</w:t>
            </w:r>
          </w:p>
          <w:p w14:paraId="200CF2DC" w14:textId="4597D015" w:rsidR="002131B0" w:rsidRPr="00514DE8" w:rsidRDefault="002131B0" w:rsidP="00E13822">
            <w:pPr>
              <w:rPr>
                <w:rFonts w:ascii="Times New Roman" w:hAnsi="Times New Roman" w:cs="Times New Roman"/>
              </w:rPr>
            </w:pPr>
          </w:p>
        </w:tc>
      </w:tr>
      <w:tr w:rsidR="007A2F15" w:rsidRPr="00514DE8" w14:paraId="70C1497A" w14:textId="2BCD9F11" w:rsidTr="00514DE8">
        <w:tc>
          <w:tcPr>
            <w:tcW w:w="3055" w:type="dxa"/>
          </w:tcPr>
          <w:p w14:paraId="271FB63E" w14:textId="77777777" w:rsidR="007A2F15" w:rsidRPr="00514DE8" w:rsidRDefault="007A2F15" w:rsidP="007A2F15">
            <w:pPr>
              <w:rPr>
                <w:rFonts w:ascii="Times New Roman" w:hAnsi="Times New Roman" w:cs="Times New Roman"/>
              </w:rPr>
            </w:pPr>
            <w:r w:rsidRPr="00514DE8">
              <w:rPr>
                <w:rFonts w:ascii="Times New Roman" w:hAnsi="Times New Roman" w:cs="Times New Roman"/>
              </w:rPr>
              <w:t>Attends group meetings regularly and arrives on time.</w:t>
            </w:r>
          </w:p>
          <w:p w14:paraId="069F254B" w14:textId="77777777" w:rsidR="007A2F15" w:rsidRPr="00514DE8" w:rsidRDefault="007A2F15" w:rsidP="007A2F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24" w:type="dxa"/>
            <w:vAlign w:val="center"/>
          </w:tcPr>
          <w:p w14:paraId="22666DA3" w14:textId="60D13A10" w:rsidR="007A2F15" w:rsidRPr="00514DE8" w:rsidRDefault="007A2F15" w:rsidP="007A2F15">
            <w:pPr>
              <w:jc w:val="center"/>
              <w:rPr>
                <w:rFonts w:ascii="Times New Roman" w:hAnsi="Times New Roman" w:cs="Times New Roman" w:hint="eastAsia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2</w:t>
            </w:r>
            <w:r>
              <w:rPr>
                <w:rFonts w:ascii="Times New Roman" w:hAnsi="Times New Roman" w:cs="Times New Roman"/>
                <w:lang w:eastAsia="zh-CN"/>
              </w:rPr>
              <w:t>0</w:t>
            </w:r>
          </w:p>
        </w:tc>
        <w:tc>
          <w:tcPr>
            <w:tcW w:w="2024" w:type="dxa"/>
            <w:vAlign w:val="center"/>
          </w:tcPr>
          <w:p w14:paraId="4E88D351" w14:textId="1BD0E3FB" w:rsidR="007A2F15" w:rsidRPr="00514DE8" w:rsidRDefault="007A2F15" w:rsidP="007A2F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2</w:t>
            </w:r>
            <w:r>
              <w:rPr>
                <w:rFonts w:ascii="Times New Roman" w:hAnsi="Times New Roman" w:cs="Times New Roman"/>
                <w:lang w:eastAsia="zh-CN"/>
              </w:rPr>
              <w:t>0</w:t>
            </w:r>
          </w:p>
        </w:tc>
        <w:tc>
          <w:tcPr>
            <w:tcW w:w="2024" w:type="dxa"/>
            <w:vAlign w:val="center"/>
          </w:tcPr>
          <w:p w14:paraId="721FA0BE" w14:textId="21A94A73" w:rsidR="007A2F15" w:rsidRPr="00514DE8" w:rsidRDefault="007A2F15" w:rsidP="007A2F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2</w:t>
            </w:r>
            <w:r>
              <w:rPr>
                <w:rFonts w:ascii="Times New Roman" w:hAnsi="Times New Roman" w:cs="Times New Roman"/>
                <w:lang w:eastAsia="zh-CN"/>
              </w:rPr>
              <w:t>0</w:t>
            </w:r>
          </w:p>
        </w:tc>
        <w:tc>
          <w:tcPr>
            <w:tcW w:w="2024" w:type="dxa"/>
            <w:vAlign w:val="center"/>
          </w:tcPr>
          <w:p w14:paraId="42667C74" w14:textId="77777777" w:rsidR="007A2F15" w:rsidRPr="00514DE8" w:rsidRDefault="007A2F15" w:rsidP="007A2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03" w:type="dxa"/>
            <w:vAlign w:val="center"/>
          </w:tcPr>
          <w:p w14:paraId="0A5C0B0C" w14:textId="77777777" w:rsidR="007A2F15" w:rsidRPr="00514DE8" w:rsidRDefault="007A2F15" w:rsidP="007A2F1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A2F15" w:rsidRPr="00514DE8" w14:paraId="5D879245" w14:textId="082083DC" w:rsidTr="00514DE8">
        <w:tc>
          <w:tcPr>
            <w:tcW w:w="3055" w:type="dxa"/>
          </w:tcPr>
          <w:p w14:paraId="422CB745" w14:textId="77777777" w:rsidR="007A2F15" w:rsidRPr="00514DE8" w:rsidRDefault="007A2F15" w:rsidP="007A2F15">
            <w:pPr>
              <w:rPr>
                <w:rFonts w:ascii="Times New Roman" w:hAnsi="Times New Roman" w:cs="Times New Roman"/>
              </w:rPr>
            </w:pPr>
            <w:r w:rsidRPr="00514DE8">
              <w:rPr>
                <w:rFonts w:ascii="Times New Roman" w:hAnsi="Times New Roman" w:cs="Times New Roman"/>
              </w:rPr>
              <w:t>Contributes meaningfully to group discussions.</w:t>
            </w:r>
          </w:p>
          <w:p w14:paraId="487FA5E9" w14:textId="77777777" w:rsidR="007A2F15" w:rsidRPr="00514DE8" w:rsidRDefault="007A2F15" w:rsidP="007A2F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24" w:type="dxa"/>
            <w:vAlign w:val="center"/>
          </w:tcPr>
          <w:p w14:paraId="640CBF4C" w14:textId="7A04AD14" w:rsidR="007A2F15" w:rsidRPr="00514DE8" w:rsidRDefault="007A2F15" w:rsidP="007A2F15">
            <w:pPr>
              <w:jc w:val="center"/>
              <w:rPr>
                <w:rFonts w:ascii="Times New Roman" w:hAnsi="Times New Roman" w:cs="Times New Roman" w:hint="eastAsia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2</w:t>
            </w:r>
            <w:r>
              <w:rPr>
                <w:rFonts w:ascii="Times New Roman" w:hAnsi="Times New Roman" w:cs="Times New Roman"/>
                <w:lang w:eastAsia="zh-CN"/>
              </w:rPr>
              <w:t>0</w:t>
            </w:r>
          </w:p>
        </w:tc>
        <w:tc>
          <w:tcPr>
            <w:tcW w:w="2024" w:type="dxa"/>
            <w:vAlign w:val="center"/>
          </w:tcPr>
          <w:p w14:paraId="5813B6C7" w14:textId="37C6CB42" w:rsidR="007A2F15" w:rsidRPr="00514DE8" w:rsidRDefault="007A2F15" w:rsidP="007A2F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2</w:t>
            </w:r>
            <w:r>
              <w:rPr>
                <w:rFonts w:ascii="Times New Roman" w:hAnsi="Times New Roman" w:cs="Times New Roman"/>
                <w:lang w:eastAsia="zh-CN"/>
              </w:rPr>
              <w:t>0</w:t>
            </w:r>
          </w:p>
        </w:tc>
        <w:tc>
          <w:tcPr>
            <w:tcW w:w="2024" w:type="dxa"/>
            <w:vAlign w:val="center"/>
          </w:tcPr>
          <w:p w14:paraId="0757C6EA" w14:textId="7699E901" w:rsidR="007A2F15" w:rsidRPr="00514DE8" w:rsidRDefault="007A2F15" w:rsidP="007A2F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2</w:t>
            </w:r>
            <w:r>
              <w:rPr>
                <w:rFonts w:ascii="Times New Roman" w:hAnsi="Times New Roman" w:cs="Times New Roman"/>
                <w:lang w:eastAsia="zh-CN"/>
              </w:rPr>
              <w:t>0</w:t>
            </w:r>
          </w:p>
        </w:tc>
        <w:tc>
          <w:tcPr>
            <w:tcW w:w="2024" w:type="dxa"/>
            <w:vAlign w:val="center"/>
          </w:tcPr>
          <w:p w14:paraId="4D76B195" w14:textId="77777777" w:rsidR="007A2F15" w:rsidRPr="00514DE8" w:rsidRDefault="007A2F15" w:rsidP="007A2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03" w:type="dxa"/>
            <w:vAlign w:val="center"/>
          </w:tcPr>
          <w:p w14:paraId="626F40BF" w14:textId="77777777" w:rsidR="007A2F15" w:rsidRPr="00514DE8" w:rsidRDefault="007A2F15" w:rsidP="007A2F1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A2F15" w:rsidRPr="00514DE8" w14:paraId="1597B2C5" w14:textId="6113D792" w:rsidTr="00514DE8">
        <w:tc>
          <w:tcPr>
            <w:tcW w:w="3055" w:type="dxa"/>
          </w:tcPr>
          <w:p w14:paraId="3503458C" w14:textId="1CE9AE3D" w:rsidR="007A2F15" w:rsidRPr="00514DE8" w:rsidRDefault="007A2F15" w:rsidP="007A2F15">
            <w:pPr>
              <w:rPr>
                <w:rFonts w:ascii="Times New Roman" w:hAnsi="Times New Roman" w:cs="Times New Roman"/>
              </w:rPr>
            </w:pPr>
            <w:r w:rsidRPr="00514DE8">
              <w:rPr>
                <w:rFonts w:ascii="Times New Roman" w:hAnsi="Times New Roman" w:cs="Times New Roman"/>
              </w:rPr>
              <w:t>Completes group assignments on time</w:t>
            </w:r>
            <w:r w:rsidRPr="00514DE8">
              <w:rPr>
                <w:rFonts w:ascii="Times New Roman" w:hAnsi="Times New Roman" w:cs="Times New Roman"/>
                <w:lang w:eastAsia="zh-CN"/>
              </w:rPr>
              <w:t xml:space="preserve"> and deliver</w:t>
            </w:r>
            <w:r>
              <w:rPr>
                <w:rFonts w:ascii="Times New Roman" w:hAnsi="Times New Roman" w:cs="Times New Roman"/>
                <w:lang w:eastAsia="zh-CN"/>
              </w:rPr>
              <w:t>s</w:t>
            </w:r>
            <w:r w:rsidRPr="00514DE8">
              <w:rPr>
                <w:rFonts w:ascii="Times New Roman" w:hAnsi="Times New Roman" w:cs="Times New Roman"/>
                <w:lang w:eastAsia="zh-CN"/>
              </w:rPr>
              <w:t xml:space="preserve"> quality work</w:t>
            </w:r>
            <w:r w:rsidRPr="00514DE8">
              <w:rPr>
                <w:rFonts w:ascii="Times New Roman" w:hAnsi="Times New Roman" w:cs="Times New Roman"/>
              </w:rPr>
              <w:t>.</w:t>
            </w:r>
          </w:p>
          <w:p w14:paraId="598FD596" w14:textId="77777777" w:rsidR="007A2F15" w:rsidRPr="00514DE8" w:rsidRDefault="007A2F15" w:rsidP="007A2F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24" w:type="dxa"/>
            <w:vAlign w:val="center"/>
          </w:tcPr>
          <w:p w14:paraId="7E01D180" w14:textId="25AB9411" w:rsidR="007A2F15" w:rsidRPr="00514DE8" w:rsidRDefault="007A2F15" w:rsidP="007A2F15">
            <w:pPr>
              <w:jc w:val="center"/>
              <w:rPr>
                <w:rFonts w:ascii="Times New Roman" w:hAnsi="Times New Roman" w:cs="Times New Roman" w:hint="eastAsia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2</w:t>
            </w:r>
            <w:r>
              <w:rPr>
                <w:rFonts w:ascii="Times New Roman" w:hAnsi="Times New Roman" w:cs="Times New Roman"/>
                <w:lang w:eastAsia="zh-CN"/>
              </w:rPr>
              <w:t>0</w:t>
            </w:r>
          </w:p>
        </w:tc>
        <w:tc>
          <w:tcPr>
            <w:tcW w:w="2024" w:type="dxa"/>
            <w:vAlign w:val="center"/>
          </w:tcPr>
          <w:p w14:paraId="26CF1EED" w14:textId="607069DB" w:rsidR="007A2F15" w:rsidRPr="00514DE8" w:rsidRDefault="007A2F15" w:rsidP="007A2F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2</w:t>
            </w:r>
            <w:r>
              <w:rPr>
                <w:rFonts w:ascii="Times New Roman" w:hAnsi="Times New Roman" w:cs="Times New Roman"/>
                <w:lang w:eastAsia="zh-CN"/>
              </w:rPr>
              <w:t>0</w:t>
            </w:r>
          </w:p>
        </w:tc>
        <w:tc>
          <w:tcPr>
            <w:tcW w:w="2024" w:type="dxa"/>
            <w:vAlign w:val="center"/>
          </w:tcPr>
          <w:p w14:paraId="72E234A6" w14:textId="098CB34B" w:rsidR="007A2F15" w:rsidRPr="00514DE8" w:rsidRDefault="007A2F15" w:rsidP="007A2F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2</w:t>
            </w:r>
            <w:r>
              <w:rPr>
                <w:rFonts w:ascii="Times New Roman" w:hAnsi="Times New Roman" w:cs="Times New Roman"/>
                <w:lang w:eastAsia="zh-CN"/>
              </w:rPr>
              <w:t>0</w:t>
            </w:r>
          </w:p>
        </w:tc>
        <w:tc>
          <w:tcPr>
            <w:tcW w:w="2024" w:type="dxa"/>
            <w:vAlign w:val="center"/>
          </w:tcPr>
          <w:p w14:paraId="6B0ABA3D" w14:textId="77777777" w:rsidR="007A2F15" w:rsidRPr="00514DE8" w:rsidRDefault="007A2F15" w:rsidP="007A2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03" w:type="dxa"/>
            <w:vAlign w:val="center"/>
          </w:tcPr>
          <w:p w14:paraId="5141E35D" w14:textId="77777777" w:rsidR="007A2F15" w:rsidRPr="00514DE8" w:rsidRDefault="007A2F15" w:rsidP="007A2F1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A2F15" w:rsidRPr="00514DE8" w14:paraId="4A824D57" w14:textId="01A9957F" w:rsidTr="00514DE8">
        <w:tc>
          <w:tcPr>
            <w:tcW w:w="3055" w:type="dxa"/>
          </w:tcPr>
          <w:p w14:paraId="7EB9E0B8" w14:textId="77777777" w:rsidR="007A2F15" w:rsidRPr="00514DE8" w:rsidRDefault="007A2F15" w:rsidP="007A2F15">
            <w:pPr>
              <w:rPr>
                <w:rFonts w:ascii="Times New Roman" w:hAnsi="Times New Roman" w:cs="Times New Roman"/>
              </w:rPr>
            </w:pPr>
            <w:r w:rsidRPr="00514DE8">
              <w:rPr>
                <w:rFonts w:ascii="Times New Roman" w:hAnsi="Times New Roman" w:cs="Times New Roman"/>
              </w:rPr>
              <w:t>Demonstrates a cooperative and supportive attitude.</w:t>
            </w:r>
          </w:p>
          <w:p w14:paraId="3BEEEA5B" w14:textId="77777777" w:rsidR="007A2F15" w:rsidRPr="00514DE8" w:rsidRDefault="007A2F15" w:rsidP="007A2F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24" w:type="dxa"/>
            <w:vAlign w:val="center"/>
          </w:tcPr>
          <w:p w14:paraId="57A1741B" w14:textId="630CE0E9" w:rsidR="007A2F15" w:rsidRPr="00514DE8" w:rsidRDefault="007A2F15" w:rsidP="007A2F15">
            <w:pPr>
              <w:jc w:val="center"/>
              <w:rPr>
                <w:rFonts w:ascii="Times New Roman" w:hAnsi="Times New Roman" w:cs="Times New Roman" w:hint="eastAsia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2</w:t>
            </w:r>
            <w:r>
              <w:rPr>
                <w:rFonts w:ascii="Times New Roman" w:hAnsi="Times New Roman" w:cs="Times New Roman"/>
                <w:lang w:eastAsia="zh-CN"/>
              </w:rPr>
              <w:t>0</w:t>
            </w:r>
          </w:p>
        </w:tc>
        <w:tc>
          <w:tcPr>
            <w:tcW w:w="2024" w:type="dxa"/>
            <w:vAlign w:val="center"/>
          </w:tcPr>
          <w:p w14:paraId="67F021D9" w14:textId="5399F051" w:rsidR="007A2F15" w:rsidRPr="00514DE8" w:rsidRDefault="007A2F15" w:rsidP="007A2F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2</w:t>
            </w:r>
            <w:r>
              <w:rPr>
                <w:rFonts w:ascii="Times New Roman" w:hAnsi="Times New Roman" w:cs="Times New Roman"/>
                <w:lang w:eastAsia="zh-CN"/>
              </w:rPr>
              <w:t>0</w:t>
            </w:r>
          </w:p>
        </w:tc>
        <w:tc>
          <w:tcPr>
            <w:tcW w:w="2024" w:type="dxa"/>
            <w:vAlign w:val="center"/>
          </w:tcPr>
          <w:p w14:paraId="024F6D35" w14:textId="75C6F552" w:rsidR="007A2F15" w:rsidRPr="00514DE8" w:rsidRDefault="007A2F15" w:rsidP="007A2F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2</w:t>
            </w:r>
            <w:r>
              <w:rPr>
                <w:rFonts w:ascii="Times New Roman" w:hAnsi="Times New Roman" w:cs="Times New Roman"/>
                <w:lang w:eastAsia="zh-CN"/>
              </w:rPr>
              <w:t>0</w:t>
            </w:r>
          </w:p>
        </w:tc>
        <w:tc>
          <w:tcPr>
            <w:tcW w:w="2024" w:type="dxa"/>
            <w:vAlign w:val="center"/>
          </w:tcPr>
          <w:p w14:paraId="3C1D48E5" w14:textId="77777777" w:rsidR="007A2F15" w:rsidRPr="00514DE8" w:rsidRDefault="007A2F15" w:rsidP="007A2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03" w:type="dxa"/>
            <w:vAlign w:val="center"/>
          </w:tcPr>
          <w:p w14:paraId="61D8E0CF" w14:textId="77777777" w:rsidR="007A2F15" w:rsidRPr="00514DE8" w:rsidRDefault="007A2F15" w:rsidP="007A2F1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A2F15" w:rsidRPr="00514DE8" w14:paraId="4EC7DE9A" w14:textId="58353D77" w:rsidTr="00514DE8">
        <w:tc>
          <w:tcPr>
            <w:tcW w:w="3055" w:type="dxa"/>
          </w:tcPr>
          <w:p w14:paraId="03DDCC6A" w14:textId="77777777" w:rsidR="007A2F15" w:rsidRPr="00514DE8" w:rsidRDefault="007A2F15" w:rsidP="007A2F15">
            <w:pPr>
              <w:rPr>
                <w:rFonts w:ascii="Times New Roman" w:hAnsi="Times New Roman" w:cs="Times New Roman"/>
              </w:rPr>
            </w:pPr>
            <w:r w:rsidRPr="00514DE8">
              <w:rPr>
                <w:rFonts w:ascii="Times New Roman" w:hAnsi="Times New Roman" w:cs="Times New Roman"/>
              </w:rPr>
              <w:t>Contributes significantly to the success of the project.</w:t>
            </w:r>
          </w:p>
          <w:p w14:paraId="6EF7AEC2" w14:textId="77777777" w:rsidR="007A2F15" w:rsidRPr="00514DE8" w:rsidRDefault="007A2F15" w:rsidP="007A2F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24" w:type="dxa"/>
            <w:vAlign w:val="center"/>
          </w:tcPr>
          <w:p w14:paraId="2EF847C8" w14:textId="7B7D3EA7" w:rsidR="007A2F15" w:rsidRPr="00514DE8" w:rsidRDefault="007A2F15" w:rsidP="007A2F15">
            <w:pPr>
              <w:jc w:val="center"/>
              <w:rPr>
                <w:rFonts w:ascii="Times New Roman" w:hAnsi="Times New Roman" w:cs="Times New Roman" w:hint="eastAsia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2</w:t>
            </w:r>
            <w:r>
              <w:rPr>
                <w:rFonts w:ascii="Times New Roman" w:hAnsi="Times New Roman" w:cs="Times New Roman"/>
                <w:lang w:eastAsia="zh-CN"/>
              </w:rPr>
              <w:t>0</w:t>
            </w:r>
          </w:p>
        </w:tc>
        <w:tc>
          <w:tcPr>
            <w:tcW w:w="2024" w:type="dxa"/>
            <w:vAlign w:val="center"/>
          </w:tcPr>
          <w:p w14:paraId="05E68E83" w14:textId="53A533A2" w:rsidR="007A2F15" w:rsidRPr="00514DE8" w:rsidRDefault="007A2F15" w:rsidP="007A2F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2</w:t>
            </w:r>
            <w:r>
              <w:rPr>
                <w:rFonts w:ascii="Times New Roman" w:hAnsi="Times New Roman" w:cs="Times New Roman"/>
                <w:lang w:eastAsia="zh-CN"/>
              </w:rPr>
              <w:t>0</w:t>
            </w:r>
          </w:p>
        </w:tc>
        <w:tc>
          <w:tcPr>
            <w:tcW w:w="2024" w:type="dxa"/>
            <w:vAlign w:val="center"/>
          </w:tcPr>
          <w:p w14:paraId="78F5FCAC" w14:textId="6CBE4A04" w:rsidR="007A2F15" w:rsidRPr="00514DE8" w:rsidRDefault="007A2F15" w:rsidP="007A2F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2</w:t>
            </w:r>
            <w:r>
              <w:rPr>
                <w:rFonts w:ascii="Times New Roman" w:hAnsi="Times New Roman" w:cs="Times New Roman"/>
                <w:lang w:eastAsia="zh-CN"/>
              </w:rPr>
              <w:t>0</w:t>
            </w:r>
          </w:p>
        </w:tc>
        <w:tc>
          <w:tcPr>
            <w:tcW w:w="2024" w:type="dxa"/>
            <w:vAlign w:val="center"/>
          </w:tcPr>
          <w:p w14:paraId="0FEB3E76" w14:textId="77777777" w:rsidR="007A2F15" w:rsidRPr="00514DE8" w:rsidRDefault="007A2F15" w:rsidP="007A2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03" w:type="dxa"/>
            <w:vAlign w:val="center"/>
          </w:tcPr>
          <w:p w14:paraId="0D83E27D" w14:textId="77777777" w:rsidR="007A2F15" w:rsidRPr="00514DE8" w:rsidRDefault="007A2F15" w:rsidP="007A2F1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A2F15" w:rsidRPr="00514DE8" w14:paraId="28CE40B5" w14:textId="17948A3D" w:rsidTr="00514DE8">
        <w:trPr>
          <w:trHeight w:val="818"/>
        </w:trPr>
        <w:tc>
          <w:tcPr>
            <w:tcW w:w="3055" w:type="dxa"/>
            <w:vAlign w:val="center"/>
          </w:tcPr>
          <w:p w14:paraId="64B39A73" w14:textId="77777777" w:rsidR="007A2F15" w:rsidRPr="00514DE8" w:rsidRDefault="007A2F15" w:rsidP="007A2F15">
            <w:pPr>
              <w:rPr>
                <w:rFonts w:ascii="Times New Roman" w:hAnsi="Times New Roman" w:cs="Times New Roman"/>
                <w:b/>
              </w:rPr>
            </w:pPr>
            <w:r w:rsidRPr="00514DE8">
              <w:rPr>
                <w:rFonts w:ascii="Times New Roman" w:hAnsi="Times New Roman" w:cs="Times New Roman"/>
                <w:b/>
              </w:rPr>
              <w:t>TOTALS</w:t>
            </w:r>
          </w:p>
        </w:tc>
        <w:tc>
          <w:tcPr>
            <w:tcW w:w="2024" w:type="dxa"/>
            <w:vAlign w:val="center"/>
          </w:tcPr>
          <w:p w14:paraId="0160CAF7" w14:textId="7FCB722C" w:rsidR="007A2F15" w:rsidRPr="00514DE8" w:rsidRDefault="007A2F15" w:rsidP="007A2F15">
            <w:pPr>
              <w:jc w:val="center"/>
              <w:rPr>
                <w:rFonts w:ascii="Times New Roman" w:hAnsi="Times New Roman" w:cs="Times New Roman" w:hint="eastAsia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1</w:t>
            </w:r>
            <w:r>
              <w:rPr>
                <w:rFonts w:ascii="Times New Roman" w:hAnsi="Times New Roman" w:cs="Times New Roman"/>
                <w:lang w:eastAsia="zh-CN"/>
              </w:rPr>
              <w:t>00</w:t>
            </w:r>
          </w:p>
        </w:tc>
        <w:tc>
          <w:tcPr>
            <w:tcW w:w="2024" w:type="dxa"/>
            <w:vAlign w:val="center"/>
          </w:tcPr>
          <w:p w14:paraId="79570892" w14:textId="03BAB063" w:rsidR="007A2F15" w:rsidRPr="00514DE8" w:rsidRDefault="007A2F15" w:rsidP="007A2F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1</w:t>
            </w:r>
            <w:r>
              <w:rPr>
                <w:rFonts w:ascii="Times New Roman" w:hAnsi="Times New Roman" w:cs="Times New Roman"/>
                <w:lang w:eastAsia="zh-CN"/>
              </w:rPr>
              <w:t>00</w:t>
            </w:r>
          </w:p>
        </w:tc>
        <w:tc>
          <w:tcPr>
            <w:tcW w:w="2024" w:type="dxa"/>
            <w:vAlign w:val="center"/>
          </w:tcPr>
          <w:p w14:paraId="1AF0B4A4" w14:textId="5B2A65C6" w:rsidR="007A2F15" w:rsidRPr="00514DE8" w:rsidRDefault="007A2F15" w:rsidP="007A2F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1</w:t>
            </w:r>
            <w:r>
              <w:rPr>
                <w:rFonts w:ascii="Times New Roman" w:hAnsi="Times New Roman" w:cs="Times New Roman"/>
                <w:lang w:eastAsia="zh-CN"/>
              </w:rPr>
              <w:t>00</w:t>
            </w:r>
          </w:p>
        </w:tc>
        <w:tc>
          <w:tcPr>
            <w:tcW w:w="2024" w:type="dxa"/>
            <w:vAlign w:val="center"/>
          </w:tcPr>
          <w:p w14:paraId="1F4EB04D" w14:textId="77777777" w:rsidR="007A2F15" w:rsidRPr="00514DE8" w:rsidRDefault="007A2F15" w:rsidP="007A2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03" w:type="dxa"/>
            <w:vAlign w:val="center"/>
          </w:tcPr>
          <w:p w14:paraId="3887FBCF" w14:textId="77777777" w:rsidR="007A2F15" w:rsidRPr="00514DE8" w:rsidRDefault="007A2F15" w:rsidP="007A2F1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6C6CF1BB" w14:textId="77777777" w:rsidR="002131B0" w:rsidRPr="00514DE8" w:rsidRDefault="002131B0">
      <w:pPr>
        <w:rPr>
          <w:rFonts w:ascii="Times New Roman" w:hAnsi="Times New Roman" w:cs="Times New Roman"/>
        </w:rPr>
      </w:pPr>
      <w:r w:rsidRPr="00514DE8">
        <w:rPr>
          <w:rFonts w:ascii="Times New Roman" w:hAnsi="Times New Roman" w:cs="Times New Roman"/>
        </w:rPr>
        <w:br w:type="page"/>
      </w:r>
    </w:p>
    <w:p w14:paraId="73C17110" w14:textId="1934D207" w:rsidR="00E13822" w:rsidRPr="00514DE8" w:rsidRDefault="00E13822" w:rsidP="002131B0">
      <w:pPr>
        <w:spacing w:line="360" w:lineRule="auto"/>
        <w:rPr>
          <w:rFonts w:ascii="Times New Roman" w:hAnsi="Times New Roman" w:cs="Times New Roman"/>
        </w:rPr>
      </w:pPr>
      <w:r w:rsidRPr="00514DE8">
        <w:rPr>
          <w:rFonts w:ascii="Times New Roman" w:hAnsi="Times New Roman" w:cs="Times New Roman"/>
        </w:rPr>
        <w:lastRenderedPageBreak/>
        <w:t>Feedback</w:t>
      </w:r>
      <w:r w:rsidR="002D17B9" w:rsidRPr="00514DE8">
        <w:rPr>
          <w:rFonts w:ascii="Times New Roman" w:hAnsi="Times New Roman" w:cs="Times New Roman"/>
        </w:rPr>
        <w:t xml:space="preserve"> on </w:t>
      </w:r>
      <w:r w:rsidR="00514DE8">
        <w:rPr>
          <w:rFonts w:ascii="Times New Roman" w:hAnsi="Times New Roman" w:cs="Times New Roman"/>
        </w:rPr>
        <w:t>group</w:t>
      </w:r>
      <w:r w:rsidR="002D17B9" w:rsidRPr="00514DE8">
        <w:rPr>
          <w:rFonts w:ascii="Times New Roman" w:hAnsi="Times New Roman" w:cs="Times New Roman"/>
        </w:rPr>
        <w:t xml:space="preserve"> dynamics: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6"/>
        <w:gridCol w:w="12554"/>
      </w:tblGrid>
      <w:tr w:rsidR="002131B0" w:rsidRPr="00514DE8" w14:paraId="51856EF7" w14:textId="77777777" w:rsidTr="002131B0">
        <w:trPr>
          <w:trHeight w:val="3168"/>
        </w:trPr>
        <w:tc>
          <w:tcPr>
            <w:tcW w:w="355" w:type="dxa"/>
          </w:tcPr>
          <w:p w14:paraId="4C5DF57F" w14:textId="77060464" w:rsidR="002131B0" w:rsidRPr="00514DE8" w:rsidRDefault="002131B0" w:rsidP="00E13822">
            <w:pPr>
              <w:rPr>
                <w:rFonts w:ascii="Times New Roman" w:hAnsi="Times New Roman" w:cs="Times New Roman"/>
              </w:rPr>
            </w:pPr>
            <w:r w:rsidRPr="00514DE8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12595" w:type="dxa"/>
          </w:tcPr>
          <w:p w14:paraId="65E70583" w14:textId="77777777" w:rsidR="002131B0" w:rsidRPr="00514DE8" w:rsidRDefault="002131B0" w:rsidP="002131B0">
            <w:pPr>
              <w:rPr>
                <w:rFonts w:ascii="Times New Roman" w:hAnsi="Times New Roman" w:cs="Times New Roman"/>
              </w:rPr>
            </w:pPr>
            <w:r w:rsidRPr="00514DE8">
              <w:rPr>
                <w:rFonts w:ascii="Times New Roman" w:hAnsi="Times New Roman" w:cs="Times New Roman"/>
              </w:rPr>
              <w:t>How effectively did your group work?</w:t>
            </w:r>
          </w:p>
          <w:p w14:paraId="4B9FEE4A" w14:textId="33AFF82C" w:rsidR="002131B0" w:rsidRPr="00514DE8" w:rsidRDefault="007A2F15" w:rsidP="00E13822">
            <w:pPr>
              <w:rPr>
                <w:rFonts w:ascii="Times New Roman" w:hAnsi="Times New Roman" w:cs="Times New Roman" w:hint="eastAsia"/>
                <w:lang w:eastAsia="zh-CN"/>
              </w:rPr>
            </w:pPr>
            <w:r w:rsidRPr="007A2F15">
              <w:rPr>
                <w:rFonts w:ascii="Times New Roman" w:hAnsi="Times New Roman" w:cs="Times New Roman"/>
                <w:lang w:eastAsia="zh-CN"/>
              </w:rPr>
              <w:t xml:space="preserve">Our group was highly efficient throughout the entire project, with tasks being distributed evenly and everyone providing support to their teammates when challenges arose. I view this group project as a resounding success, where </w:t>
            </w:r>
            <w:proofErr w:type="gramStart"/>
            <w:r w:rsidRPr="007A2F15">
              <w:rPr>
                <w:rFonts w:ascii="Times New Roman" w:hAnsi="Times New Roman" w:cs="Times New Roman"/>
                <w:lang w:eastAsia="zh-CN"/>
              </w:rPr>
              <w:t>each individual</w:t>
            </w:r>
            <w:proofErr w:type="gramEnd"/>
            <w:r w:rsidRPr="007A2F15">
              <w:rPr>
                <w:rFonts w:ascii="Times New Roman" w:hAnsi="Times New Roman" w:cs="Times New Roman"/>
                <w:lang w:eastAsia="zh-CN"/>
              </w:rPr>
              <w:t xml:space="preserve"> contributed their best efforts and worked collaboratively to accomplish our goals.</w:t>
            </w:r>
          </w:p>
        </w:tc>
      </w:tr>
      <w:tr w:rsidR="002131B0" w:rsidRPr="00514DE8" w14:paraId="73699B71" w14:textId="77777777" w:rsidTr="002131B0">
        <w:trPr>
          <w:trHeight w:val="3168"/>
        </w:trPr>
        <w:tc>
          <w:tcPr>
            <w:tcW w:w="355" w:type="dxa"/>
          </w:tcPr>
          <w:p w14:paraId="59A77EB4" w14:textId="21EF482C" w:rsidR="002131B0" w:rsidRPr="00514DE8" w:rsidRDefault="002131B0" w:rsidP="00E13822">
            <w:pPr>
              <w:rPr>
                <w:rFonts w:ascii="Times New Roman" w:hAnsi="Times New Roman" w:cs="Times New Roman"/>
              </w:rPr>
            </w:pPr>
            <w:r w:rsidRPr="00514DE8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12595" w:type="dxa"/>
          </w:tcPr>
          <w:p w14:paraId="613DAD4A" w14:textId="6FCAC732" w:rsidR="002131B0" w:rsidRPr="00514DE8" w:rsidRDefault="002131B0" w:rsidP="002131B0">
            <w:pPr>
              <w:rPr>
                <w:rFonts w:ascii="Times New Roman" w:hAnsi="Times New Roman" w:cs="Times New Roman"/>
              </w:rPr>
            </w:pPr>
            <w:r w:rsidRPr="00514DE8">
              <w:rPr>
                <w:rFonts w:ascii="Times New Roman" w:hAnsi="Times New Roman" w:cs="Times New Roman"/>
              </w:rPr>
              <w:t xml:space="preserve">Were the behaviors of any </w:t>
            </w:r>
            <w:r w:rsidR="00514DE8">
              <w:rPr>
                <w:rFonts w:ascii="Times New Roman" w:hAnsi="Times New Roman" w:cs="Times New Roman"/>
              </w:rPr>
              <w:t>group</w:t>
            </w:r>
            <w:r w:rsidRPr="00514DE8">
              <w:rPr>
                <w:rFonts w:ascii="Times New Roman" w:hAnsi="Times New Roman" w:cs="Times New Roman"/>
              </w:rPr>
              <w:t xml:space="preserve"> members particularly valuable or detrimental to the </w:t>
            </w:r>
            <w:r w:rsidR="00514DE8">
              <w:rPr>
                <w:rFonts w:ascii="Times New Roman" w:hAnsi="Times New Roman" w:cs="Times New Roman"/>
              </w:rPr>
              <w:t>group</w:t>
            </w:r>
            <w:r w:rsidRPr="00514DE8">
              <w:rPr>
                <w:rFonts w:ascii="Times New Roman" w:hAnsi="Times New Roman" w:cs="Times New Roman"/>
              </w:rPr>
              <w:t>? Explain.</w:t>
            </w:r>
          </w:p>
          <w:p w14:paraId="09B4AD50" w14:textId="345A5F9B" w:rsidR="002131B0" w:rsidRPr="00514DE8" w:rsidRDefault="007A2F15" w:rsidP="002131B0">
            <w:pPr>
              <w:rPr>
                <w:rFonts w:ascii="Times New Roman" w:hAnsi="Times New Roman" w:cs="Times New Roman" w:hint="eastAsia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lang w:eastAsia="zh-CN"/>
              </w:rPr>
              <w:t>Yes,</w:t>
            </w:r>
            <w:r w:rsidRPr="007A2F15">
              <w:rPr>
                <w:rFonts w:ascii="Times New Roman" w:hAnsi="Times New Roman" w:cs="Times New Roman"/>
                <w:lang w:eastAsia="zh-CN"/>
              </w:rPr>
              <w:t>I</w:t>
            </w:r>
            <w:proofErr w:type="spellEnd"/>
            <w:r w:rsidRPr="007A2F15">
              <w:rPr>
                <w:rFonts w:ascii="Times New Roman" w:hAnsi="Times New Roman" w:cs="Times New Roman"/>
                <w:lang w:eastAsia="zh-CN"/>
              </w:rPr>
              <w:t xml:space="preserve"> would like to acknowledge the outstanding contribution of Wang </w:t>
            </w:r>
            <w:proofErr w:type="spellStart"/>
            <w:r w:rsidRPr="007A2F15">
              <w:rPr>
                <w:rFonts w:ascii="Times New Roman" w:hAnsi="Times New Roman" w:cs="Times New Roman"/>
                <w:lang w:eastAsia="zh-CN"/>
              </w:rPr>
              <w:t>Ruijie</w:t>
            </w:r>
            <w:proofErr w:type="spellEnd"/>
            <w:r w:rsidRPr="007A2F15">
              <w:rPr>
                <w:rFonts w:ascii="Times New Roman" w:hAnsi="Times New Roman" w:cs="Times New Roman"/>
                <w:lang w:eastAsia="zh-CN"/>
              </w:rPr>
              <w:t xml:space="preserve">, who played a crucial role as an efficient and proactive leader throughout the project. </w:t>
            </w:r>
            <w:proofErr w:type="gramStart"/>
            <w:r w:rsidRPr="007A2F15">
              <w:rPr>
                <w:rFonts w:ascii="Times New Roman" w:hAnsi="Times New Roman" w:cs="Times New Roman"/>
                <w:lang w:eastAsia="zh-CN"/>
              </w:rPr>
              <w:t xml:space="preserve">In particular, </w:t>
            </w:r>
            <w:proofErr w:type="spellStart"/>
            <w:r w:rsidRPr="007A2F15">
              <w:rPr>
                <w:rFonts w:ascii="Times New Roman" w:hAnsi="Times New Roman" w:cs="Times New Roman"/>
                <w:lang w:eastAsia="zh-CN"/>
              </w:rPr>
              <w:t>Ruijie's</w:t>
            </w:r>
            <w:proofErr w:type="spellEnd"/>
            <w:proofErr w:type="gramEnd"/>
            <w:r w:rsidRPr="007A2F15">
              <w:rPr>
                <w:rFonts w:ascii="Times New Roman" w:hAnsi="Times New Roman" w:cs="Times New Roman"/>
                <w:lang w:eastAsia="zh-CN"/>
              </w:rPr>
              <w:t xml:space="preserve"> expertise in connecting our coding with the Oracle database proved invaluable in overcoming challenges. The entire group greatly appreciates </w:t>
            </w:r>
            <w:proofErr w:type="spellStart"/>
            <w:r w:rsidRPr="007A2F15">
              <w:rPr>
                <w:rFonts w:ascii="Times New Roman" w:hAnsi="Times New Roman" w:cs="Times New Roman"/>
                <w:lang w:eastAsia="zh-CN"/>
              </w:rPr>
              <w:t>Ruijie's</w:t>
            </w:r>
            <w:proofErr w:type="spellEnd"/>
            <w:r w:rsidRPr="007A2F15">
              <w:rPr>
                <w:rFonts w:ascii="Times New Roman" w:hAnsi="Times New Roman" w:cs="Times New Roman"/>
                <w:lang w:eastAsia="zh-CN"/>
              </w:rPr>
              <w:t xml:space="preserve"> assistance, as it significantly contributed to the success of our project.</w:t>
            </w:r>
          </w:p>
        </w:tc>
      </w:tr>
      <w:tr w:rsidR="002131B0" w:rsidRPr="00514DE8" w14:paraId="0C592926" w14:textId="77777777" w:rsidTr="002131B0">
        <w:trPr>
          <w:trHeight w:val="3168"/>
        </w:trPr>
        <w:tc>
          <w:tcPr>
            <w:tcW w:w="355" w:type="dxa"/>
          </w:tcPr>
          <w:p w14:paraId="57A268AE" w14:textId="48A2D6F9" w:rsidR="002131B0" w:rsidRPr="00514DE8" w:rsidRDefault="002131B0" w:rsidP="00E13822">
            <w:pPr>
              <w:rPr>
                <w:rFonts w:ascii="Times New Roman" w:hAnsi="Times New Roman" w:cs="Times New Roman"/>
              </w:rPr>
            </w:pPr>
            <w:r w:rsidRPr="00514DE8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12595" w:type="dxa"/>
          </w:tcPr>
          <w:p w14:paraId="61C590FD" w14:textId="77777777" w:rsidR="002131B0" w:rsidRPr="00514DE8" w:rsidRDefault="002131B0" w:rsidP="002131B0">
            <w:pPr>
              <w:rPr>
                <w:rFonts w:ascii="Times New Roman" w:hAnsi="Times New Roman" w:cs="Times New Roman"/>
              </w:rPr>
            </w:pPr>
            <w:r w:rsidRPr="00514DE8">
              <w:rPr>
                <w:rFonts w:ascii="Times New Roman" w:hAnsi="Times New Roman" w:cs="Times New Roman"/>
              </w:rPr>
              <w:t>What did you learn about working in a group from this project that you will carry into your next group experience?</w:t>
            </w:r>
          </w:p>
          <w:p w14:paraId="0C96B2E1" w14:textId="5A4A08AB" w:rsidR="002131B0" w:rsidRPr="00514DE8" w:rsidRDefault="007A2F15" w:rsidP="00E13822">
            <w:pPr>
              <w:rPr>
                <w:rFonts w:ascii="Times New Roman" w:hAnsi="Times New Roman" w:cs="Times New Roman" w:hint="eastAsia"/>
                <w:lang w:eastAsia="zh-CN"/>
              </w:rPr>
            </w:pPr>
            <w:r w:rsidRPr="007A2F15">
              <w:rPr>
                <w:rFonts w:ascii="Times New Roman" w:hAnsi="Times New Roman" w:cs="Times New Roman"/>
                <w:lang w:eastAsia="zh-CN"/>
              </w:rPr>
              <w:t xml:space="preserve">I consider one of the most significant lessons I learned from this group project is the importance of starting early and </w:t>
            </w:r>
            <w:proofErr w:type="gramStart"/>
            <w:r w:rsidRPr="007A2F15">
              <w:rPr>
                <w:rFonts w:ascii="Times New Roman" w:hAnsi="Times New Roman" w:cs="Times New Roman"/>
                <w:lang w:eastAsia="zh-CN"/>
              </w:rPr>
              <w:t>planning ahead</w:t>
            </w:r>
            <w:proofErr w:type="gramEnd"/>
            <w:r w:rsidRPr="007A2F15">
              <w:rPr>
                <w:rFonts w:ascii="Times New Roman" w:hAnsi="Times New Roman" w:cs="Times New Roman"/>
                <w:lang w:eastAsia="zh-CN"/>
              </w:rPr>
              <w:t>. Observing my friends and classmates from other groups who struggled with time constraints and ended up spending an entire night at the lab to complete their work, I realized the immense value of proactive planning. By initiating the project early and thinking ahead, we were able to optimize our workflow and ensure a more efficient and productive group project experience for everyone involved.</w:t>
            </w:r>
          </w:p>
        </w:tc>
      </w:tr>
    </w:tbl>
    <w:p w14:paraId="0FDFA518" w14:textId="77777777" w:rsidR="002D17B9" w:rsidRPr="00514DE8" w:rsidRDefault="002D17B9" w:rsidP="002131B0">
      <w:pPr>
        <w:spacing w:line="40" w:lineRule="exact"/>
        <w:rPr>
          <w:rFonts w:ascii="Times New Roman" w:hAnsi="Times New Roman" w:cs="Times New Roman"/>
          <w:sz w:val="20"/>
          <w:lang w:eastAsia="zh-CN"/>
        </w:rPr>
      </w:pPr>
    </w:p>
    <w:sectPr w:rsidR="002D17B9" w:rsidRPr="00514DE8" w:rsidSect="002131B0">
      <w:pgSz w:w="15840" w:h="12240" w:orient="landscape"/>
      <w:pgMar w:top="1260" w:right="1440" w:bottom="81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348E67" w14:textId="77777777" w:rsidR="004B5A4C" w:rsidRDefault="004B5A4C" w:rsidP="002131B0">
      <w:r>
        <w:separator/>
      </w:r>
    </w:p>
  </w:endnote>
  <w:endnote w:type="continuationSeparator" w:id="0">
    <w:p w14:paraId="5D8ED5AC" w14:textId="77777777" w:rsidR="004B5A4C" w:rsidRDefault="004B5A4C" w:rsidP="002131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997E6F" w14:textId="77777777" w:rsidR="004B5A4C" w:rsidRDefault="004B5A4C" w:rsidP="002131B0">
      <w:r>
        <w:separator/>
      </w:r>
    </w:p>
  </w:footnote>
  <w:footnote w:type="continuationSeparator" w:id="0">
    <w:p w14:paraId="04B78906" w14:textId="77777777" w:rsidR="004B5A4C" w:rsidRDefault="004B5A4C" w:rsidP="002131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1C670D"/>
    <w:multiLevelType w:val="hybridMultilevel"/>
    <w:tmpl w:val="E190FE7C"/>
    <w:lvl w:ilvl="0" w:tplc="5C6C1F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5454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822"/>
    <w:rsid w:val="000D01DC"/>
    <w:rsid w:val="002131B0"/>
    <w:rsid w:val="002514BE"/>
    <w:rsid w:val="002D17B9"/>
    <w:rsid w:val="004B5A4C"/>
    <w:rsid w:val="00514DE8"/>
    <w:rsid w:val="00675556"/>
    <w:rsid w:val="007A2F15"/>
    <w:rsid w:val="008C3CCC"/>
    <w:rsid w:val="00985B47"/>
    <w:rsid w:val="00B927F1"/>
    <w:rsid w:val="00BD0193"/>
    <w:rsid w:val="00C662B6"/>
    <w:rsid w:val="00CE1323"/>
    <w:rsid w:val="00D76056"/>
    <w:rsid w:val="00E13822"/>
    <w:rsid w:val="00E34E36"/>
    <w:rsid w:val="00E70930"/>
    <w:rsid w:val="00EB3D3C"/>
    <w:rsid w:val="00FC05E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0562E34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2853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1382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2D17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Eberly Center</Company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norman</dc:creator>
  <cp:keywords/>
  <cp:lastModifiedBy>ZHU, jinshun [Student]</cp:lastModifiedBy>
  <cp:revision>2</cp:revision>
  <dcterms:created xsi:type="dcterms:W3CDTF">2023-12-01T08:04:00Z</dcterms:created>
  <dcterms:modified xsi:type="dcterms:W3CDTF">2023-12-01T08:04:00Z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f488380-630a-4f55-a077-a19445e3f360_Enabled">
    <vt:lpwstr>true</vt:lpwstr>
  </property>
  <property fmtid="{D5CDD505-2E9C-101B-9397-08002B2CF9AE}" pid="3" name="MSIP_Label_0f488380-630a-4f55-a077-a19445e3f360_SetDate">
    <vt:lpwstr>2023-10-20T09:51:23Z</vt:lpwstr>
  </property>
  <property fmtid="{D5CDD505-2E9C-101B-9397-08002B2CF9AE}" pid="4" name="MSIP_Label_0f488380-630a-4f55-a077-a19445e3f360_Method">
    <vt:lpwstr>Standard</vt:lpwstr>
  </property>
  <property fmtid="{D5CDD505-2E9C-101B-9397-08002B2CF9AE}" pid="5" name="MSIP_Label_0f488380-630a-4f55-a077-a19445e3f360_Name">
    <vt:lpwstr>OFFICIAL - INTERNAL</vt:lpwstr>
  </property>
  <property fmtid="{D5CDD505-2E9C-101B-9397-08002B2CF9AE}" pid="6" name="MSIP_Label_0f488380-630a-4f55-a077-a19445e3f360_SiteId">
    <vt:lpwstr>b6e377cf-9db3-46cb-91a2-fad9605bb15c</vt:lpwstr>
  </property>
  <property fmtid="{D5CDD505-2E9C-101B-9397-08002B2CF9AE}" pid="7" name="MSIP_Label_0f488380-630a-4f55-a077-a19445e3f360_ActionId">
    <vt:lpwstr>071acc7c-0d9f-43c2-97f2-a42d474041d3</vt:lpwstr>
  </property>
  <property fmtid="{D5CDD505-2E9C-101B-9397-08002B2CF9AE}" pid="8" name="MSIP_Label_0f488380-630a-4f55-a077-a19445e3f360_ContentBits">
    <vt:lpwstr>0</vt:lpwstr>
  </property>
</Properties>
</file>