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8C9E" w14:textId="3AD66493" w:rsidR="00A546B1" w:rsidRDefault="00D80179" w:rsidP="00D80179">
      <w:pPr>
        <w:jc w:val="center"/>
        <w:rPr>
          <w:b/>
        </w:rPr>
      </w:pPr>
      <w:r>
        <w:rPr>
          <w:b/>
        </w:rPr>
        <w:t>ENGL2A</w:t>
      </w:r>
      <w:r w:rsidR="00810EAA">
        <w:rPr>
          <w:b/>
        </w:rPr>
        <w:t>10 EFFECTIVE COMMUNICATION</w:t>
      </w:r>
      <w:r>
        <w:rPr>
          <w:b/>
        </w:rPr>
        <w:t xml:space="preserve"> IN THE WORKPLACE</w:t>
      </w:r>
    </w:p>
    <w:p w14:paraId="05C2C119" w14:textId="77777777" w:rsidR="00067825" w:rsidRDefault="00D80179" w:rsidP="00D80179">
      <w:pPr>
        <w:jc w:val="center"/>
        <w:rPr>
          <w:b/>
        </w:rPr>
      </w:pPr>
      <w:r>
        <w:rPr>
          <w:b/>
        </w:rPr>
        <w:t xml:space="preserve">WRITTEN ASSIGNMENT </w:t>
      </w:r>
    </w:p>
    <w:p w14:paraId="39E79915" w14:textId="1C970554" w:rsidR="00D80179" w:rsidRDefault="00D80179" w:rsidP="00D80179">
      <w:pPr>
        <w:jc w:val="center"/>
        <w:rPr>
          <w:b/>
        </w:rPr>
      </w:pPr>
      <w:r>
        <w:rPr>
          <w:b/>
        </w:rPr>
        <w:t xml:space="preserve">DUE </w:t>
      </w:r>
      <w:r w:rsidR="00D14360">
        <w:rPr>
          <w:b/>
        </w:rPr>
        <w:t xml:space="preserve">Week </w:t>
      </w:r>
      <w:r w:rsidR="005F6602">
        <w:rPr>
          <w:b/>
        </w:rPr>
        <w:t>13</w:t>
      </w:r>
      <w:r w:rsidR="000F380F">
        <w:rPr>
          <w:b/>
        </w:rPr>
        <w:t xml:space="preserve"> April 19</w:t>
      </w:r>
      <w:r w:rsidR="00D14360">
        <w:rPr>
          <w:b/>
        </w:rPr>
        <w:t xml:space="preserve"> </w:t>
      </w:r>
      <w:r w:rsidR="00D00BF4">
        <w:rPr>
          <w:b/>
        </w:rPr>
        <w:t>Fri</w:t>
      </w:r>
      <w:r w:rsidR="00D14360">
        <w:rPr>
          <w:b/>
        </w:rPr>
        <w:t>day (</w:t>
      </w:r>
      <w:r w:rsidR="00F528BF">
        <w:rPr>
          <w:b/>
        </w:rPr>
        <w:t>1</w:t>
      </w:r>
      <w:r w:rsidR="00D00BF4">
        <w:rPr>
          <w:b/>
        </w:rPr>
        <w:t>2</w:t>
      </w:r>
      <w:r w:rsidR="00D14360">
        <w:rPr>
          <w:b/>
        </w:rPr>
        <w:t>:3</w:t>
      </w:r>
      <w:r w:rsidR="00067825">
        <w:rPr>
          <w:b/>
        </w:rPr>
        <w:t>0</w:t>
      </w:r>
      <w:r w:rsidR="00D00BF4">
        <w:rPr>
          <w:b/>
        </w:rPr>
        <w:t>pm</w:t>
      </w:r>
      <w:r w:rsidR="00067825">
        <w:rPr>
          <w:b/>
        </w:rPr>
        <w:t>)</w:t>
      </w:r>
    </w:p>
    <w:p w14:paraId="6217D6FF" w14:textId="045F4CEC" w:rsidR="00171CAC" w:rsidRDefault="00171CAC" w:rsidP="00D80179">
      <w:pPr>
        <w:jc w:val="center"/>
        <w:rPr>
          <w:b/>
        </w:rPr>
      </w:pPr>
      <w:r>
        <w:rPr>
          <w:b/>
        </w:rPr>
        <w:t>40%</w:t>
      </w:r>
    </w:p>
    <w:p w14:paraId="2B1B8ACB" w14:textId="5AA866B0" w:rsidR="003B2BD0" w:rsidRDefault="003B2BD0" w:rsidP="00D80179">
      <w:pPr>
        <w:jc w:val="center"/>
        <w:rPr>
          <w:b/>
        </w:rPr>
      </w:pPr>
    </w:p>
    <w:p w14:paraId="09784FB9" w14:textId="2313D9A5" w:rsidR="003B2BD0" w:rsidRDefault="003B2BD0" w:rsidP="00D80179">
      <w:pPr>
        <w:jc w:val="center"/>
        <w:rPr>
          <w:b/>
        </w:rPr>
      </w:pPr>
      <w:r>
        <w:rPr>
          <w:b/>
        </w:rPr>
        <w:t xml:space="preserve">COMMUNICATION SKILLS IN GROUPWORK </w:t>
      </w:r>
    </w:p>
    <w:p w14:paraId="5BF8D08E" w14:textId="17D1D7A3" w:rsidR="00D80179" w:rsidRDefault="00D80179" w:rsidP="00D80179">
      <w:pPr>
        <w:jc w:val="center"/>
        <w:rPr>
          <w:b/>
        </w:rPr>
      </w:pPr>
    </w:p>
    <w:p w14:paraId="751F8599" w14:textId="57BC5A56" w:rsidR="00E153E7" w:rsidRDefault="00E153E7" w:rsidP="003B2BD0">
      <w:pPr>
        <w:rPr>
          <w:szCs w:val="24"/>
        </w:rPr>
      </w:pPr>
      <w:r>
        <w:rPr>
          <w:szCs w:val="24"/>
        </w:rPr>
        <w:t>Th</w:t>
      </w:r>
      <w:r w:rsidR="00187C29">
        <w:rPr>
          <w:szCs w:val="24"/>
        </w:rPr>
        <w:t>e</w:t>
      </w:r>
      <w:r>
        <w:rPr>
          <w:szCs w:val="24"/>
        </w:rPr>
        <w:t xml:space="preserve"> </w:t>
      </w:r>
      <w:r w:rsidR="00FB3CC5">
        <w:rPr>
          <w:szCs w:val="24"/>
        </w:rPr>
        <w:t xml:space="preserve">written </w:t>
      </w:r>
      <w:r>
        <w:rPr>
          <w:szCs w:val="24"/>
        </w:rPr>
        <w:t xml:space="preserve">assignment is an individual reflection by each student on their experience of </w:t>
      </w:r>
      <w:r w:rsidR="00FB3CC5">
        <w:rPr>
          <w:szCs w:val="24"/>
        </w:rPr>
        <w:t>working in a group whose goal is to successfully create a group</w:t>
      </w:r>
      <w:r>
        <w:rPr>
          <w:szCs w:val="24"/>
        </w:rPr>
        <w:t xml:space="preserve"> presentation</w:t>
      </w:r>
      <w:r w:rsidR="00FB3CC5">
        <w:rPr>
          <w:szCs w:val="24"/>
        </w:rPr>
        <w:t xml:space="preserve"> about poor communication</w:t>
      </w:r>
      <w:r>
        <w:rPr>
          <w:szCs w:val="24"/>
        </w:rPr>
        <w:t xml:space="preserve">.  </w:t>
      </w:r>
      <w:r w:rsidR="00FB3CC5">
        <w:rPr>
          <w:szCs w:val="24"/>
        </w:rPr>
        <w:t xml:space="preserve">The written assignment </w:t>
      </w:r>
      <w:r>
        <w:rPr>
          <w:szCs w:val="24"/>
        </w:rPr>
        <w:t>is in two parts, the first part is completed before the presentation and the second afterwards.</w:t>
      </w:r>
    </w:p>
    <w:p w14:paraId="21623997" w14:textId="7B5C69FF" w:rsidR="00E153E7" w:rsidRDefault="00CD226A" w:rsidP="003B2BD0">
      <w:r>
        <w:rPr>
          <w:szCs w:val="24"/>
        </w:rPr>
        <w:t>In the first part</w:t>
      </w:r>
      <w:r w:rsidR="00FB3CC5">
        <w:rPr>
          <w:szCs w:val="24"/>
        </w:rPr>
        <w:t>,</w:t>
      </w:r>
      <w:r>
        <w:rPr>
          <w:szCs w:val="24"/>
        </w:rPr>
        <w:t xml:space="preserve"> each student keeps </w:t>
      </w:r>
      <w:r w:rsidR="00FB3CC5">
        <w:rPr>
          <w:szCs w:val="24"/>
        </w:rPr>
        <w:t>records</w:t>
      </w:r>
      <w:r>
        <w:rPr>
          <w:szCs w:val="24"/>
        </w:rPr>
        <w:t xml:space="preserve"> </w:t>
      </w:r>
      <w:r>
        <w:t xml:space="preserve">of the meetings </w:t>
      </w:r>
      <w:r w:rsidR="007A625B">
        <w:t xml:space="preserve">(can be online/physical) </w:t>
      </w:r>
      <w:r>
        <w:t>of his or her group as they prepare for their presentation.  This is done via a template</w:t>
      </w:r>
      <w:r w:rsidR="00FB3CC5">
        <w:t>, provided below,</w:t>
      </w:r>
      <w:r>
        <w:t xml:space="preserve"> that students complete and upload individually to Blackboard.  These records will form an individual’s diary of the group meetings.</w:t>
      </w:r>
    </w:p>
    <w:p w14:paraId="16AAFDAD" w14:textId="02623B70" w:rsidR="00717B21" w:rsidRDefault="00717B21" w:rsidP="00717B21">
      <w:r>
        <w:t xml:space="preserve">There is an expectation that the group will meet at least three times before the presentation date, although they may meet more often.  </w:t>
      </w:r>
      <w:r w:rsidR="00A227A3">
        <w:t>Thus,</w:t>
      </w:r>
      <w:r w:rsidR="00FB3CC5">
        <w:t xml:space="preserve"> each student would complete three records about each of </w:t>
      </w:r>
      <w:r w:rsidR="0033220C">
        <w:t>the meetings</w:t>
      </w:r>
      <w:r w:rsidR="00FB3CC5">
        <w:t xml:space="preserve">.  </w:t>
      </w:r>
      <w:r>
        <w:t>If a group does not meet at least three times, each group member needs to reflect on why they did not arrange three meetings</w:t>
      </w:r>
      <w:r w:rsidR="00C30C0C">
        <w:t>. (You</w:t>
      </w:r>
      <w:r>
        <w:t xml:space="preserve"> may use Skype or some other means of communication.</w:t>
      </w:r>
      <w:r w:rsidR="00C30C0C">
        <w:t>)</w:t>
      </w:r>
    </w:p>
    <w:p w14:paraId="2DF45C96" w14:textId="56DDEB93" w:rsidR="00717B21" w:rsidRDefault="00CD226A" w:rsidP="00717B21">
      <w:r>
        <w:t>The second part</w:t>
      </w:r>
      <w:r w:rsidR="00785B6B">
        <w:t xml:space="preserve"> of the assignment</w:t>
      </w:r>
      <w:r>
        <w:t xml:space="preserve"> is an essay discussing how well your group fitted into Tuckman’s five stages of a </w:t>
      </w:r>
      <w:proofErr w:type="gramStart"/>
      <w:r>
        <w:t>group‘</w:t>
      </w:r>
      <w:proofErr w:type="gramEnd"/>
      <w:r>
        <w:t xml:space="preserve">s life.  </w:t>
      </w:r>
      <w:r w:rsidR="00717B21">
        <w:t>This will be based o</w:t>
      </w:r>
      <w:r w:rsidR="00FB3CC5">
        <w:t>n</w:t>
      </w:r>
      <w:r w:rsidR="00717B21">
        <w:t xml:space="preserve"> the </w:t>
      </w:r>
      <w:r w:rsidR="00FB3CC5">
        <w:t xml:space="preserve">records </w:t>
      </w:r>
      <w:r w:rsidR="00717B21">
        <w:t>in the first part</w:t>
      </w:r>
      <w:r w:rsidR="00FB3CC5">
        <w:t xml:space="preserve">.  </w:t>
      </w:r>
      <w:r w:rsidR="004372E5">
        <w:t>Your essay</w:t>
      </w:r>
      <w:r w:rsidR="00FB3CC5">
        <w:t xml:space="preserve"> use</w:t>
      </w:r>
      <w:r w:rsidR="00A227A3">
        <w:t>s</w:t>
      </w:r>
      <w:r w:rsidR="00FB3CC5">
        <w:t xml:space="preserve"> the records </w:t>
      </w:r>
      <w:r w:rsidR="00A227A3">
        <w:t xml:space="preserve">you wrote </w:t>
      </w:r>
      <w:r w:rsidR="00FB3CC5">
        <w:t xml:space="preserve">to </w:t>
      </w:r>
      <w:r w:rsidR="00717B21">
        <w:t>d</w:t>
      </w:r>
      <w:r>
        <w:t>emonstra</w:t>
      </w:r>
      <w:r w:rsidR="00717B21">
        <w:t>te</w:t>
      </w:r>
      <w:r>
        <w:t xml:space="preserve"> a full understanding of each stage and how it either worked or did </w:t>
      </w:r>
      <w:r w:rsidR="00717B21">
        <w:t>not in your group</w:t>
      </w:r>
      <w:r>
        <w:t>.</w:t>
      </w:r>
      <w:r w:rsidR="00717B21">
        <w:t xml:space="preserve"> This written assignment allows the student to use theory to understand why their group worked well or not together. </w:t>
      </w:r>
    </w:p>
    <w:p w14:paraId="5E1E82DC" w14:textId="62685480" w:rsidR="006A1285" w:rsidRDefault="00391A51">
      <w:r>
        <w:t xml:space="preserve">This is an individual </w:t>
      </w:r>
      <w:r w:rsidR="0004045E">
        <w:t>assignment,</w:t>
      </w:r>
      <w:r>
        <w:t xml:space="preserve"> so each student keeps their own </w:t>
      </w:r>
      <w:r w:rsidR="00FB3CC5">
        <w:t xml:space="preserve">group meeting </w:t>
      </w:r>
      <w:r>
        <w:t>record</w:t>
      </w:r>
      <w:r w:rsidR="00FB3CC5">
        <w:t>s</w:t>
      </w:r>
      <w:r>
        <w:t xml:space="preserve">. </w:t>
      </w:r>
      <w:r w:rsidR="006A1285">
        <w:t xml:space="preserve"> While you may want to share some information for the first part of the assignment, both parts must </w:t>
      </w:r>
      <w:r w:rsidR="00FB3CC5">
        <w:t xml:space="preserve">be </w:t>
      </w:r>
      <w:r w:rsidR="006A1285">
        <w:t>written independently.  You must not collude with each other as you</w:t>
      </w:r>
      <w:r w:rsidR="00717B21">
        <w:t xml:space="preserve"> fill out the diary or</w:t>
      </w:r>
      <w:r w:rsidR="006A1285">
        <w:t xml:space="preserve"> write the assignment</w:t>
      </w:r>
      <w:r w:rsidR="00FB3CC5">
        <w:t xml:space="preserve"> together</w:t>
      </w:r>
      <w:r w:rsidR="00717B21">
        <w:t>.</w:t>
      </w:r>
      <w:r w:rsidR="006A1285">
        <w:t xml:space="preserve"> You must not </w:t>
      </w:r>
      <w:r w:rsidR="0004045E">
        <w:t>plagiarize</w:t>
      </w:r>
      <w:r w:rsidR="006A1285">
        <w:t xml:space="preserve"> another student’s work.   </w:t>
      </w:r>
    </w:p>
    <w:p w14:paraId="50E4A804" w14:textId="2515E23D" w:rsidR="007E75FD" w:rsidRDefault="003B2BD0">
      <w:r>
        <w:t xml:space="preserve">Each student should be able to use this group experience in the future to better manage university group assessment and their own work lives </w:t>
      </w:r>
      <w:r w:rsidR="00FB3CC5">
        <w:t xml:space="preserve">as they work in different teams in their business lives. </w:t>
      </w:r>
    </w:p>
    <w:p w14:paraId="7DE9569B" w14:textId="32ED6679" w:rsidR="00171CAC" w:rsidRDefault="003B2BD0">
      <w:r>
        <w:t>Marks are allocated as follows:</w:t>
      </w:r>
    </w:p>
    <w:p w14:paraId="50A739AB" w14:textId="3216480B" w:rsidR="00D0382A" w:rsidRPr="00171CAC" w:rsidRDefault="00EC48F2" w:rsidP="00D0382A">
      <w:pPr>
        <w:rPr>
          <w:b/>
        </w:rPr>
      </w:pPr>
      <w:r>
        <w:rPr>
          <w:b/>
        </w:rPr>
        <w:t xml:space="preserve">BEFORE THE PRESENTATION: </w:t>
      </w:r>
      <w:r w:rsidR="002F724E">
        <w:rPr>
          <w:b/>
        </w:rPr>
        <w:t xml:space="preserve">WRITTEN GROUP RECORDS </w:t>
      </w:r>
    </w:p>
    <w:p w14:paraId="2F18BC5A" w14:textId="074C0978" w:rsidR="00D0382A" w:rsidRDefault="00D0382A" w:rsidP="00D0382A">
      <w:r w:rsidRPr="00717B21">
        <w:rPr>
          <w:i/>
        </w:rPr>
        <w:t>Written assessment requirements</w:t>
      </w:r>
      <w:r>
        <w:rPr>
          <w:i/>
        </w:rPr>
        <w:t xml:space="preserve">:   </w:t>
      </w:r>
      <w:r>
        <w:rPr>
          <w:i/>
        </w:rPr>
        <w:tab/>
      </w:r>
      <w:r>
        <w:t>Details of group meetings as per template.</w:t>
      </w:r>
      <w:r w:rsidR="002F724E">
        <w:t xml:space="preserve"> No word limit</w:t>
      </w:r>
      <w:r w:rsidR="00A227A3">
        <w:t>.</w:t>
      </w:r>
    </w:p>
    <w:p w14:paraId="34837014" w14:textId="55F256D3" w:rsidR="00D0382A" w:rsidRDefault="00D0382A" w:rsidP="00D0382A">
      <w:r w:rsidRPr="00717B21">
        <w:rPr>
          <w:i/>
        </w:rPr>
        <w:lastRenderedPageBreak/>
        <w:t>Weighting</w:t>
      </w:r>
      <w:r>
        <w:rPr>
          <w:i/>
        </w:rPr>
        <w:t>:</w:t>
      </w:r>
      <w:r w:rsidRPr="00D0382A">
        <w:t xml:space="preserve"> </w:t>
      </w:r>
      <w:r>
        <w:tab/>
      </w:r>
      <w:r>
        <w:tab/>
      </w:r>
      <w:r>
        <w:tab/>
      </w:r>
      <w:r>
        <w:tab/>
        <w:t>20%</w:t>
      </w:r>
    </w:p>
    <w:p w14:paraId="083BE716" w14:textId="77777777" w:rsidR="00D0382A" w:rsidRPr="00D0382A" w:rsidRDefault="00D0382A" w:rsidP="00D0382A">
      <w:pPr>
        <w:rPr>
          <w:i/>
        </w:rPr>
      </w:pPr>
      <w:r w:rsidRPr="00D0382A">
        <w:rPr>
          <w:i/>
        </w:rPr>
        <w:t>Note:</w:t>
      </w:r>
    </w:p>
    <w:p w14:paraId="793A0540" w14:textId="14C5AACB" w:rsidR="00D0382A" w:rsidRDefault="00D0382A" w:rsidP="00D0382A">
      <w:r w:rsidRPr="00FB3CC5">
        <w:t>To help you with your reflection see Exhibit 8.4</w:t>
      </w:r>
      <w:r w:rsidR="00FB3CC5" w:rsidRPr="00FB3CC5">
        <w:t xml:space="preserve"> on page 138 in the assigned reading for Week </w:t>
      </w:r>
      <w:r w:rsidR="00670F8E">
        <w:t>2</w:t>
      </w:r>
      <w:r w:rsidR="00FB3CC5" w:rsidRPr="00FB3CC5">
        <w:t>.</w:t>
      </w:r>
    </w:p>
    <w:p w14:paraId="41E84F6D" w14:textId="1D39601F" w:rsidR="00D0382A" w:rsidRDefault="00D0382A" w:rsidP="00D0382A">
      <w:r>
        <w:t xml:space="preserve">The checklist gives you an idea of how you can write about what your group is actually achieving each week.  It will help you answer the 10 points </w:t>
      </w:r>
      <w:r w:rsidR="00CC06FF">
        <w:t xml:space="preserve">required </w:t>
      </w:r>
      <w:r>
        <w:t>for the assignment.</w:t>
      </w:r>
    </w:p>
    <w:p w14:paraId="7CDBAC89" w14:textId="6FB27F49" w:rsidR="00D0382A" w:rsidRPr="00717B21" w:rsidRDefault="00D0382A" w:rsidP="00D0382A">
      <w:pPr>
        <w:rPr>
          <w:i/>
        </w:rPr>
      </w:pPr>
      <w:r w:rsidRPr="00717B21">
        <w:rPr>
          <w:i/>
        </w:rPr>
        <w:t>Expectations</w:t>
      </w:r>
      <w:r>
        <w:rPr>
          <w:i/>
        </w:rPr>
        <w:t>:</w:t>
      </w:r>
    </w:p>
    <w:p w14:paraId="45CDB401" w14:textId="159CDA41" w:rsidR="00D0382A" w:rsidRDefault="002F724E" w:rsidP="00D0382A">
      <w:r>
        <w:t xml:space="preserve">The records of your meetings at the beginning of the written assignment that </w:t>
      </w:r>
      <w:r w:rsidR="00F265F8">
        <w:t>you enter into Blackboard should give a c</w:t>
      </w:r>
      <w:r w:rsidR="00D0382A">
        <w:t xml:space="preserve">omprehensive </w:t>
      </w:r>
      <w:r w:rsidR="00F265F8">
        <w:t>account</w:t>
      </w:r>
      <w:r w:rsidR="00D0382A">
        <w:t xml:space="preserve"> of the</w:t>
      </w:r>
      <w:r w:rsidR="00F265F8">
        <w:t xml:space="preserve"> group</w:t>
      </w:r>
      <w:r w:rsidR="00D0382A">
        <w:t xml:space="preserve"> </w:t>
      </w:r>
      <w:r w:rsidR="00383981">
        <w:t>meetings from</w:t>
      </w:r>
      <w:r w:rsidR="00F265F8">
        <w:t xml:space="preserve"> your perspective</w:t>
      </w:r>
      <w:r w:rsidR="00D0382A">
        <w:t xml:space="preserve">.  This means that </w:t>
      </w:r>
      <w:r w:rsidR="00F265F8">
        <w:t xml:space="preserve">all of </w:t>
      </w:r>
      <w:r w:rsidR="00D0382A">
        <w:t>the 10 point</w:t>
      </w:r>
      <w:r>
        <w:t>s in the record template</w:t>
      </w:r>
      <w:r w:rsidR="00D0382A">
        <w:t xml:space="preserve"> </w:t>
      </w:r>
      <w:r w:rsidR="00F265F8">
        <w:t>are addressed</w:t>
      </w:r>
      <w:r>
        <w:t xml:space="preserve"> each time the group meets</w:t>
      </w:r>
      <w:r w:rsidR="00D0382A">
        <w:t>.</w:t>
      </w:r>
    </w:p>
    <w:p w14:paraId="2DC9FD52" w14:textId="203C0F3C" w:rsidR="00D0382A" w:rsidRDefault="00D0382A" w:rsidP="00D0382A">
      <w:r>
        <w:t>While the expectation is that the group will meet at least 3 times, failure to do so will not necessarily lead to a reduction in marks</w:t>
      </w:r>
      <w:r w:rsidR="001F005D">
        <w:t xml:space="preserve">. </w:t>
      </w:r>
      <w:r>
        <w:t xml:space="preserve">Meeting less than three times may seriously affect the quality of your presentation as you may not get all the tasks accomplished.  </w:t>
      </w:r>
      <w:r w:rsidR="00F265F8">
        <w:t xml:space="preserve">If this happens, then adequately reflecting on how </w:t>
      </w:r>
      <w:r w:rsidR="00F558E3">
        <w:t>the lack</w:t>
      </w:r>
      <w:r>
        <w:t xml:space="preserve"> of meeting</w:t>
      </w:r>
      <w:r w:rsidR="00F265F8">
        <w:t>s</w:t>
      </w:r>
      <w:r>
        <w:t xml:space="preserve"> </w:t>
      </w:r>
      <w:r w:rsidR="00F265F8">
        <w:t xml:space="preserve">impacted on the </w:t>
      </w:r>
      <w:r>
        <w:t xml:space="preserve">quality of </w:t>
      </w:r>
      <w:r w:rsidR="00F265F8">
        <w:t>the presentation will</w:t>
      </w:r>
      <w:r>
        <w:t xml:space="preserve"> mean that no marks will be lost. Rather it shows insight into how a group can work effectively or not.   </w:t>
      </w:r>
    </w:p>
    <w:p w14:paraId="51226FEA" w14:textId="14EB313D" w:rsidR="00D0382A" w:rsidRDefault="00D0382A" w:rsidP="00D0382A">
      <w:r>
        <w:t>Similarly meeting 10 times does not assure you of the full 20%.  In this case I would like each student to comment on whether meeting so often was useful or not.</w:t>
      </w:r>
      <w:r w:rsidR="007C09EA">
        <w:t xml:space="preserve">  However, f</w:t>
      </w:r>
      <w:r>
        <w:t xml:space="preserve">ailure to reflect on frequency of meetings will lead to a reduction in marks.  Reduction in marks will be related to a student not providing </w:t>
      </w:r>
      <w:r w:rsidR="00F265F8">
        <w:t xml:space="preserve">a </w:t>
      </w:r>
      <w:r>
        <w:t xml:space="preserve">reflection on this point. </w:t>
      </w:r>
    </w:p>
    <w:p w14:paraId="3FFBA759" w14:textId="77777777" w:rsidR="00D0382A" w:rsidRDefault="00D0382A" w:rsidP="00D0382A"/>
    <w:p w14:paraId="344FE3CA" w14:textId="2C68C5EE" w:rsidR="00D0382A" w:rsidRPr="00171CAC" w:rsidRDefault="002F724E" w:rsidP="00D0382A">
      <w:pPr>
        <w:rPr>
          <w:b/>
        </w:rPr>
      </w:pPr>
      <w:r w:rsidRPr="00171CAC">
        <w:rPr>
          <w:b/>
        </w:rPr>
        <w:t>AFTER THE PRESENTATION</w:t>
      </w:r>
      <w:r>
        <w:rPr>
          <w:b/>
        </w:rPr>
        <w:t xml:space="preserve">:  ESSAY ON YOUR GROUP FORMATION STAGES </w:t>
      </w:r>
    </w:p>
    <w:p w14:paraId="213137A4" w14:textId="70D06E0B" w:rsidR="00D0382A" w:rsidRPr="002F724E" w:rsidRDefault="00D0382A" w:rsidP="002F724E">
      <w:pPr>
        <w:tabs>
          <w:tab w:val="left" w:pos="3402"/>
        </w:tabs>
        <w:spacing w:after="0" w:line="240" w:lineRule="auto"/>
        <w:ind w:left="3402" w:hanging="3402"/>
      </w:pPr>
      <w:r w:rsidRPr="00D0382A">
        <w:rPr>
          <w:i/>
        </w:rPr>
        <w:t xml:space="preserve">Written </w:t>
      </w:r>
      <w:r w:rsidRPr="002F724E">
        <w:rPr>
          <w:i/>
        </w:rPr>
        <w:t xml:space="preserve">assessment requirements:  </w:t>
      </w:r>
      <w:r w:rsidRPr="002F724E">
        <w:rPr>
          <w:i/>
        </w:rPr>
        <w:tab/>
      </w:r>
      <w:r w:rsidRPr="002F724E">
        <w:t xml:space="preserve">Essay of </w:t>
      </w:r>
      <w:r w:rsidR="00286EAE">
        <w:t xml:space="preserve">2500 </w:t>
      </w:r>
      <w:r w:rsidR="002C28D8">
        <w:t xml:space="preserve">words </w:t>
      </w:r>
      <w:r w:rsidR="00586904">
        <w:t>(</w:t>
      </w:r>
      <w:r w:rsidR="0086257E">
        <w:t>maximum</w:t>
      </w:r>
      <w:r w:rsidR="00586904">
        <w:t xml:space="preserve">) </w:t>
      </w:r>
      <w:r w:rsidRPr="002F724E">
        <w:t xml:space="preserve">linking to your </w:t>
      </w:r>
      <w:r w:rsidR="002F724E" w:rsidRPr="002F724E">
        <w:t xml:space="preserve">meeting records, the </w:t>
      </w:r>
      <w:r w:rsidRPr="002F724E">
        <w:t xml:space="preserve">actual presentation </w:t>
      </w:r>
      <w:r w:rsidR="00F265F8" w:rsidRPr="002F724E">
        <w:t xml:space="preserve">and </w:t>
      </w:r>
      <w:r w:rsidRPr="002F724E">
        <w:t xml:space="preserve">how you felt it went with theory on group formation.  </w:t>
      </w:r>
    </w:p>
    <w:p w14:paraId="0FF0DB67" w14:textId="1A721B04" w:rsidR="007E2ABD" w:rsidRDefault="00D0382A" w:rsidP="002F724E">
      <w:pPr>
        <w:tabs>
          <w:tab w:val="left" w:pos="3402"/>
        </w:tabs>
        <w:spacing w:after="0" w:line="240" w:lineRule="auto"/>
        <w:ind w:left="3402" w:hanging="3402"/>
      </w:pPr>
      <w:r w:rsidRPr="002F724E">
        <w:rPr>
          <w:i/>
        </w:rPr>
        <w:t>Weighting</w:t>
      </w:r>
      <w:r w:rsidR="00A21D4B" w:rsidRPr="002F724E">
        <w:rPr>
          <w:i/>
        </w:rPr>
        <w:t>:</w:t>
      </w:r>
      <w:r w:rsidR="00A21D4B" w:rsidRPr="002F724E">
        <w:rPr>
          <w:i/>
        </w:rPr>
        <w:tab/>
      </w:r>
      <w:proofErr w:type="gramStart"/>
      <w:r w:rsidR="007E2ABD" w:rsidRPr="002F724E">
        <w:t>Essay</w:t>
      </w:r>
      <w:r w:rsidR="007E2ABD" w:rsidRPr="002F724E">
        <w:rPr>
          <w:i/>
        </w:rPr>
        <w:t xml:space="preserve">  </w:t>
      </w:r>
      <w:r w:rsidR="007E2ABD" w:rsidRPr="002F724E">
        <w:t>–</w:t>
      </w:r>
      <w:proofErr w:type="gramEnd"/>
      <w:r w:rsidR="007E2ABD" w:rsidRPr="002F724E">
        <w:t xml:space="preserve">  </w:t>
      </w:r>
      <w:r w:rsidR="00F265F8" w:rsidRPr="002F724E">
        <w:t>20%</w:t>
      </w:r>
      <w:r w:rsidR="00A21D4B">
        <w:t>.</w:t>
      </w:r>
    </w:p>
    <w:p w14:paraId="048E6E04" w14:textId="77777777" w:rsidR="00A21D4B" w:rsidRDefault="00A21D4B" w:rsidP="00A21D4B">
      <w:pPr>
        <w:tabs>
          <w:tab w:val="left" w:pos="3402"/>
        </w:tabs>
        <w:spacing w:after="0" w:line="240" w:lineRule="auto"/>
      </w:pPr>
    </w:p>
    <w:p w14:paraId="62DAF5C6" w14:textId="671F5090" w:rsidR="00D0382A" w:rsidRPr="00717B21" w:rsidRDefault="00D0382A" w:rsidP="00D0382A">
      <w:pPr>
        <w:rPr>
          <w:i/>
        </w:rPr>
      </w:pPr>
      <w:r w:rsidRPr="00717B21">
        <w:rPr>
          <w:i/>
        </w:rPr>
        <w:t>Expectations</w:t>
      </w:r>
      <w:r w:rsidR="00A21D4B">
        <w:rPr>
          <w:i/>
        </w:rPr>
        <w:t>:</w:t>
      </w:r>
    </w:p>
    <w:p w14:paraId="1A163B22" w14:textId="56A36C56" w:rsidR="00D0382A" w:rsidRDefault="00D0382A" w:rsidP="007E2ABD">
      <w:pPr>
        <w:spacing w:after="0" w:line="240" w:lineRule="auto"/>
      </w:pPr>
      <w:r>
        <w:t xml:space="preserve">In this </w:t>
      </w:r>
      <w:r w:rsidR="007E2ABD">
        <w:t>essay</w:t>
      </w:r>
      <w:r>
        <w:t xml:space="preserve"> you discuss how well your group fitted i</w:t>
      </w:r>
      <w:r w:rsidR="007E2ABD">
        <w:t xml:space="preserve">nto Tuckman’s five stages of a </w:t>
      </w:r>
      <w:proofErr w:type="gramStart"/>
      <w:r w:rsidR="007E2ABD">
        <w:t>group</w:t>
      </w:r>
      <w:r>
        <w:t>‘</w:t>
      </w:r>
      <w:proofErr w:type="gramEnd"/>
      <w:r>
        <w:t>s life.</w:t>
      </w:r>
    </w:p>
    <w:p w14:paraId="4D601F7F" w14:textId="08EE8311" w:rsidR="007E2ABD" w:rsidRDefault="00D0382A" w:rsidP="007E2ABD">
      <w:pPr>
        <w:spacing w:after="0" w:line="240" w:lineRule="auto"/>
      </w:pPr>
      <w:r>
        <w:t>Demonstrating a full understanding of each stage and how it worked or not in your group is critical</w:t>
      </w:r>
      <w:r w:rsidR="00303D23">
        <w:t xml:space="preserve"> (10%)</w:t>
      </w:r>
      <w:r>
        <w:t>.</w:t>
      </w:r>
      <w:r w:rsidR="007E2ABD">
        <w:t xml:space="preserve">  </w:t>
      </w:r>
    </w:p>
    <w:p w14:paraId="09715D88" w14:textId="77777777" w:rsidR="007E2ABD" w:rsidRDefault="007E2ABD" w:rsidP="007E2ABD">
      <w:pPr>
        <w:spacing w:after="0" w:line="240" w:lineRule="auto"/>
      </w:pPr>
    </w:p>
    <w:p w14:paraId="7BB9519A" w14:textId="5DE2313C" w:rsidR="007E2ABD" w:rsidRDefault="007E2ABD" w:rsidP="007E2ABD">
      <w:pPr>
        <w:spacing w:after="0" w:line="240" w:lineRule="auto"/>
      </w:pPr>
      <w:r>
        <w:t>If the assignment is not logical and is poorly written (poor grammar or spelling er</w:t>
      </w:r>
      <w:r w:rsidR="00303D23">
        <w:t>rors) marks will be deducted (10%).</w:t>
      </w:r>
    </w:p>
    <w:p w14:paraId="37CE2DA1" w14:textId="77777777" w:rsidR="007E2ABD" w:rsidRDefault="007E2ABD" w:rsidP="007E2ABD">
      <w:pPr>
        <w:spacing w:after="0" w:line="240" w:lineRule="auto"/>
      </w:pPr>
    </w:p>
    <w:p w14:paraId="51B74384" w14:textId="77777777" w:rsidR="00E16E5A" w:rsidRPr="004D4D0B" w:rsidRDefault="00E16E5A" w:rsidP="00E16E5A">
      <w:pPr>
        <w:autoSpaceDE w:val="0"/>
        <w:autoSpaceDN w:val="0"/>
        <w:adjustRightInd w:val="0"/>
        <w:rPr>
          <w:rFonts w:ascii="Calibri" w:hAnsi="Calibri"/>
        </w:rPr>
      </w:pPr>
      <w:r w:rsidRPr="004D4D0B">
        <w:rPr>
          <w:rFonts w:ascii="Calibri" w:hAnsi="Calibri"/>
        </w:rPr>
        <w:lastRenderedPageBreak/>
        <w:t xml:space="preserve">To ensure you develop a solid foundation in the knowledge, skills, and abilities required for this course, the usage of any generative AI (e.g., </w:t>
      </w:r>
      <w:proofErr w:type="spellStart"/>
      <w:r w:rsidRPr="004D4D0B">
        <w:rPr>
          <w:rFonts w:ascii="Calibri" w:hAnsi="Calibri"/>
        </w:rPr>
        <w:t>ChatGPT</w:t>
      </w:r>
      <w:proofErr w:type="spellEnd"/>
      <w:r w:rsidRPr="004D4D0B">
        <w:rPr>
          <w:rFonts w:ascii="Calibri" w:hAnsi="Calibri"/>
        </w:rPr>
        <w:t xml:space="preserve">) is not allowed for any of your assessments. You are expected to do your assessment without any usage whatsoever of generative AI, and you will be required to declare that you have not used such tools in the production of your assessment. </w:t>
      </w:r>
    </w:p>
    <w:p w14:paraId="7EA5F8F0" w14:textId="77777777" w:rsidR="00E16E5A" w:rsidRPr="004D4D0B" w:rsidRDefault="00E16E5A" w:rsidP="00E16E5A">
      <w:pPr>
        <w:autoSpaceDE w:val="0"/>
        <w:autoSpaceDN w:val="0"/>
        <w:adjustRightInd w:val="0"/>
        <w:rPr>
          <w:rFonts w:ascii="Calibri" w:hAnsi="Calibri"/>
        </w:rPr>
      </w:pPr>
      <w:r w:rsidRPr="004D4D0B">
        <w:rPr>
          <w:rFonts w:ascii="Calibri" w:hAnsi="Calibri"/>
        </w:rPr>
        <w:t>Note that generative AI tools generate content that may be inaccurate and incomplete. They borrow existing data and rarely produce original content and fresh perspectives. You should not consider these tools as substitutes for traditional research approaches.</w:t>
      </w:r>
    </w:p>
    <w:p w14:paraId="404C1529" w14:textId="77777777" w:rsidR="00E16E5A" w:rsidRPr="007B6474" w:rsidRDefault="00E16E5A" w:rsidP="00E16E5A">
      <w:pPr>
        <w:autoSpaceDE w:val="0"/>
        <w:autoSpaceDN w:val="0"/>
        <w:adjustRightInd w:val="0"/>
        <w:rPr>
          <w:rFonts w:ascii="Calibri" w:hAnsi="Calibri"/>
          <w:b/>
          <w:bCs/>
        </w:rPr>
      </w:pPr>
      <w:r w:rsidRPr="007B6474">
        <w:rPr>
          <w:rFonts w:ascii="Calibri" w:hAnsi="Calibri"/>
          <w:b/>
          <w:bCs/>
        </w:rPr>
        <w:t>Penalty for academic misconduct regarding the use of generative AI:</w:t>
      </w:r>
    </w:p>
    <w:p w14:paraId="41D4970B" w14:textId="77777777" w:rsidR="00E16E5A" w:rsidRPr="004D4D0B" w:rsidRDefault="00E16E5A" w:rsidP="00E16E5A">
      <w:pPr>
        <w:autoSpaceDE w:val="0"/>
        <w:autoSpaceDN w:val="0"/>
        <w:adjustRightInd w:val="0"/>
        <w:rPr>
          <w:rFonts w:ascii="Calibri" w:hAnsi="Calibri"/>
        </w:rPr>
      </w:pPr>
      <w:r w:rsidRPr="004D4D0B">
        <w:rPr>
          <w:rFonts w:ascii="Calibri" w:hAnsi="Calibri"/>
        </w:rPr>
        <w:t xml:space="preserve">If it is found (using Turnitin and other methods) that generative AI was used in your assessed work this will be considered academic misconduct. Depending on the severity of the case, such misconduct can result in an immediate failing grade or a significant reduction in marks for the assessment in question. </w:t>
      </w:r>
    </w:p>
    <w:p w14:paraId="4C3B9D7C" w14:textId="77777777" w:rsidR="00824061" w:rsidRDefault="00824061">
      <w:pPr>
        <w:rPr>
          <w:b/>
        </w:rPr>
      </w:pPr>
    </w:p>
    <w:p w14:paraId="63797DA8" w14:textId="77777777" w:rsidR="00C60137" w:rsidRDefault="00C60137" w:rsidP="00391A51">
      <w:pPr>
        <w:pStyle w:val="ListParagraph"/>
        <w:jc w:val="center"/>
        <w:rPr>
          <w:b/>
        </w:rPr>
      </w:pPr>
    </w:p>
    <w:p w14:paraId="2C9423EB" w14:textId="77777777" w:rsidR="00C60137" w:rsidRDefault="00C60137" w:rsidP="00391A51">
      <w:pPr>
        <w:pStyle w:val="ListParagraph"/>
        <w:jc w:val="center"/>
        <w:rPr>
          <w:b/>
        </w:rPr>
      </w:pPr>
    </w:p>
    <w:p w14:paraId="14B12569" w14:textId="77777777" w:rsidR="00C60137" w:rsidRDefault="00C60137" w:rsidP="00391A51">
      <w:pPr>
        <w:pStyle w:val="ListParagraph"/>
        <w:jc w:val="center"/>
        <w:rPr>
          <w:b/>
        </w:rPr>
      </w:pPr>
    </w:p>
    <w:p w14:paraId="50F512F0" w14:textId="77777777" w:rsidR="00C60137" w:rsidRDefault="00C60137" w:rsidP="00391A51">
      <w:pPr>
        <w:pStyle w:val="ListParagraph"/>
        <w:jc w:val="center"/>
        <w:rPr>
          <w:b/>
        </w:rPr>
      </w:pPr>
    </w:p>
    <w:p w14:paraId="2B228393" w14:textId="77777777" w:rsidR="00C60137" w:rsidRDefault="00C60137" w:rsidP="00391A51">
      <w:pPr>
        <w:pStyle w:val="ListParagraph"/>
        <w:jc w:val="center"/>
        <w:rPr>
          <w:b/>
        </w:rPr>
      </w:pPr>
    </w:p>
    <w:p w14:paraId="36825C07" w14:textId="77777777" w:rsidR="00C60137" w:rsidRDefault="00C60137" w:rsidP="00391A51">
      <w:pPr>
        <w:pStyle w:val="ListParagraph"/>
        <w:jc w:val="center"/>
        <w:rPr>
          <w:b/>
        </w:rPr>
      </w:pPr>
    </w:p>
    <w:p w14:paraId="2DFF865C" w14:textId="77777777" w:rsidR="00C60137" w:rsidRDefault="00C60137" w:rsidP="00391A51">
      <w:pPr>
        <w:pStyle w:val="ListParagraph"/>
        <w:jc w:val="center"/>
        <w:rPr>
          <w:b/>
        </w:rPr>
      </w:pPr>
    </w:p>
    <w:p w14:paraId="24FA4F39" w14:textId="77777777" w:rsidR="00C60137" w:rsidRDefault="00C60137" w:rsidP="00391A51">
      <w:pPr>
        <w:pStyle w:val="ListParagraph"/>
        <w:jc w:val="center"/>
        <w:rPr>
          <w:b/>
        </w:rPr>
      </w:pPr>
    </w:p>
    <w:p w14:paraId="5FAF202D" w14:textId="77777777" w:rsidR="00C60137" w:rsidRDefault="00C60137" w:rsidP="00391A51">
      <w:pPr>
        <w:pStyle w:val="ListParagraph"/>
        <w:jc w:val="center"/>
        <w:rPr>
          <w:b/>
        </w:rPr>
      </w:pPr>
    </w:p>
    <w:p w14:paraId="251BD886" w14:textId="77777777" w:rsidR="00C60137" w:rsidRDefault="00C60137" w:rsidP="00391A51">
      <w:pPr>
        <w:pStyle w:val="ListParagraph"/>
        <w:jc w:val="center"/>
        <w:rPr>
          <w:b/>
        </w:rPr>
      </w:pPr>
    </w:p>
    <w:p w14:paraId="31D41898" w14:textId="77777777" w:rsidR="00C60137" w:rsidRDefault="00C60137" w:rsidP="00391A51">
      <w:pPr>
        <w:pStyle w:val="ListParagraph"/>
        <w:jc w:val="center"/>
        <w:rPr>
          <w:b/>
        </w:rPr>
      </w:pPr>
    </w:p>
    <w:p w14:paraId="5CFA7392" w14:textId="77777777" w:rsidR="00C60137" w:rsidRDefault="00C60137" w:rsidP="00391A51">
      <w:pPr>
        <w:pStyle w:val="ListParagraph"/>
        <w:jc w:val="center"/>
        <w:rPr>
          <w:b/>
        </w:rPr>
      </w:pPr>
    </w:p>
    <w:p w14:paraId="53DF1BCE" w14:textId="77777777" w:rsidR="00C60137" w:rsidRDefault="00C60137" w:rsidP="00391A51">
      <w:pPr>
        <w:pStyle w:val="ListParagraph"/>
        <w:jc w:val="center"/>
        <w:rPr>
          <w:b/>
        </w:rPr>
      </w:pPr>
    </w:p>
    <w:p w14:paraId="2E7C3D9F" w14:textId="77777777" w:rsidR="00C60137" w:rsidRDefault="00C60137" w:rsidP="00391A51">
      <w:pPr>
        <w:pStyle w:val="ListParagraph"/>
        <w:jc w:val="center"/>
        <w:rPr>
          <w:b/>
        </w:rPr>
      </w:pPr>
    </w:p>
    <w:p w14:paraId="2554DCA3" w14:textId="77777777" w:rsidR="00C60137" w:rsidRDefault="00C60137" w:rsidP="00391A51">
      <w:pPr>
        <w:pStyle w:val="ListParagraph"/>
        <w:jc w:val="center"/>
        <w:rPr>
          <w:b/>
        </w:rPr>
      </w:pPr>
    </w:p>
    <w:p w14:paraId="1584A78F" w14:textId="77777777" w:rsidR="00C60137" w:rsidRDefault="00C60137" w:rsidP="00391A51">
      <w:pPr>
        <w:pStyle w:val="ListParagraph"/>
        <w:jc w:val="center"/>
        <w:rPr>
          <w:b/>
        </w:rPr>
      </w:pPr>
    </w:p>
    <w:p w14:paraId="78BDD685" w14:textId="77777777" w:rsidR="00C60137" w:rsidRDefault="00C60137" w:rsidP="00391A51">
      <w:pPr>
        <w:pStyle w:val="ListParagraph"/>
        <w:jc w:val="center"/>
        <w:rPr>
          <w:b/>
        </w:rPr>
      </w:pPr>
    </w:p>
    <w:p w14:paraId="766DC7F5" w14:textId="77777777" w:rsidR="00C60137" w:rsidRDefault="00C60137" w:rsidP="00391A51">
      <w:pPr>
        <w:pStyle w:val="ListParagraph"/>
        <w:jc w:val="center"/>
        <w:rPr>
          <w:b/>
        </w:rPr>
      </w:pPr>
    </w:p>
    <w:p w14:paraId="5EB81995" w14:textId="77777777" w:rsidR="00C60137" w:rsidRDefault="00C60137" w:rsidP="00391A51">
      <w:pPr>
        <w:pStyle w:val="ListParagraph"/>
        <w:jc w:val="center"/>
        <w:rPr>
          <w:b/>
        </w:rPr>
      </w:pPr>
    </w:p>
    <w:p w14:paraId="2242D7C4" w14:textId="77777777" w:rsidR="00C60137" w:rsidRDefault="00C60137" w:rsidP="00391A51">
      <w:pPr>
        <w:pStyle w:val="ListParagraph"/>
        <w:jc w:val="center"/>
        <w:rPr>
          <w:b/>
        </w:rPr>
      </w:pPr>
    </w:p>
    <w:p w14:paraId="60B2F97C" w14:textId="77777777" w:rsidR="00C60137" w:rsidRDefault="00C60137" w:rsidP="00391A51">
      <w:pPr>
        <w:pStyle w:val="ListParagraph"/>
        <w:jc w:val="center"/>
        <w:rPr>
          <w:b/>
        </w:rPr>
      </w:pPr>
    </w:p>
    <w:p w14:paraId="7736B6E4" w14:textId="77777777" w:rsidR="00C60137" w:rsidRDefault="00C60137" w:rsidP="00391A51">
      <w:pPr>
        <w:pStyle w:val="ListParagraph"/>
        <w:jc w:val="center"/>
        <w:rPr>
          <w:b/>
        </w:rPr>
      </w:pPr>
    </w:p>
    <w:p w14:paraId="4116E9FC" w14:textId="77777777" w:rsidR="00C60137" w:rsidRDefault="00C60137" w:rsidP="00391A51">
      <w:pPr>
        <w:pStyle w:val="ListParagraph"/>
        <w:jc w:val="center"/>
        <w:rPr>
          <w:b/>
        </w:rPr>
      </w:pPr>
    </w:p>
    <w:p w14:paraId="4A3A0652" w14:textId="0913364D" w:rsidR="00391A51" w:rsidRDefault="002F724E" w:rsidP="00391A51">
      <w:pPr>
        <w:pStyle w:val="ListParagraph"/>
        <w:jc w:val="center"/>
      </w:pPr>
      <w:r>
        <w:rPr>
          <w:b/>
        </w:rPr>
        <w:lastRenderedPageBreak/>
        <w:t xml:space="preserve">GROUP MEETING RECORD - </w:t>
      </w:r>
      <w:r w:rsidR="00391A51">
        <w:rPr>
          <w:b/>
        </w:rPr>
        <w:t>DETAILS TO BE COVERED</w:t>
      </w:r>
    </w:p>
    <w:p w14:paraId="477533A6" w14:textId="77777777" w:rsidR="00391A51" w:rsidRDefault="00391A51" w:rsidP="00391A51">
      <w:pPr>
        <w:pStyle w:val="ListParagraph"/>
      </w:pPr>
    </w:p>
    <w:tbl>
      <w:tblPr>
        <w:tblStyle w:val="TableGrid"/>
        <w:tblW w:w="4573" w:type="pct"/>
        <w:tblInd w:w="279" w:type="dxa"/>
        <w:tblLook w:val="04A0" w:firstRow="1" w:lastRow="0" w:firstColumn="1" w:lastColumn="0" w:noHBand="0" w:noVBand="1"/>
      </w:tblPr>
      <w:tblGrid>
        <w:gridCol w:w="5103"/>
        <w:gridCol w:w="7654"/>
      </w:tblGrid>
      <w:tr w:rsidR="00F265F8" w:rsidRPr="00C65375" w14:paraId="0FB6867C" w14:textId="77777777" w:rsidTr="00F265F8">
        <w:tc>
          <w:tcPr>
            <w:tcW w:w="2000" w:type="pct"/>
          </w:tcPr>
          <w:p w14:paraId="2ABC3FF4" w14:textId="55F021F2" w:rsidR="00F265F8" w:rsidRPr="00C65375" w:rsidRDefault="00F265F8" w:rsidP="00C51CFB">
            <w:pPr>
              <w:pStyle w:val="ListParagraph"/>
              <w:spacing w:after="120" w:line="360" w:lineRule="auto"/>
              <w:ind w:left="1168"/>
              <w:contextualSpacing w:val="0"/>
            </w:pPr>
            <w:r>
              <w:t>POINTS TO ADDRESS</w:t>
            </w:r>
          </w:p>
        </w:tc>
        <w:tc>
          <w:tcPr>
            <w:tcW w:w="3000" w:type="pct"/>
          </w:tcPr>
          <w:p w14:paraId="12EE32BC" w14:textId="0C34B068" w:rsidR="00F265F8" w:rsidRPr="00C65375" w:rsidRDefault="00F265F8" w:rsidP="00C51CFB">
            <w:pPr>
              <w:spacing w:after="120" w:line="360" w:lineRule="auto"/>
              <w:jc w:val="center"/>
            </w:pPr>
            <w:r>
              <w:t>STUDENT RESPONSE</w:t>
            </w:r>
          </w:p>
        </w:tc>
      </w:tr>
      <w:tr w:rsidR="00F265F8" w:rsidRPr="00C65375" w14:paraId="5332B498" w14:textId="1670632A" w:rsidTr="00F265F8">
        <w:tc>
          <w:tcPr>
            <w:tcW w:w="2000" w:type="pct"/>
          </w:tcPr>
          <w:p w14:paraId="74C5614D" w14:textId="6DC80FB4" w:rsidR="00F265F8" w:rsidRPr="00C65375" w:rsidRDefault="00F265F8" w:rsidP="00C51CFB">
            <w:pPr>
              <w:pStyle w:val="ListParagraph"/>
              <w:numPr>
                <w:ilvl w:val="0"/>
                <w:numId w:val="4"/>
              </w:numPr>
              <w:spacing w:after="120"/>
              <w:ind w:left="453" w:hanging="357"/>
              <w:contextualSpacing w:val="0"/>
            </w:pPr>
            <w:r w:rsidRPr="00C65375">
              <w:t>DATE OF MEETING AND LOCATION (FACE-TO-FACE OR VIRTUAL, PLEASE STATE)</w:t>
            </w:r>
            <w:r>
              <w:t>.</w:t>
            </w:r>
          </w:p>
        </w:tc>
        <w:tc>
          <w:tcPr>
            <w:tcW w:w="3000" w:type="pct"/>
          </w:tcPr>
          <w:p w14:paraId="2491C872" w14:textId="77777777" w:rsidR="00F265F8" w:rsidRPr="00C65375" w:rsidRDefault="00F265F8" w:rsidP="00C51CFB">
            <w:pPr>
              <w:spacing w:after="120" w:line="360" w:lineRule="auto"/>
            </w:pPr>
          </w:p>
        </w:tc>
      </w:tr>
      <w:tr w:rsidR="00F265F8" w:rsidRPr="00C65375" w14:paraId="4D1E7331" w14:textId="35D32D95" w:rsidTr="00F265F8">
        <w:tc>
          <w:tcPr>
            <w:tcW w:w="2000" w:type="pct"/>
          </w:tcPr>
          <w:p w14:paraId="5B46FB2A" w14:textId="77777777" w:rsidR="00F265F8" w:rsidRPr="00C65375" w:rsidRDefault="00F265F8" w:rsidP="00C51CFB">
            <w:pPr>
              <w:pStyle w:val="ListParagraph"/>
              <w:numPr>
                <w:ilvl w:val="0"/>
                <w:numId w:val="4"/>
              </w:numPr>
              <w:spacing w:after="120"/>
              <w:ind w:left="453" w:hanging="357"/>
              <w:contextualSpacing w:val="0"/>
            </w:pPr>
            <w:r w:rsidRPr="00C65375">
              <w:t>AGREED TIME OF MEETING AND THE TIME MEETING ACTUALLY COMMENCED</w:t>
            </w:r>
          </w:p>
        </w:tc>
        <w:tc>
          <w:tcPr>
            <w:tcW w:w="3000" w:type="pct"/>
          </w:tcPr>
          <w:p w14:paraId="749FD504" w14:textId="77777777" w:rsidR="00F265F8" w:rsidRPr="00C65375" w:rsidRDefault="00F265F8" w:rsidP="00C51CFB">
            <w:pPr>
              <w:spacing w:after="120" w:line="360" w:lineRule="auto"/>
            </w:pPr>
          </w:p>
        </w:tc>
      </w:tr>
      <w:tr w:rsidR="00F265F8" w:rsidRPr="00C65375" w14:paraId="4687B221" w14:textId="6E6C613A" w:rsidTr="00F265F8">
        <w:tc>
          <w:tcPr>
            <w:tcW w:w="2000" w:type="pct"/>
          </w:tcPr>
          <w:p w14:paraId="2435FF16" w14:textId="77777777" w:rsidR="00F265F8" w:rsidRPr="00C65375" w:rsidRDefault="00F265F8" w:rsidP="00C51CFB">
            <w:pPr>
              <w:pStyle w:val="ListParagraph"/>
              <w:numPr>
                <w:ilvl w:val="0"/>
                <w:numId w:val="4"/>
              </w:numPr>
              <w:spacing w:after="120"/>
              <w:ind w:left="453" w:hanging="357"/>
              <w:contextualSpacing w:val="0"/>
            </w:pPr>
            <w:r w:rsidRPr="00C65375">
              <w:t>DESCRIBE BRIEFLY WHAT YOU COVERED IN THE MEETING.</w:t>
            </w:r>
          </w:p>
        </w:tc>
        <w:tc>
          <w:tcPr>
            <w:tcW w:w="3000" w:type="pct"/>
          </w:tcPr>
          <w:p w14:paraId="6FFEF730" w14:textId="77777777" w:rsidR="00F265F8" w:rsidRPr="00C65375" w:rsidRDefault="00F265F8" w:rsidP="00C51CFB">
            <w:pPr>
              <w:spacing w:after="120" w:line="360" w:lineRule="auto"/>
            </w:pPr>
          </w:p>
        </w:tc>
      </w:tr>
      <w:tr w:rsidR="00F265F8" w:rsidRPr="00C65375" w14:paraId="704A283D" w14:textId="3F5E5771" w:rsidTr="00F265F8">
        <w:tc>
          <w:tcPr>
            <w:tcW w:w="2000" w:type="pct"/>
          </w:tcPr>
          <w:p w14:paraId="5EC96C3C" w14:textId="77777777" w:rsidR="00F265F8" w:rsidRPr="00C65375" w:rsidRDefault="00F265F8" w:rsidP="00C51CFB">
            <w:pPr>
              <w:pStyle w:val="ListParagraph"/>
              <w:numPr>
                <w:ilvl w:val="0"/>
                <w:numId w:val="4"/>
              </w:numPr>
              <w:spacing w:after="120"/>
              <w:ind w:left="453" w:hanging="357"/>
              <w:contextualSpacing w:val="0"/>
            </w:pPr>
            <w:r w:rsidRPr="00C65375">
              <w:t>WHAT WERE THE OUTCOMES FROM THE MEETING?</w:t>
            </w:r>
          </w:p>
        </w:tc>
        <w:tc>
          <w:tcPr>
            <w:tcW w:w="3000" w:type="pct"/>
          </w:tcPr>
          <w:p w14:paraId="6315DAE0" w14:textId="77777777" w:rsidR="00F265F8" w:rsidRPr="00C65375" w:rsidRDefault="00F265F8" w:rsidP="00C51CFB">
            <w:pPr>
              <w:spacing w:after="120" w:line="360" w:lineRule="auto"/>
            </w:pPr>
          </w:p>
        </w:tc>
      </w:tr>
      <w:tr w:rsidR="00F265F8" w:rsidRPr="00C65375" w14:paraId="7BBE0EDC" w14:textId="2F6E657A" w:rsidTr="00F265F8">
        <w:tc>
          <w:tcPr>
            <w:tcW w:w="2000" w:type="pct"/>
          </w:tcPr>
          <w:p w14:paraId="67F6A252" w14:textId="77777777" w:rsidR="00F265F8" w:rsidRPr="00C65375" w:rsidRDefault="00F265F8" w:rsidP="00C51CFB">
            <w:pPr>
              <w:pStyle w:val="ListParagraph"/>
              <w:numPr>
                <w:ilvl w:val="0"/>
                <w:numId w:val="4"/>
              </w:numPr>
              <w:spacing w:after="120"/>
              <w:ind w:left="453" w:hanging="357"/>
              <w:contextualSpacing w:val="0"/>
            </w:pPr>
            <w:r w:rsidRPr="00C65375">
              <w:t>HOW MUCH DID YOU CONTRIBUTE TO THE MEETING?   – GIVE DETAILS.</w:t>
            </w:r>
          </w:p>
        </w:tc>
        <w:tc>
          <w:tcPr>
            <w:tcW w:w="3000" w:type="pct"/>
          </w:tcPr>
          <w:p w14:paraId="75E216A3" w14:textId="77777777" w:rsidR="00F265F8" w:rsidRPr="00C65375" w:rsidRDefault="00F265F8" w:rsidP="00C51CFB">
            <w:pPr>
              <w:spacing w:after="120" w:line="360" w:lineRule="auto"/>
            </w:pPr>
          </w:p>
        </w:tc>
      </w:tr>
      <w:tr w:rsidR="00F265F8" w:rsidRPr="00C65375" w14:paraId="35A2B023" w14:textId="2D36C2DF" w:rsidTr="00F265F8">
        <w:tc>
          <w:tcPr>
            <w:tcW w:w="2000" w:type="pct"/>
          </w:tcPr>
          <w:p w14:paraId="454CFD6A" w14:textId="77777777" w:rsidR="00F265F8" w:rsidRPr="00C65375" w:rsidRDefault="00F265F8" w:rsidP="00C51CFB">
            <w:pPr>
              <w:pStyle w:val="ListParagraph"/>
              <w:numPr>
                <w:ilvl w:val="0"/>
                <w:numId w:val="4"/>
              </w:numPr>
              <w:spacing w:after="120"/>
              <w:ind w:left="453" w:hanging="357"/>
              <w:contextualSpacing w:val="0"/>
            </w:pPr>
            <w:r w:rsidRPr="00C65375">
              <w:t>HOW MUCH DID THE OTHER MEMBERS CONTRIBUTE TO THE MEETING? – GIVE DETAILS.</w:t>
            </w:r>
          </w:p>
        </w:tc>
        <w:tc>
          <w:tcPr>
            <w:tcW w:w="3000" w:type="pct"/>
          </w:tcPr>
          <w:p w14:paraId="6720AB00" w14:textId="77777777" w:rsidR="00F265F8" w:rsidRPr="00C65375" w:rsidRDefault="00F265F8" w:rsidP="00C51CFB">
            <w:pPr>
              <w:spacing w:after="120" w:line="360" w:lineRule="auto"/>
            </w:pPr>
          </w:p>
        </w:tc>
      </w:tr>
      <w:tr w:rsidR="00F265F8" w:rsidRPr="00C65375" w14:paraId="289DA503" w14:textId="00CE8B17" w:rsidTr="00F265F8">
        <w:tc>
          <w:tcPr>
            <w:tcW w:w="2000" w:type="pct"/>
          </w:tcPr>
          <w:p w14:paraId="3D4C0662" w14:textId="77777777" w:rsidR="00F265F8" w:rsidRPr="00C65375" w:rsidRDefault="00F265F8" w:rsidP="00C51CFB">
            <w:pPr>
              <w:pStyle w:val="ListParagraph"/>
              <w:numPr>
                <w:ilvl w:val="0"/>
                <w:numId w:val="4"/>
              </w:numPr>
              <w:spacing w:after="120"/>
              <w:ind w:left="453" w:hanging="357"/>
              <w:contextualSpacing w:val="0"/>
            </w:pPr>
            <w:r w:rsidRPr="00C65375">
              <w:t>DID YOU EXPERIENCE ANY PROBLEMS OR DIFFICULTIES?  IF YES WHAT WHERE THEY AND   WERE THEY RESOLVED?</w:t>
            </w:r>
          </w:p>
        </w:tc>
        <w:tc>
          <w:tcPr>
            <w:tcW w:w="3000" w:type="pct"/>
          </w:tcPr>
          <w:p w14:paraId="05C78131" w14:textId="77777777" w:rsidR="00F265F8" w:rsidRPr="00C65375" w:rsidRDefault="00F265F8" w:rsidP="00C51CFB">
            <w:pPr>
              <w:spacing w:after="120" w:line="360" w:lineRule="auto"/>
            </w:pPr>
          </w:p>
        </w:tc>
      </w:tr>
      <w:tr w:rsidR="00F265F8" w:rsidRPr="00C65375" w14:paraId="44BD407E" w14:textId="2B99D6CD" w:rsidTr="00F265F8">
        <w:tc>
          <w:tcPr>
            <w:tcW w:w="2000" w:type="pct"/>
          </w:tcPr>
          <w:p w14:paraId="42D01B89" w14:textId="77777777" w:rsidR="00F265F8" w:rsidRPr="00C65375" w:rsidRDefault="00F265F8" w:rsidP="00C51CFB">
            <w:pPr>
              <w:pStyle w:val="ListParagraph"/>
              <w:numPr>
                <w:ilvl w:val="0"/>
                <w:numId w:val="4"/>
              </w:numPr>
              <w:spacing w:after="120"/>
              <w:ind w:left="453" w:hanging="357"/>
              <w:contextualSpacing w:val="0"/>
            </w:pPr>
            <w:r w:rsidRPr="00C65375">
              <w:t>DO YOU KNOW WHAT YOU HAVE TO DO BEFORE THE NEXT MEETING?  IF YES, DESCRIBE TASKS TO BE COMPLETED, IF NOT, DESCRIBE WHY YOU ARE UNCLEAR?</w:t>
            </w:r>
          </w:p>
        </w:tc>
        <w:tc>
          <w:tcPr>
            <w:tcW w:w="3000" w:type="pct"/>
          </w:tcPr>
          <w:p w14:paraId="7D6FC2A2" w14:textId="77777777" w:rsidR="00F265F8" w:rsidRPr="00C65375" w:rsidRDefault="00F265F8" w:rsidP="00C51CFB">
            <w:pPr>
              <w:spacing w:after="120" w:line="360" w:lineRule="auto"/>
            </w:pPr>
          </w:p>
        </w:tc>
      </w:tr>
      <w:tr w:rsidR="00F265F8" w:rsidRPr="00C65375" w14:paraId="1DF6942E" w14:textId="6764B111" w:rsidTr="00F265F8">
        <w:tc>
          <w:tcPr>
            <w:tcW w:w="2000" w:type="pct"/>
          </w:tcPr>
          <w:p w14:paraId="2B6006EE" w14:textId="77777777" w:rsidR="00F265F8" w:rsidRPr="00C65375" w:rsidRDefault="00F265F8" w:rsidP="00C51CFB">
            <w:pPr>
              <w:pStyle w:val="ListParagraph"/>
              <w:numPr>
                <w:ilvl w:val="0"/>
                <w:numId w:val="4"/>
              </w:numPr>
              <w:spacing w:after="120"/>
              <w:ind w:left="453" w:hanging="357"/>
              <w:contextualSpacing w:val="0"/>
            </w:pPr>
            <w:r w:rsidRPr="00C65375">
              <w:t>DID YOU AGREE ON NEXT MEETING DATE IF NO, WHY NOT?  IF YES, WHEN AND LOCATION.</w:t>
            </w:r>
          </w:p>
        </w:tc>
        <w:tc>
          <w:tcPr>
            <w:tcW w:w="3000" w:type="pct"/>
          </w:tcPr>
          <w:p w14:paraId="3EC0B4F4" w14:textId="77777777" w:rsidR="00F265F8" w:rsidRPr="00C65375" w:rsidRDefault="00F265F8" w:rsidP="00C51CFB">
            <w:pPr>
              <w:spacing w:after="120" w:line="360" w:lineRule="auto"/>
            </w:pPr>
          </w:p>
        </w:tc>
      </w:tr>
      <w:tr w:rsidR="00F265F8" w:rsidRPr="00C65375" w14:paraId="5C0A1C48" w14:textId="52538F43" w:rsidTr="00F265F8">
        <w:trPr>
          <w:trHeight w:val="1979"/>
        </w:trPr>
        <w:tc>
          <w:tcPr>
            <w:tcW w:w="2000" w:type="pct"/>
          </w:tcPr>
          <w:p w14:paraId="179F79A3" w14:textId="77777777" w:rsidR="00F265F8" w:rsidRPr="00C65375" w:rsidRDefault="00F265F8" w:rsidP="00C51CFB">
            <w:pPr>
              <w:pStyle w:val="ListParagraph"/>
              <w:numPr>
                <w:ilvl w:val="0"/>
                <w:numId w:val="4"/>
              </w:numPr>
              <w:spacing w:after="120"/>
              <w:ind w:left="453" w:hanging="357"/>
              <w:contextualSpacing w:val="0"/>
            </w:pPr>
            <w:r w:rsidRPr="00C65375">
              <w:t>IS THERE ANYTHING ELSE YOU WOULD LIKE TO ADD AT THIS POINT?  FOR EXAMPLE, IF IT WAS NOT A PHYSICAL MEETING, HOW WELL DID THE MEETING FUNCTION, IN YOUR OPINION?  WOULD FACE-TO-FACE HAVE BEEN BETTER FOR THIS PARTICULAR MEETING?</w:t>
            </w:r>
          </w:p>
        </w:tc>
        <w:tc>
          <w:tcPr>
            <w:tcW w:w="3000" w:type="pct"/>
          </w:tcPr>
          <w:p w14:paraId="250C185F" w14:textId="77777777" w:rsidR="00F265F8" w:rsidRPr="00C65375" w:rsidRDefault="00F265F8" w:rsidP="00C51CFB">
            <w:pPr>
              <w:spacing w:after="120" w:line="360" w:lineRule="auto"/>
            </w:pPr>
          </w:p>
        </w:tc>
      </w:tr>
    </w:tbl>
    <w:p w14:paraId="57C2FAEE" w14:textId="77777777" w:rsidR="00D80179" w:rsidRPr="00D80179" w:rsidRDefault="00D80179" w:rsidP="00C65375"/>
    <w:sectPr w:rsidR="00D80179" w:rsidRPr="00D80179" w:rsidSect="00C51CFB">
      <w:footerReference w:type="even" r:id="rId7"/>
      <w:footerReference w:type="default" r:id="rId8"/>
      <w:pgSz w:w="16838" w:h="11906" w:orient="landscape"/>
      <w:pgMar w:top="709" w:right="1440" w:bottom="9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151C" w14:textId="77777777" w:rsidR="00EB65EB" w:rsidRDefault="00EB65EB" w:rsidP="0077305E">
      <w:pPr>
        <w:spacing w:after="0" w:line="240" w:lineRule="auto"/>
      </w:pPr>
      <w:r>
        <w:separator/>
      </w:r>
    </w:p>
  </w:endnote>
  <w:endnote w:type="continuationSeparator" w:id="0">
    <w:p w14:paraId="3569CAC5" w14:textId="77777777" w:rsidR="00EB65EB" w:rsidRDefault="00EB65EB" w:rsidP="0077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384892"/>
      <w:docPartObj>
        <w:docPartGallery w:val="Page Numbers (Bottom of Page)"/>
        <w:docPartUnique/>
      </w:docPartObj>
    </w:sdtPr>
    <w:sdtEndPr>
      <w:rPr>
        <w:rStyle w:val="PageNumber"/>
      </w:rPr>
    </w:sdtEndPr>
    <w:sdtContent>
      <w:p w14:paraId="16B7DC31" w14:textId="23224C75" w:rsidR="006A07AC" w:rsidRDefault="006A07AC" w:rsidP="00D73F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8D6DF" w14:textId="77777777" w:rsidR="006A07AC" w:rsidRDefault="006A0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767191"/>
      <w:docPartObj>
        <w:docPartGallery w:val="Page Numbers (Bottom of Page)"/>
        <w:docPartUnique/>
      </w:docPartObj>
    </w:sdtPr>
    <w:sdtEndPr>
      <w:rPr>
        <w:rStyle w:val="PageNumber"/>
      </w:rPr>
    </w:sdtEndPr>
    <w:sdtContent>
      <w:p w14:paraId="79978CDB" w14:textId="3ECF32A7" w:rsidR="006A07AC" w:rsidRDefault="006A07AC" w:rsidP="00D73F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8DFFB6" w14:textId="77777777" w:rsidR="006A07AC" w:rsidRDefault="006A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664D" w14:textId="77777777" w:rsidR="00EB65EB" w:rsidRDefault="00EB65EB" w:rsidP="0077305E">
      <w:pPr>
        <w:spacing w:after="0" w:line="240" w:lineRule="auto"/>
      </w:pPr>
      <w:r>
        <w:separator/>
      </w:r>
    </w:p>
  </w:footnote>
  <w:footnote w:type="continuationSeparator" w:id="0">
    <w:p w14:paraId="0024F58C" w14:textId="77777777" w:rsidR="00EB65EB" w:rsidRDefault="00EB65EB" w:rsidP="0077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9C9"/>
    <w:multiLevelType w:val="hybridMultilevel"/>
    <w:tmpl w:val="D322634C"/>
    <w:lvl w:ilvl="0" w:tplc="B61CE842">
      <w:start w:val="1"/>
      <w:numFmt w:val="bullet"/>
      <w:lvlText w:val=""/>
      <w:lvlJc w:val="left"/>
      <w:pPr>
        <w:tabs>
          <w:tab w:val="num" w:pos="720"/>
        </w:tabs>
        <w:ind w:left="720" w:hanging="360"/>
      </w:pPr>
      <w:rPr>
        <w:rFonts w:ascii="Wingdings 2" w:hAnsi="Wingdings 2" w:hint="default"/>
      </w:rPr>
    </w:lvl>
    <w:lvl w:ilvl="1" w:tplc="E4088A32" w:tentative="1">
      <w:start w:val="1"/>
      <w:numFmt w:val="bullet"/>
      <w:lvlText w:val=""/>
      <w:lvlJc w:val="left"/>
      <w:pPr>
        <w:tabs>
          <w:tab w:val="num" w:pos="1440"/>
        </w:tabs>
        <w:ind w:left="1440" w:hanging="360"/>
      </w:pPr>
      <w:rPr>
        <w:rFonts w:ascii="Wingdings 2" w:hAnsi="Wingdings 2" w:hint="default"/>
      </w:rPr>
    </w:lvl>
    <w:lvl w:ilvl="2" w:tplc="2676D76E" w:tentative="1">
      <w:start w:val="1"/>
      <w:numFmt w:val="bullet"/>
      <w:lvlText w:val=""/>
      <w:lvlJc w:val="left"/>
      <w:pPr>
        <w:tabs>
          <w:tab w:val="num" w:pos="2160"/>
        </w:tabs>
        <w:ind w:left="2160" w:hanging="360"/>
      </w:pPr>
      <w:rPr>
        <w:rFonts w:ascii="Wingdings 2" w:hAnsi="Wingdings 2" w:hint="default"/>
      </w:rPr>
    </w:lvl>
    <w:lvl w:ilvl="3" w:tplc="3C5AA63E" w:tentative="1">
      <w:start w:val="1"/>
      <w:numFmt w:val="bullet"/>
      <w:lvlText w:val=""/>
      <w:lvlJc w:val="left"/>
      <w:pPr>
        <w:tabs>
          <w:tab w:val="num" w:pos="2880"/>
        </w:tabs>
        <w:ind w:left="2880" w:hanging="360"/>
      </w:pPr>
      <w:rPr>
        <w:rFonts w:ascii="Wingdings 2" w:hAnsi="Wingdings 2" w:hint="default"/>
      </w:rPr>
    </w:lvl>
    <w:lvl w:ilvl="4" w:tplc="02386018" w:tentative="1">
      <w:start w:val="1"/>
      <w:numFmt w:val="bullet"/>
      <w:lvlText w:val=""/>
      <w:lvlJc w:val="left"/>
      <w:pPr>
        <w:tabs>
          <w:tab w:val="num" w:pos="3600"/>
        </w:tabs>
        <w:ind w:left="3600" w:hanging="360"/>
      </w:pPr>
      <w:rPr>
        <w:rFonts w:ascii="Wingdings 2" w:hAnsi="Wingdings 2" w:hint="default"/>
      </w:rPr>
    </w:lvl>
    <w:lvl w:ilvl="5" w:tplc="E88E53FE" w:tentative="1">
      <w:start w:val="1"/>
      <w:numFmt w:val="bullet"/>
      <w:lvlText w:val=""/>
      <w:lvlJc w:val="left"/>
      <w:pPr>
        <w:tabs>
          <w:tab w:val="num" w:pos="4320"/>
        </w:tabs>
        <w:ind w:left="4320" w:hanging="360"/>
      </w:pPr>
      <w:rPr>
        <w:rFonts w:ascii="Wingdings 2" w:hAnsi="Wingdings 2" w:hint="default"/>
      </w:rPr>
    </w:lvl>
    <w:lvl w:ilvl="6" w:tplc="B8423DC2" w:tentative="1">
      <w:start w:val="1"/>
      <w:numFmt w:val="bullet"/>
      <w:lvlText w:val=""/>
      <w:lvlJc w:val="left"/>
      <w:pPr>
        <w:tabs>
          <w:tab w:val="num" w:pos="5040"/>
        </w:tabs>
        <w:ind w:left="5040" w:hanging="360"/>
      </w:pPr>
      <w:rPr>
        <w:rFonts w:ascii="Wingdings 2" w:hAnsi="Wingdings 2" w:hint="default"/>
      </w:rPr>
    </w:lvl>
    <w:lvl w:ilvl="7" w:tplc="BDECB408" w:tentative="1">
      <w:start w:val="1"/>
      <w:numFmt w:val="bullet"/>
      <w:lvlText w:val=""/>
      <w:lvlJc w:val="left"/>
      <w:pPr>
        <w:tabs>
          <w:tab w:val="num" w:pos="5760"/>
        </w:tabs>
        <w:ind w:left="5760" w:hanging="360"/>
      </w:pPr>
      <w:rPr>
        <w:rFonts w:ascii="Wingdings 2" w:hAnsi="Wingdings 2" w:hint="default"/>
      </w:rPr>
    </w:lvl>
    <w:lvl w:ilvl="8" w:tplc="1A20998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5075809"/>
    <w:multiLevelType w:val="hybridMultilevel"/>
    <w:tmpl w:val="4044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821B63"/>
    <w:multiLevelType w:val="hybridMultilevel"/>
    <w:tmpl w:val="A04ABF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0110E3"/>
    <w:multiLevelType w:val="hybridMultilevel"/>
    <w:tmpl w:val="250A4D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921F42"/>
    <w:multiLevelType w:val="hybridMultilevel"/>
    <w:tmpl w:val="C694A7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87A"/>
    <w:rsid w:val="0004045E"/>
    <w:rsid w:val="00067825"/>
    <w:rsid w:val="000E1DEC"/>
    <w:rsid w:val="000E5AE3"/>
    <w:rsid w:val="000F380F"/>
    <w:rsid w:val="000F4CF3"/>
    <w:rsid w:val="001209EF"/>
    <w:rsid w:val="00147A85"/>
    <w:rsid w:val="00171CAC"/>
    <w:rsid w:val="00187C29"/>
    <w:rsid w:val="001914C2"/>
    <w:rsid w:val="001F005D"/>
    <w:rsid w:val="00284A3E"/>
    <w:rsid w:val="00286EAE"/>
    <w:rsid w:val="00290D5A"/>
    <w:rsid w:val="002C28D8"/>
    <w:rsid w:val="002D61B0"/>
    <w:rsid w:val="002F724E"/>
    <w:rsid w:val="00303D23"/>
    <w:rsid w:val="0031402D"/>
    <w:rsid w:val="0033220C"/>
    <w:rsid w:val="003711F8"/>
    <w:rsid w:val="00383981"/>
    <w:rsid w:val="00391A51"/>
    <w:rsid w:val="00393659"/>
    <w:rsid w:val="003B2BD0"/>
    <w:rsid w:val="003E0574"/>
    <w:rsid w:val="004372E5"/>
    <w:rsid w:val="00445ECD"/>
    <w:rsid w:val="004F2D39"/>
    <w:rsid w:val="00586904"/>
    <w:rsid w:val="005D1642"/>
    <w:rsid w:val="005F6602"/>
    <w:rsid w:val="00670F8E"/>
    <w:rsid w:val="006A07AC"/>
    <w:rsid w:val="006A1285"/>
    <w:rsid w:val="00717B21"/>
    <w:rsid w:val="00743FA0"/>
    <w:rsid w:val="0077305E"/>
    <w:rsid w:val="00785B6B"/>
    <w:rsid w:val="007A625B"/>
    <w:rsid w:val="007C09EA"/>
    <w:rsid w:val="007E2ABD"/>
    <w:rsid w:val="007E75FD"/>
    <w:rsid w:val="007F3A81"/>
    <w:rsid w:val="007F68C0"/>
    <w:rsid w:val="00810EAA"/>
    <w:rsid w:val="00815F0B"/>
    <w:rsid w:val="00824061"/>
    <w:rsid w:val="0086257E"/>
    <w:rsid w:val="00913AFC"/>
    <w:rsid w:val="009B7701"/>
    <w:rsid w:val="00A218A5"/>
    <w:rsid w:val="00A21D4B"/>
    <w:rsid w:val="00A227A3"/>
    <w:rsid w:val="00A546B1"/>
    <w:rsid w:val="00A556DB"/>
    <w:rsid w:val="00A74032"/>
    <w:rsid w:val="00AA6379"/>
    <w:rsid w:val="00B63BBD"/>
    <w:rsid w:val="00B97B14"/>
    <w:rsid w:val="00C30C0C"/>
    <w:rsid w:val="00C51CFB"/>
    <w:rsid w:val="00C60137"/>
    <w:rsid w:val="00C65375"/>
    <w:rsid w:val="00CC06FF"/>
    <w:rsid w:val="00CD226A"/>
    <w:rsid w:val="00D00BF4"/>
    <w:rsid w:val="00D01844"/>
    <w:rsid w:val="00D0382A"/>
    <w:rsid w:val="00D14360"/>
    <w:rsid w:val="00D80179"/>
    <w:rsid w:val="00DC1FA2"/>
    <w:rsid w:val="00E153E7"/>
    <w:rsid w:val="00E16E5A"/>
    <w:rsid w:val="00E610BF"/>
    <w:rsid w:val="00EB65EB"/>
    <w:rsid w:val="00EC48F2"/>
    <w:rsid w:val="00F21E74"/>
    <w:rsid w:val="00F265F8"/>
    <w:rsid w:val="00F528BF"/>
    <w:rsid w:val="00F558E3"/>
    <w:rsid w:val="00F5798B"/>
    <w:rsid w:val="00F8487A"/>
    <w:rsid w:val="00FB3C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8832"/>
  <w15:chartTrackingRefBased/>
  <w15:docId w15:val="{E0CE7876-CDDC-441E-B36F-88553830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90D5A"/>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290D5A"/>
    <w:rPr>
      <w:rFonts w:ascii="Times New Roman" w:hAnsi="Times New Roman" w:cs="Times New Roman"/>
      <w:noProof/>
      <w:sz w:val="24"/>
      <w:lang w:val="en-US"/>
    </w:rPr>
  </w:style>
  <w:style w:type="paragraph" w:customStyle="1" w:styleId="EndNoteBibliographyTitle">
    <w:name w:val="EndNote Bibliography Title"/>
    <w:basedOn w:val="Normal"/>
    <w:link w:val="EndNoteBibliographyTitleChar"/>
    <w:rsid w:val="00290D5A"/>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290D5A"/>
    <w:rPr>
      <w:rFonts w:ascii="Times New Roman" w:hAnsi="Times New Roman" w:cs="Times New Roman"/>
      <w:noProof/>
      <w:sz w:val="24"/>
      <w:lang w:val="en-US"/>
    </w:rPr>
  </w:style>
  <w:style w:type="character" w:styleId="EndnoteReference">
    <w:name w:val="endnote reference"/>
    <w:basedOn w:val="DefaultParagraphFont"/>
    <w:uiPriority w:val="99"/>
    <w:semiHidden/>
    <w:unhideWhenUsed/>
    <w:rsid w:val="00290D5A"/>
    <w:rPr>
      <w:vertAlign w:val="superscript"/>
    </w:rPr>
  </w:style>
  <w:style w:type="paragraph" w:styleId="EndnoteText">
    <w:name w:val="endnote text"/>
    <w:basedOn w:val="Normal"/>
    <w:link w:val="EndnoteTextChar"/>
    <w:uiPriority w:val="99"/>
    <w:semiHidden/>
    <w:unhideWhenUsed/>
    <w:rsid w:val="00290D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D5A"/>
    <w:rPr>
      <w:sz w:val="20"/>
      <w:szCs w:val="20"/>
    </w:rPr>
  </w:style>
  <w:style w:type="table" w:styleId="TableGrid">
    <w:name w:val="Table Grid"/>
    <w:basedOn w:val="TableNormal"/>
    <w:uiPriority w:val="39"/>
    <w:rsid w:val="0017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CAC"/>
    <w:pPr>
      <w:ind w:left="720"/>
      <w:contextualSpacing/>
    </w:pPr>
  </w:style>
  <w:style w:type="paragraph" w:styleId="Header">
    <w:name w:val="header"/>
    <w:basedOn w:val="Normal"/>
    <w:link w:val="HeaderChar"/>
    <w:uiPriority w:val="99"/>
    <w:unhideWhenUsed/>
    <w:rsid w:val="0077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5E"/>
  </w:style>
  <w:style w:type="paragraph" w:styleId="Footer">
    <w:name w:val="footer"/>
    <w:basedOn w:val="Normal"/>
    <w:link w:val="FooterChar"/>
    <w:uiPriority w:val="99"/>
    <w:unhideWhenUsed/>
    <w:rsid w:val="0077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5E"/>
  </w:style>
  <w:style w:type="character" w:styleId="PageNumber">
    <w:name w:val="page number"/>
    <w:basedOn w:val="DefaultParagraphFont"/>
    <w:uiPriority w:val="99"/>
    <w:semiHidden/>
    <w:unhideWhenUsed/>
    <w:rsid w:val="006A0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Watson</dc:creator>
  <cp:keywords/>
  <dc:description/>
  <cp:lastModifiedBy>Suen, Amy OY [ENGL]</cp:lastModifiedBy>
  <cp:revision>49</cp:revision>
  <dcterms:created xsi:type="dcterms:W3CDTF">2019-01-27T09:30:00Z</dcterms:created>
  <dcterms:modified xsi:type="dcterms:W3CDTF">2024-01-08T08:50:00Z</dcterms:modified>
</cp:coreProperties>
</file>