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y89wqmjtc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👙 Persona 1: Maria, 42 – The Hiding Mom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Pain Points: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Hasn't worn a bikini in 8+ years since having kids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Watches her children swim from the poolside chair, covered in towels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tried shapewear swimsuits that squeeze, roll, and make her look worse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Dreads family beach vacations instead of enjoying them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Emotion:</w:t>
      </w:r>
      <w:r w:rsidDel="00000000" w:rsidR="00000000" w:rsidRPr="00000000">
        <w:rPr>
          <w:rtl w:val="0"/>
        </w:rPr>
        <w:t xml:space="preserve"> ➡️ Shame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 don't want my kids to remember me as the mom who never got in the water."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Desires: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actually swim with her kids before they grow up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swimsuit that fits her apron belly without constant adjusting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be IN the family photos, not behind the camera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feel like herself again — confident, present, fun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Life Snapshot: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Busy mom of 2-3 kids, juggles work and family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Packs the kids' swimsuits but "forgets" her own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excuses to avoid pool parties and beach days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Wears cover-ups from car to water and back — never takes them off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Scrolls swimsuit ads late at night but never buys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Reason for the Problem: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Pregnancy changed her body; nothing fits the same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Apron belly and C-section pooch make standard swimsuits impossible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suit she's tried rolls, digs, or creates unflattering bulges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She Hasn't Found a Solution Until Now: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"tummy control" swimsuits are designed for smaller bodies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She's been burned by suits that looked good online but failed in person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Assumes she needs to lose weight first — keeps waiting for "someday"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Doesn't know swimsuits specifically designed for apron belly exist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Hook Angle:</w:t>
      </w:r>
      <w:r w:rsidDel="00000000" w:rsidR="00000000" w:rsidRPr="00000000">
        <w:rPr>
          <w:i w:val="1"/>
          <w:iCs w:val="1"/>
          <w:rtl w:val="0"/>
        </w:rPr>
        <w:t xml:space="preserve">"Your kids won't be kids forever. Stop watching summer — start swimming in it. Finally, a bikini made for the belly you have."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kuwpya54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👙 Persona 2: Jennifer, 35 – The Defeated Shopper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Pain Points: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cried in fitting rooms more times than she can count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Owns a drawer full of swimsuits she's never worn — all failures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top and bottom are completely different sizes; sets never fit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"Swimsuit shopping" triggers genuine anxiety and dread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Emotion:</w:t>
      </w:r>
      <w:r w:rsidDel="00000000" w:rsidR="00000000" w:rsidRPr="00000000">
        <w:rPr>
          <w:rtl w:val="0"/>
        </w:rPr>
        <w:t xml:space="preserve"> ➡️ Frustration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"I've almost given up. Nothing is made for bodies like mine."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Desires: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find ONE swimsuit that actually fits without returning it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stop wasting money on suits that end up in the drawer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feel cute AND comfortable — not one or the other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say yes to the pool party without a week of anxiety first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Life Snapshot: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Mid-size woman (size 12-16) who falls between "straight" and "plus"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Spends hours researching swimsuits online, reading every review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to cart, then abandons — too afraid of disappointment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Declines social invitations that involve swimsuits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Tells herself "maybe next summer" every single year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Reason for the Problem: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She's apple-shaped — carries weight in her midsection, not hips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sizing doesn't account for her proportions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 are either "grandma frumpy" or "way too revealing"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She Hasn't Found a Solution Until Now: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brands show suits on hourglass models, not her body type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"Tummy control" swimsuits she's tried controlled nothing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She's convinced her body is the problem, not the products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Hasn't seen a brand that specifically calls out apron belly or FUPA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Hook Angle:</w:t>
      </w:r>
      <w:r w:rsidDel="00000000" w:rsidR="00000000" w:rsidRPr="00000000">
        <w:rPr>
          <w:i w:val="1"/>
          <w:iCs w:val="1"/>
          <w:rtl w:val="0"/>
        </w:rPr>
        <w:t xml:space="preserve">"You're not hard to fit. You've just been trying the wrong suits. Made for FUPA. Made for apron belly. Made for you."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a9cuyn9w3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👙 Persona 3: Diane, 55 – The Confidence Seeker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Pain Points: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Feels invisible — like swimsuits aren't made for women her age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has changed with menopause; nothing fits like it used to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to feel attractive again, not just "covered up"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Tired of choosing between frumpy one-pieces and age-inappropriate bikinis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Emotion:</w:t>
      </w:r>
      <w:r w:rsidDel="00000000" w:rsidR="00000000" w:rsidRPr="00000000">
        <w:rPr>
          <w:rtl w:val="0"/>
        </w:rPr>
        <w:t xml:space="preserve"> ➡️ Invisibility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 still want to feel beautiful. Why does the fashion industry forget we exist?"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Desires: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swimsuit that makes her feel elegant and confident, not hidden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enjoy resort vacations without swimsuit dread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feel seen and celebrated, not like an afterthought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AND function — sophisticated, not matronly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Life Snapshot: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nester with more time for herself — travel, wellness, self-care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disposable income but won't spend it on things that disappoint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Remembers feeling confident in swimsuits 20 years ago, misses that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still finds her attractive; she wants to feel it too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reviews obsessively, trusts brands that understand her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Reason for the Problem: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Menopause redistributed weight to her midsection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elasticity changed; support needs increased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brands target younger women; she feels excluded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"Age-appropriate" options are boring and unflattering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She Hasn't Found a Solution Until Now: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Plus-size options feel too young; mature options feel too old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needs more support than flimsy fabrics provide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Hasn't found a brand that balances elegance with real function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Assumes her "bikini days" are simply over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Hook Angle:</w:t>
      </w:r>
      <w:r w:rsidDel="00000000" w:rsidR="00000000" w:rsidRPr="00000000">
        <w:rPr>
          <w:i w:val="1"/>
          <w:iCs w:val="1"/>
          <w:rtl w:val="0"/>
        </w:rPr>
        <w:t xml:space="preserve">"Confidence doesn't have an age limit. Elegant. Supportive. Made for the woman you are now — not who you were 20 years ago."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e4tlmb3pb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COMPARISON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.0627615062763"/>
        <w:gridCol w:w="2809.958158995816"/>
        <w:gridCol w:w="2589.665271966527"/>
        <w:gridCol w:w="2325.313807531381"/>
        <w:tblGridChange w:id="0">
          <w:tblGrid>
            <w:gridCol w:w="1635.0627615062763"/>
            <w:gridCol w:w="2809.958158995816"/>
            <w:gridCol w:w="2589.665271966527"/>
            <w:gridCol w:w="2325.3138075313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Maria (42)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Jennifer (35)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Diane (55)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Shame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Frustration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Invisibility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Busy mom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Career-focused mid-size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Empty nester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Post-baby apron belly, C-section pooch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Apple shape, FUPA, midsection 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Menopause weight redistribution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Shopping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Avoids entirely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Researches obsessively, abandons 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Reads reviews, willing to invest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She's Tried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Shapewear suits that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Endless returns, drawer full of rejects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"Age-appropriate" frumpy options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"My kids are growing up without me in the water"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"I've almost given up"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"I still want to feel beautiful"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Be present for her 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Find ONE suit that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Feel elegant and confident again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Moderate — needs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High — burned by wasted 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Low — will pay for quality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Facebook, Instagram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TikTok, Instagram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Facebook, Pinterest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Emotional mom-focused UGC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Relatable "try-on" 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Sophisticated lifestyle content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Closing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"Your kids won't be kids forever"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"This one actually fits"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"You deserve to feel beautiful"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