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1F12" w14:textId="77777777" w:rsidR="001203BA" w:rsidRPr="001203BA" w:rsidRDefault="001203BA" w:rsidP="001203BA">
      <w:r w:rsidRPr="001203BA">
        <w:rPr>
          <w:b/>
          <w:bCs/>
        </w:rPr>
        <w:t>Sistema de Gestión de Proyectos Colaborativos para Equipos Creativos</w:t>
      </w:r>
    </w:p>
    <w:p w14:paraId="348EBCF2" w14:textId="77777777" w:rsidR="001203BA" w:rsidRPr="001203BA" w:rsidRDefault="001203BA" w:rsidP="001203BA">
      <w:r w:rsidRPr="001203BA">
        <w:rPr>
          <w:b/>
          <w:bCs/>
        </w:rPr>
        <w:t>Tipo de Aplicación</w:t>
      </w:r>
      <w:bookmarkStart w:id="0" w:name="_Hlk157879233"/>
      <w:r w:rsidRPr="001203BA">
        <w:rPr>
          <w:b/>
          <w:bCs/>
        </w:rPr>
        <w:t>:</w:t>
      </w:r>
      <w:r w:rsidRPr="001203BA">
        <w:t xml:space="preserve"> El proyecto se centra en la creación de un Sistema de Gestión de Proyectos Colaborativos diseñado específicamente para equipos creativos en entornos de diseño y desarrollo de contenido visual. La aplicación tiene como objetivo mejorar la eficiencia y la colaboración en la ejecución de proyectos creativos.</w:t>
      </w:r>
    </w:p>
    <w:bookmarkEnd w:id="0"/>
    <w:p w14:paraId="62F36DB9" w14:textId="77777777" w:rsidR="001203BA" w:rsidRPr="001203BA" w:rsidRDefault="001203BA" w:rsidP="001203BA">
      <w:r w:rsidRPr="001203BA">
        <w:rPr>
          <w:b/>
          <w:bCs/>
        </w:rPr>
        <w:t>Objetivos del Proyecto:</w:t>
      </w:r>
    </w:p>
    <w:p w14:paraId="2FC53BEF" w14:textId="77777777" w:rsidR="001203BA" w:rsidRPr="001203BA" w:rsidRDefault="001203BA" w:rsidP="00744E9C">
      <w:pPr>
        <w:numPr>
          <w:ilvl w:val="0"/>
          <w:numId w:val="1"/>
        </w:numPr>
      </w:pPr>
      <w:r w:rsidRPr="001203BA">
        <w:rPr>
          <w:b/>
          <w:bCs/>
        </w:rPr>
        <w:t>Colaboración Eficiente:</w:t>
      </w:r>
    </w:p>
    <w:p w14:paraId="3C98FE9D" w14:textId="77777777" w:rsidR="001203BA" w:rsidRPr="001203BA" w:rsidRDefault="001203BA" w:rsidP="00744E9C">
      <w:pPr>
        <w:numPr>
          <w:ilvl w:val="1"/>
          <w:numId w:val="1"/>
        </w:numPr>
      </w:pPr>
      <w:r w:rsidRPr="001203BA">
        <w:t>Facilitar la colaboración en tiempo real entre miembros de un equipo creativo, permitiendo compartir ideas, archivos y comentarios de manera instantánea.</w:t>
      </w:r>
    </w:p>
    <w:p w14:paraId="546CAF1E" w14:textId="77777777" w:rsidR="001203BA" w:rsidRPr="001203BA" w:rsidRDefault="001203BA" w:rsidP="00744E9C">
      <w:pPr>
        <w:numPr>
          <w:ilvl w:val="0"/>
          <w:numId w:val="1"/>
        </w:numPr>
      </w:pPr>
      <w:r w:rsidRPr="001203BA">
        <w:rPr>
          <w:b/>
          <w:bCs/>
        </w:rPr>
        <w:t xml:space="preserve">Gestión de Tareas </w:t>
      </w:r>
      <w:proofErr w:type="spellStart"/>
      <w:r w:rsidRPr="001203BA">
        <w:rPr>
          <w:b/>
          <w:bCs/>
        </w:rPr>
        <w:t>y</w:t>
      </w:r>
      <w:proofErr w:type="spellEnd"/>
      <w:r w:rsidRPr="001203BA">
        <w:rPr>
          <w:b/>
          <w:bCs/>
        </w:rPr>
        <w:t xml:space="preserve"> Hitos:</w:t>
      </w:r>
    </w:p>
    <w:p w14:paraId="6886E2D2" w14:textId="77777777" w:rsidR="001203BA" w:rsidRPr="001203BA" w:rsidRDefault="001203BA" w:rsidP="00744E9C">
      <w:pPr>
        <w:numPr>
          <w:ilvl w:val="1"/>
          <w:numId w:val="1"/>
        </w:numPr>
      </w:pPr>
      <w:r w:rsidRPr="001203BA">
        <w:t>Ofrecer herramientas para la asignación y seguimiento de tareas, así como la definición y cumplimiento de hitos importantes en el desarrollo del proyecto.</w:t>
      </w:r>
    </w:p>
    <w:p w14:paraId="19B872B9" w14:textId="77777777" w:rsidR="001203BA" w:rsidRPr="001203BA" w:rsidRDefault="001203BA" w:rsidP="00744E9C">
      <w:pPr>
        <w:numPr>
          <w:ilvl w:val="0"/>
          <w:numId w:val="1"/>
        </w:numPr>
      </w:pPr>
      <w:r w:rsidRPr="001203BA">
        <w:rPr>
          <w:b/>
          <w:bCs/>
        </w:rPr>
        <w:t>Integración de Herramientas Creativas:</w:t>
      </w:r>
    </w:p>
    <w:p w14:paraId="5415F447" w14:textId="77777777" w:rsidR="001203BA" w:rsidRPr="001203BA" w:rsidRDefault="001203BA" w:rsidP="00744E9C">
      <w:pPr>
        <w:numPr>
          <w:ilvl w:val="1"/>
          <w:numId w:val="1"/>
        </w:numPr>
      </w:pPr>
      <w:r w:rsidRPr="001203BA">
        <w:t>Integrar herramientas populares de diseño y edición de contenido visual, como Adobe Creative Cloud, para que los usuarios puedan trabajar de manera fluida sin cambiar de plataforma.</w:t>
      </w:r>
    </w:p>
    <w:p w14:paraId="69493629" w14:textId="77777777" w:rsidR="001203BA" w:rsidRPr="001203BA" w:rsidRDefault="001203BA" w:rsidP="00744E9C">
      <w:pPr>
        <w:numPr>
          <w:ilvl w:val="0"/>
          <w:numId w:val="1"/>
        </w:numPr>
      </w:pPr>
      <w:r w:rsidRPr="001203BA">
        <w:rPr>
          <w:b/>
          <w:bCs/>
        </w:rPr>
        <w:t>Seguimiento de Progreso:</w:t>
      </w:r>
    </w:p>
    <w:p w14:paraId="38AFB217" w14:textId="77777777" w:rsidR="001203BA" w:rsidRPr="001203BA" w:rsidRDefault="001203BA" w:rsidP="00744E9C">
      <w:pPr>
        <w:numPr>
          <w:ilvl w:val="1"/>
          <w:numId w:val="1"/>
        </w:numPr>
      </w:pPr>
      <w:r w:rsidRPr="001203BA">
        <w:t>Proporcionar un panel de control que permita a los líderes de proyecto y a los miembros del equipo realizar un seguimiento detallado del progreso del proyecto, identificando posibles cuellos de botella.</w:t>
      </w:r>
    </w:p>
    <w:p w14:paraId="474FE51C" w14:textId="77777777" w:rsidR="001203BA" w:rsidRPr="001203BA" w:rsidRDefault="001203BA" w:rsidP="00744E9C">
      <w:pPr>
        <w:numPr>
          <w:ilvl w:val="0"/>
          <w:numId w:val="1"/>
        </w:numPr>
      </w:pPr>
      <w:r w:rsidRPr="001203BA">
        <w:rPr>
          <w:b/>
          <w:bCs/>
        </w:rPr>
        <w:t>Revisión y Aprobación de Contenido:</w:t>
      </w:r>
    </w:p>
    <w:p w14:paraId="5F154B52" w14:textId="77777777" w:rsidR="001203BA" w:rsidRPr="001203BA" w:rsidRDefault="001203BA" w:rsidP="00744E9C">
      <w:pPr>
        <w:numPr>
          <w:ilvl w:val="1"/>
          <w:numId w:val="1"/>
        </w:numPr>
      </w:pPr>
      <w:r w:rsidRPr="001203BA">
        <w:t>Incorporar funciones para revisar y aprobar elementos creativos directamente en la plataforma, agilizando el proceso de validación y reduciendo la necesidad de comunicación externa.</w:t>
      </w:r>
    </w:p>
    <w:p w14:paraId="4EF7750F" w14:textId="77777777" w:rsidR="001203BA" w:rsidRPr="001203BA" w:rsidRDefault="001203BA" w:rsidP="001203BA">
      <w:r w:rsidRPr="001203BA">
        <w:rPr>
          <w:b/>
          <w:bCs/>
        </w:rPr>
        <w:t>Recursos Disponibles:</w:t>
      </w:r>
    </w:p>
    <w:p w14:paraId="0652AC5A" w14:textId="77777777" w:rsidR="001203BA" w:rsidRPr="001203BA" w:rsidRDefault="001203BA" w:rsidP="00744E9C">
      <w:pPr>
        <w:numPr>
          <w:ilvl w:val="0"/>
          <w:numId w:val="2"/>
        </w:numPr>
      </w:pPr>
      <w:r w:rsidRPr="001203BA">
        <w:rPr>
          <w:b/>
          <w:bCs/>
        </w:rPr>
        <w:t>Equipo de Desarrollo y Diseño:</w:t>
      </w:r>
    </w:p>
    <w:p w14:paraId="2CAA9B63" w14:textId="77777777" w:rsidR="001203BA" w:rsidRPr="001203BA" w:rsidRDefault="001203BA" w:rsidP="00744E9C">
      <w:pPr>
        <w:numPr>
          <w:ilvl w:val="1"/>
          <w:numId w:val="2"/>
        </w:numPr>
      </w:pPr>
      <w:r w:rsidRPr="001203BA">
        <w:t>Un equipo multidisciplinario compuesto por desarrolladores de software y diseñadores especializados en interfaces intuitivas y experiencia de usuario.</w:t>
      </w:r>
    </w:p>
    <w:p w14:paraId="281802A1" w14:textId="77777777" w:rsidR="001203BA" w:rsidRPr="001203BA" w:rsidRDefault="001203BA" w:rsidP="00744E9C">
      <w:pPr>
        <w:numPr>
          <w:ilvl w:val="0"/>
          <w:numId w:val="2"/>
        </w:numPr>
      </w:pPr>
      <w:r w:rsidRPr="001203BA">
        <w:rPr>
          <w:b/>
          <w:bCs/>
        </w:rPr>
        <w:t>Tecnologías Utilizadas:</w:t>
      </w:r>
    </w:p>
    <w:p w14:paraId="3C298FEA" w14:textId="77777777" w:rsidR="001203BA" w:rsidRPr="001203BA" w:rsidRDefault="001203BA" w:rsidP="00744E9C">
      <w:pPr>
        <w:numPr>
          <w:ilvl w:val="1"/>
          <w:numId w:val="2"/>
        </w:numPr>
      </w:pPr>
      <w:r w:rsidRPr="001203BA">
        <w:t xml:space="preserve">Se implementará el desarrollo utilizando tecnologías modernas como React para el </w:t>
      </w:r>
      <w:proofErr w:type="spellStart"/>
      <w:r w:rsidRPr="001203BA">
        <w:t>frontend</w:t>
      </w:r>
      <w:proofErr w:type="spellEnd"/>
      <w:r w:rsidRPr="001203BA">
        <w:t xml:space="preserve">, Node.js para el </w:t>
      </w:r>
      <w:proofErr w:type="spellStart"/>
      <w:r w:rsidRPr="001203BA">
        <w:t>backend</w:t>
      </w:r>
      <w:proofErr w:type="spellEnd"/>
      <w:r w:rsidRPr="001203BA">
        <w:t xml:space="preserve"> y MongoDB como base de datos.</w:t>
      </w:r>
    </w:p>
    <w:p w14:paraId="2182CB0B" w14:textId="77777777" w:rsidR="001203BA" w:rsidRPr="001203BA" w:rsidRDefault="001203BA" w:rsidP="00744E9C">
      <w:pPr>
        <w:numPr>
          <w:ilvl w:val="0"/>
          <w:numId w:val="2"/>
        </w:numPr>
      </w:pPr>
      <w:r w:rsidRPr="001203BA">
        <w:rPr>
          <w:b/>
          <w:bCs/>
        </w:rPr>
        <w:t>Colaboración con Equipos Creativos Reales:</w:t>
      </w:r>
    </w:p>
    <w:p w14:paraId="31B41FF7" w14:textId="77777777" w:rsidR="001203BA" w:rsidRPr="001203BA" w:rsidRDefault="001203BA" w:rsidP="00744E9C">
      <w:pPr>
        <w:numPr>
          <w:ilvl w:val="1"/>
          <w:numId w:val="2"/>
        </w:numPr>
      </w:pPr>
      <w:r w:rsidRPr="001203BA">
        <w:lastRenderedPageBreak/>
        <w:t>Se establecerá una colaboración con equipos creativos reales para obtener retroalimentación valiosa durante el desarrollo y garantizar la adaptabilidad de la plataforma a las necesidades del usuario final.</w:t>
      </w:r>
    </w:p>
    <w:p w14:paraId="3BF05E0C" w14:textId="7296B4CA" w:rsidR="00B15A35" w:rsidRDefault="00B15A35" w:rsidP="00E25507"/>
    <w:sectPr w:rsidR="00B15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A6393"/>
    <w:multiLevelType w:val="multilevel"/>
    <w:tmpl w:val="7202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0A5A6B"/>
    <w:multiLevelType w:val="multilevel"/>
    <w:tmpl w:val="E3C2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C6B"/>
    <w:rsid w:val="00117C6B"/>
    <w:rsid w:val="001203BA"/>
    <w:rsid w:val="0019268B"/>
    <w:rsid w:val="006B59CE"/>
    <w:rsid w:val="00744E9C"/>
    <w:rsid w:val="00822133"/>
    <w:rsid w:val="00B15A35"/>
    <w:rsid w:val="00B61E07"/>
    <w:rsid w:val="00CA2725"/>
    <w:rsid w:val="00E2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FCFDF9"/>
  <w15:chartTrackingRefBased/>
  <w15:docId w15:val="{1612E771-7F9D-4EF9-9B0E-3FD2F4DD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moreno peralta</dc:creator>
  <cp:keywords/>
  <dc:description/>
  <cp:lastModifiedBy>Miguel Ángel Fermín López</cp:lastModifiedBy>
  <cp:revision>2</cp:revision>
  <dcterms:created xsi:type="dcterms:W3CDTF">2024-01-30T15:45:00Z</dcterms:created>
  <dcterms:modified xsi:type="dcterms:W3CDTF">2024-02-03T23:05:00Z</dcterms:modified>
</cp:coreProperties>
</file>