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AAD9" w14:textId="44D83C5A" w:rsidR="004C05A7" w:rsidRPr="005E4479" w:rsidRDefault="004C05A7">
      <w:pPr>
        <w:rPr>
          <w:b/>
          <w:bCs/>
          <w:sz w:val="36"/>
          <w:szCs w:val="36"/>
        </w:rPr>
      </w:pPr>
      <w:r w:rsidRPr="005E4479">
        <w:rPr>
          <w:b/>
          <w:bCs/>
          <w:sz w:val="36"/>
          <w:szCs w:val="36"/>
        </w:rPr>
        <w:t xml:space="preserve">Module:3 (testing on live </w:t>
      </w:r>
      <w:r w:rsidR="00AA7382" w:rsidRPr="005E4479">
        <w:rPr>
          <w:b/>
          <w:bCs/>
          <w:sz w:val="36"/>
          <w:szCs w:val="36"/>
        </w:rPr>
        <w:t>application)</w:t>
      </w:r>
    </w:p>
    <w:p w14:paraId="04E12850" w14:textId="128493E7" w:rsidR="00C114D4" w:rsidRPr="00176DDC" w:rsidRDefault="00C114D4">
      <w:pPr>
        <w:rPr>
          <w:b/>
          <w:bCs/>
          <w:sz w:val="32"/>
          <w:szCs w:val="32"/>
        </w:rPr>
      </w:pPr>
      <w:r w:rsidRPr="00176DDC">
        <w:rPr>
          <w:b/>
          <w:bCs/>
          <w:sz w:val="32"/>
          <w:szCs w:val="32"/>
        </w:rPr>
        <w:t>Q-1 What is RDBMS</w:t>
      </w:r>
    </w:p>
    <w:p w14:paraId="77113185" w14:textId="66C8C3E6" w:rsidR="003864B9" w:rsidRDefault="003864B9">
      <w:pPr>
        <w:rPr>
          <w:sz w:val="32"/>
          <w:szCs w:val="32"/>
        </w:rPr>
      </w:pPr>
      <w:r>
        <w:rPr>
          <w:sz w:val="32"/>
          <w:szCs w:val="32"/>
        </w:rPr>
        <w:t>RDBMS stands for Relational Database Management System. RDBMS Is the basis for SQL, and for all modern database systems like MS SQL</w:t>
      </w:r>
      <w:r w:rsidR="00176DDC">
        <w:rPr>
          <w:sz w:val="32"/>
          <w:szCs w:val="32"/>
        </w:rPr>
        <w:t xml:space="preserve"> </w:t>
      </w:r>
      <w:r>
        <w:rPr>
          <w:sz w:val="32"/>
          <w:szCs w:val="32"/>
        </w:rPr>
        <w:t>Server, IBM DB2, Oracle, MySQL, and Microsoft Access</w:t>
      </w:r>
    </w:p>
    <w:p w14:paraId="01DAD6B8" w14:textId="29F42A86" w:rsidR="00C114D4" w:rsidRDefault="00C114D4">
      <w:pPr>
        <w:rPr>
          <w:b/>
          <w:bCs/>
          <w:sz w:val="32"/>
          <w:szCs w:val="32"/>
        </w:rPr>
      </w:pPr>
      <w:r w:rsidRPr="00176DDC">
        <w:rPr>
          <w:b/>
          <w:bCs/>
          <w:sz w:val="32"/>
          <w:szCs w:val="32"/>
        </w:rPr>
        <w:t>Q-2 What is SQL</w:t>
      </w:r>
    </w:p>
    <w:p w14:paraId="32CD82B7" w14:textId="1EB017DA" w:rsidR="00A453AC" w:rsidRPr="00E97809" w:rsidRDefault="00A453AC" w:rsidP="00A453AC">
      <w:pPr>
        <w:pStyle w:val="ListParagraph"/>
        <w:numPr>
          <w:ilvl w:val="0"/>
          <w:numId w:val="1"/>
        </w:numPr>
        <w:rPr>
          <w:sz w:val="32"/>
          <w:szCs w:val="32"/>
        </w:rPr>
      </w:pPr>
      <w:r w:rsidRPr="00697139">
        <w:rPr>
          <w:sz w:val="32"/>
          <w:szCs w:val="32"/>
        </w:rPr>
        <w:t>SQL is Structured Query Language, which is a computer language for</w:t>
      </w:r>
      <w:r w:rsidR="00E97809">
        <w:rPr>
          <w:sz w:val="32"/>
          <w:szCs w:val="32"/>
        </w:rPr>
        <w:t xml:space="preserve"> </w:t>
      </w:r>
      <w:r w:rsidRPr="00E97809">
        <w:rPr>
          <w:sz w:val="32"/>
          <w:szCs w:val="32"/>
        </w:rPr>
        <w:t>storing, manipulating and retrieving data stored in relational database.</w:t>
      </w:r>
    </w:p>
    <w:p w14:paraId="3144E7EA" w14:textId="1D62B256" w:rsidR="00A453AC" w:rsidRPr="00BD3CB9" w:rsidRDefault="00A453AC" w:rsidP="00A453AC">
      <w:pPr>
        <w:pStyle w:val="ListParagraph"/>
        <w:numPr>
          <w:ilvl w:val="0"/>
          <w:numId w:val="1"/>
        </w:numPr>
        <w:rPr>
          <w:sz w:val="32"/>
          <w:szCs w:val="32"/>
        </w:rPr>
      </w:pPr>
      <w:r w:rsidRPr="00E97809">
        <w:rPr>
          <w:sz w:val="32"/>
          <w:szCs w:val="32"/>
        </w:rPr>
        <w:t xml:space="preserve">SQL is the standard language for Relation Database System. All </w:t>
      </w:r>
      <w:r w:rsidRPr="00BD3CB9">
        <w:rPr>
          <w:sz w:val="32"/>
          <w:szCs w:val="32"/>
        </w:rPr>
        <w:t>relational database management systems like MySQL, MS Access, Oracle, Sybase, Informix, postgres and SQL Server use SQL as standard database language.</w:t>
      </w:r>
    </w:p>
    <w:p w14:paraId="3B81B9F9" w14:textId="77777777" w:rsidR="00A453AC" w:rsidRPr="00086203" w:rsidRDefault="00A453AC" w:rsidP="00086203">
      <w:pPr>
        <w:pStyle w:val="ListParagraph"/>
        <w:numPr>
          <w:ilvl w:val="0"/>
          <w:numId w:val="1"/>
        </w:numPr>
        <w:rPr>
          <w:sz w:val="32"/>
          <w:szCs w:val="32"/>
        </w:rPr>
      </w:pPr>
      <w:r w:rsidRPr="00086203">
        <w:rPr>
          <w:sz w:val="32"/>
          <w:szCs w:val="32"/>
        </w:rPr>
        <w:t>Also, they are using different dialects, such as:</w:t>
      </w:r>
    </w:p>
    <w:p w14:paraId="12CBCB70" w14:textId="77777777" w:rsidR="00BE43E2" w:rsidRDefault="00086203" w:rsidP="00086203">
      <w:pPr>
        <w:ind w:left="720"/>
        <w:rPr>
          <w:sz w:val="32"/>
          <w:szCs w:val="32"/>
        </w:rPr>
      </w:pPr>
      <w:r>
        <w:rPr>
          <w:sz w:val="32"/>
          <w:szCs w:val="32"/>
        </w:rPr>
        <w:t>• MS</w:t>
      </w:r>
      <w:r w:rsidR="00A453AC" w:rsidRPr="00697139">
        <w:rPr>
          <w:sz w:val="32"/>
          <w:szCs w:val="32"/>
        </w:rPr>
        <w:t xml:space="preserve"> SQL Server using T-SQL, ANSI SQ</w:t>
      </w:r>
      <w:r>
        <w:rPr>
          <w:sz w:val="32"/>
          <w:szCs w:val="32"/>
        </w:rPr>
        <w:t xml:space="preserve"> </w:t>
      </w:r>
    </w:p>
    <w:p w14:paraId="753BC9EC" w14:textId="0DFE320F" w:rsidR="00A453AC" w:rsidRPr="00697139" w:rsidRDefault="00BE43E2" w:rsidP="00086203">
      <w:pPr>
        <w:ind w:left="720"/>
        <w:rPr>
          <w:sz w:val="32"/>
          <w:szCs w:val="32"/>
        </w:rPr>
      </w:pPr>
      <w:r>
        <w:rPr>
          <w:sz w:val="32"/>
          <w:szCs w:val="32"/>
        </w:rPr>
        <w:t>• Oracle</w:t>
      </w:r>
      <w:r w:rsidR="00A453AC" w:rsidRPr="00697139">
        <w:rPr>
          <w:sz w:val="32"/>
          <w:szCs w:val="32"/>
        </w:rPr>
        <w:t xml:space="preserve"> using PL/SQL,</w:t>
      </w:r>
    </w:p>
    <w:p w14:paraId="77454A39" w14:textId="2E069149" w:rsidR="00176DDC" w:rsidRPr="00697139" w:rsidRDefault="00BE43E2">
      <w:pPr>
        <w:rPr>
          <w:sz w:val="32"/>
          <w:szCs w:val="32"/>
        </w:rPr>
      </w:pPr>
      <w:r>
        <w:rPr>
          <w:sz w:val="32"/>
          <w:szCs w:val="32"/>
        </w:rPr>
        <w:t xml:space="preserve">          • MS</w:t>
      </w:r>
      <w:r w:rsidR="00A453AC" w:rsidRPr="00697139">
        <w:rPr>
          <w:sz w:val="32"/>
          <w:szCs w:val="32"/>
        </w:rPr>
        <w:t xml:space="preserve"> Access version of SQL is called JET SQL (native format) etc</w:t>
      </w:r>
    </w:p>
    <w:p w14:paraId="1FFD45D7" w14:textId="2AE66A0A" w:rsidR="00C114D4" w:rsidRDefault="00C114D4">
      <w:pPr>
        <w:rPr>
          <w:b/>
          <w:bCs/>
          <w:sz w:val="32"/>
          <w:szCs w:val="32"/>
        </w:rPr>
      </w:pPr>
      <w:r w:rsidRPr="00176DDC">
        <w:rPr>
          <w:b/>
          <w:bCs/>
          <w:sz w:val="32"/>
          <w:szCs w:val="32"/>
        </w:rPr>
        <w:t>Q-3  Write SQL Commands</w:t>
      </w:r>
    </w:p>
    <w:p w14:paraId="07AF92A2" w14:textId="77777777" w:rsidR="004B17F5" w:rsidRPr="00916E49" w:rsidRDefault="004B17F5" w:rsidP="00916E49">
      <w:pPr>
        <w:pStyle w:val="ListParagraph"/>
        <w:numPr>
          <w:ilvl w:val="0"/>
          <w:numId w:val="2"/>
        </w:numPr>
        <w:rPr>
          <w:sz w:val="32"/>
          <w:szCs w:val="32"/>
        </w:rPr>
      </w:pPr>
      <w:r w:rsidRPr="00916E49">
        <w:rPr>
          <w:sz w:val="32"/>
          <w:szCs w:val="32"/>
        </w:rPr>
        <w:t>DDL – Data Definition Language</w:t>
      </w:r>
    </w:p>
    <w:p w14:paraId="7598F39E" w14:textId="509978D9" w:rsidR="004B17F5" w:rsidRPr="00916E49" w:rsidRDefault="004B17F5" w:rsidP="00916E49">
      <w:pPr>
        <w:pStyle w:val="ListParagraph"/>
        <w:numPr>
          <w:ilvl w:val="0"/>
          <w:numId w:val="2"/>
        </w:numPr>
        <w:rPr>
          <w:sz w:val="32"/>
          <w:szCs w:val="32"/>
        </w:rPr>
      </w:pPr>
      <w:r w:rsidRPr="00916E49">
        <w:rPr>
          <w:sz w:val="32"/>
          <w:szCs w:val="32"/>
        </w:rPr>
        <w:t>DML – Data Manipulation Language</w:t>
      </w:r>
    </w:p>
    <w:p w14:paraId="07C6D908" w14:textId="2E435ECD" w:rsidR="004B17F5" w:rsidRPr="00916E49" w:rsidRDefault="004B17F5" w:rsidP="00916E49">
      <w:pPr>
        <w:pStyle w:val="ListParagraph"/>
        <w:numPr>
          <w:ilvl w:val="0"/>
          <w:numId w:val="2"/>
        </w:numPr>
        <w:rPr>
          <w:sz w:val="32"/>
          <w:szCs w:val="32"/>
        </w:rPr>
      </w:pPr>
      <w:r w:rsidRPr="00916E49">
        <w:rPr>
          <w:sz w:val="32"/>
          <w:szCs w:val="32"/>
        </w:rPr>
        <w:t>DCL – Data Control Language</w:t>
      </w:r>
    </w:p>
    <w:p w14:paraId="00697562" w14:textId="1EBA0D1A" w:rsidR="00A73F8A" w:rsidRPr="00916E49" w:rsidRDefault="004B17F5" w:rsidP="00916E49">
      <w:pPr>
        <w:pStyle w:val="ListParagraph"/>
        <w:numPr>
          <w:ilvl w:val="0"/>
          <w:numId w:val="2"/>
        </w:numPr>
        <w:rPr>
          <w:sz w:val="32"/>
          <w:szCs w:val="32"/>
        </w:rPr>
      </w:pPr>
      <w:r w:rsidRPr="00916E49">
        <w:rPr>
          <w:sz w:val="32"/>
          <w:szCs w:val="32"/>
        </w:rPr>
        <w:t>DQL – Data Query Language</w:t>
      </w:r>
    </w:p>
    <w:p w14:paraId="3B1FA66C" w14:textId="4058360E" w:rsidR="00C114D4" w:rsidRDefault="00C114D4">
      <w:pPr>
        <w:rPr>
          <w:b/>
          <w:bCs/>
          <w:sz w:val="32"/>
          <w:szCs w:val="32"/>
        </w:rPr>
      </w:pPr>
      <w:r w:rsidRPr="00176DDC">
        <w:rPr>
          <w:b/>
          <w:bCs/>
          <w:sz w:val="32"/>
          <w:szCs w:val="32"/>
        </w:rPr>
        <w:t>Q-4 What is join?</w:t>
      </w:r>
    </w:p>
    <w:p w14:paraId="4F8ED602" w14:textId="1628B4F7" w:rsidR="00232E3B" w:rsidRPr="00210AEB" w:rsidRDefault="00232E3B">
      <w:pPr>
        <w:rPr>
          <w:sz w:val="32"/>
          <w:szCs w:val="32"/>
        </w:rPr>
      </w:pPr>
      <w:r w:rsidRPr="00210AEB">
        <w:rPr>
          <w:sz w:val="32"/>
          <w:szCs w:val="32"/>
        </w:rPr>
        <w:t xml:space="preserve"> A JOIN clause is used to combine rows from two or more tables, based on a related column between them. Notice that the “Customer</w:t>
      </w:r>
      <w:r w:rsidR="00210AEB" w:rsidRPr="00210AEB">
        <w:rPr>
          <w:sz w:val="32"/>
          <w:szCs w:val="32"/>
        </w:rPr>
        <w:t xml:space="preserve"> </w:t>
      </w:r>
      <w:r w:rsidRPr="00210AEB">
        <w:rPr>
          <w:sz w:val="32"/>
          <w:szCs w:val="32"/>
        </w:rPr>
        <w:t xml:space="preserve">ID” column in the “Orders” table refers to the “Customer ID” in the </w:t>
      </w:r>
      <w:r w:rsidRPr="00210AEB">
        <w:rPr>
          <w:sz w:val="32"/>
          <w:szCs w:val="32"/>
        </w:rPr>
        <w:lastRenderedPageBreak/>
        <w:t>“Customers” table. The relationship between the two tables above is the “CustomerID” column.</w:t>
      </w:r>
    </w:p>
    <w:p w14:paraId="64AD245A" w14:textId="311AB4E2" w:rsidR="00C114D4" w:rsidRDefault="00C114D4">
      <w:pPr>
        <w:rPr>
          <w:b/>
          <w:bCs/>
          <w:sz w:val="32"/>
          <w:szCs w:val="32"/>
        </w:rPr>
      </w:pPr>
      <w:r w:rsidRPr="00176DDC">
        <w:rPr>
          <w:b/>
          <w:bCs/>
          <w:sz w:val="32"/>
          <w:szCs w:val="32"/>
        </w:rPr>
        <w:t>Q-5 Write type of joins.</w:t>
      </w:r>
    </w:p>
    <w:p w14:paraId="39FF1F7D" w14:textId="77777777" w:rsidR="008D1211" w:rsidRDefault="008D1211" w:rsidP="008D1211">
      <w:pPr>
        <w:pStyle w:val="ListParagraph"/>
        <w:numPr>
          <w:ilvl w:val="0"/>
          <w:numId w:val="4"/>
        </w:numPr>
        <w:rPr>
          <w:b/>
          <w:bCs/>
          <w:sz w:val="32"/>
          <w:szCs w:val="32"/>
        </w:rPr>
      </w:pPr>
      <w:r w:rsidRPr="008D1211">
        <w:rPr>
          <w:b/>
          <w:bCs/>
          <w:sz w:val="32"/>
          <w:szCs w:val="32"/>
        </w:rPr>
        <w:t xml:space="preserve">INNER JOIN: </w:t>
      </w:r>
      <w:r w:rsidRPr="008D1211">
        <w:rPr>
          <w:sz w:val="32"/>
          <w:szCs w:val="32"/>
        </w:rPr>
        <w:t>returns rows when there is a match in both tables.</w:t>
      </w:r>
    </w:p>
    <w:p w14:paraId="34D5248A" w14:textId="77777777" w:rsidR="008D1211" w:rsidRPr="00AD1DE7" w:rsidRDefault="008D1211" w:rsidP="008D1211">
      <w:pPr>
        <w:pStyle w:val="ListParagraph"/>
        <w:numPr>
          <w:ilvl w:val="0"/>
          <w:numId w:val="4"/>
        </w:numPr>
        <w:rPr>
          <w:sz w:val="32"/>
          <w:szCs w:val="32"/>
        </w:rPr>
      </w:pPr>
      <w:r>
        <w:rPr>
          <w:b/>
          <w:bCs/>
          <w:sz w:val="32"/>
          <w:szCs w:val="32"/>
        </w:rPr>
        <w:t>LEFT</w:t>
      </w:r>
      <w:r w:rsidRPr="008D1211">
        <w:rPr>
          <w:b/>
          <w:bCs/>
          <w:sz w:val="32"/>
          <w:szCs w:val="32"/>
        </w:rPr>
        <w:t xml:space="preserve"> JOIN: </w:t>
      </w:r>
      <w:r w:rsidRPr="00AD1DE7">
        <w:rPr>
          <w:sz w:val="32"/>
          <w:szCs w:val="32"/>
        </w:rPr>
        <w:t>returns all rows from the left table, even if there are no Matches in the right table.</w:t>
      </w:r>
    </w:p>
    <w:p w14:paraId="454959FB" w14:textId="77777777" w:rsidR="008D1211" w:rsidRPr="00AD1DE7" w:rsidRDefault="008D1211" w:rsidP="008D1211">
      <w:pPr>
        <w:pStyle w:val="ListParagraph"/>
        <w:numPr>
          <w:ilvl w:val="0"/>
          <w:numId w:val="4"/>
        </w:numPr>
        <w:rPr>
          <w:sz w:val="32"/>
          <w:szCs w:val="32"/>
        </w:rPr>
      </w:pPr>
      <w:r w:rsidRPr="008D1211">
        <w:rPr>
          <w:b/>
          <w:bCs/>
          <w:sz w:val="32"/>
          <w:szCs w:val="32"/>
        </w:rPr>
        <w:t xml:space="preserve"> RIGHT JOIN: </w:t>
      </w:r>
      <w:r w:rsidRPr="00AD1DE7">
        <w:rPr>
          <w:sz w:val="32"/>
          <w:szCs w:val="32"/>
        </w:rPr>
        <w:t>returns all rows from the right table, even if there are no Matches in the left table</w:t>
      </w:r>
    </w:p>
    <w:p w14:paraId="26003307" w14:textId="1935F01D" w:rsidR="008D1211" w:rsidRPr="00AD1DE7" w:rsidRDefault="008D1211" w:rsidP="008D1211">
      <w:pPr>
        <w:pStyle w:val="ListParagraph"/>
        <w:numPr>
          <w:ilvl w:val="0"/>
          <w:numId w:val="4"/>
        </w:numPr>
        <w:rPr>
          <w:sz w:val="32"/>
          <w:szCs w:val="32"/>
        </w:rPr>
      </w:pPr>
      <w:r w:rsidRPr="008D1211">
        <w:rPr>
          <w:b/>
          <w:bCs/>
          <w:sz w:val="32"/>
          <w:szCs w:val="32"/>
        </w:rPr>
        <w:t xml:space="preserve"> FULL JOIN: </w:t>
      </w:r>
      <w:r w:rsidRPr="00AD1DE7">
        <w:rPr>
          <w:sz w:val="32"/>
          <w:szCs w:val="32"/>
        </w:rPr>
        <w:t>returns rows when there is a match in one of the tables.</w:t>
      </w:r>
    </w:p>
    <w:p w14:paraId="1B2C36B7" w14:textId="53F935F6" w:rsidR="00C114D4" w:rsidRDefault="00C114D4">
      <w:pPr>
        <w:rPr>
          <w:b/>
          <w:bCs/>
          <w:sz w:val="32"/>
          <w:szCs w:val="32"/>
        </w:rPr>
      </w:pPr>
      <w:r w:rsidRPr="00176DDC">
        <w:rPr>
          <w:b/>
          <w:bCs/>
          <w:sz w:val="32"/>
          <w:szCs w:val="32"/>
        </w:rPr>
        <w:t>Q-6 How Many constraint and describes it self</w:t>
      </w:r>
    </w:p>
    <w:p w14:paraId="2F5D72C3" w14:textId="77777777" w:rsidR="00BB558F" w:rsidRDefault="00BB558F" w:rsidP="00BB558F">
      <w:pPr>
        <w:pStyle w:val="ListParagraph"/>
        <w:numPr>
          <w:ilvl w:val="0"/>
          <w:numId w:val="9"/>
        </w:numPr>
        <w:rPr>
          <w:sz w:val="32"/>
          <w:szCs w:val="32"/>
        </w:rPr>
      </w:pPr>
      <w:r w:rsidRPr="00BB558F">
        <w:rPr>
          <w:sz w:val="32"/>
          <w:szCs w:val="32"/>
        </w:rPr>
        <w:t xml:space="preserve">Date constraints make recorded date invalid </w:t>
      </w:r>
    </w:p>
    <w:p w14:paraId="3EC25AE2" w14:textId="77777777" w:rsidR="00BB558F" w:rsidRDefault="00BB558F" w:rsidP="00BB558F">
      <w:pPr>
        <w:pStyle w:val="ListParagraph"/>
        <w:numPr>
          <w:ilvl w:val="0"/>
          <w:numId w:val="9"/>
        </w:numPr>
        <w:rPr>
          <w:sz w:val="32"/>
          <w:szCs w:val="32"/>
        </w:rPr>
      </w:pPr>
      <w:r w:rsidRPr="00BB558F">
        <w:rPr>
          <w:sz w:val="32"/>
          <w:szCs w:val="32"/>
        </w:rPr>
        <w:t xml:space="preserve">Unique constraints prevent reusing recorded data </w:t>
      </w:r>
    </w:p>
    <w:p w14:paraId="5658A28A" w14:textId="77777777" w:rsidR="00BB558F" w:rsidRDefault="00BB558F" w:rsidP="00BB558F">
      <w:pPr>
        <w:pStyle w:val="ListParagraph"/>
        <w:numPr>
          <w:ilvl w:val="0"/>
          <w:numId w:val="9"/>
        </w:numPr>
        <w:rPr>
          <w:sz w:val="32"/>
          <w:szCs w:val="32"/>
        </w:rPr>
      </w:pPr>
      <w:r w:rsidRPr="00BB558F">
        <w:rPr>
          <w:sz w:val="32"/>
          <w:szCs w:val="32"/>
        </w:rPr>
        <w:t xml:space="preserve">Data caching </w:t>
      </w:r>
    </w:p>
    <w:p w14:paraId="1A798359" w14:textId="77777777" w:rsidR="00BB558F" w:rsidRDefault="00BB558F" w:rsidP="00BB558F">
      <w:pPr>
        <w:pStyle w:val="ListParagraph"/>
        <w:numPr>
          <w:ilvl w:val="0"/>
          <w:numId w:val="9"/>
        </w:numPr>
        <w:rPr>
          <w:sz w:val="32"/>
          <w:szCs w:val="32"/>
        </w:rPr>
      </w:pPr>
      <w:r w:rsidRPr="00BB558F">
        <w:rPr>
          <w:sz w:val="32"/>
          <w:szCs w:val="32"/>
        </w:rPr>
        <w:t xml:space="preserve"> Response times are inaccucachin</w:t>
      </w:r>
    </w:p>
    <w:p w14:paraId="7FB85797" w14:textId="77777777" w:rsidR="00FF53FF" w:rsidRDefault="00BB558F" w:rsidP="00FF53FF">
      <w:pPr>
        <w:pStyle w:val="ListParagraph"/>
        <w:numPr>
          <w:ilvl w:val="0"/>
          <w:numId w:val="9"/>
        </w:numPr>
        <w:rPr>
          <w:sz w:val="32"/>
          <w:szCs w:val="32"/>
        </w:rPr>
      </w:pPr>
      <w:r w:rsidRPr="00BB558F">
        <w:rPr>
          <w:sz w:val="32"/>
          <w:szCs w:val="32"/>
        </w:rPr>
        <w:t>Real user activity is not</w:t>
      </w:r>
      <w:r>
        <w:rPr>
          <w:sz w:val="32"/>
          <w:szCs w:val="32"/>
        </w:rPr>
        <w:t xml:space="preserve"> </w:t>
      </w:r>
      <w:r w:rsidR="00FF53FF">
        <w:rPr>
          <w:sz w:val="32"/>
          <w:szCs w:val="32"/>
        </w:rPr>
        <w:t>emulated</w:t>
      </w:r>
    </w:p>
    <w:p w14:paraId="53828090" w14:textId="735E3230" w:rsidR="00BB558F" w:rsidRPr="00FF53FF" w:rsidRDefault="00BB558F" w:rsidP="00FF53FF">
      <w:pPr>
        <w:pStyle w:val="ListParagraph"/>
        <w:numPr>
          <w:ilvl w:val="0"/>
          <w:numId w:val="9"/>
        </w:numPr>
        <w:rPr>
          <w:sz w:val="32"/>
          <w:szCs w:val="32"/>
        </w:rPr>
      </w:pPr>
      <w:r w:rsidRPr="00FF53FF">
        <w:rPr>
          <w:sz w:val="32"/>
          <w:szCs w:val="32"/>
        </w:rPr>
        <w:t xml:space="preserve">Servers are not exercised </w:t>
      </w:r>
    </w:p>
    <w:p w14:paraId="33B651DD" w14:textId="071BACD3" w:rsidR="00C114D4" w:rsidRDefault="00C114D4">
      <w:pPr>
        <w:rPr>
          <w:b/>
          <w:bCs/>
          <w:sz w:val="32"/>
          <w:szCs w:val="32"/>
        </w:rPr>
      </w:pPr>
      <w:r w:rsidRPr="00176DDC">
        <w:rPr>
          <w:b/>
          <w:bCs/>
          <w:sz w:val="32"/>
          <w:szCs w:val="32"/>
        </w:rPr>
        <w:t>Q-7Difference between RDBMS vs DBMS</w:t>
      </w:r>
    </w:p>
    <w:tbl>
      <w:tblPr>
        <w:tblStyle w:val="TableGrid"/>
        <w:tblW w:w="0" w:type="auto"/>
        <w:tblLook w:val="04A0" w:firstRow="1" w:lastRow="0" w:firstColumn="1" w:lastColumn="0" w:noHBand="0" w:noVBand="1"/>
      </w:tblPr>
      <w:tblGrid>
        <w:gridCol w:w="4563"/>
        <w:gridCol w:w="4563"/>
      </w:tblGrid>
      <w:tr w:rsidR="00E666F6" w14:paraId="0F461CA0" w14:textId="77777777" w:rsidTr="00E666F6">
        <w:trPr>
          <w:trHeight w:val="473"/>
        </w:trPr>
        <w:tc>
          <w:tcPr>
            <w:tcW w:w="4563" w:type="dxa"/>
          </w:tcPr>
          <w:p w14:paraId="1B3325B3" w14:textId="5E137C39" w:rsidR="00E666F6" w:rsidRPr="001F500D" w:rsidRDefault="001F500D">
            <w:pPr>
              <w:rPr>
                <w:b/>
                <w:bCs/>
                <w:sz w:val="32"/>
                <w:szCs w:val="32"/>
              </w:rPr>
            </w:pPr>
            <w:r>
              <w:rPr>
                <w:sz w:val="32"/>
                <w:szCs w:val="32"/>
              </w:rPr>
              <w:t xml:space="preserve">                      </w:t>
            </w:r>
            <w:r w:rsidR="002004B3" w:rsidRPr="001F500D">
              <w:rPr>
                <w:b/>
                <w:bCs/>
                <w:sz w:val="32"/>
                <w:szCs w:val="32"/>
              </w:rPr>
              <w:t>RDBMS</w:t>
            </w:r>
          </w:p>
        </w:tc>
        <w:tc>
          <w:tcPr>
            <w:tcW w:w="4563" w:type="dxa"/>
          </w:tcPr>
          <w:p w14:paraId="1439FA5A" w14:textId="3169D4BD" w:rsidR="00E666F6" w:rsidRPr="001F500D" w:rsidRDefault="001F500D">
            <w:pPr>
              <w:rPr>
                <w:b/>
                <w:bCs/>
                <w:sz w:val="32"/>
                <w:szCs w:val="32"/>
              </w:rPr>
            </w:pPr>
            <w:r>
              <w:rPr>
                <w:sz w:val="32"/>
                <w:szCs w:val="32"/>
              </w:rPr>
              <w:t xml:space="preserve">                          </w:t>
            </w:r>
            <w:r w:rsidRPr="001F500D">
              <w:rPr>
                <w:b/>
                <w:bCs/>
                <w:sz w:val="32"/>
                <w:szCs w:val="32"/>
              </w:rPr>
              <w:t>DBMS</w:t>
            </w:r>
          </w:p>
        </w:tc>
      </w:tr>
      <w:tr w:rsidR="00E666F6" w14:paraId="62A4C1E0" w14:textId="77777777" w:rsidTr="00E666F6">
        <w:trPr>
          <w:trHeight w:val="495"/>
        </w:trPr>
        <w:tc>
          <w:tcPr>
            <w:tcW w:w="4563" w:type="dxa"/>
          </w:tcPr>
          <w:p w14:paraId="0D52C0D4" w14:textId="1650835D" w:rsidR="00E666F6" w:rsidRDefault="009472B0">
            <w:pPr>
              <w:rPr>
                <w:sz w:val="32"/>
                <w:szCs w:val="32"/>
              </w:rPr>
            </w:pPr>
            <w:r>
              <w:rPr>
                <w:sz w:val="32"/>
                <w:szCs w:val="32"/>
              </w:rPr>
              <w:t>Data stored is in table forma</w:t>
            </w:r>
          </w:p>
        </w:tc>
        <w:tc>
          <w:tcPr>
            <w:tcW w:w="4563" w:type="dxa"/>
          </w:tcPr>
          <w:p w14:paraId="3ABC3E09" w14:textId="59ADF3F9" w:rsidR="00E666F6" w:rsidRDefault="0029730F">
            <w:pPr>
              <w:rPr>
                <w:sz w:val="32"/>
                <w:szCs w:val="32"/>
              </w:rPr>
            </w:pPr>
            <w:r>
              <w:rPr>
                <w:sz w:val="32"/>
                <w:szCs w:val="32"/>
              </w:rPr>
              <w:t>Data stored is in the file format</w:t>
            </w:r>
          </w:p>
        </w:tc>
      </w:tr>
      <w:tr w:rsidR="00E666F6" w14:paraId="484C20CE" w14:textId="77777777" w:rsidTr="00E666F6">
        <w:trPr>
          <w:trHeight w:val="473"/>
        </w:trPr>
        <w:tc>
          <w:tcPr>
            <w:tcW w:w="4563" w:type="dxa"/>
          </w:tcPr>
          <w:p w14:paraId="73E5F510" w14:textId="1BDAEF31" w:rsidR="00E666F6" w:rsidRDefault="00EE338E">
            <w:pPr>
              <w:rPr>
                <w:sz w:val="32"/>
                <w:szCs w:val="32"/>
              </w:rPr>
            </w:pPr>
            <w:r>
              <w:rPr>
                <w:sz w:val="32"/>
                <w:szCs w:val="32"/>
              </w:rPr>
              <w:t>Multiple data elements are accessible together</w:t>
            </w:r>
          </w:p>
        </w:tc>
        <w:tc>
          <w:tcPr>
            <w:tcW w:w="4563" w:type="dxa"/>
          </w:tcPr>
          <w:p w14:paraId="57F760DF" w14:textId="09F8CA68" w:rsidR="00E666F6" w:rsidRDefault="00F163F2">
            <w:pPr>
              <w:rPr>
                <w:sz w:val="32"/>
                <w:szCs w:val="32"/>
              </w:rPr>
            </w:pPr>
            <w:r>
              <w:rPr>
                <w:sz w:val="32"/>
                <w:szCs w:val="32"/>
              </w:rPr>
              <w:t>Individual access of data elements</w:t>
            </w:r>
          </w:p>
        </w:tc>
      </w:tr>
      <w:tr w:rsidR="00F163F2" w14:paraId="62631FBE" w14:textId="77777777" w:rsidTr="00E666F6">
        <w:trPr>
          <w:trHeight w:val="473"/>
        </w:trPr>
        <w:tc>
          <w:tcPr>
            <w:tcW w:w="4563" w:type="dxa"/>
          </w:tcPr>
          <w:p w14:paraId="37FE46FB" w14:textId="3E0E7153" w:rsidR="00F163F2" w:rsidRDefault="00A31221">
            <w:pPr>
              <w:rPr>
                <w:sz w:val="32"/>
                <w:szCs w:val="32"/>
              </w:rPr>
            </w:pPr>
            <w:r>
              <w:rPr>
                <w:sz w:val="32"/>
                <w:szCs w:val="32"/>
              </w:rPr>
              <w:t>Data in the form of a table are linked together</w:t>
            </w:r>
          </w:p>
        </w:tc>
        <w:tc>
          <w:tcPr>
            <w:tcW w:w="4563" w:type="dxa"/>
          </w:tcPr>
          <w:p w14:paraId="30F5D7C3" w14:textId="4156297B" w:rsidR="00F163F2" w:rsidRDefault="00A62E1D">
            <w:pPr>
              <w:rPr>
                <w:sz w:val="32"/>
                <w:szCs w:val="32"/>
              </w:rPr>
            </w:pPr>
            <w:r>
              <w:rPr>
                <w:sz w:val="32"/>
                <w:szCs w:val="32"/>
              </w:rPr>
              <w:t>No connection between data</w:t>
            </w:r>
          </w:p>
        </w:tc>
      </w:tr>
      <w:tr w:rsidR="00F163F2" w14:paraId="68B06A7E" w14:textId="77777777" w:rsidTr="00E666F6">
        <w:trPr>
          <w:trHeight w:val="473"/>
        </w:trPr>
        <w:tc>
          <w:tcPr>
            <w:tcW w:w="4563" w:type="dxa"/>
          </w:tcPr>
          <w:p w14:paraId="26C4CA49" w14:textId="7F6BEB8C" w:rsidR="00F163F2" w:rsidRDefault="00871225">
            <w:pPr>
              <w:rPr>
                <w:sz w:val="32"/>
                <w:szCs w:val="32"/>
              </w:rPr>
            </w:pPr>
            <w:r>
              <w:rPr>
                <w:sz w:val="32"/>
                <w:szCs w:val="32"/>
              </w:rPr>
              <w:t>Nor</w:t>
            </w:r>
            <w:r w:rsidR="00CB6E18">
              <w:rPr>
                <w:sz w:val="32"/>
                <w:szCs w:val="32"/>
              </w:rPr>
              <w:t>malisation</w:t>
            </w:r>
            <w:r w:rsidR="00E03D90">
              <w:rPr>
                <w:sz w:val="32"/>
                <w:szCs w:val="32"/>
              </w:rPr>
              <w:t xml:space="preserve"> is not achievable</w:t>
            </w:r>
          </w:p>
        </w:tc>
        <w:tc>
          <w:tcPr>
            <w:tcW w:w="4563" w:type="dxa"/>
          </w:tcPr>
          <w:p w14:paraId="6691211E" w14:textId="02F6208E" w:rsidR="00F163F2" w:rsidRDefault="00E27FEA">
            <w:pPr>
              <w:rPr>
                <w:sz w:val="32"/>
                <w:szCs w:val="32"/>
              </w:rPr>
            </w:pPr>
            <w:r>
              <w:rPr>
                <w:sz w:val="32"/>
                <w:szCs w:val="32"/>
              </w:rPr>
              <w:t>There is normalisation</w:t>
            </w:r>
          </w:p>
        </w:tc>
      </w:tr>
      <w:tr w:rsidR="00F163F2" w14:paraId="61AE860F" w14:textId="77777777" w:rsidTr="00E666F6">
        <w:trPr>
          <w:trHeight w:val="473"/>
        </w:trPr>
        <w:tc>
          <w:tcPr>
            <w:tcW w:w="4563" w:type="dxa"/>
          </w:tcPr>
          <w:p w14:paraId="3CF45875" w14:textId="55ED8214" w:rsidR="00F163F2" w:rsidRDefault="00AC07CC">
            <w:pPr>
              <w:rPr>
                <w:sz w:val="32"/>
                <w:szCs w:val="32"/>
              </w:rPr>
            </w:pPr>
            <w:r>
              <w:rPr>
                <w:sz w:val="32"/>
                <w:szCs w:val="32"/>
              </w:rPr>
              <w:t>Support distributed database</w:t>
            </w:r>
          </w:p>
        </w:tc>
        <w:tc>
          <w:tcPr>
            <w:tcW w:w="4563" w:type="dxa"/>
          </w:tcPr>
          <w:p w14:paraId="04F26237" w14:textId="70CC1233" w:rsidR="00F163F2" w:rsidRDefault="00EE7FDF">
            <w:pPr>
              <w:rPr>
                <w:sz w:val="32"/>
                <w:szCs w:val="32"/>
              </w:rPr>
            </w:pPr>
            <w:r>
              <w:rPr>
                <w:sz w:val="32"/>
                <w:szCs w:val="32"/>
              </w:rPr>
              <w:t>No support for distributed database</w:t>
            </w:r>
          </w:p>
        </w:tc>
      </w:tr>
      <w:tr w:rsidR="00F163F2" w14:paraId="0A6694F4" w14:textId="77777777" w:rsidTr="00E666F6">
        <w:trPr>
          <w:trHeight w:val="473"/>
        </w:trPr>
        <w:tc>
          <w:tcPr>
            <w:tcW w:w="4563" w:type="dxa"/>
          </w:tcPr>
          <w:p w14:paraId="1B81CE5D" w14:textId="63ADAB02" w:rsidR="00F163F2" w:rsidRDefault="00E64254">
            <w:pPr>
              <w:rPr>
                <w:sz w:val="32"/>
                <w:szCs w:val="32"/>
              </w:rPr>
            </w:pPr>
            <w:r>
              <w:rPr>
                <w:sz w:val="32"/>
                <w:szCs w:val="32"/>
              </w:rPr>
              <w:lastRenderedPageBreak/>
              <w:t>Data is stored in a large amount</w:t>
            </w:r>
          </w:p>
        </w:tc>
        <w:tc>
          <w:tcPr>
            <w:tcW w:w="4563" w:type="dxa"/>
          </w:tcPr>
          <w:p w14:paraId="5DD68985" w14:textId="16166B9C" w:rsidR="00F163F2" w:rsidRDefault="00BA3B59">
            <w:pPr>
              <w:rPr>
                <w:sz w:val="32"/>
                <w:szCs w:val="32"/>
              </w:rPr>
            </w:pPr>
            <w:r>
              <w:rPr>
                <w:sz w:val="32"/>
                <w:szCs w:val="32"/>
              </w:rPr>
              <w:t>Data stored is a small quantity</w:t>
            </w:r>
          </w:p>
        </w:tc>
      </w:tr>
      <w:tr w:rsidR="00F163F2" w14:paraId="50B1314E" w14:textId="77777777" w:rsidTr="00E666F6">
        <w:trPr>
          <w:trHeight w:val="473"/>
        </w:trPr>
        <w:tc>
          <w:tcPr>
            <w:tcW w:w="4563" w:type="dxa"/>
          </w:tcPr>
          <w:p w14:paraId="376DD278" w14:textId="69A3F582" w:rsidR="00F163F2" w:rsidRDefault="00C515A4">
            <w:pPr>
              <w:rPr>
                <w:sz w:val="32"/>
                <w:szCs w:val="32"/>
              </w:rPr>
            </w:pPr>
            <w:r>
              <w:rPr>
                <w:sz w:val="32"/>
                <w:szCs w:val="32"/>
              </w:rPr>
              <w:t>Here, redundancy of data is reduced with the help of key and indexes in RDBMS</w:t>
            </w:r>
          </w:p>
        </w:tc>
        <w:tc>
          <w:tcPr>
            <w:tcW w:w="4563" w:type="dxa"/>
          </w:tcPr>
          <w:p w14:paraId="0B3022BC" w14:textId="275E08CA" w:rsidR="00F163F2" w:rsidRDefault="005E4479">
            <w:pPr>
              <w:rPr>
                <w:sz w:val="32"/>
                <w:szCs w:val="32"/>
              </w:rPr>
            </w:pPr>
            <w:r>
              <w:rPr>
                <w:sz w:val="32"/>
                <w:szCs w:val="32"/>
              </w:rPr>
              <w:t>Data redundancy is common</w:t>
            </w:r>
          </w:p>
        </w:tc>
      </w:tr>
    </w:tbl>
    <w:p w14:paraId="27F3C9DE" w14:textId="77777777" w:rsidR="00E666F6" w:rsidRPr="00E666F6" w:rsidRDefault="00E666F6">
      <w:pPr>
        <w:rPr>
          <w:sz w:val="32"/>
          <w:szCs w:val="32"/>
        </w:rPr>
      </w:pPr>
    </w:p>
    <w:p w14:paraId="6E036B43" w14:textId="03FE468D" w:rsidR="00C114D4" w:rsidRDefault="00C114D4">
      <w:pPr>
        <w:rPr>
          <w:b/>
          <w:bCs/>
          <w:sz w:val="32"/>
          <w:szCs w:val="32"/>
        </w:rPr>
      </w:pPr>
      <w:r w:rsidRPr="00176DDC">
        <w:rPr>
          <w:b/>
          <w:bCs/>
          <w:sz w:val="32"/>
          <w:szCs w:val="32"/>
        </w:rPr>
        <w:t>Q-8 What is API Testing</w:t>
      </w:r>
    </w:p>
    <w:p w14:paraId="1295BCF9" w14:textId="6C84E7A5" w:rsidR="00296F22" w:rsidRPr="002766D8" w:rsidRDefault="00296F22">
      <w:pPr>
        <w:rPr>
          <w:b/>
          <w:bCs/>
          <w:sz w:val="32"/>
          <w:szCs w:val="32"/>
        </w:rPr>
      </w:pPr>
      <w:r w:rsidRPr="00296F22">
        <w:rPr>
          <w:sz w:val="32"/>
          <w:szCs w:val="32"/>
        </w:rPr>
        <w:t>Application Programming Interface (API)</w:t>
      </w:r>
      <w:r w:rsidRPr="002766D8">
        <w:rPr>
          <w:b/>
          <w:bCs/>
          <w:sz w:val="32"/>
          <w:szCs w:val="32"/>
        </w:rPr>
        <w:t xml:space="preserve"> is a </w:t>
      </w:r>
      <w:r w:rsidR="00D94589" w:rsidRPr="002766D8">
        <w:rPr>
          <w:b/>
          <w:bCs/>
          <w:sz w:val="32"/>
          <w:szCs w:val="32"/>
        </w:rPr>
        <w:t>softwares to</w:t>
      </w:r>
      <w:r w:rsidRPr="002766D8">
        <w:rPr>
          <w:b/>
          <w:bCs/>
          <w:sz w:val="32"/>
          <w:szCs w:val="32"/>
        </w:rPr>
        <w:t xml:space="preserve"> interface that allows two Applications to interact with each other without any user intervention</w:t>
      </w:r>
    </w:p>
    <w:p w14:paraId="19F507E2" w14:textId="13C7B2AE" w:rsidR="00C114D4" w:rsidRDefault="00C114D4">
      <w:pPr>
        <w:rPr>
          <w:b/>
          <w:bCs/>
          <w:sz w:val="32"/>
          <w:szCs w:val="32"/>
        </w:rPr>
      </w:pPr>
      <w:r w:rsidRPr="00176DDC">
        <w:rPr>
          <w:b/>
          <w:bCs/>
          <w:sz w:val="32"/>
          <w:szCs w:val="32"/>
        </w:rPr>
        <w:t>Q-9  Types of API</w:t>
      </w:r>
      <w:r w:rsidR="002766D8">
        <w:rPr>
          <w:b/>
          <w:bCs/>
          <w:sz w:val="32"/>
          <w:szCs w:val="32"/>
        </w:rPr>
        <w:t xml:space="preserve"> testing ?</w:t>
      </w:r>
    </w:p>
    <w:p w14:paraId="56510A94" w14:textId="5772A21D" w:rsidR="004B7150" w:rsidRPr="00951EA4" w:rsidRDefault="004B7150" w:rsidP="00951EA4">
      <w:pPr>
        <w:pStyle w:val="ListParagraph"/>
        <w:numPr>
          <w:ilvl w:val="0"/>
          <w:numId w:val="5"/>
        </w:numPr>
        <w:rPr>
          <w:sz w:val="32"/>
          <w:szCs w:val="32"/>
        </w:rPr>
      </w:pPr>
      <w:r w:rsidRPr="00951EA4">
        <w:rPr>
          <w:b/>
          <w:bCs/>
          <w:sz w:val="32"/>
          <w:szCs w:val="32"/>
        </w:rPr>
        <w:t>Open APIs:</w:t>
      </w:r>
      <w:r w:rsidRPr="00951EA4">
        <w:rPr>
          <w:sz w:val="32"/>
          <w:szCs w:val="32"/>
        </w:rPr>
        <w:t xml:space="preserve"> These types of APIs are publicly available to use like OAuth APIs From Google. It has also not given any restriction to use them. So, they are Also known as Public APIs.</w:t>
      </w:r>
    </w:p>
    <w:p w14:paraId="0674A20C" w14:textId="6CDCC319" w:rsidR="004B7150" w:rsidRPr="00951EA4" w:rsidRDefault="004B7150" w:rsidP="00951EA4">
      <w:pPr>
        <w:pStyle w:val="ListParagraph"/>
        <w:numPr>
          <w:ilvl w:val="0"/>
          <w:numId w:val="5"/>
        </w:numPr>
        <w:rPr>
          <w:sz w:val="32"/>
          <w:szCs w:val="32"/>
        </w:rPr>
      </w:pPr>
      <w:r w:rsidRPr="00951EA4">
        <w:rPr>
          <w:b/>
          <w:bCs/>
          <w:sz w:val="32"/>
          <w:szCs w:val="32"/>
        </w:rPr>
        <w:t>Partner APIs:</w:t>
      </w:r>
      <w:r w:rsidRPr="00951EA4">
        <w:rPr>
          <w:sz w:val="32"/>
          <w:szCs w:val="32"/>
        </w:rPr>
        <w:t xml:space="preserve"> Specific rights or licenses to access this type of API because They are not available to the public.</w:t>
      </w:r>
    </w:p>
    <w:p w14:paraId="0C2AFCAD" w14:textId="34BAD5F2" w:rsidR="004B7150" w:rsidRPr="00DC74F6" w:rsidRDefault="004B7150" w:rsidP="00DC74F6">
      <w:pPr>
        <w:pStyle w:val="ListParagraph"/>
        <w:numPr>
          <w:ilvl w:val="0"/>
          <w:numId w:val="5"/>
        </w:numPr>
        <w:rPr>
          <w:sz w:val="32"/>
          <w:szCs w:val="32"/>
        </w:rPr>
      </w:pPr>
      <w:r w:rsidRPr="00DC74F6">
        <w:rPr>
          <w:b/>
          <w:bCs/>
          <w:sz w:val="32"/>
          <w:szCs w:val="32"/>
        </w:rPr>
        <w:t>Internal APIs:</w:t>
      </w:r>
      <w:r w:rsidRPr="00DC74F6">
        <w:rPr>
          <w:sz w:val="32"/>
          <w:szCs w:val="32"/>
        </w:rPr>
        <w:t xml:space="preserve"> Internal or private. These APIs are developed by companies To use in their internal systems. It helps you to enhance the productivity of Your teams</w:t>
      </w:r>
    </w:p>
    <w:p w14:paraId="7CB8271C" w14:textId="77777777" w:rsidR="00F51447" w:rsidRDefault="00C114D4">
      <w:pPr>
        <w:rPr>
          <w:b/>
          <w:bCs/>
          <w:sz w:val="32"/>
          <w:szCs w:val="32"/>
        </w:rPr>
      </w:pPr>
      <w:r w:rsidRPr="00176DDC">
        <w:rPr>
          <w:b/>
          <w:bCs/>
          <w:sz w:val="32"/>
          <w:szCs w:val="32"/>
        </w:rPr>
        <w:t>Q-10 What is Responsive Testing?</w:t>
      </w:r>
    </w:p>
    <w:p w14:paraId="03B2EAF7" w14:textId="44B02337" w:rsidR="007E4A4F" w:rsidRPr="005A2776" w:rsidRDefault="007E4A4F" w:rsidP="005A2776">
      <w:pPr>
        <w:pStyle w:val="ListParagraph"/>
        <w:numPr>
          <w:ilvl w:val="0"/>
          <w:numId w:val="6"/>
        </w:numPr>
        <w:rPr>
          <w:sz w:val="32"/>
          <w:szCs w:val="32"/>
        </w:rPr>
      </w:pPr>
      <w:r w:rsidRPr="005A2776">
        <w:rPr>
          <w:sz w:val="32"/>
          <w:szCs w:val="32"/>
        </w:rPr>
        <w:t>A responsive web design involves creating a flexible web page that is accessible From any device, starting from a mobile phone to a tablet.</w:t>
      </w:r>
    </w:p>
    <w:p w14:paraId="70FD1E43" w14:textId="77777777" w:rsidR="007E4A4F" w:rsidRPr="005A2776" w:rsidRDefault="007E4A4F" w:rsidP="005A2776">
      <w:pPr>
        <w:pStyle w:val="ListParagraph"/>
        <w:numPr>
          <w:ilvl w:val="0"/>
          <w:numId w:val="6"/>
        </w:numPr>
        <w:rPr>
          <w:sz w:val="32"/>
          <w:szCs w:val="32"/>
        </w:rPr>
      </w:pPr>
      <w:r w:rsidRPr="005A2776">
        <w:rPr>
          <w:sz w:val="32"/>
          <w:szCs w:val="32"/>
        </w:rPr>
        <w:t>Furthermore, a responsive web design improves users’ browsing experience.</w:t>
      </w:r>
    </w:p>
    <w:p w14:paraId="35440F6F" w14:textId="743E4CDB" w:rsidR="007E4A4F" w:rsidRPr="00A93B78" w:rsidRDefault="007E4A4F" w:rsidP="00A93B78">
      <w:pPr>
        <w:pStyle w:val="ListParagraph"/>
        <w:numPr>
          <w:ilvl w:val="0"/>
          <w:numId w:val="6"/>
        </w:numPr>
        <w:rPr>
          <w:sz w:val="32"/>
          <w:szCs w:val="32"/>
        </w:rPr>
      </w:pPr>
      <w:r w:rsidRPr="005A2776">
        <w:rPr>
          <w:sz w:val="32"/>
          <w:szCs w:val="32"/>
        </w:rPr>
        <w:t xml:space="preserve">Considering this from a quality assurance perspective, a responsive web design </w:t>
      </w:r>
      <w:r w:rsidRPr="00A93B78">
        <w:rPr>
          <w:sz w:val="32"/>
          <w:szCs w:val="32"/>
        </w:rPr>
        <w:t xml:space="preserve">Requires thorough evaluation using a variety of devices before it is ready to go Live. </w:t>
      </w:r>
    </w:p>
    <w:p w14:paraId="186EC787" w14:textId="77777777" w:rsidR="007E4A4F" w:rsidRPr="001D0B89" w:rsidRDefault="007E4A4F" w:rsidP="001D0B89">
      <w:pPr>
        <w:pStyle w:val="ListParagraph"/>
        <w:numPr>
          <w:ilvl w:val="0"/>
          <w:numId w:val="6"/>
        </w:numPr>
        <w:rPr>
          <w:sz w:val="32"/>
          <w:szCs w:val="32"/>
        </w:rPr>
      </w:pPr>
      <w:r w:rsidRPr="001D0B89">
        <w:rPr>
          <w:sz w:val="32"/>
          <w:szCs w:val="32"/>
        </w:rPr>
        <w:lastRenderedPageBreak/>
        <w:t xml:space="preserve">Software testers may find it challenging to perform responsive design testing as </w:t>
      </w:r>
    </w:p>
    <w:p w14:paraId="4A59149A" w14:textId="64295362" w:rsidR="007E4A4F" w:rsidRPr="001D0B89" w:rsidRDefault="007E4A4F" w:rsidP="001D0B89">
      <w:pPr>
        <w:pStyle w:val="ListParagraph"/>
        <w:numPr>
          <w:ilvl w:val="0"/>
          <w:numId w:val="6"/>
        </w:numPr>
        <w:rPr>
          <w:sz w:val="32"/>
          <w:szCs w:val="32"/>
        </w:rPr>
      </w:pPr>
      <w:r w:rsidRPr="001D0B89">
        <w:rPr>
          <w:sz w:val="32"/>
          <w:szCs w:val="32"/>
        </w:rPr>
        <w:t xml:space="preserve">A variety of factors are to be looked into during the testing phase. </w:t>
      </w:r>
    </w:p>
    <w:p w14:paraId="5A3213AD" w14:textId="5CBC8697" w:rsidR="007E4A4F" w:rsidRPr="008F6AD4" w:rsidRDefault="007E4A4F" w:rsidP="008F6AD4">
      <w:pPr>
        <w:pStyle w:val="ListParagraph"/>
        <w:numPr>
          <w:ilvl w:val="0"/>
          <w:numId w:val="6"/>
        </w:numPr>
        <w:rPr>
          <w:sz w:val="32"/>
          <w:szCs w:val="32"/>
        </w:rPr>
      </w:pPr>
      <w:r w:rsidRPr="008F6AD4">
        <w:rPr>
          <w:sz w:val="32"/>
          <w:szCs w:val="32"/>
        </w:rPr>
        <w:t>Some points to be understand for Responsive Testing.</w:t>
      </w:r>
    </w:p>
    <w:p w14:paraId="4E29B747" w14:textId="77777777" w:rsidR="007E4A4F" w:rsidRDefault="007E4A4F">
      <w:pPr>
        <w:rPr>
          <w:sz w:val="32"/>
          <w:szCs w:val="32"/>
        </w:rPr>
      </w:pPr>
    </w:p>
    <w:p w14:paraId="3168FA0F" w14:textId="2FBE7336" w:rsidR="007E4A4F" w:rsidRPr="00403CE8" w:rsidRDefault="00403CE8" w:rsidP="00403CE8">
      <w:pPr>
        <w:pStyle w:val="ListParagraph"/>
        <w:rPr>
          <w:sz w:val="32"/>
          <w:szCs w:val="32"/>
        </w:rPr>
      </w:pPr>
      <w:r>
        <w:rPr>
          <w:sz w:val="32"/>
          <w:szCs w:val="32"/>
        </w:rPr>
        <w:t>•</w:t>
      </w:r>
      <w:r w:rsidR="002C5E84" w:rsidRPr="00403CE8">
        <w:rPr>
          <w:sz w:val="32"/>
          <w:szCs w:val="32"/>
        </w:rPr>
        <w:t>The</w:t>
      </w:r>
      <w:r w:rsidR="007E4A4F" w:rsidRPr="00403CE8">
        <w:rPr>
          <w:sz w:val="32"/>
          <w:szCs w:val="32"/>
        </w:rPr>
        <w:t xml:space="preserve"> challenges involved in testing a responsive website</w:t>
      </w:r>
    </w:p>
    <w:p w14:paraId="6BFF1462" w14:textId="5FA90FA0" w:rsidR="000C5239" w:rsidRDefault="002C5E84">
      <w:pPr>
        <w:rPr>
          <w:sz w:val="32"/>
          <w:szCs w:val="32"/>
        </w:rPr>
      </w:pPr>
      <w:r>
        <w:rPr>
          <w:sz w:val="32"/>
          <w:szCs w:val="32"/>
        </w:rPr>
        <w:t xml:space="preserve">       </w:t>
      </w:r>
      <w:r w:rsidR="00281D59">
        <w:rPr>
          <w:sz w:val="32"/>
          <w:szCs w:val="32"/>
        </w:rPr>
        <w:t xml:space="preserve">  •</w:t>
      </w:r>
      <w:r>
        <w:rPr>
          <w:sz w:val="32"/>
          <w:szCs w:val="32"/>
        </w:rPr>
        <w:t xml:space="preserve">  </w:t>
      </w:r>
      <w:r w:rsidR="00403CE8">
        <w:rPr>
          <w:sz w:val="32"/>
          <w:szCs w:val="32"/>
        </w:rPr>
        <w:t>How</w:t>
      </w:r>
      <w:r w:rsidR="007E4A4F">
        <w:rPr>
          <w:sz w:val="32"/>
          <w:szCs w:val="32"/>
        </w:rPr>
        <w:t xml:space="preserve"> website testing differs from a mobile device to a computer</w:t>
      </w:r>
    </w:p>
    <w:p w14:paraId="4640750B" w14:textId="68E94AAD" w:rsidR="007E4A4F" w:rsidRDefault="000C5239">
      <w:pPr>
        <w:rPr>
          <w:sz w:val="32"/>
          <w:szCs w:val="32"/>
        </w:rPr>
      </w:pPr>
      <w:r>
        <w:rPr>
          <w:sz w:val="32"/>
          <w:szCs w:val="32"/>
        </w:rPr>
        <w:t xml:space="preserve">        </w:t>
      </w:r>
      <w:r w:rsidR="00403CE8">
        <w:rPr>
          <w:sz w:val="32"/>
          <w:szCs w:val="32"/>
        </w:rPr>
        <w:t xml:space="preserve"> • Rules</w:t>
      </w:r>
      <w:r w:rsidR="007E4A4F">
        <w:rPr>
          <w:sz w:val="32"/>
          <w:szCs w:val="32"/>
        </w:rPr>
        <w:t xml:space="preserve"> and guidelines to be followed during responsive design </w:t>
      </w:r>
      <w:r w:rsidR="00281D59">
        <w:rPr>
          <w:sz w:val="32"/>
          <w:szCs w:val="32"/>
        </w:rPr>
        <w:t xml:space="preserve">            </w:t>
      </w:r>
      <w:r w:rsidR="007E4A4F">
        <w:rPr>
          <w:sz w:val="32"/>
          <w:szCs w:val="32"/>
        </w:rPr>
        <w:t>testing and</w:t>
      </w:r>
    </w:p>
    <w:p w14:paraId="313E29CC" w14:textId="77777777" w:rsidR="005F3DFA" w:rsidRDefault="00281D59">
      <w:pPr>
        <w:rPr>
          <w:sz w:val="32"/>
          <w:szCs w:val="32"/>
        </w:rPr>
      </w:pPr>
      <w:r>
        <w:rPr>
          <w:sz w:val="32"/>
          <w:szCs w:val="32"/>
        </w:rPr>
        <w:t xml:space="preserve">        • Lastly</w:t>
      </w:r>
      <w:r w:rsidR="007E4A4F">
        <w:rPr>
          <w:sz w:val="32"/>
          <w:szCs w:val="32"/>
        </w:rPr>
        <w:t>, various tools available to perform responsive testing</w:t>
      </w:r>
    </w:p>
    <w:p w14:paraId="39A20EC9" w14:textId="2F252FF9" w:rsidR="00F51447" w:rsidRPr="005F3DFA" w:rsidRDefault="005F3DFA">
      <w:pPr>
        <w:rPr>
          <w:sz w:val="32"/>
          <w:szCs w:val="32"/>
        </w:rPr>
      </w:pPr>
      <w:r>
        <w:rPr>
          <w:sz w:val="32"/>
          <w:szCs w:val="32"/>
        </w:rPr>
        <w:t xml:space="preserve">        • From</w:t>
      </w:r>
      <w:r w:rsidR="00F51447" w:rsidRPr="005F3DFA">
        <w:rPr>
          <w:sz w:val="32"/>
          <w:szCs w:val="32"/>
        </w:rPr>
        <w:t xml:space="preserve"> any device, starting from a mobile phone to a tablet.</w:t>
      </w:r>
    </w:p>
    <w:p w14:paraId="5031E1A0" w14:textId="0D5CF81E" w:rsidR="00C114D4" w:rsidRDefault="00C114D4">
      <w:pPr>
        <w:rPr>
          <w:b/>
          <w:bCs/>
          <w:sz w:val="32"/>
          <w:szCs w:val="32"/>
        </w:rPr>
      </w:pPr>
      <w:r w:rsidRPr="00176DDC">
        <w:rPr>
          <w:b/>
          <w:bCs/>
          <w:sz w:val="32"/>
          <w:szCs w:val="32"/>
        </w:rPr>
        <w:t xml:space="preserve">Q-11 Which types of tools are available for Responsive Testing </w:t>
      </w:r>
    </w:p>
    <w:p w14:paraId="2A1A1D19" w14:textId="77777777" w:rsidR="001E1883" w:rsidRPr="001E1883" w:rsidRDefault="001E1883" w:rsidP="001E1883">
      <w:pPr>
        <w:pStyle w:val="ListParagraph"/>
        <w:numPr>
          <w:ilvl w:val="0"/>
          <w:numId w:val="7"/>
        </w:numPr>
        <w:rPr>
          <w:sz w:val="32"/>
          <w:szCs w:val="32"/>
        </w:rPr>
      </w:pPr>
      <w:r w:rsidRPr="001E1883">
        <w:rPr>
          <w:sz w:val="32"/>
          <w:szCs w:val="32"/>
        </w:rPr>
        <w:t>LT Browser</w:t>
      </w:r>
    </w:p>
    <w:p w14:paraId="46DB06DF" w14:textId="77777777" w:rsidR="001E1883" w:rsidRPr="001E1883" w:rsidRDefault="001E1883" w:rsidP="001E1883">
      <w:pPr>
        <w:pStyle w:val="ListParagraph"/>
        <w:numPr>
          <w:ilvl w:val="0"/>
          <w:numId w:val="7"/>
        </w:numPr>
        <w:rPr>
          <w:sz w:val="32"/>
          <w:szCs w:val="32"/>
        </w:rPr>
      </w:pPr>
      <w:r w:rsidRPr="001E1883">
        <w:rPr>
          <w:sz w:val="32"/>
          <w:szCs w:val="32"/>
        </w:rPr>
        <w:t>Lembda Testing</w:t>
      </w:r>
    </w:p>
    <w:p w14:paraId="5BA37B17" w14:textId="77777777" w:rsidR="001E1883" w:rsidRPr="001E1883" w:rsidRDefault="001E1883" w:rsidP="001E1883">
      <w:pPr>
        <w:pStyle w:val="ListParagraph"/>
        <w:numPr>
          <w:ilvl w:val="0"/>
          <w:numId w:val="7"/>
        </w:numPr>
        <w:rPr>
          <w:sz w:val="32"/>
          <w:szCs w:val="32"/>
        </w:rPr>
      </w:pPr>
      <w:r w:rsidRPr="001E1883">
        <w:rPr>
          <w:sz w:val="32"/>
          <w:szCs w:val="32"/>
        </w:rPr>
        <w:t>Google Resizer</w:t>
      </w:r>
    </w:p>
    <w:p w14:paraId="29B618A5" w14:textId="77777777" w:rsidR="001E1883" w:rsidRPr="001E1883" w:rsidRDefault="001E1883" w:rsidP="001E1883">
      <w:pPr>
        <w:pStyle w:val="ListParagraph"/>
        <w:numPr>
          <w:ilvl w:val="0"/>
          <w:numId w:val="7"/>
        </w:numPr>
        <w:rPr>
          <w:sz w:val="32"/>
          <w:szCs w:val="32"/>
        </w:rPr>
      </w:pPr>
      <w:r w:rsidRPr="001E1883">
        <w:rPr>
          <w:sz w:val="32"/>
          <w:szCs w:val="32"/>
        </w:rPr>
        <w:t>I am responsive</w:t>
      </w:r>
    </w:p>
    <w:p w14:paraId="70D3D193" w14:textId="49DC2C03" w:rsidR="006339A8" w:rsidRPr="001E1883" w:rsidRDefault="001E1883" w:rsidP="001E1883">
      <w:pPr>
        <w:pStyle w:val="ListParagraph"/>
        <w:numPr>
          <w:ilvl w:val="0"/>
          <w:numId w:val="7"/>
        </w:numPr>
        <w:rPr>
          <w:sz w:val="32"/>
          <w:szCs w:val="32"/>
        </w:rPr>
      </w:pPr>
      <w:r w:rsidRPr="001E1883">
        <w:rPr>
          <w:sz w:val="32"/>
          <w:szCs w:val="32"/>
        </w:rPr>
        <w:t>Pixel tuner</w:t>
      </w:r>
    </w:p>
    <w:p w14:paraId="17AF8AF7" w14:textId="58882091" w:rsidR="00C114D4" w:rsidRDefault="00C114D4">
      <w:pPr>
        <w:rPr>
          <w:b/>
          <w:bCs/>
          <w:sz w:val="32"/>
          <w:szCs w:val="32"/>
        </w:rPr>
      </w:pPr>
      <w:r w:rsidRPr="00176DDC">
        <w:rPr>
          <w:b/>
          <w:bCs/>
          <w:sz w:val="32"/>
          <w:szCs w:val="32"/>
        </w:rPr>
        <w:t>Q-12  What is the full form of .ipa, .</w:t>
      </w:r>
      <w:r w:rsidR="00732480">
        <w:rPr>
          <w:b/>
          <w:bCs/>
          <w:sz w:val="32"/>
          <w:szCs w:val="32"/>
        </w:rPr>
        <w:t>apa</w:t>
      </w:r>
    </w:p>
    <w:p w14:paraId="4472F082" w14:textId="1C82DFAE" w:rsidR="00C114D4" w:rsidRDefault="004F0BFB">
      <w:pPr>
        <w:rPr>
          <w:sz w:val="32"/>
          <w:szCs w:val="32"/>
        </w:rPr>
      </w:pPr>
      <w:r>
        <w:rPr>
          <w:b/>
          <w:bCs/>
          <w:sz w:val="32"/>
          <w:szCs w:val="32"/>
        </w:rPr>
        <w:t>API</w:t>
      </w:r>
      <w:r w:rsidRPr="00374BAD">
        <w:rPr>
          <w:sz w:val="32"/>
          <w:szCs w:val="32"/>
        </w:rPr>
        <w:t xml:space="preserve"> (Application Programming Interface)</w:t>
      </w:r>
    </w:p>
    <w:p w14:paraId="1D8F04E5" w14:textId="1A3B0870" w:rsidR="00374BAD" w:rsidRPr="0069230A" w:rsidRDefault="00374BAD">
      <w:pPr>
        <w:rPr>
          <w:sz w:val="32"/>
          <w:szCs w:val="32"/>
        </w:rPr>
      </w:pPr>
      <w:r>
        <w:rPr>
          <w:b/>
          <w:bCs/>
          <w:sz w:val="32"/>
          <w:szCs w:val="32"/>
        </w:rPr>
        <w:t>Apk</w:t>
      </w:r>
      <w:r w:rsidRPr="0069230A">
        <w:rPr>
          <w:sz w:val="32"/>
          <w:szCs w:val="32"/>
        </w:rPr>
        <w:t xml:space="preserve"> </w:t>
      </w:r>
      <w:r w:rsidR="0069230A" w:rsidRPr="0069230A">
        <w:rPr>
          <w:sz w:val="32"/>
          <w:szCs w:val="32"/>
        </w:rPr>
        <w:t>( Android Application Package)</w:t>
      </w:r>
    </w:p>
    <w:p w14:paraId="08818FB6" w14:textId="61498B9C" w:rsidR="00C114D4" w:rsidRDefault="00C114D4">
      <w:pPr>
        <w:rPr>
          <w:b/>
          <w:bCs/>
          <w:sz w:val="32"/>
          <w:szCs w:val="32"/>
        </w:rPr>
      </w:pPr>
      <w:r w:rsidRPr="00176DDC">
        <w:rPr>
          <w:b/>
          <w:bCs/>
          <w:sz w:val="32"/>
          <w:szCs w:val="32"/>
        </w:rPr>
        <w:t>Q-13 How to create step for to open the developer option mode ON?</w:t>
      </w:r>
    </w:p>
    <w:p w14:paraId="022C7612" w14:textId="1E3F1DD8" w:rsidR="000342C6" w:rsidRPr="001C0569" w:rsidRDefault="00873EE7" w:rsidP="000342C6">
      <w:pPr>
        <w:pStyle w:val="ListParagraph"/>
        <w:numPr>
          <w:ilvl w:val="0"/>
          <w:numId w:val="8"/>
        </w:numPr>
        <w:rPr>
          <w:sz w:val="32"/>
          <w:szCs w:val="32"/>
        </w:rPr>
      </w:pPr>
      <w:r w:rsidRPr="001C0569">
        <w:rPr>
          <w:sz w:val="32"/>
          <w:szCs w:val="32"/>
        </w:rPr>
        <w:t xml:space="preserve"> </w:t>
      </w:r>
      <w:r w:rsidR="000342C6" w:rsidRPr="001C0569">
        <w:rPr>
          <w:sz w:val="32"/>
          <w:szCs w:val="32"/>
        </w:rPr>
        <w:t>Open setting.</w:t>
      </w:r>
    </w:p>
    <w:p w14:paraId="27E47261" w14:textId="27782FF1" w:rsidR="000342C6" w:rsidRDefault="002E5219" w:rsidP="000342C6">
      <w:pPr>
        <w:pStyle w:val="ListParagraph"/>
        <w:numPr>
          <w:ilvl w:val="0"/>
          <w:numId w:val="8"/>
        </w:numPr>
        <w:rPr>
          <w:sz w:val="32"/>
          <w:szCs w:val="32"/>
        </w:rPr>
      </w:pPr>
      <w:r>
        <w:rPr>
          <w:sz w:val="32"/>
          <w:szCs w:val="32"/>
        </w:rPr>
        <w:t>Additional setting</w:t>
      </w:r>
    </w:p>
    <w:p w14:paraId="054FA1AA" w14:textId="1A892AD4" w:rsidR="002E5219" w:rsidRDefault="007F1C76" w:rsidP="000342C6">
      <w:pPr>
        <w:pStyle w:val="ListParagraph"/>
        <w:numPr>
          <w:ilvl w:val="0"/>
          <w:numId w:val="8"/>
        </w:numPr>
        <w:rPr>
          <w:sz w:val="32"/>
          <w:szCs w:val="32"/>
        </w:rPr>
      </w:pPr>
      <w:r>
        <w:rPr>
          <w:sz w:val="32"/>
          <w:szCs w:val="32"/>
        </w:rPr>
        <w:t>Developer option</w:t>
      </w:r>
    </w:p>
    <w:p w14:paraId="069CC4FD" w14:textId="01C24F0A" w:rsidR="007F1C76" w:rsidRDefault="007F1C76" w:rsidP="000342C6">
      <w:pPr>
        <w:pStyle w:val="ListParagraph"/>
        <w:numPr>
          <w:ilvl w:val="0"/>
          <w:numId w:val="8"/>
        </w:numPr>
        <w:rPr>
          <w:sz w:val="32"/>
          <w:szCs w:val="32"/>
        </w:rPr>
      </w:pPr>
      <w:r>
        <w:rPr>
          <w:sz w:val="32"/>
          <w:szCs w:val="32"/>
        </w:rPr>
        <w:t>On developer option</w:t>
      </w:r>
    </w:p>
    <w:p w14:paraId="0AD97C30" w14:textId="77777777" w:rsidR="001C0569" w:rsidRPr="007F1C76" w:rsidRDefault="001C0569" w:rsidP="007F1C76">
      <w:pPr>
        <w:pStyle w:val="ListParagraph"/>
        <w:rPr>
          <w:sz w:val="32"/>
          <w:szCs w:val="32"/>
        </w:rPr>
      </w:pPr>
    </w:p>
    <w:p w14:paraId="31DD1AED" w14:textId="77777777" w:rsidR="00CB3ADE" w:rsidRPr="001C0569" w:rsidRDefault="00CB3ADE">
      <w:pPr>
        <w:rPr>
          <w:sz w:val="32"/>
          <w:szCs w:val="32"/>
        </w:rPr>
      </w:pPr>
    </w:p>
    <w:p w14:paraId="6D72DC7B" w14:textId="68042AB7" w:rsidR="00C114D4" w:rsidRPr="001C0569" w:rsidRDefault="00C114D4">
      <w:pPr>
        <w:rPr>
          <w:sz w:val="32"/>
          <w:szCs w:val="32"/>
        </w:rPr>
      </w:pPr>
    </w:p>
    <w:p w14:paraId="47F0A657" w14:textId="77777777" w:rsidR="00C114D4" w:rsidRPr="001C0569" w:rsidRDefault="00C114D4">
      <w:pPr>
        <w:rPr>
          <w:sz w:val="32"/>
          <w:szCs w:val="32"/>
        </w:rPr>
      </w:pPr>
    </w:p>
    <w:sectPr w:rsidR="00C114D4" w:rsidRPr="001C0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84F"/>
    <w:multiLevelType w:val="hybridMultilevel"/>
    <w:tmpl w:val="9AD44CC8"/>
    <w:lvl w:ilvl="0" w:tplc="FFFFFFFF">
      <w:start w:val="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132F3"/>
    <w:multiLevelType w:val="hybridMultilevel"/>
    <w:tmpl w:val="C5D29E8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0FCC3F41"/>
    <w:multiLevelType w:val="hybridMultilevel"/>
    <w:tmpl w:val="AE5C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C43C6"/>
    <w:multiLevelType w:val="hybridMultilevel"/>
    <w:tmpl w:val="606A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23177"/>
    <w:multiLevelType w:val="hybridMultilevel"/>
    <w:tmpl w:val="423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3042E"/>
    <w:multiLevelType w:val="hybridMultilevel"/>
    <w:tmpl w:val="D514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D0132"/>
    <w:multiLevelType w:val="hybridMultilevel"/>
    <w:tmpl w:val="31F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F2926"/>
    <w:multiLevelType w:val="hybridMultilevel"/>
    <w:tmpl w:val="3B7EB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1200F"/>
    <w:multiLevelType w:val="hybridMultilevel"/>
    <w:tmpl w:val="A30C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841850">
    <w:abstractNumId w:val="6"/>
  </w:num>
  <w:num w:numId="2" w16cid:durableId="233009982">
    <w:abstractNumId w:val="8"/>
  </w:num>
  <w:num w:numId="3" w16cid:durableId="1426682928">
    <w:abstractNumId w:val="4"/>
  </w:num>
  <w:num w:numId="4" w16cid:durableId="1596934760">
    <w:abstractNumId w:val="0"/>
  </w:num>
  <w:num w:numId="5" w16cid:durableId="978261754">
    <w:abstractNumId w:val="3"/>
  </w:num>
  <w:num w:numId="6" w16cid:durableId="1445535303">
    <w:abstractNumId w:val="5"/>
  </w:num>
  <w:num w:numId="7" w16cid:durableId="10305589">
    <w:abstractNumId w:val="7"/>
  </w:num>
  <w:num w:numId="8" w16cid:durableId="963510521">
    <w:abstractNumId w:val="2"/>
  </w:num>
  <w:num w:numId="9" w16cid:durableId="149245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A7"/>
    <w:rsid w:val="000342C6"/>
    <w:rsid w:val="00085C2D"/>
    <w:rsid w:val="00086203"/>
    <w:rsid w:val="000C5239"/>
    <w:rsid w:val="00112FDD"/>
    <w:rsid w:val="00121ABA"/>
    <w:rsid w:val="00176DDC"/>
    <w:rsid w:val="001C0569"/>
    <w:rsid w:val="001D0B89"/>
    <w:rsid w:val="001D6172"/>
    <w:rsid w:val="001E1883"/>
    <w:rsid w:val="001F500D"/>
    <w:rsid w:val="002004B3"/>
    <w:rsid w:val="00210AEB"/>
    <w:rsid w:val="00232E3B"/>
    <w:rsid w:val="002766D8"/>
    <w:rsid w:val="00281D59"/>
    <w:rsid w:val="00296F22"/>
    <w:rsid w:val="0029730F"/>
    <w:rsid w:val="002C5E84"/>
    <w:rsid w:val="002E5219"/>
    <w:rsid w:val="00374BAD"/>
    <w:rsid w:val="00375456"/>
    <w:rsid w:val="003864B9"/>
    <w:rsid w:val="003B0626"/>
    <w:rsid w:val="003F0B5E"/>
    <w:rsid w:val="00403CE8"/>
    <w:rsid w:val="004B17F5"/>
    <w:rsid w:val="004B7150"/>
    <w:rsid w:val="004C05A7"/>
    <w:rsid w:val="004F0BFB"/>
    <w:rsid w:val="005607A1"/>
    <w:rsid w:val="00573DF6"/>
    <w:rsid w:val="00587BDC"/>
    <w:rsid w:val="005A2776"/>
    <w:rsid w:val="005C6480"/>
    <w:rsid w:val="005E4479"/>
    <w:rsid w:val="005E722C"/>
    <w:rsid w:val="005F3DFA"/>
    <w:rsid w:val="006339A8"/>
    <w:rsid w:val="0069230A"/>
    <w:rsid w:val="00697139"/>
    <w:rsid w:val="00732480"/>
    <w:rsid w:val="007730E5"/>
    <w:rsid w:val="007E4A4F"/>
    <w:rsid w:val="007F1C76"/>
    <w:rsid w:val="00871225"/>
    <w:rsid w:val="00873EE7"/>
    <w:rsid w:val="00874C0F"/>
    <w:rsid w:val="008D1211"/>
    <w:rsid w:val="008F6AD4"/>
    <w:rsid w:val="00916E49"/>
    <w:rsid w:val="009472B0"/>
    <w:rsid w:val="00951EA4"/>
    <w:rsid w:val="009F66A8"/>
    <w:rsid w:val="00A06A45"/>
    <w:rsid w:val="00A31221"/>
    <w:rsid w:val="00A453AC"/>
    <w:rsid w:val="00A62E1D"/>
    <w:rsid w:val="00A73F8A"/>
    <w:rsid w:val="00A87B6B"/>
    <w:rsid w:val="00A93B78"/>
    <w:rsid w:val="00A96A3A"/>
    <w:rsid w:val="00AA7382"/>
    <w:rsid w:val="00AC07CC"/>
    <w:rsid w:val="00AC235C"/>
    <w:rsid w:val="00AD1DE7"/>
    <w:rsid w:val="00B06ADC"/>
    <w:rsid w:val="00BA3B59"/>
    <w:rsid w:val="00BB558F"/>
    <w:rsid w:val="00BD3CB9"/>
    <w:rsid w:val="00BE43E2"/>
    <w:rsid w:val="00C114D4"/>
    <w:rsid w:val="00C515A4"/>
    <w:rsid w:val="00CB3ADE"/>
    <w:rsid w:val="00CB6E18"/>
    <w:rsid w:val="00D1204A"/>
    <w:rsid w:val="00D94589"/>
    <w:rsid w:val="00DC74F6"/>
    <w:rsid w:val="00E03D90"/>
    <w:rsid w:val="00E27FEA"/>
    <w:rsid w:val="00E64254"/>
    <w:rsid w:val="00E666F6"/>
    <w:rsid w:val="00E86685"/>
    <w:rsid w:val="00E97809"/>
    <w:rsid w:val="00EE338E"/>
    <w:rsid w:val="00EE7FDF"/>
    <w:rsid w:val="00F10A9D"/>
    <w:rsid w:val="00F163F2"/>
    <w:rsid w:val="00F51447"/>
    <w:rsid w:val="00F92099"/>
    <w:rsid w:val="00FF53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213354"/>
  <w15:chartTrackingRefBased/>
  <w15:docId w15:val="{FD51887F-7EB5-A941-B062-74567C37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39"/>
    <w:pPr>
      <w:ind w:left="720"/>
      <w:contextualSpacing/>
    </w:pPr>
  </w:style>
  <w:style w:type="table" w:styleId="TableGrid">
    <w:name w:val="Table Grid"/>
    <w:basedOn w:val="TableNormal"/>
    <w:uiPriority w:val="39"/>
    <w:rsid w:val="00E66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lakumkinjal55@gmail.com</dc:creator>
  <cp:keywords/>
  <dc:description/>
  <cp:lastModifiedBy>lakumkinjal55@gmail.com</cp:lastModifiedBy>
  <cp:revision>2</cp:revision>
  <dcterms:created xsi:type="dcterms:W3CDTF">2023-11-02T11:05:00Z</dcterms:created>
  <dcterms:modified xsi:type="dcterms:W3CDTF">2023-11-02T11:05:00Z</dcterms:modified>
</cp:coreProperties>
</file>