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GitHub Licenses – Description &amp; Usage 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71"/>
        <w:gridCol w:w="4280"/>
        <w:gridCol w:w="3087"/>
      </w:tblGrid>
      <w:tr>
        <w:trPr>
          <w:tblHeader w:val="true"/>
        </w:trPr>
        <w:tc>
          <w:tcPr>
            <w:tcW w:w="22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License Name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Commonly Used For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No License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Code is fully copyrighted; others cannot use, modify, or distribute it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Private repositories, personal or confidential projects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MIT License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Very permissive; allows reuse, modification, and distribution with attribution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Student projects, open-source libraries, startups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Apache License 2.0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Permissive with added patent protection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Enterprise software, commercial open-source projects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GNU GPL v3.0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Strong copyleft; modified versions must also be open source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Free software, community-driven projects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GNU GPL v2.0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Older GPL version; enforces open-source distribution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Legacy projects, Linux kernel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GNU LGPL v2.1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Weak copyleft; allows linking with proprietary software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Shared libraries and frameworks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GNU AGPL v3.0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Copyleft applies even to network/server use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Web apps, SaaS platforms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BSD 2-Clause License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Simple and permissive with minimal restrictions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Research software, academic projects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BSD 3-Clause License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BSD 2-Clause + prevents use of author’s name for promotion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University and corporate projects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Boost Software License 1.0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Very permissive and business-friendly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C++ libraries (e.g., Boost)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Mozilla Public License 2.0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File-level copyleft; only modified files must be open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Hybrid open/closed source projects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Eclipse Public License 2.0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Weak copyleft focused on enterprise use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Enterprise tools, IDEs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Creative Commons Zero (CC0 1.0)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Public domain dedication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Datasets, documentation, research data</w:t>
            </w:r>
          </w:p>
        </w:tc>
      </w:tr>
      <w:tr>
        <w:trPr/>
        <w:tc>
          <w:tcPr>
            <w:tcW w:w="2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The Unlicense</w:t>
            </w:r>
          </w:p>
        </w:tc>
        <w:tc>
          <w:tcPr>
            <w:tcW w:w="42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Completely releases code into public domain</w:t>
            </w:r>
          </w:p>
        </w:tc>
        <w:tc>
          <w:tcPr>
            <w:tcW w:w="3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Sample code, learning projects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Comparative Table of GitHub Licenses 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10038" w:type="dxa"/>
        <w:jc w:val="left"/>
        <w:tblInd w:w="-21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8"/>
        <w:gridCol w:w="800"/>
        <w:gridCol w:w="1375"/>
        <w:gridCol w:w="1425"/>
        <w:gridCol w:w="1362"/>
        <w:gridCol w:w="1238"/>
        <w:gridCol w:w="1162"/>
        <w:gridCol w:w="1538"/>
      </w:tblGrid>
      <w:tr>
        <w:trPr>
          <w:tblHeader w:val="true"/>
        </w:trPr>
        <w:tc>
          <w:tcPr>
            <w:tcW w:w="1138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License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Open Source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Commercial Use Allowed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Modification Allowed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Distribution Allowed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Copyleft Strength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Patent Protection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Best Used For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No License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None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Private or confidential code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MIT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None (Permissive)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Student projects, libraries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Apache 2.0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None (Permissive)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Enterprise &amp; commercial OSS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BSD 2-Clause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None (Permissive)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Research &amp; academic software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BSD 3-Clause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None (Permissive)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Corporate &amp; university code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Boost 1.0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None (Permissive)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C++ libraries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MPL 2.0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Weak (File-level)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Mixed open/closed projects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EPL 2.0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Weak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Enterprise frameworks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GPL v2.0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  <w:r>
              <w:rPr/>
              <w:t>*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Strong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Legacy free software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GPL v3.0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  <w:r>
              <w:rPr/>
              <w:t>*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Strong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Modern free software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LGPL v2.1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Weak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Shared libraries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AGPL v3.0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  <w:r>
              <w:rPr/>
              <w:t>*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Very Strong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Web &amp; SaaS apps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CC0 1.0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None (Public Domain)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Data &amp; research work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trong"/>
              </w:rPr>
              <w:t>The Unlicense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7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✅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None (Public Domain)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❌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Sample &amp; learning code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GitHub Alternative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81"/>
        <w:gridCol w:w="1203"/>
        <w:gridCol w:w="1515"/>
        <w:gridCol w:w="1342"/>
        <w:gridCol w:w="1823"/>
        <w:gridCol w:w="2174"/>
      </w:tblGrid>
      <w:tr>
        <w:trPr>
          <w:tblHeader w:val="true"/>
        </w:trPr>
        <w:tc>
          <w:tcPr>
            <w:tcW w:w="15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Platform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Type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Hosting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Free Private Repos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Best Used For</w:t>
            </w:r>
          </w:p>
        </w:tc>
        <w:tc>
          <w:tcPr>
            <w:tcW w:w="2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Key Features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GitLab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 Source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Cloud &amp; Self-hosted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DevOps, CI/CD-heavy projects</w:t>
            </w:r>
          </w:p>
        </w:tc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Built-in CI/CD, issue tracking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Bitbucket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Proprietary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Cloud &amp; Self-hosted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Teams using Jira</w:t>
            </w:r>
          </w:p>
        </w:tc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Jira integration, pipelines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SourceForge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 Source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Cloud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Limited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Legacy &amp; open-source projects</w:t>
            </w:r>
          </w:p>
        </w:tc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File releases, mirrors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Gitea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 Source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Self-hosted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Lightweight Git hosting</w:t>
            </w:r>
          </w:p>
        </w:tc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Fast, low resource usage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Gogs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 Source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Self-hosted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Simple Git server</w:t>
            </w:r>
          </w:p>
        </w:tc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Minimal UI, easy setup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Azure DevOps Repos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Proprietary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Cloud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Microsoft ecosystem</w:t>
            </w:r>
          </w:p>
        </w:tc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Boards, pipelines, repos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Codeberg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 Source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Cloud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Privacy-focused OSS</w:t>
            </w:r>
          </w:p>
        </w:tc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Community-driven, EU-based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Launchpad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 Source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Cloud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❌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Ubuntu-related projects</w:t>
            </w:r>
          </w:p>
        </w:tc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Bug tracking, code hosting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AWS CodeCommit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Proprietary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Cloud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❌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AWS-based development</w:t>
            </w:r>
          </w:p>
        </w:tc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Secure, IAM integration</w:t>
            </w:r>
          </w:p>
        </w:tc>
      </w:tr>
      <w:tr>
        <w:trPr/>
        <w:tc>
          <w:tcPr>
            <w:tcW w:w="1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Phabricator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 Source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Self-hosted</w:t>
            </w:r>
          </w:p>
        </w:tc>
        <w:tc>
          <w:tcPr>
            <w:tcW w:w="1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Large engineering teams</w:t>
            </w:r>
          </w:p>
        </w:tc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Code review, task management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Quick Recommendation Guide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97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67"/>
        <w:gridCol w:w="2908"/>
      </w:tblGrid>
      <w:tr>
        <w:trPr>
          <w:tblHeader w:val="true"/>
        </w:trPr>
        <w:tc>
          <w:tcPr>
            <w:tcW w:w="30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Need</w:t>
            </w:r>
          </w:p>
        </w:tc>
        <w:tc>
          <w:tcPr>
            <w:tcW w:w="29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Best Choice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Complete GitHub replacement</w:t>
            </w:r>
          </w:p>
        </w:tc>
        <w:tc>
          <w:tcPr>
            <w:tcW w:w="2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GitLab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Jira + Agile teams</w:t>
            </w:r>
          </w:p>
        </w:tc>
        <w:tc>
          <w:tcPr>
            <w:tcW w:w="2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Bitbucket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Self-hosted &amp; lightweight</w:t>
            </w:r>
          </w:p>
        </w:tc>
        <w:tc>
          <w:tcPr>
            <w:tcW w:w="2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Gitea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Privacy &amp; open-source</w:t>
            </w:r>
          </w:p>
        </w:tc>
        <w:tc>
          <w:tcPr>
            <w:tcW w:w="2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Codeberg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Microsoft ecosystem</w:t>
            </w:r>
          </w:p>
        </w:tc>
        <w:tc>
          <w:tcPr>
            <w:tcW w:w="2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Azure DevOps</w:t>
            </w:r>
          </w:p>
        </w:tc>
      </w:tr>
      <w:tr>
        <w:trPr/>
        <w:tc>
          <w:tcPr>
            <w:tcW w:w="3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AWS environment</w:t>
            </w:r>
          </w:p>
        </w:tc>
        <w:tc>
          <w:tcPr>
            <w:tcW w:w="2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CodeCommit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LibreOffice/24.2.3.2$Windows_X86_64 LibreOffice_project/433d9c2ded56988e8a90e6b2e771ee4e6a5ab2ba</Application>
  <AppVersion>15.0000</AppVersion>
  <Pages>3</Pages>
  <Words>570</Words>
  <Characters>3171</Characters>
  <CharactersWithSpaces>3495</CharactersWithSpaces>
  <Paragraphs>249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2026-01-22T12:40:00Z</dcterms:created>
  <dc:creator/>
  <dc:description/>
  <dc:language>en-IN</dc:language>
  <cp:lastModifiedBy/>
  <dcterms:modified xsi:type="dcterms:W3CDTF">2026-01-22T13:03:24Z</dcterms:modified>
  <cp:revision>4</cp:revision>
  <dc:subject/>
  <dc:title/>
</cp:coreProperties>
</file>