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748E31" w14:textId="1EC01FBA" w:rsidR="00886C4F" w:rsidRPr="008A0FB5" w:rsidRDefault="00886C4F" w:rsidP="00886C4F">
      <w:pPr>
        <w:spacing w:after="0" w:line="240" w:lineRule="auto"/>
        <w:jc w:val="center"/>
        <w:rPr>
          <w:rFonts w:ascii="Times New Roman" w:hAnsi="Times New Roman" w:cs="Times New Roman"/>
          <w:b/>
          <w:bCs/>
          <w:sz w:val="40"/>
          <w:szCs w:val="40"/>
        </w:rPr>
      </w:pPr>
      <w:r w:rsidRPr="008A0FB5">
        <w:rPr>
          <w:rFonts w:ascii="Times New Roman" w:hAnsi="Times New Roman" w:cs="Times New Roman"/>
          <w:b/>
          <w:bCs/>
          <w:sz w:val="40"/>
          <w:szCs w:val="40"/>
        </w:rPr>
        <w:t>Summer Olympics Medal Analysis</w:t>
      </w:r>
    </w:p>
    <w:p w14:paraId="050EAE64" w14:textId="77777777" w:rsidR="00886C4F" w:rsidRPr="008A0FB5" w:rsidRDefault="00886C4F" w:rsidP="00886C4F">
      <w:pPr>
        <w:spacing w:after="0" w:line="240" w:lineRule="auto"/>
        <w:rPr>
          <w:rFonts w:ascii="Times New Roman" w:hAnsi="Times New Roman" w:cs="Times New Roman"/>
          <w:sz w:val="32"/>
          <w:szCs w:val="32"/>
        </w:rPr>
      </w:pPr>
    </w:p>
    <w:p w14:paraId="06EF6703" w14:textId="20DDC0C7" w:rsidR="00886C4F" w:rsidRPr="008A0FB5" w:rsidRDefault="00886C4F" w:rsidP="00886C4F">
      <w:pPr>
        <w:spacing w:after="0" w:line="240" w:lineRule="auto"/>
        <w:rPr>
          <w:rFonts w:ascii="Times New Roman" w:hAnsi="Times New Roman" w:cs="Times New Roman"/>
          <w:sz w:val="32"/>
          <w:szCs w:val="32"/>
        </w:rPr>
      </w:pPr>
      <w:r w:rsidRPr="008A0FB5">
        <w:rPr>
          <w:rFonts w:ascii="Times New Roman" w:hAnsi="Times New Roman" w:cs="Times New Roman"/>
          <w:b/>
          <w:bCs/>
          <w:sz w:val="32"/>
          <w:szCs w:val="32"/>
        </w:rPr>
        <w:t>Name:</w:t>
      </w:r>
      <w:r w:rsidR="0056319F">
        <w:rPr>
          <w:rFonts w:ascii="Times New Roman" w:hAnsi="Times New Roman" w:cs="Times New Roman"/>
          <w:sz w:val="32"/>
          <w:szCs w:val="32"/>
        </w:rPr>
        <w:t xml:space="preserve"> </w:t>
      </w:r>
      <w:proofErr w:type="spellStart"/>
      <w:r w:rsidR="0056319F">
        <w:rPr>
          <w:rFonts w:ascii="Times New Roman" w:hAnsi="Times New Roman" w:cs="Times New Roman"/>
          <w:sz w:val="32"/>
          <w:szCs w:val="32"/>
        </w:rPr>
        <w:t>Kinjal</w:t>
      </w:r>
      <w:proofErr w:type="spellEnd"/>
      <w:r w:rsidR="0056319F">
        <w:rPr>
          <w:rFonts w:ascii="Times New Roman" w:hAnsi="Times New Roman" w:cs="Times New Roman"/>
          <w:sz w:val="32"/>
          <w:szCs w:val="32"/>
        </w:rPr>
        <w:t xml:space="preserve"> </w:t>
      </w:r>
      <w:proofErr w:type="spellStart"/>
      <w:r w:rsidR="0056319F">
        <w:rPr>
          <w:rFonts w:ascii="Times New Roman" w:hAnsi="Times New Roman" w:cs="Times New Roman"/>
          <w:sz w:val="32"/>
          <w:szCs w:val="32"/>
        </w:rPr>
        <w:t>Nilesh</w:t>
      </w:r>
      <w:proofErr w:type="spellEnd"/>
      <w:r w:rsidR="0056319F">
        <w:rPr>
          <w:rFonts w:ascii="Times New Roman" w:hAnsi="Times New Roman" w:cs="Times New Roman"/>
          <w:sz w:val="32"/>
          <w:szCs w:val="32"/>
        </w:rPr>
        <w:t xml:space="preserve"> Patel</w:t>
      </w:r>
    </w:p>
    <w:p w14:paraId="6BCCC224" w14:textId="681C673A" w:rsidR="00886C4F" w:rsidRPr="008A0FB5" w:rsidRDefault="00886C4F" w:rsidP="00886C4F">
      <w:pPr>
        <w:spacing w:after="0" w:line="240" w:lineRule="auto"/>
        <w:rPr>
          <w:rFonts w:ascii="Times New Roman" w:hAnsi="Times New Roman" w:cs="Times New Roman"/>
          <w:sz w:val="32"/>
          <w:szCs w:val="32"/>
        </w:rPr>
      </w:pPr>
      <w:r w:rsidRPr="008A0FB5">
        <w:rPr>
          <w:rFonts w:ascii="Times New Roman" w:hAnsi="Times New Roman" w:cs="Times New Roman"/>
          <w:b/>
          <w:bCs/>
          <w:sz w:val="32"/>
          <w:szCs w:val="32"/>
        </w:rPr>
        <w:t>Student ID:</w:t>
      </w:r>
      <w:r w:rsidR="0056319F">
        <w:rPr>
          <w:rFonts w:ascii="Times New Roman" w:hAnsi="Times New Roman" w:cs="Times New Roman"/>
          <w:b/>
          <w:bCs/>
          <w:sz w:val="32"/>
          <w:szCs w:val="32"/>
        </w:rPr>
        <w:t xml:space="preserve"> </w:t>
      </w:r>
      <w:bookmarkStart w:id="0" w:name="_GoBack"/>
      <w:bookmarkEnd w:id="0"/>
      <w:r w:rsidR="0056319F">
        <w:rPr>
          <w:rFonts w:ascii="Times New Roman" w:hAnsi="Times New Roman" w:cs="Times New Roman"/>
          <w:sz w:val="32"/>
          <w:szCs w:val="32"/>
        </w:rPr>
        <w:t>AF05213457</w:t>
      </w:r>
    </w:p>
    <w:p w14:paraId="608D777F" w14:textId="6632C80D" w:rsidR="00886C4F" w:rsidRPr="008A0FB5" w:rsidRDefault="00886C4F" w:rsidP="00886C4F">
      <w:pPr>
        <w:spacing w:after="0" w:line="240" w:lineRule="auto"/>
        <w:rPr>
          <w:rFonts w:ascii="Times New Roman" w:hAnsi="Times New Roman" w:cs="Times New Roman"/>
          <w:sz w:val="32"/>
          <w:szCs w:val="32"/>
        </w:rPr>
      </w:pPr>
      <w:r w:rsidRPr="008A0FB5">
        <w:rPr>
          <w:rFonts w:ascii="Times New Roman" w:hAnsi="Times New Roman" w:cs="Times New Roman"/>
          <w:b/>
          <w:bCs/>
          <w:sz w:val="32"/>
          <w:szCs w:val="32"/>
        </w:rPr>
        <w:t>Batch Code</w:t>
      </w:r>
      <w:r w:rsidRPr="008A0FB5">
        <w:rPr>
          <w:rFonts w:ascii="Times New Roman" w:hAnsi="Times New Roman" w:cs="Times New Roman"/>
          <w:sz w:val="32"/>
          <w:szCs w:val="32"/>
        </w:rPr>
        <w:t xml:space="preserve">: ANP-D4853  </w:t>
      </w:r>
    </w:p>
    <w:p w14:paraId="6359C60C" w14:textId="7234CA7B" w:rsidR="00886C4F" w:rsidRPr="008A0FB5" w:rsidRDefault="00886C4F" w:rsidP="00886C4F">
      <w:pPr>
        <w:spacing w:after="0" w:line="240" w:lineRule="auto"/>
        <w:rPr>
          <w:rFonts w:ascii="Times New Roman" w:hAnsi="Times New Roman" w:cs="Times New Roman"/>
          <w:sz w:val="32"/>
          <w:szCs w:val="32"/>
        </w:rPr>
      </w:pPr>
      <w:r w:rsidRPr="008A0FB5">
        <w:rPr>
          <w:rFonts w:ascii="Times New Roman" w:hAnsi="Times New Roman" w:cs="Times New Roman"/>
          <w:b/>
          <w:bCs/>
          <w:sz w:val="32"/>
          <w:szCs w:val="32"/>
        </w:rPr>
        <w:t>Project Name:</w:t>
      </w:r>
      <w:r w:rsidRPr="008A0FB5">
        <w:rPr>
          <w:rFonts w:ascii="Times New Roman" w:hAnsi="Times New Roman" w:cs="Times New Roman"/>
          <w:sz w:val="32"/>
          <w:szCs w:val="32"/>
        </w:rPr>
        <w:t xml:space="preserve"> Summer Olympics Medal Analysis Dashboard using Power BI </w:t>
      </w:r>
    </w:p>
    <w:p w14:paraId="03C3F478" w14:textId="264C2C1A" w:rsidR="00B2419E" w:rsidRPr="008A0FB5" w:rsidRDefault="00886C4F" w:rsidP="00886C4F">
      <w:pPr>
        <w:spacing w:after="0" w:line="240" w:lineRule="auto"/>
        <w:rPr>
          <w:rFonts w:ascii="Times New Roman" w:hAnsi="Times New Roman" w:cs="Times New Roman"/>
          <w:sz w:val="32"/>
          <w:szCs w:val="32"/>
        </w:rPr>
      </w:pPr>
      <w:r w:rsidRPr="008A0FB5">
        <w:rPr>
          <w:rFonts w:ascii="Times New Roman" w:hAnsi="Times New Roman" w:cs="Times New Roman"/>
          <w:b/>
          <w:bCs/>
          <w:sz w:val="32"/>
          <w:szCs w:val="32"/>
        </w:rPr>
        <w:t>Project Guide:</w:t>
      </w:r>
      <w:r w:rsidRPr="008A0FB5">
        <w:rPr>
          <w:rFonts w:ascii="Times New Roman" w:hAnsi="Times New Roman" w:cs="Times New Roman"/>
          <w:sz w:val="32"/>
          <w:szCs w:val="32"/>
        </w:rPr>
        <w:t xml:space="preserve"> Ms. </w:t>
      </w:r>
      <w:proofErr w:type="spellStart"/>
      <w:r w:rsidRPr="008A0FB5">
        <w:rPr>
          <w:rFonts w:ascii="Times New Roman" w:hAnsi="Times New Roman" w:cs="Times New Roman"/>
          <w:sz w:val="32"/>
          <w:szCs w:val="32"/>
        </w:rPr>
        <w:t>Rajashri</w:t>
      </w:r>
      <w:proofErr w:type="spellEnd"/>
      <w:r w:rsidRPr="008A0FB5">
        <w:rPr>
          <w:rFonts w:ascii="Times New Roman" w:hAnsi="Times New Roman" w:cs="Times New Roman"/>
          <w:sz w:val="32"/>
          <w:szCs w:val="32"/>
        </w:rPr>
        <w:t xml:space="preserve"> </w:t>
      </w:r>
      <w:proofErr w:type="spellStart"/>
      <w:r w:rsidRPr="008A0FB5">
        <w:rPr>
          <w:rFonts w:ascii="Times New Roman" w:hAnsi="Times New Roman" w:cs="Times New Roman"/>
          <w:sz w:val="32"/>
          <w:szCs w:val="32"/>
        </w:rPr>
        <w:t>Thete</w:t>
      </w:r>
      <w:proofErr w:type="spellEnd"/>
    </w:p>
    <w:p w14:paraId="093D1178" w14:textId="77777777" w:rsidR="00886C4F" w:rsidRPr="008A0FB5" w:rsidRDefault="00886C4F" w:rsidP="00886C4F">
      <w:pPr>
        <w:spacing w:after="0" w:line="240" w:lineRule="auto"/>
        <w:rPr>
          <w:rFonts w:ascii="Times New Roman" w:hAnsi="Times New Roman" w:cs="Times New Roman"/>
          <w:sz w:val="32"/>
          <w:szCs w:val="32"/>
        </w:rPr>
      </w:pPr>
    </w:p>
    <w:p w14:paraId="4CA38343" w14:textId="77777777" w:rsidR="00886C4F" w:rsidRPr="008A0FB5" w:rsidRDefault="00886C4F" w:rsidP="00886C4F">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Objective</w:t>
      </w:r>
    </w:p>
    <w:p w14:paraId="37EF726A" w14:textId="77777777" w:rsidR="00886C4F" w:rsidRPr="00A03B3F" w:rsidRDefault="00886C4F" w:rsidP="00886C4F">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The objective of the </w:t>
      </w:r>
      <w:r w:rsidRPr="00A03B3F">
        <w:rPr>
          <w:rFonts w:ascii="Times New Roman" w:hAnsi="Times New Roman" w:cs="Times New Roman"/>
          <w:b/>
          <w:bCs/>
          <w:sz w:val="28"/>
          <w:szCs w:val="28"/>
        </w:rPr>
        <w:t>Olympics Data Analysis</w:t>
      </w:r>
      <w:r w:rsidRPr="00A03B3F">
        <w:rPr>
          <w:rFonts w:ascii="Times New Roman" w:hAnsi="Times New Roman" w:cs="Times New Roman"/>
          <w:sz w:val="28"/>
          <w:szCs w:val="28"/>
        </w:rPr>
        <w:t xml:space="preserve"> project is to extract meaningful insights, identify performance trends, and visualize Olympic statistics using </w:t>
      </w:r>
      <w:r w:rsidRPr="00A03B3F">
        <w:rPr>
          <w:rFonts w:ascii="Times New Roman" w:hAnsi="Times New Roman" w:cs="Times New Roman"/>
          <w:b/>
          <w:bCs/>
          <w:sz w:val="28"/>
          <w:szCs w:val="28"/>
        </w:rPr>
        <w:t>Microsoft Excel and Power BI</w:t>
      </w:r>
      <w:r w:rsidRPr="00A03B3F">
        <w:rPr>
          <w:rFonts w:ascii="Times New Roman" w:hAnsi="Times New Roman" w:cs="Times New Roman"/>
          <w:sz w:val="28"/>
          <w:szCs w:val="28"/>
        </w:rPr>
        <w:t>. The project focuses on understanding athlete participation, medal distribution, country-wise performance, sports-wise achievements, and gender analysis from the Summer Olympics dataset.</w:t>
      </w:r>
    </w:p>
    <w:p w14:paraId="79C62A6D" w14:textId="77777777" w:rsidR="004D4E24" w:rsidRDefault="004D4E24" w:rsidP="00886C4F">
      <w:pPr>
        <w:spacing w:after="0" w:line="240" w:lineRule="auto"/>
        <w:rPr>
          <w:rFonts w:ascii="Times New Roman" w:hAnsi="Times New Roman" w:cs="Times New Roman"/>
          <w:b/>
          <w:bCs/>
          <w:sz w:val="28"/>
          <w:szCs w:val="28"/>
        </w:rPr>
      </w:pPr>
    </w:p>
    <w:p w14:paraId="78051483" w14:textId="07C05D41" w:rsidR="00886C4F" w:rsidRPr="00A03B3F" w:rsidRDefault="00886C4F" w:rsidP="00886C4F">
      <w:pPr>
        <w:spacing w:after="0" w:line="240" w:lineRule="auto"/>
        <w:rPr>
          <w:rFonts w:ascii="Times New Roman" w:hAnsi="Times New Roman" w:cs="Times New Roman"/>
          <w:b/>
          <w:bCs/>
          <w:sz w:val="28"/>
          <w:szCs w:val="28"/>
        </w:rPr>
      </w:pPr>
      <w:r w:rsidRPr="00A03B3F">
        <w:rPr>
          <w:rFonts w:ascii="Times New Roman" w:hAnsi="Times New Roman" w:cs="Times New Roman"/>
          <w:b/>
          <w:bCs/>
          <w:sz w:val="28"/>
          <w:szCs w:val="28"/>
        </w:rPr>
        <w:t>Exploratory Analysis</w:t>
      </w:r>
    </w:p>
    <w:p w14:paraId="75F0D4C8" w14:textId="77777777" w:rsidR="00886C4F" w:rsidRPr="00A03B3F" w:rsidRDefault="00886C4F" w:rsidP="00886C4F">
      <w:pPr>
        <w:numPr>
          <w:ilvl w:val="0"/>
          <w:numId w:val="1"/>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Understanding country-wise medal performances. </w:t>
      </w:r>
    </w:p>
    <w:p w14:paraId="331FEBC7" w14:textId="77777777" w:rsidR="00886C4F" w:rsidRPr="00A03B3F" w:rsidRDefault="00886C4F" w:rsidP="00886C4F">
      <w:pPr>
        <w:numPr>
          <w:ilvl w:val="0"/>
          <w:numId w:val="1"/>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Comparing Gold, Silver, and Bronze medal distributions. </w:t>
      </w:r>
    </w:p>
    <w:p w14:paraId="6AA4F327" w14:textId="77777777" w:rsidR="00886C4F" w:rsidRPr="00A03B3F" w:rsidRDefault="00886C4F" w:rsidP="00886C4F">
      <w:pPr>
        <w:numPr>
          <w:ilvl w:val="0"/>
          <w:numId w:val="1"/>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Analysing sport-wise athlete participation. </w:t>
      </w:r>
    </w:p>
    <w:p w14:paraId="55111268" w14:textId="77777777" w:rsidR="00886C4F" w:rsidRPr="00A03B3F" w:rsidRDefault="00886C4F" w:rsidP="00886C4F">
      <w:pPr>
        <w:numPr>
          <w:ilvl w:val="0"/>
          <w:numId w:val="1"/>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Studying gender participation across different sports. </w:t>
      </w:r>
    </w:p>
    <w:p w14:paraId="0AFC078F" w14:textId="77777777" w:rsidR="00886C4F" w:rsidRPr="008A0FB5" w:rsidRDefault="00886C4F" w:rsidP="00886C4F">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Data Visualization</w:t>
      </w:r>
    </w:p>
    <w:p w14:paraId="01BAC262" w14:textId="77777777" w:rsidR="00886C4F" w:rsidRPr="00A03B3F" w:rsidRDefault="00886C4F" w:rsidP="00886C4F">
      <w:pPr>
        <w:numPr>
          <w:ilvl w:val="0"/>
          <w:numId w:val="2"/>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Representing Olympic statistics using KPI Cards, Bar Charts, Column Charts, Pie Charts, Line Charts, and Tables. </w:t>
      </w:r>
    </w:p>
    <w:p w14:paraId="74BFDD60" w14:textId="77777777" w:rsidR="00886C4F" w:rsidRPr="00A03B3F" w:rsidRDefault="00886C4F" w:rsidP="00886C4F">
      <w:pPr>
        <w:numPr>
          <w:ilvl w:val="0"/>
          <w:numId w:val="2"/>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Creating interactive dashboards for easy analysis. </w:t>
      </w:r>
    </w:p>
    <w:p w14:paraId="7F9C996B" w14:textId="77777777" w:rsidR="00886C4F" w:rsidRPr="00A03B3F" w:rsidRDefault="00886C4F" w:rsidP="00886C4F">
      <w:pPr>
        <w:numPr>
          <w:ilvl w:val="0"/>
          <w:numId w:val="2"/>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Comparing country and sport performances through visual reports. </w:t>
      </w:r>
    </w:p>
    <w:p w14:paraId="35B6A438" w14:textId="77777777" w:rsidR="00886C4F" w:rsidRPr="008A0FB5" w:rsidRDefault="00886C4F" w:rsidP="00886C4F">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Performance Analysis</w:t>
      </w:r>
    </w:p>
    <w:p w14:paraId="3AC6C60C" w14:textId="77777777" w:rsidR="00886C4F" w:rsidRPr="00A03B3F" w:rsidRDefault="00886C4F" w:rsidP="00886C4F">
      <w:pPr>
        <w:numPr>
          <w:ilvl w:val="0"/>
          <w:numId w:val="3"/>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Identifying countries with the highest medal counts. </w:t>
      </w:r>
    </w:p>
    <w:p w14:paraId="76A87BB2" w14:textId="77777777" w:rsidR="00886C4F" w:rsidRPr="00A03B3F" w:rsidRDefault="00886C4F" w:rsidP="00886C4F">
      <w:pPr>
        <w:numPr>
          <w:ilvl w:val="0"/>
          <w:numId w:val="3"/>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Comparing medal distribution across different sports. </w:t>
      </w:r>
    </w:p>
    <w:p w14:paraId="389E447D" w14:textId="77777777" w:rsidR="00886C4F" w:rsidRPr="00A03B3F" w:rsidRDefault="00886C4F" w:rsidP="00886C4F">
      <w:pPr>
        <w:numPr>
          <w:ilvl w:val="0"/>
          <w:numId w:val="3"/>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Analysing athlete participation by gender. </w:t>
      </w:r>
    </w:p>
    <w:p w14:paraId="2AB64DBF" w14:textId="77777777" w:rsidR="00886C4F" w:rsidRPr="00A03B3F" w:rsidRDefault="00886C4F" w:rsidP="00886C4F">
      <w:pPr>
        <w:numPr>
          <w:ilvl w:val="0"/>
          <w:numId w:val="3"/>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Studying overall Olympic performance trends. </w:t>
      </w:r>
    </w:p>
    <w:p w14:paraId="73EF95D6" w14:textId="77777777" w:rsidR="00010404" w:rsidRPr="00A03B3F" w:rsidRDefault="00010404">
      <w:pPr>
        <w:rPr>
          <w:rFonts w:ascii="Times New Roman" w:hAnsi="Times New Roman" w:cs="Times New Roman"/>
          <w:b/>
          <w:bCs/>
          <w:sz w:val="28"/>
          <w:szCs w:val="28"/>
        </w:rPr>
      </w:pPr>
      <w:r w:rsidRPr="00A03B3F">
        <w:rPr>
          <w:rFonts w:ascii="Times New Roman" w:hAnsi="Times New Roman" w:cs="Times New Roman"/>
          <w:b/>
          <w:bCs/>
          <w:sz w:val="28"/>
          <w:szCs w:val="28"/>
        </w:rPr>
        <w:br w:type="page"/>
      </w:r>
    </w:p>
    <w:p w14:paraId="2ED1662A" w14:textId="48BF74C5" w:rsidR="00886C4F" w:rsidRPr="008A0FB5" w:rsidRDefault="00886C4F" w:rsidP="00886C4F">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lastRenderedPageBreak/>
        <w:t>Dashboard Development</w:t>
      </w:r>
    </w:p>
    <w:p w14:paraId="32492191" w14:textId="77777777" w:rsidR="00886C4F" w:rsidRPr="00A03B3F" w:rsidRDefault="00886C4F" w:rsidP="00886C4F">
      <w:pPr>
        <w:numPr>
          <w:ilvl w:val="0"/>
          <w:numId w:val="4"/>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Building interactive dashboards using </w:t>
      </w:r>
      <w:r w:rsidRPr="00A03B3F">
        <w:rPr>
          <w:rFonts w:ascii="Times New Roman" w:hAnsi="Times New Roman" w:cs="Times New Roman"/>
          <w:b/>
          <w:bCs/>
          <w:sz w:val="28"/>
          <w:szCs w:val="28"/>
        </w:rPr>
        <w:t>Microsoft Excel and Power BI</w:t>
      </w:r>
      <w:r w:rsidRPr="00A03B3F">
        <w:rPr>
          <w:rFonts w:ascii="Times New Roman" w:hAnsi="Times New Roman" w:cs="Times New Roman"/>
          <w:sz w:val="28"/>
          <w:szCs w:val="28"/>
        </w:rPr>
        <w:t xml:space="preserve">. </w:t>
      </w:r>
    </w:p>
    <w:p w14:paraId="3A997604" w14:textId="77777777" w:rsidR="00886C4F" w:rsidRPr="00A03B3F" w:rsidRDefault="00886C4F" w:rsidP="00886C4F">
      <w:pPr>
        <w:numPr>
          <w:ilvl w:val="0"/>
          <w:numId w:val="4"/>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Using </w:t>
      </w:r>
      <w:r w:rsidRPr="00A03B3F">
        <w:rPr>
          <w:rFonts w:ascii="Times New Roman" w:hAnsi="Times New Roman" w:cs="Times New Roman"/>
          <w:b/>
          <w:bCs/>
          <w:sz w:val="28"/>
          <w:szCs w:val="28"/>
        </w:rPr>
        <w:t>Power Query</w:t>
      </w:r>
      <w:r w:rsidRPr="00A03B3F">
        <w:rPr>
          <w:rFonts w:ascii="Times New Roman" w:hAnsi="Times New Roman" w:cs="Times New Roman"/>
          <w:sz w:val="28"/>
          <w:szCs w:val="28"/>
        </w:rPr>
        <w:t xml:space="preserve"> for data cleaning and transformation. </w:t>
      </w:r>
    </w:p>
    <w:p w14:paraId="2C515617" w14:textId="77777777" w:rsidR="00886C4F" w:rsidRPr="00A03B3F" w:rsidRDefault="00886C4F" w:rsidP="00886C4F">
      <w:pPr>
        <w:numPr>
          <w:ilvl w:val="0"/>
          <w:numId w:val="4"/>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Creating KPIs, Pivot Tables, Pivot Charts, Slicers, and DAX measures for better analysis. </w:t>
      </w:r>
    </w:p>
    <w:p w14:paraId="476073A4" w14:textId="77777777" w:rsidR="00886C4F" w:rsidRPr="00A03B3F" w:rsidRDefault="00886C4F" w:rsidP="00886C4F">
      <w:pPr>
        <w:numPr>
          <w:ilvl w:val="0"/>
          <w:numId w:val="4"/>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Designing user-friendly dashboards for effective data interpretation. </w:t>
      </w:r>
    </w:p>
    <w:p w14:paraId="5A4138C3" w14:textId="6B122D24" w:rsidR="00886C4F" w:rsidRPr="00A03B3F" w:rsidRDefault="00886C4F" w:rsidP="00886C4F">
      <w:pPr>
        <w:spacing w:after="0" w:line="240" w:lineRule="auto"/>
        <w:rPr>
          <w:rFonts w:ascii="Times New Roman" w:hAnsi="Times New Roman" w:cs="Times New Roman"/>
          <w:sz w:val="28"/>
          <w:szCs w:val="28"/>
        </w:rPr>
      </w:pPr>
    </w:p>
    <w:p w14:paraId="132B770C" w14:textId="77777777" w:rsidR="00886C4F" w:rsidRPr="008A0FB5" w:rsidRDefault="00886C4F" w:rsidP="00886C4F">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Problem Statement</w:t>
      </w:r>
    </w:p>
    <w:p w14:paraId="2A08BC94" w14:textId="77777777" w:rsidR="008A0FB5" w:rsidRPr="00A03B3F" w:rsidRDefault="008A0FB5" w:rsidP="008A0FB5">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The Summer Olympics generate a large volume of data related to athletes, countries, sports, events, and medals. Analysing this data manually is complex and time-consuming. This project uses </w:t>
      </w:r>
      <w:r w:rsidRPr="00A03B3F">
        <w:rPr>
          <w:rFonts w:ascii="Times New Roman" w:hAnsi="Times New Roman" w:cs="Times New Roman"/>
          <w:b/>
          <w:bCs/>
          <w:sz w:val="28"/>
          <w:szCs w:val="28"/>
        </w:rPr>
        <w:t>Microsoft Excel</w:t>
      </w:r>
      <w:r w:rsidRPr="00A03B3F">
        <w:rPr>
          <w:rFonts w:ascii="Times New Roman" w:hAnsi="Times New Roman" w:cs="Times New Roman"/>
          <w:sz w:val="28"/>
          <w:szCs w:val="28"/>
        </w:rPr>
        <w:t xml:space="preserve"> and </w:t>
      </w:r>
      <w:r w:rsidRPr="00A03B3F">
        <w:rPr>
          <w:rFonts w:ascii="Times New Roman" w:hAnsi="Times New Roman" w:cs="Times New Roman"/>
          <w:b/>
          <w:bCs/>
          <w:sz w:val="28"/>
          <w:szCs w:val="28"/>
        </w:rPr>
        <w:t>Power BI</w:t>
      </w:r>
      <w:r w:rsidRPr="00A03B3F">
        <w:rPr>
          <w:rFonts w:ascii="Times New Roman" w:hAnsi="Times New Roman" w:cs="Times New Roman"/>
          <w:sz w:val="28"/>
          <w:szCs w:val="28"/>
        </w:rPr>
        <w:t xml:space="preserve"> to clean, analyse, and visualize Olympic data through interactive dashboards. The project focuses on analysing medal distribution, country and sport performance, athlete participation, and presenting meaningful insights using KPI cards, charts, slicers, and other visualizations for effective decision-making.</w:t>
      </w:r>
    </w:p>
    <w:p w14:paraId="0AD93741" w14:textId="77777777" w:rsidR="00886C4F" w:rsidRPr="00A03B3F" w:rsidRDefault="00886C4F" w:rsidP="00886C4F">
      <w:pPr>
        <w:spacing w:after="0" w:line="240" w:lineRule="auto"/>
        <w:rPr>
          <w:rFonts w:ascii="Times New Roman" w:hAnsi="Times New Roman" w:cs="Times New Roman"/>
          <w:sz w:val="28"/>
          <w:szCs w:val="28"/>
        </w:rPr>
      </w:pPr>
    </w:p>
    <w:p w14:paraId="2FDC0330" w14:textId="77777777" w:rsidR="00E20044" w:rsidRPr="008A0FB5" w:rsidRDefault="00E20044" w:rsidP="00E20044">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3. Data Description</w:t>
      </w:r>
    </w:p>
    <w:p w14:paraId="26731E9B" w14:textId="77777777" w:rsidR="00E20044" w:rsidRPr="008A0FB5" w:rsidRDefault="00E20044" w:rsidP="00E20044">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3.1 Source</w:t>
      </w:r>
    </w:p>
    <w:p w14:paraId="2969F5CE"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The dataset used in this project was obtained from </w:t>
      </w:r>
      <w:r w:rsidRPr="00A03B3F">
        <w:rPr>
          <w:rFonts w:ascii="Times New Roman" w:hAnsi="Times New Roman" w:cs="Times New Roman"/>
          <w:b/>
          <w:bCs/>
          <w:sz w:val="28"/>
          <w:szCs w:val="28"/>
        </w:rPr>
        <w:t>Kaggle</w:t>
      </w:r>
      <w:r w:rsidRPr="00A03B3F">
        <w:rPr>
          <w:rFonts w:ascii="Times New Roman" w:hAnsi="Times New Roman" w:cs="Times New Roman"/>
          <w:sz w:val="28"/>
          <w:szCs w:val="28"/>
        </w:rPr>
        <w:t xml:space="preserve">, one of the most popular online platforms for open datasets used in data analysis and machine learning projects. The dataset contains historical records of </w:t>
      </w:r>
      <w:r w:rsidRPr="00A03B3F">
        <w:rPr>
          <w:rFonts w:ascii="Times New Roman" w:hAnsi="Times New Roman" w:cs="Times New Roman"/>
          <w:b/>
          <w:bCs/>
          <w:sz w:val="28"/>
          <w:szCs w:val="28"/>
        </w:rPr>
        <w:t>Summer Olympic Games</w:t>
      </w:r>
      <w:r w:rsidRPr="00A03B3F">
        <w:rPr>
          <w:rFonts w:ascii="Times New Roman" w:hAnsi="Times New Roman" w:cs="Times New Roman"/>
          <w:sz w:val="28"/>
          <w:szCs w:val="28"/>
        </w:rPr>
        <w:t>, including details of athletes, countries, sports, events, genders, medals, Olympic years, and host cities.</w:t>
      </w:r>
    </w:p>
    <w:p w14:paraId="61079CFA"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The dataset was selected because it provides comprehensive information required for analysing Olympic performance from different perspectives. Before analysis, the dataset was examined for missing values, duplicate records, inconsistent entries, and formatting issues. Data cleaning and transformation were carried out using </w:t>
      </w:r>
      <w:r w:rsidRPr="00A03B3F">
        <w:rPr>
          <w:rFonts w:ascii="Times New Roman" w:hAnsi="Times New Roman" w:cs="Times New Roman"/>
          <w:b/>
          <w:bCs/>
          <w:sz w:val="28"/>
          <w:szCs w:val="28"/>
        </w:rPr>
        <w:t>Microsoft Excel</w:t>
      </w:r>
      <w:r w:rsidRPr="00A03B3F">
        <w:rPr>
          <w:rFonts w:ascii="Times New Roman" w:hAnsi="Times New Roman" w:cs="Times New Roman"/>
          <w:sz w:val="28"/>
          <w:szCs w:val="28"/>
        </w:rPr>
        <w:t xml:space="preserve"> and </w:t>
      </w:r>
      <w:r w:rsidRPr="00A03B3F">
        <w:rPr>
          <w:rFonts w:ascii="Times New Roman" w:hAnsi="Times New Roman" w:cs="Times New Roman"/>
          <w:b/>
          <w:bCs/>
          <w:sz w:val="28"/>
          <w:szCs w:val="28"/>
        </w:rPr>
        <w:t>Power Query</w:t>
      </w:r>
      <w:r w:rsidRPr="00A03B3F">
        <w:rPr>
          <w:rFonts w:ascii="Times New Roman" w:hAnsi="Times New Roman" w:cs="Times New Roman"/>
          <w:sz w:val="28"/>
          <w:szCs w:val="28"/>
        </w:rPr>
        <w:t xml:space="preserve"> to ensure accuracy and consistency.</w:t>
      </w:r>
    </w:p>
    <w:p w14:paraId="7C1E050C"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The cleaned dataset was then imported into </w:t>
      </w:r>
      <w:r w:rsidRPr="00A03B3F">
        <w:rPr>
          <w:rFonts w:ascii="Times New Roman" w:hAnsi="Times New Roman" w:cs="Times New Roman"/>
          <w:b/>
          <w:bCs/>
          <w:sz w:val="28"/>
          <w:szCs w:val="28"/>
        </w:rPr>
        <w:t>Microsoft Power BI</w:t>
      </w:r>
      <w:r w:rsidRPr="00A03B3F">
        <w:rPr>
          <w:rFonts w:ascii="Times New Roman" w:hAnsi="Times New Roman" w:cs="Times New Roman"/>
          <w:sz w:val="28"/>
          <w:szCs w:val="28"/>
        </w:rPr>
        <w:t xml:space="preserve"> for creating interactive dashboards and visual reports. These dashboards help users understand Olympic statistics through charts, KPIs, slicers, and tables.</w:t>
      </w:r>
    </w:p>
    <w:p w14:paraId="26B4A295" w14:textId="39719FE5" w:rsidR="00E20044" w:rsidRPr="008A0FB5" w:rsidRDefault="00E20044" w:rsidP="00E20044">
      <w:pPr>
        <w:spacing w:after="0" w:line="240" w:lineRule="auto"/>
        <w:rPr>
          <w:rFonts w:ascii="Times New Roman" w:hAnsi="Times New Roman" w:cs="Times New Roman"/>
          <w:sz w:val="32"/>
          <w:szCs w:val="32"/>
        </w:rPr>
      </w:pPr>
    </w:p>
    <w:p w14:paraId="7ACE0677" w14:textId="77777777" w:rsidR="00E20044" w:rsidRPr="008A0FB5" w:rsidRDefault="00E20044" w:rsidP="00E20044">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3.2 Data Model</w:t>
      </w:r>
    </w:p>
    <w:p w14:paraId="09EF2206" w14:textId="77777777" w:rsidR="008A0FB5" w:rsidRPr="00A03B3F" w:rsidRDefault="008A0FB5" w:rsidP="008A0FB5">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The data model defines the structure of the Olympics dataset and organizes the data for efficient analysis and visualization. It establishes relationships between key attributes such as </w:t>
      </w:r>
      <w:r w:rsidRPr="00A03B3F">
        <w:rPr>
          <w:rFonts w:ascii="Times New Roman" w:hAnsi="Times New Roman" w:cs="Times New Roman"/>
          <w:b/>
          <w:bCs/>
          <w:sz w:val="28"/>
          <w:szCs w:val="28"/>
        </w:rPr>
        <w:t>athletes, countries, sports, events, medals, and Olympic years</w:t>
      </w:r>
      <w:r w:rsidRPr="00A03B3F">
        <w:rPr>
          <w:rFonts w:ascii="Times New Roman" w:hAnsi="Times New Roman" w:cs="Times New Roman"/>
          <w:sz w:val="28"/>
          <w:szCs w:val="28"/>
        </w:rPr>
        <w:t>.</w:t>
      </w:r>
    </w:p>
    <w:p w14:paraId="35F8EB1D" w14:textId="77777777" w:rsidR="008A0FB5" w:rsidRPr="00A03B3F" w:rsidRDefault="008A0FB5" w:rsidP="008A0FB5">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The dataset follows a </w:t>
      </w:r>
      <w:r w:rsidRPr="00A03B3F">
        <w:rPr>
          <w:rFonts w:ascii="Times New Roman" w:hAnsi="Times New Roman" w:cs="Times New Roman"/>
          <w:b/>
          <w:bCs/>
          <w:sz w:val="28"/>
          <w:szCs w:val="28"/>
        </w:rPr>
        <w:t>tabular structure</w:t>
      </w:r>
      <w:r w:rsidRPr="00A03B3F">
        <w:rPr>
          <w:rFonts w:ascii="Times New Roman" w:hAnsi="Times New Roman" w:cs="Times New Roman"/>
          <w:sz w:val="28"/>
          <w:szCs w:val="28"/>
        </w:rPr>
        <w:t xml:space="preserve">, where each row represents an athlete's participation in an Olympic event. This organized structure enables efficient filtering, grouping, calculations, and analysis using </w:t>
      </w:r>
      <w:r w:rsidRPr="00A03B3F">
        <w:rPr>
          <w:rFonts w:ascii="Times New Roman" w:hAnsi="Times New Roman" w:cs="Times New Roman"/>
          <w:b/>
          <w:bCs/>
          <w:sz w:val="28"/>
          <w:szCs w:val="28"/>
        </w:rPr>
        <w:t xml:space="preserve">Microsoft Excel Pivot </w:t>
      </w:r>
      <w:r w:rsidRPr="00A03B3F">
        <w:rPr>
          <w:rFonts w:ascii="Times New Roman" w:hAnsi="Times New Roman" w:cs="Times New Roman"/>
          <w:b/>
          <w:bCs/>
          <w:sz w:val="28"/>
          <w:szCs w:val="28"/>
        </w:rPr>
        <w:lastRenderedPageBreak/>
        <w:t>Tables</w:t>
      </w:r>
      <w:r w:rsidRPr="00A03B3F">
        <w:rPr>
          <w:rFonts w:ascii="Times New Roman" w:hAnsi="Times New Roman" w:cs="Times New Roman"/>
          <w:sz w:val="28"/>
          <w:szCs w:val="28"/>
        </w:rPr>
        <w:t xml:space="preserve"> and </w:t>
      </w:r>
      <w:r w:rsidRPr="00A03B3F">
        <w:rPr>
          <w:rFonts w:ascii="Times New Roman" w:hAnsi="Times New Roman" w:cs="Times New Roman"/>
          <w:b/>
          <w:bCs/>
          <w:sz w:val="28"/>
          <w:szCs w:val="28"/>
        </w:rPr>
        <w:t>Power BI</w:t>
      </w:r>
      <w:r w:rsidRPr="00A03B3F">
        <w:rPr>
          <w:rFonts w:ascii="Times New Roman" w:hAnsi="Times New Roman" w:cs="Times New Roman"/>
          <w:sz w:val="28"/>
          <w:szCs w:val="28"/>
        </w:rPr>
        <w:t>, helping generate meaningful insights through interactive dashboards.</w:t>
      </w:r>
    </w:p>
    <w:p w14:paraId="76F5A0BE" w14:textId="77777777" w:rsidR="008A0FB5" w:rsidRPr="00A03B3F" w:rsidRDefault="008A0FB5" w:rsidP="00E20044">
      <w:pPr>
        <w:spacing w:after="0" w:line="240" w:lineRule="auto"/>
        <w:rPr>
          <w:rFonts w:ascii="Times New Roman" w:hAnsi="Times New Roman" w:cs="Times New Roman"/>
          <w:b/>
          <w:bCs/>
          <w:sz w:val="28"/>
          <w:szCs w:val="28"/>
        </w:rPr>
      </w:pPr>
    </w:p>
    <w:p w14:paraId="1D1EDBE1" w14:textId="2A4367E6" w:rsidR="00E20044" w:rsidRPr="008A0FB5" w:rsidRDefault="00E20044" w:rsidP="00E20044">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3.3 Data Model Overview</w:t>
      </w:r>
    </w:p>
    <w:p w14:paraId="43E5FB1D" w14:textId="77777777" w:rsidR="00E20044" w:rsidRPr="008A0FB5" w:rsidRDefault="00E20044" w:rsidP="00E20044">
      <w:pPr>
        <w:spacing w:after="0" w:line="240" w:lineRule="auto"/>
        <w:rPr>
          <w:rFonts w:ascii="Times New Roman" w:hAnsi="Times New Roman" w:cs="Times New Roman"/>
          <w:sz w:val="32"/>
          <w:szCs w:val="32"/>
        </w:rPr>
      </w:pPr>
      <w:r w:rsidRPr="008A0FB5">
        <w:rPr>
          <w:rFonts w:ascii="Times New Roman" w:hAnsi="Times New Roman" w:cs="Times New Roman"/>
          <w:sz w:val="32"/>
          <w:szCs w:val="32"/>
        </w:rPr>
        <w:t>The Summer Olympics dataset contains multiple attributes that describe athlete participation and Olympic achievements. Each attribute plays an important role in analysing performance across countries, sports, and Olympic editions.</w:t>
      </w:r>
    </w:p>
    <w:p w14:paraId="59516B39" w14:textId="77777777" w:rsidR="00A03B3F" w:rsidRDefault="00A03B3F" w:rsidP="00A03B3F">
      <w:pPr>
        <w:rPr>
          <w:rFonts w:ascii="Times New Roman" w:hAnsi="Times New Roman" w:cs="Times New Roman"/>
          <w:b/>
          <w:bCs/>
          <w:sz w:val="32"/>
          <w:szCs w:val="32"/>
        </w:rPr>
      </w:pPr>
    </w:p>
    <w:p w14:paraId="68DF6019" w14:textId="032FBC24" w:rsidR="00E20044" w:rsidRPr="008A0FB5" w:rsidRDefault="00E20044" w:rsidP="00A03B3F">
      <w:pPr>
        <w:rPr>
          <w:rFonts w:ascii="Times New Roman" w:hAnsi="Times New Roman" w:cs="Times New Roman"/>
          <w:b/>
          <w:bCs/>
          <w:sz w:val="32"/>
          <w:szCs w:val="32"/>
        </w:rPr>
      </w:pPr>
      <w:r w:rsidRPr="008A0FB5">
        <w:rPr>
          <w:rFonts w:ascii="Times New Roman" w:hAnsi="Times New Roman" w:cs="Times New Roman"/>
          <w:b/>
          <w:bCs/>
          <w:sz w:val="32"/>
          <w:szCs w:val="32"/>
        </w:rPr>
        <w:t>Entities and 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6735"/>
      </w:tblGrid>
      <w:tr w:rsidR="00E20044" w:rsidRPr="008A0FB5" w14:paraId="70ABCF07" w14:textId="77777777" w:rsidTr="008A0FB5">
        <w:trPr>
          <w:tblHeader/>
          <w:tblCellSpacing w:w="15" w:type="dxa"/>
        </w:trPr>
        <w:tc>
          <w:tcPr>
            <w:tcW w:w="0" w:type="auto"/>
            <w:vAlign w:val="center"/>
            <w:hideMark/>
          </w:tcPr>
          <w:p w14:paraId="5C7693BE" w14:textId="77777777" w:rsidR="00E20044" w:rsidRPr="00A03B3F" w:rsidRDefault="00E20044" w:rsidP="00E20044">
            <w:pPr>
              <w:spacing w:after="0" w:line="240" w:lineRule="auto"/>
              <w:rPr>
                <w:rFonts w:ascii="Times New Roman" w:hAnsi="Times New Roman" w:cs="Times New Roman"/>
                <w:b/>
                <w:bCs/>
                <w:sz w:val="28"/>
                <w:szCs w:val="28"/>
              </w:rPr>
            </w:pPr>
            <w:r w:rsidRPr="00A03B3F">
              <w:rPr>
                <w:rFonts w:ascii="Times New Roman" w:hAnsi="Times New Roman" w:cs="Times New Roman"/>
                <w:b/>
                <w:bCs/>
                <w:sz w:val="28"/>
                <w:szCs w:val="28"/>
              </w:rPr>
              <w:t>Attribute Name</w:t>
            </w:r>
          </w:p>
        </w:tc>
        <w:tc>
          <w:tcPr>
            <w:tcW w:w="0" w:type="auto"/>
            <w:vAlign w:val="center"/>
            <w:hideMark/>
          </w:tcPr>
          <w:p w14:paraId="4C0ED91B" w14:textId="77777777" w:rsidR="00E20044" w:rsidRPr="00A03B3F" w:rsidRDefault="00E20044" w:rsidP="00E20044">
            <w:pPr>
              <w:spacing w:after="0" w:line="240" w:lineRule="auto"/>
              <w:rPr>
                <w:rFonts w:ascii="Times New Roman" w:hAnsi="Times New Roman" w:cs="Times New Roman"/>
                <w:b/>
                <w:bCs/>
                <w:sz w:val="28"/>
                <w:szCs w:val="28"/>
              </w:rPr>
            </w:pPr>
            <w:r w:rsidRPr="00A03B3F">
              <w:rPr>
                <w:rFonts w:ascii="Times New Roman" w:hAnsi="Times New Roman" w:cs="Times New Roman"/>
                <w:b/>
                <w:bCs/>
                <w:sz w:val="28"/>
                <w:szCs w:val="28"/>
              </w:rPr>
              <w:t>Description</w:t>
            </w:r>
          </w:p>
        </w:tc>
      </w:tr>
      <w:tr w:rsidR="00E20044" w:rsidRPr="008A0FB5" w14:paraId="534687BC" w14:textId="77777777" w:rsidTr="008A0FB5">
        <w:trPr>
          <w:tblCellSpacing w:w="15" w:type="dxa"/>
        </w:trPr>
        <w:tc>
          <w:tcPr>
            <w:tcW w:w="0" w:type="auto"/>
            <w:vAlign w:val="center"/>
            <w:hideMark/>
          </w:tcPr>
          <w:p w14:paraId="0A3220CE"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Athlete</w:t>
            </w:r>
          </w:p>
        </w:tc>
        <w:tc>
          <w:tcPr>
            <w:tcW w:w="0" w:type="auto"/>
            <w:vAlign w:val="center"/>
            <w:hideMark/>
          </w:tcPr>
          <w:p w14:paraId="4021299F"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Name of the athlete who participated in the Olympic event.</w:t>
            </w:r>
          </w:p>
        </w:tc>
      </w:tr>
      <w:tr w:rsidR="00E20044" w:rsidRPr="008A0FB5" w14:paraId="47CAFB35" w14:textId="77777777" w:rsidTr="008A0FB5">
        <w:trPr>
          <w:tblCellSpacing w:w="15" w:type="dxa"/>
        </w:trPr>
        <w:tc>
          <w:tcPr>
            <w:tcW w:w="0" w:type="auto"/>
            <w:vAlign w:val="center"/>
            <w:hideMark/>
          </w:tcPr>
          <w:p w14:paraId="53D2225E"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Gender</w:t>
            </w:r>
          </w:p>
        </w:tc>
        <w:tc>
          <w:tcPr>
            <w:tcW w:w="0" w:type="auto"/>
            <w:vAlign w:val="center"/>
            <w:hideMark/>
          </w:tcPr>
          <w:p w14:paraId="3F7D5FA4"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Gender of the athlete (Men or Women).</w:t>
            </w:r>
          </w:p>
        </w:tc>
      </w:tr>
      <w:tr w:rsidR="00E20044" w:rsidRPr="008A0FB5" w14:paraId="5015A2E3" w14:textId="77777777" w:rsidTr="008A0FB5">
        <w:trPr>
          <w:tblCellSpacing w:w="15" w:type="dxa"/>
        </w:trPr>
        <w:tc>
          <w:tcPr>
            <w:tcW w:w="0" w:type="auto"/>
            <w:vAlign w:val="center"/>
            <w:hideMark/>
          </w:tcPr>
          <w:p w14:paraId="5113F7EB"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Age</w:t>
            </w:r>
          </w:p>
        </w:tc>
        <w:tc>
          <w:tcPr>
            <w:tcW w:w="0" w:type="auto"/>
            <w:vAlign w:val="center"/>
            <w:hideMark/>
          </w:tcPr>
          <w:p w14:paraId="061AE025"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Age of the athlete during participation.</w:t>
            </w:r>
          </w:p>
        </w:tc>
      </w:tr>
      <w:tr w:rsidR="00E20044" w:rsidRPr="008A0FB5" w14:paraId="793E88EF" w14:textId="77777777" w:rsidTr="008A0FB5">
        <w:trPr>
          <w:tblCellSpacing w:w="15" w:type="dxa"/>
        </w:trPr>
        <w:tc>
          <w:tcPr>
            <w:tcW w:w="0" w:type="auto"/>
            <w:vAlign w:val="center"/>
            <w:hideMark/>
          </w:tcPr>
          <w:p w14:paraId="6916C830"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Country</w:t>
            </w:r>
          </w:p>
        </w:tc>
        <w:tc>
          <w:tcPr>
            <w:tcW w:w="0" w:type="auto"/>
            <w:vAlign w:val="center"/>
            <w:hideMark/>
          </w:tcPr>
          <w:p w14:paraId="2A0ABE98"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Country represented by the athlete.</w:t>
            </w:r>
          </w:p>
        </w:tc>
      </w:tr>
      <w:tr w:rsidR="00E20044" w:rsidRPr="008A0FB5" w14:paraId="5E714574" w14:textId="77777777" w:rsidTr="008A0FB5">
        <w:trPr>
          <w:tblCellSpacing w:w="15" w:type="dxa"/>
        </w:trPr>
        <w:tc>
          <w:tcPr>
            <w:tcW w:w="0" w:type="auto"/>
            <w:vAlign w:val="center"/>
            <w:hideMark/>
          </w:tcPr>
          <w:p w14:paraId="6F18301C"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Sport</w:t>
            </w:r>
          </w:p>
        </w:tc>
        <w:tc>
          <w:tcPr>
            <w:tcW w:w="0" w:type="auto"/>
            <w:vAlign w:val="center"/>
            <w:hideMark/>
          </w:tcPr>
          <w:p w14:paraId="0DFA829C"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Name of the sport in which the athlete competed.</w:t>
            </w:r>
          </w:p>
        </w:tc>
      </w:tr>
      <w:tr w:rsidR="00E20044" w:rsidRPr="008A0FB5" w14:paraId="662F1AD2" w14:textId="77777777" w:rsidTr="008A0FB5">
        <w:trPr>
          <w:tblCellSpacing w:w="15" w:type="dxa"/>
        </w:trPr>
        <w:tc>
          <w:tcPr>
            <w:tcW w:w="0" w:type="auto"/>
            <w:vAlign w:val="center"/>
            <w:hideMark/>
          </w:tcPr>
          <w:p w14:paraId="3A82687B"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Event</w:t>
            </w:r>
          </w:p>
        </w:tc>
        <w:tc>
          <w:tcPr>
            <w:tcW w:w="0" w:type="auto"/>
            <w:vAlign w:val="center"/>
            <w:hideMark/>
          </w:tcPr>
          <w:p w14:paraId="37EEFB65"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Specific event under a particular sport.</w:t>
            </w:r>
          </w:p>
        </w:tc>
      </w:tr>
      <w:tr w:rsidR="00E20044" w:rsidRPr="008A0FB5" w14:paraId="10B9780B" w14:textId="77777777" w:rsidTr="008A0FB5">
        <w:trPr>
          <w:tblCellSpacing w:w="15" w:type="dxa"/>
        </w:trPr>
        <w:tc>
          <w:tcPr>
            <w:tcW w:w="0" w:type="auto"/>
            <w:vAlign w:val="center"/>
            <w:hideMark/>
          </w:tcPr>
          <w:p w14:paraId="3824CEEB"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Medal</w:t>
            </w:r>
          </w:p>
        </w:tc>
        <w:tc>
          <w:tcPr>
            <w:tcW w:w="0" w:type="auto"/>
            <w:vAlign w:val="center"/>
            <w:hideMark/>
          </w:tcPr>
          <w:p w14:paraId="7722E509"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Type of medal won (Gold, Silver, Bronze).</w:t>
            </w:r>
          </w:p>
        </w:tc>
      </w:tr>
      <w:tr w:rsidR="00E20044" w:rsidRPr="008A0FB5" w14:paraId="2EA7CFFA" w14:textId="77777777" w:rsidTr="008A0FB5">
        <w:trPr>
          <w:tblCellSpacing w:w="15" w:type="dxa"/>
        </w:trPr>
        <w:tc>
          <w:tcPr>
            <w:tcW w:w="0" w:type="auto"/>
            <w:vAlign w:val="center"/>
            <w:hideMark/>
          </w:tcPr>
          <w:p w14:paraId="363EF585"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Year</w:t>
            </w:r>
          </w:p>
        </w:tc>
        <w:tc>
          <w:tcPr>
            <w:tcW w:w="0" w:type="auto"/>
            <w:vAlign w:val="center"/>
            <w:hideMark/>
          </w:tcPr>
          <w:p w14:paraId="285DB9A6"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Year in which the Olympic Games were held.</w:t>
            </w:r>
          </w:p>
        </w:tc>
      </w:tr>
      <w:tr w:rsidR="00E20044" w:rsidRPr="008A0FB5" w14:paraId="6DC67B0B" w14:textId="77777777" w:rsidTr="008A0FB5">
        <w:trPr>
          <w:tblCellSpacing w:w="15" w:type="dxa"/>
        </w:trPr>
        <w:tc>
          <w:tcPr>
            <w:tcW w:w="0" w:type="auto"/>
            <w:vAlign w:val="center"/>
            <w:hideMark/>
          </w:tcPr>
          <w:p w14:paraId="76E265E9"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Season</w:t>
            </w:r>
          </w:p>
        </w:tc>
        <w:tc>
          <w:tcPr>
            <w:tcW w:w="0" w:type="auto"/>
            <w:vAlign w:val="center"/>
            <w:hideMark/>
          </w:tcPr>
          <w:p w14:paraId="666C8F68"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Olympic season (Summer).</w:t>
            </w:r>
          </w:p>
        </w:tc>
      </w:tr>
      <w:tr w:rsidR="00E20044" w:rsidRPr="008A0FB5" w14:paraId="685482E1" w14:textId="77777777" w:rsidTr="008A0FB5">
        <w:trPr>
          <w:tblCellSpacing w:w="15" w:type="dxa"/>
        </w:trPr>
        <w:tc>
          <w:tcPr>
            <w:tcW w:w="0" w:type="auto"/>
            <w:vAlign w:val="center"/>
            <w:hideMark/>
          </w:tcPr>
          <w:p w14:paraId="726B5545"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City</w:t>
            </w:r>
          </w:p>
        </w:tc>
        <w:tc>
          <w:tcPr>
            <w:tcW w:w="0" w:type="auto"/>
            <w:vAlign w:val="center"/>
            <w:hideMark/>
          </w:tcPr>
          <w:p w14:paraId="1AB33713"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Host city where the Olympic Games were conducted.</w:t>
            </w:r>
          </w:p>
        </w:tc>
      </w:tr>
    </w:tbl>
    <w:p w14:paraId="53E49E68" w14:textId="77777777" w:rsidR="00E20044" w:rsidRPr="008A0FB5" w:rsidRDefault="00E20044" w:rsidP="00E20044">
      <w:pPr>
        <w:spacing w:after="0" w:line="240" w:lineRule="auto"/>
        <w:rPr>
          <w:rFonts w:ascii="Times New Roman" w:hAnsi="Times New Roman" w:cs="Times New Roman"/>
          <w:b/>
          <w:bCs/>
          <w:sz w:val="32"/>
          <w:szCs w:val="32"/>
        </w:rPr>
      </w:pPr>
    </w:p>
    <w:p w14:paraId="0D2DEDAC" w14:textId="594F57B5" w:rsidR="00E20044" w:rsidRPr="008A0FB5" w:rsidRDefault="00E20044" w:rsidP="00E20044">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Additional Calculated Fields Used</w:t>
      </w:r>
    </w:p>
    <w:p w14:paraId="3603A398"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To improve analysis and dashboard reporting, several calculated measures and summary fields were created using Excel formulas, Pivot Tables, and DAX measures in Power BI. These include:</w:t>
      </w:r>
    </w:p>
    <w:p w14:paraId="44A7DC54"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Total Athletes </w:t>
      </w:r>
    </w:p>
    <w:p w14:paraId="76BC61BF"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Total Countries </w:t>
      </w:r>
    </w:p>
    <w:p w14:paraId="33FED76C"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Total Sports </w:t>
      </w:r>
    </w:p>
    <w:p w14:paraId="529B079A"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Total Events </w:t>
      </w:r>
    </w:p>
    <w:p w14:paraId="207F6FB8"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Total Medals </w:t>
      </w:r>
    </w:p>
    <w:p w14:paraId="53EDB857"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Gold Medal Count </w:t>
      </w:r>
    </w:p>
    <w:p w14:paraId="61C5BAEB"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Silver Medal Count </w:t>
      </w:r>
    </w:p>
    <w:p w14:paraId="79A0B6FD"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Bronze Medal Count </w:t>
      </w:r>
    </w:p>
    <w:p w14:paraId="2598FE26"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Country-wise Medal Count </w:t>
      </w:r>
    </w:p>
    <w:p w14:paraId="795AC38E"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Sport-wise Medal Count </w:t>
      </w:r>
    </w:p>
    <w:p w14:paraId="2A0D10EE"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Gender-wise Athlete Count </w:t>
      </w:r>
    </w:p>
    <w:p w14:paraId="524F3521"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lastRenderedPageBreak/>
        <w:t>These calculated values are displayed as KPI cards and used throughout the dashboards.</w:t>
      </w:r>
    </w:p>
    <w:p w14:paraId="211F876B" w14:textId="72C92F75" w:rsidR="008A0FB5" w:rsidRPr="00A03B3F" w:rsidRDefault="008A0FB5" w:rsidP="008A0FB5">
      <w:pPr>
        <w:rPr>
          <w:rFonts w:ascii="Times New Roman" w:hAnsi="Times New Roman" w:cs="Times New Roman"/>
          <w:b/>
          <w:bCs/>
          <w:sz w:val="28"/>
          <w:szCs w:val="28"/>
        </w:rPr>
      </w:pPr>
      <w:r w:rsidRPr="008A0FB5">
        <w:rPr>
          <w:rFonts w:ascii="Times New Roman" w:hAnsi="Times New Roman" w:cs="Times New Roman"/>
          <w:b/>
          <w:bCs/>
          <w:sz w:val="32"/>
          <w:szCs w:val="32"/>
        </w:rPr>
        <w:t>3.4 Data Relationships</w:t>
      </w:r>
    </w:p>
    <w:p w14:paraId="519AEA1D" w14:textId="77777777" w:rsidR="008A0FB5" w:rsidRPr="008A0FB5" w:rsidRDefault="008A0FB5" w:rsidP="008A0FB5">
      <w:pPr>
        <w:spacing w:after="0"/>
        <w:rPr>
          <w:rFonts w:ascii="Times New Roman" w:hAnsi="Times New Roman" w:cs="Times New Roman"/>
          <w:sz w:val="28"/>
          <w:szCs w:val="28"/>
        </w:rPr>
      </w:pPr>
      <w:r w:rsidRPr="008A0FB5">
        <w:rPr>
          <w:rFonts w:ascii="Times New Roman" w:hAnsi="Times New Roman" w:cs="Times New Roman"/>
          <w:sz w:val="28"/>
          <w:szCs w:val="28"/>
        </w:rPr>
        <w:t>The Olympics dataset contains logical relationships between athletes, countries, sports, events, medals, and Olympic years, making it suitable for analysis and dashboard creation.</w:t>
      </w:r>
    </w:p>
    <w:p w14:paraId="3F1436FF" w14:textId="77777777" w:rsidR="008A0FB5" w:rsidRPr="008A0FB5" w:rsidRDefault="008A0FB5" w:rsidP="008A0FB5">
      <w:pPr>
        <w:numPr>
          <w:ilvl w:val="0"/>
          <w:numId w:val="19"/>
        </w:numPr>
        <w:spacing w:after="0"/>
        <w:rPr>
          <w:rFonts w:ascii="Times New Roman" w:hAnsi="Times New Roman" w:cs="Times New Roman"/>
          <w:sz w:val="28"/>
          <w:szCs w:val="28"/>
        </w:rPr>
      </w:pPr>
      <w:r w:rsidRPr="008A0FB5">
        <w:rPr>
          <w:rFonts w:ascii="Times New Roman" w:hAnsi="Times New Roman" w:cs="Times New Roman"/>
          <w:sz w:val="28"/>
          <w:szCs w:val="28"/>
        </w:rPr>
        <w:t xml:space="preserve">Each athlete represents a specific country and participates in one or more Olympic events. </w:t>
      </w:r>
    </w:p>
    <w:p w14:paraId="058EB406" w14:textId="77777777" w:rsidR="008A0FB5" w:rsidRPr="008A0FB5" w:rsidRDefault="008A0FB5" w:rsidP="008A0FB5">
      <w:pPr>
        <w:numPr>
          <w:ilvl w:val="0"/>
          <w:numId w:val="19"/>
        </w:numPr>
        <w:spacing w:after="0"/>
        <w:rPr>
          <w:rFonts w:ascii="Times New Roman" w:hAnsi="Times New Roman" w:cs="Times New Roman"/>
          <w:sz w:val="28"/>
          <w:szCs w:val="28"/>
        </w:rPr>
      </w:pPr>
      <w:r w:rsidRPr="008A0FB5">
        <w:rPr>
          <w:rFonts w:ascii="Times New Roman" w:hAnsi="Times New Roman" w:cs="Times New Roman"/>
          <w:sz w:val="28"/>
          <w:szCs w:val="28"/>
        </w:rPr>
        <w:t xml:space="preserve">Every event belongs to a particular sport, while each sport consists of multiple events. </w:t>
      </w:r>
    </w:p>
    <w:p w14:paraId="4E9D066C" w14:textId="77777777" w:rsidR="008A0FB5" w:rsidRPr="008A0FB5" w:rsidRDefault="008A0FB5" w:rsidP="008A0FB5">
      <w:pPr>
        <w:numPr>
          <w:ilvl w:val="0"/>
          <w:numId w:val="19"/>
        </w:numPr>
        <w:spacing w:after="0"/>
        <w:rPr>
          <w:rFonts w:ascii="Times New Roman" w:hAnsi="Times New Roman" w:cs="Times New Roman"/>
          <w:sz w:val="28"/>
          <w:szCs w:val="28"/>
        </w:rPr>
      </w:pPr>
      <w:r w:rsidRPr="008A0FB5">
        <w:rPr>
          <w:rFonts w:ascii="Times New Roman" w:hAnsi="Times New Roman" w:cs="Times New Roman"/>
          <w:sz w:val="28"/>
          <w:szCs w:val="28"/>
        </w:rPr>
        <w:t xml:space="preserve">Medal information (Gold, Silver, and Bronze) is linked to the respective athlete and event. </w:t>
      </w:r>
    </w:p>
    <w:p w14:paraId="790C3892" w14:textId="77777777" w:rsidR="008A0FB5" w:rsidRPr="008A0FB5" w:rsidRDefault="008A0FB5" w:rsidP="008A0FB5">
      <w:pPr>
        <w:numPr>
          <w:ilvl w:val="0"/>
          <w:numId w:val="19"/>
        </w:numPr>
        <w:spacing w:after="0"/>
        <w:rPr>
          <w:rFonts w:ascii="Times New Roman" w:hAnsi="Times New Roman" w:cs="Times New Roman"/>
          <w:sz w:val="28"/>
          <w:szCs w:val="28"/>
        </w:rPr>
      </w:pPr>
      <w:r w:rsidRPr="008A0FB5">
        <w:rPr>
          <w:rFonts w:ascii="Times New Roman" w:hAnsi="Times New Roman" w:cs="Times New Roman"/>
          <w:sz w:val="28"/>
          <w:szCs w:val="28"/>
        </w:rPr>
        <w:t xml:space="preserve">Countries are represented by multiple athletes participating in different sports and events. </w:t>
      </w:r>
    </w:p>
    <w:p w14:paraId="64E322FC" w14:textId="77777777" w:rsidR="008A0FB5" w:rsidRPr="008A0FB5" w:rsidRDefault="008A0FB5" w:rsidP="008A0FB5">
      <w:pPr>
        <w:numPr>
          <w:ilvl w:val="0"/>
          <w:numId w:val="19"/>
        </w:numPr>
        <w:spacing w:after="0"/>
        <w:rPr>
          <w:rFonts w:ascii="Times New Roman" w:hAnsi="Times New Roman" w:cs="Times New Roman"/>
          <w:sz w:val="28"/>
          <w:szCs w:val="28"/>
        </w:rPr>
      </w:pPr>
      <w:r w:rsidRPr="008A0FB5">
        <w:rPr>
          <w:rFonts w:ascii="Times New Roman" w:hAnsi="Times New Roman" w:cs="Times New Roman"/>
          <w:sz w:val="28"/>
          <w:szCs w:val="28"/>
        </w:rPr>
        <w:t xml:space="preserve">Gender information is used to analyse participation among male and female athletes. </w:t>
      </w:r>
    </w:p>
    <w:p w14:paraId="78C217C0" w14:textId="77777777" w:rsidR="008A0FB5" w:rsidRPr="008A0FB5" w:rsidRDefault="008A0FB5" w:rsidP="008A0FB5">
      <w:pPr>
        <w:numPr>
          <w:ilvl w:val="0"/>
          <w:numId w:val="19"/>
        </w:numPr>
        <w:spacing w:after="0"/>
        <w:rPr>
          <w:rFonts w:ascii="Times New Roman" w:hAnsi="Times New Roman" w:cs="Times New Roman"/>
          <w:sz w:val="28"/>
          <w:szCs w:val="28"/>
        </w:rPr>
      </w:pPr>
      <w:r w:rsidRPr="008A0FB5">
        <w:rPr>
          <w:rFonts w:ascii="Times New Roman" w:hAnsi="Times New Roman" w:cs="Times New Roman"/>
          <w:sz w:val="28"/>
          <w:szCs w:val="28"/>
        </w:rPr>
        <w:t xml:space="preserve">Olympic Year and Host City help compare performances across different Olympic editions. </w:t>
      </w:r>
    </w:p>
    <w:p w14:paraId="72739185" w14:textId="63707D56" w:rsidR="008A0FB5" w:rsidRDefault="008A0FB5" w:rsidP="008A0FB5">
      <w:pPr>
        <w:numPr>
          <w:ilvl w:val="0"/>
          <w:numId w:val="19"/>
        </w:numPr>
        <w:spacing w:after="0"/>
        <w:rPr>
          <w:rFonts w:ascii="Times New Roman" w:hAnsi="Times New Roman" w:cs="Times New Roman"/>
          <w:sz w:val="28"/>
          <w:szCs w:val="28"/>
        </w:rPr>
      </w:pPr>
      <w:r w:rsidRPr="008A0FB5">
        <w:rPr>
          <w:rFonts w:ascii="Times New Roman" w:hAnsi="Times New Roman" w:cs="Times New Roman"/>
          <w:sz w:val="28"/>
          <w:szCs w:val="28"/>
        </w:rPr>
        <w:t xml:space="preserve">The cleaned dataset is connected to Pivot Tables, Pivot Charts, and KPI Cards in Microsoft Excel and imported into Power BI for creating interactive dashboards and reports. </w:t>
      </w:r>
    </w:p>
    <w:p w14:paraId="2C657383" w14:textId="77777777" w:rsidR="008A0FB5" w:rsidRPr="008A0FB5" w:rsidRDefault="008A0FB5" w:rsidP="008A0FB5">
      <w:pPr>
        <w:spacing w:after="0"/>
        <w:ind w:left="720"/>
        <w:rPr>
          <w:rFonts w:ascii="Times New Roman" w:hAnsi="Times New Roman" w:cs="Times New Roman"/>
          <w:sz w:val="28"/>
          <w:szCs w:val="28"/>
        </w:rPr>
      </w:pPr>
    </w:p>
    <w:p w14:paraId="56A27FDE" w14:textId="77777777" w:rsidR="008A0FB5" w:rsidRPr="008A0FB5" w:rsidRDefault="008A0FB5" w:rsidP="008A0FB5">
      <w:pPr>
        <w:rPr>
          <w:rFonts w:ascii="Times New Roman" w:hAnsi="Times New Roman" w:cs="Times New Roman"/>
          <w:b/>
          <w:bCs/>
          <w:sz w:val="32"/>
          <w:szCs w:val="32"/>
        </w:rPr>
      </w:pPr>
      <w:r w:rsidRPr="008A0FB5">
        <w:rPr>
          <w:rFonts w:ascii="Times New Roman" w:hAnsi="Times New Roman" w:cs="Times New Roman"/>
          <w:b/>
          <w:bCs/>
          <w:sz w:val="32"/>
          <w:szCs w:val="32"/>
        </w:rPr>
        <w:t>3.5 Data Processing</w:t>
      </w:r>
    </w:p>
    <w:p w14:paraId="33105EDC" w14:textId="77777777" w:rsidR="008A0FB5" w:rsidRPr="008A0FB5" w:rsidRDefault="008A0FB5" w:rsidP="008A0FB5">
      <w:pPr>
        <w:rPr>
          <w:rFonts w:ascii="Times New Roman" w:hAnsi="Times New Roman" w:cs="Times New Roman"/>
          <w:sz w:val="28"/>
          <w:szCs w:val="28"/>
        </w:rPr>
      </w:pPr>
      <w:r w:rsidRPr="008A0FB5">
        <w:rPr>
          <w:rFonts w:ascii="Times New Roman" w:hAnsi="Times New Roman" w:cs="Times New Roman"/>
          <w:sz w:val="28"/>
          <w:szCs w:val="28"/>
        </w:rPr>
        <w:t>Before creating the dashboards, the dataset underwent several preprocessing steps to ensure accurate analysis and reliable visualizations.</w:t>
      </w:r>
    </w:p>
    <w:p w14:paraId="1613F764" w14:textId="77777777" w:rsidR="008A0FB5" w:rsidRPr="008A0FB5"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t xml:space="preserve">Imported the Summer Olympics dataset from Kaggle into Microsoft Excel. </w:t>
      </w:r>
    </w:p>
    <w:p w14:paraId="17066629" w14:textId="77777777" w:rsidR="008A0FB5" w:rsidRPr="008A0FB5"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t xml:space="preserve">Checked the dataset for missing values, duplicate records, and inconsistent entries. </w:t>
      </w:r>
    </w:p>
    <w:p w14:paraId="6B89FA86" w14:textId="77777777" w:rsidR="008A0FB5" w:rsidRPr="008A0FB5"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t xml:space="preserve">Removed duplicate and unnecessary records from the dataset. </w:t>
      </w:r>
    </w:p>
    <w:p w14:paraId="275CD966" w14:textId="77777777" w:rsidR="008A0FB5" w:rsidRPr="008A0FB5"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t xml:space="preserve">Corrected data types, formatting errors, and standardized country and sport names. </w:t>
      </w:r>
    </w:p>
    <w:p w14:paraId="300CD521" w14:textId="77777777" w:rsidR="008A0FB5" w:rsidRPr="008A0FB5"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t xml:space="preserve">Used Power Query to clean and transform the data for analysis. </w:t>
      </w:r>
    </w:p>
    <w:p w14:paraId="775919DE" w14:textId="77777777" w:rsidR="008A0FB5" w:rsidRPr="008A0FB5"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lastRenderedPageBreak/>
        <w:t xml:space="preserve">Created Pivot Tables and Pivot Charts to summarize Olympic statistics in Excel. </w:t>
      </w:r>
    </w:p>
    <w:p w14:paraId="30425368" w14:textId="77777777" w:rsidR="008A0FB5" w:rsidRPr="008A0FB5"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t xml:space="preserve">Designed KPI Cards to display important metrics such as Total Athletes, Countries, Sports, Events, and Medals. </w:t>
      </w:r>
    </w:p>
    <w:p w14:paraId="7B869D10" w14:textId="77777777" w:rsidR="008A0FB5" w:rsidRPr="008A0FB5"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t xml:space="preserve">Imported the cleaned dataset into Microsoft Power BI. </w:t>
      </w:r>
    </w:p>
    <w:p w14:paraId="36FCC550" w14:textId="6FFD15CE" w:rsidR="008A0FB5" w:rsidRPr="00A03B3F"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t xml:space="preserve">Created DAX measures and developed interactive dashboards using charts, slicers, and filters. </w:t>
      </w:r>
    </w:p>
    <w:p w14:paraId="1A2A5639" w14:textId="77777777" w:rsidR="008A0FB5" w:rsidRPr="008A0FB5" w:rsidRDefault="008A0FB5" w:rsidP="008A0FB5">
      <w:pPr>
        <w:rPr>
          <w:rFonts w:ascii="Times New Roman" w:hAnsi="Times New Roman" w:cs="Times New Roman"/>
          <w:b/>
          <w:bCs/>
          <w:sz w:val="32"/>
          <w:szCs w:val="32"/>
        </w:rPr>
      </w:pPr>
      <w:r w:rsidRPr="008A0FB5">
        <w:rPr>
          <w:rFonts w:ascii="Times New Roman" w:hAnsi="Times New Roman" w:cs="Times New Roman"/>
          <w:b/>
          <w:bCs/>
          <w:sz w:val="32"/>
          <w:szCs w:val="32"/>
        </w:rPr>
        <w:t>Project Result</w:t>
      </w:r>
    </w:p>
    <w:p w14:paraId="653A791C" w14:textId="77777777" w:rsidR="008A0FB5" w:rsidRPr="008A0FB5" w:rsidRDefault="008A0FB5" w:rsidP="008A0FB5">
      <w:pPr>
        <w:rPr>
          <w:rFonts w:ascii="Times New Roman" w:hAnsi="Times New Roman" w:cs="Times New Roman"/>
          <w:b/>
          <w:bCs/>
          <w:sz w:val="32"/>
          <w:szCs w:val="32"/>
        </w:rPr>
      </w:pPr>
      <w:r w:rsidRPr="008A0FB5">
        <w:rPr>
          <w:rFonts w:ascii="Times New Roman" w:hAnsi="Times New Roman" w:cs="Times New Roman"/>
          <w:b/>
          <w:bCs/>
          <w:sz w:val="32"/>
          <w:szCs w:val="32"/>
        </w:rPr>
        <w:t>1. Data Collection and Preparation</w:t>
      </w:r>
    </w:p>
    <w:p w14:paraId="0F450E0D"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The Summer Olympics dataset was collected from Kaggle in CSV format and imported into Microsoft Excel. The dataset was cleaned by removing duplicate records, handling missing values, correcting data types, and standardizing country and sport names. Power Query was used to transform the data before importing it into Microsoft Power BI.</w:t>
      </w:r>
    </w:p>
    <w:p w14:paraId="6738CB42"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Result:</w:t>
      </w:r>
    </w:p>
    <w:p w14:paraId="08DA8835" w14:textId="77777777" w:rsidR="008A0FB5" w:rsidRPr="00A03B3F" w:rsidRDefault="008A0FB5" w:rsidP="008A0FB5">
      <w:pPr>
        <w:numPr>
          <w:ilvl w:val="0"/>
          <w:numId w:val="21"/>
        </w:numPr>
        <w:rPr>
          <w:rFonts w:ascii="Times New Roman" w:hAnsi="Times New Roman" w:cs="Times New Roman"/>
          <w:sz w:val="28"/>
          <w:szCs w:val="28"/>
        </w:rPr>
      </w:pPr>
      <w:r w:rsidRPr="00A03B3F">
        <w:rPr>
          <w:rFonts w:ascii="Times New Roman" w:hAnsi="Times New Roman" w:cs="Times New Roman"/>
          <w:sz w:val="28"/>
          <w:szCs w:val="28"/>
        </w:rPr>
        <w:t xml:space="preserve">Successfully prepared a clean and structured dataset. </w:t>
      </w:r>
    </w:p>
    <w:p w14:paraId="42A81BF1" w14:textId="77777777" w:rsidR="008A0FB5" w:rsidRPr="00A03B3F" w:rsidRDefault="008A0FB5" w:rsidP="008A0FB5">
      <w:pPr>
        <w:numPr>
          <w:ilvl w:val="0"/>
          <w:numId w:val="21"/>
        </w:numPr>
        <w:rPr>
          <w:rFonts w:ascii="Times New Roman" w:hAnsi="Times New Roman" w:cs="Times New Roman"/>
          <w:sz w:val="28"/>
          <w:szCs w:val="28"/>
        </w:rPr>
      </w:pPr>
      <w:r w:rsidRPr="00A03B3F">
        <w:rPr>
          <w:rFonts w:ascii="Times New Roman" w:hAnsi="Times New Roman" w:cs="Times New Roman"/>
          <w:sz w:val="28"/>
          <w:szCs w:val="28"/>
        </w:rPr>
        <w:t xml:space="preserve">Improved data quality for accurate analysis. </w:t>
      </w:r>
    </w:p>
    <w:p w14:paraId="55879280" w14:textId="735CB05C" w:rsidR="008A0FB5" w:rsidRPr="00A03B3F" w:rsidRDefault="008A0FB5" w:rsidP="008A0FB5">
      <w:pPr>
        <w:numPr>
          <w:ilvl w:val="0"/>
          <w:numId w:val="21"/>
        </w:numPr>
        <w:rPr>
          <w:rFonts w:ascii="Times New Roman" w:hAnsi="Times New Roman" w:cs="Times New Roman"/>
          <w:b/>
          <w:bCs/>
          <w:sz w:val="32"/>
          <w:szCs w:val="32"/>
        </w:rPr>
      </w:pPr>
      <w:r w:rsidRPr="00A03B3F">
        <w:rPr>
          <w:rFonts w:ascii="Times New Roman" w:hAnsi="Times New Roman" w:cs="Times New Roman"/>
          <w:sz w:val="28"/>
          <w:szCs w:val="28"/>
        </w:rPr>
        <w:t>Created</w:t>
      </w:r>
      <w:r w:rsidRPr="008A0FB5">
        <w:rPr>
          <w:rFonts w:ascii="Times New Roman" w:hAnsi="Times New Roman" w:cs="Times New Roman"/>
          <w:b/>
          <w:bCs/>
          <w:sz w:val="32"/>
          <w:szCs w:val="32"/>
        </w:rPr>
        <w:t xml:space="preserve"> </w:t>
      </w:r>
      <w:r w:rsidRPr="00A03B3F">
        <w:rPr>
          <w:rFonts w:ascii="Times New Roman" w:hAnsi="Times New Roman" w:cs="Times New Roman"/>
          <w:sz w:val="28"/>
          <w:szCs w:val="28"/>
        </w:rPr>
        <w:t>a reliable foundation for dashboard development</w:t>
      </w:r>
      <w:r w:rsidRPr="008A0FB5">
        <w:rPr>
          <w:rFonts w:ascii="Times New Roman" w:hAnsi="Times New Roman" w:cs="Times New Roman"/>
          <w:b/>
          <w:bCs/>
          <w:sz w:val="32"/>
          <w:szCs w:val="32"/>
        </w:rPr>
        <w:t xml:space="preserve">. </w:t>
      </w:r>
    </w:p>
    <w:p w14:paraId="4D0C2C6A" w14:textId="77777777" w:rsidR="008A0FB5" w:rsidRPr="008A0FB5" w:rsidRDefault="008A0FB5" w:rsidP="008A0FB5">
      <w:pPr>
        <w:rPr>
          <w:rFonts w:ascii="Times New Roman" w:hAnsi="Times New Roman" w:cs="Times New Roman"/>
          <w:b/>
          <w:bCs/>
          <w:sz w:val="32"/>
          <w:szCs w:val="32"/>
        </w:rPr>
      </w:pPr>
      <w:r w:rsidRPr="008A0FB5">
        <w:rPr>
          <w:rFonts w:ascii="Times New Roman" w:hAnsi="Times New Roman" w:cs="Times New Roman"/>
          <w:b/>
          <w:bCs/>
          <w:sz w:val="32"/>
          <w:szCs w:val="32"/>
        </w:rPr>
        <w:t>2. KPI Dashboard</w:t>
      </w:r>
    </w:p>
    <w:p w14:paraId="6710B845"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The dashboard includes KPI Cards displaying:</w:t>
      </w:r>
    </w:p>
    <w:p w14:paraId="077A2023" w14:textId="77777777" w:rsidR="008A0FB5" w:rsidRPr="00A03B3F" w:rsidRDefault="008A0FB5" w:rsidP="008A0FB5">
      <w:pPr>
        <w:numPr>
          <w:ilvl w:val="0"/>
          <w:numId w:val="22"/>
        </w:numPr>
        <w:rPr>
          <w:rFonts w:ascii="Times New Roman" w:hAnsi="Times New Roman" w:cs="Times New Roman"/>
          <w:sz w:val="28"/>
          <w:szCs w:val="28"/>
        </w:rPr>
      </w:pPr>
      <w:r w:rsidRPr="00A03B3F">
        <w:rPr>
          <w:rFonts w:ascii="Times New Roman" w:hAnsi="Times New Roman" w:cs="Times New Roman"/>
          <w:sz w:val="28"/>
          <w:szCs w:val="28"/>
        </w:rPr>
        <w:t xml:space="preserve">Total Athletes </w:t>
      </w:r>
    </w:p>
    <w:p w14:paraId="732F95DC" w14:textId="77777777" w:rsidR="008A0FB5" w:rsidRPr="00A03B3F" w:rsidRDefault="008A0FB5" w:rsidP="008A0FB5">
      <w:pPr>
        <w:numPr>
          <w:ilvl w:val="0"/>
          <w:numId w:val="22"/>
        </w:numPr>
        <w:rPr>
          <w:rFonts w:ascii="Times New Roman" w:hAnsi="Times New Roman" w:cs="Times New Roman"/>
          <w:sz w:val="28"/>
          <w:szCs w:val="28"/>
        </w:rPr>
      </w:pPr>
      <w:r w:rsidRPr="00A03B3F">
        <w:rPr>
          <w:rFonts w:ascii="Times New Roman" w:hAnsi="Times New Roman" w:cs="Times New Roman"/>
          <w:sz w:val="28"/>
          <w:szCs w:val="28"/>
        </w:rPr>
        <w:t xml:space="preserve">Total Countries </w:t>
      </w:r>
    </w:p>
    <w:p w14:paraId="03950D24" w14:textId="77777777" w:rsidR="008A0FB5" w:rsidRPr="00A03B3F" w:rsidRDefault="008A0FB5" w:rsidP="008A0FB5">
      <w:pPr>
        <w:numPr>
          <w:ilvl w:val="0"/>
          <w:numId w:val="22"/>
        </w:numPr>
        <w:rPr>
          <w:rFonts w:ascii="Times New Roman" w:hAnsi="Times New Roman" w:cs="Times New Roman"/>
          <w:sz w:val="28"/>
          <w:szCs w:val="28"/>
        </w:rPr>
      </w:pPr>
      <w:r w:rsidRPr="00A03B3F">
        <w:rPr>
          <w:rFonts w:ascii="Times New Roman" w:hAnsi="Times New Roman" w:cs="Times New Roman"/>
          <w:sz w:val="28"/>
          <w:szCs w:val="28"/>
        </w:rPr>
        <w:t xml:space="preserve">Total Sports </w:t>
      </w:r>
    </w:p>
    <w:p w14:paraId="0825C711" w14:textId="77777777" w:rsidR="008A0FB5" w:rsidRPr="00A03B3F" w:rsidRDefault="008A0FB5" w:rsidP="008A0FB5">
      <w:pPr>
        <w:numPr>
          <w:ilvl w:val="0"/>
          <w:numId w:val="22"/>
        </w:numPr>
        <w:rPr>
          <w:rFonts w:ascii="Times New Roman" w:hAnsi="Times New Roman" w:cs="Times New Roman"/>
          <w:sz w:val="28"/>
          <w:szCs w:val="28"/>
        </w:rPr>
      </w:pPr>
      <w:r w:rsidRPr="00A03B3F">
        <w:rPr>
          <w:rFonts w:ascii="Times New Roman" w:hAnsi="Times New Roman" w:cs="Times New Roman"/>
          <w:sz w:val="28"/>
          <w:szCs w:val="28"/>
        </w:rPr>
        <w:t xml:space="preserve">Total Events </w:t>
      </w:r>
    </w:p>
    <w:p w14:paraId="2C52985D" w14:textId="77777777" w:rsidR="008A0FB5" w:rsidRPr="00A03B3F" w:rsidRDefault="008A0FB5" w:rsidP="008A0FB5">
      <w:pPr>
        <w:numPr>
          <w:ilvl w:val="0"/>
          <w:numId w:val="22"/>
        </w:numPr>
        <w:rPr>
          <w:rFonts w:ascii="Times New Roman" w:hAnsi="Times New Roman" w:cs="Times New Roman"/>
          <w:sz w:val="28"/>
          <w:szCs w:val="28"/>
        </w:rPr>
      </w:pPr>
      <w:r w:rsidRPr="00A03B3F">
        <w:rPr>
          <w:rFonts w:ascii="Times New Roman" w:hAnsi="Times New Roman" w:cs="Times New Roman"/>
          <w:sz w:val="28"/>
          <w:szCs w:val="28"/>
        </w:rPr>
        <w:t xml:space="preserve">Total Medals </w:t>
      </w:r>
    </w:p>
    <w:p w14:paraId="77AC02AC" w14:textId="77777777" w:rsidR="008A0FB5" w:rsidRPr="00A03B3F" w:rsidRDefault="008A0FB5" w:rsidP="008A0FB5">
      <w:pPr>
        <w:numPr>
          <w:ilvl w:val="0"/>
          <w:numId w:val="22"/>
        </w:numPr>
        <w:rPr>
          <w:rFonts w:ascii="Times New Roman" w:hAnsi="Times New Roman" w:cs="Times New Roman"/>
          <w:sz w:val="28"/>
          <w:szCs w:val="28"/>
        </w:rPr>
      </w:pPr>
      <w:r w:rsidRPr="00A03B3F">
        <w:rPr>
          <w:rFonts w:ascii="Times New Roman" w:hAnsi="Times New Roman" w:cs="Times New Roman"/>
          <w:sz w:val="28"/>
          <w:szCs w:val="28"/>
        </w:rPr>
        <w:t xml:space="preserve">Gold, Silver, and Bronze Medal Counts </w:t>
      </w:r>
    </w:p>
    <w:p w14:paraId="1CEF66FD"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These KPIs provide an instant summary of Olympic statistics and update dynamically when filters are applied.</w:t>
      </w:r>
    </w:p>
    <w:p w14:paraId="12DAA691" w14:textId="32F87A19" w:rsidR="008A0FB5" w:rsidRPr="008A0FB5" w:rsidRDefault="008A0FB5" w:rsidP="008A0FB5">
      <w:pPr>
        <w:rPr>
          <w:rFonts w:ascii="Times New Roman" w:hAnsi="Times New Roman" w:cs="Times New Roman"/>
          <w:b/>
          <w:bCs/>
          <w:sz w:val="32"/>
          <w:szCs w:val="32"/>
        </w:rPr>
      </w:pPr>
      <w:r w:rsidRPr="00A03B3F">
        <w:rPr>
          <w:rFonts w:ascii="Times New Roman" w:hAnsi="Times New Roman" w:cs="Times New Roman"/>
          <w:sz w:val="28"/>
          <w:szCs w:val="28"/>
        </w:rPr>
        <w:lastRenderedPageBreak/>
        <w:t>Result:</w:t>
      </w:r>
      <w:r w:rsidRPr="00A03B3F">
        <w:rPr>
          <w:rFonts w:ascii="Times New Roman" w:hAnsi="Times New Roman" w:cs="Times New Roman"/>
          <w:sz w:val="28"/>
          <w:szCs w:val="28"/>
        </w:rPr>
        <w:br/>
        <w:t>The KPI section provides a quick overview of the overall Olympic performance and helps users understand key statistics at a glance.</w:t>
      </w:r>
    </w:p>
    <w:p w14:paraId="6934C97D" w14:textId="77777777" w:rsidR="008A0FB5" w:rsidRPr="008A0FB5" w:rsidRDefault="008A0FB5" w:rsidP="008A0FB5">
      <w:pPr>
        <w:rPr>
          <w:rFonts w:ascii="Times New Roman" w:hAnsi="Times New Roman" w:cs="Times New Roman"/>
          <w:b/>
          <w:bCs/>
          <w:sz w:val="32"/>
          <w:szCs w:val="32"/>
        </w:rPr>
      </w:pPr>
      <w:r w:rsidRPr="008A0FB5">
        <w:rPr>
          <w:rFonts w:ascii="Times New Roman" w:hAnsi="Times New Roman" w:cs="Times New Roman"/>
          <w:b/>
          <w:bCs/>
          <w:sz w:val="32"/>
          <w:szCs w:val="32"/>
        </w:rPr>
        <w:t>3. Country-wise and Sport-wise Analysis</w:t>
      </w:r>
    </w:p>
    <w:p w14:paraId="29229ED2"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Clustered Column Charts and Bar Charts were created to analyse country-wise medal counts and sport-wise participation. These visualizations help compare the performance of different countries and identify sports with the highest participation and medal counts.</w:t>
      </w:r>
    </w:p>
    <w:p w14:paraId="3033B309"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Result:</w:t>
      </w:r>
    </w:p>
    <w:p w14:paraId="4A682474" w14:textId="77777777" w:rsidR="008A0FB5" w:rsidRPr="00A03B3F" w:rsidRDefault="008A0FB5" w:rsidP="008A0FB5">
      <w:pPr>
        <w:numPr>
          <w:ilvl w:val="0"/>
          <w:numId w:val="23"/>
        </w:numPr>
        <w:rPr>
          <w:rFonts w:ascii="Times New Roman" w:hAnsi="Times New Roman" w:cs="Times New Roman"/>
          <w:sz w:val="28"/>
          <w:szCs w:val="28"/>
        </w:rPr>
      </w:pPr>
      <w:r w:rsidRPr="00A03B3F">
        <w:rPr>
          <w:rFonts w:ascii="Times New Roman" w:hAnsi="Times New Roman" w:cs="Times New Roman"/>
          <w:sz w:val="28"/>
          <w:szCs w:val="28"/>
        </w:rPr>
        <w:t xml:space="preserve">Identifies top-performing countries. </w:t>
      </w:r>
    </w:p>
    <w:p w14:paraId="184B5B39" w14:textId="77777777" w:rsidR="008A0FB5" w:rsidRPr="00A03B3F" w:rsidRDefault="008A0FB5" w:rsidP="008A0FB5">
      <w:pPr>
        <w:numPr>
          <w:ilvl w:val="0"/>
          <w:numId w:val="23"/>
        </w:numPr>
        <w:rPr>
          <w:rFonts w:ascii="Times New Roman" w:hAnsi="Times New Roman" w:cs="Times New Roman"/>
          <w:sz w:val="28"/>
          <w:szCs w:val="28"/>
        </w:rPr>
      </w:pPr>
      <w:r w:rsidRPr="00A03B3F">
        <w:rPr>
          <w:rFonts w:ascii="Times New Roman" w:hAnsi="Times New Roman" w:cs="Times New Roman"/>
          <w:sz w:val="28"/>
          <w:szCs w:val="28"/>
        </w:rPr>
        <w:t xml:space="preserve">Highlights sports with the highest participation. </w:t>
      </w:r>
    </w:p>
    <w:p w14:paraId="1DF74E75" w14:textId="77777777" w:rsidR="008A0FB5" w:rsidRPr="008A0FB5" w:rsidRDefault="008A0FB5" w:rsidP="008A0FB5">
      <w:pPr>
        <w:numPr>
          <w:ilvl w:val="0"/>
          <w:numId w:val="23"/>
        </w:numPr>
        <w:rPr>
          <w:rFonts w:ascii="Times New Roman" w:hAnsi="Times New Roman" w:cs="Times New Roman"/>
          <w:b/>
          <w:bCs/>
          <w:sz w:val="32"/>
          <w:szCs w:val="32"/>
        </w:rPr>
      </w:pPr>
      <w:r w:rsidRPr="00A03B3F">
        <w:rPr>
          <w:rFonts w:ascii="Times New Roman" w:hAnsi="Times New Roman" w:cs="Times New Roman"/>
          <w:sz w:val="28"/>
          <w:szCs w:val="28"/>
        </w:rPr>
        <w:t>Makes comparison easier through interactive visualizations</w:t>
      </w:r>
      <w:r w:rsidRPr="008A0FB5">
        <w:rPr>
          <w:rFonts w:ascii="Times New Roman" w:hAnsi="Times New Roman" w:cs="Times New Roman"/>
          <w:b/>
          <w:bCs/>
          <w:sz w:val="32"/>
          <w:szCs w:val="32"/>
        </w:rPr>
        <w:t xml:space="preserve">. </w:t>
      </w:r>
    </w:p>
    <w:p w14:paraId="3389B38C" w14:textId="690E6C3D" w:rsidR="008A0FB5" w:rsidRPr="008A0FB5" w:rsidRDefault="008A0FB5" w:rsidP="008A0FB5">
      <w:pPr>
        <w:rPr>
          <w:rFonts w:ascii="Times New Roman" w:hAnsi="Times New Roman" w:cs="Times New Roman"/>
          <w:b/>
          <w:bCs/>
          <w:sz w:val="32"/>
          <w:szCs w:val="32"/>
        </w:rPr>
      </w:pPr>
    </w:p>
    <w:p w14:paraId="44B9E1EB" w14:textId="77777777" w:rsidR="008A0FB5" w:rsidRPr="008A0FB5" w:rsidRDefault="008A0FB5" w:rsidP="008A0FB5">
      <w:pPr>
        <w:rPr>
          <w:rFonts w:ascii="Times New Roman" w:hAnsi="Times New Roman" w:cs="Times New Roman"/>
          <w:b/>
          <w:bCs/>
          <w:sz w:val="32"/>
          <w:szCs w:val="32"/>
        </w:rPr>
      </w:pPr>
      <w:r w:rsidRPr="008A0FB5">
        <w:rPr>
          <w:rFonts w:ascii="Times New Roman" w:hAnsi="Times New Roman" w:cs="Times New Roman"/>
          <w:b/>
          <w:bCs/>
          <w:sz w:val="32"/>
          <w:szCs w:val="32"/>
        </w:rPr>
        <w:t>4. Medal Distribution and Gender Analysis</w:t>
      </w:r>
    </w:p>
    <w:p w14:paraId="2A1CC8F8"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Pie Charts and Donut Charts were used to represent the distribution of Gold, Silver, and Bronze medals, while Bar Charts were used to compare male and female athlete participation.</w:t>
      </w:r>
    </w:p>
    <w:p w14:paraId="2D568858"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Result:</w:t>
      </w:r>
    </w:p>
    <w:p w14:paraId="6BB95EEC" w14:textId="77777777" w:rsidR="008A0FB5" w:rsidRPr="00A03B3F" w:rsidRDefault="008A0FB5" w:rsidP="008A0FB5">
      <w:pPr>
        <w:numPr>
          <w:ilvl w:val="0"/>
          <w:numId w:val="24"/>
        </w:numPr>
        <w:rPr>
          <w:rFonts w:ascii="Times New Roman" w:hAnsi="Times New Roman" w:cs="Times New Roman"/>
          <w:sz w:val="28"/>
          <w:szCs w:val="28"/>
        </w:rPr>
      </w:pPr>
      <w:r w:rsidRPr="00A03B3F">
        <w:rPr>
          <w:rFonts w:ascii="Times New Roman" w:hAnsi="Times New Roman" w:cs="Times New Roman"/>
          <w:sz w:val="28"/>
          <w:szCs w:val="28"/>
        </w:rPr>
        <w:t xml:space="preserve">Shows the percentage distribution of different medal types. </w:t>
      </w:r>
    </w:p>
    <w:p w14:paraId="417B8476" w14:textId="77777777" w:rsidR="008A0FB5" w:rsidRPr="00A03B3F" w:rsidRDefault="008A0FB5" w:rsidP="008A0FB5">
      <w:pPr>
        <w:numPr>
          <w:ilvl w:val="0"/>
          <w:numId w:val="24"/>
        </w:numPr>
        <w:rPr>
          <w:rFonts w:ascii="Times New Roman" w:hAnsi="Times New Roman" w:cs="Times New Roman"/>
          <w:sz w:val="28"/>
          <w:szCs w:val="28"/>
        </w:rPr>
      </w:pPr>
      <w:r w:rsidRPr="00A03B3F">
        <w:rPr>
          <w:rFonts w:ascii="Times New Roman" w:hAnsi="Times New Roman" w:cs="Times New Roman"/>
          <w:sz w:val="28"/>
          <w:szCs w:val="28"/>
        </w:rPr>
        <w:t xml:space="preserve">Compares male and female athlete participation. </w:t>
      </w:r>
    </w:p>
    <w:p w14:paraId="3A957F1B" w14:textId="77777777" w:rsidR="008A0FB5" w:rsidRPr="00A03B3F" w:rsidRDefault="008A0FB5" w:rsidP="008A0FB5">
      <w:pPr>
        <w:numPr>
          <w:ilvl w:val="0"/>
          <w:numId w:val="24"/>
        </w:numPr>
        <w:rPr>
          <w:rFonts w:ascii="Times New Roman" w:hAnsi="Times New Roman" w:cs="Times New Roman"/>
          <w:sz w:val="28"/>
          <w:szCs w:val="28"/>
        </w:rPr>
      </w:pPr>
      <w:r w:rsidRPr="00A03B3F">
        <w:rPr>
          <w:rFonts w:ascii="Times New Roman" w:hAnsi="Times New Roman" w:cs="Times New Roman"/>
          <w:sz w:val="28"/>
          <w:szCs w:val="28"/>
        </w:rPr>
        <w:t xml:space="preserve">Helps understand Olympic participation patterns. </w:t>
      </w:r>
    </w:p>
    <w:p w14:paraId="1439F94A" w14:textId="7B474E9E" w:rsidR="008A0FB5" w:rsidRPr="008A0FB5" w:rsidRDefault="008A0FB5" w:rsidP="008A0FB5">
      <w:pPr>
        <w:rPr>
          <w:rFonts w:ascii="Times New Roman" w:hAnsi="Times New Roman" w:cs="Times New Roman"/>
          <w:b/>
          <w:bCs/>
          <w:sz w:val="32"/>
          <w:szCs w:val="32"/>
        </w:rPr>
      </w:pPr>
    </w:p>
    <w:p w14:paraId="0F1D547E" w14:textId="77777777" w:rsidR="008A0FB5" w:rsidRPr="008A0FB5" w:rsidRDefault="008A0FB5" w:rsidP="008A0FB5">
      <w:pPr>
        <w:rPr>
          <w:rFonts w:ascii="Times New Roman" w:hAnsi="Times New Roman" w:cs="Times New Roman"/>
          <w:b/>
          <w:bCs/>
          <w:sz w:val="32"/>
          <w:szCs w:val="32"/>
        </w:rPr>
      </w:pPr>
      <w:r w:rsidRPr="008A0FB5">
        <w:rPr>
          <w:rFonts w:ascii="Times New Roman" w:hAnsi="Times New Roman" w:cs="Times New Roman"/>
          <w:b/>
          <w:bCs/>
          <w:sz w:val="32"/>
          <w:szCs w:val="32"/>
        </w:rPr>
        <w:t>5. Interactive Dashboard</w:t>
      </w:r>
    </w:p>
    <w:p w14:paraId="733F199F"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The dashboard includes KPI Cards, Pivot Tables, Charts, and Slicers that allow users to filter data by Country, Sport, Gender, Medal Type, and Olympic Year. All visuals update dynamically based on the selected filters.</w:t>
      </w:r>
    </w:p>
    <w:p w14:paraId="56C6DD46"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Result:</w:t>
      </w:r>
    </w:p>
    <w:p w14:paraId="2623B1A7" w14:textId="77777777" w:rsidR="008A0FB5" w:rsidRPr="00A03B3F" w:rsidRDefault="008A0FB5" w:rsidP="008A0FB5">
      <w:pPr>
        <w:numPr>
          <w:ilvl w:val="0"/>
          <w:numId w:val="25"/>
        </w:numPr>
        <w:rPr>
          <w:rFonts w:ascii="Times New Roman" w:hAnsi="Times New Roman" w:cs="Times New Roman"/>
          <w:sz w:val="28"/>
          <w:szCs w:val="28"/>
        </w:rPr>
      </w:pPr>
      <w:r w:rsidRPr="00A03B3F">
        <w:rPr>
          <w:rFonts w:ascii="Times New Roman" w:hAnsi="Times New Roman" w:cs="Times New Roman"/>
          <w:sz w:val="28"/>
          <w:szCs w:val="28"/>
        </w:rPr>
        <w:t xml:space="preserve">Provides an interactive and user-friendly dashboard. </w:t>
      </w:r>
    </w:p>
    <w:p w14:paraId="42632ABC" w14:textId="0F041B1B" w:rsidR="008A0FB5" w:rsidRPr="00A03B3F" w:rsidRDefault="008A0FB5" w:rsidP="008A0FB5">
      <w:pPr>
        <w:numPr>
          <w:ilvl w:val="0"/>
          <w:numId w:val="25"/>
        </w:numPr>
        <w:rPr>
          <w:rFonts w:ascii="Times New Roman" w:hAnsi="Times New Roman" w:cs="Times New Roman"/>
          <w:sz w:val="28"/>
          <w:szCs w:val="28"/>
        </w:rPr>
      </w:pPr>
      <w:r w:rsidRPr="00A03B3F">
        <w:rPr>
          <w:rFonts w:ascii="Times New Roman" w:hAnsi="Times New Roman" w:cs="Times New Roman"/>
          <w:sz w:val="28"/>
          <w:szCs w:val="28"/>
        </w:rPr>
        <w:lastRenderedPageBreak/>
        <w:t xml:space="preserve">Enables quick filtering and comparison of Olympic statistics. </w:t>
      </w:r>
    </w:p>
    <w:p w14:paraId="716B4AAE" w14:textId="6CF55A6C" w:rsidR="008A0FB5" w:rsidRDefault="008A0FB5" w:rsidP="008A0FB5">
      <w:pPr>
        <w:numPr>
          <w:ilvl w:val="0"/>
          <w:numId w:val="25"/>
        </w:numPr>
        <w:rPr>
          <w:rFonts w:ascii="Times New Roman" w:hAnsi="Times New Roman" w:cs="Times New Roman"/>
          <w:sz w:val="28"/>
          <w:szCs w:val="28"/>
        </w:rPr>
      </w:pPr>
      <w:r w:rsidRPr="00A03B3F">
        <w:rPr>
          <w:rFonts w:ascii="Times New Roman" w:hAnsi="Times New Roman" w:cs="Times New Roman"/>
          <w:sz w:val="28"/>
          <w:szCs w:val="28"/>
        </w:rPr>
        <w:t xml:space="preserve">Improves decision-making through meaningful visual reports. </w:t>
      </w:r>
    </w:p>
    <w:p w14:paraId="70D6DEBF" w14:textId="0A569A62" w:rsidR="00A03B3F" w:rsidRPr="00A03B3F" w:rsidRDefault="00A03B3F" w:rsidP="00A03B3F">
      <w:pPr>
        <w:rPr>
          <w:rFonts w:ascii="Times New Roman" w:hAnsi="Times New Roman" w:cs="Times New Roman"/>
          <w:b/>
          <w:bCs/>
          <w:sz w:val="32"/>
          <w:szCs w:val="32"/>
        </w:rPr>
      </w:pPr>
      <w:r w:rsidRPr="00A03B3F">
        <w:rPr>
          <w:rFonts w:ascii="Times New Roman" w:hAnsi="Times New Roman" w:cs="Times New Roman"/>
          <w:b/>
          <w:bCs/>
          <w:sz w:val="32"/>
          <w:szCs w:val="32"/>
        </w:rPr>
        <w:t>Dashboard:</w:t>
      </w:r>
    </w:p>
    <w:p w14:paraId="3C1CF3FD" w14:textId="28232577" w:rsidR="008A0FB5" w:rsidRPr="00A03B3F" w:rsidRDefault="00A03B3F" w:rsidP="008A0FB5">
      <w:pPr>
        <w:rPr>
          <w:rFonts w:ascii="Times New Roman" w:hAnsi="Times New Roman" w:cs="Times New Roman"/>
          <w:sz w:val="28"/>
          <w:szCs w:val="28"/>
        </w:rPr>
      </w:pPr>
      <w:r>
        <w:rPr>
          <w:rFonts w:ascii="Times New Roman" w:hAnsi="Times New Roman" w:cs="Times New Roman"/>
          <w:sz w:val="28"/>
          <w:szCs w:val="28"/>
        </w:rPr>
        <w:t xml:space="preserve">Excel Dashboard: </w:t>
      </w:r>
    </w:p>
    <w:p w14:paraId="581FF1C9" w14:textId="6760FFB3" w:rsidR="00A03B3F" w:rsidRDefault="001C445B" w:rsidP="008A0FB5">
      <w:pPr>
        <w:rPr>
          <w:rFonts w:ascii="Times New Roman" w:hAnsi="Times New Roman" w:cs="Times New Roman"/>
          <w:b/>
          <w:bCs/>
          <w:sz w:val="32"/>
          <w:szCs w:val="32"/>
        </w:rPr>
      </w:pPr>
      <w:r>
        <w:rPr>
          <w:rFonts w:ascii="Times New Roman" w:hAnsi="Times New Roman" w:cs="Times New Roman"/>
          <w:b/>
          <w:bCs/>
          <w:noProof/>
          <w:sz w:val="32"/>
          <w:szCs w:val="32"/>
          <w:lang w:val="en-US"/>
        </w:rPr>
        <w:drawing>
          <wp:anchor distT="0" distB="0" distL="114300" distR="114300" simplePos="0" relativeHeight="251658240" behindDoc="0" locked="0" layoutInCell="1" allowOverlap="1" wp14:anchorId="37BC8E6C" wp14:editId="704DD413">
            <wp:simplePos x="0" y="0"/>
            <wp:positionH relativeFrom="margin">
              <wp:posOffset>989965</wp:posOffset>
            </wp:positionH>
            <wp:positionV relativeFrom="paragraph">
              <wp:posOffset>4445</wp:posOffset>
            </wp:positionV>
            <wp:extent cx="4661535" cy="5887720"/>
            <wp:effectExtent l="19050" t="19050" r="24765" b="17780"/>
            <wp:wrapSquare wrapText="bothSides"/>
            <wp:docPr id="206127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73021" name="Picture 2061273021"/>
                    <pic:cNvPicPr/>
                  </pic:nvPicPr>
                  <pic:blipFill>
                    <a:blip r:embed="rId5">
                      <a:extLst>
                        <a:ext uri="{28A0092B-C50C-407E-A947-70E740481C1C}">
                          <a14:useLocalDpi xmlns:a14="http://schemas.microsoft.com/office/drawing/2010/main" val="0"/>
                        </a:ext>
                      </a:extLst>
                    </a:blip>
                    <a:stretch>
                      <a:fillRect/>
                    </a:stretch>
                  </pic:blipFill>
                  <pic:spPr>
                    <a:xfrm>
                      <a:off x="0" y="0"/>
                      <a:ext cx="4661535" cy="58877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FC91886" w14:textId="6194600A" w:rsidR="00A03B3F" w:rsidRDefault="00A03B3F" w:rsidP="008A0FB5">
      <w:pPr>
        <w:rPr>
          <w:rFonts w:ascii="Times New Roman" w:hAnsi="Times New Roman" w:cs="Times New Roman"/>
          <w:b/>
          <w:bCs/>
          <w:sz w:val="32"/>
          <w:szCs w:val="32"/>
        </w:rPr>
      </w:pPr>
    </w:p>
    <w:p w14:paraId="7E93BC36" w14:textId="1CCBBB85" w:rsidR="00A03B3F" w:rsidRDefault="00A03B3F" w:rsidP="008A0FB5">
      <w:pPr>
        <w:rPr>
          <w:rFonts w:ascii="Times New Roman" w:hAnsi="Times New Roman" w:cs="Times New Roman"/>
          <w:b/>
          <w:bCs/>
          <w:sz w:val="32"/>
          <w:szCs w:val="32"/>
        </w:rPr>
      </w:pPr>
    </w:p>
    <w:p w14:paraId="4D070A12" w14:textId="1CECA389" w:rsidR="00A03B3F" w:rsidRDefault="00A03B3F" w:rsidP="008A0FB5">
      <w:pPr>
        <w:rPr>
          <w:rFonts w:ascii="Times New Roman" w:hAnsi="Times New Roman" w:cs="Times New Roman"/>
          <w:b/>
          <w:bCs/>
          <w:sz w:val="32"/>
          <w:szCs w:val="32"/>
        </w:rPr>
      </w:pPr>
    </w:p>
    <w:p w14:paraId="032243CC" w14:textId="5F57CD19" w:rsidR="00A03B3F" w:rsidRDefault="00A03B3F" w:rsidP="008A0FB5">
      <w:pPr>
        <w:rPr>
          <w:rFonts w:ascii="Times New Roman" w:hAnsi="Times New Roman" w:cs="Times New Roman"/>
          <w:b/>
          <w:bCs/>
          <w:sz w:val="32"/>
          <w:szCs w:val="32"/>
        </w:rPr>
      </w:pPr>
    </w:p>
    <w:p w14:paraId="254E8E78" w14:textId="721E5FDA" w:rsidR="00A03B3F" w:rsidRDefault="00A03B3F" w:rsidP="008A0FB5">
      <w:pPr>
        <w:rPr>
          <w:rFonts w:ascii="Times New Roman" w:hAnsi="Times New Roman" w:cs="Times New Roman"/>
          <w:b/>
          <w:bCs/>
          <w:sz w:val="32"/>
          <w:szCs w:val="32"/>
        </w:rPr>
      </w:pPr>
    </w:p>
    <w:p w14:paraId="41C07209" w14:textId="6AE43E1B" w:rsidR="00A03B3F" w:rsidRDefault="00A03B3F" w:rsidP="008A0FB5">
      <w:pPr>
        <w:rPr>
          <w:rFonts w:ascii="Times New Roman" w:hAnsi="Times New Roman" w:cs="Times New Roman"/>
          <w:b/>
          <w:bCs/>
          <w:sz w:val="32"/>
          <w:szCs w:val="32"/>
        </w:rPr>
      </w:pPr>
    </w:p>
    <w:p w14:paraId="4BBBDC1B" w14:textId="77777777" w:rsidR="00A03B3F" w:rsidRDefault="00A03B3F" w:rsidP="008A0FB5">
      <w:pPr>
        <w:rPr>
          <w:rFonts w:ascii="Times New Roman" w:hAnsi="Times New Roman" w:cs="Times New Roman"/>
          <w:b/>
          <w:bCs/>
          <w:sz w:val="32"/>
          <w:szCs w:val="32"/>
        </w:rPr>
      </w:pPr>
    </w:p>
    <w:p w14:paraId="3C443539" w14:textId="77777777" w:rsidR="00A03B3F" w:rsidRDefault="00A03B3F" w:rsidP="008A0FB5">
      <w:pPr>
        <w:rPr>
          <w:rFonts w:ascii="Times New Roman" w:hAnsi="Times New Roman" w:cs="Times New Roman"/>
          <w:b/>
          <w:bCs/>
          <w:sz w:val="32"/>
          <w:szCs w:val="32"/>
        </w:rPr>
      </w:pPr>
    </w:p>
    <w:p w14:paraId="43E43058" w14:textId="77777777" w:rsidR="00A03B3F" w:rsidRDefault="00A03B3F">
      <w:pPr>
        <w:rPr>
          <w:rFonts w:ascii="Times New Roman" w:hAnsi="Times New Roman" w:cs="Times New Roman"/>
          <w:sz w:val="28"/>
          <w:szCs w:val="28"/>
        </w:rPr>
      </w:pPr>
      <w:r>
        <w:rPr>
          <w:rFonts w:ascii="Times New Roman" w:hAnsi="Times New Roman" w:cs="Times New Roman"/>
          <w:sz w:val="28"/>
          <w:szCs w:val="28"/>
        </w:rPr>
        <w:br w:type="page"/>
      </w:r>
    </w:p>
    <w:p w14:paraId="535A2C6E" w14:textId="03E9E4DB" w:rsidR="00A03B3F" w:rsidRDefault="00A03B3F" w:rsidP="008A0FB5">
      <w:pPr>
        <w:rPr>
          <w:rFonts w:ascii="Times New Roman" w:hAnsi="Times New Roman" w:cs="Times New Roman"/>
          <w:b/>
          <w:bCs/>
          <w:sz w:val="32"/>
          <w:szCs w:val="32"/>
        </w:rPr>
      </w:pPr>
      <w:r>
        <w:rPr>
          <w:rFonts w:ascii="Times New Roman" w:hAnsi="Times New Roman" w:cs="Times New Roman"/>
          <w:b/>
          <w:bCs/>
          <w:noProof/>
          <w:sz w:val="32"/>
          <w:szCs w:val="32"/>
          <w:lang w:val="en-US"/>
        </w:rPr>
        <w:lastRenderedPageBreak/>
        <w:drawing>
          <wp:anchor distT="0" distB="0" distL="114300" distR="114300" simplePos="0" relativeHeight="251659264" behindDoc="0" locked="0" layoutInCell="1" allowOverlap="1" wp14:anchorId="65B17EC5" wp14:editId="090ECF76">
            <wp:simplePos x="0" y="0"/>
            <wp:positionH relativeFrom="column">
              <wp:posOffset>-179532</wp:posOffset>
            </wp:positionH>
            <wp:positionV relativeFrom="paragraph">
              <wp:posOffset>365067</wp:posOffset>
            </wp:positionV>
            <wp:extent cx="5731510" cy="3027045"/>
            <wp:effectExtent l="0" t="0" r="2540" b="1905"/>
            <wp:wrapSquare wrapText="bothSides"/>
            <wp:docPr id="556179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9138" name="Picture 5561791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27045"/>
                    </a:xfrm>
                    <a:prstGeom prst="rect">
                      <a:avLst/>
                    </a:prstGeom>
                  </pic:spPr>
                </pic:pic>
              </a:graphicData>
            </a:graphic>
          </wp:anchor>
        </w:drawing>
      </w:r>
      <w:r>
        <w:rPr>
          <w:rFonts w:ascii="Times New Roman" w:hAnsi="Times New Roman" w:cs="Times New Roman"/>
          <w:sz w:val="28"/>
          <w:szCs w:val="28"/>
        </w:rPr>
        <w:t>Power Bi Dashboard</w:t>
      </w:r>
    </w:p>
    <w:p w14:paraId="033AFD29" w14:textId="77777777" w:rsidR="00A03B3F" w:rsidRDefault="00A03B3F" w:rsidP="008A0FB5">
      <w:pPr>
        <w:rPr>
          <w:rFonts w:ascii="Times New Roman" w:hAnsi="Times New Roman" w:cs="Times New Roman"/>
          <w:b/>
          <w:bCs/>
          <w:sz w:val="32"/>
          <w:szCs w:val="32"/>
        </w:rPr>
      </w:pPr>
    </w:p>
    <w:p w14:paraId="3DC917A3" w14:textId="217E3EC6" w:rsidR="008A0FB5" w:rsidRPr="008A0FB5" w:rsidRDefault="008A0FB5" w:rsidP="008A0FB5">
      <w:pPr>
        <w:rPr>
          <w:rFonts w:ascii="Times New Roman" w:hAnsi="Times New Roman" w:cs="Times New Roman"/>
          <w:b/>
          <w:bCs/>
          <w:sz w:val="32"/>
          <w:szCs w:val="32"/>
        </w:rPr>
      </w:pPr>
      <w:r w:rsidRPr="008A0FB5">
        <w:rPr>
          <w:rFonts w:ascii="Times New Roman" w:hAnsi="Times New Roman" w:cs="Times New Roman"/>
          <w:b/>
          <w:bCs/>
          <w:sz w:val="32"/>
          <w:szCs w:val="32"/>
        </w:rPr>
        <w:t>Conclusion</w:t>
      </w:r>
    </w:p>
    <w:p w14:paraId="669CA32D" w14:textId="0F77FDA2"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The Olympics Data Analysis using Microsoft Excel and Power BI project successfully demonstrates how Business Intelligence tools can convert raw Olympic data into meaningful insights through interactive dashboards. The project involved collecting and cleaning the dataset, performing data analysis, and developing dashboards using KPI Cards, Pivot Tables, Charts, Slicers, and DAX measures.</w:t>
      </w:r>
    </w:p>
    <w:p w14:paraId="3F1676D5" w14:textId="77777777" w:rsidR="00643A36" w:rsidRPr="00A03B3F" w:rsidRDefault="00643A36" w:rsidP="008A0FB5">
      <w:pPr>
        <w:rPr>
          <w:rFonts w:ascii="Times New Roman" w:hAnsi="Times New Roman" w:cs="Times New Roman"/>
          <w:sz w:val="28"/>
          <w:szCs w:val="28"/>
        </w:rPr>
      </w:pPr>
    </w:p>
    <w:sectPr w:rsidR="00643A36" w:rsidRPr="00A03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63664"/>
    <w:multiLevelType w:val="multilevel"/>
    <w:tmpl w:val="A482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757A9"/>
    <w:multiLevelType w:val="multilevel"/>
    <w:tmpl w:val="8B4C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03A64"/>
    <w:multiLevelType w:val="multilevel"/>
    <w:tmpl w:val="B766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378A7"/>
    <w:multiLevelType w:val="multilevel"/>
    <w:tmpl w:val="DE6E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27026"/>
    <w:multiLevelType w:val="multilevel"/>
    <w:tmpl w:val="5822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D78DC"/>
    <w:multiLevelType w:val="multilevel"/>
    <w:tmpl w:val="E6BC4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3C17B2"/>
    <w:multiLevelType w:val="multilevel"/>
    <w:tmpl w:val="8100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8724A"/>
    <w:multiLevelType w:val="multilevel"/>
    <w:tmpl w:val="C142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B29D2"/>
    <w:multiLevelType w:val="multilevel"/>
    <w:tmpl w:val="1C4A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50CEA"/>
    <w:multiLevelType w:val="multilevel"/>
    <w:tmpl w:val="4226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F2F46"/>
    <w:multiLevelType w:val="multilevel"/>
    <w:tmpl w:val="8AB0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90933"/>
    <w:multiLevelType w:val="multilevel"/>
    <w:tmpl w:val="5358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51713"/>
    <w:multiLevelType w:val="multilevel"/>
    <w:tmpl w:val="E2D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311E1"/>
    <w:multiLevelType w:val="multilevel"/>
    <w:tmpl w:val="2076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013E0"/>
    <w:multiLevelType w:val="multilevel"/>
    <w:tmpl w:val="7E40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67A05"/>
    <w:multiLevelType w:val="multilevel"/>
    <w:tmpl w:val="DEEA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1E182F"/>
    <w:multiLevelType w:val="multilevel"/>
    <w:tmpl w:val="0F98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D40FF"/>
    <w:multiLevelType w:val="multilevel"/>
    <w:tmpl w:val="735A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669D3"/>
    <w:multiLevelType w:val="multilevel"/>
    <w:tmpl w:val="2F16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47239"/>
    <w:multiLevelType w:val="multilevel"/>
    <w:tmpl w:val="8FBC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870E0"/>
    <w:multiLevelType w:val="multilevel"/>
    <w:tmpl w:val="2D38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3363D4"/>
    <w:multiLevelType w:val="multilevel"/>
    <w:tmpl w:val="FFDE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7C7AFD"/>
    <w:multiLevelType w:val="multilevel"/>
    <w:tmpl w:val="4022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0642B"/>
    <w:multiLevelType w:val="multilevel"/>
    <w:tmpl w:val="FDA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8918CA"/>
    <w:multiLevelType w:val="multilevel"/>
    <w:tmpl w:val="5CA4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9"/>
  </w:num>
  <w:num w:numId="3">
    <w:abstractNumId w:val="22"/>
  </w:num>
  <w:num w:numId="4">
    <w:abstractNumId w:val="3"/>
  </w:num>
  <w:num w:numId="5">
    <w:abstractNumId w:val="5"/>
  </w:num>
  <w:num w:numId="6">
    <w:abstractNumId w:val="23"/>
  </w:num>
  <w:num w:numId="7">
    <w:abstractNumId w:val="6"/>
  </w:num>
  <w:num w:numId="8">
    <w:abstractNumId w:val="13"/>
  </w:num>
  <w:num w:numId="9">
    <w:abstractNumId w:val="14"/>
  </w:num>
  <w:num w:numId="10">
    <w:abstractNumId w:val="11"/>
  </w:num>
  <w:num w:numId="11">
    <w:abstractNumId w:val="24"/>
  </w:num>
  <w:num w:numId="12">
    <w:abstractNumId w:val="15"/>
  </w:num>
  <w:num w:numId="13">
    <w:abstractNumId w:val="12"/>
  </w:num>
  <w:num w:numId="14">
    <w:abstractNumId w:val="8"/>
  </w:num>
  <w:num w:numId="15">
    <w:abstractNumId w:val="21"/>
  </w:num>
  <w:num w:numId="16">
    <w:abstractNumId w:val="10"/>
  </w:num>
  <w:num w:numId="17">
    <w:abstractNumId w:val="7"/>
  </w:num>
  <w:num w:numId="18">
    <w:abstractNumId w:val="20"/>
  </w:num>
  <w:num w:numId="19">
    <w:abstractNumId w:val="4"/>
  </w:num>
  <w:num w:numId="20">
    <w:abstractNumId w:val="2"/>
  </w:num>
  <w:num w:numId="21">
    <w:abstractNumId w:val="18"/>
  </w:num>
  <w:num w:numId="22">
    <w:abstractNumId w:val="1"/>
  </w:num>
  <w:num w:numId="23">
    <w:abstractNumId w:val="0"/>
  </w:num>
  <w:num w:numId="24">
    <w:abstractNumId w:val="16"/>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C4F"/>
    <w:rsid w:val="00010404"/>
    <w:rsid w:val="000E4907"/>
    <w:rsid w:val="00186A73"/>
    <w:rsid w:val="001C445B"/>
    <w:rsid w:val="003D238D"/>
    <w:rsid w:val="004D4E24"/>
    <w:rsid w:val="0056319F"/>
    <w:rsid w:val="00643A36"/>
    <w:rsid w:val="00762E22"/>
    <w:rsid w:val="00886C4F"/>
    <w:rsid w:val="008A0FB5"/>
    <w:rsid w:val="00A03B3F"/>
    <w:rsid w:val="00B2419E"/>
    <w:rsid w:val="00E20044"/>
    <w:rsid w:val="00F2061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2609"/>
  <w15:chartTrackingRefBased/>
  <w15:docId w15:val="{A9BC9469-A45B-444A-B51F-267943FBE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86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C4F"/>
    <w:rPr>
      <w:rFonts w:eastAsiaTheme="majorEastAsia" w:cstheme="majorBidi"/>
      <w:color w:val="272727" w:themeColor="text1" w:themeTint="D8"/>
    </w:rPr>
  </w:style>
  <w:style w:type="paragraph" w:styleId="Title">
    <w:name w:val="Title"/>
    <w:basedOn w:val="Normal"/>
    <w:next w:val="Normal"/>
    <w:link w:val="TitleChar"/>
    <w:uiPriority w:val="10"/>
    <w:qFormat/>
    <w:rsid w:val="00886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C4F"/>
    <w:pPr>
      <w:spacing w:before="160"/>
      <w:jc w:val="center"/>
    </w:pPr>
    <w:rPr>
      <w:i/>
      <w:iCs/>
      <w:color w:val="404040" w:themeColor="text1" w:themeTint="BF"/>
    </w:rPr>
  </w:style>
  <w:style w:type="character" w:customStyle="1" w:styleId="QuoteChar">
    <w:name w:val="Quote Char"/>
    <w:basedOn w:val="DefaultParagraphFont"/>
    <w:link w:val="Quote"/>
    <w:uiPriority w:val="29"/>
    <w:rsid w:val="00886C4F"/>
    <w:rPr>
      <w:i/>
      <w:iCs/>
      <w:color w:val="404040" w:themeColor="text1" w:themeTint="BF"/>
    </w:rPr>
  </w:style>
  <w:style w:type="paragraph" w:styleId="ListParagraph">
    <w:name w:val="List Paragraph"/>
    <w:basedOn w:val="Normal"/>
    <w:uiPriority w:val="34"/>
    <w:qFormat/>
    <w:rsid w:val="00886C4F"/>
    <w:pPr>
      <w:ind w:left="720"/>
      <w:contextualSpacing/>
    </w:pPr>
  </w:style>
  <w:style w:type="character" w:styleId="IntenseEmphasis">
    <w:name w:val="Intense Emphasis"/>
    <w:basedOn w:val="DefaultParagraphFont"/>
    <w:uiPriority w:val="21"/>
    <w:qFormat/>
    <w:rsid w:val="00886C4F"/>
    <w:rPr>
      <w:i/>
      <w:iCs/>
      <w:color w:val="0F4761" w:themeColor="accent1" w:themeShade="BF"/>
    </w:rPr>
  </w:style>
  <w:style w:type="paragraph" w:styleId="IntenseQuote">
    <w:name w:val="Intense Quote"/>
    <w:basedOn w:val="Normal"/>
    <w:next w:val="Normal"/>
    <w:link w:val="IntenseQuoteChar"/>
    <w:uiPriority w:val="30"/>
    <w:qFormat/>
    <w:rsid w:val="00886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C4F"/>
    <w:rPr>
      <w:i/>
      <w:iCs/>
      <w:color w:val="0F4761" w:themeColor="accent1" w:themeShade="BF"/>
    </w:rPr>
  </w:style>
  <w:style w:type="character" w:styleId="IntenseReference">
    <w:name w:val="Intense Reference"/>
    <w:basedOn w:val="DefaultParagraphFont"/>
    <w:uiPriority w:val="32"/>
    <w:qFormat/>
    <w:rsid w:val="00886C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8</Pages>
  <Words>1427</Words>
  <Characters>8139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Kadam</dc:creator>
  <cp:keywords/>
  <dc:description/>
  <cp:lastModifiedBy>Admin</cp:lastModifiedBy>
  <cp:revision>6</cp:revision>
  <dcterms:created xsi:type="dcterms:W3CDTF">2026-07-28T07:29:00Z</dcterms:created>
  <dcterms:modified xsi:type="dcterms:W3CDTF">2026-08-04T07:20:00Z</dcterms:modified>
</cp:coreProperties>
</file>